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8E" w:rsidRPr="001D4233" w:rsidRDefault="001D4233" w:rsidP="001D42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423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Linguistique énonciative</w:t>
      </w:r>
      <w:r w:rsidRPr="001D4233">
        <w:rPr>
          <w:rFonts w:ascii="Times New Roman" w:hAnsi="Times New Roman" w:cs="Times New Roman"/>
          <w:b/>
          <w:sz w:val="24"/>
          <w:szCs w:val="24"/>
          <w:u w:val="single"/>
        </w:rPr>
        <w:t xml:space="preserve"> CM</w:t>
      </w:r>
    </w:p>
    <w:p w:rsidR="001D4233" w:rsidRPr="001D4233" w:rsidRDefault="001D4233" w:rsidP="001D42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32C" w:rsidRPr="001D4233" w:rsidRDefault="0039432C" w:rsidP="007C1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sz w:val="24"/>
          <w:szCs w:val="24"/>
        </w:rPr>
        <w:t>INTRODUCTION :</w:t>
      </w:r>
    </w:p>
    <w:p w:rsidR="0039432C" w:rsidRPr="001D4233" w:rsidRDefault="0039432C">
      <w:pPr>
        <w:rPr>
          <w:rFonts w:ascii="Times New Roman" w:hAnsi="Times New Roman" w:cs="Times New Roman"/>
          <w:sz w:val="24"/>
          <w:szCs w:val="24"/>
          <w:u w:val="single"/>
        </w:rPr>
      </w:pPr>
      <w:r w:rsidRPr="001D4233">
        <w:rPr>
          <w:rFonts w:ascii="Times New Roman" w:hAnsi="Times New Roman" w:cs="Times New Roman"/>
          <w:sz w:val="24"/>
          <w:szCs w:val="24"/>
          <w:u w:val="single"/>
        </w:rPr>
        <w:t>Pourquoi un cours sur la LE ?</w:t>
      </w:r>
    </w:p>
    <w:p w:rsidR="0039432C" w:rsidRPr="001D4233" w:rsidRDefault="0039432C" w:rsidP="003943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sz w:val="24"/>
          <w:szCs w:val="24"/>
        </w:rPr>
        <w:t xml:space="preserve"> Acquis de la grammaire traditionnelle</w:t>
      </w:r>
    </w:p>
    <w:p w:rsidR="0039432C" w:rsidRPr="001D4233" w:rsidRDefault="0039432C" w:rsidP="003943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sz w:val="24"/>
          <w:szCs w:val="24"/>
        </w:rPr>
        <w:t>Intègre terminologie traditionnelle</w:t>
      </w:r>
    </w:p>
    <w:p w:rsidR="0039432C" w:rsidRPr="001D4233" w:rsidRDefault="0039432C" w:rsidP="003943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sz w:val="24"/>
          <w:szCs w:val="24"/>
        </w:rPr>
        <w:t>≠ grammaire descriptive (recensement de cas/ formes)</w:t>
      </w:r>
      <w:r w:rsidR="001D4233" w:rsidRPr="001D4233">
        <w:rPr>
          <w:rFonts w:ascii="Times New Roman" w:hAnsi="Times New Roman" w:cs="Times New Roman"/>
          <w:sz w:val="24"/>
          <w:szCs w:val="24"/>
        </w:rPr>
        <w:tab/>
      </w:r>
    </w:p>
    <w:p w:rsidR="0039432C" w:rsidRPr="001D4233" w:rsidRDefault="0039432C" w:rsidP="0039432C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sz w:val="24"/>
          <w:szCs w:val="24"/>
        </w:rPr>
        <w:t>Explique les phénomènes (opérations mentales sous-jacentes)</w:t>
      </w:r>
    </w:p>
    <w:p w:rsidR="0039432C" w:rsidRPr="001D4233" w:rsidRDefault="0039432C" w:rsidP="003943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sz w:val="24"/>
          <w:szCs w:val="24"/>
        </w:rPr>
        <w:t>Linguistique de référene CAPES/ AGRE</w:t>
      </w:r>
    </w:p>
    <w:p w:rsidR="0039432C" w:rsidRPr="001D4233" w:rsidRDefault="0039432C" w:rsidP="003943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sz w:val="24"/>
          <w:szCs w:val="24"/>
        </w:rPr>
        <w:t>En didactique : les manuels scolaires</w:t>
      </w:r>
    </w:p>
    <w:p w:rsidR="0039432C" w:rsidRPr="001D4233" w:rsidRDefault="0039432C" w:rsidP="003943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sz w:val="24"/>
          <w:szCs w:val="24"/>
        </w:rPr>
        <w:t>Met à jour invariants derrière la multiplicité des emplois des marqueurs/formes :</w:t>
      </w:r>
    </w:p>
    <w:p w:rsidR="0039432C" w:rsidRPr="001D4233" w:rsidRDefault="0039432C" w:rsidP="003943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sz w:val="24"/>
          <w:szCs w:val="24"/>
        </w:rPr>
        <w:t>≠ cas particuliers</w:t>
      </w:r>
    </w:p>
    <w:p w:rsidR="0039432C" w:rsidRPr="001D4233" w:rsidRDefault="0039432C" w:rsidP="003943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sz w:val="24"/>
          <w:szCs w:val="24"/>
        </w:rPr>
        <w:t>Synthétise fonction marqueurs/formes</w:t>
      </w:r>
    </w:p>
    <w:p w:rsidR="0039432C" w:rsidRPr="001D4233" w:rsidRDefault="0039432C" w:rsidP="003943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sz w:val="24"/>
          <w:szCs w:val="24"/>
        </w:rPr>
        <w:t>Marqueur/formes : un ensemble d’opérations minimales stables</w:t>
      </w:r>
    </w:p>
    <w:p w:rsidR="0039432C" w:rsidRPr="001D4233" w:rsidRDefault="0039432C" w:rsidP="0039432C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D4233">
        <w:rPr>
          <w:rFonts w:ascii="Times New Roman" w:hAnsi="Times New Roman" w:cs="Times New Roman"/>
          <w:b/>
          <w:sz w:val="24"/>
          <w:szCs w:val="24"/>
          <w:lang w:val="en-US"/>
        </w:rPr>
        <w:t>Marqueurs :</w:t>
      </w:r>
      <w:proofErr w:type="gramEnd"/>
      <w:r w:rsidRPr="001D4233">
        <w:rPr>
          <w:rFonts w:ascii="Times New Roman" w:hAnsi="Times New Roman" w:cs="Times New Roman"/>
          <w:sz w:val="24"/>
          <w:szCs w:val="24"/>
          <w:lang w:val="en-US"/>
        </w:rPr>
        <w:t xml:space="preserve"> every, the, can –ing, -s.</w:t>
      </w:r>
    </w:p>
    <w:p w:rsidR="0039432C" w:rsidRPr="001D4233" w:rsidRDefault="0039432C" w:rsidP="0039432C">
      <w:pPr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b/>
          <w:sz w:val="24"/>
          <w:szCs w:val="24"/>
        </w:rPr>
        <w:t>Forms:</w:t>
      </w:r>
      <w:r w:rsidRPr="001D4233">
        <w:rPr>
          <w:rFonts w:ascii="Times New Roman" w:hAnsi="Times New Roman" w:cs="Times New Roman"/>
          <w:sz w:val="24"/>
          <w:szCs w:val="24"/>
        </w:rPr>
        <w:t xml:space="preserve"> le passé, le bilan, la pronominalisation, le générique,…</w:t>
      </w:r>
    </w:p>
    <w:p w:rsidR="0039432C" w:rsidRPr="001D4233" w:rsidRDefault="0039432C" w:rsidP="0039432C">
      <w:pPr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b/>
          <w:sz w:val="24"/>
          <w:szCs w:val="24"/>
        </w:rPr>
        <w:t>Opérations :</w:t>
      </w:r>
      <w:r w:rsidRPr="001D4233">
        <w:rPr>
          <w:rFonts w:ascii="Times New Roman" w:hAnsi="Times New Roman" w:cs="Times New Roman"/>
          <w:sz w:val="24"/>
          <w:szCs w:val="24"/>
        </w:rPr>
        <w:t xml:space="preserve"> le fléchage, la quantification, la modalisation,…</w:t>
      </w:r>
    </w:p>
    <w:p w:rsidR="0039432C" w:rsidRPr="001D4233" w:rsidRDefault="0039432C" w:rsidP="0039432C">
      <w:pPr>
        <w:rPr>
          <w:rFonts w:ascii="Times New Roman" w:hAnsi="Times New Roman" w:cs="Times New Roman"/>
          <w:sz w:val="24"/>
          <w:szCs w:val="24"/>
          <w:u w:val="single"/>
        </w:rPr>
      </w:pPr>
      <w:r w:rsidRPr="001D4233">
        <w:rPr>
          <w:rFonts w:ascii="Times New Roman" w:hAnsi="Times New Roman" w:cs="Times New Roman"/>
          <w:sz w:val="24"/>
          <w:szCs w:val="24"/>
          <w:u w:val="single"/>
        </w:rPr>
        <w:t>Objectifs du cours :</w:t>
      </w:r>
    </w:p>
    <w:p w:rsidR="0039432C" w:rsidRPr="001D4233" w:rsidRDefault="0039432C" w:rsidP="003943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sz w:val="24"/>
          <w:szCs w:val="24"/>
        </w:rPr>
        <w:t>Bagage théorique :</w:t>
      </w:r>
    </w:p>
    <w:p w:rsidR="007C1719" w:rsidRPr="001D4233" w:rsidRDefault="007C1719" w:rsidP="007C17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sz w:val="24"/>
          <w:szCs w:val="24"/>
        </w:rPr>
        <w:t>Les tenants et aboutissants de la LE et ce qui fait son originalité</w:t>
      </w:r>
    </w:p>
    <w:p w:rsidR="007C1719" w:rsidRPr="001D4233" w:rsidRDefault="007C1719" w:rsidP="007C17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sz w:val="24"/>
          <w:szCs w:val="24"/>
        </w:rPr>
        <w:t>Concepts qui lui sont propres.</w:t>
      </w:r>
    </w:p>
    <w:p w:rsidR="007C1719" w:rsidRPr="001D4233" w:rsidRDefault="007C1719" w:rsidP="007C17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sz w:val="24"/>
          <w:szCs w:val="24"/>
        </w:rPr>
        <w:t>Application :</w:t>
      </w:r>
    </w:p>
    <w:p w:rsidR="007C1719" w:rsidRPr="001D4233" w:rsidRDefault="007C1719" w:rsidP="007C17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sz w:val="24"/>
          <w:szCs w:val="24"/>
        </w:rPr>
        <w:t>Analyse linguistique d’un court énoncé, angle imposé.</w:t>
      </w:r>
    </w:p>
    <w:p w:rsidR="007C1719" w:rsidRPr="001D4233" w:rsidRDefault="007C1719" w:rsidP="007C1719">
      <w:pPr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sz w:val="24"/>
          <w:szCs w:val="24"/>
        </w:rPr>
        <w:t>LE s’attache à rapporter les formes linguistiques produites au travail mentall qui a précédé à leur mise en discours.</w:t>
      </w:r>
    </w:p>
    <w:p w:rsidR="007C1719" w:rsidRPr="001D4233" w:rsidRDefault="007C1719" w:rsidP="007C1719">
      <w:pPr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sz w:val="24"/>
          <w:szCs w:val="24"/>
        </w:rPr>
        <w:t>Opérations profondes cachées.</w:t>
      </w:r>
    </w:p>
    <w:p w:rsidR="007C1719" w:rsidRPr="001D4233" w:rsidRDefault="007C1719" w:rsidP="007C1719">
      <w:pPr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sz w:val="24"/>
          <w:szCs w:val="24"/>
        </w:rPr>
        <w:t>Abstraction</w:t>
      </w:r>
    </w:p>
    <w:p w:rsidR="007C1719" w:rsidRPr="001D4233" w:rsidRDefault="007C1719" w:rsidP="007C1719">
      <w:pPr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sz w:val="24"/>
          <w:szCs w:val="24"/>
        </w:rPr>
        <w:t>Antoine Culioli</w:t>
      </w:r>
    </w:p>
    <w:p w:rsidR="007C1719" w:rsidRPr="001D4233" w:rsidRDefault="007C1719" w:rsidP="007C1719">
      <w:pPr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sz w:val="24"/>
          <w:szCs w:val="24"/>
        </w:rPr>
        <w:t>Grammaire traditionnelle : recenser, étiqueter et décrire formes</w:t>
      </w:r>
    </w:p>
    <w:p w:rsidR="007C1719" w:rsidRPr="001D4233" w:rsidRDefault="007C1719" w:rsidP="007C1719">
      <w:pPr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sz w:val="24"/>
          <w:szCs w:val="24"/>
        </w:rPr>
        <w:t>Linguistique structuraliste : classifier et organiser les formes de manière synthétique.</w:t>
      </w:r>
    </w:p>
    <w:p w:rsidR="007C1719" w:rsidRPr="001D4233" w:rsidRDefault="007C1719" w:rsidP="007C1719">
      <w:pPr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sz w:val="24"/>
          <w:szCs w:val="24"/>
        </w:rPr>
        <w:t xml:space="preserve">LE : la raison d’être des formes : classifier à partir </w:t>
      </w:r>
    </w:p>
    <w:p w:rsidR="007C1719" w:rsidRPr="001D4233" w:rsidRDefault="007C1719" w:rsidP="007C1719">
      <w:pPr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sz w:val="24"/>
          <w:szCs w:val="24"/>
        </w:rPr>
        <w:t xml:space="preserve"> *  du niveau profond</w:t>
      </w:r>
    </w:p>
    <w:p w:rsidR="007C1719" w:rsidRPr="001D4233" w:rsidRDefault="007C1719" w:rsidP="007C1719">
      <w:pPr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sz w:val="24"/>
          <w:szCs w:val="24"/>
        </w:rPr>
        <w:t>*  d’opération psycho-grammatical.</w:t>
      </w:r>
    </w:p>
    <w:p w:rsidR="00096F42" w:rsidRPr="001D4233" w:rsidRDefault="00096F42" w:rsidP="007C1719">
      <w:pPr>
        <w:rPr>
          <w:rFonts w:ascii="Times New Roman" w:hAnsi="Times New Roman" w:cs="Times New Roman"/>
          <w:sz w:val="24"/>
          <w:szCs w:val="24"/>
        </w:rPr>
      </w:pPr>
    </w:p>
    <w:p w:rsidR="007C1719" w:rsidRPr="001D4233" w:rsidRDefault="00096F42" w:rsidP="007C1719">
      <w:pPr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sz w:val="24"/>
          <w:szCs w:val="24"/>
        </w:rPr>
        <w:lastRenderedPageBreak/>
        <w:t>Rôle du linguiste :</w:t>
      </w:r>
    </w:p>
    <w:p w:rsidR="00096F42" w:rsidRPr="001D4233" w:rsidRDefault="00096F42" w:rsidP="007C1719">
      <w:pPr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sz w:val="24"/>
          <w:szCs w:val="24"/>
        </w:rPr>
        <w:t>Enoncés réels.</w:t>
      </w:r>
    </w:p>
    <w:p w:rsidR="00096F42" w:rsidRPr="001D4233" w:rsidRDefault="00096F42" w:rsidP="007C1719">
      <w:pPr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sz w:val="24"/>
          <w:szCs w:val="24"/>
        </w:rPr>
        <w:t>Tout type de discours : oral ou écrit</w:t>
      </w:r>
    </w:p>
    <w:p w:rsidR="00096F42" w:rsidRPr="001D4233" w:rsidRDefault="00096F42" w:rsidP="007C1719">
      <w:pPr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sz w:val="24"/>
          <w:szCs w:val="24"/>
        </w:rPr>
        <w:tab/>
      </w:r>
      <w:r w:rsidRPr="001D4233">
        <w:rPr>
          <w:rFonts w:ascii="Times New Roman" w:hAnsi="Times New Roman" w:cs="Times New Roman"/>
          <w:sz w:val="24"/>
          <w:szCs w:val="24"/>
        </w:rPr>
        <w:tab/>
      </w:r>
      <w:r w:rsidRPr="001D4233">
        <w:rPr>
          <w:rFonts w:ascii="Times New Roman" w:hAnsi="Times New Roman" w:cs="Times New Roman"/>
          <w:sz w:val="24"/>
          <w:szCs w:val="24"/>
        </w:rPr>
        <w:tab/>
        <w:t>Scientifique, littéraire, poétique, journalistique, conversationnel,….</w:t>
      </w:r>
    </w:p>
    <w:p w:rsidR="00096F42" w:rsidRPr="001D4233" w:rsidRDefault="00096F42" w:rsidP="007C1719">
      <w:pPr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sz w:val="24"/>
          <w:szCs w:val="24"/>
        </w:rPr>
        <w:t>Tout mode : relaché, soutenu, conventionnel, archaïque, argotique,…</w:t>
      </w:r>
    </w:p>
    <w:p w:rsidR="00096F42" w:rsidRPr="001D4233" w:rsidRDefault="00096F42" w:rsidP="007C1719">
      <w:pPr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sz w:val="24"/>
          <w:szCs w:val="24"/>
        </w:rPr>
        <w:t>Un énoncéprécis ou un corpus.</w:t>
      </w:r>
    </w:p>
    <w:p w:rsidR="00096F42" w:rsidRPr="001D4233" w:rsidRDefault="00096F42" w:rsidP="007C1719">
      <w:pPr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sz w:val="24"/>
          <w:szCs w:val="24"/>
        </w:rPr>
        <w:t>Travail sur corpus :</w:t>
      </w:r>
    </w:p>
    <w:p w:rsidR="00096F42" w:rsidRPr="001D4233" w:rsidRDefault="00096F42" w:rsidP="007C1719">
      <w:pPr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sz w:val="24"/>
          <w:szCs w:val="24"/>
        </w:rPr>
        <w:t>Relever en discours les différentes catégories d’emploi pour dégager en langue une valeur centrale constante compatible avec toutes les utilisations rassemblées dans le corpus.</w:t>
      </w:r>
    </w:p>
    <w:p w:rsidR="00096F42" w:rsidRPr="001D4233" w:rsidRDefault="00096F42" w:rsidP="00096F4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sz w:val="24"/>
          <w:szCs w:val="24"/>
        </w:rPr>
        <w:t>Etude ‘un outil : envisager toutes ses réalisations sémantico-fonctionnelles en discours et tenter d’unifier en langue ce diverses réalisations.</w:t>
      </w:r>
    </w:p>
    <w:p w:rsidR="00096F42" w:rsidRPr="001D4233" w:rsidRDefault="00096F42" w:rsidP="00096F4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sz w:val="24"/>
          <w:szCs w:val="24"/>
        </w:rPr>
        <w:t>Etude d’un effet (désaccord, hypothèse, humour) : démarche transcatégorielle : à partir de l’effet, recenser le sdifférents moyens exploités en discours pour amener l’effet (les marqueurs), et montrer quelles sont les valeurs intégrantes au x marqueurs, en langues qui perm</w:t>
      </w:r>
      <w:r w:rsidR="00F80BB8" w:rsidRPr="001D4233">
        <w:rPr>
          <w:rFonts w:ascii="Times New Roman" w:hAnsi="Times New Roman" w:cs="Times New Roman"/>
          <w:sz w:val="24"/>
          <w:szCs w:val="24"/>
        </w:rPr>
        <w:t>ettent de continuer et d’amener l’effet en discours.</w:t>
      </w:r>
    </w:p>
    <w:p w:rsidR="00F80BB8" w:rsidRPr="001D4233" w:rsidRDefault="00F80BB8" w:rsidP="00F80BB8">
      <w:pPr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sz w:val="24"/>
          <w:szCs w:val="24"/>
        </w:rPr>
        <w:t>1) observer expressions (en surface, en discours)</w:t>
      </w:r>
    </w:p>
    <w:p w:rsidR="00F80BB8" w:rsidRPr="001D4233" w:rsidRDefault="00F80BB8" w:rsidP="00F80BB8">
      <w:pPr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sz w:val="24"/>
          <w:szCs w:val="24"/>
        </w:rPr>
        <w:t>2) abstraire petit à petit des grands principes régissant marqueurs. = démarche inductive.</w:t>
      </w:r>
    </w:p>
    <w:p w:rsidR="00F80BB8" w:rsidRPr="001D4233" w:rsidRDefault="00F80BB8" w:rsidP="00F80BB8">
      <w:pPr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sz w:val="24"/>
          <w:szCs w:val="24"/>
        </w:rPr>
        <w:t>3) former hypothèses</w:t>
      </w:r>
    </w:p>
    <w:p w:rsidR="00F80BB8" w:rsidRPr="001D4233" w:rsidRDefault="00F80BB8" w:rsidP="00F80BB8">
      <w:pPr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sz w:val="24"/>
          <w:szCs w:val="24"/>
        </w:rPr>
        <w:t>4) vérifier hypothèses grâce à des tests :</w:t>
      </w:r>
    </w:p>
    <w:p w:rsidR="00F80BB8" w:rsidRPr="001D4233" w:rsidRDefault="00F80BB8" w:rsidP="00F80BB8">
      <w:pPr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b/>
          <w:sz w:val="24"/>
          <w:szCs w:val="24"/>
        </w:rPr>
        <w:t>Manipulation :</w:t>
      </w:r>
      <w:r w:rsidRPr="001D4233">
        <w:rPr>
          <w:rFonts w:ascii="Times New Roman" w:hAnsi="Times New Roman" w:cs="Times New Roman"/>
          <w:sz w:val="24"/>
          <w:szCs w:val="24"/>
        </w:rPr>
        <w:t xml:space="preserve"> remplacer le marqueur étudié par une forme proche, concurrente, à effet de sens voisin, et relever les différences.</w:t>
      </w:r>
    </w:p>
    <w:p w:rsidR="00F80BB8" w:rsidRPr="001D4233" w:rsidRDefault="00F80BB8" w:rsidP="00F80BB8">
      <w:pPr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b/>
          <w:sz w:val="24"/>
          <w:szCs w:val="24"/>
        </w:rPr>
        <w:t>Paraphrase :</w:t>
      </w:r>
      <w:r w:rsidRPr="001D4233">
        <w:rPr>
          <w:rFonts w:ascii="Times New Roman" w:hAnsi="Times New Roman" w:cs="Times New Roman"/>
          <w:sz w:val="24"/>
          <w:szCs w:val="24"/>
        </w:rPr>
        <w:t xml:space="preserve"> reformer l’énoncé complet où figure le marqueur</w:t>
      </w:r>
    </w:p>
    <w:p w:rsidR="00F80BB8" w:rsidRPr="001D4233" w:rsidRDefault="00F80BB8" w:rsidP="00F80BB8">
      <w:pPr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b/>
          <w:sz w:val="24"/>
          <w:szCs w:val="24"/>
        </w:rPr>
        <w:t>Glose :</w:t>
      </w:r>
      <w:r w:rsidRPr="001D4233">
        <w:rPr>
          <w:rFonts w:ascii="Times New Roman" w:hAnsi="Times New Roman" w:cs="Times New Roman"/>
          <w:sz w:val="24"/>
          <w:szCs w:val="24"/>
        </w:rPr>
        <w:t xml:space="preserve"> expliciter le sens que le marqueur apporte par rapport à une forme concurrente.</w:t>
      </w:r>
    </w:p>
    <w:p w:rsidR="00F80BB8" w:rsidRPr="001D4233" w:rsidRDefault="00F80BB8" w:rsidP="00F80BB8">
      <w:pPr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sz w:val="24"/>
          <w:szCs w:val="24"/>
        </w:rPr>
        <w:t>Autres tests, pour vérifier :</w:t>
      </w:r>
    </w:p>
    <w:p w:rsidR="00F80BB8" w:rsidRPr="001D4233" w:rsidRDefault="00F80BB8" w:rsidP="00F80BB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sz w:val="24"/>
          <w:szCs w:val="24"/>
        </w:rPr>
        <w:t>Les limites de la souplesse d’une forme (construction correcte ou pas).</w:t>
      </w:r>
    </w:p>
    <w:p w:rsidR="00F80BB8" w:rsidRPr="001D4233" w:rsidRDefault="00F80BB8" w:rsidP="00F80BB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sz w:val="24"/>
          <w:szCs w:val="24"/>
        </w:rPr>
        <w:t>Les limites de l’effet de sens créé (maintien ou perte de sens).</w:t>
      </w:r>
    </w:p>
    <w:p w:rsidR="00F80BB8" w:rsidRPr="001D4233" w:rsidRDefault="00F80BB8" w:rsidP="00F80BB8">
      <w:pPr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sz w:val="24"/>
          <w:szCs w:val="24"/>
        </w:rPr>
        <w:t>*permutation :</w:t>
      </w:r>
    </w:p>
    <w:p w:rsidR="00F80BB8" w:rsidRPr="001D4233" w:rsidRDefault="00F80BB8" w:rsidP="00F80BB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D4233">
        <w:rPr>
          <w:rFonts w:ascii="Times New Roman" w:hAnsi="Times New Roman" w:cs="Times New Roman"/>
          <w:sz w:val="24"/>
          <w:szCs w:val="24"/>
          <w:lang w:val="en-US"/>
        </w:rPr>
        <w:t>I too went to the cinema</w:t>
      </w:r>
      <w:r w:rsidR="008E25B9" w:rsidRPr="001D4233">
        <w:rPr>
          <w:rFonts w:ascii="Times New Roman" w:hAnsi="Times New Roman" w:cs="Times New Roman"/>
          <w:sz w:val="24"/>
          <w:szCs w:val="24"/>
          <w:lang w:val="en-US"/>
        </w:rPr>
        <w:t xml:space="preserve"> ≠ I went to the cinema too.</w:t>
      </w:r>
    </w:p>
    <w:p w:rsidR="008E25B9" w:rsidRPr="001D4233" w:rsidRDefault="008E25B9" w:rsidP="008E25B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sz w:val="24"/>
          <w:szCs w:val="24"/>
        </w:rPr>
        <w:t>Deux questions: est-c e que le sens change ? est-ce possible ?</w:t>
      </w:r>
    </w:p>
    <w:p w:rsidR="008E25B9" w:rsidRPr="001D4233" w:rsidRDefault="008E25B9" w:rsidP="008E25B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D4233">
        <w:rPr>
          <w:rFonts w:ascii="Times New Roman" w:hAnsi="Times New Roman" w:cs="Times New Roman"/>
          <w:sz w:val="24"/>
          <w:szCs w:val="24"/>
          <w:lang w:val="en-US"/>
        </w:rPr>
        <w:t>*Collocation :</w:t>
      </w:r>
    </w:p>
    <w:p w:rsidR="008E25B9" w:rsidRPr="001D4233" w:rsidRDefault="008E25B9" w:rsidP="008E25B9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1D4233">
        <w:rPr>
          <w:rFonts w:ascii="Times New Roman" w:hAnsi="Times New Roman" w:cs="Times New Roman"/>
          <w:sz w:val="24"/>
          <w:szCs w:val="24"/>
          <w:lang w:val="en-US"/>
        </w:rPr>
        <w:t>Will → free will.</w:t>
      </w:r>
    </w:p>
    <w:p w:rsidR="008E25B9" w:rsidRPr="001D4233" w:rsidRDefault="008E25B9" w:rsidP="008E25B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D4233">
        <w:rPr>
          <w:rFonts w:ascii="Times New Roman" w:hAnsi="Times New Roman" w:cs="Times New Roman"/>
          <w:sz w:val="24"/>
          <w:szCs w:val="24"/>
          <w:lang w:val="en-US"/>
        </w:rPr>
        <w:t>*Forme négative :</w:t>
      </w:r>
    </w:p>
    <w:p w:rsidR="008E25B9" w:rsidRPr="001D4233" w:rsidRDefault="008E25B9" w:rsidP="008E25B9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1D4233">
        <w:rPr>
          <w:rFonts w:ascii="Times New Roman" w:hAnsi="Times New Roman" w:cs="Times New Roman"/>
          <w:sz w:val="24"/>
          <w:szCs w:val="24"/>
          <w:lang w:val="en-US"/>
        </w:rPr>
        <w:lastRenderedPageBreak/>
        <w:t>He must be tired → he cannot be tired et non *must not</w:t>
      </w:r>
    </w:p>
    <w:p w:rsidR="008E25B9" w:rsidRPr="001D4233" w:rsidRDefault="008E25B9" w:rsidP="008E25B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D4233">
        <w:rPr>
          <w:rFonts w:ascii="Times New Roman" w:hAnsi="Times New Roman" w:cs="Times New Roman"/>
          <w:sz w:val="24"/>
          <w:szCs w:val="24"/>
          <w:lang w:val="en-US"/>
        </w:rPr>
        <w:t>*temps,aspect:</w:t>
      </w:r>
    </w:p>
    <w:p w:rsidR="008E25B9" w:rsidRPr="001D4233" w:rsidRDefault="008E25B9" w:rsidP="008E25B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D4233">
        <w:rPr>
          <w:rFonts w:ascii="Times New Roman" w:hAnsi="Times New Roman" w:cs="Times New Roman"/>
          <w:sz w:val="24"/>
          <w:szCs w:val="24"/>
          <w:lang w:val="en-US"/>
        </w:rPr>
        <w:t>Temps: “a dog was barking” mais pas “* A dog is barking” → THERE IS a dog barking.</w:t>
      </w:r>
    </w:p>
    <w:p w:rsidR="008E25B9" w:rsidRPr="001D4233" w:rsidRDefault="008E25B9" w:rsidP="008E25B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D4233">
        <w:rPr>
          <w:rFonts w:ascii="Times New Roman" w:hAnsi="Times New Roman" w:cs="Times New Roman"/>
          <w:sz w:val="24"/>
          <w:szCs w:val="24"/>
          <w:lang w:val="en-US"/>
        </w:rPr>
        <w:t xml:space="preserve">Aspect: “* A dog is barking” mais ” </w:t>
      </w:r>
      <w:r w:rsidRPr="001D4233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1D4233">
        <w:rPr>
          <w:rFonts w:ascii="Times New Roman" w:hAnsi="Times New Roman" w:cs="Times New Roman"/>
          <w:sz w:val="24"/>
          <w:szCs w:val="24"/>
          <w:lang w:val="en-US"/>
        </w:rPr>
        <w:t xml:space="preserve"> dog barks”.</w:t>
      </w:r>
    </w:p>
    <w:p w:rsidR="008E25B9" w:rsidRPr="001D4233" w:rsidRDefault="008E25B9" w:rsidP="008E25B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D4233">
        <w:rPr>
          <w:rFonts w:ascii="Times New Roman" w:hAnsi="Times New Roman" w:cs="Times New Roman"/>
          <w:sz w:val="24"/>
          <w:szCs w:val="24"/>
          <w:lang w:val="en-US"/>
        </w:rPr>
        <w:t xml:space="preserve">*forme interrogative: </w:t>
      </w:r>
    </w:p>
    <w:p w:rsidR="008E25B9" w:rsidRPr="001D4233" w:rsidRDefault="008E25B9" w:rsidP="008E25B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D4233">
        <w:rPr>
          <w:rFonts w:ascii="Times New Roman" w:hAnsi="Times New Roman" w:cs="Times New Roman"/>
          <w:sz w:val="24"/>
          <w:szCs w:val="24"/>
          <w:lang w:val="en-US"/>
        </w:rPr>
        <w:t>“he may be watching T.V.”</w:t>
      </w:r>
    </w:p>
    <w:p w:rsidR="008E25B9" w:rsidRPr="001D4233" w:rsidRDefault="008E25B9" w:rsidP="008E25B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D4233">
        <w:rPr>
          <w:rFonts w:ascii="Times New Roman" w:hAnsi="Times New Roman" w:cs="Times New Roman"/>
          <w:sz w:val="24"/>
          <w:szCs w:val="24"/>
          <w:lang w:val="en-US"/>
        </w:rPr>
        <w:t>*changement  de personne:</w:t>
      </w:r>
    </w:p>
    <w:p w:rsidR="008E25B9" w:rsidRPr="001D4233" w:rsidRDefault="008E25B9" w:rsidP="008E25B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D4233">
        <w:rPr>
          <w:rFonts w:ascii="Times New Roman" w:hAnsi="Times New Roman" w:cs="Times New Roman"/>
          <w:sz w:val="24"/>
          <w:szCs w:val="24"/>
          <w:lang w:val="en-US"/>
        </w:rPr>
        <w:t>“shall we” ≠ “*shall you”</w:t>
      </w:r>
    </w:p>
    <w:p w:rsidR="008E25B9" w:rsidRPr="001D4233" w:rsidRDefault="008E25B9" w:rsidP="008E25B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D4233">
        <w:rPr>
          <w:rFonts w:ascii="Times New Roman" w:hAnsi="Times New Roman" w:cs="Times New Roman"/>
          <w:sz w:val="24"/>
          <w:szCs w:val="24"/>
          <w:lang w:val="en-US"/>
        </w:rPr>
        <w:t>*passage pluriel / singulier.</w:t>
      </w:r>
    </w:p>
    <w:p w:rsidR="008E25B9" w:rsidRPr="001D4233" w:rsidRDefault="008E25B9" w:rsidP="008E25B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D4233">
        <w:rPr>
          <w:rFonts w:ascii="Times New Roman" w:hAnsi="Times New Roman" w:cs="Times New Roman"/>
          <w:sz w:val="24"/>
          <w:szCs w:val="24"/>
          <w:lang w:val="en-US"/>
        </w:rPr>
        <w:t>“Mary, this is my father” donne “Mary, this is my parents” et non “*these are my parents.</w:t>
      </w:r>
    </w:p>
    <w:p w:rsidR="008E25B9" w:rsidRPr="001D4233" w:rsidRDefault="008E25B9" w:rsidP="008E25B9">
      <w:pPr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sz w:val="24"/>
          <w:szCs w:val="24"/>
        </w:rPr>
        <w:t>*opposition contrastive d’une langue à l’autre (trauction).</w:t>
      </w:r>
    </w:p>
    <w:p w:rsidR="00C131C5" w:rsidRPr="001D4233" w:rsidRDefault="00C131C5" w:rsidP="00C131C5">
      <w:pPr>
        <w:pStyle w:val="NormalWeb"/>
        <w:spacing w:after="0"/>
      </w:pPr>
      <w:r w:rsidRPr="001D4233">
        <w:rPr>
          <w:color w:val="000000"/>
        </w:rPr>
        <w:t>'the ' leg : une table posséde des pieds (repérage culturel)</w:t>
      </w:r>
    </w:p>
    <w:p w:rsidR="00C131C5" w:rsidRPr="001D4233" w:rsidRDefault="00C131C5" w:rsidP="00C131C5">
      <w:pPr>
        <w:pStyle w:val="NormalWeb"/>
        <w:spacing w:after="0"/>
      </w:pPr>
      <w:r w:rsidRPr="001D4233">
        <w:rPr>
          <w:color w:val="000000"/>
        </w:rPr>
        <w:t>'the leg': pied en question déjà repéré dns la sit par l'ER.</w:t>
      </w:r>
    </w:p>
    <w:p w:rsidR="00C131C5" w:rsidRPr="001D4233" w:rsidRDefault="00C131C5" w:rsidP="00C131C5">
      <w:pPr>
        <w:pStyle w:val="NormalWeb"/>
        <w:spacing w:after="0"/>
      </w:pPr>
    </w:p>
    <w:p w:rsidR="00C131C5" w:rsidRPr="001D4233" w:rsidRDefault="00C131C5" w:rsidP="00C131C5">
      <w:pPr>
        <w:pStyle w:val="NormalWeb"/>
        <w:spacing w:after="0"/>
        <w:ind w:left="720"/>
      </w:pPr>
      <w:r w:rsidRPr="001D4233">
        <w:rPr>
          <w:color w:val="000000"/>
        </w:rPr>
        <w:t>b) 'table': table déjà repéré:</w:t>
      </w:r>
    </w:p>
    <w:p w:rsidR="00C131C5" w:rsidRPr="001D4233" w:rsidRDefault="00C131C5" w:rsidP="00C131C5">
      <w:pPr>
        <w:pStyle w:val="NormalWeb"/>
        <w:numPr>
          <w:ilvl w:val="0"/>
          <w:numId w:val="30"/>
        </w:numPr>
        <w:spacing w:after="0"/>
      </w:pPr>
      <w:r w:rsidRPr="001D4233">
        <w:rPr>
          <w:color w:val="000000"/>
        </w:rPr>
        <w:t>présente en sit ?</w:t>
      </w:r>
    </w:p>
    <w:p w:rsidR="00C131C5" w:rsidRPr="001D4233" w:rsidRDefault="00C131C5" w:rsidP="00C131C5">
      <w:pPr>
        <w:pStyle w:val="NormalWeb"/>
        <w:numPr>
          <w:ilvl w:val="0"/>
          <w:numId w:val="30"/>
        </w:numPr>
        <w:spacing w:after="0"/>
      </w:pPr>
      <w:r w:rsidRPr="001D4233">
        <w:rPr>
          <w:color w:val="000000"/>
        </w:rPr>
        <w:t>Mention précédente ?</w:t>
      </w:r>
    </w:p>
    <w:p w:rsidR="00C131C5" w:rsidRPr="001D4233" w:rsidRDefault="00C131C5" w:rsidP="00C131C5">
      <w:pPr>
        <w:pStyle w:val="NormalWeb"/>
        <w:numPr>
          <w:ilvl w:val="0"/>
          <w:numId w:val="30"/>
        </w:numPr>
        <w:spacing w:after="0"/>
      </w:pPr>
      <w:r w:rsidRPr="001D4233">
        <w:rPr>
          <w:color w:val="000000"/>
        </w:rPr>
        <w:t>Récupération culturelle ?</w:t>
      </w:r>
    </w:p>
    <w:p w:rsidR="00C131C5" w:rsidRPr="001D4233" w:rsidRDefault="00C131C5" w:rsidP="00C131C5">
      <w:pPr>
        <w:pStyle w:val="NormalWeb"/>
        <w:spacing w:after="0"/>
      </w:pPr>
    </w:p>
    <w:p w:rsidR="00C131C5" w:rsidRPr="001D4233" w:rsidRDefault="00C131C5" w:rsidP="00C131C5">
      <w:pPr>
        <w:pStyle w:val="NormalWeb"/>
        <w:spacing w:after="0"/>
      </w:pPr>
      <w:r w:rsidRPr="001D4233">
        <w:rPr>
          <w:color w:val="000000"/>
        </w:rPr>
        <w:t>=&gt; Expliquer le type de repérage (situ, cult, text,...)</w:t>
      </w:r>
    </w:p>
    <w:p w:rsidR="00C131C5" w:rsidRPr="001D4233" w:rsidRDefault="00C131C5" w:rsidP="00C131C5">
      <w:pPr>
        <w:pStyle w:val="NormalWeb"/>
        <w:spacing w:after="0"/>
      </w:pPr>
      <w:r w:rsidRPr="001D4233">
        <w:rPr>
          <w:color w:val="000000"/>
        </w:rPr>
        <w:t>=&gt; justifier de son caractère acquis pour l'ER et récupérable pour co-ER</w:t>
      </w:r>
    </w:p>
    <w:p w:rsidR="00C131C5" w:rsidRPr="001D4233" w:rsidRDefault="00C131C5" w:rsidP="00C131C5">
      <w:pPr>
        <w:pStyle w:val="NormalWeb"/>
        <w:spacing w:after="0"/>
      </w:pPr>
    </w:p>
    <w:p w:rsidR="00C131C5" w:rsidRPr="001D4233" w:rsidRDefault="00C131C5" w:rsidP="00C131C5">
      <w:pPr>
        <w:pStyle w:val="NormalWeb"/>
        <w:numPr>
          <w:ilvl w:val="0"/>
          <w:numId w:val="31"/>
        </w:numPr>
        <w:spacing w:after="0"/>
      </w:pPr>
      <w:r w:rsidRPr="001D4233">
        <w:rPr>
          <w:color w:val="000000"/>
        </w:rPr>
        <w:t>'the sun':</w:t>
      </w:r>
    </w:p>
    <w:p w:rsidR="00C131C5" w:rsidRPr="001D4233" w:rsidRDefault="00C131C5" w:rsidP="00C131C5">
      <w:pPr>
        <w:pStyle w:val="NormalWeb"/>
        <w:spacing w:after="0"/>
      </w:pPr>
      <w:r w:rsidRPr="001D4233">
        <w:rPr>
          <w:color w:val="000000"/>
        </w:rPr>
        <w:t>unique occurrence dans la notion: indentifiée, repérer. Repérage culturel = récupérable.</w:t>
      </w:r>
    </w:p>
    <w:p w:rsidR="00C131C5" w:rsidRPr="001D4233" w:rsidRDefault="00C131C5" w:rsidP="00C131C5">
      <w:pPr>
        <w:pStyle w:val="NormalWeb"/>
        <w:numPr>
          <w:ilvl w:val="0"/>
          <w:numId w:val="32"/>
        </w:numPr>
        <w:spacing w:after="0"/>
        <w:rPr>
          <w:lang w:val="en-US"/>
        </w:rPr>
      </w:pPr>
      <w:r w:rsidRPr="001D4233">
        <w:rPr>
          <w:color w:val="000000"/>
          <w:lang w:val="en-US"/>
        </w:rPr>
        <w:t>'I'll take care of the children '</w:t>
      </w:r>
    </w:p>
    <w:p w:rsidR="00C131C5" w:rsidRPr="001D4233" w:rsidRDefault="00C131C5" w:rsidP="00C131C5">
      <w:pPr>
        <w:pStyle w:val="NormalWeb"/>
        <w:spacing w:after="0"/>
        <w:rPr>
          <w:lang w:val="en-US"/>
        </w:rPr>
      </w:pPr>
      <w:r w:rsidRPr="001D4233">
        <w:rPr>
          <w:color w:val="000000"/>
        </w:rPr>
        <w:t xml:space="preserve">'children ' = enfants présents en sit. </w:t>
      </w:r>
      <w:r w:rsidRPr="001D4233">
        <w:rPr>
          <w:color w:val="000000"/>
          <w:lang w:val="en-US"/>
        </w:rPr>
        <w:t>(repérage situ) et rcupérables ('your/our/these/that I'm baby-sitting') par co-ER.</w:t>
      </w:r>
    </w:p>
    <w:p w:rsidR="00C131C5" w:rsidRPr="001D4233" w:rsidRDefault="00C131C5" w:rsidP="00C131C5">
      <w:pPr>
        <w:pStyle w:val="NormalWeb"/>
        <w:spacing w:after="0"/>
        <w:rPr>
          <w:lang w:val="en-US"/>
        </w:rPr>
      </w:pPr>
    </w:p>
    <w:p w:rsidR="00C131C5" w:rsidRPr="001D4233" w:rsidRDefault="00C131C5" w:rsidP="00C131C5">
      <w:pPr>
        <w:pStyle w:val="NormalWeb"/>
        <w:numPr>
          <w:ilvl w:val="0"/>
          <w:numId w:val="33"/>
        </w:numPr>
        <w:spacing w:after="0"/>
        <w:rPr>
          <w:lang w:val="en-US"/>
        </w:rPr>
      </w:pPr>
      <w:r w:rsidRPr="001D4233">
        <w:rPr>
          <w:color w:val="000000"/>
          <w:lang w:val="en-US"/>
        </w:rPr>
        <w:t xml:space="preserve">'All </w:t>
      </w:r>
      <w:r w:rsidRPr="001D4233">
        <w:rPr>
          <w:color w:val="000000"/>
          <w:u w:val="single"/>
          <w:lang w:val="en-US"/>
        </w:rPr>
        <w:t>the</w:t>
      </w:r>
      <w:r w:rsidRPr="001D4233">
        <w:rPr>
          <w:color w:val="000000"/>
          <w:lang w:val="en-US"/>
        </w:rPr>
        <w:t xml:space="preserve"> books on </w:t>
      </w:r>
      <w:r w:rsidRPr="001D4233">
        <w:rPr>
          <w:color w:val="000000"/>
          <w:u w:val="single"/>
          <w:lang w:val="en-US"/>
        </w:rPr>
        <w:t>the</w:t>
      </w:r>
      <w:r w:rsidRPr="001D4233">
        <w:rPr>
          <w:color w:val="000000"/>
          <w:lang w:val="en-US"/>
        </w:rPr>
        <w:t xml:space="preserve"> shelf'</w:t>
      </w:r>
    </w:p>
    <w:p w:rsidR="00C131C5" w:rsidRPr="001D4233" w:rsidRDefault="00C131C5" w:rsidP="00C131C5">
      <w:pPr>
        <w:pStyle w:val="NormalWeb"/>
        <w:numPr>
          <w:ilvl w:val="0"/>
          <w:numId w:val="34"/>
        </w:numPr>
        <w:spacing w:after="0"/>
      </w:pPr>
      <w:r w:rsidRPr="001D4233">
        <w:rPr>
          <w:color w:val="000000"/>
        </w:rPr>
        <w:lastRenderedPageBreak/>
        <w:t>books repérage textuel par complémentation cataphorique</w:t>
      </w:r>
    </w:p>
    <w:p w:rsidR="00C131C5" w:rsidRPr="001D4233" w:rsidRDefault="00C131C5" w:rsidP="00C131C5">
      <w:pPr>
        <w:pStyle w:val="NormalWeb"/>
        <w:numPr>
          <w:ilvl w:val="0"/>
          <w:numId w:val="34"/>
        </w:numPr>
        <w:spacing w:after="0"/>
      </w:pPr>
      <w:r w:rsidRPr="001D4233">
        <w:rPr>
          <w:color w:val="000000"/>
        </w:rPr>
        <w:t>repérage culturel</w:t>
      </w:r>
    </w:p>
    <w:p w:rsidR="00C131C5" w:rsidRPr="001D4233" w:rsidRDefault="00C131C5" w:rsidP="00C131C5">
      <w:pPr>
        <w:pStyle w:val="NormalWeb"/>
        <w:numPr>
          <w:ilvl w:val="0"/>
          <w:numId w:val="34"/>
        </w:numPr>
        <w:spacing w:after="0"/>
      </w:pPr>
      <w:r w:rsidRPr="001D4233">
        <w:rPr>
          <w:color w:val="000000"/>
        </w:rPr>
        <w:t>repérage situationnel</w:t>
      </w:r>
    </w:p>
    <w:p w:rsidR="00C131C5" w:rsidRPr="001D4233" w:rsidRDefault="00C131C5" w:rsidP="00C131C5">
      <w:pPr>
        <w:pStyle w:val="NormalWeb"/>
        <w:numPr>
          <w:ilvl w:val="0"/>
          <w:numId w:val="34"/>
        </w:numPr>
        <w:spacing w:after="0"/>
      </w:pPr>
      <w:r w:rsidRPr="001D4233">
        <w:rPr>
          <w:color w:val="000000"/>
        </w:rPr>
        <w:t xml:space="preserve">shelf = étrange déjà identifiée par le co-énonciateur, </w:t>
      </w:r>
      <w:r w:rsidRPr="001D4233">
        <w:rPr>
          <w:color w:val="000000"/>
          <w:u w:val="single"/>
        </w:rPr>
        <w:t>textuellement</w:t>
      </w:r>
      <w:r w:rsidRPr="001D4233">
        <w:rPr>
          <w:color w:val="000000"/>
        </w:rPr>
        <w:t xml:space="preserve"> ou situationnellement.</w:t>
      </w:r>
    </w:p>
    <w:p w:rsidR="00C131C5" w:rsidRPr="001D4233" w:rsidRDefault="00C131C5" w:rsidP="00C131C5">
      <w:pPr>
        <w:pStyle w:val="NormalWeb"/>
        <w:spacing w:after="0"/>
      </w:pPr>
    </w:p>
    <w:p w:rsidR="00C131C5" w:rsidRPr="001D4233" w:rsidRDefault="00C131C5" w:rsidP="00C131C5">
      <w:pPr>
        <w:pStyle w:val="NormalWeb"/>
        <w:spacing w:after="0"/>
        <w:jc w:val="center"/>
      </w:pPr>
      <w:r w:rsidRPr="001D4233">
        <w:rPr>
          <w:b/>
          <w:bCs/>
          <w:i/>
          <w:iCs/>
          <w:color w:val="FF0000"/>
          <w:u w:val="single"/>
        </w:rPr>
        <w:t>GENESE</w:t>
      </w:r>
    </w:p>
    <w:p w:rsidR="00C131C5" w:rsidRPr="001D4233" w:rsidRDefault="00C131C5" w:rsidP="00C131C5">
      <w:pPr>
        <w:pStyle w:val="NormalWeb"/>
        <w:spacing w:after="0"/>
      </w:pPr>
    </w:p>
    <w:p w:rsidR="00C131C5" w:rsidRPr="001D4233" w:rsidRDefault="00C131C5" w:rsidP="00C131C5">
      <w:pPr>
        <w:pStyle w:val="NormalWeb"/>
        <w:spacing w:after="0"/>
      </w:pPr>
      <w:r w:rsidRPr="001D4233">
        <w:rPr>
          <w:color w:val="000000"/>
        </w:rPr>
        <w:t>Ordre d'apparition linéaire ≠ ordre de la pensée (genèse).</w:t>
      </w:r>
    </w:p>
    <w:p w:rsidR="00C131C5" w:rsidRPr="001D4233" w:rsidRDefault="00C131C5" w:rsidP="00C131C5">
      <w:pPr>
        <w:pStyle w:val="NormalWeb"/>
        <w:spacing w:after="0"/>
        <w:rPr>
          <w:lang w:val="en-US"/>
        </w:rPr>
      </w:pPr>
      <w:r w:rsidRPr="001D4233">
        <w:rPr>
          <w:color w:val="000000"/>
          <w:lang w:val="en-US"/>
        </w:rPr>
        <w:t xml:space="preserve">Ex: 'he fell down', 'he rose up': redondence </w:t>
      </w:r>
    </w:p>
    <w:p w:rsidR="00C131C5" w:rsidRPr="001D4233" w:rsidRDefault="00C131C5" w:rsidP="00C131C5">
      <w:pPr>
        <w:pStyle w:val="NormalWeb"/>
        <w:spacing w:after="0"/>
      </w:pPr>
      <w:r w:rsidRPr="001D4233">
        <w:rPr>
          <w:color w:val="000000"/>
        </w:rPr>
        <w:t xml:space="preserve">pourquoi ? </w:t>
      </w:r>
    </w:p>
    <w:p w:rsidR="00C131C5" w:rsidRPr="001D4233" w:rsidRDefault="00C131C5" w:rsidP="00C131C5">
      <w:pPr>
        <w:pStyle w:val="NormalWeb"/>
        <w:spacing w:after="0"/>
      </w:pPr>
      <w:r w:rsidRPr="001D4233">
        <w:rPr>
          <w:color w:val="000000"/>
        </w:rPr>
        <w:t>→ propositions pensées avant le choix du verbe ?</w:t>
      </w:r>
    </w:p>
    <w:p w:rsidR="00C131C5" w:rsidRPr="001D4233" w:rsidRDefault="00C131C5" w:rsidP="00C131C5">
      <w:pPr>
        <w:pStyle w:val="NormalWeb"/>
        <w:spacing w:after="0"/>
      </w:pPr>
    </w:p>
    <w:p w:rsidR="00C131C5" w:rsidRPr="001D4233" w:rsidRDefault="00C131C5" w:rsidP="00C131C5">
      <w:pPr>
        <w:pStyle w:val="NormalWeb"/>
        <w:numPr>
          <w:ilvl w:val="0"/>
          <w:numId w:val="35"/>
        </w:numPr>
        <w:spacing w:after="0"/>
      </w:pPr>
      <w:r w:rsidRPr="001D4233">
        <w:rPr>
          <w:color w:val="000000"/>
        </w:rPr>
        <w:t>'come in' = 'entrez</w:t>
      </w:r>
    </w:p>
    <w:p w:rsidR="00C131C5" w:rsidRPr="001D4233" w:rsidRDefault="00C131C5" w:rsidP="00C131C5">
      <w:pPr>
        <w:pStyle w:val="NormalWeb"/>
        <w:spacing w:after="0"/>
      </w:pPr>
      <w:r w:rsidRPr="001D4233">
        <w:rPr>
          <w:color w:val="000000"/>
        </w:rPr>
        <w:t>nous fait comprendre le « entrez »</w:t>
      </w:r>
    </w:p>
    <w:p w:rsidR="00C131C5" w:rsidRPr="001D4233" w:rsidRDefault="00C131C5" w:rsidP="00C131C5">
      <w:pPr>
        <w:pStyle w:val="NormalWeb"/>
        <w:numPr>
          <w:ilvl w:val="0"/>
          <w:numId w:val="36"/>
        </w:numPr>
        <w:spacing w:after="0"/>
        <w:rPr>
          <w:lang w:val="en-US"/>
        </w:rPr>
      </w:pPr>
      <w:r w:rsidRPr="001D4233">
        <w:rPr>
          <w:color w:val="000000"/>
          <w:lang w:val="en-US"/>
        </w:rPr>
        <w:t>'he ran in/ dashed in/ sumbled in/ crawlned in '</w:t>
      </w:r>
    </w:p>
    <w:p w:rsidR="00C131C5" w:rsidRPr="001D4233" w:rsidRDefault="00C131C5" w:rsidP="00C131C5">
      <w:pPr>
        <w:pStyle w:val="NormalWeb"/>
        <w:spacing w:after="0"/>
        <w:ind w:left="720"/>
      </w:pPr>
      <w:r w:rsidRPr="001D4233">
        <w:rPr>
          <w:i/>
          <w:iCs/>
          <w:color w:val="000000"/>
        </w:rPr>
        <w:t>« il est entré en courant,en trombe, en trébuchant, en rampant »</w:t>
      </w:r>
    </w:p>
    <w:p w:rsidR="00C131C5" w:rsidRPr="001D4233" w:rsidRDefault="00C131C5" w:rsidP="00C131C5">
      <w:pPr>
        <w:pStyle w:val="NormalWeb"/>
        <w:numPr>
          <w:ilvl w:val="0"/>
          <w:numId w:val="36"/>
        </w:numPr>
        <w:spacing w:after="0"/>
        <w:rPr>
          <w:lang w:val="en-US"/>
        </w:rPr>
      </w:pPr>
      <w:r w:rsidRPr="001D4233">
        <w:rPr>
          <w:color w:val="000000"/>
          <w:lang w:val="en-US"/>
        </w:rPr>
        <w:t>'he cycle/drove/walked/jogged around the park'</w:t>
      </w:r>
    </w:p>
    <w:p w:rsidR="00C131C5" w:rsidRPr="001D4233" w:rsidRDefault="00C131C5" w:rsidP="00C131C5">
      <w:pPr>
        <w:pStyle w:val="NormalWeb"/>
        <w:spacing w:after="0"/>
        <w:ind w:left="720"/>
      </w:pPr>
      <w:r w:rsidRPr="001D4233">
        <w:rPr>
          <w:color w:val="000000"/>
        </w:rPr>
        <w:t>« </w:t>
      </w:r>
      <w:r w:rsidRPr="001D4233">
        <w:rPr>
          <w:i/>
          <w:iCs/>
          <w:color w:val="000000"/>
        </w:rPr>
        <w:t>ilfit le tour du parc à vélo, en voiture, à pied, fit du jogging autour du parc ».</w:t>
      </w:r>
    </w:p>
    <w:p w:rsidR="00C131C5" w:rsidRPr="001D4233" w:rsidRDefault="00C131C5" w:rsidP="00C131C5">
      <w:pPr>
        <w:pStyle w:val="NormalWeb"/>
        <w:numPr>
          <w:ilvl w:val="0"/>
          <w:numId w:val="36"/>
        </w:numPr>
        <w:spacing w:after="0"/>
        <w:rPr>
          <w:lang w:val="en-US"/>
        </w:rPr>
      </w:pPr>
      <w:r w:rsidRPr="001D4233">
        <w:rPr>
          <w:color w:val="000000"/>
          <w:lang w:val="en-US"/>
        </w:rPr>
        <w:t>'she talked/sang/drank him into sleep'</w:t>
      </w:r>
    </w:p>
    <w:p w:rsidR="00C131C5" w:rsidRPr="001D4233" w:rsidRDefault="00C131C5" w:rsidP="00C131C5">
      <w:pPr>
        <w:pStyle w:val="NormalWeb"/>
        <w:spacing w:after="0"/>
        <w:ind w:left="720"/>
      </w:pPr>
      <w:r w:rsidRPr="001D4233">
        <w:rPr>
          <w:color w:val="000000"/>
        </w:rPr>
        <w:t>« </w:t>
      </w:r>
      <w:r w:rsidRPr="001D4233">
        <w:rPr>
          <w:i/>
          <w:iCs/>
          <w:color w:val="000000"/>
        </w:rPr>
        <w:t>elle l'a endormi à tant lui parler, lui chanta une chanson pour l'endormir, le fitboire jusqu'à ce qu'il dorme »</w:t>
      </w:r>
    </w:p>
    <w:p w:rsidR="00C131C5" w:rsidRPr="001D4233" w:rsidRDefault="00C131C5" w:rsidP="00C131C5">
      <w:pPr>
        <w:pStyle w:val="NormalWeb"/>
        <w:numPr>
          <w:ilvl w:val="0"/>
          <w:numId w:val="36"/>
        </w:numPr>
        <w:spacing w:after="0"/>
        <w:rPr>
          <w:lang w:val="en-US"/>
        </w:rPr>
      </w:pPr>
      <w:r w:rsidRPr="001D4233">
        <w:rPr>
          <w:color w:val="000000"/>
          <w:lang w:val="en-US"/>
        </w:rPr>
        <w:t>'she talked/ threatened me out of it'</w:t>
      </w:r>
    </w:p>
    <w:p w:rsidR="00C131C5" w:rsidRPr="001D4233" w:rsidRDefault="00C131C5" w:rsidP="00C131C5">
      <w:pPr>
        <w:pStyle w:val="NormalWeb"/>
        <w:spacing w:after="0"/>
        <w:ind w:left="720"/>
      </w:pPr>
      <w:r w:rsidRPr="001D4233">
        <w:rPr>
          <w:color w:val="000000"/>
        </w:rPr>
        <w:t>« </w:t>
      </w:r>
      <w:r w:rsidRPr="001D4233">
        <w:rPr>
          <w:i/>
          <w:iCs/>
          <w:color w:val="000000"/>
        </w:rPr>
        <w:t>elle m'en a dissuadé au terme d'une conversation, par la menace »</w:t>
      </w:r>
    </w:p>
    <w:p w:rsidR="00C131C5" w:rsidRPr="001D4233" w:rsidRDefault="00C131C5" w:rsidP="00C131C5">
      <w:pPr>
        <w:pStyle w:val="NormalWeb"/>
        <w:numPr>
          <w:ilvl w:val="0"/>
          <w:numId w:val="36"/>
        </w:numPr>
        <w:spacing w:after="0"/>
      </w:pPr>
      <w:r w:rsidRPr="001D4233">
        <w:rPr>
          <w:color w:val="000000"/>
        </w:rPr>
        <w:t>'the bookfell open'</w:t>
      </w:r>
    </w:p>
    <w:p w:rsidR="00C131C5" w:rsidRPr="001D4233" w:rsidRDefault="00C131C5" w:rsidP="00C131C5">
      <w:pPr>
        <w:pStyle w:val="NormalWeb"/>
        <w:spacing w:after="0"/>
        <w:ind w:left="720"/>
      </w:pPr>
      <w:r w:rsidRPr="001D4233">
        <w:rPr>
          <w:color w:val="000000"/>
        </w:rPr>
        <w:t>« </w:t>
      </w:r>
      <w:r w:rsidRPr="001D4233">
        <w:rPr>
          <w:i/>
          <w:iCs/>
          <w:color w:val="000000"/>
        </w:rPr>
        <w:t>le livre s'ouvrit en tombant »</w:t>
      </w:r>
    </w:p>
    <w:p w:rsidR="00C131C5" w:rsidRPr="001D4233" w:rsidRDefault="00C131C5" w:rsidP="00C131C5">
      <w:pPr>
        <w:pStyle w:val="NormalWeb"/>
        <w:spacing w:after="0"/>
      </w:pPr>
    </w:p>
    <w:p w:rsidR="00C131C5" w:rsidRPr="001D4233" w:rsidRDefault="00C131C5" w:rsidP="00C131C5">
      <w:pPr>
        <w:pStyle w:val="NormalWeb"/>
        <w:spacing w:after="0"/>
      </w:pPr>
      <w:r w:rsidRPr="001D4233">
        <w:rPr>
          <w:color w:val="000000"/>
        </w:rPr>
        <w:t>postposition= résultat, action.</w:t>
      </w:r>
    </w:p>
    <w:p w:rsidR="00C131C5" w:rsidRPr="001D4233" w:rsidRDefault="00C131C5" w:rsidP="00C131C5">
      <w:pPr>
        <w:pStyle w:val="NormalWeb"/>
        <w:spacing w:after="0"/>
      </w:pPr>
      <w:r w:rsidRPr="001D4233">
        <w:rPr>
          <w:color w:val="000000"/>
        </w:rPr>
        <w:t>Verbe= la manière</w:t>
      </w:r>
    </w:p>
    <w:p w:rsidR="00C131C5" w:rsidRPr="001D4233" w:rsidRDefault="00C131C5" w:rsidP="00C131C5">
      <w:pPr>
        <w:pStyle w:val="NormalWeb"/>
        <w:spacing w:after="0"/>
      </w:pPr>
      <w:r w:rsidRPr="001D4233">
        <w:rPr>
          <w:color w:val="000000"/>
        </w:rPr>
        <w:lastRenderedPageBreak/>
        <w:t xml:space="preserve">la plus </w:t>
      </w:r>
      <w:r w:rsidRPr="001D4233">
        <w:rPr>
          <w:color w:val="000000"/>
          <w:u w:val="single"/>
        </w:rPr>
        <w:t>grende modulation</w:t>
      </w:r>
      <w:r w:rsidRPr="001D4233">
        <w:rPr>
          <w:color w:val="000000"/>
        </w:rPr>
        <w:t xml:space="preserve"> lexicale/ syntaxique concerne la </w:t>
      </w:r>
      <w:r w:rsidRPr="001D4233">
        <w:rPr>
          <w:color w:val="000000"/>
          <w:u w:val="single"/>
        </w:rPr>
        <w:t>manière</w:t>
      </w:r>
      <w:r w:rsidRPr="001D4233">
        <w:rPr>
          <w:color w:val="000000"/>
        </w:rPr>
        <w:t xml:space="preserve"> '' en courant, par la menace, jusqu'à ce qu'il dorme, au terme d'une coversation,etc''</w:t>
      </w:r>
    </w:p>
    <w:p w:rsidR="00C131C5" w:rsidRPr="001D4233" w:rsidRDefault="00C131C5" w:rsidP="00C131C5">
      <w:pPr>
        <w:pStyle w:val="NormalWeb"/>
        <w:spacing w:after="0"/>
      </w:pPr>
      <w:r w:rsidRPr="001D4233">
        <w:rPr>
          <w:color w:val="000000"/>
        </w:rPr>
        <w:t>action/mouvement/résultat: pensé en premier ?</w:t>
      </w:r>
    </w:p>
    <w:p w:rsidR="00C131C5" w:rsidRPr="001D4233" w:rsidRDefault="00C131C5" w:rsidP="00C131C5">
      <w:pPr>
        <w:pStyle w:val="NormalWeb"/>
        <w:spacing w:after="0"/>
      </w:pPr>
      <w:r w:rsidRPr="001D4233">
        <w:rPr>
          <w:color w:val="000000"/>
        </w:rPr>
        <w:t>En anglais la manière en discours en premier ≠ FR.</w:t>
      </w:r>
    </w:p>
    <w:p w:rsidR="00C131C5" w:rsidRPr="001D4233" w:rsidRDefault="00C131C5" w:rsidP="00C131C5">
      <w:pPr>
        <w:pStyle w:val="NormalWeb"/>
        <w:spacing w:after="0"/>
      </w:pPr>
      <w:r w:rsidRPr="001D4233">
        <w:rPr>
          <w:color w:val="000000"/>
        </w:rPr>
        <w:t>différence de catégorie:</w:t>
      </w:r>
    </w:p>
    <w:p w:rsidR="00C131C5" w:rsidRPr="001D4233" w:rsidRDefault="00C131C5" w:rsidP="00C131C5">
      <w:pPr>
        <w:pStyle w:val="NormalWeb"/>
        <w:spacing w:after="0"/>
      </w:pPr>
      <w:r w:rsidRPr="001D4233">
        <w:rPr>
          <w:color w:val="000000"/>
        </w:rPr>
        <w:t>action: postposition en GB, verbe en FR</w:t>
      </w:r>
    </w:p>
    <w:p w:rsidR="00C131C5" w:rsidRPr="001D4233" w:rsidRDefault="00C131C5" w:rsidP="00C131C5">
      <w:pPr>
        <w:pStyle w:val="NormalWeb"/>
        <w:spacing w:after="0"/>
      </w:pPr>
      <w:r w:rsidRPr="001D4233">
        <w:rPr>
          <w:color w:val="000000"/>
        </w:rPr>
        <w:t>manière: verbe en GB, complément circonstentiel en FR</w:t>
      </w:r>
    </w:p>
    <w:p w:rsidR="00C131C5" w:rsidRPr="001D4233" w:rsidRDefault="00C131C5" w:rsidP="00C131C5">
      <w:pPr>
        <w:pStyle w:val="NormalWeb"/>
        <w:spacing w:after="0"/>
      </w:pPr>
      <w:r w:rsidRPr="001D4233">
        <w:rPr>
          <w:color w:val="000000"/>
        </w:rPr>
        <w:t>FR calque la genèse ?</w:t>
      </w:r>
    </w:p>
    <w:p w:rsidR="00C131C5" w:rsidRPr="001D4233" w:rsidRDefault="00C131C5" w:rsidP="00C131C5">
      <w:pPr>
        <w:pStyle w:val="NormalWeb"/>
        <w:spacing w:after="0"/>
      </w:pPr>
    </w:p>
    <w:p w:rsidR="00C131C5" w:rsidRPr="001D4233" w:rsidRDefault="00C131C5" w:rsidP="00C131C5">
      <w:pPr>
        <w:pStyle w:val="NormalWeb"/>
      </w:pPr>
      <w:r w:rsidRPr="001D4233">
        <w:rPr>
          <w:color w:val="000000"/>
        </w:rPr>
        <w:t>Exercice: quelles hypotese genteiques peut on formuler au vu de ces enoncés?</w:t>
      </w:r>
    </w:p>
    <w:p w:rsidR="00C131C5" w:rsidRPr="001D4233" w:rsidRDefault="00C131C5" w:rsidP="00C131C5">
      <w:pPr>
        <w:pStyle w:val="NormalWeb"/>
        <w:spacing w:after="0"/>
      </w:pPr>
      <w:r w:rsidRPr="001D4233">
        <w:t> </w:t>
      </w:r>
    </w:p>
    <w:p w:rsidR="00C131C5" w:rsidRPr="001D4233" w:rsidRDefault="00C131C5" w:rsidP="00C131C5">
      <w:pPr>
        <w:pStyle w:val="NormalWeb"/>
        <w:spacing w:before="102" w:beforeAutospacing="0" w:after="0"/>
        <w:ind w:left="720"/>
        <w:rPr>
          <w:lang w:val="en-US"/>
        </w:rPr>
      </w:pPr>
      <w:r w:rsidRPr="001D4233">
        <w:rPr>
          <w:lang w:val="en-US"/>
        </w:rPr>
        <w:t>1.      I panited the wall</w:t>
      </w:r>
    </w:p>
    <w:p w:rsidR="00C131C5" w:rsidRPr="001D4233" w:rsidRDefault="00C131C5" w:rsidP="00C131C5">
      <w:pPr>
        <w:pStyle w:val="NormalWeb"/>
        <w:spacing w:before="102" w:beforeAutospacing="0" w:after="0"/>
        <w:ind w:left="720"/>
        <w:rPr>
          <w:lang w:val="en-US"/>
        </w:rPr>
      </w:pPr>
      <w:r w:rsidRPr="001D4233">
        <w:rPr>
          <w:lang w:val="en-US"/>
        </w:rPr>
        <w:t>Action validée(vraie). Ton neutre</w:t>
      </w:r>
    </w:p>
    <w:p w:rsidR="00C131C5" w:rsidRPr="001D4233" w:rsidRDefault="00C131C5" w:rsidP="00C131C5">
      <w:pPr>
        <w:pStyle w:val="NormalWeb"/>
        <w:spacing w:before="102" w:beforeAutospacing="0" w:after="0"/>
        <w:ind w:left="720"/>
        <w:rPr>
          <w:lang w:val="en-US"/>
        </w:rPr>
      </w:pPr>
      <w:r w:rsidRPr="001D4233">
        <w:rPr>
          <w:lang w:val="en-US"/>
        </w:rPr>
        <w:t>2.      I have painted the wall</w:t>
      </w:r>
    </w:p>
    <w:p w:rsidR="00C131C5" w:rsidRPr="001D4233" w:rsidRDefault="00C131C5" w:rsidP="00C131C5">
      <w:pPr>
        <w:pStyle w:val="NormalWeb"/>
        <w:spacing w:before="102" w:beforeAutospacing="0" w:after="0"/>
        <w:ind w:left="720"/>
      </w:pPr>
      <w:r w:rsidRPr="001D4233">
        <w:t>Action validée + proecteur sur l'acqui: un resultat ext, tangible, gain.</w:t>
      </w:r>
    </w:p>
    <w:p w:rsidR="00C131C5" w:rsidRPr="001D4233" w:rsidRDefault="00C131C5" w:rsidP="00C131C5">
      <w:pPr>
        <w:pStyle w:val="NormalWeb"/>
        <w:spacing w:before="102" w:beforeAutospacing="0" w:after="0"/>
        <w:ind w:left="720"/>
        <w:rPr>
          <w:lang w:val="en-US"/>
        </w:rPr>
      </w:pPr>
      <w:r w:rsidRPr="001D4233">
        <w:rPr>
          <w:lang w:val="en-US"/>
        </w:rPr>
        <w:t>3.      I have been painting the wall</w:t>
      </w:r>
    </w:p>
    <w:p w:rsidR="00C131C5" w:rsidRPr="001D4233" w:rsidRDefault="00C131C5" w:rsidP="00C131C5">
      <w:pPr>
        <w:pStyle w:val="NormalWeb"/>
        <w:spacing w:before="102" w:beforeAutospacing="0" w:after="0"/>
        <w:ind w:left="720"/>
      </w:pPr>
      <w:r w:rsidRPr="001D4233">
        <w:t>Action validée + projet soi : fatigue/detection de taches sur soi.</w:t>
      </w:r>
    </w:p>
    <w:p w:rsidR="00C131C5" w:rsidRPr="001D4233" w:rsidRDefault="00C131C5" w:rsidP="00C131C5">
      <w:pPr>
        <w:pStyle w:val="NormalWeb"/>
        <w:spacing w:before="102" w:beforeAutospacing="0" w:after="0"/>
        <w:ind w:left="720"/>
      </w:pPr>
    </w:p>
    <w:p w:rsidR="00C131C5" w:rsidRPr="001D4233" w:rsidRDefault="00C131C5" w:rsidP="00C131C5">
      <w:pPr>
        <w:pStyle w:val="NormalWeb"/>
        <w:numPr>
          <w:ilvl w:val="0"/>
          <w:numId w:val="37"/>
        </w:numPr>
        <w:spacing w:after="0"/>
      </w:pPr>
      <w:r w:rsidRPr="001D4233">
        <w:t>-ED:</w:t>
      </w:r>
    </w:p>
    <w:p w:rsidR="00C131C5" w:rsidRPr="001D4233" w:rsidRDefault="00C131C5" w:rsidP="00C131C5">
      <w:pPr>
        <w:pStyle w:val="NormalWeb"/>
        <w:spacing w:after="0"/>
      </w:pPr>
      <w:r w:rsidRPr="001D4233">
        <w:t>action validé et temps = autre que le présent. Ton neutre, pas d'éventuel implication de l'énonciateur.</w:t>
      </w:r>
    </w:p>
    <w:p w:rsidR="00C131C5" w:rsidRPr="001D4233" w:rsidRDefault="00C131C5" w:rsidP="00C131C5">
      <w:pPr>
        <w:pStyle w:val="NormalWeb"/>
        <w:numPr>
          <w:ilvl w:val="0"/>
          <w:numId w:val="38"/>
        </w:numPr>
        <w:spacing w:after="0"/>
      </w:pPr>
      <w:r w:rsidRPr="001D4233">
        <w:t>projecteur sur l'acquis:</w:t>
      </w:r>
    </w:p>
    <w:p w:rsidR="00C131C5" w:rsidRPr="001D4233" w:rsidRDefault="00C131C5" w:rsidP="00C131C5">
      <w:pPr>
        <w:pStyle w:val="NormalWeb"/>
        <w:spacing w:after="0"/>
      </w:pPr>
      <w:r w:rsidRPr="001D4233">
        <w:t>→ auxilière have et non pas le verbe lexical !!</w:t>
      </w:r>
    </w:p>
    <w:p w:rsidR="00C131C5" w:rsidRPr="001D4233" w:rsidRDefault="00C131C5" w:rsidP="00C131C5">
      <w:pPr>
        <w:pStyle w:val="NormalWeb"/>
        <w:spacing w:after="0"/>
      </w:pPr>
      <w:r w:rsidRPr="001D4233">
        <w:t>le fait que le mur soit peint est important !!</w:t>
      </w:r>
    </w:p>
    <w:p w:rsidR="00C131C5" w:rsidRPr="001D4233" w:rsidRDefault="00C131C5" w:rsidP="00C131C5">
      <w:pPr>
        <w:pStyle w:val="NormalWeb"/>
        <w:numPr>
          <w:ilvl w:val="0"/>
          <w:numId w:val="39"/>
        </w:numPr>
        <w:spacing w:after="0"/>
      </w:pPr>
      <w:r w:rsidRPr="001D4233">
        <w:t>phrase 2 dedans:</w:t>
      </w:r>
    </w:p>
    <w:p w:rsidR="00C131C5" w:rsidRPr="001D4233" w:rsidRDefault="00C131C5" w:rsidP="00C131C5">
      <w:pPr>
        <w:pStyle w:val="NormalWeb"/>
        <w:spacing w:after="0"/>
        <w:ind w:left="720"/>
      </w:pPr>
      <w:r w:rsidRPr="001D4233">
        <w:t>→ have + -EN = projecteur sur le sujet pour lent.</w:t>
      </w:r>
    </w:p>
    <w:p w:rsidR="00C131C5" w:rsidRPr="001D4233" w:rsidRDefault="00C131C5" w:rsidP="00C131C5">
      <w:pPr>
        <w:pStyle w:val="NormalWeb"/>
        <w:spacing w:after="0"/>
      </w:pPr>
      <w:r w:rsidRPr="001D4233">
        <w:t>2 interprétations:</w:t>
      </w:r>
    </w:p>
    <w:p w:rsidR="00C131C5" w:rsidRPr="001D4233" w:rsidRDefault="00C131C5" w:rsidP="00C131C5">
      <w:pPr>
        <w:pStyle w:val="NormalWeb"/>
        <w:numPr>
          <w:ilvl w:val="0"/>
          <w:numId w:val="40"/>
        </w:numPr>
        <w:spacing w:after="0"/>
      </w:pPr>
      <w:r w:rsidRPr="001D4233">
        <w:t>fatigue</w:t>
      </w:r>
    </w:p>
    <w:p w:rsidR="00C131C5" w:rsidRPr="001D4233" w:rsidRDefault="00C131C5" w:rsidP="00C131C5">
      <w:pPr>
        <w:pStyle w:val="NormalWeb"/>
        <w:numPr>
          <w:ilvl w:val="0"/>
          <w:numId w:val="40"/>
        </w:numPr>
        <w:spacing w:after="0"/>
      </w:pPr>
      <w:r w:rsidRPr="001D4233">
        <w:t>trâce sur les vêtements.</w:t>
      </w:r>
    </w:p>
    <w:p w:rsidR="00C131C5" w:rsidRPr="001D4233" w:rsidRDefault="00C131C5" w:rsidP="00C131C5">
      <w:pPr>
        <w:pStyle w:val="NormalWeb"/>
        <w:spacing w:after="0"/>
      </w:pPr>
      <w:r w:rsidRPr="001D4233">
        <w:rPr>
          <w:color w:val="FF0000"/>
        </w:rPr>
        <w:t>ATTENTION</w:t>
      </w:r>
      <w:r w:rsidRPr="001D4233">
        <w:t xml:space="preserve"> en anglais pas de lexicalisation !!! on regarde le verbe et sa </w:t>
      </w:r>
      <w:r w:rsidRPr="001D4233">
        <w:rPr>
          <w:color w:val="000000"/>
        </w:rPr>
        <w:t>conjugaison</w:t>
      </w:r>
      <w:r w:rsidRPr="001D4233">
        <w:t xml:space="preserve"> !!!!</w:t>
      </w:r>
    </w:p>
    <w:p w:rsidR="00C131C5" w:rsidRPr="001D4233" w:rsidRDefault="00C131C5" w:rsidP="00C131C5">
      <w:pPr>
        <w:pStyle w:val="NormalWeb"/>
        <w:spacing w:after="0"/>
      </w:pPr>
    </w:p>
    <w:p w:rsidR="00C131C5" w:rsidRPr="001D4233" w:rsidRDefault="00C131C5" w:rsidP="00C131C5">
      <w:pPr>
        <w:pStyle w:val="NormalWeb"/>
        <w:spacing w:after="0"/>
      </w:pPr>
      <w:r w:rsidRPr="001D4233">
        <w:t>→ pensée avant en (2) fierté pour le mur repeint? Attente de compliment? Aucune lexicalisation sauf indirectement, par « have » qui dans l'absolu mentionne l'aswuis</w:t>
      </w:r>
    </w:p>
    <w:p w:rsidR="00C131C5" w:rsidRPr="001D4233" w:rsidRDefault="00C131C5" w:rsidP="00C131C5">
      <w:pPr>
        <w:pStyle w:val="NormalWeb"/>
        <w:spacing w:after="0"/>
      </w:pPr>
      <w:r w:rsidRPr="001D4233">
        <w:t>→ Pensée avant (3)? observation des tâches? Constat de fatigue? Puis lien vers l'action à l'origine. Aucune mention de discours.</w:t>
      </w:r>
    </w:p>
    <w:p w:rsidR="00C131C5" w:rsidRPr="001D4233" w:rsidRDefault="00C131C5" w:rsidP="00C131C5">
      <w:pPr>
        <w:pStyle w:val="NormalWeb"/>
        <w:spacing w:after="0"/>
      </w:pPr>
      <w:r w:rsidRPr="001D4233">
        <w:t> </w:t>
      </w:r>
    </w:p>
    <w:p w:rsidR="00C131C5" w:rsidRPr="001D4233" w:rsidRDefault="00C131C5" w:rsidP="00C131C5">
      <w:pPr>
        <w:pStyle w:val="NormalWeb"/>
        <w:spacing w:after="0"/>
      </w:pPr>
      <w:r w:rsidRPr="001D4233">
        <w:t>Ordre des termes en discours = ordre d'apparition des phenomenes en pensées?</w:t>
      </w:r>
    </w:p>
    <w:p w:rsidR="00C131C5" w:rsidRPr="001D4233" w:rsidRDefault="00C131C5" w:rsidP="00C131C5">
      <w:pPr>
        <w:pStyle w:val="NormalWeb"/>
        <w:spacing w:after="0"/>
      </w:pPr>
      <w:r w:rsidRPr="001D4233">
        <w:t>L'enoncée (2) se base t'il sur la phrase (1) qui est enrichi</w:t>
      </w:r>
    </w:p>
    <w:p w:rsidR="00C131C5" w:rsidRPr="001D4233" w:rsidRDefault="00C131C5" w:rsidP="00C131C5">
      <w:pPr>
        <w:pStyle w:val="NormalWeb"/>
        <w:spacing w:before="102" w:beforeAutospacing="0" w:after="0"/>
        <w:ind w:left="720"/>
      </w:pPr>
      <w:r w:rsidRPr="001D4233">
        <w:t>3.      = réecriture de (2)? semble integrer (2) et rajouter be+ing sur have+en</w:t>
      </w:r>
    </w:p>
    <w:p w:rsidR="00C131C5" w:rsidRPr="001D4233" w:rsidRDefault="00C131C5" w:rsidP="00C131C5">
      <w:pPr>
        <w:pStyle w:val="NormalWeb"/>
        <w:spacing w:before="102" w:beforeAutospacing="0" w:after="0"/>
        <w:ind w:left="720"/>
      </w:pPr>
      <w:r w:rsidRPr="001D4233">
        <w:t>4.      (3) basé sur (1) et non sur (2)</w:t>
      </w:r>
    </w:p>
    <w:p w:rsidR="00C131C5" w:rsidRPr="001D4233" w:rsidRDefault="00C131C5" w:rsidP="00C131C5">
      <w:pPr>
        <w:pStyle w:val="NormalWeb"/>
        <w:spacing w:before="102" w:beforeAutospacing="0" w:after="0"/>
        <w:ind w:left="720"/>
      </w:pPr>
      <w:r w:rsidRPr="001D4233">
        <w:t>5.      (3) forme independante</w:t>
      </w:r>
    </w:p>
    <w:p w:rsidR="00C131C5" w:rsidRPr="001D4233" w:rsidRDefault="00C131C5" w:rsidP="00C131C5">
      <w:pPr>
        <w:pStyle w:val="NormalWeb"/>
        <w:spacing w:after="0"/>
      </w:pPr>
      <w:r w:rsidRPr="001D4233">
        <w:t>P.cotte: réecriture successive de (1) → (2), (2) → (3)</w:t>
      </w:r>
    </w:p>
    <w:p w:rsidR="00C131C5" w:rsidRPr="001D4233" w:rsidRDefault="00C131C5" w:rsidP="00C131C5">
      <w:pPr>
        <w:pStyle w:val="NormalWeb"/>
        <w:spacing w:after="0"/>
      </w:pPr>
      <w:r w:rsidRPr="001D4233">
        <w:t>Mais rest a confirmer (par linguitique neurologique?)</w:t>
      </w:r>
    </w:p>
    <w:p w:rsidR="00C131C5" w:rsidRPr="001D4233" w:rsidRDefault="00C131C5" w:rsidP="00C131C5">
      <w:pPr>
        <w:pStyle w:val="NormalWeb"/>
        <w:spacing w:after="0"/>
      </w:pPr>
      <w:r w:rsidRPr="001D4233">
        <w:t> </w:t>
      </w:r>
    </w:p>
    <w:p w:rsidR="00C131C5" w:rsidRPr="001D4233" w:rsidRDefault="00C131C5" w:rsidP="00C131C5">
      <w:pPr>
        <w:pStyle w:val="NormalWeb"/>
        <w:spacing w:after="0"/>
      </w:pPr>
      <w:r w:rsidRPr="001D4233">
        <w:t>Ces enooncé pose d'autre questions:</w:t>
      </w:r>
    </w:p>
    <w:p w:rsidR="00C131C5" w:rsidRPr="001D4233" w:rsidRDefault="00C131C5" w:rsidP="00C131C5">
      <w:pPr>
        <w:pStyle w:val="NormalWeb"/>
        <w:spacing w:after="0"/>
      </w:pPr>
      <w:r w:rsidRPr="001D4233">
        <w:t>a. probleme de l'implicite: temp/aspect fait comprendre sans dire</w:t>
      </w:r>
    </w:p>
    <w:p w:rsidR="00C131C5" w:rsidRPr="001D4233" w:rsidRDefault="00C131C5" w:rsidP="00C131C5">
      <w:pPr>
        <w:pStyle w:val="NormalWeb"/>
        <w:spacing w:after="0"/>
      </w:pPr>
      <w:r w:rsidRPr="001D4233">
        <w:t>b. la categorisation: la GR et non le lexique evoque les effet de sens</w:t>
      </w:r>
    </w:p>
    <w:p w:rsidR="00C131C5" w:rsidRPr="001D4233" w:rsidRDefault="00C131C5" w:rsidP="00C131C5">
      <w:pPr>
        <w:pStyle w:val="NormalWeb"/>
        <w:spacing w:after="0"/>
      </w:pPr>
      <w:r w:rsidRPr="001D4233">
        <w:t>c. la prononciation: cf. en (2)</w:t>
      </w:r>
    </w:p>
    <w:p w:rsidR="00C131C5" w:rsidRPr="001D4233" w:rsidRDefault="00C131C5" w:rsidP="00C131C5">
      <w:pPr>
        <w:pStyle w:val="NormalWeb"/>
        <w:spacing w:after="0"/>
        <w:rPr>
          <w:lang w:val="en-US"/>
        </w:rPr>
      </w:pPr>
      <w:r w:rsidRPr="001D4233">
        <w:rPr>
          <w:lang w:val="en-US"/>
        </w:rPr>
        <w:t xml:space="preserve">i have painted the </w:t>
      </w:r>
      <w:r w:rsidRPr="001D4233">
        <w:rPr>
          <w:b/>
          <w:bCs/>
          <w:lang w:val="en-US"/>
        </w:rPr>
        <w:t>wall</w:t>
      </w:r>
      <w:r w:rsidRPr="001D4233">
        <w:rPr>
          <w:lang w:val="en-US"/>
        </w:rPr>
        <w:t>: regard lem ur: resultat externe</w:t>
      </w:r>
    </w:p>
    <w:p w:rsidR="00C131C5" w:rsidRPr="001D4233" w:rsidRDefault="00C131C5" w:rsidP="00C131C5">
      <w:pPr>
        <w:pStyle w:val="NormalWeb"/>
        <w:spacing w:after="0"/>
      </w:pPr>
      <w:r w:rsidRPr="001D4233">
        <w:rPr>
          <w:b/>
          <w:bCs/>
        </w:rPr>
        <w:t>i</w:t>
      </w:r>
      <w:r w:rsidRPr="001D4233">
        <w:t xml:space="preserve"> have painted the wall: « c'est moi, et pas un autre, qui a... »: fierté</w:t>
      </w:r>
    </w:p>
    <w:p w:rsidR="00C131C5" w:rsidRPr="001D4233" w:rsidRDefault="00C131C5" w:rsidP="00C131C5">
      <w:pPr>
        <w:pStyle w:val="NormalWeb"/>
        <w:spacing w:after="0"/>
      </w:pPr>
      <w:r w:rsidRPr="001D4233">
        <w:t> </w:t>
      </w:r>
    </w:p>
    <w:p w:rsidR="00C131C5" w:rsidRPr="001D4233" w:rsidRDefault="00C131C5" w:rsidP="00C131C5">
      <w:pPr>
        <w:pStyle w:val="NormalWeb"/>
        <w:spacing w:after="0"/>
      </w:pPr>
      <w:r w:rsidRPr="001D4233">
        <w:rPr>
          <w:u w:val="single"/>
        </w:rPr>
        <w:t>quelques derniers exemples</w:t>
      </w:r>
      <w:r w:rsidRPr="001D4233">
        <w:rPr>
          <w:b/>
          <w:bCs/>
          <w:u w:val="single"/>
        </w:rPr>
        <w:t>:</w:t>
      </w:r>
    </w:p>
    <w:p w:rsidR="00C131C5" w:rsidRPr="001D4233" w:rsidRDefault="00C131C5" w:rsidP="00C131C5">
      <w:pPr>
        <w:pStyle w:val="NormalWeb"/>
        <w:spacing w:after="0"/>
      </w:pPr>
      <w:r w:rsidRPr="001D4233">
        <w:t> </w:t>
      </w:r>
    </w:p>
    <w:p w:rsidR="00C131C5" w:rsidRPr="001D4233" w:rsidRDefault="00C131C5" w:rsidP="00C131C5">
      <w:pPr>
        <w:pStyle w:val="NormalWeb"/>
        <w:spacing w:before="102" w:beforeAutospacing="0" w:after="0"/>
        <w:ind w:left="720"/>
      </w:pPr>
      <w:r w:rsidRPr="001D4233">
        <w:t>1.      « where were you » 'tiens, tu etais ou au fait?'</w:t>
      </w:r>
    </w:p>
    <w:p w:rsidR="00C131C5" w:rsidRPr="001D4233" w:rsidRDefault="00C131C5" w:rsidP="00C131C5">
      <w:pPr>
        <w:pStyle w:val="NormalWeb"/>
        <w:spacing w:before="102" w:beforeAutospacing="0" w:after="0"/>
        <w:ind w:left="720"/>
      </w:pPr>
      <w:r w:rsidRPr="001D4233">
        <w:t>2.      « where have you been? » 'mais bon sang, tu foutais quoi?'</w:t>
      </w:r>
    </w:p>
    <w:p w:rsidR="00C131C5" w:rsidRPr="001D4233" w:rsidRDefault="00C131C5" w:rsidP="00C131C5">
      <w:pPr>
        <w:pStyle w:val="NormalWeb"/>
        <w:spacing w:after="0"/>
      </w:pPr>
      <w:r w:rsidRPr="001D4233">
        <w:t> </w:t>
      </w:r>
    </w:p>
    <w:p w:rsidR="00C131C5" w:rsidRPr="001D4233" w:rsidRDefault="00C131C5" w:rsidP="00C131C5">
      <w:pPr>
        <w:pStyle w:val="NormalWeb"/>
        <w:spacing w:after="0"/>
      </w:pPr>
      <w:r w:rsidRPr="001D4233">
        <w:t>l'irritation = la source de la prise de discour en (2)?</w:t>
      </w:r>
    </w:p>
    <w:p w:rsidR="00C131C5" w:rsidRPr="001D4233" w:rsidRDefault="00C131C5" w:rsidP="00C131C5">
      <w:pPr>
        <w:pStyle w:val="NormalWeb"/>
        <w:spacing w:after="0"/>
      </w:pPr>
      <w:r w:rsidRPr="001D4233">
        <w:t>pourtant, effet non lexicalisé</w:t>
      </w:r>
    </w:p>
    <w:p w:rsidR="00C131C5" w:rsidRPr="001D4233" w:rsidRDefault="00C131C5" w:rsidP="00C131C5">
      <w:pPr>
        <w:pStyle w:val="NormalWeb"/>
        <w:spacing w:after="0"/>
      </w:pPr>
      <w:r w:rsidRPr="001D4233">
        <w:t>L'irritation: exprimé par l'intonation, dej asuggérée par le marqueur GR « have »</w:t>
      </w:r>
    </w:p>
    <w:p w:rsidR="00C131C5" w:rsidRPr="001D4233" w:rsidRDefault="00C131C5" w:rsidP="00C131C5">
      <w:pPr>
        <w:pStyle w:val="NormalWeb"/>
        <w:spacing w:after="0"/>
      </w:pPr>
      <w:r w:rsidRPr="001D4233">
        <w:lastRenderedPageBreak/>
        <w:t>En FR, l'irritation: lexiclement (interjection: « un bon sang », verbe neg « fichais »)</w:t>
      </w:r>
    </w:p>
    <w:p w:rsidR="00C131C5" w:rsidRPr="001D4233" w:rsidRDefault="00C131C5" w:rsidP="00C131C5">
      <w:pPr>
        <w:pStyle w:val="NormalWeb"/>
        <w:spacing w:after="0"/>
      </w:pPr>
      <w:r w:rsidRPr="001D4233">
        <w:t> </w:t>
      </w:r>
    </w:p>
    <w:p w:rsidR="00C131C5" w:rsidRPr="001D4233" w:rsidRDefault="00C131C5" w:rsidP="00C131C5">
      <w:pPr>
        <w:pStyle w:val="NormalWeb"/>
        <w:spacing w:after="0"/>
        <w:rPr>
          <w:lang w:val="en-US"/>
        </w:rPr>
      </w:pPr>
      <w:r w:rsidRPr="001D4233">
        <w:rPr>
          <w:lang w:val="en-US"/>
        </w:rPr>
        <w:t>« i am seeing stras »</w:t>
      </w:r>
    </w:p>
    <w:p w:rsidR="00C131C5" w:rsidRPr="001D4233" w:rsidRDefault="00C131C5" w:rsidP="00C131C5">
      <w:pPr>
        <w:pStyle w:val="NormalWeb"/>
        <w:spacing w:after="0"/>
        <w:rPr>
          <w:lang w:val="en-US"/>
        </w:rPr>
      </w:pPr>
      <w:r w:rsidRPr="001D4233">
        <w:rPr>
          <w:lang w:val="en-US"/>
        </w:rPr>
        <w:t>manipulation</w:t>
      </w:r>
    </w:p>
    <w:p w:rsidR="00C131C5" w:rsidRPr="001D4233" w:rsidRDefault="00C131C5" w:rsidP="00C131C5">
      <w:pPr>
        <w:pStyle w:val="NormalWeb"/>
        <w:spacing w:after="0"/>
        <w:rPr>
          <w:lang w:val="en-US"/>
        </w:rPr>
      </w:pPr>
      <w:r w:rsidRPr="001D4233">
        <w:rPr>
          <w:lang w:val="en-US"/>
        </w:rPr>
        <w:t>« i see stars » = i can see stars</w:t>
      </w:r>
      <w:r w:rsidR="001D4233" w:rsidRPr="001D4233">
        <w:rPr>
          <w:lang w:val="en-US"/>
        </w:rPr>
        <w:tab/>
      </w:r>
    </w:p>
    <w:p w:rsidR="00C131C5" w:rsidRPr="001D4233" w:rsidRDefault="00C131C5" w:rsidP="00C131C5">
      <w:pPr>
        <w:pStyle w:val="NormalWeb"/>
        <w:spacing w:after="0"/>
        <w:rPr>
          <w:lang w:val="en-US"/>
        </w:rPr>
      </w:pPr>
      <w:r w:rsidRPr="001D4233">
        <w:rPr>
          <w:lang w:val="en-US"/>
        </w:rPr>
        <w:t> </w:t>
      </w:r>
    </w:p>
    <w:p w:rsidR="00C131C5" w:rsidRPr="001D4233" w:rsidRDefault="00C131C5" w:rsidP="00C131C5">
      <w:pPr>
        <w:pStyle w:val="NormalWeb"/>
        <w:spacing w:after="0"/>
      </w:pPr>
      <w:r w:rsidRPr="001D4233">
        <w:t>present simple:</w:t>
      </w:r>
    </w:p>
    <w:p w:rsidR="00C131C5" w:rsidRPr="001D4233" w:rsidRDefault="00C131C5" w:rsidP="00C131C5">
      <w:pPr>
        <w:pStyle w:val="NormalWeb"/>
        <w:spacing w:before="102" w:beforeAutospacing="0" w:after="0"/>
        <w:ind w:left="720"/>
      </w:pPr>
      <w:r w:rsidRPr="001D4233">
        <w:t>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verité generale, habitude</w:t>
      </w:r>
    </w:p>
    <w:p w:rsidR="00C131C5" w:rsidRPr="001D4233" w:rsidRDefault="00C131C5" w:rsidP="00C131C5">
      <w:pPr>
        <w:pStyle w:val="NormalWeb"/>
        <w:spacing w:before="102" w:beforeAutospacing="0" w:after="0"/>
        <w:ind w:left="720"/>
      </w:pPr>
      <w:r w:rsidRPr="001D4233">
        <w:t>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present pnctuel, mais alors: ton neutre, factuel</w:t>
      </w:r>
    </w:p>
    <w:p w:rsidR="00C131C5" w:rsidRPr="001D4233" w:rsidRDefault="00C131C5" w:rsidP="00C131C5">
      <w:pPr>
        <w:pStyle w:val="NormalWeb"/>
        <w:spacing w:before="102" w:beforeAutospacing="0" w:after="0"/>
        <w:ind w:left="720"/>
      </w:pPr>
      <w:r w:rsidRPr="001D4233">
        <w:t>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avec un verbe de perception, norme</w:t>
      </w:r>
    </w:p>
    <w:p w:rsidR="00C131C5" w:rsidRPr="001D4233" w:rsidRDefault="00C131C5" w:rsidP="00C131C5">
      <w:pPr>
        <w:pStyle w:val="NormalWeb"/>
        <w:spacing w:after="0"/>
      </w:pPr>
      <w:r w:rsidRPr="001D4233">
        <w:t> </w:t>
      </w:r>
    </w:p>
    <w:p w:rsidR="00C131C5" w:rsidRPr="001D4233" w:rsidRDefault="00C131C5" w:rsidP="00C131C5">
      <w:pPr>
        <w:pStyle w:val="NormalWeb"/>
        <w:spacing w:after="0"/>
        <w:rPr>
          <w:lang w:val="en-US"/>
        </w:rPr>
      </w:pPr>
      <w:r w:rsidRPr="001D4233">
        <w:rPr>
          <w:lang w:val="en-US"/>
        </w:rPr>
        <w:t>'i see star' → « i am seeing stars » rajoute au moin 2 informations</w:t>
      </w:r>
    </w:p>
    <w:p w:rsidR="00C131C5" w:rsidRPr="001D4233" w:rsidRDefault="00C131C5" w:rsidP="00C131C5">
      <w:pPr>
        <w:pStyle w:val="NormalWeb"/>
        <w:spacing w:before="102" w:beforeAutospacing="0" w:after="0"/>
        <w:ind w:left="720"/>
      </w:pPr>
      <w:r w:rsidRPr="001D4233">
        <w:t>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action pnctuelle et actuelle (≠ verité generale)</w:t>
      </w:r>
    </w:p>
    <w:p w:rsidR="00C131C5" w:rsidRPr="001D4233" w:rsidRDefault="00C131C5" w:rsidP="00C131C5">
      <w:pPr>
        <w:pStyle w:val="NormalWeb"/>
        <w:spacing w:before="102" w:beforeAutospacing="0" w:after="0"/>
        <w:ind w:left="720"/>
      </w:pPr>
      <w:r w:rsidRPr="001D4233">
        <w:t>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action a de quoi surprendre (≠ ton neutre)</w:t>
      </w:r>
    </w:p>
    <w:p w:rsidR="00C131C5" w:rsidRPr="001D4233" w:rsidRDefault="00C131C5" w:rsidP="00C131C5">
      <w:pPr>
        <w:pStyle w:val="NormalWeb"/>
        <w:spacing w:after="0"/>
      </w:pPr>
      <w:r w:rsidRPr="001D4233">
        <w:t> </w:t>
      </w:r>
    </w:p>
    <w:p w:rsidR="00C131C5" w:rsidRPr="001D4233" w:rsidRDefault="00C131C5" w:rsidP="00C131C5">
      <w:pPr>
        <w:pStyle w:val="NormalWeb"/>
        <w:spacing w:after="0"/>
      </w:pPr>
      <w:r w:rsidRPr="001D4233">
        <w:t>Be+ing = present simple retravaillé?</w:t>
      </w:r>
    </w:p>
    <w:p w:rsidR="00C131C5" w:rsidRPr="001D4233" w:rsidRDefault="00C131C5" w:rsidP="00C131C5">
      <w:pPr>
        <w:pStyle w:val="NormalWeb"/>
        <w:spacing w:before="102" w:beforeAutospacing="0" w:after="0"/>
        <w:ind w:left="720"/>
      </w:pPr>
      <w:r w:rsidRPr="001D4233">
        <w:t>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commentaire</w:t>
      </w:r>
    </w:p>
    <w:p w:rsidR="00C131C5" w:rsidRPr="001D4233" w:rsidRDefault="00C131C5" w:rsidP="00C131C5">
      <w:pPr>
        <w:pStyle w:val="NormalWeb"/>
        <w:spacing w:before="102" w:beforeAutospacing="0" w:after="0"/>
        <w:ind w:left="720"/>
      </w:pPr>
      <w:r w:rsidRPr="001D4233">
        <w:t>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pensé deux fois l'evenement (une fois au present simple, une seconde au continu)</w:t>
      </w:r>
    </w:p>
    <w:p w:rsidR="00C131C5" w:rsidRPr="001D4233" w:rsidRDefault="00C131C5" w:rsidP="00C131C5">
      <w:pPr>
        <w:pStyle w:val="NormalWeb"/>
        <w:spacing w:before="102" w:beforeAutospacing="0" w:after="0"/>
        <w:ind w:left="720"/>
      </w:pPr>
      <w:r w:rsidRPr="001D4233">
        <w:t>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action nous touche/ suceptible de toucher l'autre</w:t>
      </w:r>
    </w:p>
    <w:p w:rsidR="00C131C5" w:rsidRPr="001D4233" w:rsidRDefault="00C131C5" w:rsidP="00C131C5">
      <w:pPr>
        <w:pStyle w:val="NormalWeb"/>
        <w:spacing w:before="102" w:beforeAutospacing="0" w:after="0"/>
        <w:ind w:left="720"/>
      </w:pPr>
      <w:r w:rsidRPr="001D4233">
        <w:t>* car en cour (ancrage</w:t>
      </w:r>
    </w:p>
    <w:p w:rsidR="00C131C5" w:rsidRPr="001D4233" w:rsidRDefault="00C131C5" w:rsidP="00C131C5">
      <w:pPr>
        <w:pStyle w:val="NormalWeb"/>
        <w:spacing w:before="102" w:beforeAutospacing="0" w:after="0"/>
        <w:ind w:left="720"/>
      </w:pPr>
      <w:r w:rsidRPr="001D4233">
        <w:t>* car surprenante (commentaire)</w:t>
      </w:r>
    </w:p>
    <w:p w:rsidR="00C131C5" w:rsidRPr="001D4233" w:rsidRDefault="00C131C5" w:rsidP="00C131C5">
      <w:pPr>
        <w:pStyle w:val="NormalWeb"/>
        <w:spacing w:after="0"/>
      </w:pPr>
      <w:r w:rsidRPr="001D4233">
        <w:t>2effets de sens: ancrage en situation et commentaire car genetiquement, present contiinu = un retour sur un present simple</w:t>
      </w:r>
    </w:p>
    <w:p w:rsidR="00C131C5" w:rsidRPr="001D4233" w:rsidRDefault="00C131C5" w:rsidP="00C131C5">
      <w:pPr>
        <w:pStyle w:val="NormalWeb"/>
        <w:spacing w:after="0"/>
      </w:pPr>
      <w:r w:rsidRPr="001D4233">
        <w:t> </w:t>
      </w:r>
    </w:p>
    <w:p w:rsidR="00C131C5" w:rsidRPr="001D4233" w:rsidRDefault="00C131C5" w:rsidP="00C131C5">
      <w:pPr>
        <w:pStyle w:val="NormalWeb"/>
        <w:spacing w:before="102" w:beforeAutospacing="0" w:after="0"/>
        <w:ind w:left="720"/>
        <w:rPr>
          <w:lang w:val="en-US"/>
        </w:rPr>
      </w:pPr>
      <w:r w:rsidRPr="001D4233">
        <w:rPr>
          <w:lang w:val="en-US"/>
        </w:rPr>
        <w:t>1.      a dog barks → propriété generique: « a dog barks, it doesn't mew »</w:t>
      </w:r>
    </w:p>
    <w:p w:rsidR="00C131C5" w:rsidRPr="001D4233" w:rsidRDefault="00C131C5" w:rsidP="00C131C5">
      <w:pPr>
        <w:pStyle w:val="NormalWeb"/>
        <w:spacing w:before="102" w:beforeAutospacing="0" w:after="0"/>
        <w:ind w:left="720"/>
      </w:pPr>
      <w:r w:rsidRPr="001D4233">
        <w:t>2.      'a dpg is barking  → evenemnt reperé a la sit dans un rapport d'identité (action verée et actuelle)</w:t>
      </w:r>
    </w:p>
    <w:p w:rsidR="00C131C5" w:rsidRPr="001D4233" w:rsidRDefault="00C131C5" w:rsidP="00C131C5">
      <w:pPr>
        <w:pStyle w:val="NormalWeb"/>
        <w:spacing w:after="0"/>
      </w:pPr>
      <w:r w:rsidRPr="001D4233">
        <w:t> </w:t>
      </w:r>
    </w:p>
    <w:p w:rsidR="00C131C5" w:rsidRPr="001D4233" w:rsidRDefault="00C131C5" w:rsidP="00C131C5">
      <w:pPr>
        <w:pStyle w:val="NormalWeb"/>
        <w:spacing w:after="0"/>
      </w:pPr>
      <w:r w:rsidRPr="001D4233">
        <w:t>l'enoncé (2) suppose la validité de (1)</w:t>
      </w:r>
    </w:p>
    <w:p w:rsidR="00C131C5" w:rsidRPr="001D4233" w:rsidRDefault="00C131C5" w:rsidP="00C131C5">
      <w:pPr>
        <w:pStyle w:val="NormalWeb"/>
        <w:spacing w:after="0"/>
      </w:pPr>
      <w:r w:rsidRPr="001D4233">
        <w:t>« a dogs bark » (reperagenotionel) serait pensé (et construit mentalement?) avant 'a dog is barking' (reperage situ)</w:t>
      </w:r>
    </w:p>
    <w:p w:rsidR="00C131C5" w:rsidRPr="001D4233" w:rsidRDefault="00C131C5" w:rsidP="00C131C5">
      <w:pPr>
        <w:pStyle w:val="NormalWeb"/>
        <w:spacing w:after="0"/>
      </w:pPr>
      <w:r w:rsidRPr="001D4233">
        <w:t> </w:t>
      </w:r>
    </w:p>
    <w:p w:rsidR="00C131C5" w:rsidRPr="001D4233" w:rsidRDefault="00C131C5" w:rsidP="00C131C5">
      <w:pPr>
        <w:pStyle w:val="NormalWeb"/>
        <w:spacing w:after="0"/>
      </w:pPr>
      <w:r w:rsidRPr="001D4233">
        <w:lastRenderedPageBreak/>
        <w:t xml:space="preserve">NB </w:t>
      </w:r>
      <w:r w:rsidRPr="001D4233">
        <w:rPr>
          <w:b/>
          <w:bCs/>
        </w:rPr>
        <w:t>lexis</w:t>
      </w:r>
      <w:r w:rsidRPr="001D4233">
        <w:t xml:space="preserve"> = un contenu propositionel (pas simplement une notion ex. « dog »</w:t>
      </w:r>
    </w:p>
    <w:p w:rsidR="00C131C5" w:rsidRPr="001D4233" w:rsidRDefault="00C131C5" w:rsidP="00C131C5">
      <w:pPr>
        <w:pStyle w:val="NormalWeb"/>
        <w:spacing w:after="0"/>
      </w:pPr>
      <w:r w:rsidRPr="001D4233">
        <w:t>non encore repéré par rapport a une situation : pas encore validé</w:t>
      </w:r>
    </w:p>
    <w:p w:rsidR="00C131C5" w:rsidRPr="001D4233" w:rsidRDefault="00C131C5" w:rsidP="00C131C5">
      <w:pPr>
        <w:pStyle w:val="NormalWeb"/>
        <w:spacing w:after="0"/>
      </w:pPr>
      <w:r w:rsidRPr="001D4233">
        <w:t>N pas encore quantifié</w:t>
      </w:r>
    </w:p>
    <w:p w:rsidR="00C131C5" w:rsidRPr="001D4233" w:rsidRDefault="00C131C5" w:rsidP="00C131C5">
      <w:pPr>
        <w:pStyle w:val="NormalWeb"/>
        <w:spacing w:after="0"/>
      </w:pPr>
      <w:r w:rsidRPr="001D4233">
        <w:t>V pas encore conjugée</w:t>
      </w:r>
    </w:p>
    <w:p w:rsidR="00C131C5" w:rsidRPr="001D4233" w:rsidRDefault="00C131C5" w:rsidP="00C131C5">
      <w:pPr>
        <w:pStyle w:val="NormalWeb"/>
        <w:spacing w:after="0"/>
      </w:pPr>
      <w:r w:rsidRPr="001D4233">
        <w:t> </w:t>
      </w:r>
    </w:p>
    <w:p w:rsidR="00C131C5" w:rsidRPr="001D4233" w:rsidRDefault="00C131C5" w:rsidP="00C131C5">
      <w:pPr>
        <w:pStyle w:val="NormalWeb"/>
        <w:spacing w:after="0"/>
        <w:rPr>
          <w:lang w:val="en-US"/>
        </w:rPr>
      </w:pPr>
      <w:r w:rsidRPr="001D4233">
        <w:rPr>
          <w:lang w:val="en-US"/>
        </w:rPr>
        <w:t>it's funny you should you say this</w:t>
      </w:r>
    </w:p>
    <w:p w:rsidR="00C131C5" w:rsidRPr="001D4233" w:rsidRDefault="00C131C5" w:rsidP="00C131C5">
      <w:pPr>
        <w:pStyle w:val="NormalWeb"/>
        <w:spacing w:after="0"/>
        <w:rPr>
          <w:lang w:val="en-US"/>
        </w:rPr>
      </w:pPr>
      <w:r w:rsidRPr="001D4233">
        <w:rPr>
          <w:lang w:val="en-US"/>
        </w:rPr>
        <w:t>→ that you should say this is funny</w:t>
      </w:r>
    </w:p>
    <w:p w:rsidR="00C131C5" w:rsidRPr="001D4233" w:rsidRDefault="00C131C5" w:rsidP="00C131C5">
      <w:pPr>
        <w:pStyle w:val="NormalWeb"/>
        <w:spacing w:after="0"/>
      </w:pPr>
      <w:r w:rsidRPr="001D4233">
        <w:t>Le predicat originel: « you/ say this »: anaphotique, pensée en 1er</w:t>
      </w:r>
    </w:p>
    <w:p w:rsidR="00C131C5" w:rsidRPr="001D4233" w:rsidRDefault="00C131C5" w:rsidP="00C131C5">
      <w:pPr>
        <w:pStyle w:val="NormalWeb"/>
        <w:spacing w:after="0"/>
      </w:pPr>
      <w:r w:rsidRPr="001D4233">
        <w:rPr>
          <w:lang w:val="en-US"/>
        </w:rPr>
        <w:t xml:space="preserve">le commentaire second: you say this/ it funne. </w:t>
      </w:r>
      <w:r w:rsidRPr="001D4233">
        <w:t>GENESE?</w:t>
      </w:r>
    </w:p>
    <w:p w:rsidR="00C131C5" w:rsidRPr="001D4233" w:rsidRDefault="00C131C5" w:rsidP="00C131C5">
      <w:pPr>
        <w:pStyle w:val="NormalWeb"/>
        <w:spacing w:after="0"/>
      </w:pPr>
      <w:r w:rsidRPr="001D4233">
        <w:t> </w:t>
      </w:r>
    </w:p>
    <w:p w:rsidR="00C131C5" w:rsidRPr="001D4233" w:rsidRDefault="00C131C5" w:rsidP="00C131C5">
      <w:pPr>
        <w:pStyle w:val="NormalWeb"/>
        <w:spacing w:after="0"/>
      </w:pPr>
      <w:r w:rsidRPr="001D4233">
        <w:t> </w:t>
      </w:r>
    </w:p>
    <w:p w:rsidR="00C131C5" w:rsidRPr="001D4233" w:rsidRDefault="00C131C5" w:rsidP="00C131C5">
      <w:pPr>
        <w:pStyle w:val="NormalWeb"/>
        <w:spacing w:after="0"/>
      </w:pPr>
      <w:r w:rsidRPr="001D4233">
        <w:t>ENONCE:</w:t>
      </w:r>
    </w:p>
    <w:p w:rsidR="00C131C5" w:rsidRPr="001D4233" w:rsidRDefault="00C131C5" w:rsidP="00C131C5">
      <w:pPr>
        <w:pStyle w:val="NormalWeb"/>
        <w:spacing w:after="0"/>
      </w:pPr>
      <w:r w:rsidRPr="001D4233">
        <w:t>Sequence de signe de delimitable a G et a D grace a des operateur des des demarcation (pauses, rupture melodique, mots, etc.)</w:t>
      </w:r>
    </w:p>
    <w:p w:rsidR="00C131C5" w:rsidRPr="001D4233" w:rsidRDefault="00C131C5" w:rsidP="00C131C5">
      <w:pPr>
        <w:pStyle w:val="NormalWeb"/>
        <w:spacing w:after="0"/>
      </w:pPr>
      <w:r w:rsidRPr="001D4233">
        <w:t xml:space="preserve">[≠ </w:t>
      </w:r>
      <w:r w:rsidRPr="001D4233">
        <w:rPr>
          <w:i/>
          <w:iCs/>
        </w:rPr>
        <w:t>phrase</w:t>
      </w:r>
      <w:r w:rsidRPr="001D4233">
        <w:t xml:space="preserve"> : bien ou mal formée, modele canonnique]</w:t>
      </w:r>
    </w:p>
    <w:p w:rsidR="00C131C5" w:rsidRPr="001D4233" w:rsidRDefault="00C131C5" w:rsidP="00C131C5">
      <w:pPr>
        <w:pStyle w:val="NormalWeb"/>
        <w:spacing w:after="0"/>
      </w:pPr>
      <w:r w:rsidRPr="001D4233">
        <w:t> </w:t>
      </w:r>
    </w:p>
    <w:p w:rsidR="00C131C5" w:rsidRPr="001D4233" w:rsidRDefault="00C131C5" w:rsidP="00C131C5">
      <w:pPr>
        <w:pStyle w:val="NormalWeb"/>
        <w:spacing w:after="0"/>
      </w:pPr>
      <w:r w:rsidRPr="001D4233">
        <w:t>Differents critere, differentes unités:</w:t>
      </w:r>
    </w:p>
    <w:p w:rsidR="00C131C5" w:rsidRPr="001D4233" w:rsidRDefault="00C131C5" w:rsidP="00C131C5">
      <w:pPr>
        <w:pStyle w:val="NormalWeb"/>
        <w:spacing w:before="102" w:beforeAutospacing="0" w:after="0"/>
        <w:ind w:left="720"/>
      </w:pPr>
      <w:r w:rsidRPr="001D4233">
        <w:t>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syntaxique: S, V , C proposition principale/sub/coordonnée, syntagme</w:t>
      </w:r>
    </w:p>
    <w:p w:rsidR="00C131C5" w:rsidRPr="001D4233" w:rsidRDefault="00C131C5" w:rsidP="00C131C5">
      <w:pPr>
        <w:pStyle w:val="NormalWeb"/>
        <w:spacing w:before="102" w:beforeAutospacing="0" w:after="0"/>
        <w:ind w:left="720"/>
        <w:rPr>
          <w:lang w:val="en-US"/>
        </w:rPr>
      </w:pPr>
      <w:r w:rsidRPr="001D4233">
        <w:rPr>
          <w:lang w:val="en-US"/>
        </w:rPr>
        <w:t></w:t>
      </w:r>
      <w:r w:rsidRPr="001D4233">
        <w:rPr>
          <w:lang w:val="en-US"/>
        </w:rPr>
        <w:t></w:t>
      </w:r>
      <w:r w:rsidRPr="001D4233">
        <w:rPr>
          <w:lang w:val="en-US"/>
        </w:rPr>
        <w:t></w:t>
      </w:r>
      <w:r w:rsidRPr="001D4233">
        <w:rPr>
          <w:lang w:val="en-US"/>
        </w:rPr>
        <w:t></w:t>
      </w:r>
      <w:r w:rsidRPr="001D4233">
        <w:rPr>
          <w:lang w:val="en-US"/>
        </w:rPr>
        <w:t></w:t>
      </w:r>
      <w:r w:rsidRPr="001D4233">
        <w:rPr>
          <w:lang w:val="en-US"/>
        </w:rPr>
        <w:t></w:t>
      </w:r>
      <w:r w:rsidRPr="001D4233">
        <w:rPr>
          <w:lang w:val="en-US"/>
        </w:rPr>
        <w:t></w:t>
      </w:r>
      <w:r w:rsidRPr="001D4233">
        <w:rPr>
          <w:lang w:val="en-US"/>
        </w:rPr>
        <w:t></w:t>
      </w:r>
      <w:r w:rsidRPr="001D4233">
        <w:rPr>
          <w:lang w:val="en-US"/>
        </w:rPr>
        <w:t></w:t>
      </w:r>
      <w:r w:rsidRPr="001D4233">
        <w:rPr>
          <w:lang w:val="en-US"/>
        </w:rPr>
        <w:t>prosodique (groupe de ton): // The French are// indeed // a misunderstood people//</w:t>
      </w:r>
    </w:p>
    <w:p w:rsidR="00C131C5" w:rsidRPr="001D4233" w:rsidRDefault="00C131C5" w:rsidP="00C131C5">
      <w:pPr>
        <w:pStyle w:val="NormalWeb"/>
        <w:spacing w:before="102" w:beforeAutospacing="0" w:after="0"/>
        <w:ind w:left="720"/>
      </w:pPr>
      <w:r w:rsidRPr="001D4233">
        <w:t>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phrastique</w:t>
      </w:r>
    </w:p>
    <w:p w:rsidR="00C131C5" w:rsidRPr="001D4233" w:rsidRDefault="00C131C5" w:rsidP="00C131C5">
      <w:pPr>
        <w:pStyle w:val="NormalWeb"/>
        <w:spacing w:before="102" w:beforeAutospacing="0" w:after="0"/>
        <w:ind w:left="720"/>
      </w:pPr>
      <w:r w:rsidRPr="001D4233">
        <w:t>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stylistique (paragraphe, tecte, oeuvre)</w:t>
      </w:r>
    </w:p>
    <w:p w:rsidR="00C131C5" w:rsidRPr="001D4233" w:rsidRDefault="00C131C5" w:rsidP="00C131C5">
      <w:pPr>
        <w:pStyle w:val="NormalWeb"/>
        <w:spacing w:before="102" w:beforeAutospacing="0" w:after="0"/>
        <w:ind w:left="720"/>
      </w:pPr>
      <w:r w:rsidRPr="001D4233">
        <w:t>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pragmatique (fonction de discour [requete, salutation, colere], changement de situation [appartition d'un tiers, passage du present au passé] un tour de parole...)</w:t>
      </w:r>
    </w:p>
    <w:p w:rsidR="00C131C5" w:rsidRPr="001D4233" w:rsidRDefault="00C131C5" w:rsidP="00C131C5">
      <w:pPr>
        <w:pStyle w:val="NormalWeb"/>
        <w:spacing w:after="0"/>
      </w:pPr>
      <w:r w:rsidRPr="001D4233">
        <w:t> </w:t>
      </w:r>
    </w:p>
    <w:p w:rsidR="00C131C5" w:rsidRPr="001D4233" w:rsidRDefault="00C131C5" w:rsidP="00C131C5">
      <w:pPr>
        <w:pStyle w:val="NormalWeb"/>
        <w:spacing w:after="0"/>
      </w:pPr>
      <w:r w:rsidRPr="001D4233">
        <w:t>phrase peut-être bien/mal forme (a) grammatical, sujetcanonique.</w:t>
      </w:r>
    </w:p>
    <w:p w:rsidR="00C131C5" w:rsidRPr="001D4233" w:rsidRDefault="00C131C5" w:rsidP="00C131C5">
      <w:pPr>
        <w:pStyle w:val="NormalWeb"/>
        <w:spacing w:after="0"/>
      </w:pPr>
      <w:r w:rsidRPr="001D4233">
        <w:t>Tout ça dégage dans l'énoncé.</w:t>
      </w:r>
    </w:p>
    <w:p w:rsidR="00C131C5" w:rsidRPr="001D4233" w:rsidRDefault="00C131C5" w:rsidP="00C131C5">
      <w:pPr>
        <w:pStyle w:val="NormalWeb"/>
        <w:spacing w:after="0"/>
      </w:pPr>
      <w:r w:rsidRPr="001D4233">
        <w:t>1 seul mot peut-ête un énoncé.</w:t>
      </w:r>
    </w:p>
    <w:p w:rsidR="00C131C5" w:rsidRPr="001D4233" w:rsidRDefault="00C131C5" w:rsidP="00C131C5">
      <w:pPr>
        <w:pStyle w:val="NormalWeb"/>
        <w:spacing w:after="0"/>
      </w:pPr>
      <w:r w:rsidRPr="001D4233">
        <w:t>Délimiter un énoncé =</w:t>
      </w:r>
    </w:p>
    <w:p w:rsidR="00C131C5" w:rsidRPr="001D4233" w:rsidRDefault="00C131C5" w:rsidP="00C131C5">
      <w:pPr>
        <w:pStyle w:val="NormalWeb"/>
        <w:numPr>
          <w:ilvl w:val="0"/>
          <w:numId w:val="41"/>
        </w:numPr>
        <w:spacing w:after="0"/>
      </w:pPr>
      <w:r w:rsidRPr="001D4233">
        <w:lastRenderedPageBreak/>
        <w:t>syntaxique : (uniquement le sujet verbe, complément, une propostion, syntagme → groupe nominal)</w:t>
      </w:r>
    </w:p>
    <w:p w:rsidR="00C131C5" w:rsidRPr="001D4233" w:rsidRDefault="00C131C5" w:rsidP="00C131C5">
      <w:pPr>
        <w:pStyle w:val="NormalWeb"/>
        <w:numPr>
          <w:ilvl w:val="0"/>
          <w:numId w:val="41"/>
        </w:numPr>
        <w:spacing w:after="0"/>
      </w:pPr>
      <w:r w:rsidRPr="001D4233">
        <w:t xml:space="preserve">prosodique: relatif au champ et intoration de la phrase. → on peut s'intéronpre à plusieurs endroits. </w:t>
      </w:r>
    </w:p>
    <w:p w:rsidR="00C131C5" w:rsidRPr="001D4233" w:rsidRDefault="00C131C5" w:rsidP="00C131C5">
      <w:pPr>
        <w:pStyle w:val="NormalWeb"/>
        <w:spacing w:after="0"/>
        <w:ind w:left="720"/>
      </w:pPr>
      <w:r w:rsidRPr="001D4233">
        <w:t>On les symbolise pas le double /..../ . Se ne sont pas tout à fait des découpage syntaxiques ! On fait alors attention à la prononciation.</w:t>
      </w:r>
    </w:p>
    <w:p w:rsidR="00C131C5" w:rsidRPr="001D4233" w:rsidRDefault="00C131C5" w:rsidP="00C131C5">
      <w:pPr>
        <w:pStyle w:val="NormalWeb"/>
        <w:spacing w:after="0"/>
      </w:pPr>
      <w:r w:rsidRPr="001D4233">
        <w:t xml:space="preserve">Énoncé = phrase → </w:t>
      </w:r>
      <w:r w:rsidRPr="001D4233">
        <w:rPr>
          <w:color w:val="FF0000"/>
        </w:rPr>
        <w:t>ATTENTION ponctuation.</w:t>
      </w:r>
    </w:p>
    <w:p w:rsidR="00C131C5" w:rsidRPr="001D4233" w:rsidRDefault="00C131C5" w:rsidP="00C131C5">
      <w:pPr>
        <w:pStyle w:val="NormalWeb"/>
        <w:numPr>
          <w:ilvl w:val="1"/>
          <w:numId w:val="42"/>
        </w:numPr>
        <w:spacing w:after="0"/>
      </w:pPr>
      <w:r w:rsidRPr="001D4233">
        <w:t>Stylistique</w:t>
      </w:r>
    </w:p>
    <w:p w:rsidR="00C131C5" w:rsidRPr="001D4233" w:rsidRDefault="00C131C5" w:rsidP="00C131C5">
      <w:pPr>
        <w:pStyle w:val="NormalWeb"/>
        <w:numPr>
          <w:ilvl w:val="1"/>
          <w:numId w:val="42"/>
        </w:numPr>
        <w:spacing w:after="0"/>
      </w:pPr>
      <w:r w:rsidRPr="001D4233">
        <w:t>pragmatique: les parties peuvent être une requette, la colère de l'énonciateur, etc...</w:t>
      </w:r>
    </w:p>
    <w:p w:rsidR="00C131C5" w:rsidRPr="001D4233" w:rsidRDefault="00C131C5" w:rsidP="00C131C5">
      <w:pPr>
        <w:pStyle w:val="NormalWeb"/>
        <w:spacing w:after="0"/>
      </w:pPr>
    </w:p>
    <w:p w:rsidR="00C131C5" w:rsidRPr="001D4233" w:rsidRDefault="00C131C5" w:rsidP="00C131C5">
      <w:pPr>
        <w:pStyle w:val="NormalWeb"/>
        <w:spacing w:after="0"/>
      </w:pPr>
      <w:r w:rsidRPr="001D4233">
        <w:t>ENONCITATION:</w:t>
      </w:r>
    </w:p>
    <w:p w:rsidR="00C131C5" w:rsidRPr="001D4233" w:rsidRDefault="00C131C5" w:rsidP="00C131C5">
      <w:pPr>
        <w:pStyle w:val="NormalWeb"/>
        <w:spacing w:after="0"/>
      </w:pPr>
      <w:r w:rsidRPr="001D4233">
        <w:t xml:space="preserve">il faut considérer trois choses: </w:t>
      </w:r>
    </w:p>
    <w:p w:rsidR="00C131C5" w:rsidRPr="001D4233" w:rsidRDefault="00C131C5" w:rsidP="00C131C5">
      <w:pPr>
        <w:pStyle w:val="NormalWeb"/>
        <w:numPr>
          <w:ilvl w:val="0"/>
          <w:numId w:val="43"/>
        </w:numPr>
        <w:spacing w:after="0"/>
      </w:pPr>
      <w:r w:rsidRPr="001D4233">
        <w:t xml:space="preserve">l'acte, </w:t>
      </w:r>
    </w:p>
    <w:p w:rsidR="00C131C5" w:rsidRPr="001D4233" w:rsidRDefault="00C131C5" w:rsidP="00C131C5">
      <w:pPr>
        <w:pStyle w:val="NormalWeb"/>
        <w:numPr>
          <w:ilvl w:val="0"/>
          <w:numId w:val="43"/>
        </w:numPr>
        <w:spacing w:after="0"/>
      </w:pPr>
      <w:r w:rsidRPr="001D4233">
        <w:t xml:space="preserve">les situations ou il realise, </w:t>
      </w:r>
    </w:p>
    <w:p w:rsidR="00C131C5" w:rsidRPr="001D4233" w:rsidRDefault="00C131C5" w:rsidP="00C131C5">
      <w:pPr>
        <w:pStyle w:val="NormalWeb"/>
        <w:numPr>
          <w:ilvl w:val="0"/>
          <w:numId w:val="43"/>
        </w:numPr>
        <w:spacing w:after="0"/>
      </w:pPr>
      <w:r w:rsidRPr="001D4233">
        <w:t>les instruments de l'accomplissement.</w:t>
      </w:r>
    </w:p>
    <w:p w:rsidR="00C131C5" w:rsidRPr="001D4233" w:rsidRDefault="00C131C5" w:rsidP="00C131C5">
      <w:pPr>
        <w:pStyle w:val="NormalWeb"/>
        <w:spacing w:after="0"/>
      </w:pPr>
      <w:r w:rsidRPr="001D4233">
        <w:t> </w:t>
      </w:r>
    </w:p>
    <w:p w:rsidR="00C131C5" w:rsidRPr="001D4233" w:rsidRDefault="00C131C5" w:rsidP="00C131C5">
      <w:pPr>
        <w:pStyle w:val="NormalWeb"/>
        <w:spacing w:before="102" w:beforeAutospacing="0" w:after="0"/>
        <w:ind w:left="720"/>
      </w:pPr>
      <w:r w:rsidRPr="001D4233">
        <w:t>1.      L'acte:</w:t>
      </w:r>
    </w:p>
    <w:p w:rsidR="00C131C5" w:rsidRPr="001D4233" w:rsidRDefault="00C131C5" w:rsidP="00C131C5">
      <w:pPr>
        <w:pStyle w:val="NormalWeb"/>
        <w:spacing w:before="102" w:beforeAutospacing="0" w:after="0"/>
      </w:pPr>
      <w:r w:rsidRPr="001D4233">
        <w:t>on s'adresse à qq'un → but de communicationtoujours motivé par un effet.</w:t>
      </w:r>
    </w:p>
    <w:p w:rsidR="00C131C5" w:rsidRPr="001D4233" w:rsidRDefault="00C131C5" w:rsidP="00C131C5">
      <w:pPr>
        <w:pStyle w:val="NormalWeb"/>
        <w:spacing w:after="0"/>
      </w:pPr>
      <w:r w:rsidRPr="001D4233">
        <w:t> </w:t>
      </w:r>
    </w:p>
    <w:p w:rsidR="00C131C5" w:rsidRPr="001D4233" w:rsidRDefault="00C131C5" w:rsidP="00C131C5">
      <w:pPr>
        <w:pStyle w:val="NormalWeb"/>
        <w:spacing w:before="102" w:beforeAutospacing="0" w:after="0"/>
        <w:ind w:left="720"/>
      </w:pPr>
      <w:r w:rsidRPr="001D4233">
        <w:t>2.      La situation</w:t>
      </w:r>
    </w:p>
    <w:p w:rsidR="00C131C5" w:rsidRPr="001D4233" w:rsidRDefault="00C131C5" w:rsidP="00C131C5">
      <w:pPr>
        <w:pStyle w:val="NormalWeb"/>
        <w:spacing w:after="0"/>
      </w:pPr>
      <w:r w:rsidRPr="001D4233">
        <w:t>Ensemble des traits non verbaux qui diffinissent des conditions de production d'un discours. Données spatialles ou non réelles. Elles peuvent être subjectives. Ces traits de situation vont ammener l'énonciateur à choisir quelle compréhension il va choisir.</w:t>
      </w:r>
    </w:p>
    <w:p w:rsidR="00C131C5" w:rsidRPr="001D4233" w:rsidRDefault="00C131C5" w:rsidP="00C131C5">
      <w:pPr>
        <w:pStyle w:val="NormalWeb"/>
        <w:spacing w:after="0"/>
      </w:pPr>
      <w:r w:rsidRPr="001D4233">
        <w:t>Ex: distance de l'ennonciateur a sin discour, image du co- ennonciateur, de lu meme, presuposé,...</w:t>
      </w:r>
    </w:p>
    <w:p w:rsidR="00C131C5" w:rsidRPr="001D4233" w:rsidRDefault="00C131C5" w:rsidP="00C131C5">
      <w:pPr>
        <w:pStyle w:val="NormalWeb"/>
        <w:spacing w:after="0"/>
      </w:pPr>
      <w:r w:rsidRPr="001D4233">
        <w:t> </w:t>
      </w:r>
    </w:p>
    <w:p w:rsidR="00C131C5" w:rsidRPr="001D4233" w:rsidRDefault="00C131C5" w:rsidP="00C131C5">
      <w:pPr>
        <w:pStyle w:val="NormalWeb"/>
        <w:spacing w:after="0"/>
      </w:pPr>
      <w:r w:rsidRPr="001D4233">
        <w:t>situation pragmatique = éventuel distance de l'énonciateur face à son discours. Image qu'on se fait du co-ennonciateur. Désider du tu/vous en FR. tous les pré-supposés.</w:t>
      </w:r>
    </w:p>
    <w:p w:rsidR="00C131C5" w:rsidRPr="001D4233" w:rsidRDefault="00C131C5" w:rsidP="00C131C5">
      <w:pPr>
        <w:pStyle w:val="NormalWeb"/>
        <w:spacing w:after="0"/>
      </w:pPr>
    </w:p>
    <w:p w:rsidR="00C131C5" w:rsidRPr="001D4233" w:rsidRDefault="00C131C5" w:rsidP="00C131C5">
      <w:pPr>
        <w:pStyle w:val="NormalWeb"/>
        <w:spacing w:after="0"/>
      </w:pPr>
      <w:r w:rsidRPr="001D4233">
        <w:t>Situation = filtre du discours, dattitude pragmatique du discours. → très subjectif !!</w:t>
      </w:r>
    </w:p>
    <w:p w:rsidR="00C131C5" w:rsidRPr="001D4233" w:rsidRDefault="00C131C5" w:rsidP="00C131C5">
      <w:pPr>
        <w:pStyle w:val="NormalWeb"/>
        <w:spacing w:after="0"/>
      </w:pPr>
      <w:r w:rsidRPr="001D4233">
        <w:t>énoncé fondateur = acquis culturel ( = proverbes)</w:t>
      </w:r>
    </w:p>
    <w:p w:rsidR="00C131C5" w:rsidRPr="001D4233" w:rsidRDefault="00C131C5" w:rsidP="00C131C5">
      <w:pPr>
        <w:pStyle w:val="NormalWeb"/>
        <w:spacing w:after="0"/>
      </w:pPr>
      <w:r w:rsidRPr="001D4233">
        <w:t>archétypique = le prince charmant,....</w:t>
      </w:r>
    </w:p>
    <w:p w:rsidR="00C131C5" w:rsidRPr="001D4233" w:rsidRDefault="00C131C5" w:rsidP="00C131C5">
      <w:pPr>
        <w:pStyle w:val="NormalWeb"/>
        <w:spacing w:after="0"/>
      </w:pPr>
      <w:r w:rsidRPr="001D4233">
        <w:t> </w:t>
      </w:r>
    </w:p>
    <w:p w:rsidR="00C131C5" w:rsidRPr="001D4233" w:rsidRDefault="00C131C5" w:rsidP="00C131C5">
      <w:pPr>
        <w:pStyle w:val="NormalWeb"/>
        <w:spacing w:after="0"/>
      </w:pPr>
      <w:r w:rsidRPr="001D4233">
        <w:lastRenderedPageBreak/>
        <w:t>Inclut aussi des données textuelles qui la depassent:</w:t>
      </w:r>
    </w:p>
    <w:p w:rsidR="00C131C5" w:rsidRPr="001D4233" w:rsidRDefault="00C131C5" w:rsidP="00C131C5">
      <w:pPr>
        <w:pStyle w:val="NormalWeb"/>
        <w:spacing w:after="0"/>
      </w:pPr>
      <w:r w:rsidRPr="001D4233">
        <w:t>Enoncés deja produits durant l'echange</w:t>
      </w:r>
    </w:p>
    <w:p w:rsidR="00C131C5" w:rsidRPr="001D4233" w:rsidRDefault="00C131C5" w:rsidP="00C131C5">
      <w:pPr>
        <w:pStyle w:val="NormalWeb"/>
        <w:spacing w:after="0"/>
      </w:pPr>
      <w:r w:rsidRPr="001D4233">
        <w:t>→ contexte</w:t>
      </w:r>
    </w:p>
    <w:p w:rsidR="00C131C5" w:rsidRPr="001D4233" w:rsidRDefault="00C131C5" w:rsidP="00C131C5">
      <w:pPr>
        <w:pStyle w:val="NormalWeb"/>
        <w:spacing w:after="0"/>
      </w:pPr>
      <w:r w:rsidRPr="001D4233">
        <w:t> </w:t>
      </w:r>
    </w:p>
    <w:p w:rsidR="00C131C5" w:rsidRPr="001D4233" w:rsidRDefault="00C131C5" w:rsidP="00C131C5">
      <w:pPr>
        <w:pStyle w:val="NormalWeb"/>
        <w:spacing w:after="0"/>
      </w:pPr>
      <w:r w:rsidRPr="001D4233">
        <w:t>Enoncé fondateur/ acquis culture idéologies senario archétyiques</w:t>
      </w:r>
    </w:p>
    <w:p w:rsidR="00C131C5" w:rsidRPr="001D4233" w:rsidRDefault="00C131C5" w:rsidP="00C131C5">
      <w:pPr>
        <w:pStyle w:val="NormalWeb"/>
        <w:spacing w:after="0"/>
      </w:pPr>
      <w:r w:rsidRPr="001D4233">
        <w:t>→ l'encyclopedi d'une collectivité</w:t>
      </w:r>
    </w:p>
    <w:p w:rsidR="00C131C5" w:rsidRPr="001D4233" w:rsidRDefault="00C131C5" w:rsidP="00C131C5">
      <w:pPr>
        <w:pStyle w:val="NormalWeb"/>
        <w:spacing w:after="0"/>
      </w:pPr>
      <w:r w:rsidRPr="001D4233">
        <w:t> </w:t>
      </w:r>
    </w:p>
    <w:p w:rsidR="00C131C5" w:rsidRPr="001D4233" w:rsidRDefault="00C131C5" w:rsidP="00C131C5">
      <w:pPr>
        <w:pStyle w:val="NormalWeb"/>
        <w:spacing w:after="0"/>
      </w:pPr>
      <w:r w:rsidRPr="001D4233">
        <w:t> </w:t>
      </w:r>
    </w:p>
    <w:p w:rsidR="00C131C5" w:rsidRPr="001D4233" w:rsidRDefault="00C131C5" w:rsidP="00C131C5">
      <w:pPr>
        <w:pStyle w:val="NormalWeb"/>
        <w:spacing w:before="102" w:beforeAutospacing="0" w:after="0"/>
        <w:ind w:left="720"/>
      </w:pPr>
      <w:r w:rsidRPr="001D4233">
        <w:t>3.      Les instruments: parmis les outils (langue), quelles formes/ marqueurs, pourquoi?</w:t>
      </w:r>
    </w:p>
    <w:p w:rsidR="00C131C5" w:rsidRPr="001D4233" w:rsidRDefault="00C131C5" w:rsidP="00C131C5">
      <w:pPr>
        <w:pStyle w:val="NormalWeb"/>
        <w:spacing w:after="0"/>
      </w:pPr>
      <w:r w:rsidRPr="001D4233">
        <w:t> </w:t>
      </w:r>
    </w:p>
    <w:p w:rsidR="00C131C5" w:rsidRPr="001D4233" w:rsidRDefault="00C131C5" w:rsidP="00C131C5">
      <w:pPr>
        <w:pStyle w:val="NormalWeb"/>
        <w:spacing w:after="0"/>
      </w:pPr>
      <w:r w:rsidRPr="001D4233">
        <w:rPr>
          <w:color w:val="FF0000"/>
        </w:rPr>
        <w:t xml:space="preserve">Explications de marie laure :p </w:t>
      </w:r>
    </w:p>
    <w:p w:rsidR="00C131C5" w:rsidRPr="001D4233" w:rsidRDefault="00C131C5" w:rsidP="00C131C5">
      <w:pPr>
        <w:pStyle w:val="NormalWeb"/>
        <w:spacing w:after="0"/>
      </w:pPr>
      <w:r w:rsidRPr="001D4233">
        <w:rPr>
          <w:color w:val="FF0000"/>
        </w:rPr>
        <w:t>→ y'en a pas il ne l'a pas fait -_-'</w:t>
      </w:r>
    </w:p>
    <w:p w:rsidR="00C131C5" w:rsidRPr="001D4233" w:rsidRDefault="00C131C5" w:rsidP="00C131C5">
      <w:pPr>
        <w:pStyle w:val="NormalWeb"/>
        <w:spacing w:after="0"/>
      </w:pPr>
      <w:r w:rsidRPr="001D4233">
        <w:t> </w:t>
      </w:r>
    </w:p>
    <w:p w:rsidR="00C131C5" w:rsidRPr="001D4233" w:rsidRDefault="00C131C5" w:rsidP="00C131C5">
      <w:pPr>
        <w:pStyle w:val="NormalWeb"/>
        <w:spacing w:before="102" w:beforeAutospacing="0" w:after="0"/>
        <w:ind w:left="720"/>
      </w:pPr>
      <w:r w:rsidRPr="001D4233">
        <w:t>4.      La notion</w:t>
      </w:r>
    </w:p>
    <w:p w:rsidR="00C131C5" w:rsidRPr="001D4233" w:rsidRDefault="00C131C5" w:rsidP="00C131C5">
      <w:pPr>
        <w:pStyle w:val="NormalWeb"/>
        <w:spacing w:before="102" w:beforeAutospacing="0" w:after="0"/>
        <w:ind w:left="720"/>
      </w:pPr>
    </w:p>
    <w:p w:rsidR="00C131C5" w:rsidRPr="001D4233" w:rsidRDefault="00C131C5" w:rsidP="00C131C5">
      <w:pPr>
        <w:pStyle w:val="NormalWeb"/>
        <w:spacing w:after="0"/>
      </w:pPr>
      <w:r w:rsidRPr="001D4233">
        <w:t> système empirique → on utilise se système avec un enfant.</w:t>
      </w:r>
    </w:p>
    <w:p w:rsidR="00C131C5" w:rsidRPr="001D4233" w:rsidRDefault="00C131C5" w:rsidP="00C131C5">
      <w:pPr>
        <w:pStyle w:val="NormalWeb"/>
        <w:spacing w:after="0"/>
      </w:pPr>
      <w:r w:rsidRPr="001D4233">
        <w:t>Ensemble abstrait construit a partir d'une classe d'occurences</w:t>
      </w:r>
    </w:p>
    <w:p w:rsidR="00C131C5" w:rsidRPr="001D4233" w:rsidRDefault="00C131C5" w:rsidP="00C131C5">
      <w:pPr>
        <w:pStyle w:val="NormalWeb"/>
        <w:spacing w:after="0"/>
      </w:pPr>
      <w:r w:rsidRPr="001D4233">
        <w:t>occurrences: d'abord d'ordre phénoménale</w:t>
      </w:r>
    </w:p>
    <w:p w:rsidR="00C131C5" w:rsidRPr="001D4233" w:rsidRDefault="00C131C5" w:rsidP="00C131C5">
      <w:pPr>
        <w:pStyle w:val="NormalWeb"/>
        <w:spacing w:after="0"/>
      </w:pPr>
      <w:r w:rsidRPr="001D4233">
        <w:t> </w:t>
      </w:r>
    </w:p>
    <w:p w:rsidR="00C131C5" w:rsidRPr="001D4233" w:rsidRDefault="00C131C5" w:rsidP="00C131C5">
      <w:pPr>
        <w:pStyle w:val="NormalWeb"/>
        <w:spacing w:after="0"/>
      </w:pPr>
      <w:r w:rsidRPr="001D4233">
        <w:t>l'enfant: un adulte dénomme un animal dvant lui « pig »</w:t>
      </w:r>
    </w:p>
    <w:p w:rsidR="00C131C5" w:rsidRPr="001D4233" w:rsidRDefault="00C131C5" w:rsidP="00C131C5">
      <w:pPr>
        <w:pStyle w:val="NormalWeb"/>
        <w:spacing w:after="0"/>
      </w:pPr>
      <w:r w:rsidRPr="001D4233">
        <w:t>l'enfant se construit un representaiton abstratie de la notion pig: animal/ferme/rose/4pattes/sale,...</w:t>
      </w:r>
    </w:p>
    <w:p w:rsidR="00C131C5" w:rsidRPr="001D4233" w:rsidRDefault="00C131C5" w:rsidP="00C131C5">
      <w:pPr>
        <w:pStyle w:val="NormalWeb"/>
        <w:spacing w:after="0"/>
      </w:pPr>
      <w:r w:rsidRPr="001D4233">
        <w:t>notion= ensemble de propritéé physiques et culturelles</w:t>
      </w:r>
    </w:p>
    <w:p w:rsidR="00C131C5" w:rsidRPr="001D4233" w:rsidRDefault="00C131C5" w:rsidP="00C131C5">
      <w:pPr>
        <w:pStyle w:val="NormalWeb"/>
        <w:spacing w:after="0"/>
      </w:pPr>
      <w:r w:rsidRPr="001D4233">
        <w:t>Variables (connaissance d'une civilisrion, culture , ages)</w:t>
      </w:r>
    </w:p>
    <w:p w:rsidR="00C131C5" w:rsidRPr="001D4233" w:rsidRDefault="00C131C5" w:rsidP="00C131C5">
      <w:pPr>
        <w:pStyle w:val="NormalWeb"/>
        <w:spacing w:after="0"/>
      </w:pPr>
      <w:r w:rsidRPr="001D4233">
        <w:t> </w:t>
      </w:r>
    </w:p>
    <w:p w:rsidR="00C131C5" w:rsidRPr="001D4233" w:rsidRDefault="00C131C5" w:rsidP="00C131C5">
      <w:pPr>
        <w:pStyle w:val="NormalWeb"/>
        <w:spacing w:after="0"/>
      </w:pPr>
      <w:r w:rsidRPr="001D4233">
        <w:rPr>
          <w:u w:val="single"/>
        </w:rPr>
        <w:t>Notion anterieur a la categorisation:</w:t>
      </w:r>
    </w:p>
    <w:p w:rsidR="00C131C5" w:rsidRPr="001D4233" w:rsidRDefault="00C131C5" w:rsidP="00C131C5">
      <w:pPr>
        <w:pStyle w:val="NormalWeb"/>
        <w:spacing w:after="0"/>
      </w:pPr>
      <w:r w:rsidRPr="001D4233">
        <w:t>Ex: notion</w:t>
      </w:r>
    </w:p>
    <w:p w:rsidR="00C131C5" w:rsidRPr="001D4233" w:rsidRDefault="00C131C5" w:rsidP="00C131C5">
      <w:pPr>
        <w:pStyle w:val="NormalWeb"/>
        <w:spacing w:after="0"/>
      </w:pPr>
      <w:r w:rsidRPr="001D4233">
        <w:t>synonymes (porc)</w:t>
      </w:r>
    </w:p>
    <w:p w:rsidR="00C131C5" w:rsidRPr="001D4233" w:rsidRDefault="00C131C5" w:rsidP="00C131C5">
      <w:pPr>
        <w:pStyle w:val="NormalWeb"/>
        <w:spacing w:after="0"/>
      </w:pPr>
      <w:r w:rsidRPr="001D4233">
        <w:lastRenderedPageBreak/>
        <w:t>hyponymes (truie, nourrain, porcelet)</w:t>
      </w:r>
    </w:p>
    <w:p w:rsidR="00C131C5" w:rsidRPr="001D4233" w:rsidRDefault="00C131C5" w:rsidP="00C131C5">
      <w:pPr>
        <w:pStyle w:val="NormalWeb"/>
        <w:spacing w:after="0"/>
      </w:pPr>
      <w:r w:rsidRPr="001D4233">
        <w:t>hyperonyme ( bete, animal)</w:t>
      </w:r>
    </w:p>
    <w:p w:rsidR="00C131C5" w:rsidRPr="001D4233" w:rsidRDefault="00C131C5" w:rsidP="00C131C5">
      <w:pPr>
        <w:pStyle w:val="NormalWeb"/>
        <w:spacing w:after="0"/>
      </w:pPr>
      <w:r w:rsidRPr="001D4233">
        <w:t>metonymie (l'occupant de la procherie)</w:t>
      </w:r>
    </w:p>
    <w:p w:rsidR="00C131C5" w:rsidRPr="001D4233" w:rsidRDefault="00C131C5" w:rsidP="00C131C5">
      <w:pPr>
        <w:pStyle w:val="NormalWeb"/>
        <w:spacing w:after="0"/>
      </w:pPr>
      <w:r w:rsidRPr="001D4233">
        <w:t>metaphore (le roid ela ferme)</w:t>
      </w:r>
    </w:p>
    <w:p w:rsidR="00C131C5" w:rsidRPr="001D4233" w:rsidRDefault="00C131C5" w:rsidP="00C131C5">
      <w:pPr>
        <w:pStyle w:val="NormalWeb"/>
        <w:spacing w:after="0"/>
      </w:pPr>
      <w:r w:rsidRPr="001D4233">
        <w:t>….</w:t>
      </w:r>
    </w:p>
    <w:p w:rsidR="00C131C5" w:rsidRPr="001D4233" w:rsidRDefault="00C131C5" w:rsidP="00C131C5">
      <w:pPr>
        <w:pStyle w:val="NormalWeb"/>
        <w:spacing w:after="0"/>
      </w:pPr>
      <w:r w:rsidRPr="001D4233">
        <w:t>categorisée en adjectif: annimal porcin, espece porcine.</w:t>
      </w:r>
    </w:p>
    <w:p w:rsidR="00C131C5" w:rsidRPr="001D4233" w:rsidRDefault="00C131C5" w:rsidP="00C131C5">
      <w:pPr>
        <w:pStyle w:val="NormalWeb"/>
        <w:spacing w:after="0"/>
      </w:pPr>
      <w:r w:rsidRPr="001D4233">
        <w:t> </w:t>
      </w:r>
    </w:p>
    <w:p w:rsidR="00C131C5" w:rsidRPr="001D4233" w:rsidRDefault="00C131C5" w:rsidP="00C131C5">
      <w:pPr>
        <w:pStyle w:val="NormalWeb"/>
        <w:spacing w:after="0"/>
      </w:pPr>
      <w:r w:rsidRPr="001D4233">
        <w:t>Seuls certains traits caracteristique mobilisé en discours</w:t>
      </w:r>
    </w:p>
    <w:p w:rsidR="00C131C5" w:rsidRPr="001D4233" w:rsidRDefault="00C131C5" w:rsidP="00C131C5">
      <w:pPr>
        <w:pStyle w:val="NormalWeb"/>
        <w:spacing w:after="0"/>
      </w:pPr>
      <w:r w:rsidRPr="001D4233">
        <w:t>Ex: emploi figuré il mange comme un cochone</w:t>
      </w:r>
    </w:p>
    <w:p w:rsidR="00C131C5" w:rsidRPr="001D4233" w:rsidRDefault="00C131C5" w:rsidP="00C131C5">
      <w:pPr>
        <w:pStyle w:val="NormalWeb"/>
        <w:spacing w:after="0"/>
      </w:pPr>
      <w:r w:rsidRPr="001D4233">
        <w:t> </w:t>
      </w:r>
    </w:p>
    <w:p w:rsidR="00C131C5" w:rsidRPr="001D4233" w:rsidRDefault="00C131C5" w:rsidP="00C131C5">
      <w:pPr>
        <w:pStyle w:val="NormalWeb"/>
        <w:spacing w:after="0"/>
      </w:pPr>
      <w:r w:rsidRPr="001D4233">
        <w:t>emploi figuré: notion aisement recategoriée</w:t>
      </w:r>
    </w:p>
    <w:p w:rsidR="00C131C5" w:rsidRPr="001D4233" w:rsidRDefault="00C131C5" w:rsidP="00C131C5">
      <w:pPr>
        <w:pStyle w:val="NormalWeb"/>
        <w:spacing w:after="0"/>
      </w:pPr>
      <w:r w:rsidRPr="001D4233">
        <w:t>adj: un film cochon</w:t>
      </w:r>
    </w:p>
    <w:p w:rsidR="00C131C5" w:rsidRPr="001D4233" w:rsidRDefault="00C131C5" w:rsidP="00C131C5">
      <w:pPr>
        <w:pStyle w:val="NormalWeb"/>
        <w:spacing w:after="0"/>
      </w:pPr>
      <w:r w:rsidRPr="001D4233">
        <w:t> </w:t>
      </w:r>
    </w:p>
    <w:p w:rsidR="00C131C5" w:rsidRPr="001D4233" w:rsidRDefault="00C131C5" w:rsidP="00C131C5">
      <w:pPr>
        <w:pStyle w:val="NormalWeb"/>
        <w:spacing w:after="0"/>
      </w:pPr>
      <w:r w:rsidRPr="001D4233">
        <w:t>operatipon profonde</w:t>
      </w:r>
    </w:p>
    <w:p w:rsidR="00C131C5" w:rsidRPr="001D4233" w:rsidRDefault="00C131C5" w:rsidP="00C131C5">
      <w:pPr>
        <w:pStyle w:val="NormalWeb"/>
        <w:spacing w:before="102" w:beforeAutospacing="0" w:after="0"/>
        <w:ind w:left="720"/>
      </w:pPr>
      <w:r w:rsidRPr="001D4233">
        <w:t>       I.            on repere qualitativement entités en situation a la notion abstraite</w:t>
      </w:r>
    </w:p>
    <w:p w:rsidR="00C131C5" w:rsidRPr="001D4233" w:rsidRDefault="00C131C5" w:rsidP="00C131C5">
      <w:pPr>
        <w:pStyle w:val="NormalWeb"/>
        <w:spacing w:after="0"/>
      </w:pPr>
      <w:r w:rsidRPr="001D4233">
        <w:t>1)simplement conforme a la notion (ineterieur a)</w:t>
      </w:r>
    </w:p>
    <w:p w:rsidR="00C131C5" w:rsidRPr="001D4233" w:rsidRDefault="00C131C5" w:rsidP="00C131C5">
      <w:pPr>
        <w:pStyle w:val="NormalWeb"/>
        <w:spacing w:after="0"/>
      </w:pPr>
      <w:r w:rsidRPr="001D4233">
        <w:t>c'est un cheval</w:t>
      </w:r>
    </w:p>
    <w:p w:rsidR="00C131C5" w:rsidRPr="001D4233" w:rsidRDefault="00C131C5" w:rsidP="00C131C5">
      <w:pPr>
        <w:pStyle w:val="NormalWeb"/>
        <w:spacing w:after="0"/>
      </w:pPr>
      <w:r w:rsidRPr="001D4233">
        <w:t>2)differente de la notion (exterieur a)</w:t>
      </w:r>
    </w:p>
    <w:p w:rsidR="00C131C5" w:rsidRPr="001D4233" w:rsidRDefault="00C131C5" w:rsidP="00C131C5">
      <w:pPr>
        <w:pStyle w:val="NormalWeb"/>
        <w:spacing w:after="0"/>
      </w:pPr>
      <w:r w:rsidRPr="001D4233">
        <w:t>Ex: ca n'est pas une cheval </w:t>
      </w:r>
    </w:p>
    <w:p w:rsidR="00C131C5" w:rsidRPr="001D4233" w:rsidRDefault="00C131C5" w:rsidP="00C131C5">
      <w:pPr>
        <w:pStyle w:val="NormalWeb"/>
        <w:spacing w:after="0"/>
      </w:pPr>
      <w:r w:rsidRPr="001D4233">
        <w:t>3)a la frontiere interieur de la notion:</w:t>
      </w:r>
    </w:p>
    <w:p w:rsidR="00C131C5" w:rsidRPr="001D4233" w:rsidRDefault="00C131C5" w:rsidP="00C131C5">
      <w:pPr>
        <w:pStyle w:val="NormalWeb"/>
        <w:spacing w:after="0"/>
      </w:pPr>
      <w:r w:rsidRPr="001D4233">
        <w:t>« c'est vraiment un drole de cheval »</w:t>
      </w:r>
    </w:p>
    <w:p w:rsidR="00C131C5" w:rsidRPr="001D4233" w:rsidRDefault="00C131C5" w:rsidP="00C131C5">
      <w:pPr>
        <w:pStyle w:val="NormalWeb"/>
        <w:spacing w:after="0"/>
      </w:pPr>
      <w:r w:rsidRPr="001D4233">
        <w:t>4)a different endroits a l'interieur de la notion: sur une gradient</w:t>
      </w:r>
    </w:p>
    <w:p w:rsidR="00C131C5" w:rsidRPr="001D4233" w:rsidRDefault="00C131C5" w:rsidP="00C131C5">
      <w:pPr>
        <w:pStyle w:val="NormalWeb"/>
        <w:spacing w:after="0"/>
      </w:pPr>
      <w:r w:rsidRPr="001D4233">
        <w:t>vers le moin: c'est un tres petie cheval »</w:t>
      </w:r>
    </w:p>
    <w:p w:rsidR="00C131C5" w:rsidRPr="001D4233" w:rsidRDefault="00C131C5" w:rsidP="00C131C5">
      <w:pPr>
        <w:pStyle w:val="NormalWeb"/>
        <w:spacing w:after="0"/>
      </w:pPr>
      <w:r w:rsidRPr="001D4233">
        <w:t>vers le plus: c'est un tres beau cheval »</w:t>
      </w:r>
    </w:p>
    <w:p w:rsidR="00C131C5" w:rsidRPr="001D4233" w:rsidRDefault="00C131C5" w:rsidP="00C131C5">
      <w:pPr>
        <w:pStyle w:val="NormalWeb"/>
        <w:spacing w:after="0"/>
      </w:pPr>
      <w:r w:rsidRPr="001D4233">
        <w:t>5)au summum de la notion: en son centre atratceur</w:t>
      </w:r>
    </w:p>
    <w:p w:rsidR="00C131C5" w:rsidRPr="001D4233" w:rsidRDefault="00C131C5" w:rsidP="00C131C5">
      <w:pPr>
        <w:pStyle w:val="NormalWeb"/>
        <w:spacing w:after="0"/>
      </w:pPr>
      <w:r w:rsidRPr="001D4233">
        <w:t>« voilà ce que j'appel un cheval »</w:t>
      </w:r>
    </w:p>
    <w:p w:rsidR="00C131C5" w:rsidRPr="001D4233" w:rsidRDefault="00C131C5" w:rsidP="00C131C5">
      <w:pPr>
        <w:pStyle w:val="NormalWeb"/>
        <w:spacing w:after="0"/>
      </w:pPr>
      <w:r w:rsidRPr="001D4233">
        <w:t> </w:t>
      </w:r>
    </w:p>
    <w:p w:rsidR="00C131C5" w:rsidRPr="001D4233" w:rsidRDefault="00C131C5" w:rsidP="00C131C5">
      <w:pPr>
        <w:pStyle w:val="NormalWeb"/>
        <w:spacing w:after="0"/>
      </w:pPr>
      <w:r w:rsidRPr="001D4233">
        <w:lastRenderedPageBreak/>
        <w:t>→ le discour marque ce 1er reperage notionnel par une infinité de moyens:</w:t>
      </w:r>
    </w:p>
    <w:p w:rsidR="00C131C5" w:rsidRPr="001D4233" w:rsidRDefault="00C131C5" w:rsidP="00C131C5">
      <w:pPr>
        <w:pStyle w:val="NormalWeb"/>
        <w:spacing w:after="0"/>
        <w:rPr>
          <w:lang w:val="en-US"/>
        </w:rPr>
      </w:pPr>
      <w:r w:rsidRPr="001D4233">
        <w:rPr>
          <w:lang w:val="en-US"/>
        </w:rPr>
        <w:t>determiantion, adj, adv, locution, neg, ponct, into, etc.</w:t>
      </w:r>
    </w:p>
    <w:p w:rsidR="00C131C5" w:rsidRPr="001D4233" w:rsidRDefault="00C131C5" w:rsidP="00C131C5">
      <w:pPr>
        <w:pStyle w:val="NormalWeb"/>
        <w:spacing w:after="0"/>
        <w:rPr>
          <w:lang w:val="en-US"/>
        </w:rPr>
      </w:pPr>
      <w:r w:rsidRPr="001D4233">
        <w:rPr>
          <w:lang w:val="en-US"/>
        </w:rPr>
        <w:t> </w:t>
      </w:r>
    </w:p>
    <w:p w:rsidR="00C131C5" w:rsidRPr="001D4233" w:rsidRDefault="00C131C5" w:rsidP="00C131C5">
      <w:pPr>
        <w:pStyle w:val="NormalWeb"/>
        <w:spacing w:after="0"/>
      </w:pPr>
      <w:r w:rsidRPr="001D4233">
        <w:t xml:space="preserve">on reste au renvoi à une notion abstratite: </w:t>
      </w:r>
      <w:r w:rsidRPr="001D4233">
        <w:rPr>
          <w:i/>
          <w:iCs/>
          <w:color w:val="000000"/>
        </w:rPr>
        <w:t>Ø</w:t>
      </w:r>
      <w:r w:rsidRPr="001D4233">
        <w:rPr>
          <w:color w:val="000000"/>
        </w:rPr>
        <w:t xml:space="preserve"> </w:t>
      </w:r>
      <w:r w:rsidRPr="001D4233">
        <w:rPr>
          <w:i/>
          <w:iCs/>
          <w:color w:val="000000"/>
        </w:rPr>
        <w:t>ou</w:t>
      </w:r>
    </w:p>
    <w:p w:rsidR="00C131C5" w:rsidRPr="001D4233" w:rsidRDefault="00C131C5" w:rsidP="00C131C5">
      <w:pPr>
        <w:pStyle w:val="NormalWeb"/>
        <w:spacing w:before="102" w:beforeAutospacing="0" w:after="0"/>
        <w:ind w:left="720"/>
      </w:pPr>
      <w:r w:rsidRPr="001D4233">
        <w:t xml:space="preserve">    II.            </w:t>
      </w:r>
      <w:r w:rsidRPr="001D4233">
        <w:rPr>
          <w:color w:val="000000"/>
        </w:rPr>
        <w:t>2eme reperage, quantitatif:</w:t>
      </w:r>
    </w:p>
    <w:p w:rsidR="00C131C5" w:rsidRPr="001D4233" w:rsidRDefault="00C131C5" w:rsidP="00C131C5">
      <w:pPr>
        <w:pStyle w:val="NormalWeb"/>
        <w:spacing w:before="102" w:beforeAutospacing="0" w:after="0"/>
        <w:ind w:left="720"/>
      </w:pPr>
      <w:r w:rsidRPr="001D4233">
        <w:t>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</w:t>
      </w:r>
      <w:r w:rsidRPr="001D4233">
        <w:rPr>
          <w:color w:val="000000"/>
        </w:rPr>
        <w:t>a la totalité des occurences: ALL</w:t>
      </w:r>
    </w:p>
    <w:p w:rsidR="00C131C5" w:rsidRPr="001D4233" w:rsidRDefault="00C131C5" w:rsidP="00C131C5">
      <w:pPr>
        <w:pStyle w:val="NormalWeb"/>
        <w:spacing w:before="102" w:beforeAutospacing="0" w:after="0"/>
        <w:ind w:left="720"/>
      </w:pPr>
      <w:r w:rsidRPr="001D4233">
        <w:rPr>
          <w:lang w:val="en-US"/>
        </w:rPr>
        <w:t>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rPr>
          <w:lang w:val="en-US"/>
        </w:rPr>
        <w:t></w:t>
      </w:r>
      <w:r w:rsidRPr="001D4233">
        <w:rPr>
          <w:color w:val="000000"/>
        </w:rPr>
        <w:t>prelever un specimen: A</w:t>
      </w:r>
    </w:p>
    <w:p w:rsidR="00C131C5" w:rsidRPr="001D4233" w:rsidRDefault="00C131C5" w:rsidP="00C131C5">
      <w:pPr>
        <w:pStyle w:val="NormalWeb"/>
        <w:spacing w:before="102" w:beforeAutospacing="0" w:after="0"/>
        <w:ind w:left="720"/>
      </w:pPr>
      <w:r w:rsidRPr="001D4233">
        <w:rPr>
          <w:lang w:val="en-US"/>
        </w:rPr>
        <w:t>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rPr>
          <w:lang w:val="en-US"/>
        </w:rPr>
        <w:t></w:t>
      </w:r>
      <w:r w:rsidRPr="001D4233">
        <w:rPr>
          <w:color w:val="000000"/>
        </w:rPr>
        <w:t>Flecher ce specimen: THE</w:t>
      </w:r>
    </w:p>
    <w:p w:rsidR="00C131C5" w:rsidRPr="001D4233" w:rsidRDefault="00C131C5" w:rsidP="00C131C5">
      <w:pPr>
        <w:pStyle w:val="NormalWeb"/>
        <w:spacing w:before="102" w:beforeAutospacing="0" w:after="0"/>
        <w:ind w:left="720"/>
      </w:pPr>
      <w:r w:rsidRPr="001D4233">
        <w:rPr>
          <w:lang w:val="en-US"/>
        </w:rPr>
        <w:t>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rPr>
          <w:lang w:val="en-US"/>
        </w:rPr>
        <w:t></w:t>
      </w:r>
      <w:r w:rsidRPr="001D4233">
        <w:rPr>
          <w:color w:val="000000"/>
        </w:rPr>
        <w:t>Parcourir tout la classe: EVERY</w:t>
      </w:r>
    </w:p>
    <w:p w:rsidR="00C131C5" w:rsidRPr="001D4233" w:rsidRDefault="00C131C5" w:rsidP="00C131C5">
      <w:pPr>
        <w:pStyle w:val="NormalWeb"/>
        <w:spacing w:before="102" w:beforeAutospacing="0" w:after="0"/>
        <w:ind w:left="720"/>
      </w:pPr>
      <w:r w:rsidRPr="001D4233">
        <w:rPr>
          <w:lang w:val="en-US"/>
        </w:rPr>
        <w:t>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rPr>
          <w:lang w:val="en-US"/>
        </w:rPr>
        <w:t></w:t>
      </w:r>
      <w:r w:rsidRPr="001D4233">
        <w:rPr>
          <w:color w:val="000000"/>
        </w:rPr>
        <w:t>Renvoi déictique: THIS/ THAT</w:t>
      </w:r>
    </w:p>
    <w:p w:rsidR="00C131C5" w:rsidRPr="001D4233" w:rsidRDefault="00C131C5" w:rsidP="00C131C5">
      <w:pPr>
        <w:pStyle w:val="NormalWeb"/>
        <w:spacing w:after="0"/>
      </w:pPr>
      <w:r w:rsidRPr="001D4233">
        <w:t> </w:t>
      </w:r>
    </w:p>
    <w:p w:rsidR="00C131C5" w:rsidRPr="001D4233" w:rsidRDefault="00C131C5" w:rsidP="00C131C5">
      <w:pPr>
        <w:pStyle w:val="NormalWeb"/>
        <w:spacing w:after="0"/>
      </w:pPr>
      <w:r w:rsidRPr="001D4233">
        <w:rPr>
          <w:color w:val="000000"/>
        </w:rPr>
        <w:t>Rapport inter-notionnels</w:t>
      </w:r>
    </w:p>
    <w:p w:rsidR="00C131C5" w:rsidRPr="001D4233" w:rsidRDefault="00C131C5" w:rsidP="00C131C5">
      <w:pPr>
        <w:pStyle w:val="NormalWeb"/>
        <w:spacing w:after="0"/>
      </w:pPr>
      <w:r w:rsidRPr="001D4233">
        <w:rPr>
          <w:color w:val="000000"/>
        </w:rPr>
        <w:t>ex:”cheval” , choix de la notion entraine l'exclusion d'une autre notion</w:t>
      </w:r>
    </w:p>
    <w:p w:rsidR="00C131C5" w:rsidRPr="001D4233" w:rsidRDefault="00C131C5" w:rsidP="00C131C5">
      <w:pPr>
        <w:pStyle w:val="NormalWeb"/>
        <w:spacing w:after="0"/>
      </w:pPr>
      <w:r w:rsidRPr="001D4233">
        <w:rPr>
          <w:color w:val="000000"/>
        </w:rPr>
        <w:t>*no voisines: zèbre, mulet, destrier.</w:t>
      </w:r>
    </w:p>
    <w:p w:rsidR="00C131C5" w:rsidRPr="001D4233" w:rsidRDefault="00C131C5" w:rsidP="00C131C5">
      <w:pPr>
        <w:pStyle w:val="NormalWeb"/>
        <w:spacing w:after="0"/>
      </w:pPr>
      <w:r w:rsidRPr="001D4233">
        <w:rPr>
          <w:color w:val="000000"/>
        </w:rPr>
        <w:t>*no englobante (hyponymes): animal,...</w:t>
      </w:r>
    </w:p>
    <w:p w:rsidR="00C131C5" w:rsidRPr="001D4233" w:rsidRDefault="00C131C5" w:rsidP="00C131C5">
      <w:pPr>
        <w:pStyle w:val="NormalWeb"/>
        <w:spacing w:before="102" w:beforeAutospacing="0" w:after="0"/>
        <w:ind w:left="720"/>
      </w:pPr>
      <w:r w:rsidRPr="001D4233">
        <w:rPr>
          <w:lang w:val="en-US"/>
        </w:rPr>
        <w:t>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rPr>
          <w:lang w:val="en-US"/>
        </w:rPr>
        <w:t></w:t>
      </w:r>
      <w:r w:rsidRPr="001D4233">
        <w:rPr>
          <w:color w:val="000000"/>
        </w:rPr>
        <w:t>no particularisante.</w:t>
      </w:r>
    </w:p>
    <w:p w:rsidR="00C131C5" w:rsidRPr="001D4233" w:rsidRDefault="00C131C5" w:rsidP="00C131C5">
      <w:pPr>
        <w:pStyle w:val="NormalWeb"/>
        <w:spacing w:after="0"/>
      </w:pPr>
      <w:r w:rsidRPr="001D4233">
        <w:rPr>
          <w:color w:val="000000"/>
        </w:rPr>
        <w:t xml:space="preserve">Niveau de la représentation: notion= des </w:t>
      </w:r>
      <w:r w:rsidRPr="001D4233">
        <w:rPr>
          <w:b/>
          <w:bCs/>
          <w:color w:val="000000"/>
        </w:rPr>
        <w:t xml:space="preserve">réseaux, </w:t>
      </w:r>
      <w:r w:rsidRPr="001D4233">
        <w:rPr>
          <w:color w:val="000000"/>
        </w:rPr>
        <w:t xml:space="preserve">au sein des quels l'une peut agir en tant </w:t>
      </w:r>
      <w:r w:rsidRPr="001D4233">
        <w:rPr>
          <w:b/>
          <w:bCs/>
          <w:color w:val="000000"/>
        </w:rPr>
        <w:t>q'archétype, ahut degrés ou frontière.</w:t>
      </w:r>
    </w:p>
    <w:p w:rsidR="00C131C5" w:rsidRPr="001D4233" w:rsidRDefault="00C131C5" w:rsidP="00C131C5">
      <w:pPr>
        <w:pStyle w:val="NormalWeb"/>
        <w:spacing w:after="0"/>
      </w:pPr>
      <w:r w:rsidRPr="001D4233">
        <w:rPr>
          <w:color w:val="000000"/>
        </w:rPr>
        <w:t>Placement topologique: in tra-nationnel mais aussi internationnel.</w:t>
      </w:r>
    </w:p>
    <w:p w:rsidR="00C131C5" w:rsidRPr="001D4233" w:rsidRDefault="00C131C5" w:rsidP="00C131C5">
      <w:pPr>
        <w:pStyle w:val="NormalWeb"/>
        <w:spacing w:after="0"/>
      </w:pPr>
      <w:r w:rsidRPr="001D4233">
        <w:t> </w:t>
      </w:r>
    </w:p>
    <w:p w:rsidR="00C131C5" w:rsidRPr="001D4233" w:rsidRDefault="00C131C5" w:rsidP="00C131C5">
      <w:pPr>
        <w:pStyle w:val="NormalWeb"/>
        <w:spacing w:after="0"/>
      </w:pPr>
      <w:r w:rsidRPr="001D4233">
        <w:rPr>
          <w:color w:val="000000"/>
        </w:rPr>
        <w:t>Notion sémantiquement emboîtées.</w:t>
      </w:r>
    </w:p>
    <w:p w:rsidR="00C131C5" w:rsidRPr="001D4233" w:rsidRDefault="00C131C5" w:rsidP="00C131C5">
      <w:pPr>
        <w:pStyle w:val="NormalWeb"/>
        <w:spacing w:after="0"/>
      </w:pPr>
      <w:r w:rsidRPr="001D4233">
        <w:rPr>
          <w:color w:val="000000"/>
        </w:rPr>
        <w:t>Ex: “oiseau” = no° hyponyme, centre organisateur des différentes espèces qu'elle réunit.</w:t>
      </w:r>
    </w:p>
    <w:p w:rsidR="00C131C5" w:rsidRPr="001D4233" w:rsidRDefault="00C131C5" w:rsidP="00C131C5">
      <w:pPr>
        <w:pStyle w:val="NormalWeb"/>
        <w:spacing w:after="0"/>
      </w:pPr>
      <w:r w:rsidRPr="001D4233">
        <w:rPr>
          <w:color w:val="000000"/>
        </w:rPr>
        <w:t>L'occurence “colibri” renvoie à no°”colibri”</w:t>
      </w:r>
    </w:p>
    <w:p w:rsidR="00C131C5" w:rsidRPr="001D4233" w:rsidRDefault="00C131C5" w:rsidP="00C131C5">
      <w:pPr>
        <w:pStyle w:val="NormalWeb"/>
        <w:spacing w:after="0"/>
      </w:pPr>
      <w:r w:rsidRPr="001D4233">
        <w:rPr>
          <w:color w:val="000000"/>
        </w:rPr>
        <w:t>extrait un exemplaire marqué conforme (différent “un genre de colibri”)</w:t>
      </w:r>
    </w:p>
    <w:p w:rsidR="00C131C5" w:rsidRPr="001D4233" w:rsidRDefault="00C131C5" w:rsidP="00C131C5">
      <w:pPr>
        <w:pStyle w:val="NormalWeb"/>
        <w:spacing w:after="0"/>
      </w:pPr>
      <w:r w:rsidRPr="001D4233">
        <w:t> </w:t>
      </w:r>
    </w:p>
    <w:p w:rsidR="00C131C5" w:rsidRPr="001D4233" w:rsidRDefault="00C131C5" w:rsidP="00C131C5">
      <w:pPr>
        <w:pStyle w:val="NormalWeb"/>
        <w:spacing w:after="0"/>
      </w:pPr>
      <w:r w:rsidRPr="001D4233">
        <w:rPr>
          <w:color w:val="000000"/>
        </w:rPr>
        <w:t>domaine notionnel: int, ext, gradient, frontière, centre définitoir/prototype, centre attracteur/haut °</w:t>
      </w:r>
    </w:p>
    <w:p w:rsidR="00C131C5" w:rsidRPr="001D4233" w:rsidRDefault="00C131C5" w:rsidP="00C131C5">
      <w:pPr>
        <w:pStyle w:val="NormalWeb"/>
        <w:spacing w:after="0"/>
      </w:pPr>
      <w:r w:rsidRPr="001D4233">
        <w:rPr>
          <w:color w:val="000000"/>
        </w:rPr>
        <w:t>ex no° adj:</w:t>
      </w:r>
    </w:p>
    <w:p w:rsidR="00C131C5" w:rsidRPr="001D4233" w:rsidRDefault="00C131C5" w:rsidP="00C131C5">
      <w:pPr>
        <w:pStyle w:val="NormalWeb"/>
        <w:spacing w:after="0"/>
      </w:pPr>
      <w:r w:rsidRPr="001D4233">
        <w:rPr>
          <w:color w:val="000000"/>
        </w:rPr>
        <w:t xml:space="preserve">“j'étais </w:t>
      </w:r>
      <w:r w:rsidRPr="001D4233">
        <w:rPr>
          <w:color w:val="000000"/>
          <w:u w:val="single"/>
        </w:rPr>
        <w:t>un peu</w:t>
      </w:r>
      <w:r w:rsidRPr="001D4233">
        <w:rPr>
          <w:color w:val="000000"/>
        </w:rPr>
        <w:t xml:space="preserve"> énervé” (gradient moins)</w:t>
      </w:r>
    </w:p>
    <w:p w:rsidR="00C131C5" w:rsidRPr="001D4233" w:rsidRDefault="00C131C5" w:rsidP="00C131C5">
      <w:pPr>
        <w:pStyle w:val="NormalWeb"/>
        <w:spacing w:after="0"/>
      </w:pPr>
      <w:r w:rsidRPr="001D4233">
        <w:rPr>
          <w:color w:val="000000"/>
        </w:rPr>
        <w:t>“énervé de chez énervé” (heut °)</w:t>
      </w:r>
    </w:p>
    <w:p w:rsidR="00C131C5" w:rsidRPr="001D4233" w:rsidRDefault="00C131C5" w:rsidP="00C131C5">
      <w:pPr>
        <w:pStyle w:val="NormalWeb"/>
        <w:spacing w:after="0"/>
      </w:pPr>
      <w:r w:rsidRPr="001D4233">
        <w:rPr>
          <w:color w:val="000000"/>
        </w:rPr>
        <w:lastRenderedPageBreak/>
        <w:t>“bellissime” idem</w:t>
      </w:r>
    </w:p>
    <w:p w:rsidR="00C131C5" w:rsidRPr="001D4233" w:rsidRDefault="00C131C5" w:rsidP="00C131C5">
      <w:pPr>
        <w:pStyle w:val="NormalWeb"/>
        <w:spacing w:after="0"/>
      </w:pPr>
      <w:r w:rsidRPr="001D4233">
        <w:rPr>
          <w:color w:val="000000"/>
        </w:rPr>
        <w:t>“passablement belle” (gradient moins)</w:t>
      </w:r>
    </w:p>
    <w:p w:rsidR="00C131C5" w:rsidRPr="001D4233" w:rsidRDefault="00C131C5" w:rsidP="00C131C5">
      <w:pPr>
        <w:pStyle w:val="NormalWeb"/>
        <w:spacing w:after="0"/>
      </w:pPr>
      <w:r w:rsidRPr="001D4233">
        <w:rPr>
          <w:color w:val="000000"/>
        </w:rPr>
        <w:t>“trop belle pour toi” (gradient plus)</w:t>
      </w:r>
    </w:p>
    <w:p w:rsidR="00C131C5" w:rsidRPr="001D4233" w:rsidRDefault="00C131C5" w:rsidP="00C131C5">
      <w:pPr>
        <w:pStyle w:val="NormalWeb"/>
        <w:spacing w:after="0"/>
      </w:pPr>
      <w:r w:rsidRPr="001D4233">
        <w:t> </w:t>
      </w:r>
    </w:p>
    <w:p w:rsidR="00C131C5" w:rsidRPr="001D4233" w:rsidRDefault="00C131C5" w:rsidP="00C131C5">
      <w:pPr>
        <w:pStyle w:val="NormalWeb"/>
        <w:spacing w:after="0"/>
      </w:pPr>
      <w:r w:rsidRPr="001D4233">
        <w:rPr>
          <w:color w:val="000000"/>
        </w:rPr>
        <w:t>ex: no°verbale:</w:t>
      </w:r>
    </w:p>
    <w:p w:rsidR="00C131C5" w:rsidRPr="001D4233" w:rsidRDefault="00C131C5" w:rsidP="00C131C5">
      <w:pPr>
        <w:pStyle w:val="NormalWeb"/>
        <w:spacing w:after="0"/>
      </w:pPr>
      <w:r w:rsidRPr="001D4233">
        <w:rPr>
          <w:color w:val="000000"/>
        </w:rPr>
        <w:t xml:space="preserve">“j'ai </w:t>
      </w:r>
      <w:r w:rsidRPr="001D4233">
        <w:rPr>
          <w:color w:val="000000"/>
          <w:u w:val="single"/>
        </w:rPr>
        <w:t>presque</w:t>
      </w:r>
      <w:r w:rsidRPr="001D4233">
        <w:rPr>
          <w:color w:val="000000"/>
        </w:rPr>
        <w:t xml:space="preserve"> cru à son histoire” (ext, vise l'entrée)</w:t>
      </w:r>
    </w:p>
    <w:p w:rsidR="00C131C5" w:rsidRPr="001D4233" w:rsidRDefault="00C131C5" w:rsidP="00C131C5">
      <w:pPr>
        <w:pStyle w:val="NormalWeb"/>
        <w:spacing w:before="102" w:beforeAutospacing="0" w:after="0"/>
        <w:ind w:left="720"/>
      </w:pPr>
      <w:r w:rsidRPr="001D4233">
        <w:t>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</w:t>
      </w:r>
      <w:r w:rsidRPr="001D4233">
        <w:rPr>
          <w:color w:val="000000"/>
        </w:rPr>
        <w:t>“j'ai presque été crédule/convaicu” (adj)</w:t>
      </w:r>
    </w:p>
    <w:p w:rsidR="00C131C5" w:rsidRPr="001D4233" w:rsidRDefault="00C131C5" w:rsidP="00C131C5">
      <w:pPr>
        <w:pStyle w:val="NormalWeb"/>
        <w:spacing w:before="102" w:beforeAutospacing="0" w:after="0"/>
        <w:ind w:left="720"/>
      </w:pPr>
      <w:r w:rsidRPr="001D4233">
        <w:t>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</w:t>
      </w:r>
      <w:r w:rsidRPr="001D4233">
        <w:rPr>
          <w:color w:val="000000"/>
        </w:rPr>
        <w:t>“j'ai presque eu foi en son histoire, mais presque/l'espace d'un instant, je n'avais de doute que son histoire soit vrai” (N).</w:t>
      </w:r>
    </w:p>
    <w:p w:rsidR="00C131C5" w:rsidRPr="001D4233" w:rsidRDefault="00C131C5" w:rsidP="00C131C5">
      <w:pPr>
        <w:pStyle w:val="NormalWeb"/>
        <w:spacing w:after="0"/>
      </w:pPr>
      <w:r w:rsidRPr="001D4233">
        <w:rPr>
          <w:color w:val="000000"/>
        </w:rPr>
        <w:t>ça à marché comme sur des roulettes” (haut ° de marcher)</w:t>
      </w:r>
    </w:p>
    <w:p w:rsidR="00C131C5" w:rsidRPr="001D4233" w:rsidRDefault="00C131C5" w:rsidP="00C131C5">
      <w:pPr>
        <w:pStyle w:val="NormalWeb"/>
        <w:spacing w:after="0"/>
      </w:pPr>
      <w:r w:rsidRPr="001D4233">
        <w:t>avnat discours: représentations ùmentales, rangées par notions. Choix de la catégorie ensuite.</w:t>
      </w:r>
    </w:p>
    <w:p w:rsidR="00C131C5" w:rsidRPr="001D4233" w:rsidRDefault="00C131C5" w:rsidP="00C131C5">
      <w:pPr>
        <w:pStyle w:val="NormalWeb"/>
        <w:spacing w:after="0"/>
      </w:pPr>
      <w:r w:rsidRPr="001D4233">
        <w:t>Ex: notion « fonctionnement »</w:t>
      </w:r>
    </w:p>
    <w:p w:rsidR="00C131C5" w:rsidRPr="001D4233" w:rsidRDefault="00C131C5" w:rsidP="00C131C5">
      <w:pPr>
        <w:pStyle w:val="NormalWeb"/>
        <w:spacing w:after="0"/>
      </w:pPr>
      <w:r w:rsidRPr="001D4233">
        <w:t>on veut valider + déclarer plus de conforme (viser haut°)</w:t>
      </w:r>
    </w:p>
    <w:p w:rsidR="00C131C5" w:rsidRPr="001D4233" w:rsidRDefault="00C131C5" w:rsidP="00C131C5">
      <w:pPr>
        <w:pStyle w:val="NormalWeb"/>
        <w:spacing w:before="102" w:beforeAutospacing="0" w:after="0"/>
        <w:ind w:left="720"/>
      </w:pPr>
      <w:r w:rsidRPr="001D4233">
        <w:t>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V? « marcher, fonctionner »</w:t>
      </w:r>
    </w:p>
    <w:p w:rsidR="00C131C5" w:rsidRPr="001D4233" w:rsidRDefault="00C131C5" w:rsidP="00C131C5">
      <w:pPr>
        <w:pStyle w:val="NormalWeb"/>
        <w:spacing w:before="102" w:beforeAutospacing="0" w:after="0"/>
        <w:ind w:left="720"/>
      </w:pPr>
      <w:r w:rsidRPr="001D4233">
        <w:t>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N? « fonctionnement, succès »</w:t>
      </w:r>
    </w:p>
    <w:p w:rsidR="00C131C5" w:rsidRPr="001D4233" w:rsidRDefault="00C131C5" w:rsidP="00C131C5">
      <w:pPr>
        <w:pStyle w:val="NormalWeb"/>
        <w:spacing w:before="102" w:beforeAutospacing="0" w:after="0"/>
        <w:ind w:left="720"/>
      </w:pPr>
      <w:r w:rsidRPr="001D4233">
        <w:t>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adj? « efficace, opérationnel </w:t>
      </w:r>
    </w:p>
    <w:p w:rsidR="00C131C5" w:rsidRPr="001D4233" w:rsidRDefault="00C131C5" w:rsidP="00C131C5">
      <w:pPr>
        <w:pStyle w:val="NormalWeb"/>
        <w:spacing w:after="0"/>
      </w:pPr>
      <w:r w:rsidRPr="001D4233">
        <w:t>choisissons V « marcher »:</w:t>
      </w:r>
    </w:p>
    <w:p w:rsidR="00C131C5" w:rsidRPr="001D4233" w:rsidRDefault="00C131C5" w:rsidP="00C131C5">
      <w:pPr>
        <w:pStyle w:val="NormalWeb"/>
        <w:spacing w:after="0"/>
      </w:pPr>
      <w:r w:rsidRPr="001D4233">
        <w:t>haut°:</w:t>
      </w:r>
    </w:p>
    <w:p w:rsidR="00C131C5" w:rsidRPr="001D4233" w:rsidRDefault="00C131C5" w:rsidP="00C131C5">
      <w:pPr>
        <w:pStyle w:val="NormalWeb"/>
        <w:spacing w:before="102" w:beforeAutospacing="0" w:after="0"/>
        <w:ind w:left="720"/>
      </w:pPr>
      <w:r w:rsidRPr="001D4233">
        <w:t>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intonation ?</w:t>
      </w:r>
    </w:p>
    <w:p w:rsidR="00C131C5" w:rsidRPr="001D4233" w:rsidRDefault="00C131C5" w:rsidP="00C131C5">
      <w:pPr>
        <w:pStyle w:val="NormalWeb"/>
        <w:spacing w:before="102" w:beforeAutospacing="0" w:after="0"/>
        <w:ind w:left="720"/>
      </w:pPr>
      <w:r w:rsidRPr="001D4233">
        <w:t>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Adv</w:t>
      </w:r>
    </w:p>
    <w:p w:rsidR="00C131C5" w:rsidRPr="001D4233" w:rsidRDefault="00C131C5" w:rsidP="00C131C5">
      <w:pPr>
        <w:pStyle w:val="NormalWeb"/>
        <w:spacing w:before="102" w:beforeAutospacing="0" w:after="0"/>
        <w:ind w:left="720"/>
      </w:pPr>
      <w:r w:rsidRPr="001D4233">
        <w:t>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</w:t>
      </w:r>
      <w:r w:rsidRPr="001D4233">
        <w:t>locul tion</w:t>
      </w:r>
    </w:p>
    <w:p w:rsidR="00C131C5" w:rsidRPr="001D4233" w:rsidRDefault="00C131C5" w:rsidP="00C131C5">
      <w:pPr>
        <w:pStyle w:val="NormalWeb"/>
      </w:pPr>
      <w:r w:rsidRPr="001D4233">
        <w:t> </w:t>
      </w:r>
    </w:p>
    <w:p w:rsidR="00C131C5" w:rsidRPr="001D4233" w:rsidRDefault="00C131C5" w:rsidP="00C131C5">
      <w:pPr>
        <w:pStyle w:val="NormalWeb"/>
        <w:spacing w:after="0"/>
      </w:pPr>
    </w:p>
    <w:p w:rsidR="008E25B9" w:rsidRPr="001D4233" w:rsidRDefault="00BC31B5" w:rsidP="008E25B9">
      <w:pPr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sz w:val="24"/>
          <w:szCs w:val="24"/>
        </w:rPr>
        <w:t>REPERAGE :</w:t>
      </w:r>
    </w:p>
    <w:p w:rsidR="00BC31B5" w:rsidRPr="001D4233" w:rsidRDefault="00BC31B5" w:rsidP="008E25B9">
      <w:pPr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sz w:val="24"/>
          <w:szCs w:val="24"/>
        </w:rPr>
        <w:t xml:space="preserve">Enoncé= ensemble de </w:t>
      </w:r>
      <w:r w:rsidRPr="001D4233">
        <w:rPr>
          <w:rFonts w:ascii="Times New Roman" w:hAnsi="Times New Roman" w:cs="Times New Roman"/>
          <w:b/>
          <w:sz w:val="24"/>
          <w:szCs w:val="24"/>
        </w:rPr>
        <w:t>forme</w:t>
      </w:r>
      <w:r w:rsidRPr="001D4233">
        <w:rPr>
          <w:rFonts w:ascii="Times New Roman" w:hAnsi="Times New Roman" w:cs="Times New Roman"/>
          <w:sz w:val="24"/>
          <w:szCs w:val="24"/>
        </w:rPr>
        <w:t>/</w:t>
      </w:r>
      <w:r w:rsidRPr="001D4233">
        <w:rPr>
          <w:rFonts w:ascii="Times New Roman" w:hAnsi="Times New Roman" w:cs="Times New Roman"/>
          <w:b/>
          <w:sz w:val="24"/>
          <w:szCs w:val="24"/>
        </w:rPr>
        <w:t>marqueurs</w:t>
      </w:r>
      <w:r w:rsidRPr="001D4233">
        <w:rPr>
          <w:rFonts w:ascii="Times New Roman" w:hAnsi="Times New Roman" w:cs="Times New Roman"/>
          <w:sz w:val="24"/>
          <w:szCs w:val="24"/>
        </w:rPr>
        <w:t xml:space="preserve"> (surface) ou d’opérations (pronfondeur)</w:t>
      </w:r>
    </w:p>
    <w:p w:rsidR="00BC31B5" w:rsidRPr="001D4233" w:rsidRDefault="00BC31B5" w:rsidP="008E25B9">
      <w:pPr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sz w:val="24"/>
          <w:szCs w:val="24"/>
        </w:rPr>
        <w:t xml:space="preserve">Opé ppale= le </w:t>
      </w:r>
      <w:r w:rsidRPr="001D4233">
        <w:rPr>
          <w:rFonts w:ascii="Times New Roman" w:hAnsi="Times New Roman" w:cs="Times New Roman"/>
          <w:b/>
          <w:sz w:val="24"/>
          <w:szCs w:val="24"/>
        </w:rPr>
        <w:t>repérage</w:t>
      </w:r>
      <w:r w:rsidRPr="001D4233">
        <w:rPr>
          <w:rFonts w:ascii="Times New Roman" w:hAnsi="Times New Roman" w:cs="Times New Roman"/>
          <w:sz w:val="24"/>
          <w:szCs w:val="24"/>
        </w:rPr>
        <w:t xml:space="preserve"> toutes les opé élaboré s’articulent autour de l’opé centrale de reprage.</w:t>
      </w:r>
    </w:p>
    <w:p w:rsidR="00BC31B5" w:rsidRPr="001D4233" w:rsidRDefault="00BC31B5" w:rsidP="008E25B9">
      <w:pPr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sz w:val="24"/>
          <w:szCs w:val="24"/>
        </w:rPr>
        <w:t xml:space="preserve">→aucun terme n’est </w:t>
      </w:r>
      <w:r w:rsidRPr="001D4233">
        <w:rPr>
          <w:rFonts w:ascii="Times New Roman" w:hAnsi="Times New Roman" w:cs="Times New Roman"/>
          <w:b/>
          <w:sz w:val="24"/>
          <w:szCs w:val="24"/>
        </w:rPr>
        <w:t>isolé</w:t>
      </w:r>
      <w:r w:rsidRPr="001D4233">
        <w:rPr>
          <w:rFonts w:ascii="Times New Roman" w:hAnsi="Times New Roman" w:cs="Times New Roman"/>
          <w:sz w:val="24"/>
          <w:szCs w:val="24"/>
        </w:rPr>
        <w:t>, tous repérés par rapport à un autre terme, lui-même repérée par un autre.</w:t>
      </w:r>
    </w:p>
    <w:p w:rsidR="00BC31B5" w:rsidRPr="001D4233" w:rsidRDefault="00BC31B5" w:rsidP="008E25B9">
      <w:pPr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sz w:val="24"/>
          <w:szCs w:val="24"/>
        </w:rPr>
        <w:t xml:space="preserve">Repérages avant tout </w:t>
      </w:r>
      <w:r w:rsidRPr="001D4233">
        <w:rPr>
          <w:rFonts w:ascii="Times New Roman" w:hAnsi="Times New Roman" w:cs="Times New Roman"/>
          <w:b/>
          <w:sz w:val="24"/>
          <w:szCs w:val="24"/>
        </w:rPr>
        <w:t>binaires</w:t>
      </w:r>
      <w:r w:rsidRPr="001D4233">
        <w:rPr>
          <w:rFonts w:ascii="Times New Roman" w:hAnsi="Times New Roman" w:cs="Times New Roman"/>
          <w:sz w:val="24"/>
          <w:szCs w:val="24"/>
        </w:rPr>
        <w:t xml:space="preserve"> : par </w:t>
      </w:r>
      <w:r w:rsidRPr="001D4233">
        <w:rPr>
          <w:rFonts w:ascii="Times New Roman" w:hAnsi="Times New Roman" w:cs="Times New Roman"/>
          <w:b/>
          <w:sz w:val="24"/>
          <w:szCs w:val="24"/>
        </w:rPr>
        <w:t>identification</w:t>
      </w:r>
      <w:r w:rsidRPr="001D4233">
        <w:rPr>
          <w:rFonts w:ascii="Times New Roman" w:hAnsi="Times New Roman" w:cs="Times New Roman"/>
          <w:sz w:val="24"/>
          <w:szCs w:val="24"/>
        </w:rPr>
        <w:t xml:space="preserve"> ou </w:t>
      </w:r>
      <w:r w:rsidRPr="001D4233">
        <w:rPr>
          <w:rFonts w:ascii="Times New Roman" w:hAnsi="Times New Roman" w:cs="Times New Roman"/>
          <w:b/>
          <w:sz w:val="24"/>
          <w:szCs w:val="24"/>
        </w:rPr>
        <w:t>rupture</w:t>
      </w:r>
      <w:r w:rsidRPr="001D4233">
        <w:rPr>
          <w:rFonts w:ascii="Times New Roman" w:hAnsi="Times New Roman" w:cs="Times New Roman"/>
          <w:sz w:val="24"/>
          <w:szCs w:val="24"/>
        </w:rPr>
        <w:t>.</w:t>
      </w:r>
    </w:p>
    <w:p w:rsidR="00BC31B5" w:rsidRPr="001D4233" w:rsidRDefault="00BC31B5" w:rsidP="008E25B9">
      <w:pPr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sz w:val="24"/>
          <w:szCs w:val="24"/>
        </w:rPr>
        <w:t>** ER se met en constante relation avec E°, 1</w:t>
      </w:r>
      <w:r w:rsidRPr="001D4233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Pr="001D4233">
        <w:rPr>
          <w:rFonts w:ascii="Times New Roman" w:hAnsi="Times New Roman" w:cs="Times New Roman"/>
          <w:sz w:val="24"/>
          <w:szCs w:val="24"/>
        </w:rPr>
        <w:t xml:space="preserve"> repérage : des personnes : « tu, il » de la validité : « j’ensuis sûr » (identité)</w:t>
      </w:r>
    </w:p>
    <w:p w:rsidR="00BC31B5" w:rsidRPr="001D4233" w:rsidRDefault="00BC31B5" w:rsidP="008E25B9">
      <w:pPr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sz w:val="24"/>
          <w:szCs w:val="24"/>
        </w:rPr>
        <w:t>** énoncé repéré par rapport au co-ER : « tu vois « ; « n’est-ce pas »,…</w:t>
      </w:r>
    </w:p>
    <w:p w:rsidR="00BC31B5" w:rsidRPr="001D4233" w:rsidRDefault="00BC31B5" w:rsidP="008E25B9">
      <w:pPr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sz w:val="24"/>
          <w:szCs w:val="24"/>
        </w:rPr>
        <w:lastRenderedPageBreak/>
        <w:t>** par rapport au présent de l’E° : présent (indentité) ; passé, futur (rupture)</w:t>
      </w:r>
    </w:p>
    <w:p w:rsidR="00BC31B5" w:rsidRPr="001D4233" w:rsidRDefault="00BC31B5" w:rsidP="008E25B9">
      <w:pPr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sz w:val="24"/>
          <w:szCs w:val="24"/>
        </w:rPr>
        <w:t>** à l’espace de l’énonciation (« this/that ; here/there »)</w:t>
      </w:r>
    </w:p>
    <w:p w:rsidR="00BC31B5" w:rsidRPr="001D4233" w:rsidRDefault="00BC31B5" w:rsidP="008E25B9">
      <w:pPr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sz w:val="24"/>
          <w:szCs w:val="24"/>
        </w:rPr>
        <w:t xml:space="preserve">Autres exemples de repérages  (R ) </w:t>
      </w:r>
    </w:p>
    <w:p w:rsidR="00BC31B5" w:rsidRPr="001D4233" w:rsidRDefault="00BC31B5" w:rsidP="00BC31B5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sz w:val="24"/>
          <w:szCs w:val="24"/>
        </w:rPr>
        <w:t xml:space="preserve">R </w:t>
      </w:r>
      <w:r w:rsidRPr="001D4233">
        <w:rPr>
          <w:rFonts w:ascii="Times New Roman" w:hAnsi="Times New Roman" w:cs="Times New Roman"/>
          <w:b/>
          <w:sz w:val="24"/>
          <w:szCs w:val="24"/>
        </w:rPr>
        <w:t xml:space="preserve">spatio-temporel </w:t>
      </w:r>
      <w:r w:rsidRPr="001D4233">
        <w:rPr>
          <w:rFonts w:ascii="Times New Roman" w:hAnsi="Times New Roman" w:cs="Times New Roman"/>
          <w:sz w:val="24"/>
          <w:szCs w:val="24"/>
        </w:rPr>
        <w:t>d’un évén. :</w:t>
      </w:r>
    </w:p>
    <w:p w:rsidR="00BC31B5" w:rsidRPr="001D4233" w:rsidRDefault="00BC31B5" w:rsidP="00BC31B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sz w:val="24"/>
          <w:szCs w:val="24"/>
        </w:rPr>
        <w:t>*</w:t>
      </w:r>
      <w:r w:rsidRPr="001D4233">
        <w:rPr>
          <w:rFonts w:ascii="Times New Roman" w:hAnsi="Times New Roman" w:cs="Times New Roman"/>
          <w:sz w:val="24"/>
          <w:szCs w:val="24"/>
          <w:u w:val="single"/>
        </w:rPr>
        <w:t>spatial</w:t>
      </w:r>
      <w:r w:rsidRPr="001D4233">
        <w:rPr>
          <w:rFonts w:ascii="Times New Roman" w:hAnsi="Times New Roman" w:cs="Times New Roman"/>
          <w:sz w:val="24"/>
          <w:szCs w:val="24"/>
        </w:rPr>
        <w:t xml:space="preserve"> = repérage par indentité/ rupture de la rel prédicative par rapport au réel</w:t>
      </w:r>
    </w:p>
    <w:p w:rsidR="00BC31B5" w:rsidRPr="001D4233" w:rsidRDefault="00BC31B5" w:rsidP="00BC31B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sz w:val="24"/>
          <w:szCs w:val="24"/>
        </w:rPr>
        <w:t>*</w:t>
      </w:r>
      <w:r w:rsidRPr="001D4233">
        <w:rPr>
          <w:rFonts w:ascii="Times New Roman" w:hAnsi="Times New Roman" w:cs="Times New Roman"/>
          <w:sz w:val="24"/>
          <w:szCs w:val="24"/>
          <w:u w:val="single"/>
        </w:rPr>
        <w:t xml:space="preserve">temporel </w:t>
      </w:r>
      <w:r w:rsidRPr="001D4233">
        <w:rPr>
          <w:rFonts w:ascii="Times New Roman" w:hAnsi="Times New Roman" w:cs="Times New Roman"/>
          <w:sz w:val="24"/>
          <w:szCs w:val="24"/>
        </w:rPr>
        <w:t>= identité/rupture de la rel préd avec e présent d’E° (présent passé, futur..)</w:t>
      </w:r>
    </w:p>
    <w:p w:rsidR="00BC31B5" w:rsidRPr="001D4233" w:rsidRDefault="00BC31B5" w:rsidP="00BC31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sz w:val="24"/>
          <w:szCs w:val="24"/>
        </w:rPr>
        <w:t xml:space="preserve">R </w:t>
      </w:r>
      <w:r w:rsidRPr="001D4233">
        <w:rPr>
          <w:rFonts w:ascii="Times New Roman" w:hAnsi="Times New Roman" w:cs="Times New Roman"/>
          <w:b/>
          <w:sz w:val="24"/>
          <w:szCs w:val="24"/>
        </w:rPr>
        <w:t>logique</w:t>
      </w:r>
      <w:r w:rsidRPr="001D4233">
        <w:rPr>
          <w:rFonts w:ascii="Times New Roman" w:hAnsi="Times New Roman" w:cs="Times New Roman"/>
          <w:sz w:val="24"/>
          <w:szCs w:val="24"/>
        </w:rPr>
        <w:t xml:space="preserve"> d’une rel prédic (distribution et compatibilité des rôles pour les notions) :</w:t>
      </w:r>
    </w:p>
    <w:p w:rsidR="00BC31B5" w:rsidRPr="001D4233" w:rsidRDefault="00BC31B5" w:rsidP="00BC31B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sz w:val="24"/>
          <w:szCs w:val="24"/>
        </w:rPr>
        <w:t>*qui réalise l’action ? qui agent, qui bénéficiaire ? termes compatibles ?</w:t>
      </w:r>
    </w:p>
    <w:p w:rsidR="00BC31B5" w:rsidRPr="001D4233" w:rsidRDefault="00BC31B5" w:rsidP="00BC31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sz w:val="24"/>
          <w:szCs w:val="24"/>
        </w:rPr>
        <w:t xml:space="preserve">R </w:t>
      </w:r>
      <w:r w:rsidRPr="001D4233">
        <w:rPr>
          <w:rFonts w:ascii="Times New Roman" w:hAnsi="Times New Roman" w:cs="Times New Roman"/>
          <w:b/>
          <w:sz w:val="24"/>
          <w:szCs w:val="24"/>
        </w:rPr>
        <w:t>situationnel</w:t>
      </w:r>
      <w:r w:rsidRPr="001D4233">
        <w:rPr>
          <w:rFonts w:ascii="Times New Roman" w:hAnsi="Times New Roman" w:cs="Times New Roman"/>
          <w:sz w:val="24"/>
          <w:szCs w:val="24"/>
        </w:rPr>
        <w:t xml:space="preserve"> d’un évén. :</w:t>
      </w:r>
    </w:p>
    <w:p w:rsidR="00BC31B5" w:rsidRPr="001D4233" w:rsidRDefault="00BC31B5" w:rsidP="00BC31B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sz w:val="24"/>
          <w:szCs w:val="24"/>
        </w:rPr>
        <w:t>*par rapport à la situ, évén. : encours, achévé,…</w:t>
      </w:r>
    </w:p>
    <w:p w:rsidR="00BC31B5" w:rsidRPr="001D4233" w:rsidRDefault="00BC31B5" w:rsidP="00BC31B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sz w:val="24"/>
          <w:szCs w:val="24"/>
        </w:rPr>
        <w:t>*</w:t>
      </w:r>
      <w:r w:rsidR="00CE3EC5" w:rsidRPr="001D4233">
        <w:rPr>
          <w:rFonts w:ascii="Times New Roman" w:hAnsi="Times New Roman" w:cs="Times New Roman"/>
          <w:sz w:val="24"/>
          <w:szCs w:val="24"/>
        </w:rPr>
        <w:t xml:space="preserve"> implication récupérables ? (fléchage, pronominalisation)</w:t>
      </w:r>
    </w:p>
    <w:p w:rsidR="00CE3EC5" w:rsidRPr="001D4233" w:rsidRDefault="00CE3EC5" w:rsidP="00CE3EC5">
      <w:pPr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sz w:val="24"/>
          <w:szCs w:val="24"/>
        </w:rPr>
        <w:t>Chaque élément de l’énoncé est aussi repéré par rapport au contenu de sénoncé précédents (ont déjà mis en place des situ, repérant des sujets, des temps et des espaces)</w:t>
      </w:r>
    </w:p>
    <w:p w:rsidR="00CE3EC5" w:rsidRPr="001D4233" w:rsidRDefault="00CE3EC5" w:rsidP="00CE3EC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D4233">
        <w:rPr>
          <w:rFonts w:ascii="Times New Roman" w:hAnsi="Times New Roman" w:cs="Times New Roman"/>
          <w:sz w:val="24"/>
          <w:szCs w:val="24"/>
          <w:lang w:val="en-US"/>
        </w:rPr>
        <w:t>→empoi des pronoms anaphoriques (« he » ≠ « hte man »), fléchage (« </w:t>
      </w:r>
      <w:r w:rsidRPr="001D4233">
        <w:rPr>
          <w:rFonts w:ascii="Times New Roman" w:hAnsi="Times New Roman" w:cs="Times New Roman"/>
          <w:sz w:val="24"/>
          <w:szCs w:val="24"/>
          <w:u w:val="single"/>
          <w:lang w:val="en-US"/>
        </w:rPr>
        <w:t>the</w:t>
      </w:r>
      <w:r w:rsidRPr="001D4233">
        <w:rPr>
          <w:rFonts w:ascii="Times New Roman" w:hAnsi="Times New Roman" w:cs="Times New Roman"/>
          <w:sz w:val="24"/>
          <w:szCs w:val="24"/>
          <w:lang w:val="en-US"/>
        </w:rPr>
        <w:t xml:space="preserve"> man » ≠ «  a man ») , concordances (« the day </w:t>
      </w:r>
      <w:r w:rsidRPr="001D423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before</w:t>
      </w:r>
      <w:r w:rsidRPr="001D4233">
        <w:rPr>
          <w:rFonts w:ascii="Times New Roman" w:hAnsi="Times New Roman" w:cs="Times New Roman"/>
          <w:sz w:val="24"/>
          <w:szCs w:val="24"/>
          <w:lang w:val="en-US"/>
        </w:rPr>
        <w:t>” ≠ “ yesterday”)…</w:t>
      </w:r>
    </w:p>
    <w:p w:rsidR="00CE3EC5" w:rsidRPr="001D4233" w:rsidRDefault="00CE3EC5" w:rsidP="00CE3E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D4233">
        <w:rPr>
          <w:rFonts w:ascii="Times New Roman" w:hAnsi="Times New Roman" w:cs="Times New Roman"/>
          <w:sz w:val="24"/>
          <w:szCs w:val="24"/>
          <w:lang w:val="en-US"/>
        </w:rPr>
        <w:t xml:space="preserve">R </w:t>
      </w:r>
      <w:r w:rsidRPr="001D4233">
        <w:rPr>
          <w:rFonts w:ascii="Times New Roman" w:hAnsi="Times New Roman" w:cs="Times New Roman"/>
          <w:b/>
          <w:sz w:val="24"/>
          <w:szCs w:val="24"/>
          <w:lang w:val="en-US"/>
        </w:rPr>
        <w:t>quantitative</w:t>
      </w:r>
      <w:r w:rsidRPr="001D4233">
        <w:rPr>
          <w:rFonts w:ascii="Times New Roman" w:hAnsi="Times New Roman" w:cs="Times New Roman"/>
          <w:sz w:val="24"/>
          <w:szCs w:val="24"/>
          <w:lang w:val="en-US"/>
        </w:rPr>
        <w:t xml:space="preserve"> d’un even: </w:t>
      </w:r>
    </w:p>
    <w:p w:rsidR="00CE3EC5" w:rsidRPr="001D4233" w:rsidRDefault="00CE3EC5" w:rsidP="00CE3EC5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1D4233">
        <w:rPr>
          <w:rFonts w:ascii="Times New Roman" w:hAnsi="Times New Roman" w:cs="Times New Roman"/>
          <w:sz w:val="24"/>
          <w:szCs w:val="24"/>
          <w:lang w:val="en-US"/>
        </w:rPr>
        <w:t>Even. Combine de fois ?</w:t>
      </w:r>
    </w:p>
    <w:p w:rsidR="00CE3EC5" w:rsidRPr="001D4233" w:rsidRDefault="00CE3EC5" w:rsidP="00CE3EC5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1D4233">
        <w:rPr>
          <w:rFonts w:ascii="Times New Roman" w:hAnsi="Times New Roman" w:cs="Times New Roman"/>
          <w:sz w:val="24"/>
          <w:szCs w:val="24"/>
          <w:lang w:val="en-US"/>
        </w:rPr>
        <w:t>Ponctuel ou habituel ?</w:t>
      </w:r>
    </w:p>
    <w:p w:rsidR="00CE3EC5" w:rsidRPr="001D4233" w:rsidRDefault="00CE3EC5" w:rsidP="00CE3EC5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1D4233">
        <w:rPr>
          <w:rFonts w:ascii="Times New Roman" w:hAnsi="Times New Roman" w:cs="Times New Roman"/>
          <w:sz w:val="24"/>
          <w:szCs w:val="24"/>
          <w:lang w:val="en-US"/>
        </w:rPr>
        <w:t>Au moins produit ?</w:t>
      </w:r>
    </w:p>
    <w:p w:rsidR="00CE3EC5" w:rsidRPr="001D4233" w:rsidRDefault="00CE3EC5" w:rsidP="00CE3E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sz w:val="24"/>
          <w:szCs w:val="24"/>
        </w:rPr>
        <w:t xml:space="preserve">R entre </w:t>
      </w:r>
      <w:r w:rsidRPr="001D4233">
        <w:rPr>
          <w:rFonts w:ascii="Times New Roman" w:hAnsi="Times New Roman" w:cs="Times New Roman"/>
          <w:b/>
          <w:sz w:val="24"/>
          <w:szCs w:val="24"/>
        </w:rPr>
        <w:t>l’ER et l’évén.:</w:t>
      </w:r>
    </w:p>
    <w:p w:rsidR="00CE3EC5" w:rsidRPr="001D4233" w:rsidRDefault="00CE3EC5" w:rsidP="00CE3EC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sz w:val="24"/>
          <w:szCs w:val="24"/>
        </w:rPr>
        <w:t>*S qui effectue l’action indique à l’ER ou ≠ ?</w:t>
      </w:r>
    </w:p>
    <w:p w:rsidR="00CE3EC5" w:rsidRPr="001D4233" w:rsidRDefault="00CE3EC5" w:rsidP="00CE3EC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sz w:val="24"/>
          <w:szCs w:val="24"/>
        </w:rPr>
        <w:t>*si en rupture, est-ce co-ER ? tierce personne ?</w:t>
      </w:r>
    </w:p>
    <w:p w:rsidR="00CE3EC5" w:rsidRPr="001D4233" w:rsidRDefault="00CE3EC5" w:rsidP="00CE3EC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sz w:val="24"/>
          <w:szCs w:val="24"/>
        </w:rPr>
        <w:t>*attitude de l’ER (septique, assuré, ironique, neutre) ?</w:t>
      </w:r>
    </w:p>
    <w:p w:rsidR="00BC31B5" w:rsidRPr="001D4233" w:rsidRDefault="00CE3EC5" w:rsidP="00CE3E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sz w:val="24"/>
          <w:szCs w:val="24"/>
        </w:rPr>
        <w:t>R thématque des éléments d’une rel prédic :</w:t>
      </w:r>
    </w:p>
    <w:p w:rsidR="00CE3EC5" w:rsidRPr="001D4233" w:rsidRDefault="00CE3EC5" w:rsidP="00CE3EC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sz w:val="24"/>
          <w:szCs w:val="24"/>
        </w:rPr>
        <w:t>→ soit la rel prédic «  a French writer/ write this book » à mettre au passé.</w:t>
      </w:r>
    </w:p>
    <w:p w:rsidR="00CE3EC5" w:rsidRPr="001D4233" w:rsidRDefault="00787C8E" w:rsidP="00787C8E">
      <w:pPr>
        <w:pStyle w:val="ListParagraph"/>
        <w:numPr>
          <w:ilvl w:val="1"/>
          <w:numId w:val="4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D4233">
        <w:rPr>
          <w:rFonts w:ascii="Times New Roman" w:hAnsi="Times New Roman" w:cs="Times New Roman"/>
          <w:sz w:val="24"/>
          <w:szCs w:val="24"/>
          <w:lang w:val="en-US"/>
        </w:rPr>
        <w:t xml:space="preserve">S = l’ateur ? «  </w:t>
      </w:r>
      <w:r w:rsidRPr="001D423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 French writer </w:t>
      </w:r>
      <w:r w:rsidRPr="001D4233">
        <w:rPr>
          <w:rFonts w:ascii="Times New Roman" w:hAnsi="Times New Roman" w:cs="Times New Roman"/>
          <w:sz w:val="24"/>
          <w:szCs w:val="24"/>
          <w:lang w:val="en-US"/>
        </w:rPr>
        <w:t>wrote this book » ou le livre ? “</w:t>
      </w:r>
      <w:r w:rsidRPr="001D4233">
        <w:rPr>
          <w:rFonts w:ascii="Times New Roman" w:hAnsi="Times New Roman" w:cs="Times New Roman"/>
          <w:sz w:val="24"/>
          <w:szCs w:val="24"/>
          <w:u w:val="single"/>
          <w:lang w:val="en-US"/>
        </w:rPr>
        <w:t>this book</w:t>
      </w:r>
      <w:r w:rsidRPr="001D4233">
        <w:rPr>
          <w:rFonts w:ascii="Times New Roman" w:hAnsi="Times New Roman" w:cs="Times New Roman"/>
          <w:sz w:val="24"/>
          <w:szCs w:val="24"/>
          <w:lang w:val="en-US"/>
        </w:rPr>
        <w:t xml:space="preserve"> was written by a French writer”)</w:t>
      </w:r>
    </w:p>
    <w:p w:rsidR="00787C8E" w:rsidRPr="001D4233" w:rsidRDefault="00787C8E" w:rsidP="00787C8E">
      <w:pPr>
        <w:pStyle w:val="ListParagraph"/>
        <w:numPr>
          <w:ilvl w:val="1"/>
          <w:numId w:val="4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D4233">
        <w:rPr>
          <w:rFonts w:ascii="Times New Roman" w:hAnsi="Times New Roman" w:cs="Times New Roman"/>
          <w:sz w:val="24"/>
          <w:szCs w:val="24"/>
          <w:lang w:val="en-US"/>
        </w:rPr>
        <w:t>Redondance “write/writer → employ du synonyme “auther”?</w:t>
      </w:r>
    </w:p>
    <w:p w:rsidR="00787C8E" w:rsidRPr="001D4233" w:rsidRDefault="00787C8E" w:rsidP="00787C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87C8E" w:rsidRPr="001D4233" w:rsidRDefault="00787C8E" w:rsidP="00787C8E">
      <w:pPr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sz w:val="24"/>
          <w:szCs w:val="24"/>
        </w:rPr>
        <w:t>Exercice: énumérer toutes les actions de repérages sous-jacentes à l’énoncé:</w:t>
      </w:r>
    </w:p>
    <w:p w:rsidR="00787C8E" w:rsidRPr="001D4233" w:rsidRDefault="00787C8E" w:rsidP="00787C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D4233">
        <w:rPr>
          <w:rFonts w:ascii="Times New Roman" w:hAnsi="Times New Roman" w:cs="Times New Roman"/>
          <w:sz w:val="24"/>
          <w:szCs w:val="24"/>
          <w:lang w:val="en-US"/>
        </w:rPr>
        <w:t>« I have broken the vase »</w:t>
      </w:r>
    </w:p>
    <w:p w:rsidR="00787C8E" w:rsidRPr="001D4233" w:rsidRDefault="00787C8E" w:rsidP="00787C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D4233">
        <w:rPr>
          <w:rFonts w:ascii="Times New Roman" w:hAnsi="Times New Roman" w:cs="Times New Roman"/>
          <w:sz w:val="24"/>
          <w:szCs w:val="24"/>
          <w:lang w:val="en-US"/>
        </w:rPr>
        <w:t>Lexis:  &lt;I break vase&gt;</w:t>
      </w:r>
    </w:p>
    <w:p w:rsidR="00787C8E" w:rsidRPr="001D4233" w:rsidRDefault="00787C8E" w:rsidP="00787C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D4233">
        <w:rPr>
          <w:rFonts w:ascii="Times New Roman" w:hAnsi="Times New Roman" w:cs="Times New Roman"/>
          <w:sz w:val="24"/>
          <w:szCs w:val="24"/>
          <w:lang w:val="en-US"/>
        </w:rPr>
        <w:t>“I”</w:t>
      </w:r>
    </w:p>
    <w:p w:rsidR="00787C8E" w:rsidRPr="001D4233" w:rsidRDefault="00787C8E" w:rsidP="00787C8E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sz w:val="24"/>
          <w:szCs w:val="24"/>
        </w:rPr>
        <w:t>EVEN/ER: l’ER est repéré comme l’agent de l’évén: “I” et non pas “he; you this naughty kid”</w:t>
      </w:r>
    </w:p>
    <w:p w:rsidR="00787C8E" w:rsidRPr="001D4233" w:rsidRDefault="00787C8E" w:rsidP="00787C8E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sz w:val="24"/>
          <w:szCs w:val="24"/>
        </w:rPr>
        <w:t>SITU : ER est repéré par rapport à la situation : y figure (spatialement et temporellement), de manière évidence : « I » et non pas   « &lt;my full name&gt; » [on pronominalise]</w:t>
      </w:r>
    </w:p>
    <w:p w:rsidR="00787C8E" w:rsidRPr="001D4233" w:rsidRDefault="00787C8E" w:rsidP="00787C8E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sz w:val="24"/>
          <w:szCs w:val="24"/>
        </w:rPr>
        <w:lastRenderedPageBreak/>
        <w:t>THEMATQUE : agent repéré comme étant le sujet dont on va prédiquer (parler de…) : « I » et non pas « me, myself »</w:t>
      </w:r>
    </w:p>
    <w:p w:rsidR="00787C8E" w:rsidRPr="001D4233" w:rsidRDefault="00787C8E" w:rsidP="00787C8E">
      <w:pPr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sz w:val="24"/>
          <w:szCs w:val="24"/>
        </w:rPr>
        <w:t>« </w:t>
      </w:r>
      <w:proofErr w:type="gramStart"/>
      <w:r w:rsidRPr="001D4233">
        <w:rPr>
          <w:rFonts w:ascii="Times New Roman" w:hAnsi="Times New Roman" w:cs="Times New Roman"/>
          <w:sz w:val="24"/>
          <w:szCs w:val="24"/>
        </w:rPr>
        <w:t>break</w:t>
      </w:r>
      <w:proofErr w:type="gramEnd"/>
      <w:r w:rsidRPr="001D4233">
        <w:rPr>
          <w:rFonts w:ascii="Times New Roman" w:hAnsi="Times New Roman" w:cs="Times New Roman"/>
          <w:sz w:val="24"/>
          <w:szCs w:val="24"/>
        </w:rPr>
        <w:t> » (lexical→rapport à la notion)</w:t>
      </w:r>
    </w:p>
    <w:p w:rsidR="00787C8E" w:rsidRPr="001D4233" w:rsidRDefault="00787C8E" w:rsidP="00787C8E">
      <w:pPr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sz w:val="24"/>
          <w:szCs w:val="24"/>
        </w:rPr>
        <w:t xml:space="preserve">NOTIONNEL : rapport de conformité </w:t>
      </w:r>
      <w:proofErr w:type="gramStart"/>
      <w:r w:rsidRPr="001D4233">
        <w:rPr>
          <w:rFonts w:ascii="Times New Roman" w:hAnsi="Times New Roman" w:cs="Times New Roman"/>
          <w:sz w:val="24"/>
          <w:szCs w:val="24"/>
        </w:rPr>
        <w:t>( ≠</w:t>
      </w:r>
      <w:proofErr w:type="gramEnd"/>
      <w:r w:rsidRPr="001D4233">
        <w:rPr>
          <w:rFonts w:ascii="Times New Roman" w:hAnsi="Times New Roman" w:cs="Times New Roman"/>
          <w:sz w:val="24"/>
          <w:szCs w:val="24"/>
        </w:rPr>
        <w:t xml:space="preserve"> haut° : « j’ai littéralement fraca</w:t>
      </w:r>
      <w:r w:rsidRPr="001D4233">
        <w:rPr>
          <w:rFonts w:ascii="Times New Roman" w:hAnsi="Times New Roman" w:cs="Times New Roman"/>
          <w:sz w:val="24"/>
          <w:szCs w:val="24"/>
        </w:rPr>
        <w:tab/>
        <w:t>ssé le vase » ou d’entré visée : « j’ai failli casser »)</w:t>
      </w:r>
    </w:p>
    <w:p w:rsidR="00787C8E" w:rsidRPr="001D4233" w:rsidRDefault="00787C8E" w:rsidP="00787C8E">
      <w:pPr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sz w:val="24"/>
          <w:szCs w:val="24"/>
        </w:rPr>
        <w:t>« </w:t>
      </w:r>
      <w:proofErr w:type="gramStart"/>
      <w:r w:rsidRPr="001D4233">
        <w:rPr>
          <w:rFonts w:ascii="Times New Roman" w:hAnsi="Times New Roman" w:cs="Times New Roman"/>
          <w:sz w:val="24"/>
          <w:szCs w:val="24"/>
        </w:rPr>
        <w:t>vase</w:t>
      </w:r>
      <w:proofErr w:type="gramEnd"/>
      <w:r w:rsidRPr="001D4233">
        <w:rPr>
          <w:rFonts w:ascii="Times New Roman" w:hAnsi="Times New Roman" w:cs="Times New Roman"/>
          <w:sz w:val="24"/>
          <w:szCs w:val="24"/>
        </w:rPr>
        <w:t> » (lexical →  rapport à la notion)</w:t>
      </w:r>
    </w:p>
    <w:p w:rsidR="00787C8E" w:rsidRPr="001D4233" w:rsidRDefault="00787C8E" w:rsidP="00ED28DD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sz w:val="24"/>
          <w:szCs w:val="24"/>
        </w:rPr>
        <w:t xml:space="preserve">NOTIONNEL : conforme à la notion : « Øvase » </w:t>
      </w:r>
      <w:proofErr w:type="gramStart"/>
      <w:r w:rsidRPr="001D4233">
        <w:rPr>
          <w:rFonts w:ascii="Times New Roman" w:hAnsi="Times New Roman" w:cs="Times New Roman"/>
          <w:sz w:val="24"/>
          <w:szCs w:val="24"/>
        </w:rPr>
        <w:t>( ≠</w:t>
      </w:r>
      <w:proofErr w:type="gramEnd"/>
      <w:r w:rsidRPr="001D4233">
        <w:rPr>
          <w:rFonts w:ascii="Times New Roman" w:hAnsi="Times New Roman" w:cs="Times New Roman"/>
          <w:sz w:val="24"/>
          <w:szCs w:val="24"/>
        </w:rPr>
        <w:t>vase-like object)</w:t>
      </w:r>
    </w:p>
    <w:p w:rsidR="00ED28DD" w:rsidRPr="001D4233" w:rsidRDefault="00ED28DD" w:rsidP="00ED28DD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sz w:val="24"/>
          <w:szCs w:val="24"/>
        </w:rPr>
        <w:t>QUANTITATIF : extrait une occurrence : « a vase » (dénombrable, singulier)</w:t>
      </w:r>
    </w:p>
    <w:p w:rsidR="00ED28DD" w:rsidRPr="001D4233" w:rsidRDefault="00ED28DD" w:rsidP="00ED28DD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sz w:val="24"/>
          <w:szCs w:val="24"/>
        </w:rPr>
        <w:t>SITU : opération seconde de fléchage : « the vase ».</w:t>
      </w:r>
    </w:p>
    <w:p w:rsidR="00ED28DD" w:rsidRPr="001D4233" w:rsidRDefault="00ED28DD" w:rsidP="00ED28DD">
      <w:pPr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sz w:val="24"/>
          <w:szCs w:val="24"/>
        </w:rPr>
        <w:t>REPERAGE LEXIS : ANGLE LOGIQUE</w:t>
      </w:r>
    </w:p>
    <w:p w:rsidR="00ED28DD" w:rsidRPr="001D4233" w:rsidRDefault="00ED28DD" w:rsidP="00ED28DD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sz w:val="24"/>
          <w:szCs w:val="24"/>
        </w:rPr>
        <w:t>«  I » = agent de « break ». aucun hiatus : agent+ humain</w:t>
      </w:r>
    </w:p>
    <w:p w:rsidR="00ED28DD" w:rsidRPr="001D4233" w:rsidRDefault="00ED28DD" w:rsidP="00ED28DD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sz w:val="24"/>
          <w:szCs w:val="24"/>
        </w:rPr>
        <w:t>« vase » = bénéficiaire de « break ». aucun hiatus : bénéf+cassable.</w:t>
      </w:r>
    </w:p>
    <w:p w:rsidR="00ED28DD" w:rsidRPr="001D4233" w:rsidRDefault="00ED28DD" w:rsidP="00ED28DD">
      <w:pPr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sz w:val="24"/>
          <w:szCs w:val="24"/>
        </w:rPr>
        <w:t>REPERAGE DE L’EVEN</w:t>
      </w:r>
    </w:p>
    <w:p w:rsidR="00ED28DD" w:rsidRPr="001D4233" w:rsidRDefault="00ED28DD" w:rsidP="00ED28DD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sz w:val="24"/>
          <w:szCs w:val="24"/>
        </w:rPr>
        <w:t xml:space="preserve">QUANTIATIF : </w:t>
      </w:r>
      <w:r w:rsidRPr="001D4233">
        <w:rPr>
          <w:rFonts w:ascii="Times New Roman" w:hAnsi="Times New Roman" w:cs="Times New Roman"/>
          <w:b/>
          <w:sz w:val="24"/>
          <w:szCs w:val="24"/>
        </w:rPr>
        <w:t>ponctuel</w:t>
      </w:r>
    </w:p>
    <w:p w:rsidR="00ED28DD" w:rsidRPr="001D4233" w:rsidRDefault="00ED28DD" w:rsidP="00ED28DD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sz w:val="24"/>
          <w:szCs w:val="24"/>
        </w:rPr>
        <w:t>SPATIO-TEMPOREL :</w:t>
      </w:r>
    </w:p>
    <w:p w:rsidR="00ED28DD" w:rsidRPr="001D4233" w:rsidRDefault="00ED28DD" w:rsidP="00ED28DD">
      <w:pPr>
        <w:pStyle w:val="ListParagraph"/>
        <w:numPr>
          <w:ilvl w:val="2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b/>
          <w:sz w:val="24"/>
          <w:szCs w:val="24"/>
        </w:rPr>
        <w:t>Spatial </w:t>
      </w:r>
      <w:r w:rsidRPr="001D4233">
        <w:rPr>
          <w:rFonts w:ascii="Times New Roman" w:hAnsi="Times New Roman" w:cs="Times New Roman"/>
          <w:sz w:val="24"/>
          <w:szCs w:val="24"/>
        </w:rPr>
        <w:t xml:space="preserve">: vraiment </w:t>
      </w:r>
      <w:r w:rsidRPr="001D4233">
        <w:rPr>
          <w:rFonts w:ascii="Times New Roman" w:hAnsi="Times New Roman" w:cs="Times New Roman"/>
          <w:b/>
          <w:sz w:val="24"/>
          <w:szCs w:val="24"/>
        </w:rPr>
        <w:t xml:space="preserve">produit, validé </w:t>
      </w:r>
      <w:r w:rsidRPr="001D423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D4233">
        <w:rPr>
          <w:rFonts w:ascii="Times New Roman" w:hAnsi="Times New Roman" w:cs="Times New Roman"/>
          <w:sz w:val="24"/>
          <w:szCs w:val="24"/>
        </w:rPr>
        <w:t>sinon ,</w:t>
      </w:r>
      <w:proofErr w:type="gramEnd"/>
      <w:r w:rsidRPr="001D4233">
        <w:rPr>
          <w:rFonts w:ascii="Times New Roman" w:hAnsi="Times New Roman" w:cs="Times New Roman"/>
          <w:sz w:val="24"/>
          <w:szCs w:val="24"/>
        </w:rPr>
        <w:t xml:space="preserve"> emploi d’une nég ou modal : « I could have broken the vase »)</w:t>
      </w:r>
    </w:p>
    <w:p w:rsidR="00ED28DD" w:rsidRPr="001D4233" w:rsidRDefault="00ED28DD" w:rsidP="00ED28DD">
      <w:pPr>
        <w:pStyle w:val="ListParagraph"/>
        <w:numPr>
          <w:ilvl w:val="2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b/>
          <w:sz w:val="24"/>
          <w:szCs w:val="24"/>
        </w:rPr>
        <w:t>Temporel </w:t>
      </w:r>
      <w:r w:rsidRPr="001D4233">
        <w:rPr>
          <w:rFonts w:ascii="Times New Roman" w:hAnsi="Times New Roman" w:cs="Times New Roman"/>
          <w:sz w:val="24"/>
          <w:szCs w:val="24"/>
        </w:rPr>
        <w:t>: rupture avec le present d’E° (</w:t>
      </w:r>
      <w:r w:rsidRPr="001D4233">
        <w:rPr>
          <w:rFonts w:ascii="Times New Roman" w:hAnsi="Times New Roman" w:cs="Times New Roman"/>
          <w:b/>
          <w:sz w:val="24"/>
          <w:szCs w:val="24"/>
        </w:rPr>
        <w:t>passé</w:t>
      </w:r>
      <w:r w:rsidRPr="001D4233">
        <w:rPr>
          <w:rFonts w:ascii="Times New Roman" w:hAnsi="Times New Roman" w:cs="Times New Roman"/>
          <w:sz w:val="24"/>
          <w:szCs w:val="24"/>
        </w:rPr>
        <w:t>)</w:t>
      </w:r>
    </w:p>
    <w:p w:rsidR="00ED28DD" w:rsidRPr="001D4233" w:rsidRDefault="00ED28DD" w:rsidP="00ED28DD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sz w:val="24"/>
          <w:szCs w:val="24"/>
        </w:rPr>
        <w:t>SITUA : traces de cette action (culpabilité, éclats à ramasser, remboursement…).</w:t>
      </w:r>
    </w:p>
    <w:p w:rsidR="00ED28DD" w:rsidRPr="001D4233" w:rsidRDefault="00ED28DD" w:rsidP="00ED28DD">
      <w:pPr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sz w:val="24"/>
          <w:szCs w:val="24"/>
        </w:rPr>
        <w:t>Ces repérages événementiels s’exprimeront dans la conjugaison par :</w:t>
      </w:r>
    </w:p>
    <w:p w:rsidR="00ED28DD" w:rsidRPr="001D4233" w:rsidRDefault="00ED28DD" w:rsidP="00ED28DD">
      <w:pPr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sz w:val="24"/>
          <w:szCs w:val="24"/>
        </w:rPr>
        <w:t>*l’absence de modal (action réelle, pas simplement probable, par exemple) → (2) (a)</w:t>
      </w:r>
    </w:p>
    <w:p w:rsidR="00ED28DD" w:rsidRPr="001D4233" w:rsidRDefault="00ED28DD" w:rsidP="00ED28DD">
      <w:pPr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sz w:val="24"/>
          <w:szCs w:val="24"/>
        </w:rPr>
        <w:t xml:space="preserve">*marque d’une antériorité sur le verbe (-EN = participe passé) </w:t>
      </w:r>
      <w:r w:rsidRPr="001D4233">
        <w:rPr>
          <w:rFonts w:ascii="Times New Roman" w:hAnsi="Times New Roman" w:cs="Times New Roman"/>
          <w:sz w:val="24"/>
          <w:szCs w:val="24"/>
        </w:rPr>
        <w:sym w:font="Symbol" w:char="F0AE"/>
      </w:r>
      <w:r w:rsidRPr="001D4233">
        <w:rPr>
          <w:rFonts w:ascii="Times New Roman" w:hAnsi="Times New Roman" w:cs="Times New Roman"/>
          <w:sz w:val="24"/>
          <w:szCs w:val="24"/>
        </w:rPr>
        <w:t xml:space="preserve"> (2) (b)</w:t>
      </w:r>
    </w:p>
    <w:p w:rsidR="00ED28DD" w:rsidRPr="001D4233" w:rsidRDefault="00ED28DD" w:rsidP="00ED28DD">
      <w:pPr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sz w:val="24"/>
          <w:szCs w:val="24"/>
        </w:rPr>
        <w:t>* l’aspect perfectif qui soulignera les conséquences présentes de l’acte (HAVE du présent perfect) (1) et (3)</w:t>
      </w:r>
    </w:p>
    <w:p w:rsidR="00ED28DD" w:rsidRPr="001D4233" w:rsidRDefault="00ED28DD" w:rsidP="00ED28DD">
      <w:pPr>
        <w:rPr>
          <w:rFonts w:ascii="Times New Roman" w:hAnsi="Times New Roman" w:cs="Times New Roman"/>
          <w:sz w:val="24"/>
          <w:szCs w:val="24"/>
        </w:rPr>
      </w:pPr>
      <w:r w:rsidRPr="001D4233">
        <w:rPr>
          <w:rFonts w:ascii="Times New Roman" w:hAnsi="Times New Roman" w:cs="Times New Roman"/>
          <w:sz w:val="24"/>
          <w:szCs w:val="24"/>
        </w:rPr>
        <w:t xml:space="preserve">N.B. : P Cotte : un ultime repérage : le S qui accomplit action die au présent perfect est </w:t>
      </w:r>
      <w:r w:rsidRPr="001D4233">
        <w:rPr>
          <w:rFonts w:ascii="Times New Roman" w:hAnsi="Times New Roman" w:cs="Times New Roman"/>
          <w:b/>
          <w:sz w:val="24"/>
          <w:szCs w:val="24"/>
        </w:rPr>
        <w:t>repéré</w:t>
      </w:r>
      <w:r w:rsidRPr="001D4233">
        <w:rPr>
          <w:rFonts w:ascii="Times New Roman" w:hAnsi="Times New Roman" w:cs="Times New Roman"/>
          <w:sz w:val="24"/>
          <w:szCs w:val="24"/>
        </w:rPr>
        <w:t xml:space="preserve"> par cette action : l’action a une implication si forte qu’elle </w:t>
      </w:r>
      <w:r w:rsidRPr="001D4233">
        <w:rPr>
          <w:rFonts w:ascii="Times New Roman" w:hAnsi="Times New Roman" w:cs="Times New Roman"/>
          <w:b/>
          <w:sz w:val="24"/>
          <w:szCs w:val="24"/>
        </w:rPr>
        <w:t>reconfigure</w:t>
      </w:r>
      <w:r w:rsidRPr="001D4233">
        <w:rPr>
          <w:rFonts w:ascii="Times New Roman" w:hAnsi="Times New Roman" w:cs="Times New Roman"/>
          <w:sz w:val="24"/>
          <w:szCs w:val="24"/>
        </w:rPr>
        <w:t xml:space="preserve"> notre perception du S</w:t>
      </w:r>
      <w:proofErr w:type="gramStart"/>
      <w:r w:rsidRPr="001D4233">
        <w:rPr>
          <w:rFonts w:ascii="Times New Roman" w:hAnsi="Times New Roman" w:cs="Times New Roman"/>
          <w:sz w:val="24"/>
          <w:szCs w:val="24"/>
        </w:rPr>
        <w:t>,comme</w:t>
      </w:r>
      <w:proofErr w:type="gramEnd"/>
      <w:r w:rsidRPr="001D4233">
        <w:rPr>
          <w:rFonts w:ascii="Times New Roman" w:hAnsi="Times New Roman" w:cs="Times New Roman"/>
          <w:sz w:val="24"/>
          <w:szCs w:val="24"/>
        </w:rPr>
        <w:t xml:space="preserve"> si elle le </w:t>
      </w:r>
      <w:r w:rsidRPr="001D4233">
        <w:rPr>
          <w:rFonts w:ascii="Times New Roman" w:hAnsi="Times New Roman" w:cs="Times New Roman"/>
          <w:b/>
          <w:sz w:val="24"/>
          <w:szCs w:val="24"/>
        </w:rPr>
        <w:t>déterminait</w:t>
      </w:r>
      <w:r w:rsidRPr="001D4233">
        <w:rPr>
          <w:rFonts w:ascii="Times New Roman" w:hAnsi="Times New Roman" w:cs="Times New Roman"/>
          <w:sz w:val="24"/>
          <w:szCs w:val="24"/>
        </w:rPr>
        <w:t> : ici « </w:t>
      </w:r>
      <w:r w:rsidRPr="001D4233">
        <w:rPr>
          <w:rFonts w:ascii="Times New Roman" w:hAnsi="Times New Roman" w:cs="Times New Roman"/>
          <w:b/>
          <w:sz w:val="24"/>
          <w:szCs w:val="24"/>
        </w:rPr>
        <w:t>coupable</w:t>
      </w:r>
      <w:r w:rsidRPr="001D4233">
        <w:rPr>
          <w:rFonts w:ascii="Times New Roman" w:hAnsi="Times New Roman" w:cs="Times New Roman"/>
          <w:sz w:val="24"/>
          <w:szCs w:val="24"/>
        </w:rPr>
        <w:t xml:space="preserve"> ». </w:t>
      </w:r>
      <w:proofErr w:type="gramStart"/>
      <w:r w:rsidRPr="001D4233">
        <w:rPr>
          <w:rFonts w:ascii="Times New Roman" w:hAnsi="Times New Roman" w:cs="Times New Roman"/>
          <w:sz w:val="24"/>
          <w:szCs w:val="24"/>
        </w:rPr>
        <w:t>d’pù</w:t>
      </w:r>
      <w:proofErr w:type="gramEnd"/>
      <w:r w:rsidRPr="001D4233">
        <w:rPr>
          <w:rFonts w:ascii="Times New Roman" w:hAnsi="Times New Roman" w:cs="Times New Roman"/>
          <w:sz w:val="24"/>
          <w:szCs w:val="24"/>
        </w:rPr>
        <w:t xml:space="preserve"> glose « I’m sorry » perçut.</w:t>
      </w:r>
    </w:p>
    <w:p w:rsidR="00434035" w:rsidRPr="001D4233" w:rsidRDefault="00434035" w:rsidP="00ED28D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34035" w:rsidRPr="001D4233" w:rsidSect="00912E16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B76" w:rsidRDefault="00054B76" w:rsidP="0039432C">
      <w:pPr>
        <w:spacing w:after="0" w:line="240" w:lineRule="auto"/>
      </w:pPr>
      <w:r>
        <w:separator/>
      </w:r>
    </w:p>
  </w:endnote>
  <w:endnote w:type="continuationSeparator" w:id="0">
    <w:p w:rsidR="00054B76" w:rsidRDefault="00054B76" w:rsidP="0039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B76" w:rsidRDefault="00054B76" w:rsidP="0039432C">
      <w:pPr>
        <w:spacing w:after="0" w:line="240" w:lineRule="auto"/>
      </w:pPr>
      <w:r>
        <w:separator/>
      </w:r>
    </w:p>
  </w:footnote>
  <w:footnote w:type="continuationSeparator" w:id="0">
    <w:p w:rsidR="00054B76" w:rsidRDefault="00054B76" w:rsidP="00394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C39"/>
    <w:multiLevelType w:val="multilevel"/>
    <w:tmpl w:val="2E7EF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26982"/>
    <w:multiLevelType w:val="multilevel"/>
    <w:tmpl w:val="C43C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D4664"/>
    <w:multiLevelType w:val="multilevel"/>
    <w:tmpl w:val="6CCE7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312B0"/>
    <w:multiLevelType w:val="multilevel"/>
    <w:tmpl w:val="2F7C0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FC4F95"/>
    <w:multiLevelType w:val="multilevel"/>
    <w:tmpl w:val="919A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6A7895"/>
    <w:multiLevelType w:val="hybridMultilevel"/>
    <w:tmpl w:val="077A4E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E2F10"/>
    <w:multiLevelType w:val="multilevel"/>
    <w:tmpl w:val="71E4AE9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1049651B"/>
    <w:multiLevelType w:val="multilevel"/>
    <w:tmpl w:val="0FDCB7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9D7E5D"/>
    <w:multiLevelType w:val="hybridMultilevel"/>
    <w:tmpl w:val="28CED16E"/>
    <w:lvl w:ilvl="0" w:tplc="519C360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72687F"/>
    <w:multiLevelType w:val="hybridMultilevel"/>
    <w:tmpl w:val="2F067B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DF5DBE"/>
    <w:multiLevelType w:val="multilevel"/>
    <w:tmpl w:val="36A4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0D5178"/>
    <w:multiLevelType w:val="multilevel"/>
    <w:tmpl w:val="43DCD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FC3436"/>
    <w:multiLevelType w:val="hybridMultilevel"/>
    <w:tmpl w:val="5DB0BA1C"/>
    <w:lvl w:ilvl="0" w:tplc="2D740300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743304"/>
    <w:multiLevelType w:val="multilevel"/>
    <w:tmpl w:val="C590D5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492DC8"/>
    <w:multiLevelType w:val="multilevel"/>
    <w:tmpl w:val="2DDCC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906002"/>
    <w:multiLevelType w:val="hybridMultilevel"/>
    <w:tmpl w:val="44B067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5F6DAA"/>
    <w:multiLevelType w:val="hybridMultilevel"/>
    <w:tmpl w:val="AF748A0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49F7D3D"/>
    <w:multiLevelType w:val="multilevel"/>
    <w:tmpl w:val="E12C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984728"/>
    <w:multiLevelType w:val="multilevel"/>
    <w:tmpl w:val="31B42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4D73BA"/>
    <w:multiLevelType w:val="multilevel"/>
    <w:tmpl w:val="06B00CA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36B21744"/>
    <w:multiLevelType w:val="hybridMultilevel"/>
    <w:tmpl w:val="8ADC91C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71260C1"/>
    <w:multiLevelType w:val="multilevel"/>
    <w:tmpl w:val="49E0A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130001"/>
    <w:multiLevelType w:val="multilevel"/>
    <w:tmpl w:val="8710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4A58FF"/>
    <w:multiLevelType w:val="multilevel"/>
    <w:tmpl w:val="CD782C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86354E"/>
    <w:multiLevelType w:val="hybridMultilevel"/>
    <w:tmpl w:val="1CC87F0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B152A3"/>
    <w:multiLevelType w:val="hybridMultilevel"/>
    <w:tmpl w:val="06C884E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AD2AA9"/>
    <w:multiLevelType w:val="multilevel"/>
    <w:tmpl w:val="7A7C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2724FC"/>
    <w:multiLevelType w:val="multilevel"/>
    <w:tmpl w:val="3B50C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060366"/>
    <w:multiLevelType w:val="multilevel"/>
    <w:tmpl w:val="37C848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B3402E"/>
    <w:multiLevelType w:val="multilevel"/>
    <w:tmpl w:val="E1FE4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3E6877"/>
    <w:multiLevelType w:val="multilevel"/>
    <w:tmpl w:val="F7F40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2D7ADF"/>
    <w:multiLevelType w:val="multilevel"/>
    <w:tmpl w:val="3E8CE6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C54837"/>
    <w:multiLevelType w:val="multilevel"/>
    <w:tmpl w:val="756ADB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2460DCD"/>
    <w:multiLevelType w:val="multilevel"/>
    <w:tmpl w:val="22AC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64401A"/>
    <w:multiLevelType w:val="multilevel"/>
    <w:tmpl w:val="F21CB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457A8F"/>
    <w:multiLevelType w:val="multilevel"/>
    <w:tmpl w:val="1A2A2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6D4AC9"/>
    <w:multiLevelType w:val="multilevel"/>
    <w:tmpl w:val="70D4EB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C411DF"/>
    <w:multiLevelType w:val="multilevel"/>
    <w:tmpl w:val="8F5E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4FF4E4E"/>
    <w:multiLevelType w:val="multilevel"/>
    <w:tmpl w:val="A1167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51408D2"/>
    <w:multiLevelType w:val="multilevel"/>
    <w:tmpl w:val="3D6A9F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2D3BD7"/>
    <w:multiLevelType w:val="multilevel"/>
    <w:tmpl w:val="D666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5595E5B"/>
    <w:multiLevelType w:val="multilevel"/>
    <w:tmpl w:val="12B864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61448BA"/>
    <w:multiLevelType w:val="hybridMultilevel"/>
    <w:tmpl w:val="B9A81BD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104B92"/>
    <w:multiLevelType w:val="multilevel"/>
    <w:tmpl w:val="EC04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E6E3088"/>
    <w:multiLevelType w:val="hybridMultilevel"/>
    <w:tmpl w:val="ED4C29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FD422F"/>
    <w:multiLevelType w:val="multilevel"/>
    <w:tmpl w:val="B2E21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FE537D"/>
    <w:multiLevelType w:val="hybridMultilevel"/>
    <w:tmpl w:val="488228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20"/>
  </w:num>
  <w:num w:numId="5">
    <w:abstractNumId w:val="15"/>
  </w:num>
  <w:num w:numId="6">
    <w:abstractNumId w:val="25"/>
  </w:num>
  <w:num w:numId="7">
    <w:abstractNumId w:val="5"/>
  </w:num>
  <w:num w:numId="8">
    <w:abstractNumId w:val="44"/>
  </w:num>
  <w:num w:numId="9">
    <w:abstractNumId w:val="8"/>
  </w:num>
  <w:num w:numId="10">
    <w:abstractNumId w:val="21"/>
  </w:num>
  <w:num w:numId="11">
    <w:abstractNumId w:val="23"/>
  </w:num>
  <w:num w:numId="12">
    <w:abstractNumId w:val="35"/>
  </w:num>
  <w:num w:numId="13">
    <w:abstractNumId w:val="4"/>
  </w:num>
  <w:num w:numId="14">
    <w:abstractNumId w:val="11"/>
  </w:num>
  <w:num w:numId="15">
    <w:abstractNumId w:val="10"/>
  </w:num>
  <w:num w:numId="16">
    <w:abstractNumId w:val="30"/>
  </w:num>
  <w:num w:numId="17">
    <w:abstractNumId w:val="45"/>
  </w:num>
  <w:num w:numId="18">
    <w:abstractNumId w:val="29"/>
  </w:num>
  <w:num w:numId="19">
    <w:abstractNumId w:val="36"/>
  </w:num>
  <w:num w:numId="20">
    <w:abstractNumId w:val="13"/>
  </w:num>
  <w:num w:numId="21">
    <w:abstractNumId w:val="31"/>
  </w:num>
  <w:num w:numId="22">
    <w:abstractNumId w:val="6"/>
  </w:num>
  <w:num w:numId="23">
    <w:abstractNumId w:val="19"/>
  </w:num>
  <w:num w:numId="24">
    <w:abstractNumId w:val="3"/>
  </w:num>
  <w:num w:numId="25">
    <w:abstractNumId w:val="26"/>
  </w:num>
  <w:num w:numId="26">
    <w:abstractNumId w:val="1"/>
  </w:num>
  <w:num w:numId="27">
    <w:abstractNumId w:val="17"/>
  </w:num>
  <w:num w:numId="28">
    <w:abstractNumId w:val="37"/>
  </w:num>
  <w:num w:numId="29">
    <w:abstractNumId w:val="34"/>
  </w:num>
  <w:num w:numId="30">
    <w:abstractNumId w:val="22"/>
  </w:num>
  <w:num w:numId="31">
    <w:abstractNumId w:val="41"/>
  </w:num>
  <w:num w:numId="32">
    <w:abstractNumId w:val="39"/>
  </w:num>
  <w:num w:numId="33">
    <w:abstractNumId w:val="32"/>
  </w:num>
  <w:num w:numId="34">
    <w:abstractNumId w:val="43"/>
  </w:num>
  <w:num w:numId="35">
    <w:abstractNumId w:val="0"/>
  </w:num>
  <w:num w:numId="36">
    <w:abstractNumId w:val="18"/>
  </w:num>
  <w:num w:numId="37">
    <w:abstractNumId w:val="27"/>
  </w:num>
  <w:num w:numId="38">
    <w:abstractNumId w:val="7"/>
  </w:num>
  <w:num w:numId="39">
    <w:abstractNumId w:val="28"/>
  </w:num>
  <w:num w:numId="40">
    <w:abstractNumId w:val="2"/>
  </w:num>
  <w:num w:numId="41">
    <w:abstractNumId w:val="14"/>
  </w:num>
  <w:num w:numId="42">
    <w:abstractNumId w:val="38"/>
  </w:num>
  <w:num w:numId="43">
    <w:abstractNumId w:val="33"/>
  </w:num>
  <w:num w:numId="44">
    <w:abstractNumId w:val="40"/>
  </w:num>
  <w:num w:numId="45">
    <w:abstractNumId w:val="24"/>
  </w:num>
  <w:num w:numId="46">
    <w:abstractNumId w:val="42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53B"/>
    <w:rsid w:val="00054B76"/>
    <w:rsid w:val="00096F42"/>
    <w:rsid w:val="000D4690"/>
    <w:rsid w:val="001B3AFF"/>
    <w:rsid w:val="001D4233"/>
    <w:rsid w:val="00272FF3"/>
    <w:rsid w:val="0038234F"/>
    <w:rsid w:val="00390102"/>
    <w:rsid w:val="0039432C"/>
    <w:rsid w:val="003D36E6"/>
    <w:rsid w:val="00434035"/>
    <w:rsid w:val="004B2975"/>
    <w:rsid w:val="00506A9A"/>
    <w:rsid w:val="006918B8"/>
    <w:rsid w:val="006A38EB"/>
    <w:rsid w:val="00787C8E"/>
    <w:rsid w:val="007C1719"/>
    <w:rsid w:val="008E25B9"/>
    <w:rsid w:val="00912E16"/>
    <w:rsid w:val="00924289"/>
    <w:rsid w:val="00942A02"/>
    <w:rsid w:val="00A7221D"/>
    <w:rsid w:val="00B57EE0"/>
    <w:rsid w:val="00BC0B27"/>
    <w:rsid w:val="00BC31B5"/>
    <w:rsid w:val="00C131C5"/>
    <w:rsid w:val="00C54ACE"/>
    <w:rsid w:val="00C86CDE"/>
    <w:rsid w:val="00C97A3D"/>
    <w:rsid w:val="00CE3EC5"/>
    <w:rsid w:val="00D8753B"/>
    <w:rsid w:val="00ED28DD"/>
    <w:rsid w:val="00F8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3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4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32C"/>
  </w:style>
  <w:style w:type="paragraph" w:styleId="Footer">
    <w:name w:val="footer"/>
    <w:basedOn w:val="Normal"/>
    <w:link w:val="FooterChar"/>
    <w:uiPriority w:val="99"/>
    <w:semiHidden/>
    <w:unhideWhenUsed/>
    <w:rsid w:val="00394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432C"/>
  </w:style>
  <w:style w:type="paragraph" w:styleId="BalloonText">
    <w:name w:val="Balloon Text"/>
    <w:basedOn w:val="Normal"/>
    <w:link w:val="BalloonTextChar"/>
    <w:uiPriority w:val="99"/>
    <w:semiHidden/>
    <w:unhideWhenUsed/>
    <w:rsid w:val="00394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3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97A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3018</Words>
  <Characters>16600</Characters>
  <Application>Microsoft Office Word</Application>
  <DocSecurity>0</DocSecurity>
  <Lines>138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12</cp:revision>
  <dcterms:created xsi:type="dcterms:W3CDTF">2010-03-02T08:31:00Z</dcterms:created>
  <dcterms:modified xsi:type="dcterms:W3CDTF">2014-05-18T12:57:00Z</dcterms:modified>
</cp:coreProperties>
</file>