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8" w:rsidRPr="00F7640F" w:rsidRDefault="00F069D8" w:rsidP="00F7640F">
      <w:pPr>
        <w:jc w:val="center"/>
        <w:rPr>
          <w:color w:val="FF0000"/>
        </w:rPr>
      </w:pPr>
      <w:bookmarkStart w:id="0" w:name="_GoBack"/>
      <w:bookmarkEnd w:id="0"/>
    </w:p>
    <w:p w:rsidR="00F069D8" w:rsidRPr="00F7640F" w:rsidRDefault="00F069D8" w:rsidP="00F7640F">
      <w:pPr>
        <w:jc w:val="center"/>
        <w:rPr>
          <w:color w:val="FF0000"/>
        </w:rPr>
      </w:pPr>
    </w:p>
    <w:p w:rsidR="00F069D8" w:rsidRPr="00F7640F" w:rsidRDefault="00F069D8" w:rsidP="00F7640F">
      <w:pPr>
        <w:jc w:val="center"/>
        <w:rPr>
          <w:color w:val="FF0000"/>
        </w:rPr>
      </w:pPr>
      <w:r w:rsidRPr="00F7640F">
        <w:rPr>
          <w:b/>
          <w:color w:val="FF0000"/>
        </w:rPr>
        <w:t>Astronomy  Midterm Exam</w:t>
      </w:r>
      <w:r w:rsidRPr="00F7640F">
        <w:rPr>
          <w:color w:val="FF0000"/>
        </w:rPr>
        <w:t>:</w:t>
      </w:r>
    </w:p>
    <w:p w:rsidR="00F069D8" w:rsidRDefault="00F069D8"/>
    <w:p w:rsidR="00F069D8" w:rsidRDefault="00F069D8" w:rsidP="00F069D8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740"/>
        <w:gridCol w:w="648"/>
      </w:tblGrid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1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8906DA">
            <w:r>
              <w:t xml:space="preserve">In the Earth’s history there has been only 1 mass extinction                                      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2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Protons and Neutrons have nearly identical masses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 w:rsidRPr="00F7640F">
              <w:rPr>
                <w:color w:val="FF0000"/>
              </w:rPr>
              <w:t>T</w:t>
            </w:r>
            <w:r>
              <w:t xml:space="preserve">  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3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An electron is made of quarks</w:t>
            </w:r>
            <w:r w:rsidR="003A14AB"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3A14AB" w:rsidTr="00F7640F">
        <w:tc>
          <w:tcPr>
            <w:tcW w:w="468" w:type="dxa"/>
            <w:shd w:val="clear" w:color="auto" w:fill="auto"/>
          </w:tcPr>
          <w:p w:rsidR="003A14AB" w:rsidRDefault="003A14AB" w:rsidP="00F069D8"/>
        </w:tc>
        <w:tc>
          <w:tcPr>
            <w:tcW w:w="7740" w:type="dxa"/>
            <w:shd w:val="clear" w:color="auto" w:fill="auto"/>
          </w:tcPr>
          <w:p w:rsidR="003A14AB" w:rsidRDefault="003A14AB" w:rsidP="00F069D8"/>
        </w:tc>
        <w:tc>
          <w:tcPr>
            <w:tcW w:w="648" w:type="dxa"/>
            <w:shd w:val="clear" w:color="auto" w:fill="auto"/>
          </w:tcPr>
          <w:p w:rsidR="003A14AB" w:rsidRDefault="003A14AB" w:rsidP="00F069D8"/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4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There is no such thing as an anti-neutron because a neutron has no charge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5</w:t>
            </w:r>
          </w:p>
        </w:tc>
        <w:tc>
          <w:tcPr>
            <w:tcW w:w="7740" w:type="dxa"/>
            <w:shd w:val="clear" w:color="auto" w:fill="auto"/>
          </w:tcPr>
          <w:p w:rsidR="008906DA" w:rsidRPr="00F7640F" w:rsidRDefault="008906DA" w:rsidP="00F069D8">
            <w:pPr>
              <w:rPr>
                <w:color w:val="FF0000"/>
              </w:rPr>
            </w:pPr>
            <w:r>
              <w:t>Flat rotation curves in galaxies are expected</w:t>
            </w:r>
            <w:r w:rsidR="003A14AB">
              <w:t xml:space="preserve"> (</w:t>
            </w:r>
            <w:r w:rsidR="003A14AB" w:rsidRPr="00F7640F">
              <w:rPr>
                <w:color w:val="FF0000"/>
              </w:rPr>
              <w:t>they would only be expected if you knew about dark matter prior to the first observations)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6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Silicon burning lasts for just a few minutes in massive stars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 w:rsidRPr="00F7640F">
              <w:rPr>
                <w:color w:val="FF0000"/>
              </w:rPr>
              <w:t xml:space="preserve">T </w:t>
            </w:r>
            <w:r>
              <w:t xml:space="preserve"> 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7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DNA is a genetic code that we expect to occur everywhere in the Galaxy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8</w:t>
            </w:r>
          </w:p>
        </w:tc>
        <w:tc>
          <w:tcPr>
            <w:tcW w:w="7740" w:type="dxa"/>
            <w:shd w:val="clear" w:color="auto" w:fill="auto"/>
          </w:tcPr>
          <w:p w:rsidR="008906DA" w:rsidRPr="00F7640F" w:rsidRDefault="008906DA" w:rsidP="00F069D8">
            <w:pPr>
              <w:rPr>
                <w:color w:val="FF0000"/>
              </w:rPr>
            </w:pPr>
            <w:r>
              <w:t>The ozone layer formed about 3 billion years ago</w:t>
            </w:r>
            <w:r w:rsidR="003A14AB">
              <w:t xml:space="preserve"> (</w:t>
            </w:r>
            <w:r w:rsidR="003A14AB" w:rsidRPr="00F7640F">
              <w:rPr>
                <w:color w:val="FF0000"/>
              </w:rPr>
              <w:t>600 million years ago)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9</w:t>
            </w:r>
          </w:p>
        </w:tc>
        <w:tc>
          <w:tcPr>
            <w:tcW w:w="7740" w:type="dxa"/>
            <w:shd w:val="clear" w:color="auto" w:fill="auto"/>
          </w:tcPr>
          <w:p w:rsidR="008906DA" w:rsidRDefault="008906DA" w:rsidP="00F069D8">
            <w:r>
              <w:t>Elliptical galaxies are younger than spiral galaxies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>
              <w:t xml:space="preserve">T  </w:t>
            </w:r>
            <w:r w:rsidRPr="00F7640F">
              <w:rPr>
                <w:color w:val="FF0000"/>
              </w:rPr>
              <w:t>F</w:t>
            </w:r>
          </w:p>
        </w:tc>
      </w:tr>
      <w:tr w:rsidR="008906DA" w:rsidTr="00F7640F">
        <w:tc>
          <w:tcPr>
            <w:tcW w:w="468" w:type="dxa"/>
            <w:shd w:val="clear" w:color="auto" w:fill="auto"/>
          </w:tcPr>
          <w:p w:rsidR="008906DA" w:rsidRDefault="008906DA" w:rsidP="00F069D8">
            <w:r>
              <w:t>10</w:t>
            </w:r>
          </w:p>
        </w:tc>
        <w:tc>
          <w:tcPr>
            <w:tcW w:w="7740" w:type="dxa"/>
            <w:shd w:val="clear" w:color="auto" w:fill="auto"/>
          </w:tcPr>
          <w:p w:rsidR="008906DA" w:rsidRPr="00F7640F" w:rsidRDefault="008906DA" w:rsidP="00F069D8">
            <w:pPr>
              <w:rPr>
                <w:color w:val="FF0000"/>
              </w:rPr>
            </w:pPr>
            <w:r>
              <w:t>The matter density of the Universe is decreasing with time</w:t>
            </w:r>
            <w:r w:rsidR="003A14AB">
              <w:t xml:space="preserve"> </w:t>
            </w:r>
            <w:r w:rsidR="003A14AB" w:rsidRPr="00F7640F">
              <w:rPr>
                <w:color w:val="FF0000"/>
              </w:rPr>
              <w:t>(matter is fixed yet volume of the universe is increasing)</w:t>
            </w:r>
          </w:p>
        </w:tc>
        <w:tc>
          <w:tcPr>
            <w:tcW w:w="648" w:type="dxa"/>
            <w:shd w:val="clear" w:color="auto" w:fill="auto"/>
          </w:tcPr>
          <w:p w:rsidR="008906DA" w:rsidRDefault="008906DA" w:rsidP="00F069D8">
            <w:r w:rsidRPr="00F7640F">
              <w:rPr>
                <w:color w:val="FF0000"/>
              </w:rPr>
              <w:t>T</w:t>
            </w:r>
            <w:r>
              <w:t xml:space="preserve">  F</w:t>
            </w:r>
          </w:p>
        </w:tc>
      </w:tr>
    </w:tbl>
    <w:p w:rsidR="00B84D1F" w:rsidRDefault="00B84D1F"/>
    <w:p w:rsidR="00B84D1F" w:rsidRDefault="00B84D1F">
      <w:r>
        <w:t>Part</w:t>
      </w:r>
      <w:r w:rsidR="00A17F3A">
        <w:t xml:space="preserve"> I</w:t>
      </w:r>
      <w:r w:rsidR="00BE3287">
        <w:t>I:  Multiple Choice</w:t>
      </w:r>
      <w:r w:rsidR="003E487E">
        <w:t xml:space="preserve">:  </w:t>
      </w:r>
    </w:p>
    <w:p w:rsidR="003E487E" w:rsidRDefault="003E487E"/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390"/>
        <w:gridCol w:w="7819"/>
      </w:tblGrid>
      <w:tr w:rsidR="00CB7F4A" w:rsidTr="00F7640F">
        <w:tc>
          <w:tcPr>
            <w:tcW w:w="647" w:type="dxa"/>
            <w:shd w:val="clear" w:color="auto" w:fill="auto"/>
          </w:tcPr>
          <w:p w:rsidR="00CB7F4A" w:rsidRDefault="00CB7F4A">
            <w:r>
              <w:t>11</w:t>
            </w:r>
          </w:p>
        </w:tc>
        <w:tc>
          <w:tcPr>
            <w:tcW w:w="390" w:type="dxa"/>
            <w:shd w:val="clear" w:color="auto" w:fill="auto"/>
          </w:tcPr>
          <w:p w:rsidR="00CB7F4A" w:rsidRDefault="00CB7F4A" w:rsidP="00A17F3A"/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The Helium content of the Universe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A17F3A">
            <w:r>
              <w:t>A</w:t>
            </w:r>
          </w:p>
        </w:tc>
        <w:tc>
          <w:tcPr>
            <w:tcW w:w="7819" w:type="dxa"/>
            <w:shd w:val="clear" w:color="auto" w:fill="auto"/>
          </w:tcPr>
          <w:p w:rsidR="00CB7F4A" w:rsidRPr="00F7640F" w:rsidRDefault="00CB7F4A" w:rsidP="00CB7F4A">
            <w:pPr>
              <w:rPr>
                <w:color w:val="FF0000"/>
              </w:rPr>
            </w:pPr>
            <w:r>
              <w:t>Is about 50% by Mass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(no, 25% by Mass)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A17F3A">
            <w:r>
              <w:t>B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Was created during the first second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(no after 3 minutes)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A17F3A">
            <w:r>
              <w:t>C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Occurred from conversion of protons to neutrons by neutrinos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(red herring)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A17F3A">
            <w:r>
              <w:t>D</w:t>
            </w:r>
          </w:p>
        </w:tc>
        <w:tc>
          <w:tcPr>
            <w:tcW w:w="7819" w:type="dxa"/>
            <w:shd w:val="clear" w:color="auto" w:fill="auto"/>
          </w:tcPr>
          <w:p w:rsidR="00CB7F4A" w:rsidRPr="00F7640F" w:rsidRDefault="00CB7F4A" w:rsidP="00CB7F4A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Depends on the proton-to-neutron ratio in the first minute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A17F3A">
            <w:r>
              <w:t>E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Was created after the epoch of recombination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(red herring)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/>
        </w:tc>
        <w:tc>
          <w:tcPr>
            <w:tcW w:w="7819" w:type="dxa"/>
            <w:shd w:val="clear" w:color="auto" w:fill="auto"/>
          </w:tcPr>
          <w:p w:rsidR="00CB7F4A" w:rsidRDefault="00CB7F4A"/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>
            <w:r>
              <w:t>12</w:t>
            </w:r>
          </w:p>
        </w:tc>
        <w:tc>
          <w:tcPr>
            <w:tcW w:w="390" w:type="dxa"/>
            <w:shd w:val="clear" w:color="auto" w:fill="auto"/>
          </w:tcPr>
          <w:p w:rsidR="00CB7F4A" w:rsidRDefault="00CB7F4A"/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We can not observe the Universe when it was 1000 years old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A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Because there was no matter then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(no, matter is around)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B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Because there were no  photons then</w:t>
            </w:r>
            <w:r w:rsidR="00E74D61">
              <w:t xml:space="preserve"> (</w:t>
            </w:r>
            <w:r w:rsidR="00E74D61" w:rsidRPr="00F7640F">
              <w:rPr>
                <w:color w:val="FF0000"/>
              </w:rPr>
              <w:t>plenty of photons</w:t>
            </w:r>
            <w:r w:rsidR="00E74D61">
              <w:t>)</w:t>
            </w:r>
          </w:p>
        </w:tc>
      </w:tr>
      <w:tr w:rsidR="00CB7F4A" w:rsidTr="00F7640F">
        <w:trPr>
          <w:trHeight w:val="153"/>
        </w:trPr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C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The speed of light hadn’t been determined yet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(red herring)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D</w:t>
            </w:r>
          </w:p>
        </w:tc>
        <w:tc>
          <w:tcPr>
            <w:tcW w:w="7819" w:type="dxa"/>
            <w:shd w:val="clear" w:color="auto" w:fill="auto"/>
          </w:tcPr>
          <w:p w:rsidR="00CB7F4A" w:rsidRPr="00F7640F" w:rsidRDefault="00CB7F4A" w:rsidP="00CB7F4A">
            <w:pPr>
              <w:rPr>
                <w:color w:val="FF0000"/>
              </w:rPr>
            </w:pPr>
            <w:r w:rsidRPr="00F7640F">
              <w:rPr>
                <w:color w:val="FF0000"/>
              </w:rPr>
              <w:t>The universe was opaque to radiation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E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The neutrinos have not yet decoupled from the matter</w:t>
            </w:r>
            <w:r w:rsidR="00E74D61">
              <w:t xml:space="preserve"> (</w:t>
            </w:r>
            <w:r w:rsidR="00E74D61" w:rsidRPr="00F7640F">
              <w:rPr>
                <w:color w:val="FF0000"/>
              </w:rPr>
              <w:t>this occurs in the first 2 seconds)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/>
        </w:tc>
        <w:tc>
          <w:tcPr>
            <w:tcW w:w="7819" w:type="dxa"/>
            <w:shd w:val="clear" w:color="auto" w:fill="auto"/>
          </w:tcPr>
          <w:p w:rsidR="00CB7F4A" w:rsidRDefault="00CB7F4A"/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>
            <w:r>
              <w:t>13</w:t>
            </w:r>
          </w:p>
        </w:tc>
        <w:tc>
          <w:tcPr>
            <w:tcW w:w="390" w:type="dxa"/>
            <w:shd w:val="clear" w:color="auto" w:fill="auto"/>
          </w:tcPr>
          <w:p w:rsidR="00CB7F4A" w:rsidRDefault="00CB7F4A"/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The existence of free electrons in the early Universe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A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Is responsible for producing the Microwave background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B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Interferes with the creation of deuterium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C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Is due to the decay of free neutrons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D</w:t>
            </w:r>
          </w:p>
        </w:tc>
        <w:tc>
          <w:tcPr>
            <w:tcW w:w="7819" w:type="dxa"/>
            <w:shd w:val="clear" w:color="auto" w:fill="auto"/>
          </w:tcPr>
          <w:p w:rsidR="00CB7F4A" w:rsidRPr="00F7640F" w:rsidRDefault="00CB7F4A" w:rsidP="00CB7F4A">
            <w:pPr>
              <w:rPr>
                <w:color w:val="FF0000"/>
              </w:rPr>
            </w:pPr>
            <w:r w:rsidRPr="00F7640F">
              <w:rPr>
                <w:color w:val="FF0000"/>
              </w:rPr>
              <w:t>Forms a scattering surface for photons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 w:rsidP="003E487E">
            <w:r>
              <w:t>E</w:t>
            </w:r>
          </w:p>
        </w:tc>
        <w:tc>
          <w:tcPr>
            <w:tcW w:w="7819" w:type="dxa"/>
            <w:shd w:val="clear" w:color="auto" w:fill="auto"/>
          </w:tcPr>
          <w:p w:rsidR="00CB7F4A" w:rsidRDefault="00CB7F4A" w:rsidP="00CB7F4A">
            <w:r>
              <w:t>Means the Universe has a net negative charge</w:t>
            </w:r>
          </w:p>
        </w:tc>
      </w:tr>
      <w:tr w:rsidR="00CB7F4A" w:rsidTr="00F7640F">
        <w:tc>
          <w:tcPr>
            <w:tcW w:w="647" w:type="dxa"/>
            <w:shd w:val="clear" w:color="auto" w:fill="auto"/>
          </w:tcPr>
          <w:p w:rsidR="00CB7F4A" w:rsidRDefault="00CB7F4A"/>
        </w:tc>
        <w:tc>
          <w:tcPr>
            <w:tcW w:w="390" w:type="dxa"/>
            <w:shd w:val="clear" w:color="auto" w:fill="auto"/>
          </w:tcPr>
          <w:p w:rsidR="00CB7F4A" w:rsidRDefault="00CB7F4A"/>
        </w:tc>
        <w:tc>
          <w:tcPr>
            <w:tcW w:w="7819" w:type="dxa"/>
            <w:shd w:val="clear" w:color="auto" w:fill="auto"/>
          </w:tcPr>
          <w:p w:rsidR="00CB7F4A" w:rsidRDefault="00CB7F4A"/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>
            <w:r>
              <w:t>14</w:t>
            </w:r>
          </w:p>
        </w:tc>
        <w:tc>
          <w:tcPr>
            <w:tcW w:w="390" w:type="dxa"/>
            <w:shd w:val="clear" w:color="auto" w:fill="auto"/>
          </w:tcPr>
          <w:p w:rsidR="002C5266" w:rsidRDefault="002C5266"/>
        </w:tc>
        <w:tc>
          <w:tcPr>
            <w:tcW w:w="7819" w:type="dxa"/>
            <w:shd w:val="clear" w:color="auto" w:fill="auto"/>
          </w:tcPr>
          <w:p w:rsidR="002C5266" w:rsidRDefault="002C5266" w:rsidP="002C5266">
            <w:r>
              <w:t>Which of the following is difficult to predict from our standard hot big bang model for cosmology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 w:rsidP="003E487E">
            <w:r>
              <w:t>A</w:t>
            </w:r>
          </w:p>
        </w:tc>
        <w:tc>
          <w:tcPr>
            <w:tcW w:w="7819" w:type="dxa"/>
            <w:shd w:val="clear" w:color="auto" w:fill="auto"/>
          </w:tcPr>
          <w:p w:rsidR="002C5266" w:rsidRDefault="002C5266" w:rsidP="002C5266">
            <w:r>
              <w:t>The measured Helium abundance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 w:rsidP="003E487E">
            <w:r>
              <w:t>B</w:t>
            </w:r>
          </w:p>
        </w:tc>
        <w:tc>
          <w:tcPr>
            <w:tcW w:w="7819" w:type="dxa"/>
            <w:shd w:val="clear" w:color="auto" w:fill="auto"/>
          </w:tcPr>
          <w:p w:rsidR="002C5266" w:rsidRPr="00F7640F" w:rsidRDefault="002C5266" w:rsidP="002C5266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The existence of galaxies</w:t>
            </w:r>
            <w:r w:rsidR="00B659B0" w:rsidRPr="00F7640F">
              <w:rPr>
                <w:b/>
                <w:color w:val="FF0000"/>
              </w:rPr>
              <w:t xml:space="preserve"> (emphasized repeatedly in class)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 w:rsidP="003E487E">
            <w:r>
              <w:t>C</w:t>
            </w:r>
          </w:p>
        </w:tc>
        <w:tc>
          <w:tcPr>
            <w:tcW w:w="7819" w:type="dxa"/>
            <w:shd w:val="clear" w:color="auto" w:fill="auto"/>
          </w:tcPr>
          <w:p w:rsidR="002C5266" w:rsidRDefault="002C5266" w:rsidP="002C5266">
            <w:r>
              <w:t>The observed redshift of galaxies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 w:rsidP="003E487E">
            <w:r>
              <w:t>D</w:t>
            </w:r>
          </w:p>
        </w:tc>
        <w:tc>
          <w:tcPr>
            <w:tcW w:w="7819" w:type="dxa"/>
            <w:shd w:val="clear" w:color="auto" w:fill="auto"/>
          </w:tcPr>
          <w:p w:rsidR="002C5266" w:rsidRDefault="002C5266" w:rsidP="002C5266">
            <w:r>
              <w:t>The presence of more radiation than matter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 w:rsidP="003E487E">
            <w:r>
              <w:t>E</w:t>
            </w:r>
          </w:p>
        </w:tc>
        <w:tc>
          <w:tcPr>
            <w:tcW w:w="7819" w:type="dxa"/>
            <w:shd w:val="clear" w:color="auto" w:fill="auto"/>
          </w:tcPr>
          <w:p w:rsidR="002C5266" w:rsidRDefault="002C5266" w:rsidP="002C5266">
            <w:r>
              <w:t>None of the above; all can be predicted easily</w:t>
            </w:r>
          </w:p>
        </w:tc>
      </w:tr>
      <w:tr w:rsidR="002C5266" w:rsidTr="00F7640F">
        <w:tc>
          <w:tcPr>
            <w:tcW w:w="647" w:type="dxa"/>
            <w:shd w:val="clear" w:color="auto" w:fill="auto"/>
          </w:tcPr>
          <w:p w:rsidR="002C5266" w:rsidRDefault="002C5266"/>
        </w:tc>
        <w:tc>
          <w:tcPr>
            <w:tcW w:w="390" w:type="dxa"/>
            <w:shd w:val="clear" w:color="auto" w:fill="auto"/>
          </w:tcPr>
          <w:p w:rsidR="002C5266" w:rsidRDefault="002C5266"/>
        </w:tc>
        <w:tc>
          <w:tcPr>
            <w:tcW w:w="7819" w:type="dxa"/>
            <w:shd w:val="clear" w:color="auto" w:fill="auto"/>
          </w:tcPr>
          <w:p w:rsidR="002C5266" w:rsidRDefault="002C5266"/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>
            <w:r>
              <w:t>15</w:t>
            </w:r>
          </w:p>
        </w:tc>
        <w:tc>
          <w:tcPr>
            <w:tcW w:w="390" w:type="dxa"/>
            <w:shd w:val="clear" w:color="auto" w:fill="auto"/>
          </w:tcPr>
          <w:p w:rsidR="00E03BE7" w:rsidRDefault="00E03BE7"/>
        </w:tc>
        <w:tc>
          <w:tcPr>
            <w:tcW w:w="7819" w:type="dxa"/>
            <w:shd w:val="clear" w:color="auto" w:fill="auto"/>
          </w:tcPr>
          <w:p w:rsidR="00E03BE7" w:rsidRDefault="00E03BE7" w:rsidP="008C1BC1">
            <w:r>
              <w:t>Two identical masses are separated by distance D:  At a distance of 4D the gravitational force will be</w:t>
            </w:r>
          </w:p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/>
        </w:tc>
        <w:tc>
          <w:tcPr>
            <w:tcW w:w="390" w:type="dxa"/>
            <w:shd w:val="clear" w:color="auto" w:fill="auto"/>
          </w:tcPr>
          <w:p w:rsidR="00E03BE7" w:rsidRDefault="00E03BE7" w:rsidP="003E487E">
            <w:r>
              <w:t>A</w:t>
            </w:r>
          </w:p>
        </w:tc>
        <w:tc>
          <w:tcPr>
            <w:tcW w:w="7819" w:type="dxa"/>
            <w:shd w:val="clear" w:color="auto" w:fill="auto"/>
          </w:tcPr>
          <w:p w:rsidR="00E03BE7" w:rsidRDefault="00E03BE7" w:rsidP="008C1BC1">
            <w:r>
              <w:t>The same; gravity only depends on Mass</w:t>
            </w:r>
          </w:p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/>
        </w:tc>
        <w:tc>
          <w:tcPr>
            <w:tcW w:w="390" w:type="dxa"/>
            <w:shd w:val="clear" w:color="auto" w:fill="auto"/>
          </w:tcPr>
          <w:p w:rsidR="00E03BE7" w:rsidRDefault="00E03BE7" w:rsidP="003E487E">
            <w:r>
              <w:t>B</w:t>
            </w:r>
          </w:p>
        </w:tc>
        <w:tc>
          <w:tcPr>
            <w:tcW w:w="7819" w:type="dxa"/>
            <w:shd w:val="clear" w:color="auto" w:fill="auto"/>
          </w:tcPr>
          <w:p w:rsidR="00E03BE7" w:rsidRDefault="00E03BE7" w:rsidP="008C1BC1">
            <w:r>
              <w:t>Smaller by a factor of 4</w:t>
            </w:r>
          </w:p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/>
        </w:tc>
        <w:tc>
          <w:tcPr>
            <w:tcW w:w="390" w:type="dxa"/>
            <w:shd w:val="clear" w:color="auto" w:fill="auto"/>
          </w:tcPr>
          <w:p w:rsidR="00E03BE7" w:rsidRDefault="00E03BE7" w:rsidP="003E487E">
            <w:r>
              <w:t>C</w:t>
            </w:r>
          </w:p>
        </w:tc>
        <w:tc>
          <w:tcPr>
            <w:tcW w:w="7819" w:type="dxa"/>
            <w:shd w:val="clear" w:color="auto" w:fill="auto"/>
          </w:tcPr>
          <w:p w:rsidR="00E03BE7" w:rsidRDefault="00E03BE7" w:rsidP="008C1BC1">
            <w:r>
              <w:t>Smaller by a factor of 8</w:t>
            </w:r>
          </w:p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/>
        </w:tc>
        <w:tc>
          <w:tcPr>
            <w:tcW w:w="390" w:type="dxa"/>
            <w:shd w:val="clear" w:color="auto" w:fill="auto"/>
          </w:tcPr>
          <w:p w:rsidR="00E03BE7" w:rsidRDefault="00E03BE7" w:rsidP="003E487E">
            <w:r>
              <w:t>D</w:t>
            </w:r>
          </w:p>
        </w:tc>
        <w:tc>
          <w:tcPr>
            <w:tcW w:w="7819" w:type="dxa"/>
            <w:shd w:val="clear" w:color="auto" w:fill="auto"/>
          </w:tcPr>
          <w:p w:rsidR="00E03BE7" w:rsidRPr="00F7640F" w:rsidRDefault="00E03BE7" w:rsidP="008C1BC1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Smaller by a factor of 16</w:t>
            </w:r>
            <w:r w:rsidR="00B659B0" w:rsidRPr="00F7640F">
              <w:rPr>
                <w:b/>
                <w:color w:val="FF0000"/>
              </w:rPr>
              <w:t xml:space="preserve">  ( 1/R</w:t>
            </w:r>
            <w:r w:rsidR="00B659B0" w:rsidRPr="00F7640F">
              <w:rPr>
                <w:b/>
                <w:color w:val="FF0000"/>
                <w:vertAlign w:val="superscript"/>
              </w:rPr>
              <w:t>2</w:t>
            </w:r>
            <w:r w:rsidR="00B659B0" w:rsidRPr="00F7640F">
              <w:rPr>
                <w:b/>
                <w:color w:val="FF0000"/>
              </w:rPr>
              <w:t xml:space="preserve">  force law)</w:t>
            </w:r>
          </w:p>
        </w:tc>
      </w:tr>
      <w:tr w:rsidR="00E03BE7" w:rsidTr="00F7640F">
        <w:tc>
          <w:tcPr>
            <w:tcW w:w="647" w:type="dxa"/>
            <w:shd w:val="clear" w:color="auto" w:fill="auto"/>
          </w:tcPr>
          <w:p w:rsidR="00E03BE7" w:rsidRDefault="00E03BE7"/>
        </w:tc>
        <w:tc>
          <w:tcPr>
            <w:tcW w:w="390" w:type="dxa"/>
            <w:shd w:val="clear" w:color="auto" w:fill="auto"/>
          </w:tcPr>
          <w:p w:rsidR="00E03BE7" w:rsidRDefault="00E03BE7" w:rsidP="003E487E">
            <w:r>
              <w:t>E</w:t>
            </w:r>
          </w:p>
        </w:tc>
        <w:tc>
          <w:tcPr>
            <w:tcW w:w="7819" w:type="dxa"/>
            <w:shd w:val="clear" w:color="auto" w:fill="auto"/>
          </w:tcPr>
          <w:p w:rsidR="00E03BE7" w:rsidRDefault="00E03BE7" w:rsidP="008C1BC1">
            <w:r>
              <w:t>None of the above</w:t>
            </w:r>
          </w:p>
        </w:tc>
      </w:tr>
    </w:tbl>
    <w:p w:rsidR="003E487E" w:rsidRDefault="003E487E" w:rsidP="006D3251"/>
    <w:p w:rsidR="00E74D61" w:rsidRPr="00E74D61" w:rsidRDefault="00E74D61" w:rsidP="006D3251">
      <w:pPr>
        <w:rPr>
          <w:color w:val="FF0000"/>
        </w:rPr>
      </w:pPr>
      <w:r w:rsidRPr="00E74D61">
        <w:rPr>
          <w:color w:val="FF0000"/>
        </w:rPr>
        <w:t>From the distribution of answers it is quite evident that you don’t know what ionization is.  Ionization is when an electron is remove from a nucleus, not added to it.</w:t>
      </w:r>
    </w:p>
    <w:p w:rsidR="00E74D61" w:rsidRDefault="00E74D61" w:rsidP="006D3251"/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540"/>
        <w:gridCol w:w="6470"/>
      </w:tblGrid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>
            <w:r>
              <w:t>16</w:t>
            </w:r>
          </w:p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Ionization of Hydrogen occurs whenever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A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Two hydrogen atoms combine to form a molecule</w:t>
            </w:r>
            <w:r w:rsidR="00E74D61">
              <w:t xml:space="preserve">  </w:t>
            </w:r>
            <w:r w:rsidR="00E74D61" w:rsidRPr="00F7640F">
              <w:rPr>
                <w:color w:val="FF0000"/>
              </w:rPr>
              <w:t>(red herring)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B</w:t>
            </w:r>
          </w:p>
        </w:tc>
        <w:tc>
          <w:tcPr>
            <w:tcW w:w="6470" w:type="dxa"/>
            <w:shd w:val="clear" w:color="auto" w:fill="auto"/>
          </w:tcPr>
          <w:p w:rsidR="00E03BE7" w:rsidRPr="00F7640F" w:rsidRDefault="00E03BE7" w:rsidP="008C1BC1">
            <w:pPr>
              <w:rPr>
                <w:color w:val="FF0000"/>
              </w:rPr>
            </w:pPr>
            <w:r>
              <w:t xml:space="preserve">Two hydrogen atoms collide </w:t>
            </w:r>
            <w:r w:rsidR="00E74D61">
              <w:t xml:space="preserve">– </w:t>
            </w:r>
            <w:r w:rsidR="00E74D61" w:rsidRPr="00F7640F">
              <w:rPr>
                <w:color w:val="FF0000"/>
              </w:rPr>
              <w:t>3 points for this because this can happen but it does not “occur whenever”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C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A hydrogen atom captures and electron</w:t>
            </w:r>
            <w:r w:rsidR="00E74D61">
              <w:t xml:space="preserve"> (</w:t>
            </w:r>
            <w:r w:rsidR="00E74D61" w:rsidRPr="00F7640F">
              <w:rPr>
                <w:color w:val="FF0000"/>
              </w:rPr>
              <w:t>unphysical process)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D</w:t>
            </w:r>
          </w:p>
        </w:tc>
        <w:tc>
          <w:tcPr>
            <w:tcW w:w="6470" w:type="dxa"/>
            <w:shd w:val="clear" w:color="auto" w:fill="auto"/>
          </w:tcPr>
          <w:p w:rsidR="00E03BE7" w:rsidRPr="00F7640F" w:rsidRDefault="00E03BE7" w:rsidP="008C1BC1">
            <w:pPr>
              <w:rPr>
                <w:color w:val="FF0000"/>
              </w:rPr>
            </w:pPr>
            <w:r>
              <w:t>A hydrogen atom absorbs a red photon</w:t>
            </w:r>
            <w:r w:rsidR="00E74D61">
              <w:t xml:space="preserve"> </w:t>
            </w:r>
            <w:r w:rsidR="00E74D61" w:rsidRPr="00F7640F">
              <w:rPr>
                <w:color w:val="FF0000"/>
              </w:rPr>
              <w:t>(red photons have insufficient energy to ionize hydrogen – need UV photons)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E</w:t>
            </w:r>
          </w:p>
        </w:tc>
        <w:tc>
          <w:tcPr>
            <w:tcW w:w="6470" w:type="dxa"/>
            <w:shd w:val="clear" w:color="auto" w:fill="auto"/>
          </w:tcPr>
          <w:p w:rsidR="00E03BE7" w:rsidRPr="00F7640F" w:rsidRDefault="00E03BE7" w:rsidP="008C1BC1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None of the above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AC2EBF"/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>
            <w:r>
              <w:t>17</w:t>
            </w:r>
          </w:p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The rate of neutron addition to Iron and other heavy elements during a supernova explosion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A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Indicates the mass of the pre-supernova star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B</w:t>
            </w:r>
          </w:p>
        </w:tc>
        <w:tc>
          <w:tcPr>
            <w:tcW w:w="6470" w:type="dxa"/>
            <w:shd w:val="clear" w:color="auto" w:fill="auto"/>
          </w:tcPr>
          <w:p w:rsidR="00E03BE7" w:rsidRPr="00F7640F" w:rsidRDefault="00E03BE7" w:rsidP="008C1BC1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Determines the amount of Gold on Earth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C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Determines the speed at which the material is ejected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D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Depends on how much hydrogen has been fused into helium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E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Determines how much Silicon there is on the Earth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AC2EBF"/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In our solar system, the observation that the inner planets are denser than the outer planets implies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A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Only the inner planets could have formed by accretion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B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There was little nickel or Iron in the outer solar system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C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There was little hydrogen in the vicinity of the Sun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D</w:t>
            </w:r>
          </w:p>
        </w:tc>
        <w:tc>
          <w:tcPr>
            <w:tcW w:w="6470" w:type="dxa"/>
            <w:shd w:val="clear" w:color="auto" w:fill="auto"/>
          </w:tcPr>
          <w:p w:rsidR="00E03BE7" w:rsidRPr="00F7640F" w:rsidRDefault="00E03BE7" w:rsidP="008C1BC1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The sun was radiating energy prior to the formation of the planets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>
            <w:r>
              <w:t>E</w:t>
            </w:r>
          </w:p>
        </w:tc>
        <w:tc>
          <w:tcPr>
            <w:tcW w:w="6470" w:type="dxa"/>
            <w:shd w:val="clear" w:color="auto" w:fill="auto"/>
          </w:tcPr>
          <w:p w:rsidR="00E03BE7" w:rsidRDefault="00E03BE7" w:rsidP="008C1BC1">
            <w:r>
              <w:t>All of the above</w:t>
            </w:r>
          </w:p>
        </w:tc>
      </w:tr>
      <w:tr w:rsidR="00E03BE7" w:rsidTr="00F7640F">
        <w:tc>
          <w:tcPr>
            <w:tcW w:w="578" w:type="dxa"/>
            <w:shd w:val="clear" w:color="auto" w:fill="auto"/>
          </w:tcPr>
          <w:p w:rsidR="00E03BE7" w:rsidRDefault="00E03BE7" w:rsidP="00AC2EBF"/>
        </w:tc>
        <w:tc>
          <w:tcPr>
            <w:tcW w:w="540" w:type="dxa"/>
            <w:shd w:val="clear" w:color="auto" w:fill="auto"/>
          </w:tcPr>
          <w:p w:rsidR="00E03BE7" w:rsidRDefault="00E03BE7" w:rsidP="00AC2EBF"/>
        </w:tc>
        <w:tc>
          <w:tcPr>
            <w:tcW w:w="6470" w:type="dxa"/>
            <w:shd w:val="clear" w:color="auto" w:fill="auto"/>
          </w:tcPr>
          <w:p w:rsidR="00E03BE7" w:rsidRDefault="00E03BE7" w:rsidP="00AC2EBF"/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>
            <w:r>
              <w:t>19</w:t>
            </w:r>
          </w:p>
        </w:tc>
        <w:tc>
          <w:tcPr>
            <w:tcW w:w="540" w:type="dxa"/>
            <w:shd w:val="clear" w:color="auto" w:fill="auto"/>
          </w:tcPr>
          <w:p w:rsidR="008C1BC1" w:rsidRDefault="008C1BC1" w:rsidP="00AC2EBF"/>
        </w:tc>
        <w:tc>
          <w:tcPr>
            <w:tcW w:w="6470" w:type="dxa"/>
            <w:shd w:val="clear" w:color="auto" w:fill="auto"/>
          </w:tcPr>
          <w:p w:rsidR="008C1BC1" w:rsidRDefault="008C1BC1" w:rsidP="008C1BC1">
            <w:r>
              <w:t>Photosynthesis in bacteria evolved in direct response to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>
            <w:r>
              <w:t>A</w:t>
            </w:r>
          </w:p>
        </w:tc>
        <w:tc>
          <w:tcPr>
            <w:tcW w:w="6470" w:type="dxa"/>
            <w:shd w:val="clear" w:color="auto" w:fill="auto"/>
          </w:tcPr>
          <w:p w:rsidR="008C1BC1" w:rsidRDefault="008C1BC1" w:rsidP="008C1BC1">
            <w:r>
              <w:t xml:space="preserve">the increasing amount of sunlight available as the sun warmed 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>
            <w:r>
              <w:t>B</w:t>
            </w:r>
          </w:p>
        </w:tc>
        <w:tc>
          <w:tcPr>
            <w:tcW w:w="6470" w:type="dxa"/>
            <w:shd w:val="clear" w:color="auto" w:fill="auto"/>
          </w:tcPr>
          <w:p w:rsidR="008C1BC1" w:rsidRDefault="008C1BC1" w:rsidP="008C1BC1">
            <w:r>
              <w:t>the presence of the Ozone layer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>
            <w:r>
              <w:t>C</w:t>
            </w:r>
          </w:p>
        </w:tc>
        <w:tc>
          <w:tcPr>
            <w:tcW w:w="6470" w:type="dxa"/>
            <w:shd w:val="clear" w:color="auto" w:fill="auto"/>
          </w:tcPr>
          <w:p w:rsidR="008C1BC1" w:rsidRPr="00F7640F" w:rsidRDefault="008C1BC1" w:rsidP="008C1BC1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a dwindling food supply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>
            <w:r>
              <w:t>D</w:t>
            </w:r>
          </w:p>
        </w:tc>
        <w:tc>
          <w:tcPr>
            <w:tcW w:w="6470" w:type="dxa"/>
            <w:shd w:val="clear" w:color="auto" w:fill="auto"/>
          </w:tcPr>
          <w:p w:rsidR="008C1BC1" w:rsidRDefault="008C1BC1" w:rsidP="008C1BC1">
            <w:r>
              <w:t>fluctuating water levels due to periodic ice ages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>
            <w:r>
              <w:t>E</w:t>
            </w:r>
          </w:p>
        </w:tc>
        <w:tc>
          <w:tcPr>
            <w:tcW w:w="6470" w:type="dxa"/>
            <w:shd w:val="clear" w:color="auto" w:fill="auto"/>
          </w:tcPr>
          <w:p w:rsidR="008C1BC1" w:rsidRDefault="008C1BC1" w:rsidP="008C1BC1">
            <w:r>
              <w:t>all of the above are important</w:t>
            </w:r>
          </w:p>
        </w:tc>
      </w:tr>
      <w:tr w:rsidR="008C1BC1" w:rsidTr="00F7640F">
        <w:tc>
          <w:tcPr>
            <w:tcW w:w="578" w:type="dxa"/>
            <w:shd w:val="clear" w:color="auto" w:fill="auto"/>
          </w:tcPr>
          <w:p w:rsidR="008C1BC1" w:rsidRDefault="008C1BC1" w:rsidP="00AC2EBF"/>
          <w:p w:rsidR="008C1BC1" w:rsidRDefault="008C1BC1" w:rsidP="00AC2EBF"/>
        </w:tc>
        <w:tc>
          <w:tcPr>
            <w:tcW w:w="540" w:type="dxa"/>
            <w:shd w:val="clear" w:color="auto" w:fill="auto"/>
          </w:tcPr>
          <w:p w:rsidR="008C1BC1" w:rsidRDefault="008C1BC1" w:rsidP="00AC2EBF"/>
        </w:tc>
        <w:tc>
          <w:tcPr>
            <w:tcW w:w="6470" w:type="dxa"/>
            <w:shd w:val="clear" w:color="auto" w:fill="auto"/>
          </w:tcPr>
          <w:p w:rsidR="008C1BC1" w:rsidRDefault="00DB6702" w:rsidP="00AC2EBF">
            <w:r>
              <w:t>All of the other options are red herrings as this was 3-3.5 billion years ago and none of the other things existed then</w:t>
            </w:r>
          </w:p>
          <w:p w:rsidR="00DB6702" w:rsidRDefault="00DB6702" w:rsidP="00AC2EBF"/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>
            <w:r>
              <w:t>20</w:t>
            </w:r>
          </w:p>
        </w:tc>
        <w:tc>
          <w:tcPr>
            <w:tcW w:w="540" w:type="dxa"/>
            <w:shd w:val="clear" w:color="auto" w:fill="auto"/>
          </w:tcPr>
          <w:p w:rsidR="0016436B" w:rsidRDefault="0016436B" w:rsidP="00AC2EBF"/>
        </w:tc>
        <w:tc>
          <w:tcPr>
            <w:tcW w:w="6470" w:type="dxa"/>
            <w:shd w:val="clear" w:color="auto" w:fill="auto"/>
          </w:tcPr>
          <w:p w:rsidR="0016436B" w:rsidRDefault="0016436B" w:rsidP="0016436B">
            <w:r>
              <w:t>In recent years most all extrasolar planets have been detected by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>
            <w:r>
              <w:t>A</w:t>
            </w:r>
          </w:p>
        </w:tc>
        <w:tc>
          <w:tcPr>
            <w:tcW w:w="6470" w:type="dxa"/>
            <w:shd w:val="clear" w:color="auto" w:fill="auto"/>
          </w:tcPr>
          <w:p w:rsidR="0016436B" w:rsidRPr="00F7640F" w:rsidRDefault="0016436B" w:rsidP="0016436B">
            <w:pPr>
              <w:rPr>
                <w:b/>
                <w:color w:val="FF0000"/>
              </w:rPr>
            </w:pPr>
            <w:r w:rsidRPr="00F7640F">
              <w:rPr>
                <w:b/>
                <w:color w:val="FF0000"/>
              </w:rPr>
              <w:t>The Doppler Wobble Method of radial velocity variations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>
            <w:r>
              <w:t>B</w:t>
            </w:r>
          </w:p>
        </w:tc>
        <w:tc>
          <w:tcPr>
            <w:tcW w:w="6470" w:type="dxa"/>
            <w:shd w:val="clear" w:color="auto" w:fill="auto"/>
          </w:tcPr>
          <w:p w:rsidR="0016436B" w:rsidRDefault="0016436B" w:rsidP="0016436B">
            <w:r>
              <w:t>measuring excesses of infrared emission around the host star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>
            <w:r>
              <w:t>C</w:t>
            </w:r>
          </w:p>
        </w:tc>
        <w:tc>
          <w:tcPr>
            <w:tcW w:w="6470" w:type="dxa"/>
            <w:shd w:val="clear" w:color="auto" w:fill="auto"/>
          </w:tcPr>
          <w:p w:rsidR="0016436B" w:rsidRDefault="0016436B" w:rsidP="0016436B">
            <w:r>
              <w:t>direct optical imaging from the Space Telescope of nearby stars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>
            <w:r>
              <w:t>D</w:t>
            </w:r>
          </w:p>
        </w:tc>
        <w:tc>
          <w:tcPr>
            <w:tcW w:w="6470" w:type="dxa"/>
            <w:shd w:val="clear" w:color="auto" w:fill="auto"/>
          </w:tcPr>
          <w:p w:rsidR="0016436B" w:rsidRDefault="0016436B" w:rsidP="0016436B">
            <w:r>
              <w:t>measuring the position change of the star caused by the gravitational perturbation of the unseen planet</w:t>
            </w:r>
            <w:r w:rsidR="00DB6702">
              <w:t xml:space="preserve"> </w:t>
            </w:r>
            <w:r w:rsidR="00DB6702" w:rsidRPr="00F7640F">
              <w:rPr>
                <w:color w:val="FF0000"/>
              </w:rPr>
              <w:t>(this is a method but only about 5% of known planets have been detected with it)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>
            <w:r>
              <w:t>E</w:t>
            </w:r>
          </w:p>
        </w:tc>
        <w:tc>
          <w:tcPr>
            <w:tcW w:w="6470" w:type="dxa"/>
            <w:shd w:val="clear" w:color="auto" w:fill="auto"/>
          </w:tcPr>
          <w:p w:rsidR="0016436B" w:rsidRDefault="0016436B" w:rsidP="0016436B">
            <w:r>
              <w:t>evidence of methane in the spectra of the host star itself</w:t>
            </w:r>
          </w:p>
        </w:tc>
      </w:tr>
      <w:tr w:rsidR="0016436B" w:rsidTr="00F7640F">
        <w:tc>
          <w:tcPr>
            <w:tcW w:w="578" w:type="dxa"/>
            <w:shd w:val="clear" w:color="auto" w:fill="auto"/>
          </w:tcPr>
          <w:p w:rsidR="0016436B" w:rsidRDefault="0016436B" w:rsidP="00AC2EBF"/>
        </w:tc>
        <w:tc>
          <w:tcPr>
            <w:tcW w:w="540" w:type="dxa"/>
            <w:shd w:val="clear" w:color="auto" w:fill="auto"/>
          </w:tcPr>
          <w:p w:rsidR="0016436B" w:rsidRDefault="0016436B" w:rsidP="00AC2EBF"/>
        </w:tc>
        <w:tc>
          <w:tcPr>
            <w:tcW w:w="6470" w:type="dxa"/>
            <w:shd w:val="clear" w:color="auto" w:fill="auto"/>
          </w:tcPr>
          <w:p w:rsidR="0016436B" w:rsidRDefault="0016436B" w:rsidP="00AC2EBF"/>
        </w:tc>
      </w:tr>
    </w:tbl>
    <w:p w:rsidR="008730A9" w:rsidRDefault="008730A9" w:rsidP="006D3251"/>
    <w:p w:rsidR="001237D7" w:rsidRDefault="00941C8B" w:rsidP="006D3251">
      <w:r>
        <w:t>Part I</w:t>
      </w:r>
      <w:r w:rsidR="00DB6702">
        <w:t>I</w:t>
      </w:r>
      <w:r>
        <w:t>I</w:t>
      </w:r>
      <w:r w:rsidR="001237D7">
        <w:t>:   Short Answer Questions (10 points each)</w:t>
      </w:r>
      <w:r>
        <w:t xml:space="preserve">:  </w:t>
      </w:r>
      <w:r w:rsidRPr="00941C8B">
        <w:rPr>
          <w:b/>
        </w:rPr>
        <w:t>Answer 6 out of 7.</w:t>
      </w:r>
    </w:p>
    <w:p w:rsidR="001237D7" w:rsidRDefault="001237D7" w:rsidP="006D3251"/>
    <w:p w:rsidR="001237D7" w:rsidRDefault="00941C8B" w:rsidP="006D3251">
      <w:r>
        <w:t xml:space="preserve">21.  </w:t>
      </w:r>
      <w:r w:rsidR="00A53D23">
        <w:t>In the early Universe we assume Thermal Equilibrium.   What is the simplification that this assumption gives us about the conditions of the early Universe?</w:t>
      </w:r>
    </w:p>
    <w:p w:rsidR="001237D7" w:rsidRPr="00A87379" w:rsidRDefault="00DB6702" w:rsidP="00A87379">
      <w:pPr>
        <w:ind w:left="720"/>
        <w:rPr>
          <w:color w:val="FF0000"/>
        </w:rPr>
      </w:pPr>
      <w:r w:rsidRPr="00A87379">
        <w:rPr>
          <w:color w:val="FF0000"/>
        </w:rPr>
        <w:t>See power point on Midterm Results</w:t>
      </w:r>
    </w:p>
    <w:p w:rsidR="001237D7" w:rsidRDefault="00941C8B" w:rsidP="006D3251">
      <w:r>
        <w:t>22</w:t>
      </w:r>
      <w:r w:rsidR="001237D7">
        <w:t xml:space="preserve">.  </w:t>
      </w:r>
      <w:r w:rsidR="00A53D23">
        <w:t>Explain why Carbon can not be created in the very early Universe</w:t>
      </w:r>
    </w:p>
    <w:p w:rsidR="001237D7" w:rsidRPr="00A87379" w:rsidRDefault="00DB6702" w:rsidP="00A87379">
      <w:pPr>
        <w:ind w:left="720"/>
        <w:rPr>
          <w:color w:val="FF0000"/>
        </w:rPr>
      </w:pPr>
      <w:r w:rsidRPr="00A87379">
        <w:rPr>
          <w:color w:val="FF0000"/>
        </w:rPr>
        <w:t>See power point on Midterm Results</w:t>
      </w:r>
    </w:p>
    <w:p w:rsidR="008730A9" w:rsidRDefault="008730A9" w:rsidP="006D3251">
      <w:r>
        <w:t xml:space="preserve">23. </w:t>
      </w:r>
      <w:r w:rsidR="00DB6702" w:rsidRPr="00DB6702">
        <w:rPr>
          <w:bCs/>
        </w:rPr>
        <w:t>Explain why inflation predicts that the Universe should have a flat geometry.</w:t>
      </w:r>
      <w:r w:rsidR="00DB6702">
        <w:t xml:space="preserve"> </w:t>
      </w:r>
    </w:p>
    <w:p w:rsidR="008730A9" w:rsidRPr="00A87379" w:rsidRDefault="00DB6702" w:rsidP="00A87379">
      <w:pPr>
        <w:ind w:left="720"/>
        <w:rPr>
          <w:color w:val="FF0000"/>
        </w:rPr>
      </w:pPr>
      <w:r w:rsidRPr="00DB6702">
        <w:rPr>
          <w:color w:val="FF0000"/>
        </w:rPr>
        <w:t>Initial curvature inflated out due to exponential expansion for a short time period</w:t>
      </w:r>
    </w:p>
    <w:p w:rsidR="008730A9" w:rsidRDefault="00DB6702" w:rsidP="006D3251">
      <w:r>
        <w:t>24.</w:t>
      </w:r>
      <w:r w:rsidRPr="00DB6702">
        <w:rPr>
          <w:b/>
          <w:bCs/>
        </w:rPr>
        <w:t xml:space="preserve"> </w:t>
      </w:r>
      <w:r w:rsidRPr="00DB6702">
        <w:rPr>
          <w:bCs/>
        </w:rPr>
        <w:t xml:space="preserve">Explain why dark matter may be necessary to facilitate the formation of Galaxies. </w:t>
      </w:r>
      <w:r w:rsidRPr="00DB6702">
        <w:t xml:space="preserve">  </w:t>
      </w:r>
    </w:p>
    <w:p w:rsidR="00DB6702" w:rsidRPr="00DB6702" w:rsidRDefault="00DB6702" w:rsidP="00A87379">
      <w:pPr>
        <w:ind w:left="720"/>
        <w:rPr>
          <w:color w:val="FF0000"/>
        </w:rPr>
      </w:pPr>
      <w:r w:rsidRPr="00DB6702">
        <w:rPr>
          <w:color w:val="FF0000"/>
        </w:rPr>
        <w:t>Need something to gravitationally clump that is immune to radiation pressure in the early universe</w:t>
      </w:r>
    </w:p>
    <w:p w:rsidR="008730A9" w:rsidRDefault="00DB6702" w:rsidP="00DB6702">
      <w:pPr>
        <w:rPr>
          <w:b/>
          <w:bCs/>
        </w:rPr>
      </w:pPr>
      <w:r w:rsidRPr="00A87379">
        <w:rPr>
          <w:bCs/>
        </w:rPr>
        <w:t>25</w:t>
      </w:r>
      <w:r>
        <w:rPr>
          <w:b/>
          <w:bCs/>
        </w:rPr>
        <w:t xml:space="preserve">. </w:t>
      </w:r>
      <w:r w:rsidRPr="00A87379">
        <w:rPr>
          <w:bCs/>
        </w:rPr>
        <w:t>Explain how the process or neutron capture works to build elements heavier than Iron (e.g. Uranium</w:t>
      </w:r>
      <w:r>
        <w:rPr>
          <w:b/>
          <w:bCs/>
        </w:rPr>
        <w:t>)</w:t>
      </w:r>
    </w:p>
    <w:p w:rsidR="00A87379" w:rsidRDefault="00A87379" w:rsidP="003B3012">
      <w:pPr>
        <w:ind w:left="720"/>
        <w:rPr>
          <w:bCs/>
          <w:color w:val="FF0000"/>
        </w:rPr>
      </w:pPr>
      <w:r w:rsidRPr="00A87379">
        <w:rPr>
          <w:bCs/>
          <w:color w:val="FF0000"/>
        </w:rPr>
        <w:t>Start with iron nucleus – capture neutrons during SN explosion – excess neutrons build until one neutron decays in to a proton – now you have a new element to continue this process.  R vs S- process determines the ration of neutrons to protons in heavy nuclei (like Uranium)</w:t>
      </w:r>
    </w:p>
    <w:p w:rsidR="003B3012" w:rsidRDefault="003B3012" w:rsidP="003B3012">
      <w:pPr>
        <w:rPr>
          <w:bCs/>
        </w:rPr>
      </w:pPr>
      <w:r w:rsidRPr="003B3012">
        <w:t>26</w:t>
      </w:r>
      <w:r>
        <w:rPr>
          <w:sz w:val="36"/>
          <w:szCs w:val="36"/>
        </w:rPr>
        <w:t>.</w:t>
      </w:r>
      <w:r>
        <w:t xml:space="preserve"> </w:t>
      </w:r>
      <w:r w:rsidRPr="003B3012">
        <w:rPr>
          <w:bCs/>
        </w:rPr>
        <w:t>Explain why the Earth has a dense nickel-iron core while the crust of the earth is composed mostly of silicon and aluminum.</w:t>
      </w:r>
    </w:p>
    <w:p w:rsidR="003B3012" w:rsidRDefault="003B3012" w:rsidP="003B3012">
      <w:pPr>
        <w:ind w:left="720"/>
        <w:rPr>
          <w:bCs/>
          <w:color w:val="FF0000"/>
        </w:rPr>
      </w:pPr>
      <w:r w:rsidRPr="003B3012">
        <w:rPr>
          <w:bCs/>
          <w:color w:val="FF0000"/>
        </w:rPr>
        <w:t>Gravitational separation of heavy and light elements during molten proto-earth</w:t>
      </w:r>
    </w:p>
    <w:p w:rsidR="003B3012" w:rsidRDefault="003B3012" w:rsidP="003B3012">
      <w:pPr>
        <w:rPr>
          <w:bCs/>
        </w:rPr>
      </w:pPr>
      <w:r w:rsidRPr="003B3012">
        <w:t>27.</w:t>
      </w:r>
      <w:r>
        <w:t xml:space="preserve"> </w:t>
      </w:r>
      <w:r w:rsidRPr="003B3012">
        <w:rPr>
          <w:bCs/>
        </w:rPr>
        <w:t>Explain why we think that Oceans are necessary to aid in the formation of the first stages of life.</w:t>
      </w:r>
    </w:p>
    <w:p w:rsidR="003B3012" w:rsidRPr="003B3012" w:rsidRDefault="003B3012" w:rsidP="003B3012">
      <w:pPr>
        <w:ind w:left="720"/>
        <w:rPr>
          <w:color w:val="FF0000"/>
        </w:rPr>
      </w:pPr>
      <w:r w:rsidRPr="003B3012">
        <w:rPr>
          <w:bCs/>
          <w:color w:val="FF0000"/>
        </w:rPr>
        <w:t xml:space="preserve">Oceans a) shield bacteria from UV and b) act as a transport medium to facilitate interaction among organic molecules.   </w:t>
      </w:r>
      <w:r>
        <w:rPr>
          <w:bCs/>
          <w:color w:val="FF0000"/>
        </w:rPr>
        <w:t>Oceans are also an environment for thermal vent active bio-</w:t>
      </w:r>
      <w:proofErr w:type="spellStart"/>
      <w:r>
        <w:rPr>
          <w:bCs/>
          <w:color w:val="FF0000"/>
        </w:rPr>
        <w:t>chemisty</w:t>
      </w:r>
      <w:proofErr w:type="spellEnd"/>
    </w:p>
    <w:sectPr w:rsidR="003B3012" w:rsidRPr="003B3012" w:rsidSect="00F7640F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985"/>
    <w:multiLevelType w:val="hybridMultilevel"/>
    <w:tmpl w:val="C31244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61F39"/>
    <w:multiLevelType w:val="hybridMultilevel"/>
    <w:tmpl w:val="73309D62"/>
    <w:lvl w:ilvl="0" w:tplc="E2CE9506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73F35"/>
    <w:multiLevelType w:val="hybridMultilevel"/>
    <w:tmpl w:val="09DA5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8"/>
    <w:rsid w:val="000455DD"/>
    <w:rsid w:val="0005563E"/>
    <w:rsid w:val="000633E9"/>
    <w:rsid w:val="001237D7"/>
    <w:rsid w:val="0016436B"/>
    <w:rsid w:val="00180C50"/>
    <w:rsid w:val="001F0019"/>
    <w:rsid w:val="00211007"/>
    <w:rsid w:val="0028408D"/>
    <w:rsid w:val="002C5266"/>
    <w:rsid w:val="003A09F1"/>
    <w:rsid w:val="003A14AB"/>
    <w:rsid w:val="003B3012"/>
    <w:rsid w:val="003E487E"/>
    <w:rsid w:val="004B7F4B"/>
    <w:rsid w:val="004F7900"/>
    <w:rsid w:val="005C1148"/>
    <w:rsid w:val="00660558"/>
    <w:rsid w:val="006835B8"/>
    <w:rsid w:val="006926E2"/>
    <w:rsid w:val="006D3251"/>
    <w:rsid w:val="00863EAF"/>
    <w:rsid w:val="008730A9"/>
    <w:rsid w:val="008906DA"/>
    <w:rsid w:val="008C1BC1"/>
    <w:rsid w:val="008F69B8"/>
    <w:rsid w:val="00941C8B"/>
    <w:rsid w:val="009E5AD2"/>
    <w:rsid w:val="00A17F3A"/>
    <w:rsid w:val="00A53D23"/>
    <w:rsid w:val="00A72115"/>
    <w:rsid w:val="00A87379"/>
    <w:rsid w:val="00AC1E6A"/>
    <w:rsid w:val="00AC2EBF"/>
    <w:rsid w:val="00B31E6E"/>
    <w:rsid w:val="00B541A5"/>
    <w:rsid w:val="00B659B0"/>
    <w:rsid w:val="00B84D1F"/>
    <w:rsid w:val="00B86902"/>
    <w:rsid w:val="00BC421F"/>
    <w:rsid w:val="00BE3287"/>
    <w:rsid w:val="00CB7F4A"/>
    <w:rsid w:val="00D2110D"/>
    <w:rsid w:val="00D33C7E"/>
    <w:rsid w:val="00D35FE2"/>
    <w:rsid w:val="00D758E3"/>
    <w:rsid w:val="00D771AE"/>
    <w:rsid w:val="00DB6702"/>
    <w:rsid w:val="00E03BE7"/>
    <w:rsid w:val="00E74D61"/>
    <w:rsid w:val="00E82108"/>
    <w:rsid w:val="00F069D8"/>
    <w:rsid w:val="00F7640F"/>
    <w:rsid w:val="00FB067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123 Midterm Exam:</vt:lpstr>
    </vt:vector>
  </TitlesOfParts>
  <Company>BigMoo Enterprises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dcterms:created xsi:type="dcterms:W3CDTF">2015-10-26T18:47:00Z</dcterms:created>
  <dcterms:modified xsi:type="dcterms:W3CDTF">2015-10-26T18:47:00Z</dcterms:modified>
</cp:coreProperties>
</file>