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5A" w:rsidRPr="00937582" w:rsidRDefault="0080563C" w:rsidP="00937582">
      <w:pPr>
        <w:jc w:val="center"/>
        <w:rPr>
          <w:color w:val="FF0000"/>
          <w:sz w:val="2"/>
          <w:szCs w:val="2"/>
        </w:rPr>
      </w:pPr>
      <w:r w:rsidRPr="00937582">
        <w:rPr>
          <w:color w:val="FF0000"/>
        </w:rPr>
        <w:t>THE SCALE OF THE COSMOS</w:t>
      </w:r>
    </w:p>
    <w:p w:rsidR="0073095A" w:rsidRDefault="0073095A">
      <w:pPr>
        <w:widowControl w:val="0"/>
        <w:suppressAutoHyphens/>
        <w:autoSpaceDE w:val="0"/>
        <w:autoSpaceDN w:val="0"/>
        <w:adjustRightInd w:val="0"/>
        <w:spacing w:after="1"/>
        <w:rPr>
          <w:color w:val="000000"/>
          <w:sz w:val="22"/>
          <w:szCs w:val="22"/>
        </w:rPr>
      </w:pPr>
    </w:p>
    <w:p w:rsidR="0073095A" w:rsidRDefault="0073095A">
      <w:pPr>
        <w:widowControl w:val="0"/>
        <w:suppressAutoHyphens/>
        <w:autoSpaceDE w:val="0"/>
        <w:autoSpaceDN w:val="0"/>
        <w:adjustRightInd w:val="0"/>
        <w:spacing w:after="1"/>
        <w:rPr>
          <w:color w:val="000000"/>
          <w:sz w:val="36"/>
          <w:szCs w:val="36"/>
        </w:rPr>
      </w:pPr>
    </w:p>
    <w:p w:rsidR="0073095A" w:rsidRDefault="0080563C">
      <w:pPr>
        <w:widowControl w:val="0"/>
        <w:suppressAutoHyphens/>
        <w:autoSpaceDE w:val="0"/>
        <w:autoSpaceDN w:val="0"/>
        <w:adjustRightInd w:val="0"/>
        <w:ind w:left="-1080"/>
        <w:rPr>
          <w:color w:val="000000"/>
          <w:sz w:val="20"/>
          <w:szCs w:val="20"/>
        </w:rPr>
      </w:pPr>
      <w:r>
        <w:rPr>
          <w:b/>
          <w:bCs/>
          <w:color w:val="000000"/>
          <w:sz w:val="22"/>
          <w:szCs w:val="22"/>
        </w:rPr>
        <w:t>Multiple Choice</w:t>
      </w:r>
    </w:p>
    <w:p w:rsidR="0073095A" w:rsidRDefault="0080563C">
      <w:pPr>
        <w:widowControl w:val="0"/>
        <w:suppressAutoHyphens/>
        <w:autoSpaceDE w:val="0"/>
        <w:autoSpaceDN w:val="0"/>
        <w:adjustRightInd w:val="0"/>
        <w:ind w:left="-1080"/>
        <w:rPr>
          <w:color w:val="000000"/>
          <w:sz w:val="2"/>
          <w:szCs w:val="2"/>
        </w:rPr>
      </w:pPr>
      <w:r>
        <w:rPr>
          <w:i/>
          <w:iCs/>
          <w:color w:val="000000"/>
          <w:sz w:val="22"/>
          <w:szCs w:val="22"/>
        </w:rPr>
        <w:t>Identify the letter of the choice that best completes the statement or answers the question.</w:t>
      </w:r>
      <w:bookmarkStart w:id="0" w:name="_GoBack"/>
      <w:bookmarkEnd w:id="0"/>
    </w:p>
    <w:p w:rsidR="0073095A" w:rsidRDefault="0073095A">
      <w:pPr>
        <w:widowControl w:val="0"/>
        <w:suppressAutoHyphens/>
        <w:autoSpaceDE w:val="0"/>
        <w:autoSpaceDN w:val="0"/>
        <w:adjustRightInd w:val="0"/>
        <w:spacing w:after="1"/>
        <w:rPr>
          <w:color w:val="000000"/>
          <w:sz w:val="22"/>
          <w:szCs w:val="2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w:t>
      </w:r>
      <w:r>
        <w:rPr>
          <w:color w:val="000000"/>
          <w:sz w:val="22"/>
          <w:szCs w:val="22"/>
        </w:rPr>
        <w:tab/>
        <w:t>How many centimeters are there in one kilometer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100</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1000</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10,000</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100,000</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w:t>
            </w:r>
            <w:r>
              <w:rPr>
                <w:noProof/>
                <w:color w:val="000000"/>
                <w:position w:val="-3"/>
                <w:sz w:val="20"/>
                <w:szCs w:val="20"/>
                <w:lang w:val="fr-FR" w:eastAsia="fr-FR"/>
              </w:rPr>
              <w:drawing>
                <wp:inline distT="0" distB="0" distL="0" distR="0">
                  <wp:extent cx="76200"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6</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2.</w:t>
      </w:r>
      <w:r>
        <w:rPr>
          <w:color w:val="000000"/>
          <w:sz w:val="22"/>
          <w:szCs w:val="22"/>
        </w:rPr>
        <w:tab/>
        <w:t>Scientific notation is used in science because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it makes it easy to write large or small numbers.</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all astronomical distances are expressed in metric units.</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it makes conversions between units easy.</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all of the above</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none of the above</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3.</w:t>
      </w:r>
      <w:r>
        <w:rPr>
          <w:color w:val="000000"/>
          <w:sz w:val="22"/>
          <w:szCs w:val="22"/>
        </w:rPr>
        <w:tab/>
        <w:t>The average distance from Earth to the sun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 ly</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 million km</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 million miles</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 billion km</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 AU</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4.</w:t>
      </w:r>
      <w:r>
        <w:rPr>
          <w:color w:val="000000"/>
          <w:sz w:val="22"/>
          <w:szCs w:val="22"/>
        </w:rPr>
        <w:tab/>
        <w:t>The sun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 star.</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 AU from Earth.</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more than 100 times the diameter of Earth.</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all of the above.</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none of the above.</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5.</w:t>
      </w:r>
      <w:r>
        <w:rPr>
          <w:color w:val="000000"/>
          <w:sz w:val="22"/>
          <w:szCs w:val="22"/>
        </w:rPr>
        <w:tab/>
        <w:t>If the nearest star is 4.2 light-years away, then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star is 4.2 million AU away.</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light we see left the star 4.2 years ago.</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star must have formed 4.2 billion years ago.</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star must be very young.</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star must be very old.</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6.</w:t>
      </w:r>
      <w:r>
        <w:rPr>
          <w:color w:val="000000"/>
          <w:sz w:val="22"/>
          <w:szCs w:val="22"/>
        </w:rPr>
        <w:tab/>
        <w:t>A galaxy contains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primarily planets.</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large amounts of gas and dust but very few stars.</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large amounts of gas, dust, and stars.</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 single star and planets.</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thousands of superclusters.</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7.</w:t>
      </w:r>
      <w:r>
        <w:rPr>
          <w:color w:val="000000"/>
          <w:sz w:val="22"/>
          <w:szCs w:val="22"/>
        </w:rPr>
        <w:tab/>
        <w:t>The radius of the moon's orbit is about _______________ times larger than the radius of Earth.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0.6</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6</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60</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600</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6000</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8.</w:t>
      </w:r>
      <w:r>
        <w:rPr>
          <w:color w:val="000000"/>
          <w:sz w:val="22"/>
          <w:szCs w:val="22"/>
        </w:rPr>
        <w:tab/>
        <w:t>The Milky Way Galaxy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contains about 100 billion stars.</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is about 100 light-years in diameter.</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is the largest known object in the universe.</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 b., and c. are correct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Only a. and c. are correct.</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9.</w:t>
      </w:r>
      <w:r>
        <w:rPr>
          <w:color w:val="000000"/>
          <w:sz w:val="22"/>
          <w:szCs w:val="22"/>
        </w:rPr>
        <w:tab/>
        <w:t>The Milky Way Galaxy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contains about 100 stars.</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is the largest known object in the universe.</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is about 75,000 light-years in diameter.</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is located about 2.2 million light years from the sun</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Only a. and c. are correct.</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10.</w:t>
      </w:r>
      <w:r>
        <w:rPr>
          <w:color w:val="000000"/>
          <w:sz w:val="22"/>
          <w:szCs w:val="22"/>
        </w:rPr>
        <w:tab/>
        <w:t>What does the size of the image of a star in a photograph tell us about the star?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diameter of the star</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brightness of the star</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mass of the star</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temperature of the star</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distance to the star</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11.</w:t>
      </w:r>
      <w:r>
        <w:rPr>
          <w:color w:val="000000"/>
          <w:sz w:val="22"/>
          <w:szCs w:val="22"/>
        </w:rPr>
        <w:tab/>
        <w:t>Which of the following is the largest?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diameter of Earth</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diameter of the moon</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diameter of the sun</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diameter of Jupiter</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the distance from Earth to the sun</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12.</w:t>
      </w:r>
      <w:r>
        <w:rPr>
          <w:color w:val="000000"/>
          <w:sz w:val="22"/>
          <w:szCs w:val="22"/>
        </w:rPr>
        <w:tab/>
        <w:t>From 1979 to 1999 Pluto was closer to the sun than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Earth.</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Uranus.</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Neptune.</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Saturn.</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Jupiter.</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13.</w:t>
      </w:r>
      <w:r>
        <w:rPr>
          <w:color w:val="000000"/>
          <w:sz w:val="22"/>
          <w:szCs w:val="22"/>
        </w:rPr>
        <w:tab/>
        <w:t>2.9</w:t>
      </w:r>
      <w:r>
        <w:rPr>
          <w:noProof/>
          <w:color w:val="000000"/>
          <w:position w:val="-3"/>
          <w:sz w:val="20"/>
          <w:szCs w:val="20"/>
          <w:lang w:val="fr-FR" w:eastAsia="fr-FR"/>
        </w:rPr>
        <w:drawing>
          <wp:inline distT="0" distB="0" distL="0" distR="0">
            <wp:extent cx="7620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7</w:t>
      </w:r>
      <w:r>
        <w:rPr>
          <w:color w:val="000000"/>
          <w:sz w:val="22"/>
          <w:szCs w:val="22"/>
        </w:rPr>
        <w:t xml:space="preserve"> is the same 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2.9 thousand.</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29 thousand.</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290 thousand.</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2.9 million.</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29 million.</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14.</w:t>
      </w:r>
      <w:r>
        <w:rPr>
          <w:color w:val="000000"/>
          <w:sz w:val="22"/>
          <w:szCs w:val="22"/>
        </w:rPr>
        <w:tab/>
        <w:t>64,200,000,000 is equal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6.42</w:t>
            </w:r>
            <w:r>
              <w:rPr>
                <w:noProof/>
                <w:color w:val="000000"/>
                <w:position w:val="-3"/>
                <w:sz w:val="20"/>
                <w:szCs w:val="20"/>
                <w:lang w:val="fr-FR" w:eastAsia="fr-FR"/>
              </w:rPr>
              <w:drawing>
                <wp:inline distT="0" distB="0" distL="0" distR="0">
                  <wp:extent cx="7620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7</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6.42</w:t>
            </w:r>
            <w:r>
              <w:rPr>
                <w:noProof/>
                <w:color w:val="000000"/>
                <w:position w:val="-3"/>
                <w:sz w:val="20"/>
                <w:szCs w:val="20"/>
                <w:lang w:val="fr-FR" w:eastAsia="fr-FR"/>
              </w:rPr>
              <w:drawing>
                <wp:inline distT="0" distB="0" distL="0" distR="0">
                  <wp:extent cx="7620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-7</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6.42</w:t>
            </w:r>
            <w:r>
              <w:rPr>
                <w:noProof/>
                <w:color w:val="000000"/>
                <w:position w:val="-3"/>
                <w:sz w:val="20"/>
                <w:szCs w:val="20"/>
                <w:lang w:val="fr-FR" w:eastAsia="fr-FR"/>
              </w:rPr>
              <w:drawing>
                <wp:inline distT="0" distB="0" distL="0" distR="0">
                  <wp:extent cx="76200"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10</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6.42</w:t>
            </w:r>
            <w:r>
              <w:rPr>
                <w:noProof/>
                <w:color w:val="000000"/>
                <w:position w:val="-3"/>
                <w:sz w:val="20"/>
                <w:szCs w:val="20"/>
                <w:lang w:val="fr-FR" w:eastAsia="fr-FR"/>
              </w:rPr>
              <w:drawing>
                <wp:inline distT="0" distB="0" distL="0" distR="0">
                  <wp:extent cx="76200"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-10</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1.0</w:t>
            </w:r>
            <w:r>
              <w:rPr>
                <w:noProof/>
                <w:color w:val="000000"/>
                <w:position w:val="-3"/>
                <w:sz w:val="20"/>
                <w:szCs w:val="20"/>
                <w:lang w:val="fr-FR" w:eastAsia="fr-FR"/>
              </w:rPr>
              <w:drawing>
                <wp:inline distT="0" distB="0" distL="0" distR="0">
                  <wp:extent cx="76200" cy="14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64.2</w:t>
            </w:r>
            <w:r>
              <w:rPr>
                <w:color w:val="000000"/>
                <w:sz w:val="22"/>
                <w:szCs w:val="22"/>
              </w:rPr>
              <w:t>.</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15.</w:t>
      </w:r>
      <w:r>
        <w:rPr>
          <w:color w:val="000000"/>
          <w:sz w:val="22"/>
          <w:szCs w:val="22"/>
        </w:rPr>
        <w:tab/>
        <w:t>In the diagram below, what is the diameter of Mercury?</w:t>
      </w:r>
    </w:p>
    <w:p w:rsidR="0073095A" w:rsidRDefault="0073095A">
      <w:pPr>
        <w:keepLines/>
        <w:suppressAutoHyphens/>
        <w:autoSpaceDE w:val="0"/>
        <w:autoSpaceDN w:val="0"/>
        <w:adjustRightInd w:val="0"/>
        <w:rPr>
          <w:color w:val="000000"/>
          <w:sz w:val="22"/>
          <w:szCs w:val="22"/>
        </w:rPr>
      </w:pPr>
    </w:p>
    <w:p w:rsidR="0073095A" w:rsidRDefault="0080563C">
      <w:pPr>
        <w:keepLines/>
        <w:suppressAutoHyphens/>
        <w:autoSpaceDE w:val="0"/>
        <w:autoSpaceDN w:val="0"/>
        <w:adjustRightInd w:val="0"/>
        <w:rPr>
          <w:color w:val="000000"/>
          <w:sz w:val="22"/>
          <w:szCs w:val="22"/>
        </w:rPr>
      </w:pPr>
      <w:r>
        <w:rPr>
          <w:noProof/>
          <w:color w:val="000000"/>
          <w:sz w:val="22"/>
          <w:szCs w:val="22"/>
          <w:lang w:val="fr-FR" w:eastAsia="fr-FR"/>
        </w:rPr>
        <w:lastRenderedPageBreak/>
        <w:drawing>
          <wp:inline distT="0" distB="0" distL="0" distR="0">
            <wp:extent cx="2171700" cy="1171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171575"/>
                    </a:xfrm>
                    <a:prstGeom prst="rect">
                      <a:avLst/>
                    </a:prstGeom>
                    <a:noFill/>
                    <a:ln>
                      <a:noFill/>
                    </a:ln>
                  </pic:spPr>
                </pic:pic>
              </a:graphicData>
            </a:graphic>
          </wp:inline>
        </w:drawing>
      </w:r>
    </w:p>
    <w:p w:rsidR="0073095A" w:rsidRDefault="0073095A">
      <w:pPr>
        <w:keepLines/>
        <w:suppressAutoHyphens/>
        <w:autoSpaceDE w:val="0"/>
        <w:autoSpaceDN w:val="0"/>
        <w:adjustRightInd w:val="0"/>
        <w:rPr>
          <w:color w:val="000000"/>
          <w:sz w:val="22"/>
          <w:szCs w:val="22"/>
        </w:rPr>
      </w:pP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about 240 km</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about 2400 km</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about 24,000 km</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about 240,000 km</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about 2.4</w:t>
            </w:r>
            <w:r>
              <w:rPr>
                <w:noProof/>
                <w:color w:val="000000"/>
                <w:position w:val="-3"/>
                <w:sz w:val="20"/>
                <w:szCs w:val="20"/>
                <w:lang w:val="fr-FR" w:eastAsia="fr-FR"/>
              </w:rPr>
              <w:drawing>
                <wp:inline distT="0" distB="0" distL="0" distR="0">
                  <wp:extent cx="76200"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6</w:t>
            </w:r>
            <w:r>
              <w:rPr>
                <w:color w:val="000000"/>
                <w:sz w:val="22"/>
                <w:szCs w:val="22"/>
              </w:rPr>
              <w:t xml:space="preserve"> km</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16.</w:t>
      </w:r>
      <w:r>
        <w:rPr>
          <w:color w:val="000000"/>
          <w:sz w:val="22"/>
          <w:szCs w:val="22"/>
        </w:rPr>
        <w:tab/>
        <w:t>3.0</w:t>
      </w:r>
      <w:r>
        <w:rPr>
          <w:noProof/>
          <w:color w:val="000000"/>
          <w:position w:val="-3"/>
          <w:sz w:val="20"/>
          <w:szCs w:val="20"/>
          <w:lang w:val="fr-FR" w:eastAsia="fr-FR"/>
        </w:rPr>
        <w:drawing>
          <wp:inline distT="0" distB="0" distL="0" distR="0">
            <wp:extent cx="7620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5</w:t>
      </w:r>
      <w:r>
        <w:rPr>
          <w:color w:val="000000"/>
          <w:sz w:val="22"/>
          <w:szCs w:val="22"/>
        </w:rPr>
        <w:t xml:space="preserve"> times 1.5</w:t>
      </w:r>
      <w:r>
        <w:rPr>
          <w:noProof/>
          <w:color w:val="000000"/>
          <w:position w:val="-3"/>
          <w:sz w:val="20"/>
          <w:szCs w:val="20"/>
          <w:lang w:val="fr-FR" w:eastAsia="fr-FR"/>
        </w:rPr>
        <w:drawing>
          <wp:inline distT="0" distB="0" distL="0" distR="0">
            <wp:extent cx="76200"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9</w:t>
      </w:r>
      <w:r>
        <w:rPr>
          <w:color w:val="000000"/>
          <w:sz w:val="22"/>
          <w:szCs w:val="22"/>
        </w:rPr>
        <w:t xml:space="preserve"> is equal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4.5</w:t>
            </w:r>
            <w:r>
              <w:rPr>
                <w:noProof/>
                <w:color w:val="000000"/>
                <w:position w:val="-3"/>
                <w:sz w:val="20"/>
                <w:szCs w:val="20"/>
                <w:lang w:val="fr-FR" w:eastAsia="fr-FR"/>
              </w:rPr>
              <w:drawing>
                <wp:inline distT="0" distB="0" distL="0" distR="0">
                  <wp:extent cx="76200"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45</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4.5</w:t>
            </w:r>
            <w:r>
              <w:rPr>
                <w:noProof/>
                <w:color w:val="000000"/>
                <w:position w:val="-3"/>
                <w:sz w:val="20"/>
                <w:szCs w:val="20"/>
                <w:lang w:val="fr-FR" w:eastAsia="fr-FR"/>
              </w:rPr>
              <w:drawing>
                <wp:inline distT="0" distB="0" distL="0" distR="0">
                  <wp:extent cx="76200"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14</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2.0</w:t>
            </w:r>
            <w:r>
              <w:rPr>
                <w:noProof/>
                <w:color w:val="000000"/>
                <w:position w:val="-3"/>
                <w:sz w:val="20"/>
                <w:szCs w:val="20"/>
                <w:lang w:val="fr-FR" w:eastAsia="fr-FR"/>
              </w:rPr>
              <w:drawing>
                <wp:inline distT="0" distB="0" distL="0" distR="0">
                  <wp:extent cx="76200" cy="14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4</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2.0</w:t>
            </w:r>
            <w:r>
              <w:rPr>
                <w:noProof/>
                <w:color w:val="000000"/>
                <w:position w:val="-3"/>
                <w:sz w:val="20"/>
                <w:szCs w:val="20"/>
                <w:lang w:val="fr-FR" w:eastAsia="fr-FR"/>
              </w:rPr>
              <w:drawing>
                <wp:inline distT="0" distB="0" distL="0" distR="0">
                  <wp:extent cx="76200"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14</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2.0</w:t>
            </w:r>
            <w:r>
              <w:rPr>
                <w:noProof/>
                <w:color w:val="000000"/>
                <w:position w:val="-3"/>
                <w:sz w:val="20"/>
                <w:szCs w:val="20"/>
                <w:lang w:val="fr-FR" w:eastAsia="fr-FR"/>
              </w:rPr>
              <w:drawing>
                <wp:inline distT="0" distB="0" distL="0" distR="0">
                  <wp:extent cx="76200"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45</w:t>
            </w:r>
            <w:r>
              <w:rPr>
                <w:color w:val="000000"/>
                <w:sz w:val="22"/>
                <w:szCs w:val="22"/>
              </w:rPr>
              <w:t>.</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17.</w:t>
      </w:r>
      <w:r>
        <w:rPr>
          <w:color w:val="000000"/>
          <w:sz w:val="22"/>
          <w:szCs w:val="22"/>
        </w:rPr>
        <w:tab/>
        <w:t>4.4</w:t>
      </w:r>
      <w:r>
        <w:rPr>
          <w:noProof/>
          <w:color w:val="000000"/>
          <w:position w:val="-3"/>
          <w:sz w:val="20"/>
          <w:szCs w:val="20"/>
          <w:lang w:val="fr-FR" w:eastAsia="fr-FR"/>
        </w:rPr>
        <w:drawing>
          <wp:inline distT="0" distB="0" distL="0" distR="0">
            <wp:extent cx="76200"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6</w:t>
      </w:r>
      <w:r>
        <w:rPr>
          <w:color w:val="000000"/>
          <w:sz w:val="22"/>
          <w:szCs w:val="22"/>
        </w:rPr>
        <w:t xml:space="preserve"> divided by 8.8</w:t>
      </w:r>
      <w:r>
        <w:rPr>
          <w:noProof/>
          <w:color w:val="000000"/>
          <w:position w:val="-3"/>
          <w:sz w:val="20"/>
          <w:szCs w:val="20"/>
          <w:lang w:val="fr-FR" w:eastAsia="fr-FR"/>
        </w:rPr>
        <w:drawing>
          <wp:inline distT="0" distB="0" distL="0" distR="0">
            <wp:extent cx="76200" cy="142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10</w:t>
      </w:r>
      <w:r>
        <w:rPr>
          <w:color w:val="000000"/>
          <w:sz w:val="22"/>
          <w:szCs w:val="22"/>
        </w:rPr>
        <w:t xml:space="preserve"> is equal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5.0</w:t>
            </w:r>
            <w:r>
              <w:rPr>
                <w:noProof/>
                <w:color w:val="000000"/>
                <w:position w:val="-3"/>
                <w:sz w:val="20"/>
                <w:szCs w:val="20"/>
                <w:lang w:val="fr-FR" w:eastAsia="fr-FR"/>
              </w:rPr>
              <w:drawing>
                <wp:inline distT="0" distB="0" distL="0" distR="0">
                  <wp:extent cx="76200" cy="142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-5</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5.0</w:t>
            </w:r>
            <w:r>
              <w:rPr>
                <w:noProof/>
                <w:color w:val="000000"/>
                <w:position w:val="-3"/>
                <w:sz w:val="20"/>
                <w:szCs w:val="20"/>
                <w:lang w:val="fr-FR" w:eastAsia="fr-FR"/>
              </w:rPr>
              <w:drawing>
                <wp:inline distT="0" distB="0" distL="0" distR="0">
                  <wp:extent cx="76200"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-4</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5.0</w:t>
            </w:r>
            <w:r>
              <w:rPr>
                <w:noProof/>
                <w:color w:val="000000"/>
                <w:position w:val="-3"/>
                <w:sz w:val="20"/>
                <w:szCs w:val="20"/>
                <w:lang w:val="fr-FR" w:eastAsia="fr-FR"/>
              </w:rPr>
              <w:drawing>
                <wp:inline distT="0" distB="0" distL="0" distR="0">
                  <wp:extent cx="76200" cy="142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4</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3.9</w:t>
            </w:r>
            <w:r>
              <w:rPr>
                <w:noProof/>
                <w:color w:val="000000"/>
                <w:position w:val="-3"/>
                <w:sz w:val="20"/>
                <w:szCs w:val="20"/>
                <w:lang w:val="fr-FR" w:eastAsia="fr-FR"/>
              </w:rPr>
              <w:drawing>
                <wp:inline distT="0" distB="0" distL="0" distR="0">
                  <wp:extent cx="76200"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17</w:t>
            </w:r>
            <w:r>
              <w:rPr>
                <w:color w:val="000000"/>
                <w:sz w:val="22"/>
                <w:szCs w:val="22"/>
              </w:rPr>
              <w:t>.</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3.9</w:t>
            </w:r>
            <w:r>
              <w:rPr>
                <w:noProof/>
                <w:color w:val="000000"/>
                <w:position w:val="-3"/>
                <w:sz w:val="20"/>
                <w:szCs w:val="20"/>
                <w:lang w:val="fr-FR" w:eastAsia="fr-FR"/>
              </w:rPr>
              <w:drawing>
                <wp:inline distT="0" distB="0" distL="0" distR="0">
                  <wp:extent cx="76200" cy="142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16</w:t>
            </w:r>
            <w:r>
              <w:rPr>
                <w:color w:val="000000"/>
                <w:sz w:val="22"/>
                <w:szCs w:val="22"/>
              </w:rPr>
              <w:t>.</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18.</w:t>
      </w:r>
      <w:r>
        <w:rPr>
          <w:color w:val="000000"/>
          <w:sz w:val="22"/>
          <w:szCs w:val="22"/>
        </w:rPr>
        <w:tab/>
        <w:t>If light takes 8 minutes to reach Earth from the sun and 5.3 hours to reach Pluto, what is the approximate distance from the sun to Pluto?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5.3 AU</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40 AU</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40 ly</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5.3 ly</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0.6 ly</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19.</w:t>
      </w:r>
      <w:r>
        <w:rPr>
          <w:color w:val="000000"/>
          <w:sz w:val="22"/>
          <w:szCs w:val="22"/>
        </w:rPr>
        <w:tab/>
        <w:t>If the light takes 8 minutes to reach Earth from the sun and the nearest star is 4.7 ly from the sun, what is the distance from the sun to the nearest star in astronomical units?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37.6 AU</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1.7 AU</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214 AU</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310,000 AU</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1.5</w:t>
            </w:r>
            <w:r>
              <w:rPr>
                <w:noProof/>
                <w:color w:val="000000"/>
                <w:position w:val="-3"/>
                <w:sz w:val="20"/>
                <w:szCs w:val="20"/>
                <w:lang w:val="fr-FR" w:eastAsia="fr-FR"/>
              </w:rPr>
              <w:drawing>
                <wp:inline distT="0" distB="0" distL="0" distR="0">
                  <wp:extent cx="76200" cy="1428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11</w:t>
            </w:r>
            <w:r>
              <w:rPr>
                <w:color w:val="000000"/>
                <w:sz w:val="22"/>
                <w:szCs w:val="22"/>
              </w:rPr>
              <w:t xml:space="preserve"> AU</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2"/>
          <w:szCs w:val="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20.</w:t>
      </w:r>
      <w:r>
        <w:rPr>
          <w:color w:val="000000"/>
          <w:sz w:val="22"/>
          <w:szCs w:val="22"/>
        </w:rPr>
        <w:tab/>
        <w:t>Earth has a radius of about 6400 km, the sun has a radius of about 7.0</w:t>
      </w:r>
      <w:r>
        <w:rPr>
          <w:noProof/>
          <w:color w:val="000000"/>
          <w:position w:val="-3"/>
          <w:sz w:val="20"/>
          <w:szCs w:val="20"/>
          <w:lang w:val="fr-FR" w:eastAsia="fr-FR"/>
        </w:rPr>
        <w:drawing>
          <wp:inline distT="0" distB="0" distL="0" distR="0">
            <wp:extent cx="76200" cy="142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5</w:t>
      </w:r>
      <w:r>
        <w:rPr>
          <w:color w:val="000000"/>
          <w:sz w:val="22"/>
          <w:szCs w:val="22"/>
        </w:rPr>
        <w:t xml:space="preserve"> km, and a rubber ball has a radius of 6.4 cm. If you were to construct a scale model of the solar system using the rubber ball to represent the earth, what is the radius of a ball needed to represent the sun in your model?</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7.0</w:t>
            </w:r>
            <w:r>
              <w:rPr>
                <w:noProof/>
                <w:color w:val="000000"/>
                <w:position w:val="-3"/>
                <w:sz w:val="20"/>
                <w:szCs w:val="20"/>
                <w:lang w:val="fr-FR" w:eastAsia="fr-FR"/>
              </w:rPr>
              <w:drawing>
                <wp:inline distT="0" distB="0" distL="0" distR="0">
                  <wp:extent cx="76200" cy="142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sz w:val="22"/>
                <w:szCs w:val="22"/>
              </w:rPr>
              <w:t>10</w:t>
            </w:r>
            <w:r>
              <w:rPr>
                <w:color w:val="000000"/>
                <w:sz w:val="22"/>
                <w:szCs w:val="22"/>
                <w:vertAlign w:val="superscript"/>
              </w:rPr>
              <w:t>5</w:t>
            </w:r>
            <w:r>
              <w:rPr>
                <w:color w:val="000000"/>
                <w:sz w:val="22"/>
                <w:szCs w:val="22"/>
              </w:rPr>
              <w:t xml:space="preserve"> cm</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7.0 cm</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700 cm</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70 cm</w:t>
            </w:r>
          </w:p>
        </w:tc>
      </w:tr>
      <w:tr w:rsidR="0073095A">
        <w:tc>
          <w:tcPr>
            <w:tcW w:w="36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rsidR="0073095A" w:rsidRDefault="0080563C">
            <w:pPr>
              <w:keepLines/>
              <w:suppressAutoHyphens/>
              <w:autoSpaceDE w:val="0"/>
              <w:autoSpaceDN w:val="0"/>
              <w:adjustRightInd w:val="0"/>
              <w:rPr>
                <w:color w:val="000000"/>
                <w:sz w:val="22"/>
                <w:szCs w:val="22"/>
              </w:rPr>
            </w:pPr>
            <w:r>
              <w:rPr>
                <w:color w:val="000000"/>
                <w:sz w:val="22"/>
                <w:szCs w:val="22"/>
              </w:rPr>
              <w:t>7000 cm</w:t>
            </w:r>
          </w:p>
        </w:tc>
      </w:tr>
    </w:tbl>
    <w:p w:rsidR="0073095A" w:rsidRDefault="0073095A">
      <w:pPr>
        <w:widowControl w:val="0"/>
        <w:suppressAutoHyphens/>
        <w:autoSpaceDE w:val="0"/>
        <w:autoSpaceDN w:val="0"/>
        <w:adjustRightInd w:val="0"/>
        <w:rPr>
          <w:color w:val="000000"/>
          <w:sz w:val="2"/>
          <w:szCs w:val="2"/>
        </w:rPr>
      </w:pPr>
    </w:p>
    <w:p w:rsidR="0073095A" w:rsidRDefault="0073095A">
      <w:pPr>
        <w:widowControl w:val="0"/>
        <w:suppressAutoHyphens/>
        <w:autoSpaceDE w:val="0"/>
        <w:autoSpaceDN w:val="0"/>
        <w:adjustRightInd w:val="0"/>
        <w:spacing w:after="1"/>
        <w:rPr>
          <w:color w:val="000000"/>
          <w:sz w:val="36"/>
          <w:szCs w:val="36"/>
        </w:rPr>
      </w:pPr>
    </w:p>
    <w:p w:rsidR="0073095A" w:rsidRDefault="0080563C">
      <w:pPr>
        <w:widowControl w:val="0"/>
        <w:suppressAutoHyphens/>
        <w:autoSpaceDE w:val="0"/>
        <w:autoSpaceDN w:val="0"/>
        <w:adjustRightInd w:val="0"/>
        <w:ind w:left="-1080"/>
        <w:rPr>
          <w:color w:val="000000"/>
          <w:sz w:val="20"/>
          <w:szCs w:val="20"/>
        </w:rPr>
      </w:pPr>
      <w:r>
        <w:rPr>
          <w:b/>
          <w:bCs/>
          <w:color w:val="000000"/>
          <w:sz w:val="22"/>
          <w:szCs w:val="22"/>
        </w:rPr>
        <w:t>True/False</w:t>
      </w:r>
    </w:p>
    <w:p w:rsidR="0073095A" w:rsidRDefault="0080563C">
      <w:pPr>
        <w:widowControl w:val="0"/>
        <w:suppressAutoHyphens/>
        <w:autoSpaceDE w:val="0"/>
        <w:autoSpaceDN w:val="0"/>
        <w:adjustRightInd w:val="0"/>
        <w:ind w:left="-1080"/>
        <w:rPr>
          <w:color w:val="000000"/>
          <w:sz w:val="2"/>
          <w:szCs w:val="2"/>
        </w:rPr>
      </w:pPr>
      <w:r>
        <w:rPr>
          <w:i/>
          <w:iCs/>
          <w:color w:val="000000"/>
          <w:sz w:val="22"/>
          <w:szCs w:val="22"/>
        </w:rPr>
        <w:lastRenderedPageBreak/>
        <w:t>Indicate whether the sentence or statement is true or false.</w:t>
      </w:r>
    </w:p>
    <w:p w:rsidR="0073095A" w:rsidRDefault="0073095A">
      <w:pPr>
        <w:widowControl w:val="0"/>
        <w:suppressAutoHyphens/>
        <w:autoSpaceDE w:val="0"/>
        <w:autoSpaceDN w:val="0"/>
        <w:adjustRightInd w:val="0"/>
        <w:spacing w:after="1"/>
        <w:rPr>
          <w:color w:val="000000"/>
          <w:sz w:val="22"/>
          <w:szCs w:val="22"/>
        </w:rPr>
      </w:pPr>
    </w:p>
    <w:p w:rsidR="0073095A" w:rsidRDefault="0080563C">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21.</w:t>
      </w:r>
      <w:r>
        <w:rPr>
          <w:color w:val="000000"/>
          <w:sz w:val="22"/>
          <w:szCs w:val="22"/>
        </w:rPr>
        <w:tab/>
        <w:t>The average distance from Earth to the sun is 1 AU.</w:t>
      </w:r>
    </w:p>
    <w:p w:rsidR="0073095A" w:rsidRDefault="0073095A">
      <w:pPr>
        <w:widowControl w:val="0"/>
        <w:suppressAutoHyphens/>
        <w:autoSpaceDE w:val="0"/>
        <w:autoSpaceDN w:val="0"/>
        <w:adjustRightInd w:val="0"/>
        <w:spacing w:after="1"/>
        <w:rPr>
          <w:color w:val="000000"/>
          <w:sz w:val="12"/>
          <w:szCs w:val="12"/>
        </w:rPr>
      </w:pPr>
    </w:p>
    <w:p w:rsidR="0073095A" w:rsidRDefault="0080563C">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22.</w:t>
      </w:r>
      <w:r>
        <w:rPr>
          <w:color w:val="000000"/>
          <w:sz w:val="22"/>
          <w:szCs w:val="22"/>
        </w:rPr>
        <w:tab/>
        <w:t>The nearest star is 1 ly from the solar system.</w:t>
      </w:r>
    </w:p>
    <w:p w:rsidR="0073095A" w:rsidRDefault="0073095A">
      <w:pPr>
        <w:widowControl w:val="0"/>
        <w:suppressAutoHyphens/>
        <w:autoSpaceDE w:val="0"/>
        <w:autoSpaceDN w:val="0"/>
        <w:adjustRightInd w:val="0"/>
        <w:spacing w:after="1"/>
        <w:rPr>
          <w:color w:val="000000"/>
          <w:sz w:val="12"/>
          <w:szCs w:val="12"/>
        </w:rPr>
      </w:pPr>
    </w:p>
    <w:p w:rsidR="0073095A" w:rsidRDefault="0080563C">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23.</w:t>
      </w:r>
      <w:r>
        <w:rPr>
          <w:color w:val="000000"/>
          <w:sz w:val="22"/>
          <w:szCs w:val="22"/>
        </w:rPr>
        <w:tab/>
        <w:t>A light-year is the distance light travels in one year.</w:t>
      </w:r>
    </w:p>
    <w:p w:rsidR="0073095A" w:rsidRDefault="0073095A">
      <w:pPr>
        <w:widowControl w:val="0"/>
        <w:suppressAutoHyphens/>
        <w:autoSpaceDE w:val="0"/>
        <w:autoSpaceDN w:val="0"/>
        <w:adjustRightInd w:val="0"/>
        <w:spacing w:after="1"/>
        <w:rPr>
          <w:color w:val="000000"/>
          <w:sz w:val="12"/>
          <w:szCs w:val="12"/>
        </w:rPr>
      </w:pPr>
    </w:p>
    <w:p w:rsidR="0073095A" w:rsidRDefault="0080563C">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24.</w:t>
      </w:r>
      <w:r>
        <w:rPr>
          <w:color w:val="000000"/>
          <w:sz w:val="22"/>
          <w:szCs w:val="22"/>
        </w:rPr>
        <w:tab/>
        <w:t>A kilometer contains 1 million meters.</w:t>
      </w:r>
    </w:p>
    <w:p w:rsidR="0073095A" w:rsidRDefault="0073095A">
      <w:pPr>
        <w:widowControl w:val="0"/>
        <w:suppressAutoHyphens/>
        <w:autoSpaceDE w:val="0"/>
        <w:autoSpaceDN w:val="0"/>
        <w:adjustRightInd w:val="0"/>
        <w:spacing w:after="1"/>
        <w:rPr>
          <w:color w:val="000000"/>
          <w:sz w:val="12"/>
          <w:szCs w:val="12"/>
        </w:rPr>
      </w:pPr>
    </w:p>
    <w:p w:rsidR="0073095A" w:rsidRDefault="0080563C">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25.</w:t>
      </w:r>
      <w:r>
        <w:rPr>
          <w:color w:val="000000"/>
          <w:sz w:val="22"/>
          <w:szCs w:val="22"/>
        </w:rPr>
        <w:tab/>
        <w:t>The sun is a star in the Milky Way Galaxy.</w:t>
      </w:r>
    </w:p>
    <w:p w:rsidR="0073095A" w:rsidRDefault="0073095A">
      <w:pPr>
        <w:widowControl w:val="0"/>
        <w:suppressAutoHyphens/>
        <w:autoSpaceDE w:val="0"/>
        <w:autoSpaceDN w:val="0"/>
        <w:adjustRightInd w:val="0"/>
        <w:spacing w:after="1"/>
        <w:rPr>
          <w:color w:val="000000"/>
          <w:sz w:val="12"/>
          <w:szCs w:val="12"/>
        </w:rPr>
      </w:pPr>
    </w:p>
    <w:p w:rsidR="0073095A" w:rsidRDefault="0080563C">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26.</w:t>
      </w:r>
      <w:r>
        <w:rPr>
          <w:color w:val="000000"/>
          <w:sz w:val="22"/>
          <w:szCs w:val="22"/>
        </w:rPr>
        <w:tab/>
        <w:t>The metric system is a decimal system.</w:t>
      </w:r>
    </w:p>
    <w:p w:rsidR="0073095A" w:rsidRDefault="0073095A">
      <w:pPr>
        <w:widowControl w:val="0"/>
        <w:suppressAutoHyphens/>
        <w:autoSpaceDE w:val="0"/>
        <w:autoSpaceDN w:val="0"/>
        <w:adjustRightInd w:val="0"/>
        <w:spacing w:after="1"/>
        <w:rPr>
          <w:color w:val="000000"/>
          <w:sz w:val="12"/>
          <w:szCs w:val="12"/>
        </w:rPr>
      </w:pPr>
    </w:p>
    <w:p w:rsidR="0073095A" w:rsidRDefault="0080563C">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____</w:t>
      </w:r>
      <w:r>
        <w:rPr>
          <w:color w:val="000000"/>
          <w:sz w:val="22"/>
          <w:szCs w:val="22"/>
        </w:rPr>
        <w:tab/>
        <w:t>27.</w:t>
      </w:r>
      <w:r>
        <w:rPr>
          <w:color w:val="000000"/>
          <w:sz w:val="22"/>
          <w:szCs w:val="22"/>
        </w:rPr>
        <w:tab/>
        <w:t>The Local Group contains the sun and only about two dozen other stars.</w:t>
      </w:r>
    </w:p>
    <w:p w:rsidR="0073095A" w:rsidRDefault="0073095A">
      <w:pPr>
        <w:widowControl w:val="0"/>
        <w:suppressAutoHyphens/>
        <w:autoSpaceDE w:val="0"/>
        <w:autoSpaceDN w:val="0"/>
        <w:adjustRightInd w:val="0"/>
        <w:spacing w:after="1"/>
        <w:rPr>
          <w:color w:val="000000"/>
          <w:sz w:val="12"/>
          <w:szCs w:val="12"/>
        </w:rPr>
      </w:pPr>
    </w:p>
    <w:p w:rsidR="0073095A" w:rsidRDefault="0080563C">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____</w:t>
      </w:r>
      <w:r>
        <w:rPr>
          <w:color w:val="000000"/>
          <w:sz w:val="22"/>
          <w:szCs w:val="22"/>
        </w:rPr>
        <w:tab/>
        <w:t>28.</w:t>
      </w:r>
      <w:r>
        <w:rPr>
          <w:color w:val="000000"/>
          <w:sz w:val="22"/>
          <w:szCs w:val="22"/>
        </w:rPr>
        <w:tab/>
        <w:t>A supercluster refers to a large group of stars within the Milky Way.</w:t>
      </w:r>
    </w:p>
    <w:p w:rsidR="0073095A" w:rsidRDefault="0073095A">
      <w:pPr>
        <w:keepLines/>
        <w:tabs>
          <w:tab w:val="right" w:pos="-180"/>
          <w:tab w:val="left" w:pos="0"/>
        </w:tabs>
        <w:suppressAutoHyphens/>
        <w:autoSpaceDE w:val="0"/>
        <w:autoSpaceDN w:val="0"/>
        <w:adjustRightInd w:val="0"/>
        <w:ind w:left="-1080"/>
      </w:pPr>
    </w:p>
    <w:sectPr w:rsidR="0073095A">
      <w:pgSz w:w="12240" w:h="15840"/>
      <w:pgMar w:top="1440" w:right="72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F2"/>
    <w:rsid w:val="00624FF2"/>
    <w:rsid w:val="0073095A"/>
    <w:rsid w:val="0080563C"/>
    <w:rsid w:val="00937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582"/>
    <w:rPr>
      <w:rFonts w:ascii="Tahoma" w:hAnsi="Tahoma" w:cs="Tahoma"/>
      <w:sz w:val="16"/>
      <w:szCs w:val="16"/>
    </w:rPr>
  </w:style>
  <w:style w:type="character" w:customStyle="1" w:styleId="BalloonTextChar">
    <w:name w:val="Balloon Text Char"/>
    <w:basedOn w:val="DefaultParagraphFont"/>
    <w:link w:val="BalloonText"/>
    <w:uiPriority w:val="99"/>
    <w:semiHidden/>
    <w:rsid w:val="0093758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582"/>
    <w:rPr>
      <w:rFonts w:ascii="Tahoma" w:hAnsi="Tahoma" w:cs="Tahoma"/>
      <w:sz w:val="16"/>
      <w:szCs w:val="16"/>
    </w:rPr>
  </w:style>
  <w:style w:type="character" w:customStyle="1" w:styleId="BalloonTextChar">
    <w:name w:val="Balloon Text Char"/>
    <w:basedOn w:val="DefaultParagraphFont"/>
    <w:link w:val="BalloonText"/>
    <w:uiPriority w:val="99"/>
    <w:semiHidden/>
    <w:rsid w:val="0093758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CHAPTER 1—THE SCALE OF THE COSMOS</vt:lpstr>
    </vt:vector>
  </TitlesOfParts>
  <Company>University of North Texas</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2016-10-30T09:24:00Z</dcterms:created>
  <dcterms:modified xsi:type="dcterms:W3CDTF">2016-10-31T12:09:00Z</dcterms:modified>
</cp:coreProperties>
</file>