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0E0ACF" w:rsidRDefault="004315E9" w:rsidP="000E0ACF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0E0ACF">
        <w:rPr>
          <w:sz w:val="24"/>
          <w:szCs w:val="24"/>
        </w:rPr>
        <w:t>Equations différentielles</w:t>
      </w:r>
    </w:p>
    <w:p w:rsidR="004315E9" w:rsidRPr="000E0ACF" w:rsidRDefault="004315E9" w:rsidP="004315E9"/>
    <w:p w:rsidR="004315E9" w:rsidRPr="000E0ACF" w:rsidRDefault="004315E9" w:rsidP="004315E9">
      <w:r w:rsidRPr="000E0ACF">
        <w:t xml:space="preserve">Dans tout ce qui suit, on parle de fonctions d’une variable réelle, à valeurs dans </w:t>
      </w:r>
      <w:r w:rsidRPr="000E0ACF">
        <w:rPr>
          <w:position w:val="-6"/>
        </w:rPr>
        <w:object w:dxaOrig="12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4.25pt" o:ole="">
            <v:imagedata r:id="rId8" o:title=""/>
          </v:shape>
          <o:OLEObject Type="Embed" ProgID="Equation.3" ShapeID="_x0000_i1025" DrawAspect="Content" ObjectID="_1430675600" r:id="rId9"/>
        </w:object>
      </w:r>
      <w:r w:rsidRPr="000E0ACF">
        <w:t>.</w:t>
      </w:r>
    </w:p>
    <w:p w:rsidR="004315E9" w:rsidRPr="000E0ACF" w:rsidRDefault="004315E9" w:rsidP="004315E9">
      <w:r w:rsidRPr="000E0ACF">
        <w:t xml:space="preserve">Résoudre une équation différentielle </w:t>
      </w:r>
      <w:r w:rsidRPr="000E0ACF">
        <w:rPr>
          <w:position w:val="-10"/>
        </w:rPr>
        <w:object w:dxaOrig="1420" w:dyaOrig="320">
          <v:shape id="_x0000_i1026" type="#_x0000_t75" style="width:71.25pt;height:15.75pt" o:ole="">
            <v:imagedata r:id="rId10" o:title=""/>
          </v:shape>
          <o:OLEObject Type="Embed" ProgID="Equation.3" ShapeID="_x0000_i1026" DrawAspect="Content" ObjectID="_1430675601" r:id="rId11"/>
        </w:object>
      </w:r>
      <w:r w:rsidRPr="000E0ACF">
        <w:t xml:space="preserve"> sur un intervalle </w:t>
      </w:r>
      <w:r w:rsidRPr="000E0ACF">
        <w:rPr>
          <w:i/>
          <w:iCs/>
        </w:rPr>
        <w:t>I</w:t>
      </w:r>
      <w:r w:rsidRPr="000E0ACF">
        <w:t xml:space="preserve">, c’est trouver les solutions </w:t>
      </w:r>
      <w:r w:rsidRPr="000E0ACF">
        <w:rPr>
          <w:position w:val="-10"/>
        </w:rPr>
        <w:object w:dxaOrig="999" w:dyaOrig="320">
          <v:shape id="_x0000_i1027" type="#_x0000_t75" style="width:50.25pt;height:15.75pt" o:ole="">
            <v:imagedata r:id="rId12" o:title=""/>
          </v:shape>
          <o:OLEObject Type="Embed" ProgID="Equation.3" ShapeID="_x0000_i1027" DrawAspect="Content" ObjectID="_1430675602" r:id="rId13"/>
        </w:object>
      </w:r>
      <w:r w:rsidRPr="000E0ACF">
        <w:t xml:space="preserve"> définies et dérivables sur </w:t>
      </w:r>
      <w:r w:rsidRPr="000E0ACF">
        <w:rPr>
          <w:i/>
          <w:iCs/>
        </w:rPr>
        <w:t>I</w:t>
      </w:r>
      <w:r w:rsidRPr="000E0ACF">
        <w:t>, vérifiant</w:t>
      </w:r>
      <w:r w:rsidR="00B030B0" w:rsidRPr="000E0ACF">
        <w:t xml:space="preserve"> </w:t>
      </w:r>
      <w:r w:rsidR="00B030B0" w:rsidRPr="000E0ACF">
        <w:rPr>
          <w:position w:val="-10"/>
        </w:rPr>
        <w:object w:dxaOrig="2799" w:dyaOrig="320">
          <v:shape id="_x0000_i1028" type="#_x0000_t75" style="width:140.25pt;height:15.75pt" o:ole="">
            <v:imagedata r:id="rId14" o:title=""/>
          </v:shape>
          <o:OLEObject Type="Embed" ProgID="Equation.3" ShapeID="_x0000_i1028" DrawAspect="Content" ObjectID="_1430675603" r:id="rId15"/>
        </w:object>
      </w:r>
      <w:r w:rsidR="00B030B0" w:rsidRPr="000E0ACF">
        <w:t>.</w:t>
      </w:r>
    </w:p>
    <w:p w:rsidR="00B030B0" w:rsidRPr="000E0ACF" w:rsidRDefault="00B030B0" w:rsidP="00B030B0">
      <w:r w:rsidRPr="000E0ACF">
        <w:t>Les courbes représentatives des fonctions solutions s’appellent les courbes intégrales de l’équation.</w:t>
      </w:r>
    </w:p>
    <w:p w:rsidR="00B030B0" w:rsidRPr="000E0ACF" w:rsidRDefault="00B030B0" w:rsidP="00B030B0"/>
    <w:p w:rsidR="00B030B0" w:rsidRPr="000E0ACF" w:rsidRDefault="00B030B0" w:rsidP="00B030B0">
      <w:pPr>
        <w:pStyle w:val="I"/>
        <w:rPr>
          <w:sz w:val="24"/>
          <w:szCs w:val="24"/>
        </w:rPr>
      </w:pPr>
      <w:r w:rsidRPr="000E0ACF">
        <w:rPr>
          <w:sz w:val="24"/>
          <w:szCs w:val="24"/>
        </w:rPr>
        <w:t>Equations différentielles linéaires du premier ordre</w:t>
      </w:r>
    </w:p>
    <w:p w:rsidR="00B030B0" w:rsidRPr="000E0ACF" w:rsidRDefault="00B030B0" w:rsidP="00B030B0">
      <w:pPr>
        <w:pStyle w:val="A"/>
        <w:rPr>
          <w:sz w:val="24"/>
          <w:szCs w:val="24"/>
        </w:rPr>
      </w:pPr>
      <w:r w:rsidRPr="000E0ACF">
        <w:rPr>
          <w:sz w:val="24"/>
          <w:szCs w:val="24"/>
        </w:rPr>
        <w:t>Généralités</w:t>
      </w:r>
    </w:p>
    <w:p w:rsidR="00B030B0" w:rsidRPr="000E0ACF" w:rsidRDefault="00B030B0" w:rsidP="00B030B0">
      <w:pPr>
        <w:pStyle w:val="TexteA0"/>
      </w:pPr>
    </w:p>
    <w:p w:rsidR="00B030B0" w:rsidRPr="000E0ACF" w:rsidRDefault="00B030B0" w:rsidP="00B030B0">
      <w:pPr>
        <w:pStyle w:val="TexteA0"/>
      </w:pPr>
      <w:r w:rsidRPr="000E0ACF">
        <w:t>Définition :</w:t>
      </w:r>
    </w:p>
    <w:p w:rsidR="00B030B0" w:rsidRPr="000E0ACF" w:rsidRDefault="00B030B0" w:rsidP="00B030B0">
      <w:pPr>
        <w:pStyle w:val="TexteA0"/>
      </w:pPr>
      <w:r w:rsidRPr="000E0ACF">
        <w:t xml:space="preserve">On appelle équation différentielle linéaire du premier ordre une équation du type </w:t>
      </w:r>
      <w:r w:rsidRPr="000E0ACF">
        <w:rPr>
          <w:position w:val="-10"/>
        </w:rPr>
        <w:object w:dxaOrig="2020" w:dyaOrig="320">
          <v:shape id="_x0000_i1029" type="#_x0000_t75" style="width:101.25pt;height:15.75pt" o:ole="">
            <v:imagedata r:id="rId16" o:title=""/>
          </v:shape>
          <o:OLEObject Type="Embed" ProgID="Equation.3" ShapeID="_x0000_i1029" DrawAspect="Content" ObjectID="_1430675604" r:id="rId17"/>
        </w:object>
      </w:r>
      <w:r w:rsidRPr="000E0ACF">
        <w:t xml:space="preserve">, où </w:t>
      </w:r>
      <w:r w:rsidRPr="000E0ACF">
        <w:rPr>
          <w:i/>
          <w:iCs/>
        </w:rPr>
        <w:t>a</w:t>
      </w:r>
      <w:r w:rsidRPr="000E0ACF">
        <w:t xml:space="preserve">, </w:t>
      </w:r>
      <w:r w:rsidRPr="000E0ACF">
        <w:rPr>
          <w:i/>
          <w:iCs/>
        </w:rPr>
        <w:t>b</w:t>
      </w:r>
      <w:r w:rsidRPr="000E0ACF">
        <w:t xml:space="preserve">, </w:t>
      </w:r>
      <w:r w:rsidRPr="000E0ACF">
        <w:rPr>
          <w:i/>
          <w:iCs/>
        </w:rPr>
        <w:t>c</w:t>
      </w:r>
      <w:r w:rsidRPr="000E0ACF">
        <w:t xml:space="preserve"> sont des fonctions, </w:t>
      </w:r>
      <w:r w:rsidRPr="000E0ACF">
        <w:rPr>
          <w:i/>
          <w:iCs/>
        </w:rPr>
        <w:t>a</w:t>
      </w:r>
      <w:r w:rsidRPr="000E0ACF">
        <w:t xml:space="preserve"> n’étant pas la fonction nulle.</w:t>
      </w:r>
    </w:p>
    <w:p w:rsidR="004A4260" w:rsidRPr="000E0ACF" w:rsidRDefault="00B030B0" w:rsidP="004A4260">
      <w:pPr>
        <w:pStyle w:val="TexteA0"/>
      </w:pPr>
      <w:r w:rsidRPr="000E0ACF">
        <w:rPr>
          <w:i/>
          <w:iCs/>
        </w:rPr>
        <w:t>I</w:t>
      </w:r>
      <w:r w:rsidRPr="000E0ACF">
        <w:t xml:space="preserve"> étant un intervalle sur lequel </w:t>
      </w:r>
      <w:r w:rsidRPr="000E0ACF">
        <w:rPr>
          <w:i/>
          <w:iCs/>
        </w:rPr>
        <w:t>a</w:t>
      </w:r>
      <w:r w:rsidRPr="000E0ACF">
        <w:t xml:space="preserve">, </w:t>
      </w:r>
      <w:r w:rsidRPr="000E0ACF">
        <w:rPr>
          <w:i/>
          <w:iCs/>
        </w:rPr>
        <w:t>b</w:t>
      </w:r>
      <w:r w:rsidRPr="000E0ACF">
        <w:t xml:space="preserve">, </w:t>
      </w:r>
      <w:r w:rsidRPr="000E0ACF">
        <w:rPr>
          <w:i/>
          <w:iCs/>
        </w:rPr>
        <w:t>c</w:t>
      </w:r>
      <w:r w:rsidRPr="000E0ACF">
        <w:t xml:space="preserve"> sont définies, une fonction </w:t>
      </w:r>
      <w:r w:rsidRPr="000E0ACF">
        <w:rPr>
          <w:i/>
          <w:iCs/>
        </w:rPr>
        <w:t>f</w:t>
      </w:r>
      <w:r w:rsidRPr="000E0ACF">
        <w:t xml:space="preserve"> est solution de cette équation sur </w:t>
      </w:r>
      <w:r w:rsidRPr="000E0ACF">
        <w:rPr>
          <w:i/>
          <w:iCs/>
        </w:rPr>
        <w:t>I</w:t>
      </w:r>
      <w:r w:rsidRPr="000E0ACF">
        <w:t xml:space="preserve"> </w:t>
      </w:r>
      <w:r w:rsidR="004A4260" w:rsidRPr="000E0ACF">
        <w:t xml:space="preserve">lorsque </w:t>
      </w:r>
      <w:r w:rsidRPr="000E0ACF">
        <w:rPr>
          <w:i/>
          <w:iCs/>
        </w:rPr>
        <w:t>f</w:t>
      </w:r>
      <w:r w:rsidRPr="000E0ACF">
        <w:t xml:space="preserve"> est définie et dérivable sur </w:t>
      </w:r>
      <w:r w:rsidRPr="000E0ACF">
        <w:rPr>
          <w:i/>
          <w:iCs/>
        </w:rPr>
        <w:t>I</w:t>
      </w:r>
      <w:r w:rsidRPr="000E0ACF">
        <w:t xml:space="preserve"> et</w:t>
      </w:r>
      <w:r w:rsidR="004A4260" w:rsidRPr="000E0ACF">
        <w:t xml:space="preserve"> : </w:t>
      </w:r>
      <w:r w:rsidR="004A4260" w:rsidRPr="000E0ACF">
        <w:rPr>
          <w:position w:val="-10"/>
        </w:rPr>
        <w:object w:dxaOrig="3460" w:dyaOrig="320">
          <v:shape id="_x0000_i1030" type="#_x0000_t75" style="width:173.25pt;height:15.75pt" o:ole="">
            <v:imagedata r:id="rId18" o:title=""/>
          </v:shape>
          <o:OLEObject Type="Embed" ProgID="Equation.3" ShapeID="_x0000_i1030" DrawAspect="Content" ObjectID="_1430675605" r:id="rId19"/>
        </w:object>
      </w:r>
      <w:r w:rsidR="004A4260" w:rsidRPr="000E0ACF">
        <w:t>.</w:t>
      </w:r>
    </w:p>
    <w:p w:rsidR="004A4260" w:rsidRPr="000E0ACF" w:rsidRDefault="004A4260" w:rsidP="004A4260">
      <w:pPr>
        <w:pStyle w:val="TexteA0"/>
      </w:pPr>
      <w:r w:rsidRPr="000E0ACF">
        <w:t xml:space="preserve">Par exemple, la fonction </w:t>
      </w:r>
      <w:r w:rsidR="007066DF" w:rsidRPr="000E0ACF">
        <w:rPr>
          <w:position w:val="-6"/>
        </w:rPr>
        <w:object w:dxaOrig="940" w:dyaOrig="520">
          <v:shape id="_x0000_i1031" type="#_x0000_t75" style="width:47.25pt;height:26.25pt" o:ole="">
            <v:imagedata r:id="rId20" o:title=""/>
          </v:shape>
          <o:OLEObject Type="Embed" ProgID="Equation.3" ShapeID="_x0000_i1031" DrawAspect="Content" ObjectID="_1430675606" r:id="rId21"/>
        </w:object>
      </w:r>
      <w:r w:rsidRPr="000E0ACF">
        <w:t xml:space="preserve"> est solution sur </w:t>
      </w:r>
      <w:r w:rsidRPr="000E0ACF">
        <w:rPr>
          <w:rFonts w:ascii="Rough16 Becker" w:hAnsi="Rough16 Becker"/>
        </w:rPr>
        <w:t>R</w:t>
      </w:r>
      <w:r w:rsidRPr="000E0ACF">
        <w:t xml:space="preserve"> de l’équation </w:t>
      </w:r>
      <w:r w:rsidR="007066DF" w:rsidRPr="000E0ACF">
        <w:rPr>
          <w:position w:val="-10"/>
        </w:rPr>
        <w:object w:dxaOrig="999" w:dyaOrig="320">
          <v:shape id="_x0000_i1032" type="#_x0000_t75" style="width:50.25pt;height:15.75pt" o:ole="">
            <v:imagedata r:id="rId22" o:title=""/>
          </v:shape>
          <o:OLEObject Type="Embed" ProgID="Equation.3" ShapeID="_x0000_i1032" DrawAspect="Content" ObjectID="_1430675607" r:id="rId23"/>
        </w:object>
      </w:r>
      <w:r w:rsidR="009F7B84" w:rsidRPr="000E0ACF">
        <w:t>.</w:t>
      </w:r>
    </w:p>
    <w:p w:rsidR="004A4260" w:rsidRPr="000E0ACF" w:rsidRDefault="004A4260" w:rsidP="004A4260">
      <w:pPr>
        <w:pStyle w:val="TexteA0"/>
      </w:pPr>
    </w:p>
    <w:p w:rsidR="007066DF" w:rsidRPr="000E0ACF" w:rsidRDefault="007066DF" w:rsidP="00CE6FE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Proposition :</w:t>
      </w:r>
    </w:p>
    <w:p w:rsidR="00460C8A" w:rsidRPr="000E0ACF" w:rsidRDefault="007066DF" w:rsidP="00CE6FE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 xml:space="preserve">L’ensemble des solutions sur un intervalle </w:t>
      </w:r>
      <w:r w:rsidRPr="000E0ACF">
        <w:rPr>
          <w:i/>
          <w:iCs/>
        </w:rPr>
        <w:t>I</w:t>
      </w:r>
      <w:r w:rsidRPr="000E0ACF">
        <w:t xml:space="preserve"> de l’équation linéaire du premier ordre homogène : </w:t>
      </w:r>
      <w:r w:rsidRPr="000E0ACF">
        <w:rPr>
          <w:position w:val="-10"/>
        </w:rPr>
        <w:object w:dxaOrig="2240" w:dyaOrig="320">
          <v:shape id="_x0000_i1033" type="#_x0000_t75" style="width:111.75pt;height:15.75pt" o:ole="">
            <v:imagedata r:id="rId24" o:title=""/>
          </v:shape>
          <o:OLEObject Type="Embed" ProgID="Equation.3" ShapeID="_x0000_i1033" DrawAspect="Content" ObjectID="_1430675608" r:id="rId25"/>
        </w:object>
      </w:r>
      <w:r w:rsidRPr="000E0ACF">
        <w:t xml:space="preserve"> est un sous-espace vectoriel du </w:t>
      </w:r>
      <w:r w:rsidRPr="000E0ACF">
        <w:rPr>
          <w:rFonts w:ascii="Rough16 Becker" w:hAnsi="Rough16 Becker"/>
        </w:rPr>
        <w:t>K</w:t>
      </w:r>
      <w:r w:rsidRPr="000E0ACF">
        <w:t xml:space="preserve">-ev </w:t>
      </w:r>
      <w:r w:rsidRPr="000E0ACF">
        <w:rPr>
          <w:position w:val="-10"/>
        </w:rPr>
        <w:object w:dxaOrig="780" w:dyaOrig="320">
          <v:shape id="_x0000_i1034" type="#_x0000_t75" style="width:39pt;height:15.75pt" o:ole="">
            <v:imagedata r:id="rId26" o:title=""/>
          </v:shape>
          <o:OLEObject Type="Embed" ProgID="Equation.3" ShapeID="_x0000_i1034" DrawAspect="Content" ObjectID="_1430675609" r:id="rId27"/>
        </w:object>
      </w:r>
      <w:r w:rsidRPr="000E0ACF">
        <w:t xml:space="preserve"> </w:t>
      </w:r>
      <w:r w:rsidR="00460C8A" w:rsidRPr="000E0ACF">
        <w:t xml:space="preserve"> (éventuellement réduit à </w:t>
      </w:r>
      <w:r w:rsidR="00460C8A" w:rsidRPr="000E0ACF">
        <w:rPr>
          <w:position w:val="-10"/>
        </w:rPr>
        <w:object w:dxaOrig="340" w:dyaOrig="340">
          <v:shape id="_x0000_i1035" type="#_x0000_t75" style="width:17.25pt;height:17.25pt" o:ole="">
            <v:imagedata r:id="rId28" o:title=""/>
          </v:shape>
          <o:OLEObject Type="Embed" ProgID="Equation.3" ShapeID="_x0000_i1035" DrawAspect="Content" ObjectID="_1430675610" r:id="rId29"/>
        </w:object>
      </w:r>
      <w:r w:rsidR="00460C8A" w:rsidRPr="000E0ACF">
        <w:t>).</w:t>
      </w:r>
    </w:p>
    <w:p w:rsidR="007066DF" w:rsidRPr="000E0ACF" w:rsidRDefault="00460C8A" w:rsidP="00CE6FE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 xml:space="preserve">Si l’équation différentielle linéaire du premier ordre complète  </w:t>
      </w:r>
      <w:r w:rsidRPr="000E0ACF">
        <w:rPr>
          <w:position w:val="-10"/>
        </w:rPr>
        <w:object w:dxaOrig="2480" w:dyaOrig="320">
          <v:shape id="_x0000_i1036" type="#_x0000_t75" style="width:123.75pt;height:15.75pt" o:ole="">
            <v:imagedata r:id="rId30" o:title=""/>
          </v:shape>
          <o:OLEObject Type="Embed" ProgID="Equation.3" ShapeID="_x0000_i1036" DrawAspect="Content" ObjectID="_1430675611" r:id="rId31"/>
        </w:object>
      </w:r>
      <w:r w:rsidRPr="000E0ACF">
        <w:t xml:space="preserve"> admet une solution </w:t>
      </w:r>
      <w:r w:rsidRPr="000E0ACF">
        <w:rPr>
          <w:position w:val="-12"/>
        </w:rPr>
        <w:object w:dxaOrig="279" w:dyaOrig="360">
          <v:shape id="_x0000_i1037" type="#_x0000_t75" style="width:14.25pt;height:18pt" o:ole="">
            <v:imagedata r:id="rId32" o:title=""/>
          </v:shape>
          <o:OLEObject Type="Embed" ProgID="Equation.3" ShapeID="_x0000_i1037" DrawAspect="Content" ObjectID="_1430675612" r:id="rId33"/>
        </w:object>
      </w:r>
      <w:r w:rsidRPr="000E0ACF">
        <w:t xml:space="preserve"> sur </w:t>
      </w:r>
      <w:r w:rsidRPr="000E0ACF">
        <w:rPr>
          <w:i/>
          <w:iCs/>
        </w:rPr>
        <w:t>I</w:t>
      </w:r>
      <w:r w:rsidRPr="000E0ACF">
        <w:t xml:space="preserve">, alors les solutions sur </w:t>
      </w:r>
      <w:r w:rsidRPr="000E0ACF">
        <w:rPr>
          <w:i/>
          <w:iCs/>
        </w:rPr>
        <w:t>I</w:t>
      </w:r>
      <w:r w:rsidRPr="000E0ACF">
        <w:t xml:space="preserve"> de (</w:t>
      </w:r>
      <w:r w:rsidRPr="000E0ACF">
        <w:rPr>
          <w:i/>
          <w:iCs/>
        </w:rPr>
        <w:t>E</w:t>
      </w:r>
      <w:r w:rsidRPr="000E0ACF">
        <w:t xml:space="preserve">) sont exactement les fonctions </w:t>
      </w:r>
      <w:r w:rsidRPr="000E0ACF">
        <w:rPr>
          <w:position w:val="-12"/>
        </w:rPr>
        <w:object w:dxaOrig="1060" w:dyaOrig="360">
          <v:shape id="_x0000_i1038" type="#_x0000_t75" style="width:53.25pt;height:18pt" o:ole="">
            <v:imagedata r:id="rId34" o:title=""/>
          </v:shape>
          <o:OLEObject Type="Embed" ProgID="Equation.3" ShapeID="_x0000_i1038" DrawAspect="Content" ObjectID="_1430675613" r:id="rId35"/>
        </w:object>
      </w:r>
      <w:r w:rsidRPr="000E0ACF">
        <w:t xml:space="preserve">, </w:t>
      </w:r>
      <w:r w:rsidR="00CE6FE9" w:rsidRPr="000E0ACF">
        <w:rPr>
          <w:position w:val="-10"/>
        </w:rPr>
        <w:object w:dxaOrig="220" w:dyaOrig="260">
          <v:shape id="_x0000_i1039" type="#_x0000_t75" style="width:11.25pt;height:12.75pt" o:ole="">
            <v:imagedata r:id="rId36" o:title=""/>
          </v:shape>
          <o:OLEObject Type="Embed" ProgID="Equation.3" ShapeID="_x0000_i1039" DrawAspect="Content" ObjectID="_1430675614" r:id="rId37"/>
        </w:object>
      </w:r>
      <w:r w:rsidRPr="000E0ACF">
        <w:t xml:space="preserve"> décrivant le </w:t>
      </w:r>
      <w:r w:rsidRPr="000E0ACF">
        <w:rPr>
          <w:rFonts w:ascii="Rough16 Becker" w:hAnsi="Rough16 Becker"/>
        </w:rPr>
        <w:t>K</w:t>
      </w:r>
      <w:r w:rsidRPr="000E0ACF">
        <w:t xml:space="preserve">-ev des solutions sur </w:t>
      </w:r>
      <w:r w:rsidRPr="000E0ACF">
        <w:rPr>
          <w:i/>
          <w:iCs/>
        </w:rPr>
        <w:t>I</w:t>
      </w:r>
      <w:r w:rsidRPr="000E0ACF">
        <w:t xml:space="preserve"> de (</w:t>
      </w:r>
      <w:r w:rsidRPr="000E0ACF">
        <w:rPr>
          <w:i/>
          <w:iCs/>
        </w:rPr>
        <w:t>H</w:t>
      </w:r>
      <w:r w:rsidRPr="000E0ACF">
        <w:t>)</w:t>
      </w:r>
    </w:p>
    <w:p w:rsidR="00CE6FE9" w:rsidRPr="000E0ACF" w:rsidRDefault="00CE6FE9" w:rsidP="00460C8A">
      <w:pPr>
        <w:pStyle w:val="TexteA0"/>
      </w:pPr>
      <w:r w:rsidRPr="000E0ACF">
        <w:t>Démonstration :</w:t>
      </w:r>
    </w:p>
    <w:p w:rsidR="00240008" w:rsidRPr="000E0ACF" w:rsidRDefault="00240008" w:rsidP="008F5556">
      <w:pPr>
        <w:pStyle w:val="TexteA0"/>
        <w:numPr>
          <w:ilvl w:val="0"/>
          <w:numId w:val="5"/>
        </w:numPr>
      </w:pPr>
      <w:r w:rsidRPr="000E0ACF">
        <w:t xml:space="preserve">On note </w:t>
      </w:r>
      <w:r w:rsidRPr="000E0ACF">
        <w:rPr>
          <w:i/>
          <w:iCs/>
        </w:rPr>
        <w:t>H</w:t>
      </w:r>
      <w:r w:rsidRPr="000E0ACF">
        <w:t xml:space="preserve"> l’ensemble des solutions de (</w:t>
      </w:r>
      <w:r w:rsidRPr="000E0ACF">
        <w:rPr>
          <w:i/>
          <w:iCs/>
        </w:rPr>
        <w:t>H</w:t>
      </w:r>
      <w:r w:rsidRPr="000E0ACF">
        <w:t xml:space="preserve">). soient </w:t>
      </w:r>
      <w:r w:rsidRPr="000E0ACF">
        <w:rPr>
          <w:position w:val="-10"/>
        </w:rPr>
        <w:object w:dxaOrig="1579" w:dyaOrig="320">
          <v:shape id="_x0000_i1040" type="#_x0000_t75" style="width:78.75pt;height:15.75pt" o:ole="">
            <v:imagedata r:id="rId38" o:title=""/>
          </v:shape>
          <o:OLEObject Type="Embed" ProgID="Equation.3" ShapeID="_x0000_i1040" DrawAspect="Content" ObjectID="_1430675615" r:id="rId39"/>
        </w:object>
      </w:r>
      <w:r w:rsidRPr="000E0ACF">
        <w:t xml:space="preserve">. </w:t>
      </w:r>
    </w:p>
    <w:p w:rsidR="00CE6FE9" w:rsidRPr="000E0ACF" w:rsidRDefault="00240008" w:rsidP="00240008">
      <w:pPr>
        <w:pStyle w:val="TexteA0"/>
      </w:pPr>
      <w:r w:rsidRPr="000E0ACF">
        <w:t xml:space="preserve">On a, pour tout </w:t>
      </w:r>
      <w:r w:rsidR="005F6371" w:rsidRPr="000E0ACF">
        <w:rPr>
          <w:position w:val="-6"/>
        </w:rPr>
        <w:object w:dxaOrig="560" w:dyaOrig="279">
          <v:shape id="_x0000_i1041" type="#_x0000_t75" style="width:27.75pt;height:14.25pt" o:ole="">
            <v:imagedata r:id="rId40" o:title=""/>
          </v:shape>
          <o:OLEObject Type="Embed" ProgID="Equation.3" ShapeID="_x0000_i1041" DrawAspect="Content" ObjectID="_1430675616" r:id="rId41"/>
        </w:object>
      </w:r>
      <w:r w:rsidRPr="000E0ACF">
        <w:t> :</w:t>
      </w:r>
    </w:p>
    <w:p w:rsidR="00240008" w:rsidRPr="000E0ACF" w:rsidRDefault="005F6371" w:rsidP="00240008">
      <w:pPr>
        <w:pStyle w:val="TexteA0"/>
      </w:pPr>
      <w:r w:rsidRPr="000E0ACF">
        <w:rPr>
          <w:position w:val="-10"/>
        </w:rPr>
        <w:object w:dxaOrig="2500" w:dyaOrig="320">
          <v:shape id="_x0000_i1042" type="#_x0000_t75" style="width:125.25pt;height:15.75pt" o:ole="">
            <v:imagedata r:id="rId42" o:title=""/>
          </v:shape>
          <o:OLEObject Type="Embed" ProgID="Equation.3" ShapeID="_x0000_i1042" DrawAspect="Content" ObjectID="_1430675617" r:id="rId43"/>
        </w:object>
      </w:r>
    </w:p>
    <w:p w:rsidR="00240008" w:rsidRPr="000E0ACF" w:rsidRDefault="005F6371" w:rsidP="00240008">
      <w:pPr>
        <w:pStyle w:val="TexteA0"/>
      </w:pPr>
      <w:r w:rsidRPr="000E0ACF">
        <w:rPr>
          <w:position w:val="-10"/>
        </w:rPr>
        <w:object w:dxaOrig="2460" w:dyaOrig="320">
          <v:shape id="_x0000_i1043" type="#_x0000_t75" style="width:123pt;height:15.75pt" o:ole="">
            <v:imagedata r:id="rId44" o:title=""/>
          </v:shape>
          <o:OLEObject Type="Embed" ProgID="Equation.3" ShapeID="_x0000_i1043" DrawAspect="Content" ObjectID="_1430675618" r:id="rId45"/>
        </w:object>
      </w:r>
      <w:r w:rsidR="00240008" w:rsidRPr="000E0ACF">
        <w:t xml:space="preserve">, soit, en multipliant par </w:t>
      </w:r>
      <w:r w:rsidRPr="000E0ACF">
        <w:rPr>
          <w:position w:val="-6"/>
        </w:rPr>
        <w:object w:dxaOrig="220" w:dyaOrig="279">
          <v:shape id="_x0000_i1044" type="#_x0000_t75" style="width:11.25pt;height:14.25pt" o:ole="">
            <v:imagedata r:id="rId46" o:title=""/>
          </v:shape>
          <o:OLEObject Type="Embed" ProgID="Equation.3" ShapeID="_x0000_i1044" DrawAspect="Content" ObjectID="_1430675619" r:id="rId47"/>
        </w:object>
      </w:r>
      <w:r w:rsidR="00240008" w:rsidRPr="000E0ACF">
        <w:t xml:space="preserve"> : </w:t>
      </w:r>
      <w:r w:rsidR="00240008" w:rsidRPr="000E0ACF">
        <w:rPr>
          <w:position w:val="-10"/>
        </w:rPr>
        <w:object w:dxaOrig="2659" w:dyaOrig="320">
          <v:shape id="_x0000_i1045" type="#_x0000_t75" style="width:132.75pt;height:15.75pt" o:ole="">
            <v:imagedata r:id="rId48" o:title=""/>
          </v:shape>
          <o:OLEObject Type="Embed" ProgID="Equation.3" ShapeID="_x0000_i1045" DrawAspect="Content" ObjectID="_1430675620" r:id="rId49"/>
        </w:object>
      </w:r>
    </w:p>
    <w:p w:rsidR="005F6371" w:rsidRPr="000E0ACF" w:rsidRDefault="005F6371" w:rsidP="005F6371">
      <w:pPr>
        <w:pStyle w:val="TexteA0"/>
      </w:pPr>
      <w:r w:rsidRPr="000E0ACF">
        <w:t>En sommant les deux égalités obtenues, on obtient :</w:t>
      </w:r>
    </w:p>
    <w:p w:rsidR="005F6371" w:rsidRPr="000E0ACF" w:rsidRDefault="005F6371" w:rsidP="005F6371">
      <w:pPr>
        <w:pStyle w:val="TexteA0"/>
      </w:pPr>
      <w:r w:rsidRPr="000E0ACF">
        <w:rPr>
          <w:position w:val="-10"/>
        </w:rPr>
        <w:object w:dxaOrig="5179" w:dyaOrig="320">
          <v:shape id="_x0000_i1046" type="#_x0000_t75" style="width:258.75pt;height:15.75pt" o:ole="">
            <v:imagedata r:id="rId50" o:title=""/>
          </v:shape>
          <o:OLEObject Type="Embed" ProgID="Equation.3" ShapeID="_x0000_i1046" DrawAspect="Content" ObjectID="_1430675621" r:id="rId51"/>
        </w:object>
      </w:r>
    </w:p>
    <w:p w:rsidR="00240008" w:rsidRPr="000E0ACF" w:rsidRDefault="005F6371" w:rsidP="00240008">
      <w:pPr>
        <w:pStyle w:val="TexteA0"/>
      </w:pPr>
      <w:r w:rsidRPr="000E0ACF">
        <w:t>Soit :</w:t>
      </w:r>
    </w:p>
    <w:p w:rsidR="005F6371" w:rsidRPr="000E0ACF" w:rsidRDefault="005F6371" w:rsidP="00240008">
      <w:pPr>
        <w:pStyle w:val="TexteA0"/>
      </w:pPr>
      <w:r w:rsidRPr="000E0ACF">
        <w:rPr>
          <w:position w:val="-10"/>
        </w:rPr>
        <w:object w:dxaOrig="4520" w:dyaOrig="320">
          <v:shape id="_x0000_i1047" type="#_x0000_t75" style="width:225.75pt;height:15.75pt" o:ole="">
            <v:imagedata r:id="rId52" o:title=""/>
          </v:shape>
          <o:OLEObject Type="Embed" ProgID="Equation.3" ShapeID="_x0000_i1047" DrawAspect="Content" ObjectID="_1430675622" r:id="rId53"/>
        </w:object>
      </w:r>
    </w:p>
    <w:p w:rsidR="00240008" w:rsidRPr="000E0ACF" w:rsidRDefault="005F6371" w:rsidP="00240008">
      <w:pPr>
        <w:pStyle w:val="TexteA0"/>
      </w:pPr>
      <w:r w:rsidRPr="000E0ACF">
        <w:t xml:space="preserve">Donc </w:t>
      </w:r>
      <w:r w:rsidRPr="000E0ACF">
        <w:rPr>
          <w:position w:val="-10"/>
        </w:rPr>
        <w:object w:dxaOrig="740" w:dyaOrig="320">
          <v:shape id="_x0000_i1048" type="#_x0000_t75" style="width:36.75pt;height:15.75pt" o:ole="">
            <v:imagedata r:id="rId54" o:title=""/>
          </v:shape>
          <o:OLEObject Type="Embed" ProgID="Equation.3" ShapeID="_x0000_i1048" DrawAspect="Content" ObjectID="_1430675623" r:id="rId55"/>
        </w:object>
      </w:r>
      <w:r w:rsidRPr="000E0ACF">
        <w:t xml:space="preserve"> est solution de (</w:t>
      </w:r>
      <w:r w:rsidRPr="000E0ACF">
        <w:rPr>
          <w:i/>
          <w:iCs/>
        </w:rPr>
        <w:t>H</w:t>
      </w:r>
      <w:r w:rsidRPr="000E0ACF">
        <w:t xml:space="preserve">), donc </w:t>
      </w:r>
      <w:r w:rsidRPr="000E0ACF">
        <w:rPr>
          <w:position w:val="-10"/>
        </w:rPr>
        <w:object w:dxaOrig="1200" w:dyaOrig="320">
          <v:shape id="_x0000_i1049" type="#_x0000_t75" style="width:60pt;height:15.75pt" o:ole="">
            <v:imagedata r:id="rId56" o:title=""/>
          </v:shape>
          <o:OLEObject Type="Embed" ProgID="Equation.3" ShapeID="_x0000_i1049" DrawAspect="Content" ObjectID="_1430675624" r:id="rId57"/>
        </w:object>
      </w:r>
      <w:r w:rsidRPr="000E0ACF">
        <w:t>.</w:t>
      </w:r>
    </w:p>
    <w:p w:rsidR="005F6371" w:rsidRPr="000E0ACF" w:rsidRDefault="005F6371" w:rsidP="00240008">
      <w:pPr>
        <w:pStyle w:val="TexteA0"/>
      </w:pPr>
      <w:r w:rsidRPr="000E0ACF">
        <w:t>De plus, la fonction nulle est évidemment solution de (</w:t>
      </w:r>
      <w:r w:rsidRPr="000E0ACF">
        <w:rPr>
          <w:i/>
          <w:iCs/>
        </w:rPr>
        <w:t>H</w:t>
      </w:r>
      <w:r w:rsidRPr="000E0ACF">
        <w:t>).</w:t>
      </w:r>
    </w:p>
    <w:p w:rsidR="005F6371" w:rsidRPr="000E0ACF" w:rsidRDefault="005F6371" w:rsidP="00240008">
      <w:pPr>
        <w:pStyle w:val="TexteA0"/>
      </w:pPr>
      <w:r w:rsidRPr="000E0ACF">
        <w:t xml:space="preserve">Donc </w:t>
      </w:r>
      <w:r w:rsidR="007D5DC2" w:rsidRPr="000E0ACF">
        <w:rPr>
          <w:i/>
          <w:iCs/>
        </w:rPr>
        <w:t>H</w:t>
      </w:r>
      <w:r w:rsidR="007D5DC2" w:rsidRPr="000E0ACF">
        <w:t xml:space="preserve"> est un sous-espace vectoriel de </w:t>
      </w:r>
      <w:r w:rsidR="007D5DC2" w:rsidRPr="000E0ACF">
        <w:rPr>
          <w:position w:val="-10"/>
        </w:rPr>
        <w:object w:dxaOrig="780" w:dyaOrig="320">
          <v:shape id="_x0000_i1050" type="#_x0000_t75" style="width:39pt;height:15.75pt" o:ole="">
            <v:imagedata r:id="rId26" o:title=""/>
          </v:shape>
          <o:OLEObject Type="Embed" ProgID="Equation.3" ShapeID="_x0000_i1050" DrawAspect="Content" ObjectID="_1430675625" r:id="rId58"/>
        </w:object>
      </w:r>
      <w:r w:rsidR="007D5DC2" w:rsidRPr="000E0ACF">
        <w:t>.</w:t>
      </w:r>
    </w:p>
    <w:p w:rsidR="000E325C" w:rsidRPr="000E0ACF" w:rsidRDefault="007D5DC2" w:rsidP="008F5556">
      <w:pPr>
        <w:pStyle w:val="TexteA0"/>
        <w:numPr>
          <w:ilvl w:val="0"/>
          <w:numId w:val="5"/>
        </w:numPr>
      </w:pPr>
      <w:r w:rsidRPr="000E0ACF">
        <w:t>Supposons que (</w:t>
      </w:r>
      <w:r w:rsidRPr="000E0ACF">
        <w:rPr>
          <w:i/>
          <w:iCs/>
        </w:rPr>
        <w:t>E</w:t>
      </w:r>
      <w:r w:rsidRPr="000E0ACF">
        <w:t xml:space="preserve">) admette une solution </w:t>
      </w:r>
      <w:r w:rsidRPr="000E0ACF">
        <w:rPr>
          <w:position w:val="-12"/>
        </w:rPr>
        <w:object w:dxaOrig="279" w:dyaOrig="360">
          <v:shape id="_x0000_i1051" type="#_x0000_t75" style="width:14.25pt;height:18pt" o:ole="">
            <v:imagedata r:id="rId32" o:title=""/>
          </v:shape>
          <o:OLEObject Type="Embed" ProgID="Equation.3" ShapeID="_x0000_i1051" DrawAspect="Content" ObjectID="_1430675626" r:id="rId59"/>
        </w:object>
      </w:r>
      <w:r w:rsidRPr="000E0ACF">
        <w:t xml:space="preserve"> sur </w:t>
      </w:r>
      <w:r w:rsidRPr="000E0ACF">
        <w:rPr>
          <w:i/>
          <w:iCs/>
        </w:rPr>
        <w:t>I</w:t>
      </w:r>
      <w:r w:rsidRPr="000E0ACF">
        <w:t>.</w:t>
      </w:r>
      <w:r w:rsidR="00A6366F" w:rsidRPr="000E0ACF">
        <w:t xml:space="preserve"> </w:t>
      </w:r>
    </w:p>
    <w:p w:rsidR="00A6366F" w:rsidRPr="000E0ACF" w:rsidRDefault="000E325C" w:rsidP="000E325C">
      <w:pPr>
        <w:pStyle w:val="TexteA0"/>
      </w:pPr>
      <w:r w:rsidRPr="000E0ACF">
        <w:t xml:space="preserve">* </w:t>
      </w:r>
      <w:r w:rsidR="00A6366F" w:rsidRPr="000E0ACF">
        <w:t xml:space="preserve">Soit </w:t>
      </w:r>
      <w:r w:rsidR="00A6366F" w:rsidRPr="000E0ACF">
        <w:rPr>
          <w:i/>
          <w:iCs/>
        </w:rPr>
        <w:t>f</w:t>
      </w:r>
      <w:r w:rsidR="00A6366F" w:rsidRPr="000E0ACF">
        <w:t xml:space="preserve"> une solution de (</w:t>
      </w:r>
      <w:r w:rsidR="00A6366F" w:rsidRPr="000E0ACF">
        <w:rPr>
          <w:i/>
          <w:iCs/>
        </w:rPr>
        <w:t>E</w:t>
      </w:r>
      <w:r w:rsidR="00A6366F" w:rsidRPr="000E0ACF">
        <w:t xml:space="preserve">). </w:t>
      </w:r>
    </w:p>
    <w:p w:rsidR="00240008" w:rsidRPr="000E0ACF" w:rsidRDefault="00A6366F" w:rsidP="00A6366F">
      <w:pPr>
        <w:pStyle w:val="TexteA0"/>
      </w:pPr>
      <w:r w:rsidRPr="000E0ACF">
        <w:t xml:space="preserve">On a alors, pour tout </w:t>
      </w:r>
      <w:r w:rsidRPr="000E0ACF">
        <w:rPr>
          <w:position w:val="-6"/>
        </w:rPr>
        <w:object w:dxaOrig="560" w:dyaOrig="279">
          <v:shape id="_x0000_i1052" type="#_x0000_t75" style="width:27.75pt;height:14.25pt" o:ole="">
            <v:imagedata r:id="rId40" o:title=""/>
          </v:shape>
          <o:OLEObject Type="Embed" ProgID="Equation.3" ShapeID="_x0000_i1052" DrawAspect="Content" ObjectID="_1430675627" r:id="rId60"/>
        </w:object>
      </w:r>
      <w:r w:rsidRPr="000E0ACF">
        <w:t> :</w:t>
      </w:r>
    </w:p>
    <w:p w:rsidR="00A6366F" w:rsidRPr="000E0ACF" w:rsidRDefault="00A6366F" w:rsidP="00A6366F">
      <w:pPr>
        <w:pStyle w:val="TexteA0"/>
      </w:pPr>
      <w:r w:rsidRPr="000E0ACF">
        <w:rPr>
          <w:position w:val="-10"/>
        </w:rPr>
        <w:object w:dxaOrig="2760" w:dyaOrig="320">
          <v:shape id="_x0000_i1053" type="#_x0000_t75" style="width:138pt;height:15.75pt" o:ole="">
            <v:imagedata r:id="rId61" o:title=""/>
          </v:shape>
          <o:OLEObject Type="Embed" ProgID="Equation.3" ShapeID="_x0000_i1053" DrawAspect="Content" ObjectID="_1430675628" r:id="rId62"/>
        </w:object>
      </w:r>
      <w:r w:rsidRPr="000E0ACF">
        <w:t xml:space="preserve"> et </w:t>
      </w:r>
      <w:r w:rsidRPr="000E0ACF">
        <w:rPr>
          <w:position w:val="-12"/>
        </w:rPr>
        <w:object w:dxaOrig="2860" w:dyaOrig="360">
          <v:shape id="_x0000_i1054" type="#_x0000_t75" style="width:143.25pt;height:18pt" o:ole="">
            <v:imagedata r:id="rId63" o:title=""/>
          </v:shape>
          <o:OLEObject Type="Embed" ProgID="Equation.3" ShapeID="_x0000_i1054" DrawAspect="Content" ObjectID="_1430675629" r:id="rId64"/>
        </w:object>
      </w:r>
    </w:p>
    <w:p w:rsidR="00A6366F" w:rsidRPr="000E0ACF" w:rsidRDefault="00A6366F" w:rsidP="00A6366F">
      <w:pPr>
        <w:pStyle w:val="TexteA0"/>
      </w:pPr>
      <w:r w:rsidRPr="000E0ACF">
        <w:t xml:space="preserve">Donc </w:t>
      </w:r>
      <w:r w:rsidRPr="000E0ACF">
        <w:rPr>
          <w:position w:val="-12"/>
        </w:rPr>
        <w:object w:dxaOrig="5580" w:dyaOrig="360">
          <v:shape id="_x0000_i1055" type="#_x0000_t75" style="width:279pt;height:18pt" o:ole="">
            <v:imagedata r:id="rId65" o:title=""/>
          </v:shape>
          <o:OLEObject Type="Embed" ProgID="Equation.3" ShapeID="_x0000_i1055" DrawAspect="Content" ObjectID="_1430675630" r:id="rId66"/>
        </w:object>
      </w:r>
    </w:p>
    <w:p w:rsidR="001C481D" w:rsidRPr="000E0ACF" w:rsidRDefault="001C481D" w:rsidP="00A6366F">
      <w:pPr>
        <w:pStyle w:val="TexteA0"/>
      </w:pPr>
      <w:r w:rsidRPr="000E0ACF">
        <w:t xml:space="preserve">Donc </w:t>
      </w:r>
      <w:r w:rsidRPr="000E0ACF">
        <w:rPr>
          <w:position w:val="-12"/>
        </w:rPr>
        <w:object w:dxaOrig="680" w:dyaOrig="360">
          <v:shape id="_x0000_i1056" type="#_x0000_t75" style="width:33.75pt;height:18pt" o:ole="">
            <v:imagedata r:id="rId67" o:title=""/>
          </v:shape>
          <o:OLEObject Type="Embed" ProgID="Equation.3" ShapeID="_x0000_i1056" DrawAspect="Content" ObjectID="_1430675631" r:id="rId68"/>
        </w:object>
      </w:r>
      <w:r w:rsidRPr="000E0ACF">
        <w:t xml:space="preserve"> est solution de (</w:t>
      </w:r>
      <w:r w:rsidRPr="000E0ACF">
        <w:rPr>
          <w:i/>
          <w:iCs/>
        </w:rPr>
        <w:t>H</w:t>
      </w:r>
      <w:r w:rsidRPr="000E0ACF">
        <w:t>).</w:t>
      </w:r>
    </w:p>
    <w:p w:rsidR="001C481D" w:rsidRPr="000E0ACF" w:rsidRDefault="000E325C" w:rsidP="001C481D">
      <w:pPr>
        <w:pStyle w:val="TexteA0"/>
      </w:pPr>
      <w:r w:rsidRPr="000E0ACF">
        <w:t xml:space="preserve">* </w:t>
      </w:r>
      <w:r w:rsidR="001C481D" w:rsidRPr="000E0ACF">
        <w:t xml:space="preserve">Réciproquement, soit </w:t>
      </w:r>
      <w:r w:rsidR="001C481D" w:rsidRPr="000E0ACF">
        <w:rPr>
          <w:position w:val="-10"/>
        </w:rPr>
        <w:object w:dxaOrig="220" w:dyaOrig="260">
          <v:shape id="_x0000_i1057" type="#_x0000_t75" style="width:11.25pt;height:12.75pt" o:ole="">
            <v:imagedata r:id="rId36" o:title=""/>
          </v:shape>
          <o:OLEObject Type="Embed" ProgID="Equation.3" ShapeID="_x0000_i1057" DrawAspect="Content" ObjectID="_1430675632" r:id="rId69"/>
        </w:object>
      </w:r>
      <w:r w:rsidR="001C481D" w:rsidRPr="000E0ACF">
        <w:t xml:space="preserve"> une solution de (</w:t>
      </w:r>
      <w:r w:rsidR="001C481D" w:rsidRPr="000E0ACF">
        <w:rPr>
          <w:i/>
          <w:iCs/>
        </w:rPr>
        <w:t>H</w:t>
      </w:r>
      <w:r w:rsidR="001C481D" w:rsidRPr="000E0ACF">
        <w:t xml:space="preserve">). </w:t>
      </w:r>
    </w:p>
    <w:p w:rsidR="001C481D" w:rsidRPr="000E0ACF" w:rsidRDefault="001C481D" w:rsidP="001C481D">
      <w:pPr>
        <w:pStyle w:val="TexteA0"/>
      </w:pPr>
      <w:r w:rsidRPr="000E0ACF">
        <w:t xml:space="preserve">On a alors, pour tout </w:t>
      </w:r>
      <w:r w:rsidRPr="000E0ACF">
        <w:rPr>
          <w:position w:val="-6"/>
        </w:rPr>
        <w:object w:dxaOrig="560" w:dyaOrig="279">
          <v:shape id="_x0000_i1058" type="#_x0000_t75" style="width:27.75pt;height:14.25pt" o:ole="">
            <v:imagedata r:id="rId40" o:title=""/>
          </v:shape>
          <o:OLEObject Type="Embed" ProgID="Equation.3" ShapeID="_x0000_i1058" DrawAspect="Content" ObjectID="_1430675633" r:id="rId70"/>
        </w:object>
      </w:r>
      <w:r w:rsidRPr="000E0ACF">
        <w:t> :</w:t>
      </w:r>
    </w:p>
    <w:p w:rsidR="001C481D" w:rsidRPr="000E0ACF" w:rsidRDefault="001C481D" w:rsidP="001C481D">
      <w:pPr>
        <w:pStyle w:val="TexteA0"/>
      </w:pPr>
      <w:r w:rsidRPr="000E0ACF">
        <w:rPr>
          <w:position w:val="-10"/>
        </w:rPr>
        <w:object w:dxaOrig="2420" w:dyaOrig="320">
          <v:shape id="_x0000_i1059" type="#_x0000_t75" style="width:120.75pt;height:15.75pt" o:ole="">
            <v:imagedata r:id="rId71" o:title=""/>
          </v:shape>
          <o:OLEObject Type="Embed" ProgID="Equation.3" ShapeID="_x0000_i1059" DrawAspect="Content" ObjectID="_1430675634" r:id="rId72"/>
        </w:object>
      </w:r>
    </w:p>
    <w:p w:rsidR="001C481D" w:rsidRPr="000E0ACF" w:rsidRDefault="001C481D" w:rsidP="001C481D">
      <w:pPr>
        <w:pStyle w:val="TexteA0"/>
      </w:pPr>
      <w:r w:rsidRPr="000E0ACF">
        <w:rPr>
          <w:position w:val="-12"/>
        </w:rPr>
        <w:object w:dxaOrig="2860" w:dyaOrig="360">
          <v:shape id="_x0000_i1060" type="#_x0000_t75" style="width:143.25pt;height:18pt" o:ole="">
            <v:imagedata r:id="rId63" o:title=""/>
          </v:shape>
          <o:OLEObject Type="Embed" ProgID="Equation.3" ShapeID="_x0000_i1060" DrawAspect="Content" ObjectID="_1430675635" r:id="rId73"/>
        </w:object>
      </w:r>
    </w:p>
    <w:p w:rsidR="002B070B" w:rsidRPr="000E0ACF" w:rsidRDefault="002B070B" w:rsidP="001C481D">
      <w:pPr>
        <w:pStyle w:val="TexteA0"/>
      </w:pPr>
      <w:r w:rsidRPr="000E0ACF">
        <w:t>Donc, en sommant :</w:t>
      </w:r>
    </w:p>
    <w:p w:rsidR="002B070B" w:rsidRPr="000E0ACF" w:rsidRDefault="002B070B" w:rsidP="001C481D">
      <w:pPr>
        <w:pStyle w:val="TexteA0"/>
      </w:pPr>
      <w:r w:rsidRPr="000E0ACF">
        <w:rPr>
          <w:position w:val="-12"/>
        </w:rPr>
        <w:object w:dxaOrig="4599" w:dyaOrig="360">
          <v:shape id="_x0000_i1061" type="#_x0000_t75" style="width:230.25pt;height:18pt" o:ole="">
            <v:imagedata r:id="rId74" o:title=""/>
          </v:shape>
          <o:OLEObject Type="Embed" ProgID="Equation.3" ShapeID="_x0000_i1061" DrawAspect="Content" ObjectID="_1430675636" r:id="rId75"/>
        </w:object>
      </w:r>
    </w:p>
    <w:p w:rsidR="002B070B" w:rsidRPr="000E0ACF" w:rsidRDefault="002B070B" w:rsidP="001C481D">
      <w:pPr>
        <w:pStyle w:val="TexteA0"/>
      </w:pPr>
      <w:r w:rsidRPr="000E0ACF">
        <w:t xml:space="preserve">Donc </w:t>
      </w:r>
      <w:r w:rsidR="000E325C" w:rsidRPr="000E0ACF">
        <w:rPr>
          <w:position w:val="-12"/>
        </w:rPr>
        <w:object w:dxaOrig="680" w:dyaOrig="360">
          <v:shape id="_x0000_i1062" type="#_x0000_t75" style="width:33.75pt;height:18pt" o:ole="">
            <v:imagedata r:id="rId76" o:title=""/>
          </v:shape>
          <o:OLEObject Type="Embed" ProgID="Equation.3" ShapeID="_x0000_i1062" DrawAspect="Content" ObjectID="_1430675637" r:id="rId77"/>
        </w:object>
      </w:r>
      <w:r w:rsidRPr="000E0ACF">
        <w:t xml:space="preserve"> est solution de (</w:t>
      </w:r>
      <w:r w:rsidRPr="000E0ACF">
        <w:rPr>
          <w:i/>
          <w:iCs/>
        </w:rPr>
        <w:t>E</w:t>
      </w:r>
      <w:r w:rsidRPr="000E0ACF">
        <w:t>).</w:t>
      </w:r>
    </w:p>
    <w:p w:rsidR="000E325C" w:rsidRPr="000E0ACF" w:rsidRDefault="000E325C" w:rsidP="001C481D">
      <w:pPr>
        <w:pStyle w:val="TexteA0"/>
      </w:pPr>
    </w:p>
    <w:p w:rsidR="000E325C" w:rsidRPr="000E0ACF" w:rsidRDefault="000E325C" w:rsidP="000E325C">
      <w:pPr>
        <w:pStyle w:val="A"/>
        <w:rPr>
          <w:sz w:val="24"/>
          <w:szCs w:val="24"/>
        </w:rPr>
      </w:pPr>
      <w:r w:rsidRPr="000E0ACF">
        <w:rPr>
          <w:sz w:val="24"/>
          <w:szCs w:val="24"/>
        </w:rPr>
        <w:t xml:space="preserve">Résolution d’une équation différentielle </w:t>
      </w:r>
      <w:r w:rsidR="00B67400" w:rsidRPr="000E0ACF">
        <w:rPr>
          <w:sz w:val="24"/>
          <w:szCs w:val="24"/>
        </w:rPr>
        <w:t xml:space="preserve">linéaire </w:t>
      </w:r>
      <w:r w:rsidRPr="000E0ACF">
        <w:rPr>
          <w:sz w:val="24"/>
          <w:szCs w:val="24"/>
        </w:rPr>
        <w:t xml:space="preserve">homogène d’ordre 1 sur un intervalle </w:t>
      </w:r>
      <w:r w:rsidR="00A96C86" w:rsidRPr="000E0ACF">
        <w:rPr>
          <w:sz w:val="24"/>
          <w:szCs w:val="24"/>
        </w:rPr>
        <w:t>« </w:t>
      </w:r>
      <w:r w:rsidRPr="000E0ACF">
        <w:rPr>
          <w:sz w:val="24"/>
          <w:szCs w:val="24"/>
        </w:rPr>
        <w:t>agréable</w:t>
      </w:r>
      <w:r w:rsidR="00A96C86" w:rsidRPr="000E0ACF">
        <w:rPr>
          <w:sz w:val="24"/>
          <w:szCs w:val="24"/>
        </w:rPr>
        <w:t> »</w:t>
      </w:r>
    </w:p>
    <w:p w:rsidR="000E325C" w:rsidRPr="000E0ACF" w:rsidRDefault="000E325C" w:rsidP="000E325C">
      <w:pPr>
        <w:pStyle w:val="TexteA0"/>
      </w:pPr>
    </w:p>
    <w:p w:rsidR="000E325C" w:rsidRPr="000E0ACF" w:rsidRDefault="000E325C" w:rsidP="000E325C">
      <w:pPr>
        <w:pStyle w:val="TexteA0"/>
      </w:pPr>
      <w:r w:rsidRPr="000E0ACF">
        <w:t xml:space="preserve">Soit </w:t>
      </w:r>
      <w:r w:rsidRPr="000E0ACF">
        <w:rPr>
          <w:position w:val="-10"/>
        </w:rPr>
        <w:object w:dxaOrig="2240" w:dyaOrig="320">
          <v:shape id="_x0000_i1063" type="#_x0000_t75" style="width:111.75pt;height:15.75pt" o:ole="">
            <v:imagedata r:id="rId24" o:title=""/>
          </v:shape>
          <o:OLEObject Type="Embed" ProgID="Equation.3" ShapeID="_x0000_i1063" DrawAspect="Content" ObjectID="_1430675638" r:id="rId78"/>
        </w:object>
      </w:r>
      <w:r w:rsidR="00635D33" w:rsidRPr="000E0ACF">
        <w:t xml:space="preserve">, on suppose que </w:t>
      </w:r>
      <w:r w:rsidR="00635D33" w:rsidRPr="000E0ACF">
        <w:rPr>
          <w:i/>
          <w:iCs/>
        </w:rPr>
        <w:t>I</w:t>
      </w:r>
      <w:r w:rsidR="00635D33" w:rsidRPr="000E0ACF">
        <w:t xml:space="preserve"> est un intervalle sur lequel </w:t>
      </w:r>
      <w:r w:rsidR="00635D33" w:rsidRPr="000E0ACF">
        <w:rPr>
          <w:i/>
          <w:iCs/>
        </w:rPr>
        <w:t>a</w:t>
      </w:r>
      <w:r w:rsidR="00635D33" w:rsidRPr="000E0ACF">
        <w:t xml:space="preserve"> et </w:t>
      </w:r>
      <w:r w:rsidR="00635D33" w:rsidRPr="000E0ACF">
        <w:rPr>
          <w:i/>
          <w:iCs/>
        </w:rPr>
        <w:t>b</w:t>
      </w:r>
      <w:r w:rsidR="00635D33" w:rsidRPr="000E0ACF">
        <w:t xml:space="preserve"> sont continues, et </w:t>
      </w:r>
      <w:r w:rsidR="00635D33" w:rsidRPr="000E0ACF">
        <w:rPr>
          <w:i/>
          <w:iCs/>
        </w:rPr>
        <w:t>a</w:t>
      </w:r>
      <w:r w:rsidR="00635D33" w:rsidRPr="000E0ACF">
        <w:t xml:space="preserve"> ne s’annule pas sur </w:t>
      </w:r>
      <w:r w:rsidR="00635D33" w:rsidRPr="000E0ACF">
        <w:rPr>
          <w:i/>
          <w:iCs/>
        </w:rPr>
        <w:t>I </w:t>
      </w:r>
      <w:r w:rsidR="00635D33" w:rsidRPr="000E0ACF">
        <w:t>; on va résoudre (</w:t>
      </w:r>
      <w:r w:rsidR="00635D33" w:rsidRPr="000E0ACF">
        <w:rPr>
          <w:i/>
          <w:iCs/>
        </w:rPr>
        <w:t>H</w:t>
      </w:r>
      <w:r w:rsidR="00635D33" w:rsidRPr="000E0ACF">
        <w:t xml:space="preserve">) sur </w:t>
      </w:r>
      <w:r w:rsidR="00635D33" w:rsidRPr="000E0ACF">
        <w:rPr>
          <w:i/>
          <w:iCs/>
        </w:rPr>
        <w:t>I</w:t>
      </w:r>
      <w:r w:rsidR="00635D33" w:rsidRPr="000E0ACF">
        <w:t>.</w:t>
      </w:r>
    </w:p>
    <w:p w:rsidR="00635D33" w:rsidRPr="000E0ACF" w:rsidRDefault="00635D33" w:rsidP="000E325C">
      <w:pPr>
        <w:pStyle w:val="TexteA0"/>
      </w:pPr>
      <w:r w:rsidRPr="000E0ACF">
        <w:t>Etude :</w:t>
      </w:r>
    </w:p>
    <w:p w:rsidR="00587378" w:rsidRPr="000E0ACF" w:rsidRDefault="00635D33" w:rsidP="004C450A">
      <w:pPr>
        <w:pStyle w:val="TexteA0"/>
      </w:pPr>
      <w:r w:rsidRPr="000E0ACF">
        <w:t xml:space="preserve">Sur </w:t>
      </w:r>
      <w:r w:rsidRPr="000E0ACF">
        <w:rPr>
          <w:i/>
          <w:iCs/>
        </w:rPr>
        <w:t>I</w:t>
      </w:r>
      <w:r w:rsidRPr="000E0ACF">
        <w:t>, l’équation (</w:t>
      </w:r>
      <w:r w:rsidRPr="000E0ACF">
        <w:rPr>
          <w:i/>
          <w:iCs/>
        </w:rPr>
        <w:t>H</w:t>
      </w:r>
      <w:r w:rsidRPr="000E0ACF">
        <w:t xml:space="preserve">) s’écrit aussi </w:t>
      </w:r>
      <w:r w:rsidR="00587378" w:rsidRPr="000E0ACF">
        <w:rPr>
          <w:position w:val="-10"/>
        </w:rPr>
        <w:object w:dxaOrig="1600" w:dyaOrig="320">
          <v:shape id="_x0000_i1064" type="#_x0000_t75" style="width:80.25pt;height:15.75pt" o:ole="">
            <v:imagedata r:id="rId79" o:title=""/>
          </v:shape>
          <o:OLEObject Type="Embed" ProgID="Equation.3" ShapeID="_x0000_i1064" DrawAspect="Content" ObjectID="_1430675639" r:id="rId80"/>
        </w:object>
      </w:r>
      <w:r w:rsidRPr="000E0ACF">
        <w:t xml:space="preserve">, où </w:t>
      </w:r>
      <w:r w:rsidR="00587378" w:rsidRPr="000E0ACF">
        <w:rPr>
          <w:position w:val="-6"/>
        </w:rPr>
        <w:object w:dxaOrig="240" w:dyaOrig="220">
          <v:shape id="_x0000_i1065" type="#_x0000_t75" style="width:12pt;height:11.25pt" o:ole="">
            <v:imagedata r:id="rId81" o:title=""/>
          </v:shape>
          <o:OLEObject Type="Embed" ProgID="Equation.3" ShapeID="_x0000_i1065" DrawAspect="Content" ObjectID="_1430675640" r:id="rId82"/>
        </w:object>
      </w:r>
      <w:r w:rsidRPr="000E0ACF">
        <w:t xml:space="preserve"> est la fonction </w:t>
      </w:r>
      <w:r w:rsidR="000A1219" w:rsidRPr="000E0ACF">
        <w:rPr>
          <w:position w:val="-12"/>
        </w:rPr>
        <w:object w:dxaOrig="380" w:dyaOrig="360">
          <v:shape id="_x0000_i1066" type="#_x0000_t75" style="width:18.75pt;height:18pt" o:ole="">
            <v:imagedata r:id="rId83" o:title=""/>
          </v:shape>
          <o:OLEObject Type="Embed" ProgID="Equation.3" ShapeID="_x0000_i1066" DrawAspect="Content" ObjectID="_1430675641" r:id="rId84"/>
        </w:object>
      </w:r>
      <w:r w:rsidR="00587378" w:rsidRPr="000E0ACF">
        <w:t xml:space="preserve">, définie et continue sur </w:t>
      </w:r>
      <w:r w:rsidR="00587378" w:rsidRPr="000E0ACF">
        <w:rPr>
          <w:i/>
          <w:iCs/>
        </w:rPr>
        <w:t>I</w:t>
      </w:r>
      <w:r w:rsidR="00587378" w:rsidRPr="000E0ACF">
        <w:t xml:space="preserve">. Soit </w:t>
      </w:r>
      <w:r w:rsidR="00587378" w:rsidRPr="000E0ACF">
        <w:rPr>
          <w:i/>
          <w:iCs/>
        </w:rPr>
        <w:t>G</w:t>
      </w:r>
      <w:r w:rsidR="00587378" w:rsidRPr="000E0ACF">
        <w:t xml:space="preserve"> une primitive de </w:t>
      </w:r>
      <w:r w:rsidR="00587378" w:rsidRPr="000E0ACF">
        <w:rPr>
          <w:position w:val="-6"/>
        </w:rPr>
        <w:object w:dxaOrig="240" w:dyaOrig="220">
          <v:shape id="_x0000_i1067" type="#_x0000_t75" style="width:12pt;height:11.25pt" o:ole="">
            <v:imagedata r:id="rId85" o:title=""/>
          </v:shape>
          <o:OLEObject Type="Embed" ProgID="Equation.3" ShapeID="_x0000_i1067" DrawAspect="Content" ObjectID="_1430675642" r:id="rId86"/>
        </w:object>
      </w:r>
      <w:r w:rsidR="00587378" w:rsidRPr="000E0ACF">
        <w:t xml:space="preserve"> sur </w:t>
      </w:r>
      <w:r w:rsidR="00587378" w:rsidRPr="000E0ACF">
        <w:rPr>
          <w:i/>
          <w:iCs/>
        </w:rPr>
        <w:t>I</w:t>
      </w:r>
      <w:r w:rsidR="00587378" w:rsidRPr="000E0ACF">
        <w:t xml:space="preserve">. On remarque alors que </w:t>
      </w:r>
      <w:r w:rsidR="00587378" w:rsidRPr="000E0ACF">
        <w:rPr>
          <w:position w:val="-10"/>
        </w:rPr>
        <w:object w:dxaOrig="1359" w:dyaOrig="360">
          <v:shape id="_x0000_i1068" type="#_x0000_t75" style="width:68.25pt;height:18pt" o:ole="">
            <v:imagedata r:id="rId87" o:title=""/>
          </v:shape>
          <o:OLEObject Type="Embed" ProgID="Equation.3" ShapeID="_x0000_i1068" DrawAspect="Content" ObjectID="_1430675643" r:id="rId88"/>
        </w:object>
      </w:r>
      <w:r w:rsidR="00587378" w:rsidRPr="000E0ACF">
        <w:t xml:space="preserve"> est solution de (</w:t>
      </w:r>
      <w:r w:rsidR="00587378" w:rsidRPr="000E0ACF">
        <w:rPr>
          <w:i/>
          <w:iCs/>
        </w:rPr>
        <w:t>H</w:t>
      </w:r>
      <w:r w:rsidR="00587378" w:rsidRPr="000E0ACF">
        <w:t>).</w:t>
      </w:r>
      <w:r w:rsidR="00EC4FCC" w:rsidRPr="000E0ACF">
        <w:t xml:space="preserve"> (</w:t>
      </w:r>
      <w:r w:rsidR="004C450A" w:rsidRPr="000E0ACF">
        <w:t>et aussi que</w:t>
      </w:r>
      <w:r w:rsidR="00EC4FCC" w:rsidRPr="000E0ACF">
        <w:t xml:space="preserve"> </w:t>
      </w:r>
      <w:r w:rsidR="00EC4FCC" w:rsidRPr="000E0ACF">
        <w:rPr>
          <w:position w:val="-10"/>
        </w:rPr>
        <w:object w:dxaOrig="260" w:dyaOrig="340">
          <v:shape id="_x0000_i1069" type="#_x0000_t75" style="width:12.75pt;height:17.25pt" o:ole="">
            <v:imagedata r:id="rId89" o:title=""/>
          </v:shape>
          <o:OLEObject Type="Embed" ProgID="Equation.3" ShapeID="_x0000_i1069" DrawAspect="Content" ObjectID="_1430675644" r:id="rId90"/>
        </w:object>
      </w:r>
      <w:r w:rsidR="00EC4FCC" w:rsidRPr="000E0ACF">
        <w:t xml:space="preserve"> ne s’annule pas sur </w:t>
      </w:r>
      <w:r w:rsidR="00EC4FCC" w:rsidRPr="000E0ACF">
        <w:rPr>
          <w:i/>
          <w:iCs/>
        </w:rPr>
        <w:t>I</w:t>
      </w:r>
      <w:r w:rsidR="00EC4FCC" w:rsidRPr="000E0ACF">
        <w:t>)</w:t>
      </w:r>
    </w:p>
    <w:p w:rsidR="00587378" w:rsidRPr="000E0ACF" w:rsidRDefault="00587378" w:rsidP="00587378">
      <w:pPr>
        <w:pStyle w:val="TexteA0"/>
      </w:pPr>
      <w:r w:rsidRPr="000E0ACF">
        <w:t>Recherche des autres solutions :</w:t>
      </w:r>
    </w:p>
    <w:p w:rsidR="00BE5CF6" w:rsidRPr="000E0ACF" w:rsidRDefault="00587378" w:rsidP="00A34C99">
      <w:pPr>
        <w:pStyle w:val="TexteA0"/>
      </w:pPr>
      <w:r w:rsidRPr="000E0ACF">
        <w:t xml:space="preserve">Soit </w:t>
      </w:r>
      <w:r w:rsidR="003039D4" w:rsidRPr="000E0ACF">
        <w:rPr>
          <w:position w:val="-10"/>
        </w:rPr>
        <w:object w:dxaOrig="220" w:dyaOrig="260">
          <v:shape id="_x0000_i1070" type="#_x0000_t75" style="width:11.25pt;height:12.75pt" o:ole="">
            <v:imagedata r:id="rId91" o:title=""/>
          </v:shape>
          <o:OLEObject Type="Embed" ProgID="Equation.3" ShapeID="_x0000_i1070" DrawAspect="Content" ObjectID="_1430675645" r:id="rId92"/>
        </w:object>
      </w:r>
      <w:r w:rsidRPr="000E0ACF">
        <w:t xml:space="preserve"> une fonction dérivable sur </w:t>
      </w:r>
      <w:r w:rsidRPr="000E0ACF">
        <w:rPr>
          <w:i/>
          <w:iCs/>
        </w:rPr>
        <w:t>I</w:t>
      </w:r>
      <w:r w:rsidRPr="000E0ACF">
        <w:t xml:space="preserve">. </w:t>
      </w:r>
      <w:r w:rsidR="003039D4" w:rsidRPr="000E0ACF">
        <w:t>O</w:t>
      </w:r>
      <w:r w:rsidRPr="000E0ACF">
        <w:t xml:space="preserve">n peut introduire </w:t>
      </w:r>
      <w:r w:rsidR="003039D4" w:rsidRPr="000E0ACF">
        <w:rPr>
          <w:position w:val="-10"/>
        </w:rPr>
        <w:object w:dxaOrig="240" w:dyaOrig="260">
          <v:shape id="_x0000_i1071" type="#_x0000_t75" style="width:12pt;height:12.75pt" o:ole="">
            <v:imagedata r:id="rId93" o:title=""/>
          </v:shape>
          <o:OLEObject Type="Embed" ProgID="Equation.3" ShapeID="_x0000_i1071" DrawAspect="Content" ObjectID="_1430675646" r:id="rId94"/>
        </w:object>
      </w:r>
      <w:r w:rsidR="003039D4" w:rsidRPr="000E0ACF">
        <w:t xml:space="preserve">, dérivable sur </w:t>
      </w:r>
      <w:r w:rsidR="003039D4" w:rsidRPr="000E0ACF">
        <w:rPr>
          <w:i/>
          <w:iCs/>
        </w:rPr>
        <w:t>I</w:t>
      </w:r>
      <w:r w:rsidR="003039D4" w:rsidRPr="000E0ACF">
        <w:t xml:space="preserve">, telle que </w:t>
      </w:r>
      <w:r w:rsidR="00A34C99" w:rsidRPr="000E0ACF">
        <w:rPr>
          <w:position w:val="-10"/>
        </w:rPr>
        <w:object w:dxaOrig="820" w:dyaOrig="340">
          <v:shape id="_x0000_i1072" type="#_x0000_t75" style="width:41.25pt;height:17.25pt" o:ole="">
            <v:imagedata r:id="rId95" o:title=""/>
          </v:shape>
          <o:OLEObject Type="Embed" ProgID="Equation.3" ShapeID="_x0000_i1072" DrawAspect="Content" ObjectID="_1430675647" r:id="rId96"/>
        </w:object>
      </w:r>
      <w:r w:rsidR="003039D4" w:rsidRPr="000E0ACF">
        <w:t xml:space="preserve"> (on peut prendre </w:t>
      </w:r>
      <w:r w:rsidR="000B481A" w:rsidRPr="000E0ACF">
        <w:rPr>
          <w:position w:val="-30"/>
        </w:rPr>
        <w:object w:dxaOrig="340" w:dyaOrig="680">
          <v:shape id="_x0000_i1073" type="#_x0000_t75" style="width:17.25pt;height:33.75pt" o:ole="">
            <v:imagedata r:id="rId97" o:title=""/>
          </v:shape>
          <o:OLEObject Type="Embed" ProgID="Equation.3" ShapeID="_x0000_i1073" DrawAspect="Content" ObjectID="_1430675648" r:id="rId98"/>
        </w:object>
      </w:r>
      <w:r w:rsidR="003039D4" w:rsidRPr="000E0ACF">
        <w:t xml:space="preserve">, puisque </w:t>
      </w:r>
      <w:r w:rsidR="000B481A" w:rsidRPr="000E0ACF">
        <w:rPr>
          <w:position w:val="-10"/>
        </w:rPr>
        <w:object w:dxaOrig="260" w:dyaOrig="340">
          <v:shape id="_x0000_i1074" type="#_x0000_t75" style="width:12.75pt;height:17.25pt" o:ole="">
            <v:imagedata r:id="rId89" o:title=""/>
          </v:shape>
          <o:OLEObject Type="Embed" ProgID="Equation.3" ShapeID="_x0000_i1074" DrawAspect="Content" ObjectID="_1430675649" r:id="rId99"/>
        </w:object>
      </w:r>
      <w:r w:rsidR="000B481A" w:rsidRPr="000E0ACF">
        <w:t xml:space="preserve"> ne s’annule pas et est dérivable sur </w:t>
      </w:r>
      <w:r w:rsidR="000B481A" w:rsidRPr="000E0ACF">
        <w:rPr>
          <w:i/>
          <w:iCs/>
        </w:rPr>
        <w:t>I</w:t>
      </w:r>
      <w:r w:rsidR="000B481A" w:rsidRPr="000E0ACF">
        <w:t xml:space="preserve">). </w:t>
      </w:r>
    </w:p>
    <w:p w:rsidR="00BE5CF6" w:rsidRPr="000E0ACF" w:rsidRDefault="00BE5CF6" w:rsidP="00BE5CF6">
      <w:pPr>
        <w:pStyle w:val="TexteA0"/>
      </w:pPr>
      <w:r w:rsidRPr="000E0ACF">
        <w:t>A</w:t>
      </w:r>
      <w:r w:rsidR="000B481A" w:rsidRPr="000E0ACF">
        <w:t>lors</w:t>
      </w:r>
      <w:r w:rsidRPr="000E0ACF">
        <w:t xml:space="preserve"> </w:t>
      </w:r>
      <w:r w:rsidRPr="000E0ACF">
        <w:rPr>
          <w:position w:val="-10"/>
        </w:rPr>
        <w:object w:dxaOrig="3879" w:dyaOrig="340">
          <v:shape id="_x0000_i1075" type="#_x0000_t75" style="width:194.25pt;height:17.25pt" o:ole="">
            <v:imagedata r:id="rId100" o:title=""/>
          </v:shape>
          <o:OLEObject Type="Embed" ProgID="Equation.3" ShapeID="_x0000_i1075" DrawAspect="Content" ObjectID="_1430675650" r:id="rId101"/>
        </w:object>
      </w:r>
      <w:r w:rsidRPr="000E0ACF">
        <w:t xml:space="preserve">. Or, </w:t>
      </w:r>
      <w:r w:rsidRPr="000E0ACF">
        <w:rPr>
          <w:position w:val="-10"/>
        </w:rPr>
        <w:object w:dxaOrig="260" w:dyaOrig="340">
          <v:shape id="_x0000_i1076" type="#_x0000_t75" style="width:12.75pt;height:17.25pt" o:ole="">
            <v:imagedata r:id="rId102" o:title=""/>
          </v:shape>
          <o:OLEObject Type="Embed" ProgID="Equation.3" ShapeID="_x0000_i1076" DrawAspect="Content" ObjectID="_1430675651" r:id="rId103"/>
        </w:object>
      </w:r>
      <w:r w:rsidRPr="000E0ACF">
        <w:t xml:space="preserve"> est solution de (</w:t>
      </w:r>
      <w:r w:rsidRPr="000E0ACF">
        <w:rPr>
          <w:i/>
          <w:iCs/>
        </w:rPr>
        <w:t>H</w:t>
      </w:r>
      <w:r w:rsidRPr="000E0ACF">
        <w:t xml:space="preserve">). </w:t>
      </w:r>
    </w:p>
    <w:p w:rsidR="000B481A" w:rsidRPr="000E0ACF" w:rsidRDefault="00BE5CF6" w:rsidP="00BE5CF6">
      <w:pPr>
        <w:pStyle w:val="TexteA0"/>
      </w:pPr>
      <w:r w:rsidRPr="000E0ACF">
        <w:t xml:space="preserve">Donc </w:t>
      </w:r>
      <w:r w:rsidR="00254C3B" w:rsidRPr="000E0ACF">
        <w:rPr>
          <w:position w:val="-10"/>
        </w:rPr>
        <w:object w:dxaOrig="2600" w:dyaOrig="340">
          <v:shape id="_x0000_i1077" type="#_x0000_t75" style="width:129.75pt;height:17.25pt" o:ole="">
            <v:imagedata r:id="rId104" o:title=""/>
          </v:shape>
          <o:OLEObject Type="Embed" ProgID="Equation.3" ShapeID="_x0000_i1077" DrawAspect="Content" ObjectID="_1430675652" r:id="rId105"/>
        </w:object>
      </w:r>
    </w:p>
    <w:p w:rsidR="00BE5CF6" w:rsidRPr="000E0ACF" w:rsidRDefault="00BE5CF6" w:rsidP="00BE5CF6">
      <w:pPr>
        <w:pStyle w:val="TexteA0"/>
      </w:pPr>
      <w:r w:rsidRPr="000E0ACF">
        <w:t xml:space="preserve">Donc </w:t>
      </w:r>
      <w:r w:rsidR="00254C3B" w:rsidRPr="000E0ACF">
        <w:rPr>
          <w:position w:val="-10"/>
        </w:rPr>
        <w:object w:dxaOrig="4280" w:dyaOrig="340">
          <v:shape id="_x0000_i1078" type="#_x0000_t75" style="width:213.75pt;height:17.25pt" o:ole="">
            <v:imagedata r:id="rId106" o:title=""/>
          </v:shape>
          <o:OLEObject Type="Embed" ProgID="Equation.3" ShapeID="_x0000_i1078" DrawAspect="Content" ObjectID="_1430675653" r:id="rId107"/>
        </w:object>
      </w:r>
      <w:r w:rsidR="00254C3B" w:rsidRPr="000E0ACF">
        <w:t>.</w:t>
      </w:r>
    </w:p>
    <w:p w:rsidR="00254C3B" w:rsidRPr="000E0ACF" w:rsidRDefault="0040482F" w:rsidP="00BE5CF6">
      <w:pPr>
        <w:pStyle w:val="TexteA0"/>
      </w:pPr>
      <w:r w:rsidRPr="000E0ACF">
        <w:rPr>
          <w:position w:val="-84"/>
        </w:rPr>
        <w:object w:dxaOrig="7720" w:dyaOrig="1780">
          <v:shape id="_x0000_i1079" type="#_x0000_t75" style="width:386.25pt;height:89.25pt" o:ole="">
            <v:imagedata r:id="rId108" o:title=""/>
          </v:shape>
          <o:OLEObject Type="Embed" ProgID="Equation.3" ShapeID="_x0000_i1079" DrawAspect="Content" ObjectID="_1430675654" r:id="rId109"/>
        </w:object>
      </w:r>
    </w:p>
    <w:p w:rsidR="000A1219" w:rsidRPr="000E0ACF" w:rsidRDefault="000A1219" w:rsidP="00CE2FA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D’où le théorème :</w:t>
      </w:r>
    </w:p>
    <w:p w:rsidR="000A1219" w:rsidRPr="000E0ACF" w:rsidRDefault="000A1219" w:rsidP="00CE2FA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 xml:space="preserve">Soit </w:t>
      </w:r>
      <w:r w:rsidRPr="000E0ACF">
        <w:rPr>
          <w:position w:val="-10"/>
        </w:rPr>
        <w:object w:dxaOrig="2240" w:dyaOrig="320">
          <v:shape id="_x0000_i1080" type="#_x0000_t75" style="width:111.75pt;height:15.75pt" o:ole="">
            <v:imagedata r:id="rId24" o:title=""/>
          </v:shape>
          <o:OLEObject Type="Embed" ProgID="Equation.3" ShapeID="_x0000_i1080" DrawAspect="Content" ObjectID="_1430675655" r:id="rId110"/>
        </w:object>
      </w:r>
      <w:r w:rsidRPr="000E0ACF">
        <w:t xml:space="preserve"> une équation linéaire du premier ordre homogène et soit </w:t>
      </w:r>
      <w:r w:rsidRPr="000E0ACF">
        <w:rPr>
          <w:i/>
          <w:iCs/>
        </w:rPr>
        <w:t>I</w:t>
      </w:r>
      <w:r w:rsidRPr="000E0ACF">
        <w:t xml:space="preserve"> un intervalle sur lequel </w:t>
      </w:r>
      <w:r w:rsidRPr="000E0ACF">
        <w:rPr>
          <w:i/>
          <w:iCs/>
        </w:rPr>
        <w:t>a</w:t>
      </w:r>
      <w:r w:rsidRPr="000E0ACF">
        <w:t xml:space="preserve"> et </w:t>
      </w:r>
      <w:r w:rsidRPr="000E0ACF">
        <w:rPr>
          <w:i/>
          <w:iCs/>
        </w:rPr>
        <w:t>b</w:t>
      </w:r>
      <w:r w:rsidRPr="000E0ACF">
        <w:t xml:space="preserve"> sont continues et </w:t>
      </w:r>
      <w:r w:rsidRPr="000E0ACF">
        <w:rPr>
          <w:i/>
          <w:iCs/>
        </w:rPr>
        <w:t>a</w:t>
      </w:r>
      <w:r w:rsidRPr="000E0ACF">
        <w:t xml:space="preserve"> ne s’annule pas.</w:t>
      </w:r>
      <w:r w:rsidR="00EC4FCC" w:rsidRPr="000E0ACF">
        <w:t xml:space="preserve"> Alors :</w:t>
      </w:r>
    </w:p>
    <w:p w:rsidR="00EC4FCC" w:rsidRPr="000E0ACF" w:rsidRDefault="00EC4FCC" w:rsidP="00CE2FA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 xml:space="preserve">- </w:t>
      </w:r>
      <w:r w:rsidR="00CE2FAB" w:rsidRPr="000E0ACF">
        <w:t>E</w:t>
      </w:r>
      <w:r w:rsidRPr="000E0ACF">
        <w:t xml:space="preserve">n notant </w:t>
      </w:r>
      <w:r w:rsidRPr="000E0ACF">
        <w:rPr>
          <w:i/>
          <w:iCs/>
        </w:rPr>
        <w:t>G</w:t>
      </w:r>
      <w:r w:rsidRPr="000E0ACF">
        <w:t xml:space="preserve"> une primitive quelconque sur </w:t>
      </w:r>
      <w:r w:rsidRPr="000E0ACF">
        <w:rPr>
          <w:i/>
          <w:iCs/>
        </w:rPr>
        <w:t>I</w:t>
      </w:r>
      <w:r w:rsidRPr="000E0ACF">
        <w:t xml:space="preserve"> de </w:t>
      </w:r>
      <w:r w:rsidRPr="000E0ACF">
        <w:rPr>
          <w:position w:val="-12"/>
        </w:rPr>
        <w:object w:dxaOrig="380" w:dyaOrig="360">
          <v:shape id="_x0000_i1081" type="#_x0000_t75" style="width:18.75pt;height:18pt" o:ole="">
            <v:imagedata r:id="rId83" o:title=""/>
          </v:shape>
          <o:OLEObject Type="Embed" ProgID="Equation.3" ShapeID="_x0000_i1081" DrawAspect="Content" ObjectID="_1430675656" r:id="rId111"/>
        </w:object>
      </w:r>
      <w:r w:rsidRPr="000E0ACF">
        <w:t xml:space="preserve">, les solutions sur </w:t>
      </w:r>
      <w:r w:rsidRPr="000E0ACF">
        <w:rPr>
          <w:i/>
          <w:iCs/>
        </w:rPr>
        <w:t>I</w:t>
      </w:r>
      <w:r w:rsidRPr="000E0ACF">
        <w:t xml:space="preserve"> de (</w:t>
      </w:r>
      <w:r w:rsidRPr="000E0ACF">
        <w:rPr>
          <w:i/>
          <w:iCs/>
        </w:rPr>
        <w:t>H</w:t>
      </w:r>
      <w:r w:rsidRPr="000E0ACF">
        <w:t xml:space="preserve">) sont les fonctions de la forme </w:t>
      </w:r>
      <w:r w:rsidRPr="000E0ACF">
        <w:rPr>
          <w:position w:val="-10"/>
        </w:rPr>
        <w:object w:dxaOrig="1380" w:dyaOrig="360">
          <v:shape id="_x0000_i1082" type="#_x0000_t75" style="width:69pt;height:18pt" o:ole="">
            <v:imagedata r:id="rId112" o:title=""/>
          </v:shape>
          <o:OLEObject Type="Embed" ProgID="Equation.3" ShapeID="_x0000_i1082" DrawAspect="Content" ObjectID="_1430675657" r:id="rId113"/>
        </w:object>
      </w:r>
      <w:r w:rsidRPr="000E0ACF">
        <w:t xml:space="preserve"> décrivant </w:t>
      </w:r>
      <w:r w:rsidRPr="000E0ACF">
        <w:rPr>
          <w:rFonts w:ascii="Rough16 Becker" w:hAnsi="Rough16 Becker"/>
        </w:rPr>
        <w:t>K</w:t>
      </w:r>
      <w:r w:rsidRPr="000E0ACF">
        <w:t>.</w:t>
      </w:r>
    </w:p>
    <w:p w:rsidR="00EC4FCC" w:rsidRPr="000E0ACF" w:rsidRDefault="00CE2FAB" w:rsidP="00CE2FA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- Si une solution de (</w:t>
      </w:r>
      <w:r w:rsidRPr="000E0ACF">
        <w:rPr>
          <w:i/>
          <w:iCs/>
        </w:rPr>
        <w:t>H</w:t>
      </w:r>
      <w:r w:rsidRPr="000E0ACF">
        <w:t xml:space="preserve">) sur </w:t>
      </w:r>
      <w:r w:rsidRPr="000E0ACF">
        <w:rPr>
          <w:i/>
          <w:iCs/>
        </w:rPr>
        <w:t>I</w:t>
      </w:r>
      <w:r w:rsidRPr="000E0ACF">
        <w:t xml:space="preserve"> s’annule en un point, elle est nulle</w:t>
      </w:r>
    </w:p>
    <w:p w:rsidR="00CE2FAB" w:rsidRPr="000E0ACF" w:rsidRDefault="00CE2FAB" w:rsidP="00CE2FA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 xml:space="preserve">- Le </w:t>
      </w:r>
      <w:r w:rsidRPr="000E0ACF">
        <w:rPr>
          <w:rFonts w:ascii="Rough16 Becker" w:hAnsi="Rough16 Becker"/>
        </w:rPr>
        <w:t>K</w:t>
      </w:r>
      <w:r w:rsidRPr="000E0ACF">
        <w:t>-ev des solutions de (</w:t>
      </w:r>
      <w:r w:rsidRPr="000E0ACF">
        <w:rPr>
          <w:i/>
          <w:iCs/>
        </w:rPr>
        <w:t>H</w:t>
      </w:r>
      <w:r w:rsidRPr="000E0ACF">
        <w:t xml:space="preserve">) sur </w:t>
      </w:r>
      <w:r w:rsidRPr="000E0ACF">
        <w:rPr>
          <w:i/>
          <w:iCs/>
        </w:rPr>
        <w:t>I</w:t>
      </w:r>
      <w:r w:rsidRPr="000E0ACF">
        <w:t xml:space="preserve"> est de dimension 1, toute solution non nulle de (</w:t>
      </w:r>
      <w:r w:rsidRPr="000E0ACF">
        <w:rPr>
          <w:i/>
          <w:iCs/>
        </w:rPr>
        <w:t>H</w:t>
      </w:r>
      <w:r w:rsidRPr="000E0ACF">
        <w:t>) en constitue donc une base.</w:t>
      </w:r>
    </w:p>
    <w:p w:rsidR="00CE2FAB" w:rsidRPr="000E0ACF" w:rsidRDefault="00CE2FAB" w:rsidP="00BE5CF6">
      <w:pPr>
        <w:pStyle w:val="TexteA0"/>
      </w:pPr>
      <w:r w:rsidRPr="000E0ACF">
        <w:t>Démonstration :</w:t>
      </w:r>
    </w:p>
    <w:p w:rsidR="00CE2FAB" w:rsidRPr="000E0ACF" w:rsidRDefault="00CE2FAB" w:rsidP="00CE2FAB">
      <w:pPr>
        <w:pStyle w:val="TexteA0"/>
      </w:pPr>
      <w:r w:rsidRPr="000E0ACF">
        <w:t>Le premier point découle de l’étude, les autres sont conséquences directes de ce premier point.</w:t>
      </w:r>
    </w:p>
    <w:p w:rsidR="00145384" w:rsidRPr="000E0ACF" w:rsidRDefault="00145384" w:rsidP="00CE2FAB">
      <w:pPr>
        <w:pStyle w:val="TexteA0"/>
      </w:pPr>
      <w:r w:rsidRPr="000E0ACF">
        <w:t>Cas particulier :</w:t>
      </w:r>
    </w:p>
    <w:p w:rsidR="00145384" w:rsidRPr="000E0ACF" w:rsidRDefault="00145384" w:rsidP="00145384">
      <w:pPr>
        <w:pStyle w:val="TexteA0"/>
      </w:pPr>
      <w:r w:rsidRPr="000E0ACF">
        <w:t>Equation différentielle linéaire d’ordre 1 homogène (</w:t>
      </w:r>
      <w:r w:rsidRPr="000E0ACF">
        <w:rPr>
          <w:i/>
          <w:iCs/>
        </w:rPr>
        <w:t>H</w:t>
      </w:r>
      <w:r w:rsidRPr="000E0ACF">
        <w:t>) à coefficients constants :</w:t>
      </w:r>
    </w:p>
    <w:p w:rsidR="00145384" w:rsidRPr="000E0ACF" w:rsidRDefault="00145384" w:rsidP="00145384">
      <w:pPr>
        <w:pStyle w:val="TexteA0"/>
      </w:pPr>
      <w:r w:rsidRPr="000E0ACF">
        <w:t xml:space="preserve">Il s’agit d’une équation pour laquelle les fonctions </w:t>
      </w:r>
      <w:r w:rsidRPr="000E0ACF">
        <w:rPr>
          <w:i/>
          <w:iCs/>
        </w:rPr>
        <w:t>a</w:t>
      </w:r>
      <w:r w:rsidRPr="000E0ACF">
        <w:t xml:space="preserve"> et </w:t>
      </w:r>
      <w:r w:rsidRPr="000E0ACF">
        <w:rPr>
          <w:i/>
          <w:iCs/>
        </w:rPr>
        <w:t>b</w:t>
      </w:r>
      <w:r w:rsidRPr="000E0ACF">
        <w:t xml:space="preserve"> sont constantes, avec </w:t>
      </w:r>
      <w:r w:rsidR="00B67400" w:rsidRPr="000E0ACF">
        <w:rPr>
          <w:position w:val="-6"/>
        </w:rPr>
        <w:object w:dxaOrig="580" w:dyaOrig="279">
          <v:shape id="_x0000_i1083" type="#_x0000_t75" style="width:29.25pt;height:14.25pt" o:ole="">
            <v:imagedata r:id="rId114" o:title=""/>
          </v:shape>
          <o:OLEObject Type="Embed" ProgID="Equation.3" ShapeID="_x0000_i1083" DrawAspect="Content" ObjectID="_1430675658" r:id="rId115"/>
        </w:object>
      </w:r>
      <w:r w:rsidRPr="000E0ACF">
        <w:t xml:space="preserve">. Les solutions (sur tout intervalle de </w:t>
      </w:r>
      <w:r w:rsidRPr="000E0ACF">
        <w:rPr>
          <w:rFonts w:ascii="Rough16 Becker" w:hAnsi="Rough16 Becker"/>
        </w:rPr>
        <w:t>R</w:t>
      </w:r>
      <w:r w:rsidRPr="000E0ACF">
        <w:t xml:space="preserve">, et en particulier </w:t>
      </w:r>
      <w:r w:rsidRPr="000E0ACF">
        <w:rPr>
          <w:rFonts w:ascii="Rough16 Becker" w:hAnsi="Rough16 Becker"/>
        </w:rPr>
        <w:t>R</w:t>
      </w:r>
      <w:r w:rsidRPr="000E0ACF">
        <w:t>)</w:t>
      </w:r>
      <w:r w:rsidR="00B67400" w:rsidRPr="000E0ACF">
        <w:t xml:space="preserve"> de l’équation différentielle </w:t>
      </w:r>
      <w:r w:rsidR="00B67400" w:rsidRPr="000E0ACF">
        <w:rPr>
          <w:position w:val="-10"/>
        </w:rPr>
        <w:object w:dxaOrig="1100" w:dyaOrig="320">
          <v:shape id="_x0000_i1084" type="#_x0000_t75" style="width:54.75pt;height:15.75pt" o:ole="">
            <v:imagedata r:id="rId116" o:title=""/>
          </v:shape>
          <o:OLEObject Type="Embed" ProgID="Equation.3" ShapeID="_x0000_i1084" DrawAspect="Content" ObjectID="_1430675659" r:id="rId117"/>
        </w:object>
      </w:r>
      <w:r w:rsidR="00B67400" w:rsidRPr="000E0ACF">
        <w:t xml:space="preserve"> sont les </w:t>
      </w:r>
      <w:r w:rsidR="00B67400" w:rsidRPr="000E0ACF">
        <w:rPr>
          <w:position w:val="-10"/>
        </w:rPr>
        <w:object w:dxaOrig="1760" w:dyaOrig="420">
          <v:shape id="_x0000_i1085" type="#_x0000_t75" style="width:87.75pt;height:21pt" o:ole="">
            <v:imagedata r:id="rId118" o:title=""/>
          </v:shape>
          <o:OLEObject Type="Embed" ProgID="Equation.3" ShapeID="_x0000_i1085" DrawAspect="Content" ObjectID="_1430675660" r:id="rId119"/>
        </w:object>
      </w:r>
      <w:r w:rsidR="00B67400" w:rsidRPr="000E0ACF">
        <w:t>.</w:t>
      </w:r>
    </w:p>
    <w:p w:rsidR="00B67400" w:rsidRPr="000E0ACF" w:rsidRDefault="00B67400" w:rsidP="00145384">
      <w:pPr>
        <w:pStyle w:val="TexteA0"/>
      </w:pPr>
    </w:p>
    <w:p w:rsidR="00B67400" w:rsidRPr="000E0ACF" w:rsidRDefault="00B67400" w:rsidP="00145384">
      <w:pPr>
        <w:pStyle w:val="TexteA0"/>
      </w:pPr>
    </w:p>
    <w:p w:rsidR="00B67400" w:rsidRPr="000E0ACF" w:rsidRDefault="00B67400" w:rsidP="00A96C86">
      <w:pPr>
        <w:pStyle w:val="A"/>
        <w:rPr>
          <w:sz w:val="24"/>
          <w:szCs w:val="24"/>
        </w:rPr>
      </w:pPr>
      <w:r w:rsidRPr="000E0ACF">
        <w:rPr>
          <w:sz w:val="24"/>
          <w:szCs w:val="24"/>
        </w:rPr>
        <w:t>Recherche d’une solution particulière à l’équation différentielle linéaire d</w:t>
      </w:r>
      <w:r w:rsidR="00A96C86" w:rsidRPr="000E0ACF">
        <w:rPr>
          <w:sz w:val="24"/>
          <w:szCs w:val="24"/>
        </w:rPr>
        <w:t>u</w:t>
      </w:r>
      <w:r w:rsidRPr="000E0ACF">
        <w:rPr>
          <w:sz w:val="24"/>
          <w:szCs w:val="24"/>
        </w:rPr>
        <w:t xml:space="preserve"> premier ordre complète (</w:t>
      </w:r>
      <w:r w:rsidRPr="000E0ACF">
        <w:rPr>
          <w:i/>
          <w:iCs/>
          <w:sz w:val="24"/>
          <w:szCs w:val="24"/>
        </w:rPr>
        <w:t>E</w:t>
      </w:r>
      <w:r w:rsidRPr="000E0ACF">
        <w:rPr>
          <w:sz w:val="24"/>
          <w:szCs w:val="24"/>
        </w:rPr>
        <w:t>)</w:t>
      </w:r>
    </w:p>
    <w:p w:rsidR="00B67400" w:rsidRPr="000E0ACF" w:rsidRDefault="00B67400" w:rsidP="00B67400">
      <w:pPr>
        <w:pStyle w:val="TexteA0"/>
      </w:pPr>
    </w:p>
    <w:p w:rsidR="00AA2426" w:rsidRPr="000E0ACF" w:rsidRDefault="00AA2426" w:rsidP="00B67400">
      <w:pPr>
        <w:pStyle w:val="TexteA0"/>
      </w:pPr>
      <w:r w:rsidRPr="000E0ACF">
        <w:t xml:space="preserve">On doit chercher une solution particulière de </w:t>
      </w:r>
      <w:r w:rsidRPr="000E0ACF">
        <w:rPr>
          <w:position w:val="-10"/>
        </w:rPr>
        <w:object w:dxaOrig="2480" w:dyaOrig="320">
          <v:shape id="_x0000_i1086" type="#_x0000_t75" style="width:123.75pt;height:15.75pt" o:ole="">
            <v:imagedata r:id="rId30" o:title=""/>
          </v:shape>
          <o:OLEObject Type="Embed" ProgID="Equation.3" ShapeID="_x0000_i1086" DrawAspect="Content" ObjectID="_1430675661" r:id="rId120"/>
        </w:object>
      </w:r>
    </w:p>
    <w:p w:rsidR="00B67400" w:rsidRPr="000E0ACF" w:rsidRDefault="00B67400" w:rsidP="00B67400">
      <w:pPr>
        <w:pStyle w:val="TexteA0"/>
      </w:pPr>
      <w:r w:rsidRPr="000E0ACF">
        <w:t>Considérations diverses :</w:t>
      </w:r>
    </w:p>
    <w:p w:rsidR="00B67400" w:rsidRPr="000E0ACF" w:rsidRDefault="00B67400" w:rsidP="00B67400">
      <w:pPr>
        <w:pStyle w:val="TexteA0"/>
      </w:pPr>
      <w:r w:rsidRPr="000E0ACF">
        <w:t>Déjà, il se peut que le contexte en donne une.</w:t>
      </w:r>
    </w:p>
    <w:p w:rsidR="00B67400" w:rsidRPr="000E0ACF" w:rsidRDefault="00491CE0" w:rsidP="00B67400">
      <w:pPr>
        <w:pStyle w:val="TexteA0"/>
      </w:pPr>
      <w:r w:rsidRPr="000E0ACF">
        <w:t xml:space="preserve">Dans certains cas, on peut voir tout de suite une solution, ou au moins la forme de la solution. Par exemple, l’équation </w:t>
      </w:r>
      <w:r w:rsidRPr="000E0ACF">
        <w:rPr>
          <w:position w:val="-10"/>
        </w:rPr>
        <w:object w:dxaOrig="1020" w:dyaOrig="320">
          <v:shape id="_x0000_i1087" type="#_x0000_t75" style="width:51pt;height:15.75pt" o:ole="">
            <v:imagedata r:id="rId121" o:title=""/>
          </v:shape>
          <o:OLEObject Type="Embed" ProgID="Equation.3" ShapeID="_x0000_i1087" DrawAspect="Content" ObjectID="_1430675662" r:id="rId122"/>
        </w:object>
      </w:r>
      <w:r w:rsidRPr="000E0ACF">
        <w:t xml:space="preserve"> admet évidemment la solution particulière </w:t>
      </w:r>
      <w:r w:rsidR="00AA2426" w:rsidRPr="000E0ACF">
        <w:rPr>
          <w:position w:val="-10"/>
        </w:rPr>
        <w:object w:dxaOrig="1120" w:dyaOrig="320">
          <v:shape id="_x0000_i1088" type="#_x0000_t75" style="width:56.25pt;height:15.75pt" o:ole="">
            <v:imagedata r:id="rId123" o:title=""/>
          </v:shape>
          <o:OLEObject Type="Embed" ProgID="Equation.3" ShapeID="_x0000_i1088" DrawAspect="Content" ObjectID="_1430675663" r:id="rId124"/>
        </w:object>
      </w:r>
      <w:r w:rsidRPr="000E0ACF">
        <w:t xml:space="preserve">. On verra des choses intéressantes à ce propos dans le paragraphe </w:t>
      </w:r>
      <w:r w:rsidRPr="000E0ACF">
        <w:rPr>
          <w:rStyle w:val="IIIIIICar"/>
          <w:color w:val="FF0000"/>
          <w:sz w:val="24"/>
          <w:szCs w:val="24"/>
        </w:rPr>
        <w:t>II</w:t>
      </w:r>
      <w:r w:rsidRPr="000E0ACF">
        <w:t xml:space="preserve"> (qu’il faudra adapter à ce cas).</w:t>
      </w:r>
    </w:p>
    <w:p w:rsidR="00AA2426" w:rsidRPr="000E0ACF" w:rsidRDefault="00AA2426" w:rsidP="005362C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Méthode de « variation de la constante » :</w:t>
      </w:r>
    </w:p>
    <w:p w:rsidR="00AA2426" w:rsidRPr="000E0ACF" w:rsidRDefault="00AA2426" w:rsidP="005362C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 xml:space="preserve">On se place sur un intervalle </w:t>
      </w:r>
      <w:r w:rsidRPr="000E0ACF">
        <w:rPr>
          <w:i/>
          <w:iCs/>
        </w:rPr>
        <w:t>I</w:t>
      </w:r>
      <w:r w:rsidRPr="000E0ACF">
        <w:t xml:space="preserve"> où </w:t>
      </w:r>
      <w:r w:rsidRPr="000E0ACF">
        <w:rPr>
          <w:i/>
          <w:iCs/>
        </w:rPr>
        <w:t>a</w:t>
      </w:r>
      <w:r w:rsidRPr="000E0ACF">
        <w:t xml:space="preserve">, </w:t>
      </w:r>
      <w:r w:rsidRPr="000E0ACF">
        <w:rPr>
          <w:i/>
          <w:iCs/>
        </w:rPr>
        <w:t>b</w:t>
      </w:r>
      <w:r w:rsidRPr="000E0ACF">
        <w:t xml:space="preserve">, </w:t>
      </w:r>
      <w:r w:rsidRPr="000E0ACF">
        <w:rPr>
          <w:i/>
          <w:iCs/>
        </w:rPr>
        <w:t>c</w:t>
      </w:r>
      <w:r w:rsidRPr="000E0ACF">
        <w:t xml:space="preserve"> sont continues et où </w:t>
      </w:r>
      <w:r w:rsidRPr="000E0ACF">
        <w:rPr>
          <w:i/>
          <w:iCs/>
        </w:rPr>
        <w:t>a</w:t>
      </w:r>
      <w:r w:rsidRPr="000E0ACF">
        <w:t xml:space="preserve"> ne s’annule pas.</w:t>
      </w:r>
    </w:p>
    <w:p w:rsidR="00AA2426" w:rsidRPr="000E0ACF" w:rsidRDefault="00AA2426" w:rsidP="005362C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lastRenderedPageBreak/>
        <w:t xml:space="preserve">On connaît une solution </w:t>
      </w:r>
      <w:r w:rsidR="003B4B3D" w:rsidRPr="000E0ACF">
        <w:rPr>
          <w:position w:val="-10"/>
        </w:rPr>
        <w:object w:dxaOrig="220" w:dyaOrig="260">
          <v:shape id="_x0000_i1089" type="#_x0000_t75" style="width:11.25pt;height:12.75pt" o:ole="">
            <v:imagedata r:id="rId125" o:title=""/>
          </v:shape>
          <o:OLEObject Type="Embed" ProgID="Equation.3" ShapeID="_x0000_i1089" DrawAspect="Content" ObjectID="_1430675664" r:id="rId126"/>
        </w:object>
      </w:r>
      <w:r w:rsidRPr="000E0ACF">
        <w:t xml:space="preserve">, </w:t>
      </w:r>
      <w:r w:rsidR="003B4B3D" w:rsidRPr="000E0ACF">
        <w:t>non nulle</w:t>
      </w:r>
      <w:r w:rsidR="00010198" w:rsidRPr="000E0ACF">
        <w:t xml:space="preserve"> (et qui ne s’annule donc pas sur </w:t>
      </w:r>
      <w:r w:rsidR="00010198" w:rsidRPr="000E0ACF">
        <w:rPr>
          <w:i/>
          <w:iCs/>
        </w:rPr>
        <w:t>I</w:t>
      </w:r>
      <w:r w:rsidR="00010198" w:rsidRPr="000E0ACF">
        <w:t>)</w:t>
      </w:r>
      <w:r w:rsidR="003B4B3D" w:rsidRPr="000E0ACF">
        <w:t xml:space="preserve">, </w:t>
      </w:r>
      <w:r w:rsidRPr="000E0ACF">
        <w:t xml:space="preserve"> à l’équation </w:t>
      </w:r>
      <w:r w:rsidRPr="000E0ACF">
        <w:rPr>
          <w:position w:val="-10"/>
        </w:rPr>
        <w:object w:dxaOrig="2240" w:dyaOrig="320">
          <v:shape id="_x0000_i1090" type="#_x0000_t75" style="width:111.75pt;height:15.75pt" o:ole="">
            <v:imagedata r:id="rId24" o:title=""/>
          </v:shape>
          <o:OLEObject Type="Embed" ProgID="Equation.3" ShapeID="_x0000_i1090" DrawAspect="Content" ObjectID="_1430675665" r:id="rId127"/>
        </w:object>
      </w:r>
    </w:p>
    <w:p w:rsidR="003B4B3D" w:rsidRPr="000E0ACF" w:rsidRDefault="003B4B3D" w:rsidP="005362C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 xml:space="preserve">On cherche alors une solution </w:t>
      </w:r>
      <w:r w:rsidRPr="000E0ACF">
        <w:rPr>
          <w:i/>
          <w:iCs/>
        </w:rPr>
        <w:t>f</w:t>
      </w:r>
      <w:r w:rsidRPr="000E0ACF">
        <w:t xml:space="preserve"> de (</w:t>
      </w:r>
      <w:r w:rsidRPr="000E0ACF">
        <w:rPr>
          <w:i/>
          <w:iCs/>
        </w:rPr>
        <w:t>E</w:t>
      </w:r>
      <w:r w:rsidRPr="000E0ACF">
        <w:t xml:space="preserve">) sous la forme </w:t>
      </w:r>
      <w:r w:rsidRPr="000E0ACF">
        <w:rPr>
          <w:position w:val="-10"/>
        </w:rPr>
        <w:object w:dxaOrig="800" w:dyaOrig="320">
          <v:shape id="_x0000_i1091" type="#_x0000_t75" style="width:39.75pt;height:15.75pt" o:ole="">
            <v:imagedata r:id="rId128" o:title=""/>
          </v:shape>
          <o:OLEObject Type="Embed" ProgID="Equation.3" ShapeID="_x0000_i1091" DrawAspect="Content" ObjectID="_1430675666" r:id="rId129"/>
        </w:object>
      </w:r>
      <w:r w:rsidRPr="000E0ACF">
        <w:t xml:space="preserve">, où </w:t>
      </w:r>
      <w:r w:rsidRPr="000E0ACF">
        <w:rPr>
          <w:position w:val="-6"/>
        </w:rPr>
        <w:object w:dxaOrig="220" w:dyaOrig="279">
          <v:shape id="_x0000_i1092" type="#_x0000_t75" style="width:11.25pt;height:14.25pt" o:ole="">
            <v:imagedata r:id="rId130" o:title=""/>
          </v:shape>
          <o:OLEObject Type="Embed" ProgID="Equation.3" ShapeID="_x0000_i1092" DrawAspect="Content" ObjectID="_1430675667" r:id="rId131"/>
        </w:object>
      </w:r>
      <w:r w:rsidRPr="000E0ACF">
        <w:t xml:space="preserve"> est une fonction dérivable. On a les équivalences :</w:t>
      </w:r>
    </w:p>
    <w:p w:rsidR="003B4B3D" w:rsidRPr="000E0ACF" w:rsidRDefault="00EB485F" w:rsidP="005362C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rPr>
          <w:position w:val="-94"/>
        </w:rPr>
        <w:object w:dxaOrig="7839" w:dyaOrig="2000">
          <v:shape id="_x0000_i1093" type="#_x0000_t75" style="width:392.25pt;height:99.75pt" o:ole="">
            <v:imagedata r:id="rId132" o:title=""/>
          </v:shape>
          <o:OLEObject Type="Embed" ProgID="Equation.3" ShapeID="_x0000_i1093" DrawAspect="Content" ObjectID="_1430675668" r:id="rId133"/>
        </w:object>
      </w:r>
    </w:p>
    <w:p w:rsidR="00010198" w:rsidRPr="000E0ACF" w:rsidRDefault="00010198" w:rsidP="00AA2426">
      <w:pPr>
        <w:pStyle w:val="TexteA0"/>
      </w:pPr>
    </w:p>
    <w:p w:rsidR="00010198" w:rsidRPr="000E0ACF" w:rsidRDefault="00010198" w:rsidP="00010198">
      <w:pPr>
        <w:pStyle w:val="A"/>
        <w:rPr>
          <w:sz w:val="24"/>
          <w:szCs w:val="24"/>
        </w:rPr>
      </w:pPr>
      <w:r w:rsidRPr="000E0ACF">
        <w:rPr>
          <w:sz w:val="24"/>
          <w:szCs w:val="24"/>
        </w:rPr>
        <w:t>Conclusion</w:t>
      </w:r>
    </w:p>
    <w:p w:rsidR="00010198" w:rsidRPr="000E0ACF" w:rsidRDefault="00010198" w:rsidP="00010198">
      <w:pPr>
        <w:pStyle w:val="TexteA0"/>
      </w:pPr>
    </w:p>
    <w:p w:rsidR="00010198" w:rsidRPr="000E0ACF" w:rsidRDefault="00010198" w:rsidP="00010198">
      <w:pPr>
        <w:pStyle w:val="TexteA0"/>
      </w:pPr>
      <w:r w:rsidRPr="000E0ACF">
        <w:t xml:space="preserve">On peut énoncer le théorème suivant, à propos de l’équation différentielle </w:t>
      </w:r>
      <w:r w:rsidR="00A96C86" w:rsidRPr="000E0ACF">
        <w:t xml:space="preserve">linéaire </w:t>
      </w:r>
      <w:r w:rsidRPr="000E0ACF">
        <w:t xml:space="preserve">du premier ordre complète </w:t>
      </w:r>
      <w:r w:rsidRPr="000E0ACF">
        <w:rPr>
          <w:position w:val="-10"/>
        </w:rPr>
        <w:object w:dxaOrig="2480" w:dyaOrig="320">
          <v:shape id="_x0000_i1094" type="#_x0000_t75" style="width:123.75pt;height:15.75pt" o:ole="">
            <v:imagedata r:id="rId30" o:title=""/>
          </v:shape>
          <o:OLEObject Type="Embed" ProgID="Equation.3" ShapeID="_x0000_i1094" DrawAspect="Content" ObjectID="_1430675669" r:id="rId134"/>
        </w:object>
      </w:r>
      <w:r w:rsidR="00A96C86" w:rsidRPr="000E0ACF">
        <w:t xml:space="preserve"> sur un intervalle « agréable » :</w:t>
      </w:r>
    </w:p>
    <w:p w:rsidR="00A96C86" w:rsidRPr="000E0ACF" w:rsidRDefault="00A96C86" w:rsidP="00EB485F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0E0ACF">
        <w:t>Théorème :</w:t>
      </w:r>
    </w:p>
    <w:p w:rsidR="00A96C86" w:rsidRPr="000E0ACF" w:rsidRDefault="00A96C86" w:rsidP="00EB485F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0E0ACF">
        <w:t xml:space="preserve">Soit </w:t>
      </w:r>
      <w:r w:rsidRPr="000E0ACF">
        <w:rPr>
          <w:position w:val="-10"/>
        </w:rPr>
        <w:object w:dxaOrig="2480" w:dyaOrig="320">
          <v:shape id="_x0000_i1095" type="#_x0000_t75" style="width:123.75pt;height:15.75pt" o:ole="">
            <v:imagedata r:id="rId30" o:title=""/>
          </v:shape>
          <o:OLEObject Type="Embed" ProgID="Equation.3" ShapeID="_x0000_i1095" DrawAspect="Content" ObjectID="_1430675670" r:id="rId135"/>
        </w:object>
      </w:r>
      <w:r w:rsidRPr="000E0ACF">
        <w:t xml:space="preserve"> une équation différentielle linéaire du premier ordre, et soit </w:t>
      </w:r>
      <w:r w:rsidRPr="000E0ACF">
        <w:rPr>
          <w:i/>
          <w:iCs/>
        </w:rPr>
        <w:t>I</w:t>
      </w:r>
      <w:r w:rsidRPr="000E0ACF">
        <w:t xml:space="preserve"> un intervalle sur lequel </w:t>
      </w:r>
      <w:r w:rsidRPr="000E0ACF">
        <w:rPr>
          <w:i/>
          <w:iCs/>
        </w:rPr>
        <w:t>a</w:t>
      </w:r>
      <w:r w:rsidRPr="000E0ACF">
        <w:t xml:space="preserve">, </w:t>
      </w:r>
      <w:r w:rsidRPr="000E0ACF">
        <w:rPr>
          <w:i/>
          <w:iCs/>
        </w:rPr>
        <w:t>b</w:t>
      </w:r>
      <w:r w:rsidRPr="000E0ACF">
        <w:t xml:space="preserve">, </w:t>
      </w:r>
      <w:r w:rsidRPr="000E0ACF">
        <w:rPr>
          <w:i/>
          <w:iCs/>
        </w:rPr>
        <w:t>c</w:t>
      </w:r>
      <w:r w:rsidRPr="000E0ACF">
        <w:t xml:space="preserve"> sont continues, et </w:t>
      </w:r>
      <w:r w:rsidRPr="000E0ACF">
        <w:rPr>
          <w:i/>
          <w:iCs/>
        </w:rPr>
        <w:t>a</w:t>
      </w:r>
      <w:r w:rsidRPr="000E0ACF">
        <w:t xml:space="preserve"> ne s’annule pas. Alors :</w:t>
      </w:r>
    </w:p>
    <w:p w:rsidR="00A96C86" w:rsidRPr="000E0ACF" w:rsidRDefault="00A96C86" w:rsidP="00EB485F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0E0ACF">
        <w:t>- (</w:t>
      </w:r>
      <w:r w:rsidRPr="000E0ACF">
        <w:rPr>
          <w:i/>
          <w:iCs/>
        </w:rPr>
        <w:t>E</w:t>
      </w:r>
      <w:r w:rsidRPr="000E0ACF">
        <w:t xml:space="preserve">) admet une infinité de solutions sur </w:t>
      </w:r>
      <w:r w:rsidRPr="000E0ACF">
        <w:rPr>
          <w:i/>
          <w:iCs/>
        </w:rPr>
        <w:t>I</w:t>
      </w:r>
      <w:r w:rsidRPr="000E0ACF">
        <w:t>.</w:t>
      </w:r>
    </w:p>
    <w:p w:rsidR="00A96C86" w:rsidRPr="000E0ACF" w:rsidRDefault="00A96C86" w:rsidP="00EB485F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0E0ACF">
        <w:t xml:space="preserve">- Si </w:t>
      </w:r>
      <w:r w:rsidR="00C70DBE" w:rsidRPr="000E0ACF">
        <w:rPr>
          <w:position w:val="-10"/>
        </w:rPr>
        <w:object w:dxaOrig="260" w:dyaOrig="340">
          <v:shape id="_x0000_i1096" type="#_x0000_t75" style="width:12.75pt;height:17.25pt" o:ole="">
            <v:imagedata r:id="rId136" o:title=""/>
          </v:shape>
          <o:OLEObject Type="Embed" ProgID="Equation.3" ShapeID="_x0000_i1096" DrawAspect="Content" ObjectID="_1430675671" r:id="rId137"/>
        </w:object>
      </w:r>
      <w:r w:rsidRPr="000E0ACF">
        <w:t xml:space="preserve"> désigne une solution </w:t>
      </w:r>
      <w:r w:rsidR="00C70DBE" w:rsidRPr="000E0ACF">
        <w:t>non nulle (donc ne s’annulant pas) de l’équation homogène associée (</w:t>
      </w:r>
      <w:r w:rsidR="00C70DBE" w:rsidRPr="000E0ACF">
        <w:rPr>
          <w:i/>
          <w:iCs/>
        </w:rPr>
        <w:t>H</w:t>
      </w:r>
      <w:r w:rsidR="00C70DBE" w:rsidRPr="000E0ACF">
        <w:t xml:space="preserve">), et si </w:t>
      </w:r>
      <w:r w:rsidR="00C70DBE" w:rsidRPr="000E0ACF">
        <w:rPr>
          <w:position w:val="-12"/>
        </w:rPr>
        <w:object w:dxaOrig="279" w:dyaOrig="360">
          <v:shape id="_x0000_i1097" type="#_x0000_t75" style="width:14.25pt;height:18pt" o:ole="">
            <v:imagedata r:id="rId138" o:title=""/>
          </v:shape>
          <o:OLEObject Type="Embed" ProgID="Equation.3" ShapeID="_x0000_i1097" DrawAspect="Content" ObjectID="_1430675672" r:id="rId139"/>
        </w:object>
      </w:r>
      <w:r w:rsidR="00C70DBE" w:rsidRPr="000E0ACF">
        <w:t xml:space="preserve"> désigne une des solutions de (</w:t>
      </w:r>
      <w:r w:rsidR="00C70DBE" w:rsidRPr="000E0ACF">
        <w:rPr>
          <w:i/>
          <w:iCs/>
        </w:rPr>
        <w:t>E</w:t>
      </w:r>
      <w:r w:rsidR="00C70DBE" w:rsidRPr="000E0ACF">
        <w:t>), que l’on peut obtenir par la méthode de variation de la constante, alors l’ensemble des solutions de (</w:t>
      </w:r>
      <w:r w:rsidR="00C70DBE" w:rsidRPr="000E0ACF">
        <w:rPr>
          <w:i/>
          <w:iCs/>
        </w:rPr>
        <w:t>E</w:t>
      </w:r>
      <w:r w:rsidR="00C70DBE" w:rsidRPr="000E0ACF">
        <w:t xml:space="preserve">) sur </w:t>
      </w:r>
      <w:r w:rsidR="00C70DBE" w:rsidRPr="000E0ACF">
        <w:rPr>
          <w:i/>
          <w:iCs/>
        </w:rPr>
        <w:t>I</w:t>
      </w:r>
      <w:r w:rsidR="00C70DBE" w:rsidRPr="000E0ACF">
        <w:t xml:space="preserve"> est l’ensemble des </w:t>
      </w:r>
      <w:r w:rsidR="00C70DBE" w:rsidRPr="000E0ACF">
        <w:rPr>
          <w:position w:val="-12"/>
        </w:rPr>
        <w:object w:dxaOrig="840" w:dyaOrig="360">
          <v:shape id="_x0000_i1098" type="#_x0000_t75" style="width:42pt;height:18pt" o:ole="">
            <v:imagedata r:id="rId140" o:title=""/>
          </v:shape>
          <o:OLEObject Type="Embed" ProgID="Equation.3" ShapeID="_x0000_i1098" DrawAspect="Content" ObjectID="_1430675673" r:id="rId141"/>
        </w:object>
      </w:r>
      <w:r w:rsidR="00C70DBE" w:rsidRPr="000E0ACF">
        <w:t xml:space="preserve">, </w:t>
      </w:r>
      <w:r w:rsidR="00F539F7" w:rsidRPr="000E0ACF">
        <w:rPr>
          <w:position w:val="-6"/>
        </w:rPr>
        <w:object w:dxaOrig="220" w:dyaOrig="279">
          <v:shape id="_x0000_i1099" type="#_x0000_t75" style="width:11.25pt;height:14.25pt" o:ole="">
            <v:imagedata r:id="rId142" o:title=""/>
          </v:shape>
          <o:OLEObject Type="Embed" ProgID="Equation.3" ShapeID="_x0000_i1099" DrawAspect="Content" ObjectID="_1430675674" r:id="rId143"/>
        </w:object>
      </w:r>
      <w:r w:rsidR="00C70DBE" w:rsidRPr="000E0ACF">
        <w:t xml:space="preserve"> décrivant </w:t>
      </w:r>
      <w:r w:rsidR="00C70DBE" w:rsidRPr="000E0ACF">
        <w:rPr>
          <w:rFonts w:ascii="Rough16 Becker" w:hAnsi="Rough16 Becker"/>
        </w:rPr>
        <w:t>K</w:t>
      </w:r>
      <w:r w:rsidR="00C70DBE" w:rsidRPr="000E0ACF">
        <w:t>.</w:t>
      </w:r>
    </w:p>
    <w:p w:rsidR="00C70DBE" w:rsidRPr="000E0ACF" w:rsidRDefault="00C70DBE" w:rsidP="00EB485F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 xml:space="preserve">- Pour tout couple </w:t>
      </w:r>
      <w:r w:rsidR="00F539F7" w:rsidRPr="000E0ACF">
        <w:rPr>
          <w:position w:val="-12"/>
        </w:rPr>
        <w:object w:dxaOrig="800" w:dyaOrig="360">
          <v:shape id="_x0000_i1100" type="#_x0000_t75" style="width:39.75pt;height:18pt" o:ole="">
            <v:imagedata r:id="rId144" o:title=""/>
          </v:shape>
          <o:OLEObject Type="Embed" ProgID="Equation.3" ShapeID="_x0000_i1100" DrawAspect="Content" ObjectID="_1430675675" r:id="rId145"/>
        </w:object>
      </w:r>
      <w:r w:rsidR="00F539F7" w:rsidRPr="000E0ACF">
        <w:t xml:space="preserve"> de </w:t>
      </w:r>
      <w:r w:rsidR="00F539F7" w:rsidRPr="000E0ACF">
        <w:rPr>
          <w:position w:val="-4"/>
        </w:rPr>
        <w:object w:dxaOrig="580" w:dyaOrig="260">
          <v:shape id="_x0000_i1101" type="#_x0000_t75" style="width:29.25pt;height:12.75pt" o:ole="">
            <v:imagedata r:id="rId146" o:title=""/>
          </v:shape>
          <o:OLEObject Type="Embed" ProgID="Equation.3" ShapeID="_x0000_i1101" DrawAspect="Content" ObjectID="_1430675676" r:id="rId147"/>
        </w:object>
      </w:r>
      <w:r w:rsidR="00F539F7" w:rsidRPr="000E0ACF">
        <w:t>, il existe une et une seule solution de (</w:t>
      </w:r>
      <w:r w:rsidR="00F539F7" w:rsidRPr="000E0ACF">
        <w:rPr>
          <w:i/>
          <w:iCs/>
        </w:rPr>
        <w:t>E</w:t>
      </w:r>
      <w:r w:rsidR="00F539F7" w:rsidRPr="000E0ACF">
        <w:t xml:space="preserve">) sur </w:t>
      </w:r>
      <w:r w:rsidR="00F539F7" w:rsidRPr="000E0ACF">
        <w:rPr>
          <w:i/>
          <w:iCs/>
        </w:rPr>
        <w:t>I</w:t>
      </w:r>
      <w:r w:rsidR="00F539F7" w:rsidRPr="000E0ACF">
        <w:t xml:space="preserve"> qui prend la valeur </w:t>
      </w:r>
      <w:r w:rsidR="00F539F7" w:rsidRPr="000E0ACF">
        <w:rPr>
          <w:position w:val="-12"/>
        </w:rPr>
        <w:object w:dxaOrig="279" w:dyaOrig="360">
          <v:shape id="_x0000_i1102" type="#_x0000_t75" style="width:14.25pt;height:18pt" o:ole="">
            <v:imagedata r:id="rId148" o:title=""/>
          </v:shape>
          <o:OLEObject Type="Embed" ProgID="Equation.3" ShapeID="_x0000_i1102" DrawAspect="Content" ObjectID="_1430675677" r:id="rId149"/>
        </w:object>
      </w:r>
      <w:r w:rsidR="00F539F7" w:rsidRPr="000E0ACF">
        <w:t xml:space="preserve"> en </w:t>
      </w:r>
      <w:r w:rsidR="00F539F7" w:rsidRPr="000E0ACF">
        <w:rPr>
          <w:position w:val="-12"/>
        </w:rPr>
        <w:object w:dxaOrig="279" w:dyaOrig="360">
          <v:shape id="_x0000_i1103" type="#_x0000_t75" style="width:14.25pt;height:18pt" o:ole="">
            <v:imagedata r:id="rId150" o:title=""/>
          </v:shape>
          <o:OLEObject Type="Embed" ProgID="Equation.3" ShapeID="_x0000_i1103" DrawAspect="Content" ObjectID="_1430675678" r:id="rId151"/>
        </w:object>
      </w:r>
      <w:r w:rsidR="00F539F7" w:rsidRPr="000E0ACF">
        <w:t>.</w:t>
      </w:r>
    </w:p>
    <w:p w:rsidR="00C70DBE" w:rsidRPr="000E0ACF" w:rsidRDefault="00F539F7" w:rsidP="009A12A1">
      <w:pPr>
        <w:pStyle w:val="TexteA0"/>
      </w:pPr>
      <w:r w:rsidRPr="000E0ACF">
        <w:t>Démonstration du dernier</w:t>
      </w:r>
      <w:r w:rsidR="009A12A1" w:rsidRPr="000E0ACF">
        <w:t xml:space="preserve"> tiret</w:t>
      </w:r>
      <w:r w:rsidR="000D3626" w:rsidRPr="000E0ACF">
        <w:t>, avec les notations des tirets précédents</w:t>
      </w:r>
      <w:r w:rsidR="009A12A1" w:rsidRPr="000E0ACF">
        <w:t> :</w:t>
      </w:r>
    </w:p>
    <w:p w:rsidR="005A7E6F" w:rsidRPr="000E0ACF" w:rsidRDefault="009A12A1" w:rsidP="005A7E6F">
      <w:pPr>
        <w:pStyle w:val="TexteA0"/>
      </w:pPr>
      <w:r w:rsidRPr="000E0ACF">
        <w:t xml:space="preserve">Soit </w:t>
      </w:r>
      <w:r w:rsidR="006C7AA0" w:rsidRPr="000E0ACF">
        <w:rPr>
          <w:position w:val="-12"/>
        </w:rPr>
        <w:object w:dxaOrig="1560" w:dyaOrig="360">
          <v:shape id="_x0000_i1104" type="#_x0000_t75" style="width:78pt;height:18pt" o:ole="">
            <v:imagedata r:id="rId152" o:title=""/>
          </v:shape>
          <o:OLEObject Type="Embed" ProgID="Equation.3" ShapeID="_x0000_i1104" DrawAspect="Content" ObjectID="_1430675679" r:id="rId153"/>
        </w:object>
      </w:r>
      <w:r w:rsidRPr="000E0ACF">
        <w:t>.</w:t>
      </w:r>
      <w:r w:rsidR="006C7AA0" w:rsidRPr="000E0ACF">
        <w:t xml:space="preserve"> </w:t>
      </w:r>
    </w:p>
    <w:p w:rsidR="005A7E6F" w:rsidRPr="000E0ACF" w:rsidRDefault="005A7E6F" w:rsidP="005A7E6F">
      <w:pPr>
        <w:pStyle w:val="TexteA0"/>
      </w:pPr>
      <w:r w:rsidRPr="000E0ACF">
        <w:t>Existence :</w:t>
      </w:r>
    </w:p>
    <w:p w:rsidR="005A7E6F" w:rsidRPr="000E0ACF" w:rsidRDefault="0049423B" w:rsidP="0049423B">
      <w:pPr>
        <w:pStyle w:val="TexteA0"/>
      </w:pPr>
      <w:r w:rsidRPr="000E0ACF">
        <w:t>U</w:t>
      </w:r>
      <w:r w:rsidR="00861990" w:rsidRPr="000E0ACF">
        <w:t>ne solution de (</w:t>
      </w:r>
      <w:r w:rsidR="00861990" w:rsidRPr="000E0ACF">
        <w:rPr>
          <w:i/>
          <w:iCs/>
        </w:rPr>
        <w:t>E</w:t>
      </w:r>
      <w:r w:rsidR="00861990" w:rsidRPr="000E0ACF">
        <w:t xml:space="preserve">) qui prend la valeur </w:t>
      </w:r>
      <w:r w:rsidR="00861990" w:rsidRPr="000E0ACF">
        <w:rPr>
          <w:position w:val="-12"/>
        </w:rPr>
        <w:object w:dxaOrig="279" w:dyaOrig="360">
          <v:shape id="_x0000_i1105" type="#_x0000_t75" style="width:14.25pt;height:18pt" o:ole="">
            <v:imagedata r:id="rId148" o:title=""/>
          </v:shape>
          <o:OLEObject Type="Embed" ProgID="Equation.3" ShapeID="_x0000_i1105" DrawAspect="Content" ObjectID="_1430675680" r:id="rId154"/>
        </w:object>
      </w:r>
      <w:r w:rsidR="00861990" w:rsidRPr="000E0ACF">
        <w:t xml:space="preserve"> en </w:t>
      </w:r>
      <w:r w:rsidR="00861990" w:rsidRPr="000E0ACF">
        <w:rPr>
          <w:position w:val="-12"/>
        </w:rPr>
        <w:object w:dxaOrig="279" w:dyaOrig="360">
          <v:shape id="_x0000_i1106" type="#_x0000_t75" style="width:14.25pt;height:18pt" o:ole="">
            <v:imagedata r:id="rId150" o:title=""/>
          </v:shape>
          <o:OLEObject Type="Embed" ProgID="Equation.3" ShapeID="_x0000_i1106" DrawAspect="Content" ObjectID="_1430675681" r:id="rId155"/>
        </w:object>
      </w:r>
      <w:r w:rsidR="00861990" w:rsidRPr="000E0ACF">
        <w:t xml:space="preserve"> </w:t>
      </w:r>
      <w:r w:rsidR="007923E6" w:rsidRPr="000E0ACF">
        <w:t xml:space="preserve">est </w:t>
      </w:r>
      <w:r w:rsidR="007923E6" w:rsidRPr="000E0ACF">
        <w:rPr>
          <w:position w:val="-12"/>
        </w:rPr>
        <w:object w:dxaOrig="1300" w:dyaOrig="360">
          <v:shape id="_x0000_i1107" type="#_x0000_t75" style="width:65.25pt;height:18pt" o:ole="">
            <v:imagedata r:id="rId156" o:title=""/>
          </v:shape>
          <o:OLEObject Type="Embed" ProgID="Equation.3" ShapeID="_x0000_i1107" DrawAspect="Content" ObjectID="_1430675682" r:id="rId157"/>
        </w:object>
      </w:r>
      <w:r w:rsidR="007923E6" w:rsidRPr="000E0ACF">
        <w:t xml:space="preserve">, en posant </w:t>
      </w:r>
      <w:r w:rsidR="00B14746" w:rsidRPr="000E0ACF">
        <w:rPr>
          <w:position w:val="-30"/>
        </w:rPr>
        <w:object w:dxaOrig="1620" w:dyaOrig="700">
          <v:shape id="_x0000_i1108" type="#_x0000_t75" style="width:81pt;height:35.25pt" o:ole="">
            <v:imagedata r:id="rId158" o:title=""/>
          </v:shape>
          <o:OLEObject Type="Embed" ProgID="Equation.3" ShapeID="_x0000_i1108" DrawAspect="Content" ObjectID="_1430675683" r:id="rId159"/>
        </w:object>
      </w:r>
      <w:r w:rsidR="00B14746" w:rsidRPr="000E0ACF">
        <w:t>.</w:t>
      </w:r>
    </w:p>
    <w:p w:rsidR="00B14746" w:rsidRPr="000E0ACF" w:rsidRDefault="00B14746" w:rsidP="00861990">
      <w:pPr>
        <w:pStyle w:val="TexteA0"/>
      </w:pPr>
      <w:r w:rsidRPr="000E0ACF">
        <w:t>Unicité :</w:t>
      </w:r>
    </w:p>
    <w:p w:rsidR="000D3626" w:rsidRPr="000E0ACF" w:rsidRDefault="00B14746" w:rsidP="000D3626">
      <w:pPr>
        <w:pStyle w:val="TexteA0"/>
      </w:pPr>
      <w:r w:rsidRPr="000E0ACF">
        <w:t xml:space="preserve">Si </w:t>
      </w:r>
      <w:r w:rsidRPr="000E0ACF">
        <w:rPr>
          <w:position w:val="-10"/>
        </w:rPr>
        <w:object w:dxaOrig="580" w:dyaOrig="340">
          <v:shape id="_x0000_i1109" type="#_x0000_t75" style="width:29.25pt;height:17.25pt" o:ole="">
            <v:imagedata r:id="rId160" o:title=""/>
          </v:shape>
          <o:OLEObject Type="Embed" ProgID="Equation.3" ShapeID="_x0000_i1109" DrawAspect="Content" ObjectID="_1430675684" r:id="rId161"/>
        </w:object>
      </w:r>
      <w:r w:rsidRPr="000E0ACF">
        <w:t xml:space="preserve"> sont deux solutions de (</w:t>
      </w:r>
      <w:r w:rsidRPr="000E0ACF">
        <w:rPr>
          <w:i/>
          <w:iCs/>
        </w:rPr>
        <w:t>E</w:t>
      </w:r>
      <w:r w:rsidRPr="000E0ACF">
        <w:t xml:space="preserve">) telles que </w:t>
      </w:r>
      <w:r w:rsidR="000D3626" w:rsidRPr="000E0ACF">
        <w:rPr>
          <w:position w:val="-12"/>
        </w:rPr>
        <w:object w:dxaOrig="1160" w:dyaOrig="360">
          <v:shape id="_x0000_i1110" type="#_x0000_t75" style="width:57.75pt;height:18pt" o:ole="">
            <v:imagedata r:id="rId162" o:title=""/>
          </v:shape>
          <o:OLEObject Type="Embed" ProgID="Equation.3" ShapeID="_x0000_i1110" DrawAspect="Content" ObjectID="_1430675685" r:id="rId163"/>
        </w:object>
      </w:r>
      <w:r w:rsidRPr="000E0ACF">
        <w:t xml:space="preserve"> et </w:t>
      </w:r>
      <w:r w:rsidRPr="000E0ACF">
        <w:rPr>
          <w:position w:val="-12"/>
        </w:rPr>
        <w:object w:dxaOrig="1120" w:dyaOrig="360">
          <v:shape id="_x0000_i1111" type="#_x0000_t75" style="width:56.25pt;height:18pt" o:ole="">
            <v:imagedata r:id="rId164" o:title=""/>
          </v:shape>
          <o:OLEObject Type="Embed" ProgID="Equation.3" ShapeID="_x0000_i1111" DrawAspect="Content" ObjectID="_1430675686" r:id="rId165"/>
        </w:object>
      </w:r>
      <w:r w:rsidR="000D3626" w:rsidRPr="000E0ACF">
        <w:t>.</w:t>
      </w:r>
    </w:p>
    <w:p w:rsidR="00B14746" w:rsidRPr="000E0ACF" w:rsidRDefault="000D3626" w:rsidP="000D3626">
      <w:pPr>
        <w:pStyle w:val="TexteA0"/>
      </w:pPr>
      <w:r w:rsidRPr="000E0ACF">
        <w:t xml:space="preserve">Déjà, il existe </w:t>
      </w:r>
      <w:r w:rsidRPr="000E0ACF">
        <w:rPr>
          <w:position w:val="-10"/>
        </w:rPr>
        <w:object w:dxaOrig="1060" w:dyaOrig="340">
          <v:shape id="_x0000_i1112" type="#_x0000_t75" style="width:53.25pt;height:17.25pt" o:ole="">
            <v:imagedata r:id="rId166" o:title=""/>
          </v:shape>
          <o:OLEObject Type="Embed" ProgID="Equation.3" ShapeID="_x0000_i1112" DrawAspect="Content" ObjectID="_1430675687" r:id="rId167"/>
        </w:object>
      </w:r>
      <w:r w:rsidRPr="000E0ACF">
        <w:t xml:space="preserve"> tels que </w:t>
      </w:r>
      <w:r w:rsidRPr="000E0ACF">
        <w:rPr>
          <w:position w:val="-12"/>
        </w:rPr>
        <w:object w:dxaOrig="1400" w:dyaOrig="360">
          <v:shape id="_x0000_i1113" type="#_x0000_t75" style="width:69.75pt;height:18pt" o:ole="">
            <v:imagedata r:id="rId168" o:title=""/>
          </v:shape>
          <o:OLEObject Type="Embed" ProgID="Equation.3" ShapeID="_x0000_i1113" DrawAspect="Content" ObjectID="_1430675688" r:id="rId169"/>
        </w:object>
      </w:r>
      <w:r w:rsidRPr="000E0ACF">
        <w:t xml:space="preserve"> et </w:t>
      </w:r>
      <w:r w:rsidR="004D64D1" w:rsidRPr="000E0ACF">
        <w:rPr>
          <w:position w:val="-12"/>
        </w:rPr>
        <w:object w:dxaOrig="1460" w:dyaOrig="360">
          <v:shape id="_x0000_i1114" type="#_x0000_t75" style="width:72.75pt;height:18pt" o:ole="">
            <v:imagedata r:id="rId170" o:title=""/>
          </v:shape>
          <o:OLEObject Type="Embed" ProgID="Equation.3" ShapeID="_x0000_i1114" DrawAspect="Content" ObjectID="_1430675689" r:id="rId171"/>
        </w:object>
      </w:r>
      <w:r w:rsidRPr="000E0ACF">
        <w:t>.</w:t>
      </w:r>
    </w:p>
    <w:p w:rsidR="004D64D1" w:rsidRPr="000E0ACF" w:rsidRDefault="004D64D1" w:rsidP="000D3626">
      <w:pPr>
        <w:pStyle w:val="TexteA0"/>
      </w:pPr>
      <w:r w:rsidRPr="000E0ACF">
        <w:t xml:space="preserve">Alors </w:t>
      </w:r>
      <w:r w:rsidR="001E05AA" w:rsidRPr="000E0ACF">
        <w:rPr>
          <w:position w:val="-12"/>
        </w:rPr>
        <w:object w:dxaOrig="3080" w:dyaOrig="360">
          <v:shape id="_x0000_i1115" type="#_x0000_t75" style="width:153.75pt;height:18pt" o:ole="">
            <v:imagedata r:id="rId172" o:title=""/>
          </v:shape>
          <o:OLEObject Type="Embed" ProgID="Equation.3" ShapeID="_x0000_i1115" DrawAspect="Content" ObjectID="_1430675690" r:id="rId173"/>
        </w:object>
      </w:r>
      <w:r w:rsidRPr="000E0ACF">
        <w:t xml:space="preserve">, </w:t>
      </w:r>
      <w:r w:rsidR="001E05AA" w:rsidRPr="000E0ACF">
        <w:rPr>
          <w:position w:val="-12"/>
        </w:rPr>
        <w:object w:dxaOrig="3140" w:dyaOrig="360">
          <v:shape id="_x0000_i1116" type="#_x0000_t75" style="width:156.75pt;height:18pt" o:ole="">
            <v:imagedata r:id="rId174" o:title=""/>
          </v:shape>
          <o:OLEObject Type="Embed" ProgID="Equation.3" ShapeID="_x0000_i1116" DrawAspect="Content" ObjectID="_1430675691" r:id="rId175"/>
        </w:object>
      </w:r>
      <w:r w:rsidRPr="000E0ACF">
        <w:t>.</w:t>
      </w:r>
    </w:p>
    <w:p w:rsidR="00B14746" w:rsidRPr="000E0ACF" w:rsidRDefault="004D64D1" w:rsidP="007051F8">
      <w:pPr>
        <w:pStyle w:val="TexteA0"/>
      </w:pPr>
      <w:r w:rsidRPr="000E0ACF">
        <w:t xml:space="preserve">Donc </w:t>
      </w:r>
      <w:r w:rsidR="001E05AA" w:rsidRPr="000E0ACF">
        <w:rPr>
          <w:position w:val="-12"/>
        </w:rPr>
        <w:object w:dxaOrig="1920" w:dyaOrig="360">
          <v:shape id="_x0000_i1117" type="#_x0000_t75" style="width:96pt;height:18pt" o:ole="">
            <v:imagedata r:id="rId176" o:title=""/>
          </v:shape>
          <o:OLEObject Type="Embed" ProgID="Equation.3" ShapeID="_x0000_i1117" DrawAspect="Content" ObjectID="_1430675692" r:id="rId177"/>
        </w:object>
      </w:r>
      <w:r w:rsidR="001E05AA" w:rsidRPr="000E0ACF">
        <w:t xml:space="preserve">. Comme </w:t>
      </w:r>
      <w:r w:rsidR="001E05AA" w:rsidRPr="000E0ACF">
        <w:rPr>
          <w:position w:val="-12"/>
        </w:rPr>
        <w:object w:dxaOrig="1060" w:dyaOrig="360">
          <v:shape id="_x0000_i1118" type="#_x0000_t75" style="width:53.25pt;height:18pt" o:ole="">
            <v:imagedata r:id="rId178" o:title=""/>
          </v:shape>
          <o:OLEObject Type="Embed" ProgID="Equation.3" ShapeID="_x0000_i1118" DrawAspect="Content" ObjectID="_1430675693" r:id="rId179"/>
        </w:object>
      </w:r>
      <w:r w:rsidR="001E05AA" w:rsidRPr="000E0ACF">
        <w:t xml:space="preserve">, on a alors </w:t>
      </w:r>
      <w:r w:rsidR="001E05AA" w:rsidRPr="000E0ACF">
        <w:rPr>
          <w:position w:val="-10"/>
        </w:rPr>
        <w:object w:dxaOrig="1120" w:dyaOrig="340">
          <v:shape id="_x0000_i1119" type="#_x0000_t75" style="width:56.25pt;height:17.25pt" o:ole="">
            <v:imagedata r:id="rId180" o:title=""/>
          </v:shape>
          <o:OLEObject Type="Embed" ProgID="Equation.3" ShapeID="_x0000_i1119" DrawAspect="Content" ObjectID="_1430675694" r:id="rId181"/>
        </w:object>
      </w:r>
      <w:r w:rsidR="001E05AA" w:rsidRPr="000E0ACF">
        <w:t xml:space="preserve">, soit </w:t>
      </w:r>
      <w:r w:rsidR="007051F8" w:rsidRPr="000E0ACF">
        <w:rPr>
          <w:position w:val="-10"/>
        </w:rPr>
        <w:object w:dxaOrig="760" w:dyaOrig="340">
          <v:shape id="_x0000_i1120" type="#_x0000_t75" style="width:38.25pt;height:17.25pt" o:ole="">
            <v:imagedata r:id="rId182" o:title=""/>
          </v:shape>
          <o:OLEObject Type="Embed" ProgID="Equation.3" ShapeID="_x0000_i1120" DrawAspect="Content" ObjectID="_1430675695" r:id="rId183"/>
        </w:object>
      </w:r>
      <w:r w:rsidR="001E05AA" w:rsidRPr="000E0ACF">
        <w:t xml:space="preserve">, d’où </w:t>
      </w:r>
      <w:r w:rsidR="001E05AA" w:rsidRPr="000E0ACF">
        <w:rPr>
          <w:position w:val="-10"/>
        </w:rPr>
        <w:object w:dxaOrig="760" w:dyaOrig="340">
          <v:shape id="_x0000_i1121" type="#_x0000_t75" style="width:38.25pt;height:17.25pt" o:ole="">
            <v:imagedata r:id="rId184" o:title=""/>
          </v:shape>
          <o:OLEObject Type="Embed" ProgID="Equation.3" ShapeID="_x0000_i1121" DrawAspect="Content" ObjectID="_1430675696" r:id="rId185"/>
        </w:object>
      </w:r>
      <w:r w:rsidR="001E05AA" w:rsidRPr="000E0ACF">
        <w:t>, d’où l’unicité.</w:t>
      </w:r>
    </w:p>
    <w:p w:rsidR="007051F8" w:rsidRPr="000E0ACF" w:rsidRDefault="007051F8" w:rsidP="007051F8">
      <w:pPr>
        <w:pStyle w:val="TexteA0"/>
      </w:pPr>
    </w:p>
    <w:p w:rsidR="007051F8" w:rsidRPr="000E0ACF" w:rsidRDefault="007051F8" w:rsidP="007051F8">
      <w:pPr>
        <w:pStyle w:val="TexteA0"/>
      </w:pPr>
    </w:p>
    <w:p w:rsidR="007051F8" w:rsidRPr="000E0ACF" w:rsidRDefault="007051F8" w:rsidP="007051F8">
      <w:pPr>
        <w:pStyle w:val="I"/>
        <w:rPr>
          <w:sz w:val="24"/>
          <w:szCs w:val="24"/>
        </w:rPr>
      </w:pPr>
      <w:r w:rsidRPr="000E0ACF">
        <w:rPr>
          <w:sz w:val="24"/>
          <w:szCs w:val="24"/>
        </w:rPr>
        <w:t>Equations différentielles du second ordre</w:t>
      </w:r>
    </w:p>
    <w:p w:rsidR="007051F8" w:rsidRPr="000E0ACF" w:rsidRDefault="007051F8" w:rsidP="007051F8">
      <w:pPr>
        <w:pStyle w:val="A"/>
        <w:rPr>
          <w:sz w:val="24"/>
          <w:szCs w:val="24"/>
        </w:rPr>
      </w:pPr>
      <w:r w:rsidRPr="000E0ACF">
        <w:rPr>
          <w:sz w:val="24"/>
          <w:szCs w:val="24"/>
        </w:rPr>
        <w:t>Généralités</w:t>
      </w:r>
    </w:p>
    <w:p w:rsidR="007051F8" w:rsidRPr="000E0ACF" w:rsidRDefault="007051F8" w:rsidP="007051F8">
      <w:pPr>
        <w:pStyle w:val="TexteA0"/>
      </w:pPr>
    </w:p>
    <w:p w:rsidR="007051F8" w:rsidRPr="000E0ACF" w:rsidRDefault="007051F8" w:rsidP="007051F8">
      <w:pPr>
        <w:pStyle w:val="TexteA0"/>
      </w:pPr>
      <w:r w:rsidRPr="000E0ACF">
        <w:t>Définition :</w:t>
      </w:r>
    </w:p>
    <w:p w:rsidR="00541CBE" w:rsidRPr="000E0ACF" w:rsidRDefault="007051F8" w:rsidP="007051F8">
      <w:pPr>
        <w:pStyle w:val="TexteA0"/>
      </w:pPr>
      <w:r w:rsidRPr="000E0ACF">
        <w:t xml:space="preserve">On appelle équation différentielle linéaire du second ordre une équation du type </w:t>
      </w:r>
      <w:r w:rsidR="00541CBE" w:rsidRPr="000E0ACF">
        <w:rPr>
          <w:position w:val="-10"/>
        </w:rPr>
        <w:object w:dxaOrig="2860" w:dyaOrig="320">
          <v:shape id="_x0000_i1122" type="#_x0000_t75" style="width:143.25pt;height:15.75pt" o:ole="">
            <v:imagedata r:id="rId186" o:title=""/>
          </v:shape>
          <o:OLEObject Type="Embed" ProgID="Equation.3" ShapeID="_x0000_i1122" DrawAspect="Content" ObjectID="_1430675697" r:id="rId187"/>
        </w:object>
      </w:r>
      <w:r w:rsidRPr="000E0ACF">
        <w:t xml:space="preserve">, où la fonction </w:t>
      </w:r>
      <w:r w:rsidRPr="000E0ACF">
        <w:rPr>
          <w:i/>
          <w:iCs/>
        </w:rPr>
        <w:t>a</w:t>
      </w:r>
      <w:r w:rsidRPr="000E0ACF">
        <w:t xml:space="preserve"> n’est pas nulle.</w:t>
      </w:r>
      <w:r w:rsidR="00541CBE" w:rsidRPr="000E0ACF">
        <w:t xml:space="preserve"> </w:t>
      </w:r>
    </w:p>
    <w:p w:rsidR="00541CBE" w:rsidRPr="000E0ACF" w:rsidRDefault="00541CBE" w:rsidP="00541CBE">
      <w:pPr>
        <w:pStyle w:val="TexteA0"/>
      </w:pPr>
      <w:r w:rsidRPr="000E0ACF">
        <w:t xml:space="preserve">Une fonction deux fois dérivable sur un intervalle </w:t>
      </w:r>
      <w:r w:rsidRPr="000E0ACF">
        <w:rPr>
          <w:i/>
          <w:iCs/>
        </w:rPr>
        <w:t>I</w:t>
      </w:r>
      <w:r w:rsidRPr="000E0ACF">
        <w:t xml:space="preserve"> est solution de cette équation sur </w:t>
      </w:r>
      <w:r w:rsidRPr="000E0ACF">
        <w:rPr>
          <w:i/>
          <w:iCs/>
        </w:rPr>
        <w:t>I</w:t>
      </w:r>
      <w:r w:rsidRPr="000E0ACF">
        <w:t xml:space="preserve"> si</w:t>
      </w:r>
      <w:r w:rsidR="0049423B" w:rsidRPr="000E0ACF">
        <w:t xml:space="preserve"> et seulement si</w:t>
      </w:r>
      <w:r w:rsidRPr="000E0ACF">
        <w:t xml:space="preserve"> </w:t>
      </w:r>
      <w:r w:rsidRPr="000E0ACF">
        <w:rPr>
          <w:position w:val="-10"/>
        </w:rPr>
        <w:object w:dxaOrig="4760" w:dyaOrig="320">
          <v:shape id="_x0000_i1123" type="#_x0000_t75" style="width:237.75pt;height:15.75pt" o:ole="">
            <v:imagedata r:id="rId188" o:title=""/>
          </v:shape>
          <o:OLEObject Type="Embed" ProgID="Equation.3" ShapeID="_x0000_i1123" DrawAspect="Content" ObjectID="_1430675698" r:id="rId189"/>
        </w:object>
      </w:r>
      <w:r w:rsidRPr="000E0ACF">
        <w:t>.</w:t>
      </w:r>
    </w:p>
    <w:p w:rsidR="00541CBE" w:rsidRPr="000E0ACF" w:rsidRDefault="00541CBE" w:rsidP="00541CBE">
      <w:pPr>
        <w:pStyle w:val="TexteA0"/>
      </w:pPr>
      <w:r w:rsidRPr="000E0ACF">
        <w:t>Comme dans le cas des équations différentielles linéaires d’ordre 1, on établit aisément :</w:t>
      </w:r>
    </w:p>
    <w:p w:rsidR="00541CBE" w:rsidRPr="000E0ACF" w:rsidRDefault="00541CBE" w:rsidP="004C450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Proposition :</w:t>
      </w:r>
    </w:p>
    <w:p w:rsidR="00541CBE" w:rsidRPr="000E0ACF" w:rsidRDefault="00541CBE" w:rsidP="004C450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lastRenderedPageBreak/>
        <w:t xml:space="preserve">L’ensemble des solutions sur un intervalle </w:t>
      </w:r>
      <w:r w:rsidRPr="000E0ACF">
        <w:rPr>
          <w:i/>
          <w:iCs/>
        </w:rPr>
        <w:t>I</w:t>
      </w:r>
      <w:r w:rsidRPr="000E0ACF">
        <w:t xml:space="preserve"> de l’équation</w:t>
      </w:r>
      <w:r w:rsidR="00D56BF6" w:rsidRPr="000E0ACF">
        <w:t xml:space="preserve"> différentielle linéaire d’ordre 2 et homogène </w:t>
      </w:r>
      <w:r w:rsidR="00D56BF6" w:rsidRPr="000E0ACF">
        <w:rPr>
          <w:position w:val="-10"/>
        </w:rPr>
        <w:object w:dxaOrig="3060" w:dyaOrig="320">
          <v:shape id="_x0000_i1124" type="#_x0000_t75" style="width:153pt;height:15.75pt" o:ole="">
            <v:imagedata r:id="rId190" o:title=""/>
          </v:shape>
          <o:OLEObject Type="Embed" ProgID="Equation.3" ShapeID="_x0000_i1124" DrawAspect="Content" ObjectID="_1430675699" r:id="rId191"/>
        </w:object>
      </w:r>
      <w:r w:rsidR="00D56BF6" w:rsidRPr="000E0ACF">
        <w:t xml:space="preserve"> est un sous-espace vectoriel du </w:t>
      </w:r>
      <w:r w:rsidR="00D56BF6" w:rsidRPr="000E0ACF">
        <w:rPr>
          <w:rFonts w:ascii="Rough16 Becker" w:hAnsi="Rough16 Becker"/>
        </w:rPr>
        <w:t>K</w:t>
      </w:r>
      <w:r w:rsidR="00D56BF6" w:rsidRPr="000E0ACF">
        <w:t xml:space="preserve">-ev </w:t>
      </w:r>
      <w:r w:rsidR="00B82F3E" w:rsidRPr="000E0ACF">
        <w:rPr>
          <w:position w:val="-10"/>
        </w:rPr>
        <w:object w:dxaOrig="780" w:dyaOrig="320">
          <v:shape id="_x0000_i1125" type="#_x0000_t75" style="width:39pt;height:15.75pt" o:ole="">
            <v:imagedata r:id="rId192" o:title=""/>
          </v:shape>
          <o:OLEObject Type="Embed" ProgID="Equation.3" ShapeID="_x0000_i1125" DrawAspect="Content" ObjectID="_1430675700" r:id="rId193"/>
        </w:object>
      </w:r>
      <w:r w:rsidR="00D56BF6" w:rsidRPr="000E0ACF">
        <w:t xml:space="preserve"> (éventuellement réduit à </w:t>
      </w:r>
      <w:r w:rsidR="00B82F3E" w:rsidRPr="000E0ACF">
        <w:rPr>
          <w:position w:val="-10"/>
        </w:rPr>
        <w:object w:dxaOrig="340" w:dyaOrig="340">
          <v:shape id="_x0000_i1126" type="#_x0000_t75" style="width:17.25pt;height:17.25pt" o:ole="">
            <v:imagedata r:id="rId194" o:title=""/>
          </v:shape>
          <o:OLEObject Type="Embed" ProgID="Equation.3" ShapeID="_x0000_i1126" DrawAspect="Content" ObjectID="_1430675701" r:id="rId195"/>
        </w:object>
      </w:r>
      <w:r w:rsidR="00D56BF6" w:rsidRPr="000E0ACF">
        <w:t>)</w:t>
      </w:r>
    </w:p>
    <w:p w:rsidR="00D56BF6" w:rsidRPr="000E0ACF" w:rsidRDefault="00D56BF6" w:rsidP="004C450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 xml:space="preserve">Si l’équation linéaire du second ordre complète </w:t>
      </w:r>
      <w:r w:rsidR="00B82F3E" w:rsidRPr="000E0ACF">
        <w:rPr>
          <w:position w:val="-10"/>
        </w:rPr>
        <w:object w:dxaOrig="3340" w:dyaOrig="320">
          <v:shape id="_x0000_i1127" type="#_x0000_t75" style="width:167.25pt;height:15.75pt" o:ole="">
            <v:imagedata r:id="rId196" o:title=""/>
          </v:shape>
          <o:OLEObject Type="Embed" ProgID="Equation.3" ShapeID="_x0000_i1127" DrawAspect="Content" ObjectID="_1430675702" r:id="rId197"/>
        </w:object>
      </w:r>
      <w:r w:rsidR="00B82F3E" w:rsidRPr="000E0ACF">
        <w:t xml:space="preserve"> admet une solution sur </w:t>
      </w:r>
      <w:r w:rsidR="00B82F3E" w:rsidRPr="000E0ACF">
        <w:rPr>
          <w:i/>
          <w:iCs/>
        </w:rPr>
        <w:t>I</w:t>
      </w:r>
      <w:r w:rsidR="00B82F3E" w:rsidRPr="000E0ACF">
        <w:t xml:space="preserve">, alors les solutions sur </w:t>
      </w:r>
      <w:r w:rsidR="00B82F3E" w:rsidRPr="000E0ACF">
        <w:rPr>
          <w:i/>
          <w:iCs/>
        </w:rPr>
        <w:t>I</w:t>
      </w:r>
      <w:r w:rsidR="00B82F3E" w:rsidRPr="000E0ACF">
        <w:t xml:space="preserve"> de (</w:t>
      </w:r>
      <w:r w:rsidR="00B82F3E" w:rsidRPr="000E0ACF">
        <w:rPr>
          <w:i/>
          <w:iCs/>
        </w:rPr>
        <w:t>E</w:t>
      </w:r>
      <w:r w:rsidR="00B82F3E" w:rsidRPr="000E0ACF">
        <w:t xml:space="preserve">) sont exactement les fonctions </w:t>
      </w:r>
      <w:r w:rsidR="00B82F3E" w:rsidRPr="000E0ACF">
        <w:rPr>
          <w:position w:val="-12"/>
        </w:rPr>
        <w:object w:dxaOrig="1100" w:dyaOrig="360">
          <v:shape id="_x0000_i1128" type="#_x0000_t75" style="width:54.75pt;height:18pt" o:ole="">
            <v:imagedata r:id="rId198" o:title=""/>
          </v:shape>
          <o:OLEObject Type="Embed" ProgID="Equation.3" ShapeID="_x0000_i1128" DrawAspect="Content" ObjectID="_1430675703" r:id="rId199"/>
        </w:object>
      </w:r>
      <w:r w:rsidR="00B82F3E" w:rsidRPr="000E0ACF">
        <w:t xml:space="preserve">, </w:t>
      </w:r>
      <w:r w:rsidR="00B82F3E" w:rsidRPr="000E0ACF">
        <w:rPr>
          <w:position w:val="-10"/>
        </w:rPr>
        <w:object w:dxaOrig="220" w:dyaOrig="260">
          <v:shape id="_x0000_i1129" type="#_x0000_t75" style="width:11.25pt;height:12.75pt" o:ole="">
            <v:imagedata r:id="rId200" o:title=""/>
          </v:shape>
          <o:OLEObject Type="Embed" ProgID="Equation.3" ShapeID="_x0000_i1129" DrawAspect="Content" ObjectID="_1430675704" r:id="rId201"/>
        </w:object>
      </w:r>
      <w:r w:rsidR="00B82F3E" w:rsidRPr="000E0ACF">
        <w:t xml:space="preserve"> décrivant l’espace vectoriel des solutions sur </w:t>
      </w:r>
      <w:r w:rsidR="00B82F3E" w:rsidRPr="000E0ACF">
        <w:rPr>
          <w:i/>
          <w:iCs/>
        </w:rPr>
        <w:t>I</w:t>
      </w:r>
      <w:r w:rsidR="00B82F3E" w:rsidRPr="000E0ACF">
        <w:t xml:space="preserve"> de (</w:t>
      </w:r>
      <w:r w:rsidR="00B82F3E" w:rsidRPr="000E0ACF">
        <w:rPr>
          <w:i/>
          <w:iCs/>
        </w:rPr>
        <w:t>H</w:t>
      </w:r>
      <w:r w:rsidR="00B82F3E" w:rsidRPr="000E0ACF">
        <w:t>).</w:t>
      </w:r>
    </w:p>
    <w:p w:rsidR="00B82F3E" w:rsidRPr="000E0ACF" w:rsidRDefault="00B82F3E" w:rsidP="00D56BF6">
      <w:pPr>
        <w:pStyle w:val="TexteA0"/>
      </w:pPr>
      <w:r w:rsidRPr="000E0ACF">
        <w:t xml:space="preserve">On va s’intéresser maintenant aux équations à coefficients constants, c'est-à-dire aux équations pour lesquelles les fonctions </w:t>
      </w:r>
      <w:r w:rsidRPr="000E0ACF">
        <w:rPr>
          <w:i/>
          <w:iCs/>
        </w:rPr>
        <w:t>a</w:t>
      </w:r>
      <w:r w:rsidRPr="000E0ACF">
        <w:t xml:space="preserve">, </w:t>
      </w:r>
      <w:r w:rsidRPr="000E0ACF">
        <w:rPr>
          <w:i/>
          <w:iCs/>
        </w:rPr>
        <w:t>b</w:t>
      </w:r>
      <w:r w:rsidRPr="000E0ACF">
        <w:t xml:space="preserve">, </w:t>
      </w:r>
      <w:r w:rsidRPr="000E0ACF">
        <w:rPr>
          <w:i/>
          <w:iCs/>
        </w:rPr>
        <w:t>c</w:t>
      </w:r>
      <w:r w:rsidRPr="000E0ACF">
        <w:t xml:space="preserve"> sont constantes (avec </w:t>
      </w:r>
      <w:r w:rsidR="00E00D37" w:rsidRPr="000E0ACF">
        <w:rPr>
          <w:position w:val="-6"/>
        </w:rPr>
        <w:object w:dxaOrig="580" w:dyaOrig="279">
          <v:shape id="_x0000_i1130" type="#_x0000_t75" style="width:29.25pt;height:14.25pt" o:ole="">
            <v:imagedata r:id="rId202" o:title=""/>
          </v:shape>
          <o:OLEObject Type="Embed" ProgID="Equation.3" ShapeID="_x0000_i1130" DrawAspect="Content" ObjectID="_1430675705" r:id="rId203"/>
        </w:object>
      </w:r>
      <w:r w:rsidR="00E00D37" w:rsidRPr="000E0ACF">
        <w:t xml:space="preserve">). On aura donc à étudier une équation du type : </w:t>
      </w:r>
      <w:r w:rsidR="00E00D37" w:rsidRPr="000E0ACF">
        <w:rPr>
          <w:position w:val="-10"/>
        </w:rPr>
        <w:object w:dxaOrig="1880" w:dyaOrig="320">
          <v:shape id="_x0000_i1131" type="#_x0000_t75" style="width:93.75pt;height:15.75pt" o:ole="">
            <v:imagedata r:id="rId204" o:title=""/>
          </v:shape>
          <o:OLEObject Type="Embed" ProgID="Equation.3" ShapeID="_x0000_i1131" DrawAspect="Content" ObjectID="_1430675706" r:id="rId205"/>
        </w:object>
      </w:r>
      <w:r w:rsidR="00E00D37" w:rsidRPr="000E0ACF">
        <w:t xml:space="preserve">, avec </w:t>
      </w:r>
      <w:r w:rsidR="00E00D37" w:rsidRPr="000E0ACF">
        <w:rPr>
          <w:position w:val="-10"/>
        </w:rPr>
        <w:object w:dxaOrig="2100" w:dyaOrig="320">
          <v:shape id="_x0000_i1132" type="#_x0000_t75" style="width:105pt;height:15.75pt" o:ole="">
            <v:imagedata r:id="rId206" o:title=""/>
          </v:shape>
          <o:OLEObject Type="Embed" ProgID="Equation.3" ShapeID="_x0000_i1132" DrawAspect="Content" ObjectID="_1430675707" r:id="rId207"/>
        </w:object>
      </w:r>
      <w:r w:rsidR="00E00D37" w:rsidRPr="000E0ACF">
        <w:t>. (le second membre n’est pas nécessairement constant).</w:t>
      </w:r>
    </w:p>
    <w:p w:rsidR="00E00D37" w:rsidRPr="000E0ACF" w:rsidRDefault="00E00D37" w:rsidP="00D56BF6">
      <w:pPr>
        <w:pStyle w:val="TexteA0"/>
      </w:pPr>
    </w:p>
    <w:p w:rsidR="00E00D37" w:rsidRPr="000E0ACF" w:rsidRDefault="00E00D37" w:rsidP="00D56BF6">
      <w:pPr>
        <w:pStyle w:val="TexteA0"/>
      </w:pPr>
    </w:p>
    <w:p w:rsidR="00E00D37" w:rsidRPr="000E0ACF" w:rsidRDefault="00E00D37" w:rsidP="00E00D37">
      <w:pPr>
        <w:pStyle w:val="A"/>
        <w:rPr>
          <w:sz w:val="24"/>
          <w:szCs w:val="24"/>
        </w:rPr>
      </w:pPr>
      <w:r w:rsidRPr="000E0ACF">
        <w:rPr>
          <w:sz w:val="24"/>
          <w:szCs w:val="24"/>
        </w:rPr>
        <w:t>Résolution d’une équation linéaire homogène d’ordre 2 à coefficients constants</w:t>
      </w:r>
    </w:p>
    <w:p w:rsidR="00E00D37" w:rsidRPr="000E0ACF" w:rsidRDefault="00E00D37" w:rsidP="00E00D37">
      <w:pPr>
        <w:pStyle w:val="TexteA0"/>
      </w:pPr>
    </w:p>
    <w:p w:rsidR="00E00D37" w:rsidRPr="000E0ACF" w:rsidRDefault="00E00D37" w:rsidP="007E6096">
      <w:pPr>
        <w:pStyle w:val="TexteA0"/>
      </w:pPr>
      <w:r w:rsidRPr="000E0ACF">
        <w:t xml:space="preserve">Soit l’équation </w:t>
      </w:r>
      <w:r w:rsidR="00BE5156" w:rsidRPr="000E0ACF">
        <w:rPr>
          <w:position w:val="-10"/>
        </w:rPr>
        <w:object w:dxaOrig="2100" w:dyaOrig="320">
          <v:shape id="_x0000_i1133" type="#_x0000_t75" style="width:105pt;height:15.75pt" o:ole="">
            <v:imagedata r:id="rId208" o:title=""/>
          </v:shape>
          <o:OLEObject Type="Embed" ProgID="Equation.3" ShapeID="_x0000_i1133" DrawAspect="Content" ObjectID="_1430675708" r:id="rId209"/>
        </w:object>
      </w:r>
      <w:r w:rsidR="007E6096" w:rsidRPr="000E0ACF">
        <w:t xml:space="preserve">, avec </w:t>
      </w:r>
      <w:r w:rsidR="007E6096" w:rsidRPr="000E0ACF">
        <w:rPr>
          <w:position w:val="-10"/>
        </w:rPr>
        <w:object w:dxaOrig="1040" w:dyaOrig="320">
          <v:shape id="_x0000_i1134" type="#_x0000_t75" style="width:51.75pt;height:15.75pt" o:ole="">
            <v:imagedata r:id="rId210" o:title=""/>
          </v:shape>
          <o:OLEObject Type="Embed" ProgID="Equation.3" ShapeID="_x0000_i1134" DrawAspect="Content" ObjectID="_1430675709" r:id="rId211"/>
        </w:object>
      </w:r>
      <w:r w:rsidR="007E6096" w:rsidRPr="000E0ACF">
        <w:t xml:space="preserve"> et </w:t>
      </w:r>
      <w:r w:rsidR="007E6096" w:rsidRPr="000E0ACF">
        <w:rPr>
          <w:position w:val="-6"/>
        </w:rPr>
        <w:object w:dxaOrig="580" w:dyaOrig="279">
          <v:shape id="_x0000_i1135" type="#_x0000_t75" style="width:29.25pt;height:14.25pt" o:ole="">
            <v:imagedata r:id="rId202" o:title=""/>
          </v:shape>
          <o:OLEObject Type="Embed" ProgID="Equation.3" ShapeID="_x0000_i1135" DrawAspect="Content" ObjectID="_1430675710" r:id="rId212"/>
        </w:object>
      </w:r>
      <w:r w:rsidR="007E6096" w:rsidRPr="000E0ACF">
        <w:t xml:space="preserve">. On fait la résolution sur un intervalle </w:t>
      </w:r>
      <w:r w:rsidR="007E6096" w:rsidRPr="000E0ACF">
        <w:rPr>
          <w:i/>
          <w:iCs/>
        </w:rPr>
        <w:t>I</w:t>
      </w:r>
      <w:r w:rsidR="007E6096" w:rsidRPr="000E0ACF">
        <w:t xml:space="preserve"> quelconque (mais infini), étant entendu qu’on cherche les solutions à valeurs dans </w:t>
      </w:r>
      <w:r w:rsidR="007E6096" w:rsidRPr="000E0ACF">
        <w:rPr>
          <w:rFonts w:ascii="Rough16 Becker" w:hAnsi="Rough16 Becker"/>
        </w:rPr>
        <w:t>K</w:t>
      </w:r>
      <w:r w:rsidR="007E6096" w:rsidRPr="000E0ACF">
        <w:t>.</w:t>
      </w:r>
    </w:p>
    <w:p w:rsidR="0001776D" w:rsidRPr="000E0ACF" w:rsidRDefault="0001776D" w:rsidP="0001776D">
      <w:pPr>
        <w:pStyle w:val="TexteA0"/>
      </w:pPr>
      <w:r w:rsidRPr="000E0ACF">
        <w:t xml:space="preserve">Par analogie avec ce qu’on a eu pour les équations du premier ordre, cherchons les solutions du type </w:t>
      </w:r>
      <w:r w:rsidRPr="000E0ACF">
        <w:rPr>
          <w:position w:val="-6"/>
        </w:rPr>
        <w:object w:dxaOrig="840" w:dyaOrig="320">
          <v:shape id="_x0000_i1136" type="#_x0000_t75" style="width:42pt;height:15.75pt" o:ole="">
            <v:imagedata r:id="rId213" o:title=""/>
          </v:shape>
          <o:OLEObject Type="Embed" ProgID="Equation.3" ShapeID="_x0000_i1136" DrawAspect="Content" ObjectID="_1430675711" r:id="rId214"/>
        </w:object>
      </w:r>
      <w:r w:rsidRPr="000E0ACF">
        <w:t xml:space="preserve">, où </w:t>
      </w:r>
      <w:r w:rsidRPr="000E0ACF">
        <w:rPr>
          <w:position w:val="-4"/>
        </w:rPr>
        <w:object w:dxaOrig="600" w:dyaOrig="260">
          <v:shape id="_x0000_i1137" type="#_x0000_t75" style="width:30pt;height:12.75pt" o:ole="">
            <v:imagedata r:id="rId215" o:title=""/>
          </v:shape>
          <o:OLEObject Type="Embed" ProgID="Equation.3" ShapeID="_x0000_i1137" DrawAspect="Content" ObjectID="_1430675712" r:id="rId216"/>
        </w:object>
      </w:r>
      <w:r w:rsidRPr="000E0ACF">
        <w:t>.</w:t>
      </w:r>
    </w:p>
    <w:p w:rsidR="0001776D" w:rsidRPr="000E0ACF" w:rsidRDefault="0001776D" w:rsidP="0001776D">
      <w:pPr>
        <w:pStyle w:val="TexteA0"/>
      </w:pPr>
      <w:r w:rsidRPr="000E0ACF">
        <w:t>Lorsqu’on remplace dans l’équation, on a, après simplification, l’équivalence :</w:t>
      </w:r>
    </w:p>
    <w:p w:rsidR="0001776D" w:rsidRPr="000E0ACF" w:rsidRDefault="0001776D" w:rsidP="0001776D">
      <w:pPr>
        <w:pStyle w:val="TexteA0"/>
      </w:pPr>
      <w:r w:rsidRPr="000E0ACF">
        <w:rPr>
          <w:position w:val="-6"/>
        </w:rPr>
        <w:object w:dxaOrig="840" w:dyaOrig="320">
          <v:shape id="_x0000_i1138" type="#_x0000_t75" style="width:42pt;height:15.75pt" o:ole="">
            <v:imagedata r:id="rId213" o:title=""/>
          </v:shape>
          <o:OLEObject Type="Embed" ProgID="Equation.3" ShapeID="_x0000_i1138" DrawAspect="Content" ObjectID="_1430675713" r:id="rId217"/>
        </w:object>
      </w:r>
      <w:r w:rsidRPr="000E0ACF">
        <w:t xml:space="preserve"> est solution de (</w:t>
      </w:r>
      <w:r w:rsidRPr="000E0ACF">
        <w:rPr>
          <w:i/>
          <w:iCs/>
        </w:rPr>
        <w:t>H</w:t>
      </w:r>
      <w:r w:rsidRPr="000E0ACF">
        <w:t xml:space="preserve">) </w:t>
      </w:r>
      <w:r w:rsidRPr="000E0ACF">
        <w:rPr>
          <w:position w:val="-6"/>
        </w:rPr>
        <w:object w:dxaOrig="340" w:dyaOrig="240">
          <v:shape id="_x0000_i1139" type="#_x0000_t75" style="width:17.25pt;height:12pt" o:ole="">
            <v:imagedata r:id="rId218" o:title=""/>
          </v:shape>
          <o:OLEObject Type="Embed" ProgID="Equation.3" ShapeID="_x0000_i1139" DrawAspect="Content" ObjectID="_1430675714" r:id="rId219"/>
        </w:object>
      </w:r>
      <w:r w:rsidRPr="000E0ACF">
        <w:t xml:space="preserve"> </w:t>
      </w:r>
      <w:r w:rsidRPr="000E0ACF">
        <w:rPr>
          <w:i/>
          <w:iCs/>
        </w:rPr>
        <w:t>r</w:t>
      </w:r>
      <w:r w:rsidRPr="000E0ACF">
        <w:t xml:space="preserve"> est solution de l’équation </w:t>
      </w:r>
      <w:r w:rsidRPr="000E0ACF">
        <w:rPr>
          <w:position w:val="-6"/>
        </w:rPr>
        <w:object w:dxaOrig="1600" w:dyaOrig="320">
          <v:shape id="_x0000_i1140" type="#_x0000_t75" style="width:80.25pt;height:15.75pt" o:ole="">
            <v:imagedata r:id="rId220" o:title=""/>
          </v:shape>
          <o:OLEObject Type="Embed" ProgID="Equation.3" ShapeID="_x0000_i1140" DrawAspect="Content" ObjectID="_1430675715" r:id="rId221"/>
        </w:object>
      </w:r>
      <w:r w:rsidRPr="000E0ACF">
        <w:t xml:space="preserve">. </w:t>
      </w:r>
    </w:p>
    <w:p w:rsidR="0001776D" w:rsidRPr="000E0ACF" w:rsidRDefault="0001776D" w:rsidP="0001776D">
      <w:pPr>
        <w:pStyle w:val="TexteA0"/>
      </w:pPr>
      <w:r w:rsidRPr="000E0ACF">
        <w:t>Cette équation s’appelle l’équation caractéristique associée à l’équation différentielle (</w:t>
      </w:r>
      <w:r w:rsidRPr="000E0ACF">
        <w:rPr>
          <w:i/>
          <w:iCs/>
        </w:rPr>
        <w:t>H</w:t>
      </w:r>
      <w:r w:rsidRPr="000E0ACF">
        <w:t xml:space="preserve">). Supposons qu’elle admette dans </w:t>
      </w:r>
      <w:r w:rsidRPr="000E0ACF">
        <w:rPr>
          <w:rFonts w:ascii="Rough16 Becker" w:hAnsi="Rough16 Becker" w:cs="Times New Roman"/>
        </w:rPr>
        <w:t>K</w:t>
      </w:r>
      <w:r w:rsidRPr="000E0ACF">
        <w:t xml:space="preserve"> des solutions </w:t>
      </w:r>
      <w:r w:rsidRPr="000E0ACF">
        <w:rPr>
          <w:position w:val="-10"/>
        </w:rPr>
        <w:object w:dxaOrig="499" w:dyaOrig="320">
          <v:shape id="_x0000_i1141" type="#_x0000_t75" style="width:24.75pt;height:15.75pt" o:ole="">
            <v:imagedata r:id="rId222" o:title=""/>
          </v:shape>
          <o:OLEObject Type="Embed" ProgID="Equation.3" ShapeID="_x0000_i1141" DrawAspect="Content" ObjectID="_1430675716" r:id="rId223"/>
        </w:object>
      </w:r>
      <w:r w:rsidRPr="000E0ACF">
        <w:t xml:space="preserve"> (éventuellement confondues). Cherchons alors les autres solutions de (</w:t>
      </w:r>
      <w:r w:rsidRPr="000E0ACF">
        <w:rPr>
          <w:i/>
          <w:iCs/>
        </w:rPr>
        <w:t>H</w:t>
      </w:r>
      <w:r w:rsidRPr="000E0ACF">
        <w:t xml:space="preserve">). </w:t>
      </w:r>
    </w:p>
    <w:p w:rsidR="004C450A" w:rsidRPr="000E0ACF" w:rsidRDefault="000818CB" w:rsidP="0001776D">
      <w:pPr>
        <w:pStyle w:val="TexteA0"/>
      </w:pPr>
      <w:r w:rsidRPr="000E0ACF">
        <w:t xml:space="preserve">Soit </w:t>
      </w:r>
      <w:r w:rsidRPr="000E0ACF">
        <w:rPr>
          <w:i/>
          <w:iCs/>
        </w:rPr>
        <w:t>f</w:t>
      </w:r>
      <w:r w:rsidRPr="000E0ACF">
        <w:t xml:space="preserve"> deux fois dérivable sur </w:t>
      </w:r>
      <w:r w:rsidRPr="000E0ACF">
        <w:rPr>
          <w:i/>
          <w:iCs/>
        </w:rPr>
        <w:t>I</w:t>
      </w:r>
      <w:r w:rsidRPr="000E0ACF">
        <w:t xml:space="preserve">, et soit </w:t>
      </w:r>
      <w:r w:rsidR="00EF3D90" w:rsidRPr="000E0ACF">
        <w:rPr>
          <w:position w:val="-10"/>
        </w:rPr>
        <w:object w:dxaOrig="1719" w:dyaOrig="360">
          <v:shape id="_x0000_i1142" type="#_x0000_t75" style="width:86.25pt;height:18pt" o:ole="">
            <v:imagedata r:id="rId224" o:title=""/>
          </v:shape>
          <o:OLEObject Type="Embed" ProgID="Equation.3" ShapeID="_x0000_i1142" DrawAspect="Content" ObjectID="_1430675717" r:id="rId225"/>
        </w:object>
      </w:r>
      <w:r w:rsidRPr="000E0ACF">
        <w:t>.</w:t>
      </w:r>
    </w:p>
    <w:p w:rsidR="00F0439F" w:rsidRPr="000E0ACF" w:rsidRDefault="00F0439F" w:rsidP="0001776D">
      <w:pPr>
        <w:pStyle w:val="TexteA0"/>
      </w:pPr>
      <w:r w:rsidRPr="000E0ACF">
        <w:t xml:space="preserve">On note </w:t>
      </w:r>
      <w:r w:rsidR="001D1718" w:rsidRPr="000E0ACF">
        <w:rPr>
          <w:position w:val="-10"/>
        </w:rPr>
        <w:object w:dxaOrig="999" w:dyaOrig="320">
          <v:shape id="_x0000_i1143" type="#_x0000_t75" style="width:50.25pt;height:15.75pt" o:ole="">
            <v:imagedata r:id="rId226" o:title=""/>
          </v:shape>
          <o:OLEObject Type="Embed" ProgID="Equation.3" ShapeID="_x0000_i1143" DrawAspect="Content" ObjectID="_1430675718" r:id="rId227"/>
        </w:object>
      </w:r>
      <w:r w:rsidRPr="000E0ACF">
        <w:t xml:space="preserve">, </w:t>
      </w:r>
      <w:r w:rsidR="001D1718" w:rsidRPr="000E0ACF">
        <w:rPr>
          <w:position w:val="-10"/>
        </w:rPr>
        <w:object w:dxaOrig="800" w:dyaOrig="320">
          <v:shape id="_x0000_i1144" type="#_x0000_t75" style="width:39.75pt;height:15.75pt" o:ole="">
            <v:imagedata r:id="rId228" o:title=""/>
          </v:shape>
          <o:OLEObject Type="Embed" ProgID="Equation.3" ShapeID="_x0000_i1144" DrawAspect="Content" ObjectID="_1430675719" r:id="rId229"/>
        </w:object>
      </w:r>
      <w:r w:rsidR="001D1718" w:rsidRPr="000E0ACF">
        <w:t>.</w:t>
      </w:r>
    </w:p>
    <w:p w:rsidR="001D1718" w:rsidRPr="000E0ACF" w:rsidRDefault="001D1718" w:rsidP="0001776D">
      <w:pPr>
        <w:pStyle w:val="TexteA0"/>
      </w:pPr>
      <w:r w:rsidRPr="000E0ACF">
        <w:t>On a les équivalences :</w:t>
      </w:r>
    </w:p>
    <w:p w:rsidR="001D1718" w:rsidRPr="000E0ACF" w:rsidRDefault="006E51AB" w:rsidP="0001776D">
      <w:pPr>
        <w:pStyle w:val="TexteA0"/>
      </w:pPr>
      <w:r w:rsidRPr="000E0ACF">
        <w:rPr>
          <w:position w:val="-86"/>
        </w:rPr>
        <w:object w:dxaOrig="6240" w:dyaOrig="1860">
          <v:shape id="_x0000_i1145" type="#_x0000_t75" style="width:312pt;height:93pt" o:ole="">
            <v:imagedata r:id="rId230" o:title=""/>
          </v:shape>
          <o:OLEObject Type="Embed" ProgID="Equation.3" ShapeID="_x0000_i1145" DrawAspect="Content" ObjectID="_1430675720" r:id="rId231"/>
        </w:object>
      </w:r>
    </w:p>
    <w:p w:rsidR="00423585" w:rsidRPr="000E0ACF" w:rsidRDefault="00423585" w:rsidP="00423585">
      <w:pPr>
        <w:pStyle w:val="TexteA0"/>
      </w:pPr>
      <w:r w:rsidRPr="000E0ACF">
        <w:t xml:space="preserve">Ainsi, si </w:t>
      </w:r>
      <w:r w:rsidRPr="000E0ACF">
        <w:rPr>
          <w:position w:val="-10"/>
        </w:rPr>
        <w:object w:dxaOrig="660" w:dyaOrig="320">
          <v:shape id="_x0000_i1146" type="#_x0000_t75" style="width:33pt;height:15.75pt" o:ole="">
            <v:imagedata r:id="rId232" o:title=""/>
          </v:shape>
          <o:OLEObject Type="Embed" ProgID="Equation.3" ShapeID="_x0000_i1146" DrawAspect="Content" ObjectID="_1430675721" r:id="rId233"/>
        </w:object>
      </w:r>
      <w:r w:rsidRPr="000E0ACF">
        <w:t>, on a donc :</w:t>
      </w:r>
    </w:p>
    <w:p w:rsidR="00423585" w:rsidRPr="000E0ACF" w:rsidRDefault="00EF3D90" w:rsidP="00423585">
      <w:pPr>
        <w:pStyle w:val="TexteA0"/>
      </w:pPr>
      <w:r w:rsidRPr="000E0ACF">
        <w:rPr>
          <w:position w:val="-30"/>
        </w:rPr>
        <w:object w:dxaOrig="6580" w:dyaOrig="720">
          <v:shape id="_x0000_i1147" type="#_x0000_t75" style="width:329.25pt;height:36pt" o:ole="">
            <v:imagedata r:id="rId234" o:title=""/>
          </v:shape>
          <o:OLEObject Type="Embed" ProgID="Equation.3" ShapeID="_x0000_i1147" DrawAspect="Content" ObjectID="_1430675722" r:id="rId235"/>
        </w:object>
      </w:r>
    </w:p>
    <w:p w:rsidR="00423585" w:rsidRPr="000E0ACF" w:rsidRDefault="00423585" w:rsidP="00EF3D90">
      <w:pPr>
        <w:pStyle w:val="TexteA0"/>
      </w:pPr>
      <w:r w:rsidRPr="000E0ACF">
        <w:t>Et si</w:t>
      </w:r>
      <w:r w:rsidR="00EF3D90" w:rsidRPr="000E0ACF">
        <w:t xml:space="preserve"> </w:t>
      </w:r>
      <w:r w:rsidR="00EF3D90" w:rsidRPr="000E0ACF">
        <w:rPr>
          <w:position w:val="-10"/>
        </w:rPr>
        <w:object w:dxaOrig="660" w:dyaOrig="320">
          <v:shape id="_x0000_i1148" type="#_x0000_t75" style="width:33pt;height:15.75pt" o:ole="">
            <v:imagedata r:id="rId236" o:title=""/>
          </v:shape>
          <o:OLEObject Type="Embed" ProgID="Equation.3" ShapeID="_x0000_i1148" DrawAspect="Content" ObjectID="_1430675723" r:id="rId237"/>
        </w:object>
      </w:r>
      <w:r w:rsidRPr="000E0ACF">
        <w:t>,on a :</w:t>
      </w:r>
    </w:p>
    <w:p w:rsidR="006E51AB" w:rsidRPr="000E0ACF" w:rsidRDefault="00423585" w:rsidP="00423585">
      <w:pPr>
        <w:pStyle w:val="TexteA0"/>
      </w:pPr>
      <w:r w:rsidRPr="000E0ACF">
        <w:rPr>
          <w:position w:val="-46"/>
        </w:rPr>
        <w:object w:dxaOrig="7080" w:dyaOrig="1040">
          <v:shape id="_x0000_i1149" type="#_x0000_t75" style="width:354pt;height:51.75pt" o:ole="">
            <v:imagedata r:id="rId238" o:title=""/>
          </v:shape>
          <o:OLEObject Type="Embed" ProgID="Equation.3" ShapeID="_x0000_i1149" DrawAspect="Content" ObjectID="_1430675724" r:id="rId239"/>
        </w:object>
      </w:r>
    </w:p>
    <w:p w:rsidR="002D5F01" w:rsidRPr="000E0ACF" w:rsidRDefault="002D5F01" w:rsidP="00A324D4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 xml:space="preserve">En prenant </w:t>
      </w:r>
      <w:r w:rsidR="00BE5156" w:rsidRPr="000E0ACF">
        <w:rPr>
          <w:position w:val="-4"/>
        </w:rPr>
        <w:object w:dxaOrig="720" w:dyaOrig="260">
          <v:shape id="_x0000_i1150" type="#_x0000_t75" style="width:36pt;height:12.75pt" o:ole="">
            <v:imagedata r:id="rId240" o:title=""/>
          </v:shape>
          <o:OLEObject Type="Embed" ProgID="Equation.3" ShapeID="_x0000_i1150" DrawAspect="Content" ObjectID="_1430675725" r:id="rId241"/>
        </w:object>
      </w:r>
      <w:r w:rsidR="008412A9" w:rsidRPr="000E0ACF">
        <w:t>, on a la proposition suivante :</w:t>
      </w:r>
    </w:p>
    <w:p w:rsidR="008412A9" w:rsidRPr="000E0ACF" w:rsidRDefault="008412A9" w:rsidP="0022387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Proposition :</w:t>
      </w:r>
    </w:p>
    <w:p w:rsidR="0022387C" w:rsidRPr="000E0ACF" w:rsidRDefault="008412A9" w:rsidP="0022387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 xml:space="preserve">Soit </w:t>
      </w:r>
      <w:r w:rsidR="00BE5156" w:rsidRPr="000E0ACF">
        <w:rPr>
          <w:position w:val="-10"/>
        </w:rPr>
        <w:object w:dxaOrig="2100" w:dyaOrig="320">
          <v:shape id="_x0000_i1151" type="#_x0000_t75" style="width:105pt;height:15.75pt" o:ole="">
            <v:imagedata r:id="rId242" o:title=""/>
          </v:shape>
          <o:OLEObject Type="Embed" ProgID="Equation.3" ShapeID="_x0000_i1151" DrawAspect="Content" ObjectID="_1430675726" r:id="rId243"/>
        </w:object>
      </w:r>
      <w:r w:rsidR="00BE5156" w:rsidRPr="000E0ACF">
        <w:t xml:space="preserve"> une équation différentielle linéaire d’ordre 2 à coefficients (complexes) constants. Alors les solutions complexes de (</w:t>
      </w:r>
      <w:r w:rsidR="00BE5156" w:rsidRPr="000E0ACF">
        <w:rPr>
          <w:i/>
          <w:iCs/>
        </w:rPr>
        <w:t>H</w:t>
      </w:r>
      <w:r w:rsidR="00BE5156" w:rsidRPr="000E0ACF">
        <w:t xml:space="preserve">) sur </w:t>
      </w:r>
      <w:r w:rsidR="00BE5156" w:rsidRPr="000E0ACF">
        <w:rPr>
          <w:i/>
          <w:iCs/>
        </w:rPr>
        <w:t>I</w:t>
      </w:r>
      <w:r w:rsidR="00BE5156" w:rsidRPr="000E0ACF">
        <w:t xml:space="preserve"> forment un </w:t>
      </w:r>
      <w:r w:rsidR="00BE5156" w:rsidRPr="000E0ACF">
        <w:rPr>
          <w:rFonts w:ascii="Rough16 Becker" w:hAnsi="Rough16 Becker"/>
        </w:rPr>
        <w:t>C</w:t>
      </w:r>
      <w:r w:rsidR="00BE5156" w:rsidRPr="000E0ACF">
        <w:t xml:space="preserve">-ev de dimension 2. </w:t>
      </w:r>
    </w:p>
    <w:p w:rsidR="008412A9" w:rsidRPr="000E0ACF" w:rsidRDefault="0022387C" w:rsidP="0022387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Plus précisément, si on note</w:t>
      </w:r>
      <w:r w:rsidR="00B906ED" w:rsidRPr="000E0ACF">
        <w:t xml:space="preserve"> (</w:t>
      </w:r>
      <w:r w:rsidR="00B906ED" w:rsidRPr="000E0ACF">
        <w:rPr>
          <w:i/>
          <w:iCs/>
        </w:rPr>
        <w:t>C</w:t>
      </w:r>
      <w:r w:rsidR="00B906ED" w:rsidRPr="000E0ACF">
        <w:t xml:space="preserve">) l’équation </w:t>
      </w:r>
      <w:r w:rsidR="00B906ED" w:rsidRPr="000E0ACF">
        <w:rPr>
          <w:position w:val="-6"/>
        </w:rPr>
        <w:object w:dxaOrig="1600" w:dyaOrig="320">
          <v:shape id="_x0000_i1152" type="#_x0000_t75" style="width:80.25pt;height:15.75pt" o:ole="">
            <v:imagedata r:id="rId220" o:title=""/>
          </v:shape>
          <o:OLEObject Type="Embed" ProgID="Equation.3" ShapeID="_x0000_i1152" DrawAspect="Content" ObjectID="_1430675727" r:id="rId244"/>
        </w:object>
      </w:r>
      <w:r w:rsidR="00B906ED" w:rsidRPr="000E0ACF">
        <w:t>, on a :</w:t>
      </w:r>
    </w:p>
    <w:p w:rsidR="00B906ED" w:rsidRPr="000E0ACF" w:rsidRDefault="00B906ED" w:rsidP="00C06D8F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(1) si (</w:t>
      </w:r>
      <w:r w:rsidRPr="000E0ACF">
        <w:rPr>
          <w:i/>
          <w:iCs/>
        </w:rPr>
        <w:t>C</w:t>
      </w:r>
      <w:r w:rsidRPr="000E0ACF">
        <w:t xml:space="preserve">) admet deux </w:t>
      </w:r>
      <w:r w:rsidR="00C06D8F" w:rsidRPr="000E0ACF">
        <w:t>racine</w:t>
      </w:r>
      <w:r w:rsidRPr="000E0ACF">
        <w:t xml:space="preserve">s distinctes </w:t>
      </w:r>
      <w:r w:rsidRPr="000E0ACF">
        <w:rPr>
          <w:position w:val="-10"/>
        </w:rPr>
        <w:object w:dxaOrig="499" w:dyaOrig="320">
          <v:shape id="_x0000_i1153" type="#_x0000_t75" style="width:24.75pt;height:15.75pt" o:ole="">
            <v:imagedata r:id="rId245" o:title=""/>
          </v:shape>
          <o:OLEObject Type="Embed" ProgID="Equation.3" ShapeID="_x0000_i1153" DrawAspect="Content" ObjectID="_1430675728" r:id="rId246"/>
        </w:object>
      </w:r>
      <w:r w:rsidRPr="000E0ACF">
        <w:t xml:space="preserve">, alors cet espace est engendré par les fonctions </w:t>
      </w:r>
      <w:r w:rsidRPr="000E0ACF">
        <w:rPr>
          <w:position w:val="-6"/>
        </w:rPr>
        <w:object w:dxaOrig="900" w:dyaOrig="320">
          <v:shape id="_x0000_i1154" type="#_x0000_t75" style="width:45pt;height:15.75pt" o:ole="">
            <v:imagedata r:id="rId247" o:title=""/>
          </v:shape>
          <o:OLEObject Type="Embed" ProgID="Equation.3" ShapeID="_x0000_i1154" DrawAspect="Content" ObjectID="_1430675729" r:id="rId248"/>
        </w:object>
      </w:r>
      <w:r w:rsidRPr="000E0ACF">
        <w:t xml:space="preserve"> et </w:t>
      </w:r>
      <w:r w:rsidRPr="000E0ACF">
        <w:rPr>
          <w:position w:val="-6"/>
        </w:rPr>
        <w:object w:dxaOrig="900" w:dyaOrig="320">
          <v:shape id="_x0000_i1155" type="#_x0000_t75" style="width:45pt;height:15.75pt" o:ole="">
            <v:imagedata r:id="rId249" o:title=""/>
          </v:shape>
          <o:OLEObject Type="Embed" ProgID="Equation.3" ShapeID="_x0000_i1155" DrawAspect="Content" ObjectID="_1430675730" r:id="rId250"/>
        </w:object>
      </w:r>
      <w:r w:rsidRPr="000E0ACF">
        <w:t>.</w:t>
      </w:r>
    </w:p>
    <w:p w:rsidR="00B906ED" w:rsidRPr="000E0ACF" w:rsidRDefault="00B906ED" w:rsidP="0022387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(2) si (</w:t>
      </w:r>
      <w:r w:rsidRPr="000E0ACF">
        <w:rPr>
          <w:i/>
          <w:iCs/>
        </w:rPr>
        <w:t>C</w:t>
      </w:r>
      <w:r w:rsidRPr="000E0ACF">
        <w:t xml:space="preserve">) admet une racine double </w:t>
      </w:r>
      <w:r w:rsidR="0022387C" w:rsidRPr="000E0ACF">
        <w:rPr>
          <w:position w:val="-6"/>
        </w:rPr>
        <w:object w:dxaOrig="240" w:dyaOrig="220">
          <v:shape id="_x0000_i1156" type="#_x0000_t75" style="width:12pt;height:11.25pt" o:ole="">
            <v:imagedata r:id="rId251" o:title=""/>
          </v:shape>
          <o:OLEObject Type="Embed" ProgID="Equation.3" ShapeID="_x0000_i1156" DrawAspect="Content" ObjectID="_1430675731" r:id="rId252"/>
        </w:object>
      </w:r>
      <w:r w:rsidR="0022387C" w:rsidRPr="000E0ACF">
        <w:t xml:space="preserve">, alors cet espace est engendré par les fonctions </w:t>
      </w:r>
      <w:r w:rsidR="0022387C" w:rsidRPr="000E0ACF">
        <w:rPr>
          <w:position w:val="-6"/>
        </w:rPr>
        <w:object w:dxaOrig="900" w:dyaOrig="320">
          <v:shape id="_x0000_i1157" type="#_x0000_t75" style="width:45pt;height:15.75pt" o:ole="">
            <v:imagedata r:id="rId247" o:title=""/>
          </v:shape>
          <o:OLEObject Type="Embed" ProgID="Equation.3" ShapeID="_x0000_i1157" DrawAspect="Content" ObjectID="_1430675732" r:id="rId253"/>
        </w:object>
      </w:r>
      <w:r w:rsidR="0022387C" w:rsidRPr="000E0ACF">
        <w:t xml:space="preserve"> et </w:t>
      </w:r>
      <w:r w:rsidR="00D01409" w:rsidRPr="000E0ACF">
        <w:rPr>
          <w:position w:val="-6"/>
        </w:rPr>
        <w:object w:dxaOrig="1060" w:dyaOrig="320">
          <v:shape id="_x0000_i1158" type="#_x0000_t75" style="width:53.25pt;height:15.75pt" o:ole="">
            <v:imagedata r:id="rId254" o:title=""/>
          </v:shape>
          <o:OLEObject Type="Embed" ProgID="Equation.3" ShapeID="_x0000_i1158" DrawAspect="Content" ObjectID="_1430675733" r:id="rId255"/>
        </w:object>
      </w:r>
      <w:r w:rsidR="0022387C" w:rsidRPr="000E0ACF">
        <w:t>.</w:t>
      </w:r>
    </w:p>
    <w:p w:rsidR="0022387C" w:rsidRPr="000E0ACF" w:rsidRDefault="0022387C" w:rsidP="00B906ED">
      <w:pPr>
        <w:pStyle w:val="TexteA0"/>
      </w:pPr>
      <w:r w:rsidRPr="000E0ACF">
        <w:t>Démonstration :</w:t>
      </w:r>
    </w:p>
    <w:p w:rsidR="00AA3B3A" w:rsidRPr="000E0ACF" w:rsidRDefault="00D01409" w:rsidP="00FE18B8">
      <w:pPr>
        <w:pStyle w:val="TexteA0"/>
      </w:pPr>
      <w:r w:rsidRPr="000E0ACF">
        <w:lastRenderedPageBreak/>
        <w:t>Il reste simplement à montrer que les deux familles sont libres</w:t>
      </w:r>
      <w:r w:rsidR="000C0EEF" w:rsidRPr="000E0ACF">
        <w:t xml:space="preserve"> (puisqu’on a déjà montré qu’elles étaient génératrices</w:t>
      </w:r>
      <w:r w:rsidR="00FE18B8" w:rsidRPr="000E0ACF">
        <w:t xml:space="preserve"> dans l’étude précédente</w:t>
      </w:r>
      <w:r w:rsidR="000C0EEF" w:rsidRPr="000E0ACF">
        <w:t>)</w:t>
      </w:r>
      <w:r w:rsidRPr="000E0ACF">
        <w:t>.</w:t>
      </w:r>
    </w:p>
    <w:p w:rsidR="0022387C" w:rsidRPr="000E0ACF" w:rsidRDefault="00AA3B3A" w:rsidP="00AA3B3A">
      <w:pPr>
        <w:pStyle w:val="TexteA0"/>
      </w:pPr>
      <w:r w:rsidRPr="000E0ACF">
        <w:t xml:space="preserve">On note </w:t>
      </w:r>
      <w:r w:rsidRPr="000E0ACF">
        <w:rPr>
          <w:position w:val="-12"/>
        </w:rPr>
        <w:object w:dxaOrig="1300" w:dyaOrig="380">
          <v:shape id="_x0000_i1159" type="#_x0000_t75" style="width:65.25pt;height:18.75pt" o:ole="">
            <v:imagedata r:id="rId256" o:title=""/>
          </v:shape>
          <o:OLEObject Type="Embed" ProgID="Equation.3" ShapeID="_x0000_i1159" DrawAspect="Content" ObjectID="_1430675734" r:id="rId257"/>
        </w:object>
      </w:r>
      <w:r w:rsidRPr="000E0ACF">
        <w:t xml:space="preserve">, </w:t>
      </w:r>
      <w:r w:rsidRPr="000E0ACF">
        <w:rPr>
          <w:position w:val="-14"/>
        </w:rPr>
        <w:object w:dxaOrig="1320" w:dyaOrig="400">
          <v:shape id="_x0000_i1160" type="#_x0000_t75" style="width:66pt;height:20.25pt" o:ole="">
            <v:imagedata r:id="rId258" o:title=""/>
          </v:shape>
          <o:OLEObject Type="Embed" ProgID="Equation.3" ShapeID="_x0000_i1160" DrawAspect="Content" ObjectID="_1430675735" r:id="rId259"/>
        </w:object>
      </w:r>
      <w:r w:rsidRPr="000E0ACF">
        <w:t xml:space="preserve">, </w:t>
      </w:r>
      <w:r w:rsidRPr="000E0ACF">
        <w:rPr>
          <w:position w:val="-12"/>
        </w:rPr>
        <w:object w:dxaOrig="1560" w:dyaOrig="380">
          <v:shape id="_x0000_i1161" type="#_x0000_t75" style="width:78pt;height:18.75pt" o:ole="">
            <v:imagedata r:id="rId260" o:title=""/>
          </v:shape>
          <o:OLEObject Type="Embed" ProgID="Equation.3" ShapeID="_x0000_i1161" DrawAspect="Content" ObjectID="_1430675736" r:id="rId261"/>
        </w:object>
      </w:r>
      <w:r w:rsidRPr="000E0ACF">
        <w:t>.</w:t>
      </w:r>
    </w:p>
    <w:p w:rsidR="00CB3B89" w:rsidRPr="000E0ACF" w:rsidRDefault="00AA3B3A" w:rsidP="00AA3B3A">
      <w:pPr>
        <w:pStyle w:val="TexteA0"/>
      </w:pPr>
      <w:r w:rsidRPr="000E0ACF">
        <w:t xml:space="preserve">Soient </w:t>
      </w:r>
      <w:r w:rsidRPr="000E0ACF">
        <w:rPr>
          <w:position w:val="-10"/>
        </w:rPr>
        <w:object w:dxaOrig="1040" w:dyaOrig="340">
          <v:shape id="_x0000_i1162" type="#_x0000_t75" style="width:51.75pt;height:17.25pt" o:ole="">
            <v:imagedata r:id="rId262" o:title=""/>
          </v:shape>
          <o:OLEObject Type="Embed" ProgID="Equation.3" ShapeID="_x0000_i1162" DrawAspect="Content" ObjectID="_1430675737" r:id="rId263"/>
        </w:object>
      </w:r>
      <w:r w:rsidRPr="000E0ACF">
        <w:t xml:space="preserve">. </w:t>
      </w:r>
    </w:p>
    <w:p w:rsidR="00CB3B89" w:rsidRPr="000E0ACF" w:rsidRDefault="00CB3B89" w:rsidP="00AA3B3A">
      <w:pPr>
        <w:pStyle w:val="TexteA0"/>
      </w:pPr>
      <w:r w:rsidRPr="000E0ACF">
        <w:t xml:space="preserve">Si </w:t>
      </w:r>
      <w:r w:rsidRPr="000E0ACF">
        <w:rPr>
          <w:position w:val="-10"/>
        </w:rPr>
        <w:object w:dxaOrig="499" w:dyaOrig="320">
          <v:shape id="_x0000_i1163" type="#_x0000_t75" style="width:24.75pt;height:15.75pt" o:ole="">
            <v:imagedata r:id="rId245" o:title=""/>
          </v:shape>
          <o:OLEObject Type="Embed" ProgID="Equation.3" ShapeID="_x0000_i1163" DrawAspect="Content" ObjectID="_1430675738" r:id="rId264"/>
        </w:object>
      </w:r>
      <w:r w:rsidRPr="000E0ACF">
        <w:t xml:space="preserve"> sont distincts :</w:t>
      </w:r>
    </w:p>
    <w:p w:rsidR="00AA3B3A" w:rsidRPr="000E0ACF" w:rsidRDefault="00AA3B3A" w:rsidP="00AA3B3A">
      <w:pPr>
        <w:pStyle w:val="TexteA0"/>
      </w:pPr>
      <w:r w:rsidRPr="000E0ACF">
        <w:t xml:space="preserve">Supposons que </w:t>
      </w:r>
      <w:r w:rsidR="00241746" w:rsidRPr="000E0ACF">
        <w:rPr>
          <w:position w:val="-14"/>
        </w:rPr>
        <w:object w:dxaOrig="1620" w:dyaOrig="380">
          <v:shape id="_x0000_i1164" type="#_x0000_t75" style="width:81pt;height:18.75pt" o:ole="">
            <v:imagedata r:id="rId265" o:title=""/>
          </v:shape>
          <o:OLEObject Type="Embed" ProgID="Equation.3" ShapeID="_x0000_i1164" DrawAspect="Content" ObjectID="_1430675739" r:id="rId266"/>
        </w:object>
      </w:r>
      <w:r w:rsidRPr="000E0ACF">
        <w:t>.</w:t>
      </w:r>
    </w:p>
    <w:p w:rsidR="00241746" w:rsidRPr="000E0ACF" w:rsidRDefault="00AA3B3A" w:rsidP="00AA3B3A">
      <w:pPr>
        <w:pStyle w:val="TexteA0"/>
      </w:pPr>
      <w:r w:rsidRPr="000E0ACF">
        <w:t xml:space="preserve">Alors </w:t>
      </w:r>
      <w:r w:rsidR="00241746" w:rsidRPr="000E0ACF">
        <w:rPr>
          <w:position w:val="-14"/>
        </w:rPr>
        <w:object w:dxaOrig="2940" w:dyaOrig="380">
          <v:shape id="_x0000_i1165" type="#_x0000_t75" style="width:147pt;height:18.75pt" o:ole="">
            <v:imagedata r:id="rId267" o:title=""/>
          </v:shape>
          <o:OLEObject Type="Embed" ProgID="Equation.3" ShapeID="_x0000_i1165" DrawAspect="Content" ObjectID="_1430675740" r:id="rId268"/>
        </w:object>
      </w:r>
      <w:r w:rsidR="000C0EEF" w:rsidRPr="000E0ACF">
        <w:t>.</w:t>
      </w:r>
      <w:r w:rsidR="00241746" w:rsidRPr="000E0ACF">
        <w:t xml:space="preserve"> </w:t>
      </w:r>
    </w:p>
    <w:p w:rsidR="00CB3B89" w:rsidRPr="000E0ACF" w:rsidRDefault="00241746" w:rsidP="00CB3B89">
      <w:pPr>
        <w:pStyle w:val="TexteA0"/>
      </w:pPr>
      <w:r w:rsidRPr="000E0ACF">
        <w:t xml:space="preserve">Si </w:t>
      </w:r>
      <w:r w:rsidRPr="000E0ACF">
        <w:rPr>
          <w:position w:val="-10"/>
        </w:rPr>
        <w:object w:dxaOrig="660" w:dyaOrig="340">
          <v:shape id="_x0000_i1166" type="#_x0000_t75" style="width:33pt;height:17.25pt" o:ole="">
            <v:imagedata r:id="rId269" o:title=""/>
          </v:shape>
          <o:OLEObject Type="Embed" ProgID="Equation.3" ShapeID="_x0000_i1166" DrawAspect="Content" ObjectID="_1430675741" r:id="rId270"/>
        </w:object>
      </w:r>
      <w:r w:rsidRPr="000E0ACF">
        <w:t xml:space="preserve">, alors </w:t>
      </w:r>
      <w:r w:rsidR="00CB3B89" w:rsidRPr="000E0ACF">
        <w:rPr>
          <w:position w:val="-30"/>
        </w:rPr>
        <w:object w:dxaOrig="2060" w:dyaOrig="700">
          <v:shape id="_x0000_i1167" type="#_x0000_t75" style="width:102.75pt;height:35.25pt" o:ole="">
            <v:imagedata r:id="rId271" o:title=""/>
          </v:shape>
          <o:OLEObject Type="Embed" ProgID="Equation.3" ShapeID="_x0000_i1167" DrawAspect="Content" ObjectID="_1430675742" r:id="rId272"/>
        </w:object>
      </w:r>
      <w:r w:rsidR="00CB3B89" w:rsidRPr="000E0ACF">
        <w:t>.</w:t>
      </w:r>
    </w:p>
    <w:p w:rsidR="00AA3B3A" w:rsidRPr="000E0ACF" w:rsidRDefault="00CB3B89" w:rsidP="00CB3B89">
      <w:pPr>
        <w:pStyle w:val="TexteA0"/>
      </w:pPr>
      <w:r w:rsidRPr="000E0ACF">
        <w:t>S</w:t>
      </w:r>
      <w:r w:rsidR="00241746" w:rsidRPr="000E0ACF">
        <w:t xml:space="preserve">oit </w:t>
      </w:r>
      <w:r w:rsidRPr="000E0ACF">
        <w:rPr>
          <w:position w:val="-30"/>
        </w:rPr>
        <w:object w:dxaOrig="1980" w:dyaOrig="700">
          <v:shape id="_x0000_i1168" type="#_x0000_t75" style="width:99pt;height:35.25pt" o:ole="">
            <v:imagedata r:id="rId273" o:title=""/>
          </v:shape>
          <o:OLEObject Type="Embed" ProgID="Equation.3" ShapeID="_x0000_i1168" DrawAspect="Content" ObjectID="_1430675743" r:id="rId274"/>
        </w:object>
      </w:r>
      <w:r w:rsidR="00241746" w:rsidRPr="000E0ACF">
        <w:t xml:space="preserve">, ce qui est impossible (car </w:t>
      </w:r>
      <w:r w:rsidRPr="000E0ACF">
        <w:rPr>
          <w:position w:val="-10"/>
        </w:rPr>
        <w:object w:dxaOrig="660" w:dyaOrig="320">
          <v:shape id="_x0000_i1169" type="#_x0000_t75" style="width:33pt;height:15.75pt" o:ole="">
            <v:imagedata r:id="rId275" o:title=""/>
          </v:shape>
          <o:OLEObject Type="Embed" ProgID="Equation.3" ShapeID="_x0000_i1169" DrawAspect="Content" ObjectID="_1430675744" r:id="rId276"/>
        </w:object>
      </w:r>
      <w:r w:rsidR="00705111" w:rsidRPr="000E0ACF">
        <w:t xml:space="preserve"> et </w:t>
      </w:r>
      <w:r w:rsidR="00705111" w:rsidRPr="000E0ACF">
        <w:rPr>
          <w:i/>
          <w:iCs/>
        </w:rPr>
        <w:t>I</w:t>
      </w:r>
      <w:r w:rsidR="00705111" w:rsidRPr="000E0ACF">
        <w:t xml:space="preserve"> est infini</w:t>
      </w:r>
      <w:r w:rsidRPr="000E0ACF">
        <w:t>).</w:t>
      </w:r>
    </w:p>
    <w:p w:rsidR="00CB3B89" w:rsidRPr="000E0ACF" w:rsidRDefault="00CB3B89" w:rsidP="00CB3B89">
      <w:pPr>
        <w:pStyle w:val="TexteA0"/>
      </w:pPr>
      <w:r w:rsidRPr="000E0ACF">
        <w:t xml:space="preserve">Donc </w:t>
      </w:r>
      <w:r w:rsidR="00FE18B8" w:rsidRPr="000E0ACF">
        <w:rPr>
          <w:position w:val="-10"/>
        </w:rPr>
        <w:object w:dxaOrig="660" w:dyaOrig="340">
          <v:shape id="_x0000_i1170" type="#_x0000_t75" style="width:33pt;height:17.25pt" o:ole="">
            <v:imagedata r:id="rId277" o:title=""/>
          </v:shape>
          <o:OLEObject Type="Embed" ProgID="Equation.3" ShapeID="_x0000_i1170" DrawAspect="Content" ObjectID="_1430675745" r:id="rId278"/>
        </w:object>
      </w:r>
      <w:r w:rsidRPr="000E0ACF">
        <w:t xml:space="preserve">, d’où </w:t>
      </w:r>
      <w:r w:rsidRPr="000E0ACF">
        <w:rPr>
          <w:position w:val="-10"/>
        </w:rPr>
        <w:object w:dxaOrig="680" w:dyaOrig="340">
          <v:shape id="_x0000_i1171" type="#_x0000_t75" style="width:33.75pt;height:17.25pt" o:ole="">
            <v:imagedata r:id="rId279" o:title=""/>
          </v:shape>
          <o:OLEObject Type="Embed" ProgID="Equation.3" ShapeID="_x0000_i1171" DrawAspect="Content" ObjectID="_1430675746" r:id="rId280"/>
        </w:object>
      </w:r>
      <w:r w:rsidRPr="000E0ACF">
        <w:t xml:space="preserve"> (car sinon </w:t>
      </w:r>
      <w:r w:rsidRPr="000E0ACF">
        <w:rPr>
          <w:position w:val="-10"/>
        </w:rPr>
        <w:object w:dxaOrig="1540" w:dyaOrig="360">
          <v:shape id="_x0000_i1172" type="#_x0000_t75" style="width:77.25pt;height:18pt" o:ole="">
            <v:imagedata r:id="rId281" o:title=""/>
          </v:shape>
          <o:OLEObject Type="Embed" ProgID="Equation.3" ShapeID="_x0000_i1172" DrawAspect="Content" ObjectID="_1430675747" r:id="rId282"/>
        </w:object>
      </w:r>
      <w:r w:rsidRPr="000E0ACF">
        <w:t>)</w:t>
      </w:r>
    </w:p>
    <w:p w:rsidR="00CB3B89" w:rsidRPr="000E0ACF" w:rsidRDefault="00CB3B89" w:rsidP="00FE18B8">
      <w:pPr>
        <w:pStyle w:val="TexteA0"/>
      </w:pPr>
      <w:r w:rsidRPr="000E0ACF">
        <w:t>Si (</w:t>
      </w:r>
      <w:r w:rsidRPr="000E0ACF">
        <w:rPr>
          <w:i/>
          <w:iCs/>
        </w:rPr>
        <w:t>C</w:t>
      </w:r>
      <w:r w:rsidRPr="000E0ACF">
        <w:t xml:space="preserve">) admet une racine double </w:t>
      </w:r>
      <w:r w:rsidRPr="000E0ACF">
        <w:rPr>
          <w:position w:val="-6"/>
        </w:rPr>
        <w:object w:dxaOrig="240" w:dyaOrig="220">
          <v:shape id="_x0000_i1173" type="#_x0000_t75" style="width:12pt;height:11.25pt" o:ole="">
            <v:imagedata r:id="rId251" o:title=""/>
          </v:shape>
          <o:OLEObject Type="Embed" ProgID="Equation.3" ShapeID="_x0000_i1173" DrawAspect="Content" ObjectID="_1430675748" r:id="rId283"/>
        </w:object>
      </w:r>
      <w:r w:rsidR="00FE18B8" w:rsidRPr="000E0ACF">
        <w:t> :</w:t>
      </w:r>
    </w:p>
    <w:p w:rsidR="00FE18B8" w:rsidRPr="000E0ACF" w:rsidRDefault="00FE18B8" w:rsidP="00FE18B8">
      <w:pPr>
        <w:pStyle w:val="TexteA0"/>
      </w:pPr>
      <w:r w:rsidRPr="000E0ACF">
        <w:t xml:space="preserve">Supposons que </w:t>
      </w:r>
      <w:r w:rsidRPr="000E0ACF">
        <w:rPr>
          <w:position w:val="-12"/>
        </w:rPr>
        <w:object w:dxaOrig="1700" w:dyaOrig="360">
          <v:shape id="_x0000_i1174" type="#_x0000_t75" style="width:84.75pt;height:18pt" o:ole="">
            <v:imagedata r:id="rId284" o:title=""/>
          </v:shape>
          <o:OLEObject Type="Embed" ProgID="Equation.3" ShapeID="_x0000_i1174" DrawAspect="Content" ObjectID="_1430675749" r:id="rId285"/>
        </w:object>
      </w:r>
    </w:p>
    <w:p w:rsidR="00FE18B8" w:rsidRPr="000E0ACF" w:rsidRDefault="00FE18B8" w:rsidP="00CB3B89">
      <w:pPr>
        <w:pStyle w:val="TexteA0"/>
      </w:pPr>
      <w:r w:rsidRPr="000E0ACF">
        <w:t xml:space="preserve">Alors </w:t>
      </w:r>
      <w:r w:rsidR="00705111" w:rsidRPr="000E0ACF">
        <w:rPr>
          <w:position w:val="-10"/>
        </w:rPr>
        <w:object w:dxaOrig="2659" w:dyaOrig="360">
          <v:shape id="_x0000_i1175" type="#_x0000_t75" style="width:132.75pt;height:18pt" o:ole="">
            <v:imagedata r:id="rId286" o:title=""/>
          </v:shape>
          <o:OLEObject Type="Embed" ProgID="Equation.3" ShapeID="_x0000_i1175" DrawAspect="Content" ObjectID="_1430675750" r:id="rId287"/>
        </w:object>
      </w:r>
    </w:p>
    <w:p w:rsidR="00FE18B8" w:rsidRPr="000E0ACF" w:rsidRDefault="00FE18B8" w:rsidP="00705111">
      <w:pPr>
        <w:pStyle w:val="TexteA0"/>
      </w:pPr>
      <w:r w:rsidRPr="000E0ACF">
        <w:t>D</w:t>
      </w:r>
      <w:r w:rsidR="00705111" w:rsidRPr="000E0ACF">
        <w:t xml:space="preserve">onc </w:t>
      </w:r>
      <w:r w:rsidR="00705111" w:rsidRPr="000E0ACF">
        <w:rPr>
          <w:position w:val="-10"/>
        </w:rPr>
        <w:object w:dxaOrig="1960" w:dyaOrig="340">
          <v:shape id="_x0000_i1176" type="#_x0000_t75" style="width:98.25pt;height:17.25pt" o:ole="">
            <v:imagedata r:id="rId288" o:title=""/>
          </v:shape>
          <o:OLEObject Type="Embed" ProgID="Equation.3" ShapeID="_x0000_i1176" DrawAspect="Content" ObjectID="_1430675751" r:id="rId289"/>
        </w:object>
      </w:r>
    </w:p>
    <w:p w:rsidR="00705111" w:rsidRPr="000E0ACF" w:rsidRDefault="00705111" w:rsidP="00705111">
      <w:pPr>
        <w:pStyle w:val="TexteA0"/>
      </w:pPr>
      <w:r w:rsidRPr="000E0ACF">
        <w:t xml:space="preserve">Donc </w:t>
      </w:r>
      <w:r w:rsidRPr="000E0ACF">
        <w:rPr>
          <w:position w:val="-10"/>
        </w:rPr>
        <w:object w:dxaOrig="680" w:dyaOrig="340">
          <v:shape id="_x0000_i1177" type="#_x0000_t75" style="width:33.75pt;height:17.25pt" o:ole="">
            <v:imagedata r:id="rId290" o:title=""/>
          </v:shape>
          <o:OLEObject Type="Embed" ProgID="Equation.3" ShapeID="_x0000_i1177" DrawAspect="Content" ObjectID="_1430675752" r:id="rId291"/>
        </w:object>
      </w:r>
      <w:r w:rsidRPr="000E0ACF">
        <w:t xml:space="preserve"> (car sinon </w:t>
      </w:r>
      <w:r w:rsidRPr="000E0ACF">
        <w:rPr>
          <w:position w:val="-30"/>
        </w:rPr>
        <w:object w:dxaOrig="1620" w:dyaOrig="700">
          <v:shape id="_x0000_i1178" type="#_x0000_t75" style="width:81pt;height:35.25pt" o:ole="">
            <v:imagedata r:id="rId292" o:title=""/>
          </v:shape>
          <o:OLEObject Type="Embed" ProgID="Equation.3" ShapeID="_x0000_i1178" DrawAspect="Content" ObjectID="_1430675753" r:id="rId293"/>
        </w:object>
      </w:r>
      <w:r w:rsidRPr="000E0ACF">
        <w:t xml:space="preserve">, ce qui est faux car </w:t>
      </w:r>
      <w:r w:rsidRPr="000E0ACF">
        <w:rPr>
          <w:i/>
          <w:iCs/>
        </w:rPr>
        <w:t>I</w:t>
      </w:r>
      <w:r w:rsidRPr="000E0ACF">
        <w:t xml:space="preserve"> est infini)</w:t>
      </w:r>
    </w:p>
    <w:p w:rsidR="00705111" w:rsidRPr="000E0ACF" w:rsidRDefault="00705111" w:rsidP="00705111">
      <w:pPr>
        <w:pStyle w:val="TexteA0"/>
      </w:pPr>
      <w:r w:rsidRPr="000E0ACF">
        <w:t xml:space="preserve">D’où </w:t>
      </w:r>
      <w:r w:rsidRPr="000E0ACF">
        <w:rPr>
          <w:position w:val="-10"/>
        </w:rPr>
        <w:object w:dxaOrig="660" w:dyaOrig="340">
          <v:shape id="_x0000_i1179" type="#_x0000_t75" style="width:33pt;height:17.25pt" o:ole="">
            <v:imagedata r:id="rId277" o:title=""/>
          </v:shape>
          <o:OLEObject Type="Embed" ProgID="Equation.3" ShapeID="_x0000_i1179" DrawAspect="Content" ObjectID="_1430675754" r:id="rId294"/>
        </w:object>
      </w:r>
      <w:r w:rsidRPr="000E0ACF">
        <w:t>.</w:t>
      </w:r>
    </w:p>
    <w:p w:rsidR="00A324D4" w:rsidRPr="000E0ACF" w:rsidRDefault="00A324D4" w:rsidP="00A324D4">
      <w:pPr>
        <w:pStyle w:val="TexteA0"/>
      </w:pPr>
      <w:r w:rsidRPr="000E0ACF">
        <w:t>Donc les deux familles sont libres.</w:t>
      </w:r>
    </w:p>
    <w:p w:rsidR="00A324D4" w:rsidRPr="000E0ACF" w:rsidRDefault="00A324D4" w:rsidP="00A324D4">
      <w:pPr>
        <w:pStyle w:val="TexteA0"/>
      </w:pPr>
      <w:r w:rsidRPr="000E0ACF">
        <w:t>L’une d’elles forme donc selon le cas une base de l’ensemble des solutions de (</w:t>
      </w:r>
      <w:r w:rsidRPr="000E0ACF">
        <w:rPr>
          <w:i/>
          <w:iCs/>
        </w:rPr>
        <w:t>H</w:t>
      </w:r>
      <w:r w:rsidRPr="000E0ACF">
        <w:t>).</w:t>
      </w:r>
    </w:p>
    <w:p w:rsidR="00A324D4" w:rsidRPr="000E0ACF" w:rsidRDefault="00A324D4" w:rsidP="00A0528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 xml:space="preserve">Avec </w:t>
      </w:r>
      <w:r w:rsidR="00D76DB4" w:rsidRPr="000E0ACF">
        <w:rPr>
          <w:position w:val="-4"/>
        </w:rPr>
        <w:object w:dxaOrig="720" w:dyaOrig="260">
          <v:shape id="_x0000_i1180" type="#_x0000_t75" style="width:36pt;height:12.75pt" o:ole="">
            <v:imagedata r:id="rId295" o:title=""/>
          </v:shape>
          <o:OLEObject Type="Embed" ProgID="Equation.3" ShapeID="_x0000_i1180" DrawAspect="Content" ObjectID="_1430675755" r:id="rId296"/>
        </w:object>
      </w:r>
      <w:r w:rsidRPr="000E0ACF">
        <w:t xml:space="preserve"> maintenant :</w:t>
      </w:r>
    </w:p>
    <w:p w:rsidR="00A324D4" w:rsidRPr="000E0ACF" w:rsidRDefault="00A324D4" w:rsidP="005372C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Proposition :</w:t>
      </w:r>
    </w:p>
    <w:p w:rsidR="00A324D4" w:rsidRPr="000E0ACF" w:rsidRDefault="00A324D4" w:rsidP="005372C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 xml:space="preserve">Soit </w:t>
      </w:r>
      <w:r w:rsidRPr="000E0ACF">
        <w:rPr>
          <w:position w:val="-10"/>
        </w:rPr>
        <w:object w:dxaOrig="2100" w:dyaOrig="320">
          <v:shape id="_x0000_i1181" type="#_x0000_t75" style="width:105pt;height:15.75pt" o:ole="">
            <v:imagedata r:id="rId242" o:title=""/>
          </v:shape>
          <o:OLEObject Type="Embed" ProgID="Equation.3" ShapeID="_x0000_i1181" DrawAspect="Content" ObjectID="_1430675756" r:id="rId297"/>
        </w:object>
      </w:r>
      <w:r w:rsidRPr="000E0ACF">
        <w:t xml:space="preserve"> une équation linéaire du second ordre </w:t>
      </w:r>
      <w:r w:rsidR="00D76DB4" w:rsidRPr="000E0ACF">
        <w:t>à coefficients (réels) constants. Alors les solutions réelles de (</w:t>
      </w:r>
      <w:r w:rsidR="00D76DB4" w:rsidRPr="000E0ACF">
        <w:rPr>
          <w:i/>
          <w:iCs/>
        </w:rPr>
        <w:t>H</w:t>
      </w:r>
      <w:r w:rsidR="00D76DB4" w:rsidRPr="000E0ACF">
        <w:t xml:space="preserve">) forment un </w:t>
      </w:r>
      <w:r w:rsidR="00D76DB4" w:rsidRPr="000E0ACF">
        <w:rPr>
          <w:rFonts w:ascii="Rough16 Becker" w:hAnsi="Rough16 Becker"/>
        </w:rPr>
        <w:t>R</w:t>
      </w:r>
      <w:r w:rsidR="00D76DB4" w:rsidRPr="000E0ACF">
        <w:t>-ev de dimension 2.</w:t>
      </w:r>
    </w:p>
    <w:p w:rsidR="000D73A2" w:rsidRPr="000E0ACF" w:rsidRDefault="000D73A2" w:rsidP="005372C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Plus précisément, si on note (</w:t>
      </w:r>
      <w:r w:rsidRPr="000E0ACF">
        <w:rPr>
          <w:i/>
          <w:iCs/>
        </w:rPr>
        <w:t>C</w:t>
      </w:r>
      <w:r w:rsidRPr="000E0ACF">
        <w:t xml:space="preserve">) l’équation </w:t>
      </w:r>
      <w:r w:rsidRPr="000E0ACF">
        <w:rPr>
          <w:position w:val="-6"/>
        </w:rPr>
        <w:object w:dxaOrig="1600" w:dyaOrig="320">
          <v:shape id="_x0000_i1182" type="#_x0000_t75" style="width:80.25pt;height:15.75pt" o:ole="">
            <v:imagedata r:id="rId220" o:title=""/>
          </v:shape>
          <o:OLEObject Type="Embed" ProgID="Equation.3" ShapeID="_x0000_i1182" DrawAspect="Content" ObjectID="_1430675757" r:id="rId298"/>
        </w:object>
      </w:r>
      <w:r w:rsidRPr="000E0ACF">
        <w:t>, on a :</w:t>
      </w:r>
    </w:p>
    <w:p w:rsidR="000D73A2" w:rsidRPr="000E0ACF" w:rsidRDefault="000D73A2" w:rsidP="005372C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(1) si (</w:t>
      </w:r>
      <w:r w:rsidRPr="000E0ACF">
        <w:rPr>
          <w:i/>
          <w:iCs/>
        </w:rPr>
        <w:t>C</w:t>
      </w:r>
      <w:r w:rsidRPr="000E0ACF">
        <w:t xml:space="preserve">) admet deux </w:t>
      </w:r>
      <w:r w:rsidR="00C06D8F" w:rsidRPr="000E0ACF">
        <w:t>racines</w:t>
      </w:r>
      <w:r w:rsidRPr="000E0ACF">
        <w:t xml:space="preserve"> réelles distinctes </w:t>
      </w:r>
      <w:r w:rsidRPr="000E0ACF">
        <w:rPr>
          <w:position w:val="-10"/>
        </w:rPr>
        <w:object w:dxaOrig="499" w:dyaOrig="320">
          <v:shape id="_x0000_i1183" type="#_x0000_t75" style="width:24.75pt;height:15.75pt" o:ole="">
            <v:imagedata r:id="rId245" o:title=""/>
          </v:shape>
          <o:OLEObject Type="Embed" ProgID="Equation.3" ShapeID="_x0000_i1183" DrawAspect="Content" ObjectID="_1430675758" r:id="rId299"/>
        </w:object>
      </w:r>
      <w:r w:rsidRPr="000E0ACF">
        <w:t xml:space="preserve">, alors cet espace est engendré par les fonctions </w:t>
      </w:r>
      <w:r w:rsidRPr="000E0ACF">
        <w:rPr>
          <w:position w:val="-6"/>
        </w:rPr>
        <w:object w:dxaOrig="900" w:dyaOrig="320">
          <v:shape id="_x0000_i1184" type="#_x0000_t75" style="width:45pt;height:15.75pt" o:ole="">
            <v:imagedata r:id="rId247" o:title=""/>
          </v:shape>
          <o:OLEObject Type="Embed" ProgID="Equation.3" ShapeID="_x0000_i1184" DrawAspect="Content" ObjectID="_1430675759" r:id="rId300"/>
        </w:object>
      </w:r>
      <w:r w:rsidRPr="000E0ACF">
        <w:t xml:space="preserve"> et </w:t>
      </w:r>
      <w:r w:rsidRPr="000E0ACF">
        <w:rPr>
          <w:position w:val="-6"/>
        </w:rPr>
        <w:object w:dxaOrig="900" w:dyaOrig="320">
          <v:shape id="_x0000_i1185" type="#_x0000_t75" style="width:45pt;height:15.75pt" o:ole="">
            <v:imagedata r:id="rId249" o:title=""/>
          </v:shape>
          <o:OLEObject Type="Embed" ProgID="Equation.3" ShapeID="_x0000_i1185" DrawAspect="Content" ObjectID="_1430675760" r:id="rId301"/>
        </w:object>
      </w:r>
      <w:r w:rsidRPr="000E0ACF">
        <w:t>.</w:t>
      </w:r>
    </w:p>
    <w:p w:rsidR="000D73A2" w:rsidRPr="000E0ACF" w:rsidRDefault="00C06D8F" w:rsidP="005372C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(2) si (</w:t>
      </w:r>
      <w:r w:rsidRPr="000E0ACF">
        <w:rPr>
          <w:i/>
          <w:iCs/>
        </w:rPr>
        <w:t>C</w:t>
      </w:r>
      <w:r w:rsidRPr="000E0ACF">
        <w:t xml:space="preserve">) admet une racine (réelle) double </w:t>
      </w:r>
      <w:r w:rsidRPr="000E0ACF">
        <w:rPr>
          <w:position w:val="-6"/>
        </w:rPr>
        <w:object w:dxaOrig="240" w:dyaOrig="220">
          <v:shape id="_x0000_i1186" type="#_x0000_t75" style="width:12pt;height:11.25pt" o:ole="">
            <v:imagedata r:id="rId251" o:title=""/>
          </v:shape>
          <o:OLEObject Type="Embed" ProgID="Equation.3" ShapeID="_x0000_i1186" DrawAspect="Content" ObjectID="_1430675761" r:id="rId302"/>
        </w:object>
      </w:r>
      <w:r w:rsidRPr="000E0ACF">
        <w:t xml:space="preserve">, alors cet espace est engendré par les fonctions </w:t>
      </w:r>
      <w:r w:rsidRPr="000E0ACF">
        <w:rPr>
          <w:position w:val="-6"/>
        </w:rPr>
        <w:object w:dxaOrig="900" w:dyaOrig="320">
          <v:shape id="_x0000_i1187" type="#_x0000_t75" style="width:45pt;height:15.75pt" o:ole="">
            <v:imagedata r:id="rId247" o:title=""/>
          </v:shape>
          <o:OLEObject Type="Embed" ProgID="Equation.3" ShapeID="_x0000_i1187" DrawAspect="Content" ObjectID="_1430675762" r:id="rId303"/>
        </w:object>
      </w:r>
      <w:r w:rsidRPr="000E0ACF">
        <w:t xml:space="preserve"> et </w:t>
      </w:r>
      <w:r w:rsidRPr="000E0ACF">
        <w:rPr>
          <w:position w:val="-6"/>
        </w:rPr>
        <w:object w:dxaOrig="1060" w:dyaOrig="320">
          <v:shape id="_x0000_i1188" type="#_x0000_t75" style="width:53.25pt;height:15.75pt" o:ole="">
            <v:imagedata r:id="rId254" o:title=""/>
          </v:shape>
          <o:OLEObject Type="Embed" ProgID="Equation.3" ShapeID="_x0000_i1188" DrawAspect="Content" ObjectID="_1430675763" r:id="rId304"/>
        </w:object>
      </w:r>
      <w:r w:rsidRPr="000E0ACF">
        <w:t>.</w:t>
      </w:r>
    </w:p>
    <w:p w:rsidR="00C06D8F" w:rsidRPr="000E0ACF" w:rsidRDefault="00C06D8F" w:rsidP="005372C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E0ACF">
        <w:t>(3) si (</w:t>
      </w:r>
      <w:r w:rsidRPr="000E0ACF">
        <w:rPr>
          <w:i/>
          <w:iCs/>
        </w:rPr>
        <w:t>C</w:t>
      </w:r>
      <w:r w:rsidRPr="000E0ACF">
        <w:t xml:space="preserve">) admet deux racines complexes non réelles conjuguées </w:t>
      </w:r>
      <w:r w:rsidR="005372C2" w:rsidRPr="000E0ACF">
        <w:rPr>
          <w:position w:val="-6"/>
        </w:rPr>
        <w:object w:dxaOrig="660" w:dyaOrig="260">
          <v:shape id="_x0000_i1189" type="#_x0000_t75" style="width:33pt;height:12.75pt" o:ole="">
            <v:imagedata r:id="rId305" o:title=""/>
          </v:shape>
          <o:OLEObject Type="Embed" ProgID="Equation.3" ShapeID="_x0000_i1189" DrawAspect="Content" ObjectID="_1430675764" r:id="rId306"/>
        </w:object>
      </w:r>
      <w:r w:rsidRPr="000E0ACF">
        <w:t xml:space="preserve"> et </w:t>
      </w:r>
      <w:r w:rsidR="005372C2" w:rsidRPr="000E0ACF">
        <w:rPr>
          <w:position w:val="-6"/>
        </w:rPr>
        <w:object w:dxaOrig="660" w:dyaOrig="260">
          <v:shape id="_x0000_i1190" type="#_x0000_t75" style="width:33pt;height:12.75pt" o:ole="">
            <v:imagedata r:id="rId307" o:title=""/>
          </v:shape>
          <o:OLEObject Type="Embed" ProgID="Equation.3" ShapeID="_x0000_i1190" DrawAspect="Content" ObjectID="_1430675765" r:id="rId308"/>
        </w:object>
      </w:r>
      <w:r w:rsidRPr="000E0ACF">
        <w:t xml:space="preserve">, alors cet espace est engendré par les fonctions </w:t>
      </w:r>
      <w:r w:rsidRPr="000E0ACF">
        <w:rPr>
          <w:position w:val="-10"/>
        </w:rPr>
        <w:object w:dxaOrig="1740" w:dyaOrig="360">
          <v:shape id="_x0000_i1191" type="#_x0000_t75" style="width:87pt;height:18pt" o:ole="">
            <v:imagedata r:id="rId309" o:title=""/>
          </v:shape>
          <o:OLEObject Type="Embed" ProgID="Equation.3" ShapeID="_x0000_i1191" DrawAspect="Content" ObjectID="_1430675766" r:id="rId310"/>
        </w:object>
      </w:r>
      <w:r w:rsidRPr="000E0ACF">
        <w:t xml:space="preserve"> et </w:t>
      </w:r>
      <w:r w:rsidRPr="000E0ACF">
        <w:rPr>
          <w:position w:val="-10"/>
        </w:rPr>
        <w:object w:dxaOrig="1700" w:dyaOrig="360">
          <v:shape id="_x0000_i1192" type="#_x0000_t75" style="width:84.75pt;height:18pt" o:ole="">
            <v:imagedata r:id="rId311" o:title=""/>
          </v:shape>
          <o:OLEObject Type="Embed" ProgID="Equation.3" ShapeID="_x0000_i1192" DrawAspect="Content" ObjectID="_1430675767" r:id="rId312"/>
        </w:object>
      </w:r>
      <w:r w:rsidR="005372C2" w:rsidRPr="000E0ACF">
        <w:t>.</w:t>
      </w:r>
    </w:p>
    <w:p w:rsidR="005372C2" w:rsidRPr="000E0ACF" w:rsidRDefault="005372C2" w:rsidP="000D73A2">
      <w:pPr>
        <w:pStyle w:val="TexteA0"/>
      </w:pPr>
      <w:r w:rsidRPr="000E0ACF">
        <w:t>Démonstration :</w:t>
      </w:r>
    </w:p>
    <w:p w:rsidR="005372C2" w:rsidRPr="000E0ACF" w:rsidRDefault="00A563EE" w:rsidP="000D73A2">
      <w:pPr>
        <w:pStyle w:val="TexteA0"/>
      </w:pPr>
      <w:r w:rsidRPr="000E0ACF">
        <w:t>Les points (1) et (2) résultent de la proposition précédente. Pour (3) :</w:t>
      </w:r>
    </w:p>
    <w:p w:rsidR="003B3A54" w:rsidRPr="000E0ACF" w:rsidRDefault="001542B5" w:rsidP="000D73A2">
      <w:pPr>
        <w:pStyle w:val="TexteA0"/>
      </w:pPr>
      <w:r w:rsidRPr="000E0ACF">
        <w:t xml:space="preserve">Déjà, le </w:t>
      </w:r>
      <w:r w:rsidRPr="000E0ACF">
        <w:rPr>
          <w:rFonts w:ascii="Rough16 Becker" w:hAnsi="Rough16 Becker"/>
        </w:rPr>
        <w:t>C</w:t>
      </w:r>
      <w:r w:rsidRPr="000E0ACF">
        <w:t xml:space="preserve">-ev </w:t>
      </w:r>
      <w:r w:rsidRPr="000E0ACF">
        <w:rPr>
          <w:position w:val="-10"/>
        </w:rPr>
        <w:object w:dxaOrig="940" w:dyaOrig="340">
          <v:shape id="_x0000_i1193" type="#_x0000_t75" style="width:47.25pt;height:17.25pt" o:ole="">
            <v:imagedata r:id="rId313" o:title=""/>
          </v:shape>
          <o:OLEObject Type="Embed" ProgID="Equation.3" ShapeID="_x0000_i1193" DrawAspect="Content" ObjectID="_1430675768" r:id="rId314"/>
        </w:object>
      </w:r>
      <w:r w:rsidRPr="000E0ACF">
        <w:t xml:space="preserve"> des solutions complexes de (</w:t>
      </w:r>
      <w:r w:rsidRPr="000E0ACF">
        <w:rPr>
          <w:i/>
          <w:iCs/>
        </w:rPr>
        <w:t>H</w:t>
      </w:r>
      <w:r w:rsidRPr="000E0ACF">
        <w:t xml:space="preserve">) est de dimension 2, de base </w:t>
      </w:r>
      <w:r w:rsidRPr="000E0ACF">
        <w:rPr>
          <w:rFonts w:ascii="Becker Fraktur" w:hAnsi="Becker Fraktur"/>
        </w:rPr>
        <w:t>B</w:t>
      </w:r>
      <w:r w:rsidRPr="000E0ACF">
        <w:t xml:space="preserve"> constitué des fonctions </w:t>
      </w:r>
      <w:r w:rsidRPr="000E0ACF">
        <w:rPr>
          <w:position w:val="-12"/>
        </w:rPr>
        <w:object w:dxaOrig="1300" w:dyaOrig="380">
          <v:shape id="_x0000_i1194" type="#_x0000_t75" style="width:65.25pt;height:18.75pt" o:ole="">
            <v:imagedata r:id="rId256" o:title=""/>
          </v:shape>
          <o:OLEObject Type="Embed" ProgID="Equation.3" ShapeID="_x0000_i1194" DrawAspect="Content" ObjectID="_1430675769" r:id="rId315"/>
        </w:object>
      </w:r>
      <w:r w:rsidRPr="000E0ACF">
        <w:t xml:space="preserve"> et </w:t>
      </w:r>
      <w:r w:rsidRPr="000E0ACF">
        <w:rPr>
          <w:position w:val="-14"/>
        </w:rPr>
        <w:object w:dxaOrig="1320" w:dyaOrig="400">
          <v:shape id="_x0000_i1195" type="#_x0000_t75" style="width:66pt;height:20.25pt" o:ole="">
            <v:imagedata r:id="rId258" o:title=""/>
          </v:shape>
          <o:OLEObject Type="Embed" ProgID="Equation.3" ShapeID="_x0000_i1195" DrawAspect="Content" ObjectID="_1430675770" r:id="rId316"/>
        </w:object>
      </w:r>
      <w:r w:rsidRPr="000E0ACF">
        <w:t xml:space="preserve">. La famille des fonctions </w:t>
      </w:r>
      <w:r w:rsidR="00F72477" w:rsidRPr="000E0ACF">
        <w:rPr>
          <w:position w:val="-24"/>
        </w:rPr>
        <w:object w:dxaOrig="1620" w:dyaOrig="620">
          <v:shape id="_x0000_i1196" type="#_x0000_t75" style="width:81pt;height:30.75pt" o:ole="">
            <v:imagedata r:id="rId317" o:title=""/>
          </v:shape>
          <o:OLEObject Type="Embed" ProgID="Equation.3" ShapeID="_x0000_i1196" DrawAspect="Content" ObjectID="_1430675771" r:id="rId318"/>
        </w:object>
      </w:r>
      <w:r w:rsidRPr="000E0ACF">
        <w:t xml:space="preserve"> et </w:t>
      </w:r>
      <w:r w:rsidR="00F72477" w:rsidRPr="000E0ACF">
        <w:rPr>
          <w:position w:val="-24"/>
        </w:rPr>
        <w:object w:dxaOrig="1660" w:dyaOrig="620">
          <v:shape id="_x0000_i1197" type="#_x0000_t75" style="width:83.25pt;height:30.75pt" o:ole="">
            <v:imagedata r:id="rId319" o:title=""/>
          </v:shape>
          <o:OLEObject Type="Embed" ProgID="Equation.3" ShapeID="_x0000_i1197" DrawAspect="Content" ObjectID="_1430675772" r:id="rId320"/>
        </w:object>
      </w:r>
      <w:r w:rsidRPr="000E0ACF">
        <w:t xml:space="preserve"> est donc aussi une base de </w:t>
      </w:r>
      <w:r w:rsidRPr="000E0ACF">
        <w:rPr>
          <w:position w:val="-10"/>
        </w:rPr>
        <w:object w:dxaOrig="940" w:dyaOrig="340">
          <v:shape id="_x0000_i1198" type="#_x0000_t75" style="width:47.25pt;height:17.25pt" o:ole="">
            <v:imagedata r:id="rId313" o:title=""/>
          </v:shape>
          <o:OLEObject Type="Embed" ProgID="Equation.3" ShapeID="_x0000_i1198" DrawAspect="Content" ObjectID="_1430675773" r:id="rId321"/>
        </w:object>
      </w:r>
      <w:r w:rsidRPr="000E0ACF">
        <w:t xml:space="preserve"> (puisqu’elle est libre</w:t>
      </w:r>
      <w:r w:rsidR="00F72477" w:rsidRPr="000E0ACF">
        <w:t>…</w:t>
      </w:r>
      <w:r w:rsidRPr="000E0ACF">
        <w:t>)</w:t>
      </w:r>
      <w:r w:rsidR="00F72477" w:rsidRPr="000E0ACF">
        <w:t xml:space="preserve"> donc </w:t>
      </w:r>
      <w:r w:rsidR="00F72477" w:rsidRPr="000E0ACF">
        <w:rPr>
          <w:position w:val="-10"/>
        </w:rPr>
        <w:object w:dxaOrig="940" w:dyaOrig="340">
          <v:shape id="_x0000_i1199" type="#_x0000_t75" style="width:47.25pt;height:17.25pt" o:ole="">
            <v:imagedata r:id="rId313" o:title=""/>
          </v:shape>
          <o:OLEObject Type="Embed" ProgID="Equation.3" ShapeID="_x0000_i1199" DrawAspect="Content" ObjectID="_1430675774" r:id="rId322"/>
        </w:object>
      </w:r>
      <w:r w:rsidR="00F72477" w:rsidRPr="000E0ACF">
        <w:t xml:space="preserve"> est aussi l’ensemble des </w:t>
      </w:r>
      <w:r w:rsidR="00F72477" w:rsidRPr="000E0ACF">
        <w:rPr>
          <w:position w:val="-10"/>
        </w:rPr>
        <w:object w:dxaOrig="840" w:dyaOrig="320">
          <v:shape id="_x0000_i1200" type="#_x0000_t75" style="width:42pt;height:15.75pt" o:ole="">
            <v:imagedata r:id="rId323" o:title=""/>
          </v:shape>
          <o:OLEObject Type="Embed" ProgID="Equation.3" ShapeID="_x0000_i1200" DrawAspect="Content" ObjectID="_1430675775" r:id="rId324"/>
        </w:object>
      </w:r>
      <w:r w:rsidR="00F72477" w:rsidRPr="000E0ACF">
        <w:t xml:space="preserve">, </w:t>
      </w:r>
      <w:r w:rsidR="00F72477" w:rsidRPr="000E0ACF">
        <w:rPr>
          <w:position w:val="-6"/>
        </w:rPr>
        <w:object w:dxaOrig="220" w:dyaOrig="279">
          <v:shape id="_x0000_i1201" type="#_x0000_t75" style="width:11.25pt;height:14.25pt" o:ole="">
            <v:imagedata r:id="rId325" o:title=""/>
          </v:shape>
          <o:OLEObject Type="Embed" ProgID="Equation.3" ShapeID="_x0000_i1201" DrawAspect="Content" ObjectID="_1430675776" r:id="rId326"/>
        </w:object>
      </w:r>
      <w:r w:rsidR="00F72477" w:rsidRPr="000E0ACF">
        <w:t xml:space="preserve"> et </w:t>
      </w:r>
      <w:r w:rsidR="00F72477" w:rsidRPr="000E0ACF">
        <w:rPr>
          <w:position w:val="-10"/>
        </w:rPr>
        <w:object w:dxaOrig="240" w:dyaOrig="260">
          <v:shape id="_x0000_i1202" type="#_x0000_t75" style="width:12pt;height:12.75pt" o:ole="">
            <v:imagedata r:id="rId327" o:title=""/>
          </v:shape>
          <o:OLEObject Type="Embed" ProgID="Equation.3" ShapeID="_x0000_i1202" DrawAspect="Content" ObjectID="_1430675777" r:id="rId328"/>
        </w:object>
      </w:r>
      <w:r w:rsidR="00F72477" w:rsidRPr="000E0ACF">
        <w:t xml:space="preserve"> décrivant </w:t>
      </w:r>
      <w:r w:rsidR="00F72477" w:rsidRPr="000E0ACF">
        <w:rPr>
          <w:rFonts w:ascii="Rough16 Becker" w:hAnsi="Rough16 Becker"/>
        </w:rPr>
        <w:t>C</w:t>
      </w:r>
      <w:r w:rsidR="00F72477" w:rsidRPr="000E0ACF">
        <w:t xml:space="preserve">. Or, </w:t>
      </w:r>
      <w:r w:rsidR="00F72477" w:rsidRPr="000E0ACF">
        <w:rPr>
          <w:i/>
          <w:iCs/>
        </w:rPr>
        <w:t>f</w:t>
      </w:r>
      <w:r w:rsidR="00F72477" w:rsidRPr="000E0ACF">
        <w:t xml:space="preserve"> est, par construction, la fonction </w:t>
      </w:r>
      <w:r w:rsidR="00F72477" w:rsidRPr="000E0ACF">
        <w:rPr>
          <w:position w:val="-10"/>
        </w:rPr>
        <w:object w:dxaOrig="1740" w:dyaOrig="360">
          <v:shape id="_x0000_i1203" type="#_x0000_t75" style="width:87pt;height:18pt" o:ole="">
            <v:imagedata r:id="rId309" o:title=""/>
          </v:shape>
          <o:OLEObject Type="Embed" ProgID="Equation.3" ShapeID="_x0000_i1203" DrawAspect="Content" ObjectID="_1430675778" r:id="rId329"/>
        </w:object>
      </w:r>
      <w:r w:rsidR="00F72477" w:rsidRPr="000E0ACF">
        <w:t xml:space="preserve"> et </w:t>
      </w:r>
      <w:r w:rsidR="00F72477" w:rsidRPr="000E0ACF">
        <w:rPr>
          <w:i/>
          <w:iCs/>
        </w:rPr>
        <w:t>g</w:t>
      </w:r>
      <w:r w:rsidR="00F72477" w:rsidRPr="000E0ACF">
        <w:t xml:space="preserve"> la fonction </w:t>
      </w:r>
      <w:r w:rsidR="00F72477" w:rsidRPr="000E0ACF">
        <w:rPr>
          <w:position w:val="-10"/>
        </w:rPr>
        <w:object w:dxaOrig="1700" w:dyaOrig="360">
          <v:shape id="_x0000_i1204" type="#_x0000_t75" style="width:84.75pt;height:18pt" o:ole="">
            <v:imagedata r:id="rId311" o:title=""/>
          </v:shape>
          <o:OLEObject Type="Embed" ProgID="Equation.3" ShapeID="_x0000_i1204" DrawAspect="Content" ObjectID="_1430675779" r:id="rId330"/>
        </w:object>
      </w:r>
      <w:r w:rsidR="003B3A54" w:rsidRPr="000E0ACF">
        <w:t xml:space="preserve">. </w:t>
      </w:r>
    </w:p>
    <w:p w:rsidR="00A563EE" w:rsidRPr="000E0ACF" w:rsidRDefault="003B3A54" w:rsidP="000D73A2">
      <w:pPr>
        <w:pStyle w:val="TexteA0"/>
      </w:pPr>
      <w:r w:rsidRPr="000E0ACF">
        <w:t xml:space="preserve">Comme ces deux fonctions sont à valeurs réelles, une solution </w:t>
      </w:r>
      <w:r w:rsidRPr="000E0ACF">
        <w:rPr>
          <w:position w:val="-10"/>
        </w:rPr>
        <w:object w:dxaOrig="840" w:dyaOrig="320">
          <v:shape id="_x0000_i1205" type="#_x0000_t75" style="width:42pt;height:15.75pt" o:ole="">
            <v:imagedata r:id="rId323" o:title=""/>
          </v:shape>
          <o:OLEObject Type="Embed" ProgID="Equation.3" ShapeID="_x0000_i1205" DrawAspect="Content" ObjectID="_1430675780" r:id="rId331"/>
        </w:object>
      </w:r>
      <w:r w:rsidRPr="000E0ACF">
        <w:t xml:space="preserve"> de (</w:t>
      </w:r>
      <w:r w:rsidRPr="000E0ACF">
        <w:rPr>
          <w:i/>
          <w:iCs/>
        </w:rPr>
        <w:t>H</w:t>
      </w:r>
      <w:r w:rsidRPr="000E0ACF">
        <w:t xml:space="preserve">) est à valeurs réelles si et seulement si </w:t>
      </w:r>
      <w:r w:rsidR="004E7B26" w:rsidRPr="000E0ACF">
        <w:rPr>
          <w:position w:val="-6"/>
        </w:rPr>
        <w:object w:dxaOrig="220" w:dyaOrig="279">
          <v:shape id="_x0000_i1206" type="#_x0000_t75" style="width:11.25pt;height:14.25pt" o:ole="">
            <v:imagedata r:id="rId332" o:title=""/>
          </v:shape>
          <o:OLEObject Type="Embed" ProgID="Equation.3" ShapeID="_x0000_i1206" DrawAspect="Content" ObjectID="_1430675781" r:id="rId333"/>
        </w:object>
      </w:r>
      <w:r w:rsidRPr="000E0ACF">
        <w:t xml:space="preserve"> et </w:t>
      </w:r>
      <w:r w:rsidRPr="000E0ACF">
        <w:rPr>
          <w:position w:val="-10"/>
        </w:rPr>
        <w:object w:dxaOrig="240" w:dyaOrig="260">
          <v:shape id="_x0000_i1207" type="#_x0000_t75" style="width:12pt;height:12.75pt" o:ole="">
            <v:imagedata r:id="rId327" o:title=""/>
          </v:shape>
          <o:OLEObject Type="Embed" ProgID="Equation.3" ShapeID="_x0000_i1207" DrawAspect="Content" ObjectID="_1430675782" r:id="rId334"/>
        </w:object>
      </w:r>
      <w:r w:rsidRPr="000E0ACF">
        <w:t xml:space="preserve"> sont réels.</w:t>
      </w:r>
      <w:r w:rsidR="004E7B26" w:rsidRPr="000E0ACF">
        <w:t xml:space="preserve"> (la partie imaginaire de </w:t>
      </w:r>
      <w:r w:rsidR="004E7B26" w:rsidRPr="000E0ACF">
        <w:rPr>
          <w:position w:val="-10"/>
        </w:rPr>
        <w:object w:dxaOrig="840" w:dyaOrig="320">
          <v:shape id="_x0000_i1208" type="#_x0000_t75" style="width:42pt;height:15.75pt" o:ole="">
            <v:imagedata r:id="rId323" o:title=""/>
          </v:shape>
          <o:OLEObject Type="Embed" ProgID="Equation.3" ShapeID="_x0000_i1208" DrawAspect="Content" ObjectID="_1430675783" r:id="rId335"/>
        </w:object>
      </w:r>
      <w:r w:rsidR="004E7B26" w:rsidRPr="000E0ACF">
        <w:t xml:space="preserve"> est </w:t>
      </w:r>
      <w:r w:rsidR="004E7B26" w:rsidRPr="000E0ACF">
        <w:rPr>
          <w:position w:val="-10"/>
        </w:rPr>
        <w:object w:dxaOrig="1800" w:dyaOrig="320">
          <v:shape id="_x0000_i1209" type="#_x0000_t75" style="width:90pt;height:15.75pt" o:ole="">
            <v:imagedata r:id="rId336" o:title=""/>
          </v:shape>
          <o:OLEObject Type="Embed" ProgID="Equation.3" ShapeID="_x0000_i1209" DrawAspect="Content" ObjectID="_1430675784" r:id="rId337"/>
        </w:object>
      </w:r>
      <w:r w:rsidR="004E7B26" w:rsidRPr="000E0ACF">
        <w:t xml:space="preserve">, qui n’est nulle que si </w:t>
      </w:r>
      <w:r w:rsidR="004E7B26" w:rsidRPr="000E0ACF">
        <w:rPr>
          <w:position w:val="-10"/>
        </w:rPr>
        <w:object w:dxaOrig="1860" w:dyaOrig="320">
          <v:shape id="_x0000_i1210" type="#_x0000_t75" style="width:93pt;height:15.75pt" o:ole="">
            <v:imagedata r:id="rId338" o:title=""/>
          </v:shape>
          <o:OLEObject Type="Embed" ProgID="Equation.3" ShapeID="_x0000_i1210" DrawAspect="Content" ObjectID="_1430675785" r:id="rId339"/>
        </w:object>
      </w:r>
      <w:r w:rsidR="004E7B26" w:rsidRPr="000E0ACF">
        <w:t xml:space="preserve">, puisque </w:t>
      </w:r>
      <w:r w:rsidR="00F918CE" w:rsidRPr="000E0ACF">
        <w:rPr>
          <w:position w:val="-10"/>
        </w:rPr>
        <w:object w:dxaOrig="639" w:dyaOrig="320">
          <v:shape id="_x0000_i1211" type="#_x0000_t75" style="width:32.25pt;height:15.75pt" o:ole="">
            <v:imagedata r:id="rId340" o:title=""/>
          </v:shape>
          <o:OLEObject Type="Embed" ProgID="Equation.3" ShapeID="_x0000_i1211" DrawAspect="Content" ObjectID="_1430675786" r:id="rId341"/>
        </w:object>
      </w:r>
      <w:r w:rsidR="004E7B26" w:rsidRPr="000E0ACF">
        <w:t xml:space="preserve"> est libre).</w:t>
      </w:r>
    </w:p>
    <w:p w:rsidR="00F918CE" w:rsidRPr="000E0ACF" w:rsidRDefault="004E7B26" w:rsidP="00F918CE">
      <w:pPr>
        <w:pStyle w:val="TexteA0"/>
      </w:pPr>
      <w:r w:rsidRPr="000E0ACF">
        <w:t xml:space="preserve">Ainsi, l’ensemble </w:t>
      </w:r>
      <w:r w:rsidR="00F918CE" w:rsidRPr="000E0ACF">
        <w:rPr>
          <w:position w:val="-10"/>
        </w:rPr>
        <w:object w:dxaOrig="940" w:dyaOrig="340">
          <v:shape id="_x0000_i1212" type="#_x0000_t75" style="width:47.25pt;height:17.25pt" o:ole="">
            <v:imagedata r:id="rId342" o:title=""/>
          </v:shape>
          <o:OLEObject Type="Embed" ProgID="Equation.3" ShapeID="_x0000_i1212" DrawAspect="Content" ObjectID="_1430675787" r:id="rId343"/>
        </w:object>
      </w:r>
      <w:r w:rsidRPr="000E0ACF">
        <w:t xml:space="preserve"> des solutions réelles de (</w:t>
      </w:r>
      <w:r w:rsidRPr="000E0ACF">
        <w:rPr>
          <w:i/>
          <w:iCs/>
        </w:rPr>
        <w:t>H</w:t>
      </w:r>
      <w:r w:rsidRPr="000E0ACF">
        <w:t xml:space="preserve">) sur </w:t>
      </w:r>
      <w:r w:rsidRPr="000E0ACF">
        <w:rPr>
          <w:i/>
          <w:iCs/>
        </w:rPr>
        <w:t>I</w:t>
      </w:r>
      <w:r w:rsidRPr="000E0ACF">
        <w:t xml:space="preserve"> est l’ensemble des </w:t>
      </w:r>
      <w:r w:rsidRPr="000E0ACF">
        <w:rPr>
          <w:position w:val="-10"/>
        </w:rPr>
        <w:object w:dxaOrig="840" w:dyaOrig="320">
          <v:shape id="_x0000_i1213" type="#_x0000_t75" style="width:42pt;height:15.75pt" o:ole="">
            <v:imagedata r:id="rId323" o:title=""/>
          </v:shape>
          <o:OLEObject Type="Embed" ProgID="Equation.3" ShapeID="_x0000_i1213" DrawAspect="Content" ObjectID="_1430675788" r:id="rId344"/>
        </w:object>
      </w:r>
      <w:r w:rsidR="00F918CE" w:rsidRPr="000E0ACF">
        <w:t xml:space="preserve">, </w:t>
      </w:r>
      <w:r w:rsidR="00F918CE" w:rsidRPr="000E0ACF">
        <w:rPr>
          <w:position w:val="-6"/>
        </w:rPr>
        <w:object w:dxaOrig="220" w:dyaOrig="279">
          <v:shape id="_x0000_i1214" type="#_x0000_t75" style="width:11.25pt;height:14.25pt" o:ole="">
            <v:imagedata r:id="rId325" o:title=""/>
          </v:shape>
          <o:OLEObject Type="Embed" ProgID="Equation.3" ShapeID="_x0000_i1214" DrawAspect="Content" ObjectID="_1430675789" r:id="rId345"/>
        </w:object>
      </w:r>
      <w:r w:rsidR="00F918CE" w:rsidRPr="000E0ACF">
        <w:t xml:space="preserve"> et </w:t>
      </w:r>
      <w:r w:rsidR="00F918CE" w:rsidRPr="000E0ACF">
        <w:rPr>
          <w:position w:val="-10"/>
        </w:rPr>
        <w:object w:dxaOrig="240" w:dyaOrig="260">
          <v:shape id="_x0000_i1215" type="#_x0000_t75" style="width:12pt;height:12.75pt" o:ole="">
            <v:imagedata r:id="rId327" o:title=""/>
          </v:shape>
          <o:OLEObject Type="Embed" ProgID="Equation.3" ShapeID="_x0000_i1215" DrawAspect="Content" ObjectID="_1430675790" r:id="rId346"/>
        </w:object>
      </w:r>
      <w:r w:rsidR="00F918CE" w:rsidRPr="000E0ACF">
        <w:t xml:space="preserve"> décrivant </w:t>
      </w:r>
      <w:r w:rsidR="00F918CE" w:rsidRPr="000E0ACF">
        <w:rPr>
          <w:rFonts w:ascii="Rough16 Becker" w:hAnsi="Rough16 Becker"/>
        </w:rPr>
        <w:t>R</w:t>
      </w:r>
      <w:r w:rsidR="00F918CE" w:rsidRPr="000E0ACF">
        <w:t xml:space="preserve">. </w:t>
      </w:r>
    </w:p>
    <w:p w:rsidR="004E7B26" w:rsidRPr="000E0ACF" w:rsidRDefault="00F918CE" w:rsidP="00F918CE">
      <w:pPr>
        <w:pStyle w:val="TexteA0"/>
      </w:pPr>
      <w:r w:rsidRPr="000E0ACF">
        <w:t xml:space="preserve">Donc </w:t>
      </w:r>
      <w:r w:rsidRPr="000E0ACF">
        <w:rPr>
          <w:position w:val="-10"/>
        </w:rPr>
        <w:object w:dxaOrig="940" w:dyaOrig="340">
          <v:shape id="_x0000_i1216" type="#_x0000_t75" style="width:47.25pt;height:17.25pt" o:ole="">
            <v:imagedata r:id="rId342" o:title=""/>
          </v:shape>
          <o:OLEObject Type="Embed" ProgID="Equation.3" ShapeID="_x0000_i1216" DrawAspect="Content" ObjectID="_1430675791" r:id="rId347"/>
        </w:object>
      </w:r>
      <w:r w:rsidRPr="000E0ACF">
        <w:t xml:space="preserve"> est un sous-espace vectoriel de dimension 2 du </w:t>
      </w:r>
      <w:r w:rsidRPr="000E0ACF">
        <w:rPr>
          <w:rFonts w:ascii="Rough16 Becker" w:hAnsi="Rough16 Becker"/>
        </w:rPr>
        <w:t>R</w:t>
      </w:r>
      <w:r w:rsidRPr="000E0ACF">
        <w:t xml:space="preserve">-ev </w:t>
      </w:r>
      <w:r w:rsidRPr="000E0ACF">
        <w:rPr>
          <w:position w:val="-10"/>
        </w:rPr>
        <w:object w:dxaOrig="780" w:dyaOrig="320">
          <v:shape id="_x0000_i1217" type="#_x0000_t75" style="width:39pt;height:15.75pt" o:ole="">
            <v:imagedata r:id="rId192" o:title=""/>
          </v:shape>
          <o:OLEObject Type="Embed" ProgID="Equation.3" ShapeID="_x0000_i1217" DrawAspect="Content" ObjectID="_1430675792" r:id="rId348"/>
        </w:object>
      </w:r>
      <w:r w:rsidRPr="000E0ACF">
        <w:t xml:space="preserve"> (la famille </w:t>
      </w:r>
      <w:r w:rsidRPr="000E0ACF">
        <w:rPr>
          <w:position w:val="-10"/>
        </w:rPr>
        <w:object w:dxaOrig="639" w:dyaOrig="320">
          <v:shape id="_x0000_i1218" type="#_x0000_t75" style="width:32.25pt;height:15.75pt" o:ole="">
            <v:imagedata r:id="rId340" o:title=""/>
          </v:shape>
          <o:OLEObject Type="Embed" ProgID="Equation.3" ShapeID="_x0000_i1218" DrawAspect="Content" ObjectID="_1430675793" r:id="rId349"/>
        </w:object>
      </w:r>
      <w:r w:rsidRPr="000E0ACF">
        <w:t xml:space="preserve"> est évidemment toujours libre dans le </w:t>
      </w:r>
      <w:r w:rsidRPr="000E0ACF">
        <w:rPr>
          <w:rFonts w:ascii="Rough16 Becker" w:hAnsi="Rough16 Becker"/>
        </w:rPr>
        <w:t>R</w:t>
      </w:r>
      <w:r w:rsidRPr="000E0ACF">
        <w:t xml:space="preserve">-ev </w:t>
      </w:r>
      <w:r w:rsidRPr="000E0ACF">
        <w:rPr>
          <w:position w:val="-10"/>
        </w:rPr>
        <w:object w:dxaOrig="780" w:dyaOrig="320">
          <v:shape id="_x0000_i1219" type="#_x0000_t75" style="width:39pt;height:15.75pt" o:ole="">
            <v:imagedata r:id="rId192" o:title=""/>
          </v:shape>
          <o:OLEObject Type="Embed" ProgID="Equation.3" ShapeID="_x0000_i1219" DrawAspect="Content" ObjectID="_1430675794" r:id="rId350"/>
        </w:object>
      </w:r>
      <w:r w:rsidRPr="000E0ACF">
        <w:t>)</w:t>
      </w:r>
    </w:p>
    <w:p w:rsidR="00C70AF6" w:rsidRPr="000E0ACF" w:rsidRDefault="00C70AF6" w:rsidP="00F918CE">
      <w:pPr>
        <w:pStyle w:val="TexteA0"/>
      </w:pPr>
      <w:r w:rsidRPr="000E0ACF">
        <w:t>Remarques :</w:t>
      </w:r>
    </w:p>
    <w:p w:rsidR="00C2748A" w:rsidRPr="000E0ACF" w:rsidRDefault="00C70AF6" w:rsidP="008F5556">
      <w:pPr>
        <w:pStyle w:val="TexteA0"/>
        <w:numPr>
          <w:ilvl w:val="0"/>
          <w:numId w:val="5"/>
        </w:numPr>
      </w:pPr>
      <w:r w:rsidRPr="000E0ACF">
        <w:lastRenderedPageBreak/>
        <w:t>Dans le cas (3), l’ensemble des solution réelles de (</w:t>
      </w:r>
      <w:r w:rsidRPr="000E0ACF">
        <w:rPr>
          <w:i/>
          <w:iCs/>
        </w:rPr>
        <w:t>H</w:t>
      </w:r>
      <w:r w:rsidRPr="000E0ACF">
        <w:t xml:space="preserve">) sur </w:t>
      </w:r>
      <w:r w:rsidRPr="000E0ACF">
        <w:rPr>
          <w:i/>
          <w:iCs/>
        </w:rPr>
        <w:t>I</w:t>
      </w:r>
      <w:r w:rsidRPr="000E0ACF">
        <w:t xml:space="preserve"> est ainsi l’ensemble des fonctions </w:t>
      </w:r>
      <w:r w:rsidRPr="000E0ACF">
        <w:rPr>
          <w:position w:val="-10"/>
        </w:rPr>
        <w:object w:dxaOrig="4160" w:dyaOrig="360">
          <v:shape id="_x0000_i1220" type="#_x0000_t75" style="width:207.75pt;height:18pt" o:ole="">
            <v:imagedata r:id="rId351" o:title=""/>
          </v:shape>
          <o:OLEObject Type="Embed" ProgID="Equation.3" ShapeID="_x0000_i1220" DrawAspect="Content" ObjectID="_1430675795" r:id="rId352"/>
        </w:object>
      </w:r>
      <w:r w:rsidRPr="000E0ACF">
        <w:t xml:space="preserve">, mais aussi celui des fonctions </w:t>
      </w:r>
      <w:r w:rsidR="00C2748A" w:rsidRPr="000E0ACF">
        <w:rPr>
          <w:position w:val="-10"/>
        </w:rPr>
        <w:object w:dxaOrig="4200" w:dyaOrig="360">
          <v:shape id="_x0000_i1221" type="#_x0000_t75" style="width:210pt;height:18pt" o:ole="">
            <v:imagedata r:id="rId353" o:title=""/>
          </v:shape>
          <o:OLEObject Type="Embed" ProgID="Equation.3" ShapeID="_x0000_i1221" DrawAspect="Content" ObjectID="_1430675796" r:id="rId354"/>
        </w:object>
      </w:r>
    </w:p>
    <w:p w:rsidR="00C70AF6" w:rsidRPr="000E0ACF" w:rsidRDefault="00C2748A" w:rsidP="008F5556">
      <w:pPr>
        <w:pStyle w:val="TexteA0"/>
        <w:numPr>
          <w:ilvl w:val="0"/>
          <w:numId w:val="5"/>
        </w:numPr>
      </w:pPr>
      <w:r w:rsidRPr="000E0ACF">
        <w:t xml:space="preserve">Dans les deux cas (réels et complexes), les solutions sur </w:t>
      </w:r>
      <w:r w:rsidRPr="000E0ACF">
        <w:rPr>
          <w:i/>
          <w:iCs/>
        </w:rPr>
        <w:t>I</w:t>
      </w:r>
      <w:r w:rsidRPr="000E0ACF">
        <w:t xml:space="preserve"> se prolongent toutes en des solutions de </w:t>
      </w:r>
      <w:r w:rsidRPr="000E0ACF">
        <w:rPr>
          <w:rFonts w:ascii="Rough16 Becker" w:hAnsi="Rough16 Becker"/>
        </w:rPr>
        <w:t>R</w:t>
      </w:r>
      <w:r w:rsidRPr="000E0ACF">
        <w:t>.</w:t>
      </w:r>
      <w:r w:rsidR="00C70AF6" w:rsidRPr="000E0ACF">
        <w:t xml:space="preserve"> </w:t>
      </w:r>
    </w:p>
    <w:p w:rsidR="00C2748A" w:rsidRPr="000E0ACF" w:rsidRDefault="00C2748A" w:rsidP="00C2748A">
      <w:pPr>
        <w:pStyle w:val="A"/>
        <w:rPr>
          <w:sz w:val="24"/>
          <w:szCs w:val="24"/>
        </w:rPr>
      </w:pPr>
      <w:r w:rsidRPr="000E0ACF">
        <w:rPr>
          <w:sz w:val="24"/>
          <w:szCs w:val="24"/>
        </w:rPr>
        <w:t>Recherche d’une solution particulière d’une équation linéaire d’ordre 2 à coefficients constants</w:t>
      </w:r>
    </w:p>
    <w:p w:rsidR="00C2748A" w:rsidRPr="000E0ACF" w:rsidRDefault="00C2748A" w:rsidP="00C2748A">
      <w:pPr>
        <w:pStyle w:val="TexteA0"/>
      </w:pPr>
    </w:p>
    <w:p w:rsidR="00C2748A" w:rsidRPr="000E0ACF" w:rsidRDefault="00C2748A" w:rsidP="00C2748A">
      <w:pPr>
        <w:pStyle w:val="TexteA0"/>
      </w:pPr>
      <w:r w:rsidRPr="000E0ACF">
        <w:t xml:space="preserve">Dans ce qui suit, </w:t>
      </w:r>
      <w:r w:rsidRPr="000E0ACF">
        <w:rPr>
          <w:i/>
          <w:iCs/>
        </w:rPr>
        <w:t>a</w:t>
      </w:r>
      <w:r w:rsidRPr="000E0ACF">
        <w:t xml:space="preserve">, </w:t>
      </w:r>
      <w:r w:rsidRPr="000E0ACF">
        <w:rPr>
          <w:i/>
          <w:iCs/>
        </w:rPr>
        <w:t>b</w:t>
      </w:r>
      <w:r w:rsidRPr="000E0ACF">
        <w:t xml:space="preserve">, </w:t>
      </w:r>
      <w:r w:rsidRPr="000E0ACF">
        <w:rPr>
          <w:i/>
          <w:iCs/>
        </w:rPr>
        <w:t>c</w:t>
      </w:r>
      <w:r w:rsidRPr="000E0ACF">
        <w:t xml:space="preserve"> sont des éléments de </w:t>
      </w:r>
      <w:r w:rsidRPr="000E0ACF">
        <w:rPr>
          <w:rFonts w:ascii="Rough16 Becker" w:hAnsi="Rough16 Becker"/>
        </w:rPr>
        <w:t>K</w:t>
      </w:r>
      <w:r w:rsidRPr="000E0ACF">
        <w:t xml:space="preserve">, avec </w:t>
      </w:r>
      <w:r w:rsidR="00470AAF" w:rsidRPr="000E0ACF">
        <w:rPr>
          <w:position w:val="-6"/>
        </w:rPr>
        <w:object w:dxaOrig="580" w:dyaOrig="279">
          <v:shape id="_x0000_i1222" type="#_x0000_t75" style="width:29.25pt;height:14.25pt" o:ole="">
            <v:imagedata r:id="rId355" o:title=""/>
          </v:shape>
          <o:OLEObject Type="Embed" ProgID="Equation.3" ShapeID="_x0000_i1222" DrawAspect="Content" ObjectID="_1430675797" r:id="rId356"/>
        </w:object>
      </w:r>
      <w:r w:rsidR="00314CEF" w:rsidRPr="000E0ACF">
        <w:t>.</w:t>
      </w:r>
    </w:p>
    <w:p w:rsidR="00314CEF" w:rsidRPr="000E0ACF" w:rsidRDefault="00314CEF" w:rsidP="00C2748A">
      <w:pPr>
        <w:pStyle w:val="TexteA0"/>
      </w:pPr>
    </w:p>
    <w:p w:rsidR="00314CEF" w:rsidRPr="000E0ACF" w:rsidRDefault="00314CEF" w:rsidP="00314CEF">
      <w:pPr>
        <w:pStyle w:val="1"/>
        <w:rPr>
          <w:sz w:val="24"/>
        </w:rPr>
      </w:pPr>
      <w:r w:rsidRPr="000E0ACF">
        <w:rPr>
          <w:sz w:val="24"/>
        </w:rPr>
        <w:t>Considérations générales</w:t>
      </w:r>
    </w:p>
    <w:p w:rsidR="00314CEF" w:rsidRPr="000E0ACF" w:rsidRDefault="00314CEF" w:rsidP="00314CEF">
      <w:pPr>
        <w:pStyle w:val="Texte1"/>
      </w:pPr>
    </w:p>
    <w:p w:rsidR="006C3FD5" w:rsidRPr="000E0ACF" w:rsidRDefault="00314CEF" w:rsidP="008F5556">
      <w:pPr>
        <w:pStyle w:val="Texte1"/>
        <w:numPr>
          <w:ilvl w:val="1"/>
          <w:numId w:val="5"/>
        </w:numPr>
        <w:tabs>
          <w:tab w:val="clear" w:pos="2593"/>
          <w:tab w:val="num" w:pos="1620"/>
        </w:tabs>
        <w:ind w:left="1620" w:hanging="540"/>
      </w:pPr>
      <w:r w:rsidRPr="000E0ACF">
        <w:t xml:space="preserve">Si </w:t>
      </w:r>
      <w:r w:rsidR="00A94B10" w:rsidRPr="000E0ACF">
        <w:rPr>
          <w:position w:val="-10"/>
        </w:rPr>
        <w:object w:dxaOrig="260" w:dyaOrig="340">
          <v:shape id="_x0000_i1223" type="#_x0000_t75" style="width:12.75pt;height:17.25pt" o:ole="">
            <v:imagedata r:id="rId357" o:title=""/>
          </v:shape>
          <o:OLEObject Type="Embed" ProgID="Equation.3" ShapeID="_x0000_i1223" DrawAspect="Content" ObjectID="_1430675798" r:id="rId358"/>
        </w:object>
      </w:r>
      <w:r w:rsidR="00A94B10" w:rsidRPr="000E0ACF">
        <w:t xml:space="preserve"> est solution de </w:t>
      </w:r>
      <w:r w:rsidR="00A94B10" w:rsidRPr="000E0ACF">
        <w:rPr>
          <w:position w:val="-10"/>
        </w:rPr>
        <w:object w:dxaOrig="1960" w:dyaOrig="340">
          <v:shape id="_x0000_i1224" type="#_x0000_t75" style="width:98.25pt;height:17.25pt" o:ole="">
            <v:imagedata r:id="rId359" o:title=""/>
          </v:shape>
          <o:OLEObject Type="Embed" ProgID="Equation.3" ShapeID="_x0000_i1224" DrawAspect="Content" ObjectID="_1430675799" r:id="rId360"/>
        </w:object>
      </w:r>
      <w:r w:rsidR="00A94B10" w:rsidRPr="000E0ACF">
        <w:t xml:space="preserve">, et si </w:t>
      </w:r>
      <w:r w:rsidR="00A94B10" w:rsidRPr="000E0ACF">
        <w:rPr>
          <w:position w:val="-10"/>
        </w:rPr>
        <w:object w:dxaOrig="279" w:dyaOrig="340">
          <v:shape id="_x0000_i1225" type="#_x0000_t75" style="width:14.25pt;height:17.25pt" o:ole="">
            <v:imagedata r:id="rId361" o:title=""/>
          </v:shape>
          <o:OLEObject Type="Embed" ProgID="Equation.3" ShapeID="_x0000_i1225" DrawAspect="Content" ObjectID="_1430675800" r:id="rId362"/>
        </w:object>
      </w:r>
      <w:r w:rsidR="00A94B10" w:rsidRPr="000E0ACF">
        <w:t xml:space="preserve"> est solution de </w:t>
      </w:r>
      <w:r w:rsidR="00A94B10" w:rsidRPr="000E0ACF">
        <w:rPr>
          <w:position w:val="-10"/>
        </w:rPr>
        <w:object w:dxaOrig="1980" w:dyaOrig="340">
          <v:shape id="_x0000_i1226" type="#_x0000_t75" style="width:99pt;height:17.25pt" o:ole="">
            <v:imagedata r:id="rId363" o:title=""/>
          </v:shape>
          <o:OLEObject Type="Embed" ProgID="Equation.3" ShapeID="_x0000_i1226" DrawAspect="Content" ObjectID="_1430675801" r:id="rId364"/>
        </w:object>
      </w:r>
      <w:r w:rsidR="00A94B10" w:rsidRPr="000E0ACF">
        <w:t xml:space="preserve"> alors, pour tous scalaires </w:t>
      </w:r>
      <w:r w:rsidR="00A94B10" w:rsidRPr="000E0ACF">
        <w:rPr>
          <w:position w:val="-10"/>
        </w:rPr>
        <w:object w:dxaOrig="460" w:dyaOrig="320">
          <v:shape id="_x0000_i1227" type="#_x0000_t75" style="width:23.25pt;height:15.75pt" o:ole="">
            <v:imagedata r:id="rId365" o:title=""/>
          </v:shape>
          <o:OLEObject Type="Embed" ProgID="Equation.3" ShapeID="_x0000_i1227" DrawAspect="Content" ObjectID="_1430675802" r:id="rId366"/>
        </w:object>
      </w:r>
      <w:r w:rsidR="00A94B10" w:rsidRPr="000E0ACF">
        <w:t xml:space="preserve">, </w:t>
      </w:r>
      <w:r w:rsidR="00A94B10" w:rsidRPr="000E0ACF">
        <w:rPr>
          <w:position w:val="-10"/>
        </w:rPr>
        <w:object w:dxaOrig="900" w:dyaOrig="340">
          <v:shape id="_x0000_i1228" type="#_x0000_t75" style="width:45pt;height:17.25pt" o:ole="">
            <v:imagedata r:id="rId367" o:title=""/>
          </v:shape>
          <o:OLEObject Type="Embed" ProgID="Equation.3" ShapeID="_x0000_i1228" DrawAspect="Content" ObjectID="_1430675803" r:id="rId368"/>
        </w:object>
      </w:r>
      <w:r w:rsidR="00A94B10" w:rsidRPr="000E0ACF">
        <w:t xml:space="preserve"> est solution de </w:t>
      </w:r>
      <w:r w:rsidR="00A94B10" w:rsidRPr="000E0ACF">
        <w:rPr>
          <w:position w:val="-10"/>
        </w:rPr>
        <w:object w:dxaOrig="3000" w:dyaOrig="340">
          <v:shape id="_x0000_i1229" type="#_x0000_t75" style="width:150pt;height:17.25pt" o:ole="">
            <v:imagedata r:id="rId369" o:title=""/>
          </v:shape>
          <o:OLEObject Type="Embed" ProgID="Equation.3" ShapeID="_x0000_i1229" DrawAspect="Content" ObjectID="_1430675804" r:id="rId370"/>
        </w:object>
      </w:r>
      <w:r w:rsidR="006C3FD5" w:rsidRPr="000E0ACF">
        <w:t>.</w:t>
      </w:r>
    </w:p>
    <w:p w:rsidR="006C3FD5" w:rsidRPr="000E0ACF" w:rsidRDefault="003429B8" w:rsidP="008F5556">
      <w:pPr>
        <w:pStyle w:val="Texte1"/>
        <w:numPr>
          <w:ilvl w:val="1"/>
          <w:numId w:val="5"/>
        </w:numPr>
        <w:tabs>
          <w:tab w:val="clear" w:pos="2593"/>
          <w:tab w:val="num" w:pos="1620"/>
        </w:tabs>
        <w:ind w:left="1620" w:hanging="540"/>
      </w:pPr>
      <w:r w:rsidRPr="000E0ACF">
        <w:t xml:space="preserve">Si </w:t>
      </w:r>
      <w:r w:rsidRPr="000E0ACF">
        <w:rPr>
          <w:i/>
          <w:iCs/>
        </w:rPr>
        <w:t>a</w:t>
      </w:r>
      <w:r w:rsidRPr="000E0ACF">
        <w:t xml:space="preserve">, </w:t>
      </w:r>
      <w:r w:rsidRPr="000E0ACF">
        <w:rPr>
          <w:i/>
          <w:iCs/>
        </w:rPr>
        <w:t>b</w:t>
      </w:r>
      <w:r w:rsidRPr="000E0ACF">
        <w:t xml:space="preserve">, </w:t>
      </w:r>
      <w:r w:rsidRPr="000E0ACF">
        <w:rPr>
          <w:i/>
          <w:iCs/>
        </w:rPr>
        <w:t>c</w:t>
      </w:r>
      <w:r w:rsidRPr="000E0ACF">
        <w:t xml:space="preserve"> sont réels, et si </w:t>
      </w:r>
      <w:r w:rsidRPr="000E0ACF">
        <w:rPr>
          <w:i/>
          <w:iCs/>
        </w:rPr>
        <w:t>f</w:t>
      </w:r>
      <w:r w:rsidRPr="000E0ACF">
        <w:t xml:space="preserve"> est une solution complexe de </w:t>
      </w:r>
      <w:r w:rsidR="0035535B" w:rsidRPr="000E0ACF">
        <w:rPr>
          <w:position w:val="-10"/>
        </w:rPr>
        <w:object w:dxaOrig="1880" w:dyaOrig="320">
          <v:shape id="_x0000_i1230" type="#_x0000_t75" style="width:93.75pt;height:15.75pt" o:ole="">
            <v:imagedata r:id="rId371" o:title=""/>
          </v:shape>
          <o:OLEObject Type="Embed" ProgID="Equation.3" ShapeID="_x0000_i1230" DrawAspect="Content" ObjectID="_1430675805" r:id="rId372"/>
        </w:object>
      </w:r>
      <w:r w:rsidRPr="000E0ACF">
        <w:t xml:space="preserve">, alors </w:t>
      </w:r>
      <w:r w:rsidRPr="000E0ACF">
        <w:rPr>
          <w:position w:val="-10"/>
        </w:rPr>
        <w:object w:dxaOrig="240" w:dyaOrig="360">
          <v:shape id="_x0000_i1231" type="#_x0000_t75" style="width:12pt;height:18pt" o:ole="">
            <v:imagedata r:id="rId373" o:title=""/>
          </v:shape>
          <o:OLEObject Type="Embed" ProgID="Equation.3" ShapeID="_x0000_i1231" DrawAspect="Content" ObjectID="_1430675806" r:id="rId374"/>
        </w:object>
      </w:r>
      <w:r w:rsidRPr="000E0ACF">
        <w:t xml:space="preserve"> est une solution de </w:t>
      </w:r>
      <w:r w:rsidRPr="000E0ACF">
        <w:rPr>
          <w:position w:val="-10"/>
        </w:rPr>
        <w:object w:dxaOrig="1900" w:dyaOrig="360">
          <v:shape id="_x0000_i1232" type="#_x0000_t75" style="width:95.25pt;height:18pt" o:ole="">
            <v:imagedata r:id="rId375" o:title=""/>
          </v:shape>
          <o:OLEObject Type="Embed" ProgID="Equation.3" ShapeID="_x0000_i1232" DrawAspect="Content" ObjectID="_1430675807" r:id="rId376"/>
        </w:object>
      </w:r>
      <w:r w:rsidRPr="000E0ACF">
        <w:t xml:space="preserve">, </w:t>
      </w:r>
      <w:r w:rsidRPr="000E0ACF">
        <w:rPr>
          <w:position w:val="-10"/>
        </w:rPr>
        <w:object w:dxaOrig="540" w:dyaOrig="320">
          <v:shape id="_x0000_i1233" type="#_x0000_t75" style="width:27pt;height:15.75pt" o:ole="">
            <v:imagedata r:id="rId377" o:title=""/>
          </v:shape>
          <o:OLEObject Type="Embed" ProgID="Equation.3" ShapeID="_x0000_i1233" DrawAspect="Content" ObjectID="_1430675808" r:id="rId378"/>
        </w:object>
      </w:r>
      <w:r w:rsidRPr="000E0ACF">
        <w:t xml:space="preserve"> une solution de </w:t>
      </w:r>
      <w:r w:rsidRPr="000E0ACF">
        <w:rPr>
          <w:position w:val="-10"/>
        </w:rPr>
        <w:object w:dxaOrig="2320" w:dyaOrig="320">
          <v:shape id="_x0000_i1234" type="#_x0000_t75" style="width:116.25pt;height:15.75pt" o:ole="">
            <v:imagedata r:id="rId379" o:title=""/>
          </v:shape>
          <o:OLEObject Type="Embed" ProgID="Equation.3" ShapeID="_x0000_i1234" DrawAspect="Content" ObjectID="_1430675809" r:id="rId380"/>
        </w:object>
      </w:r>
      <w:r w:rsidR="0035535B" w:rsidRPr="000E0ACF">
        <w:t xml:space="preserve"> et </w:t>
      </w:r>
      <w:r w:rsidR="0035535B" w:rsidRPr="000E0ACF">
        <w:rPr>
          <w:position w:val="-10"/>
        </w:rPr>
        <w:object w:dxaOrig="540" w:dyaOrig="320">
          <v:shape id="_x0000_i1235" type="#_x0000_t75" style="width:27pt;height:15.75pt" o:ole="">
            <v:imagedata r:id="rId381" o:title=""/>
          </v:shape>
          <o:OLEObject Type="Embed" ProgID="Equation.3" ShapeID="_x0000_i1235" DrawAspect="Content" ObjectID="_1430675810" r:id="rId382"/>
        </w:object>
      </w:r>
      <w:r w:rsidR="0035535B" w:rsidRPr="000E0ACF">
        <w:t xml:space="preserve"> une solution de </w:t>
      </w:r>
      <w:r w:rsidR="0035535B" w:rsidRPr="000E0ACF">
        <w:rPr>
          <w:position w:val="-10"/>
        </w:rPr>
        <w:object w:dxaOrig="2299" w:dyaOrig="320">
          <v:shape id="_x0000_i1236" type="#_x0000_t75" style="width:114.75pt;height:15.75pt" o:ole="">
            <v:imagedata r:id="rId383" o:title=""/>
          </v:shape>
          <o:OLEObject Type="Embed" ProgID="Equation.3" ShapeID="_x0000_i1236" DrawAspect="Content" ObjectID="_1430675811" r:id="rId384"/>
        </w:object>
      </w:r>
      <w:r w:rsidR="0035535B" w:rsidRPr="000E0ACF">
        <w:t>.</w:t>
      </w:r>
    </w:p>
    <w:p w:rsidR="0035535B" w:rsidRPr="000E0ACF" w:rsidRDefault="0035535B" w:rsidP="0035535B">
      <w:pPr>
        <w:pStyle w:val="Texte1"/>
      </w:pPr>
    </w:p>
    <w:p w:rsidR="0035535B" w:rsidRPr="000E0ACF" w:rsidRDefault="0035535B" w:rsidP="0035535B">
      <w:pPr>
        <w:pStyle w:val="Texte1"/>
      </w:pPr>
    </w:p>
    <w:p w:rsidR="0035535B" w:rsidRPr="000E0ACF" w:rsidRDefault="0035535B" w:rsidP="0035535B">
      <w:pPr>
        <w:pStyle w:val="1"/>
        <w:rPr>
          <w:sz w:val="24"/>
        </w:rPr>
      </w:pPr>
      <w:r w:rsidRPr="000E0ACF">
        <w:rPr>
          <w:sz w:val="24"/>
        </w:rPr>
        <w:t>Second membre polynomial</w:t>
      </w:r>
    </w:p>
    <w:p w:rsidR="0035535B" w:rsidRPr="000E0ACF" w:rsidRDefault="0035535B" w:rsidP="0035535B">
      <w:pPr>
        <w:pStyle w:val="Texte1"/>
      </w:pPr>
    </w:p>
    <w:p w:rsidR="0035535B" w:rsidRPr="000E0ACF" w:rsidRDefault="00D50C6B" w:rsidP="0035535B">
      <w:pPr>
        <w:pStyle w:val="Texte1"/>
      </w:pPr>
      <w:r w:rsidRPr="000E0ACF">
        <w:t xml:space="preserve">Si </w:t>
      </w:r>
      <w:r w:rsidRPr="000E0ACF">
        <w:rPr>
          <w:i/>
          <w:iCs/>
        </w:rPr>
        <w:t>Q</w:t>
      </w:r>
      <w:r w:rsidRPr="000E0ACF">
        <w:t xml:space="preserve"> est un polynôme de degré </w:t>
      </w:r>
      <w:r w:rsidRPr="000E0ACF">
        <w:rPr>
          <w:i/>
          <w:iCs/>
        </w:rPr>
        <w:t>n</w:t>
      </w:r>
      <w:r w:rsidRPr="000E0ACF">
        <w:t xml:space="preserve">, alors l’équation </w:t>
      </w:r>
      <w:r w:rsidRPr="000E0ACF">
        <w:rPr>
          <w:position w:val="-10"/>
        </w:rPr>
        <w:object w:dxaOrig="1900" w:dyaOrig="320">
          <v:shape id="_x0000_i1237" type="#_x0000_t75" style="width:95.25pt;height:15.75pt" o:ole="">
            <v:imagedata r:id="rId385" o:title=""/>
          </v:shape>
          <o:OLEObject Type="Embed" ProgID="Equation.3" ShapeID="_x0000_i1237" DrawAspect="Content" ObjectID="_1430675812" r:id="rId386"/>
        </w:object>
      </w:r>
      <w:r w:rsidRPr="000E0ACF">
        <w:t xml:space="preserve"> admet, sur </w:t>
      </w:r>
      <w:r w:rsidRPr="000E0ACF">
        <w:rPr>
          <w:rFonts w:ascii="Rough16 Becker" w:hAnsi="Rough16 Becker"/>
        </w:rPr>
        <w:t>R</w:t>
      </w:r>
      <w:r w:rsidRPr="000E0ACF">
        <w:t xml:space="preserve">, une solution polynomiale de degré </w:t>
      </w:r>
      <w:r w:rsidRPr="000E0ACF">
        <w:rPr>
          <w:i/>
          <w:iCs/>
        </w:rPr>
        <w:t>n</w:t>
      </w:r>
      <w:r w:rsidRPr="000E0ACF">
        <w:t xml:space="preserve"> si </w:t>
      </w:r>
      <w:r w:rsidRPr="000E0ACF">
        <w:rPr>
          <w:position w:val="-6"/>
        </w:rPr>
        <w:object w:dxaOrig="560" w:dyaOrig="279">
          <v:shape id="_x0000_i1238" type="#_x0000_t75" style="width:27.75pt;height:14.25pt" o:ole="">
            <v:imagedata r:id="rId387" o:title=""/>
          </v:shape>
          <o:OLEObject Type="Embed" ProgID="Equation.3" ShapeID="_x0000_i1238" DrawAspect="Content" ObjectID="_1430675813" r:id="rId388"/>
        </w:object>
      </w:r>
      <w:r w:rsidRPr="000E0ACF">
        <w:t xml:space="preserve">, </w:t>
      </w:r>
      <w:r w:rsidRPr="000E0ACF">
        <w:rPr>
          <w:position w:val="-6"/>
        </w:rPr>
        <w:object w:dxaOrig="499" w:dyaOrig="279">
          <v:shape id="_x0000_i1239" type="#_x0000_t75" style="width:24.75pt;height:14.25pt" o:ole="">
            <v:imagedata r:id="rId389" o:title=""/>
          </v:shape>
          <o:OLEObject Type="Embed" ProgID="Equation.3" ShapeID="_x0000_i1239" DrawAspect="Content" ObjectID="_1430675814" r:id="rId390"/>
        </w:object>
      </w:r>
      <w:r w:rsidRPr="000E0ACF">
        <w:t xml:space="preserve"> si </w:t>
      </w:r>
      <w:r w:rsidRPr="000E0ACF">
        <w:rPr>
          <w:position w:val="-6"/>
        </w:rPr>
        <w:object w:dxaOrig="560" w:dyaOrig="279">
          <v:shape id="_x0000_i1240" type="#_x0000_t75" style="width:27.75pt;height:14.25pt" o:ole="">
            <v:imagedata r:id="rId391" o:title=""/>
          </v:shape>
          <o:OLEObject Type="Embed" ProgID="Equation.3" ShapeID="_x0000_i1240" DrawAspect="Content" ObjectID="_1430675815" r:id="rId392"/>
        </w:object>
      </w:r>
      <w:r w:rsidRPr="000E0ACF">
        <w:t xml:space="preserve"> et </w:t>
      </w:r>
      <w:r w:rsidRPr="000E0ACF">
        <w:rPr>
          <w:position w:val="-6"/>
        </w:rPr>
        <w:object w:dxaOrig="560" w:dyaOrig="279">
          <v:shape id="_x0000_i1241" type="#_x0000_t75" style="width:27.75pt;height:14.25pt" o:ole="">
            <v:imagedata r:id="rId393" o:title=""/>
          </v:shape>
          <o:OLEObject Type="Embed" ProgID="Equation.3" ShapeID="_x0000_i1241" DrawAspect="Content" ObjectID="_1430675816" r:id="rId394"/>
        </w:object>
      </w:r>
      <w:r w:rsidRPr="000E0ACF">
        <w:t xml:space="preserve">, </w:t>
      </w:r>
      <w:r w:rsidR="00733027" w:rsidRPr="000E0ACF">
        <w:rPr>
          <w:position w:val="-6"/>
        </w:rPr>
        <w:object w:dxaOrig="540" w:dyaOrig="279">
          <v:shape id="_x0000_i1242" type="#_x0000_t75" style="width:27pt;height:14.25pt" o:ole="">
            <v:imagedata r:id="rId395" o:title=""/>
          </v:shape>
          <o:OLEObject Type="Embed" ProgID="Equation.3" ShapeID="_x0000_i1242" DrawAspect="Content" ObjectID="_1430675817" r:id="rId396"/>
        </w:object>
      </w:r>
      <w:r w:rsidRPr="000E0ACF">
        <w:t xml:space="preserve"> si </w:t>
      </w:r>
      <w:r w:rsidRPr="000E0ACF">
        <w:rPr>
          <w:position w:val="-6"/>
        </w:rPr>
        <w:object w:dxaOrig="920" w:dyaOrig="279">
          <v:shape id="_x0000_i1243" type="#_x0000_t75" style="width:45.75pt;height:14.25pt" o:ole="">
            <v:imagedata r:id="rId397" o:title=""/>
          </v:shape>
          <o:OLEObject Type="Embed" ProgID="Equation.3" ShapeID="_x0000_i1243" DrawAspect="Content" ObjectID="_1430675818" r:id="rId398"/>
        </w:object>
      </w:r>
      <w:r w:rsidRPr="000E0ACF">
        <w:t>.</w:t>
      </w:r>
    </w:p>
    <w:p w:rsidR="00D50C6B" w:rsidRPr="000E0ACF" w:rsidRDefault="00D50C6B" w:rsidP="00D50C6B">
      <w:pPr>
        <w:pStyle w:val="Texte1"/>
      </w:pPr>
      <w:r w:rsidRPr="000E0ACF">
        <w:t>En effet :</w:t>
      </w:r>
    </w:p>
    <w:p w:rsidR="00733027" w:rsidRPr="000E0ACF" w:rsidRDefault="00733027" w:rsidP="00D50C6B">
      <w:pPr>
        <w:pStyle w:val="Texte1"/>
      </w:pPr>
      <w:r w:rsidRPr="000E0ACF">
        <w:t xml:space="preserve">L’application </w:t>
      </w:r>
      <w:r w:rsidRPr="000E0ACF">
        <w:rPr>
          <w:position w:val="-10"/>
        </w:rPr>
        <w:object w:dxaOrig="2100" w:dyaOrig="320">
          <v:shape id="_x0000_i1244" type="#_x0000_t75" style="width:105pt;height:15.75pt" o:ole="">
            <v:imagedata r:id="rId399" o:title=""/>
          </v:shape>
          <o:OLEObject Type="Embed" ProgID="Equation.3" ShapeID="_x0000_i1244" DrawAspect="Content" ObjectID="_1430675819" r:id="rId400"/>
        </w:object>
      </w:r>
      <w:r w:rsidRPr="000E0ACF">
        <w:t xml:space="preserve"> de </w:t>
      </w:r>
      <w:r w:rsidRPr="000E0ACF">
        <w:rPr>
          <w:position w:val="-10"/>
        </w:rPr>
        <w:object w:dxaOrig="620" w:dyaOrig="320">
          <v:shape id="_x0000_i1245" type="#_x0000_t75" style="width:30.75pt;height:15.75pt" o:ole="">
            <v:imagedata r:id="rId401" o:title=""/>
          </v:shape>
          <o:OLEObject Type="Embed" ProgID="Equation.3" ShapeID="_x0000_i1245" DrawAspect="Content" ObjectID="_1430675820" r:id="rId402"/>
        </w:object>
      </w:r>
      <w:r w:rsidRPr="000E0ACF">
        <w:t xml:space="preserve"> dans lui-même est linéaire…</w:t>
      </w:r>
    </w:p>
    <w:p w:rsidR="00146155" w:rsidRPr="000E0ACF" w:rsidRDefault="00146155" w:rsidP="008F5556">
      <w:pPr>
        <w:pStyle w:val="Texte1"/>
        <w:numPr>
          <w:ilvl w:val="1"/>
          <w:numId w:val="5"/>
        </w:numPr>
        <w:tabs>
          <w:tab w:val="clear" w:pos="2593"/>
          <w:tab w:val="num" w:pos="1620"/>
        </w:tabs>
        <w:ind w:left="1620" w:hanging="540"/>
      </w:pPr>
      <w:r w:rsidRPr="000E0ACF">
        <w:t xml:space="preserve">Si </w:t>
      </w:r>
      <w:r w:rsidR="000E0ACF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ACF">
        <w:t xml:space="preserve">, il est clair que </w:t>
      </w:r>
      <w:r w:rsidRPr="000E0ACF">
        <w:rPr>
          <w:position w:val="-10"/>
        </w:rPr>
        <w:object w:dxaOrig="200" w:dyaOrig="320">
          <v:shape id="_x0000_i1246" type="#_x0000_t75" style="width:9.75pt;height:15.75pt" o:ole="">
            <v:imagedata r:id="rId404" o:title=""/>
          </v:shape>
          <o:OLEObject Type="Embed" ProgID="Equation.3" ShapeID="_x0000_i1246" DrawAspect="Content" ObjectID="_1430675821" r:id="rId405"/>
        </w:object>
      </w:r>
      <w:r w:rsidRPr="000E0ACF">
        <w:t xml:space="preserve"> conserve les degrés, donc </w:t>
      </w:r>
      <w:r w:rsidRPr="000E0ACF">
        <w:rPr>
          <w:position w:val="-10"/>
        </w:rPr>
        <w:object w:dxaOrig="1060" w:dyaOrig="340">
          <v:shape id="_x0000_i1247" type="#_x0000_t75" style="width:53.25pt;height:17.25pt" o:ole="">
            <v:imagedata r:id="rId406" o:title=""/>
          </v:shape>
          <o:OLEObject Type="Embed" ProgID="Equation.3" ShapeID="_x0000_i1247" DrawAspect="Content" ObjectID="_1430675822" r:id="rId407"/>
        </w:object>
      </w:r>
      <w:r w:rsidRPr="000E0ACF">
        <w:t xml:space="preserve"> et </w:t>
      </w:r>
      <w:r w:rsidRPr="000E0ACF">
        <w:rPr>
          <w:position w:val="-12"/>
        </w:rPr>
        <w:object w:dxaOrig="1040" w:dyaOrig="360">
          <v:shape id="_x0000_i1248" type="#_x0000_t75" style="width:51.75pt;height:18pt" o:ole="">
            <v:imagedata r:id="rId408" o:title=""/>
          </v:shape>
          <o:OLEObject Type="Embed" ProgID="Equation.3" ShapeID="_x0000_i1248" DrawAspect="Content" ObjectID="_1430675823" r:id="rId409"/>
        </w:object>
      </w:r>
      <w:r w:rsidRPr="000E0ACF">
        <w:t xml:space="preserve"> est inclus dans </w:t>
      </w:r>
      <w:r w:rsidRPr="000E0ACF">
        <w:rPr>
          <w:position w:val="-12"/>
        </w:rPr>
        <w:object w:dxaOrig="720" w:dyaOrig="360">
          <v:shape id="_x0000_i1249" type="#_x0000_t75" style="width:36pt;height:18pt" o:ole="">
            <v:imagedata r:id="rId410" o:title=""/>
          </v:shape>
          <o:OLEObject Type="Embed" ProgID="Equation.3" ShapeID="_x0000_i1249" DrawAspect="Content" ObjectID="_1430675824" r:id="rId411"/>
        </w:object>
      </w:r>
      <w:r w:rsidRPr="000E0ACF">
        <w:t xml:space="preserve">. Donc </w:t>
      </w:r>
      <w:r w:rsidRPr="000E0ACF">
        <w:rPr>
          <w:position w:val="-10"/>
        </w:rPr>
        <w:object w:dxaOrig="200" w:dyaOrig="320">
          <v:shape id="_x0000_i1250" type="#_x0000_t75" style="width:9.75pt;height:15.75pt" o:ole="">
            <v:imagedata r:id="rId404" o:title=""/>
          </v:shape>
          <o:OLEObject Type="Embed" ProgID="Equation.3" ShapeID="_x0000_i1250" DrawAspect="Content" ObjectID="_1430675825" r:id="rId412"/>
        </w:object>
      </w:r>
      <w:r w:rsidRPr="000E0ACF">
        <w:t xml:space="preserve"> constitue une bijection de </w:t>
      </w:r>
      <w:r w:rsidRPr="000E0ACF">
        <w:rPr>
          <w:position w:val="-12"/>
        </w:rPr>
        <w:object w:dxaOrig="740" w:dyaOrig="360">
          <v:shape id="_x0000_i1251" type="#_x0000_t75" style="width:36.75pt;height:18pt" o:ole="">
            <v:imagedata r:id="rId413" o:title=""/>
          </v:shape>
          <o:OLEObject Type="Embed" ProgID="Equation.3" ShapeID="_x0000_i1251" DrawAspect="Content" ObjectID="_1430675826" r:id="rId414"/>
        </w:object>
      </w:r>
      <w:r w:rsidR="0073752A" w:rsidRPr="000E0ACF">
        <w:t xml:space="preserve"> dans lui-même, d’où l’existence de </w:t>
      </w:r>
      <w:r w:rsidR="0073752A" w:rsidRPr="000E0ACF">
        <w:rPr>
          <w:i/>
          <w:iCs/>
        </w:rPr>
        <w:t>P</w:t>
      </w:r>
      <w:r w:rsidR="0073752A" w:rsidRPr="000E0ACF">
        <w:t xml:space="preserve"> de degré </w:t>
      </w:r>
      <w:r w:rsidR="0073752A" w:rsidRPr="000E0ACF">
        <w:rPr>
          <w:i/>
          <w:iCs/>
        </w:rPr>
        <w:t>n</w:t>
      </w:r>
      <w:r w:rsidR="0073752A" w:rsidRPr="000E0ACF">
        <w:t xml:space="preserve"> tel que </w:t>
      </w:r>
      <w:r w:rsidR="0073752A" w:rsidRPr="000E0ACF">
        <w:rPr>
          <w:position w:val="-10"/>
        </w:rPr>
        <w:object w:dxaOrig="960" w:dyaOrig="320">
          <v:shape id="_x0000_i1252" type="#_x0000_t75" style="width:48pt;height:15.75pt" o:ole="">
            <v:imagedata r:id="rId415" o:title=""/>
          </v:shape>
          <o:OLEObject Type="Embed" ProgID="Equation.3" ShapeID="_x0000_i1252" DrawAspect="Content" ObjectID="_1430675827" r:id="rId416"/>
        </w:object>
      </w:r>
      <w:r w:rsidR="0073752A" w:rsidRPr="000E0ACF">
        <w:t xml:space="preserve">, c'est-à-dire tel que </w:t>
      </w:r>
      <w:r w:rsidR="00816BFB" w:rsidRPr="000E0ACF">
        <w:rPr>
          <w:position w:val="-10"/>
        </w:rPr>
        <w:object w:dxaOrig="1020" w:dyaOrig="320">
          <v:shape id="_x0000_i1253" type="#_x0000_t75" style="width:51pt;height:15.75pt" o:ole="">
            <v:imagedata r:id="rId417" o:title=""/>
          </v:shape>
          <o:OLEObject Type="Embed" ProgID="Equation.3" ShapeID="_x0000_i1253" DrawAspect="Content" ObjectID="_1430675828" r:id="rId418"/>
        </w:object>
      </w:r>
      <w:r w:rsidR="0073752A" w:rsidRPr="000E0ACF">
        <w:t xml:space="preserve"> soit solution de l’équation.</w:t>
      </w:r>
    </w:p>
    <w:p w:rsidR="00146155" w:rsidRPr="000E0ACF" w:rsidRDefault="00146155" w:rsidP="008F5556">
      <w:pPr>
        <w:pStyle w:val="Texte1"/>
        <w:numPr>
          <w:ilvl w:val="1"/>
          <w:numId w:val="5"/>
        </w:numPr>
        <w:tabs>
          <w:tab w:val="clear" w:pos="2593"/>
          <w:tab w:val="num" w:pos="1620"/>
        </w:tabs>
        <w:ind w:left="1620" w:hanging="540"/>
      </w:pPr>
      <w:r w:rsidRPr="000E0ACF">
        <w:t xml:space="preserve">Si </w:t>
      </w:r>
      <w:r w:rsidRPr="000E0ACF">
        <w:rPr>
          <w:position w:val="-6"/>
        </w:rPr>
        <w:object w:dxaOrig="560" w:dyaOrig="279">
          <v:shape id="_x0000_i1254" type="#_x0000_t75" style="width:27.75pt;height:14.25pt" o:ole="">
            <v:imagedata r:id="rId387" o:title=""/>
          </v:shape>
          <o:OLEObject Type="Embed" ProgID="Equation.3" ShapeID="_x0000_i1254" DrawAspect="Content" ObjectID="_1430675829" r:id="rId419"/>
        </w:object>
      </w:r>
      <w:r w:rsidRPr="000E0ACF">
        <w:t xml:space="preserve"> et </w:t>
      </w:r>
      <w:r w:rsidRPr="000E0ACF">
        <w:rPr>
          <w:position w:val="-6"/>
        </w:rPr>
        <w:object w:dxaOrig="560" w:dyaOrig="279">
          <v:shape id="_x0000_i1255" type="#_x0000_t75" style="width:27.75pt;height:14.25pt" o:ole="">
            <v:imagedata r:id="rId393" o:title=""/>
          </v:shape>
          <o:OLEObject Type="Embed" ProgID="Equation.3" ShapeID="_x0000_i1255" DrawAspect="Content" ObjectID="_1430675830" r:id="rId420"/>
        </w:object>
      </w:r>
      <w:r w:rsidRPr="000E0ACF">
        <w:t xml:space="preserve">, il est clair que </w:t>
      </w:r>
      <w:r w:rsidRPr="000E0ACF">
        <w:rPr>
          <w:position w:val="-10"/>
        </w:rPr>
        <w:object w:dxaOrig="200" w:dyaOrig="320">
          <v:shape id="_x0000_i1256" type="#_x0000_t75" style="width:9.75pt;height:15.75pt" o:ole="">
            <v:imagedata r:id="rId404" o:title=""/>
          </v:shape>
          <o:OLEObject Type="Embed" ProgID="Equation.3" ShapeID="_x0000_i1256" DrawAspect="Content" ObjectID="_1430675831" r:id="rId421"/>
        </w:object>
      </w:r>
      <w:r w:rsidRPr="000E0ACF">
        <w:t xml:space="preserve"> abaisse « d’un cran » les degrés, donc </w:t>
      </w:r>
      <w:r w:rsidRPr="000E0ACF">
        <w:rPr>
          <w:position w:val="-12"/>
        </w:rPr>
        <w:object w:dxaOrig="1460" w:dyaOrig="360">
          <v:shape id="_x0000_i1257" type="#_x0000_t75" style="width:72.75pt;height:18pt" o:ole="">
            <v:imagedata r:id="rId422" o:title=""/>
          </v:shape>
          <o:OLEObject Type="Embed" ProgID="Equation.3" ShapeID="_x0000_i1257" DrawAspect="Content" ObjectID="_1430675832" r:id="rId423"/>
        </w:object>
      </w:r>
      <w:r w:rsidRPr="000E0ACF">
        <w:t xml:space="preserve"> et </w:t>
      </w:r>
      <w:r w:rsidRPr="000E0ACF">
        <w:rPr>
          <w:position w:val="-12"/>
        </w:rPr>
        <w:object w:dxaOrig="1180" w:dyaOrig="360">
          <v:shape id="_x0000_i1258" type="#_x0000_t75" style="width:59.25pt;height:18pt" o:ole="">
            <v:imagedata r:id="rId424" o:title=""/>
          </v:shape>
          <o:OLEObject Type="Embed" ProgID="Equation.3" ShapeID="_x0000_i1258" DrawAspect="Content" ObjectID="_1430675833" r:id="rId425"/>
        </w:object>
      </w:r>
      <w:r w:rsidRPr="000E0ACF">
        <w:t xml:space="preserve"> est inclus dans </w:t>
      </w:r>
      <w:r w:rsidRPr="000E0ACF">
        <w:rPr>
          <w:position w:val="-12"/>
        </w:rPr>
        <w:object w:dxaOrig="740" w:dyaOrig="360">
          <v:shape id="_x0000_i1259" type="#_x0000_t75" style="width:36.75pt;height:18pt" o:ole="">
            <v:imagedata r:id="rId426" o:title=""/>
          </v:shape>
          <o:OLEObject Type="Embed" ProgID="Equation.3" ShapeID="_x0000_i1259" DrawAspect="Content" ObjectID="_1430675834" r:id="rId427"/>
        </w:object>
      </w:r>
      <w:r w:rsidRPr="000E0ACF">
        <w:t xml:space="preserve">, donc, d’après le théorème noyau – image, </w:t>
      </w:r>
      <w:r w:rsidRPr="000E0ACF">
        <w:rPr>
          <w:position w:val="-12"/>
        </w:rPr>
        <w:object w:dxaOrig="2100" w:dyaOrig="360">
          <v:shape id="_x0000_i1260" type="#_x0000_t75" style="width:105pt;height:18pt" o:ole="">
            <v:imagedata r:id="rId428" o:title=""/>
          </v:shape>
          <o:OLEObject Type="Embed" ProgID="Equation.3" ShapeID="_x0000_i1260" DrawAspect="Content" ObjectID="_1430675835" r:id="rId429"/>
        </w:object>
      </w:r>
      <w:r w:rsidR="0073752A" w:rsidRPr="000E0ACF">
        <w:t xml:space="preserve">. Il existe donc </w:t>
      </w:r>
      <w:r w:rsidR="0073752A" w:rsidRPr="000E0ACF">
        <w:rPr>
          <w:i/>
          <w:iCs/>
        </w:rPr>
        <w:t>P</w:t>
      </w:r>
      <w:r w:rsidR="0073752A" w:rsidRPr="000E0ACF">
        <w:t xml:space="preserve"> de degré </w:t>
      </w:r>
      <w:r w:rsidR="0073752A" w:rsidRPr="000E0ACF">
        <w:rPr>
          <w:position w:val="-6"/>
        </w:rPr>
        <w:object w:dxaOrig="499" w:dyaOrig="279">
          <v:shape id="_x0000_i1261" type="#_x0000_t75" style="width:24.75pt;height:14.25pt" o:ole="">
            <v:imagedata r:id="rId389" o:title=""/>
          </v:shape>
          <o:OLEObject Type="Embed" ProgID="Equation.3" ShapeID="_x0000_i1261" DrawAspect="Content" ObjectID="_1430675836" r:id="rId430"/>
        </w:object>
      </w:r>
      <w:r w:rsidR="0073752A" w:rsidRPr="000E0ACF">
        <w:t xml:space="preserve"> tel que </w:t>
      </w:r>
      <w:r w:rsidR="0073752A" w:rsidRPr="000E0ACF">
        <w:rPr>
          <w:position w:val="-10"/>
        </w:rPr>
        <w:object w:dxaOrig="960" w:dyaOrig="320">
          <v:shape id="_x0000_i1262" type="#_x0000_t75" style="width:48pt;height:15.75pt" o:ole="">
            <v:imagedata r:id="rId431" o:title=""/>
          </v:shape>
          <o:OLEObject Type="Embed" ProgID="Equation.3" ShapeID="_x0000_i1262" DrawAspect="Content" ObjectID="_1430675837" r:id="rId432"/>
        </w:object>
      </w:r>
      <w:r w:rsidR="0073752A" w:rsidRPr="000E0ACF">
        <w:t xml:space="preserve">. (mais non unique, contrairement au cas précédent ; à une </w:t>
      </w:r>
      <w:r w:rsidR="00816BFB" w:rsidRPr="000E0ACF">
        <w:t>« </w:t>
      </w:r>
      <w:r w:rsidR="0073752A" w:rsidRPr="000E0ACF">
        <w:t xml:space="preserve">constante </w:t>
      </w:r>
      <w:r w:rsidR="00816BFB" w:rsidRPr="000E0ACF">
        <w:t xml:space="preserve">additive » </w:t>
      </w:r>
      <w:r w:rsidR="0073752A" w:rsidRPr="000E0ACF">
        <w:t>près en fait)</w:t>
      </w:r>
    </w:p>
    <w:p w:rsidR="00146155" w:rsidRPr="000E0ACF" w:rsidRDefault="00146155" w:rsidP="008F5556">
      <w:pPr>
        <w:pStyle w:val="Texte1"/>
        <w:numPr>
          <w:ilvl w:val="1"/>
          <w:numId w:val="5"/>
        </w:numPr>
        <w:tabs>
          <w:tab w:val="clear" w:pos="2593"/>
          <w:tab w:val="num" w:pos="1620"/>
        </w:tabs>
        <w:ind w:left="1620" w:hanging="540"/>
      </w:pPr>
      <w:r w:rsidRPr="000E0ACF">
        <w:t xml:space="preserve">Si </w:t>
      </w:r>
      <w:r w:rsidRPr="000E0ACF">
        <w:rPr>
          <w:position w:val="-6"/>
        </w:rPr>
        <w:object w:dxaOrig="920" w:dyaOrig="279">
          <v:shape id="_x0000_i1263" type="#_x0000_t75" style="width:45.75pt;height:14.25pt" o:ole="">
            <v:imagedata r:id="rId397" o:title=""/>
          </v:shape>
          <o:OLEObject Type="Embed" ProgID="Equation.3" ShapeID="_x0000_i1263" DrawAspect="Content" ObjectID="_1430675838" r:id="rId433"/>
        </w:object>
      </w:r>
      <w:r w:rsidRPr="000E0ACF">
        <w:t xml:space="preserve"> : </w:t>
      </w:r>
      <w:r w:rsidR="00816BFB" w:rsidRPr="000E0ACF">
        <w:t xml:space="preserve">l’existence de </w:t>
      </w:r>
      <w:r w:rsidR="00816BFB" w:rsidRPr="000E0ACF">
        <w:rPr>
          <w:i/>
          <w:iCs/>
        </w:rPr>
        <w:t>P</w:t>
      </w:r>
      <w:r w:rsidR="00816BFB" w:rsidRPr="000E0ACF">
        <w:t xml:space="preserve"> est évidente</w:t>
      </w:r>
      <w:r w:rsidRPr="000E0ACF">
        <w:t>.</w:t>
      </w:r>
    </w:p>
    <w:p w:rsidR="00146155" w:rsidRPr="000E0ACF" w:rsidRDefault="00146155" w:rsidP="00146155">
      <w:pPr>
        <w:pStyle w:val="Texte1"/>
      </w:pPr>
    </w:p>
    <w:p w:rsidR="00146155" w:rsidRPr="000E0ACF" w:rsidRDefault="00146155" w:rsidP="00146155">
      <w:pPr>
        <w:pStyle w:val="Texte1"/>
      </w:pPr>
    </w:p>
    <w:p w:rsidR="00146155" w:rsidRPr="000E0ACF" w:rsidRDefault="00146155" w:rsidP="008F5556">
      <w:pPr>
        <w:pStyle w:val="1"/>
        <w:numPr>
          <w:ilvl w:val="3"/>
          <w:numId w:val="1"/>
        </w:numPr>
        <w:rPr>
          <w:sz w:val="24"/>
        </w:rPr>
      </w:pPr>
      <w:r w:rsidRPr="000E0ACF">
        <w:rPr>
          <w:sz w:val="24"/>
        </w:rPr>
        <w:t>Second membre polynôme fois exponentielle</w:t>
      </w:r>
    </w:p>
    <w:p w:rsidR="00146155" w:rsidRPr="000E0ACF" w:rsidRDefault="00146155" w:rsidP="00146155">
      <w:pPr>
        <w:pStyle w:val="Texte1"/>
      </w:pPr>
    </w:p>
    <w:p w:rsidR="00280F85" w:rsidRPr="000E0ACF" w:rsidRDefault="00146155" w:rsidP="005D7C7D">
      <w:pPr>
        <w:pStyle w:val="Texte1"/>
      </w:pPr>
      <w:r w:rsidRPr="000E0ACF">
        <w:t xml:space="preserve">Si </w:t>
      </w:r>
      <w:r w:rsidRPr="000E0ACF">
        <w:rPr>
          <w:i/>
          <w:iCs/>
        </w:rPr>
        <w:t>Q</w:t>
      </w:r>
      <w:r w:rsidRPr="000E0ACF">
        <w:t xml:space="preserve"> est un polynôme de degré </w:t>
      </w:r>
      <w:r w:rsidRPr="000E0ACF">
        <w:rPr>
          <w:i/>
          <w:iCs/>
        </w:rPr>
        <w:t>n</w:t>
      </w:r>
      <w:r w:rsidRPr="000E0ACF">
        <w:t xml:space="preserve">, alors l’équation </w:t>
      </w:r>
      <w:r w:rsidR="005D7C7D" w:rsidRPr="000E0ACF">
        <w:rPr>
          <w:position w:val="-10"/>
        </w:rPr>
        <w:object w:dxaOrig="2240" w:dyaOrig="360">
          <v:shape id="_x0000_i1264" type="#_x0000_t75" style="width:111.75pt;height:18pt" o:ole="">
            <v:imagedata r:id="rId434" o:title=""/>
          </v:shape>
          <o:OLEObject Type="Embed" ProgID="Equation.3" ShapeID="_x0000_i1264" DrawAspect="Content" ObjectID="_1430675839" r:id="rId435"/>
        </w:object>
      </w:r>
      <w:r w:rsidRPr="000E0ACF">
        <w:t xml:space="preserve"> admet une solution du type </w:t>
      </w:r>
      <w:r w:rsidR="00D5145E" w:rsidRPr="000E0ACF">
        <w:rPr>
          <w:position w:val="-10"/>
        </w:rPr>
        <w:object w:dxaOrig="1660" w:dyaOrig="360">
          <v:shape id="_x0000_i1265" type="#_x0000_t75" style="width:83.25pt;height:18pt" o:ole="">
            <v:imagedata r:id="rId436" o:title=""/>
          </v:shape>
          <o:OLEObject Type="Embed" ProgID="Equation.3" ShapeID="_x0000_i1265" DrawAspect="Content" ObjectID="_1430675840" r:id="rId437"/>
        </w:object>
      </w:r>
      <w:r w:rsidRPr="000E0ACF">
        <w:t xml:space="preserve">, où </w:t>
      </w:r>
      <w:r w:rsidRPr="000E0ACF">
        <w:rPr>
          <w:i/>
          <w:iCs/>
        </w:rPr>
        <w:t>P</w:t>
      </w:r>
      <w:r w:rsidRPr="000E0ACF">
        <w:t xml:space="preserve"> est un polynôme de degré </w:t>
      </w:r>
      <w:r w:rsidRPr="000E0ACF">
        <w:rPr>
          <w:i/>
          <w:iCs/>
        </w:rPr>
        <w:t>n</w:t>
      </w:r>
      <w:r w:rsidRPr="000E0ACF">
        <w:t xml:space="preserve"> si </w:t>
      </w:r>
      <w:r w:rsidRPr="000E0ACF">
        <w:rPr>
          <w:position w:val="-6"/>
        </w:rPr>
        <w:object w:dxaOrig="220" w:dyaOrig="279">
          <v:shape id="_x0000_i1266" type="#_x0000_t75" style="width:11.25pt;height:14.25pt" o:ole="">
            <v:imagedata r:id="rId438" o:title=""/>
          </v:shape>
          <o:OLEObject Type="Embed" ProgID="Equation.3" ShapeID="_x0000_i1266" DrawAspect="Content" ObjectID="_1430675841" r:id="rId439"/>
        </w:object>
      </w:r>
      <w:r w:rsidRPr="000E0ACF">
        <w:t xml:space="preserve"> n’est pas solution de l’équation caractéristique</w:t>
      </w:r>
      <w:r w:rsidR="00E01748" w:rsidRPr="000E0ACF">
        <w:t xml:space="preserve">, sinon de degré </w:t>
      </w:r>
      <w:r w:rsidR="00E01748" w:rsidRPr="000E0ACF">
        <w:rPr>
          <w:position w:val="-6"/>
        </w:rPr>
        <w:object w:dxaOrig="499" w:dyaOrig="279">
          <v:shape id="_x0000_i1267" type="#_x0000_t75" style="width:24.75pt;height:14.25pt" o:ole="">
            <v:imagedata r:id="rId389" o:title=""/>
          </v:shape>
          <o:OLEObject Type="Embed" ProgID="Equation.3" ShapeID="_x0000_i1267" DrawAspect="Content" ObjectID="_1430675842" r:id="rId440"/>
        </w:object>
      </w:r>
      <w:r w:rsidR="00E01748" w:rsidRPr="000E0ACF">
        <w:t xml:space="preserve">, ou même </w:t>
      </w:r>
      <w:r w:rsidR="00E01748" w:rsidRPr="000E0ACF">
        <w:rPr>
          <w:position w:val="-6"/>
        </w:rPr>
        <w:object w:dxaOrig="540" w:dyaOrig="279">
          <v:shape id="_x0000_i1268" type="#_x0000_t75" style="width:27pt;height:14.25pt" o:ole="">
            <v:imagedata r:id="rId395" o:title=""/>
          </v:shape>
          <o:OLEObject Type="Embed" ProgID="Equation.3" ShapeID="_x0000_i1268" DrawAspect="Content" ObjectID="_1430675843" r:id="rId441"/>
        </w:object>
      </w:r>
      <w:r w:rsidR="00E01748" w:rsidRPr="000E0ACF">
        <w:t xml:space="preserve"> lorsque </w:t>
      </w:r>
      <w:r w:rsidR="00E01748" w:rsidRPr="000E0ACF">
        <w:rPr>
          <w:position w:val="-6"/>
        </w:rPr>
        <w:object w:dxaOrig="220" w:dyaOrig="279">
          <v:shape id="_x0000_i1269" type="#_x0000_t75" style="width:11.25pt;height:14.25pt" o:ole="">
            <v:imagedata r:id="rId438" o:title=""/>
          </v:shape>
          <o:OLEObject Type="Embed" ProgID="Equation.3" ShapeID="_x0000_i1269" DrawAspect="Content" ObjectID="_1430675844" r:id="rId442"/>
        </w:object>
      </w:r>
      <w:r w:rsidR="00E01748" w:rsidRPr="000E0ACF">
        <w:t xml:space="preserve"> est racine simple/double de l’équation caractéristique.</w:t>
      </w:r>
    </w:p>
    <w:p w:rsidR="000A0C13" w:rsidRPr="000E0ACF" w:rsidRDefault="000A0C13" w:rsidP="000A0C13">
      <w:pPr>
        <w:pStyle w:val="Texte1"/>
      </w:pPr>
      <w:r w:rsidRPr="000E0ACF">
        <w:t>En effet, on a les équivalences (en notant (</w:t>
      </w:r>
      <w:r w:rsidRPr="000E0ACF">
        <w:rPr>
          <w:i/>
          <w:iCs/>
        </w:rPr>
        <w:t>E</w:t>
      </w:r>
      <w:r w:rsidRPr="000E0ACF">
        <w:t>) l’équation différentielle) :</w:t>
      </w:r>
    </w:p>
    <w:p w:rsidR="000A0C13" w:rsidRPr="000E0ACF" w:rsidRDefault="00563355" w:rsidP="000A1007">
      <w:pPr>
        <w:pStyle w:val="TexteA0"/>
      </w:pPr>
      <w:r w:rsidRPr="000E0ACF">
        <w:rPr>
          <w:position w:val="-50"/>
        </w:rPr>
        <w:object w:dxaOrig="7839" w:dyaOrig="1160">
          <v:shape id="_x0000_i1270" type="#_x0000_t75" style="width:392.25pt;height:57.75pt" o:ole="">
            <v:imagedata r:id="rId443" o:title=""/>
          </v:shape>
          <o:OLEObject Type="Embed" ProgID="Equation.3" ShapeID="_x0000_i1270" DrawAspect="Content" ObjectID="_1430675845" r:id="rId444"/>
        </w:object>
      </w:r>
    </w:p>
    <w:p w:rsidR="00563355" w:rsidRPr="000E0ACF" w:rsidRDefault="00563355" w:rsidP="000A1007">
      <w:pPr>
        <w:pStyle w:val="Texte1"/>
      </w:pPr>
      <w:r w:rsidRPr="000E0ACF">
        <w:t xml:space="preserve">donc </w:t>
      </w:r>
      <w:r w:rsidRPr="000E0ACF">
        <w:rPr>
          <w:i/>
          <w:iCs/>
        </w:rPr>
        <w:t>f</w:t>
      </w:r>
      <w:r w:rsidRPr="000E0ACF">
        <w:t xml:space="preserve"> est solution de (</w:t>
      </w:r>
      <w:r w:rsidRPr="000E0ACF">
        <w:rPr>
          <w:i/>
          <w:iCs/>
        </w:rPr>
        <w:t>E</w:t>
      </w:r>
      <w:r w:rsidRPr="000E0ACF">
        <w:t xml:space="preserve">) </w:t>
      </w:r>
      <w:r w:rsidR="000D22A3" w:rsidRPr="000E0ACF">
        <w:rPr>
          <w:position w:val="-10"/>
        </w:rPr>
        <w:object w:dxaOrig="1340" w:dyaOrig="320">
          <v:shape id="_x0000_i1271" type="#_x0000_t75" style="width:66.75pt;height:15.75pt" o:ole="">
            <v:imagedata r:id="rId445" o:title=""/>
          </v:shape>
          <o:OLEObject Type="Embed" ProgID="Equation.3" ShapeID="_x0000_i1271" DrawAspect="Content" ObjectID="_1430675846" r:id="rId446"/>
        </w:object>
      </w:r>
      <w:r w:rsidRPr="000E0ACF">
        <w:t xml:space="preserve"> est solution de </w:t>
      </w:r>
      <w:r w:rsidR="000D22A3" w:rsidRPr="000E0ACF">
        <w:rPr>
          <w:position w:val="-10"/>
        </w:rPr>
        <w:object w:dxaOrig="2040" w:dyaOrig="320">
          <v:shape id="_x0000_i1272" type="#_x0000_t75" style="width:102pt;height:15.75pt" o:ole="">
            <v:imagedata r:id="rId447" o:title=""/>
          </v:shape>
          <o:OLEObject Type="Embed" ProgID="Equation.3" ShapeID="_x0000_i1272" DrawAspect="Content" ObjectID="_1430675847" r:id="rId448"/>
        </w:object>
      </w:r>
      <w:r w:rsidR="000D22A3" w:rsidRPr="000E0ACF">
        <w:t xml:space="preserve"> où </w:t>
      </w:r>
      <w:r w:rsidR="000D22A3" w:rsidRPr="000E0ACF">
        <w:rPr>
          <w:position w:val="-10"/>
        </w:rPr>
        <w:object w:dxaOrig="1240" w:dyaOrig="320">
          <v:shape id="_x0000_i1273" type="#_x0000_t75" style="width:62.25pt;height:15.75pt" o:ole="">
            <v:imagedata r:id="rId449" o:title=""/>
          </v:shape>
          <o:OLEObject Type="Embed" ProgID="Equation.3" ShapeID="_x0000_i1273" DrawAspect="Content" ObjectID="_1430675848" r:id="rId450"/>
        </w:object>
      </w:r>
      <w:r w:rsidR="000D22A3" w:rsidRPr="000E0ACF">
        <w:t xml:space="preserve">, </w:t>
      </w:r>
      <w:r w:rsidR="000D22A3" w:rsidRPr="000E0ACF">
        <w:rPr>
          <w:position w:val="-10"/>
        </w:rPr>
        <w:object w:dxaOrig="1660" w:dyaOrig="360">
          <v:shape id="_x0000_i1274" type="#_x0000_t75" style="width:83.25pt;height:18pt" o:ole="">
            <v:imagedata r:id="rId451" o:title=""/>
          </v:shape>
          <o:OLEObject Type="Embed" ProgID="Equation.3" ShapeID="_x0000_i1274" DrawAspect="Content" ObjectID="_1430675849" r:id="rId452"/>
        </w:object>
      </w:r>
      <w:r w:rsidR="000D22A3" w:rsidRPr="000E0ACF">
        <w:t>.</w:t>
      </w:r>
      <w:r w:rsidRPr="000E0ACF">
        <w:t xml:space="preserve"> </w:t>
      </w:r>
    </w:p>
    <w:p w:rsidR="000A1007" w:rsidRPr="000E0ACF" w:rsidRDefault="000A1007" w:rsidP="003D13E3">
      <w:pPr>
        <w:pStyle w:val="Texte1"/>
      </w:pPr>
      <w:r w:rsidRPr="000E0ACF">
        <w:lastRenderedPageBreak/>
        <w:t xml:space="preserve">On est donc ramené au cas </w:t>
      </w:r>
      <w:r w:rsidR="003D13E3" w:rsidRPr="000E0ACF">
        <w:t xml:space="preserve">du </w:t>
      </w:r>
      <w:r w:rsidR="003D13E3" w:rsidRPr="000E0ACF">
        <w:rPr>
          <w:rStyle w:val="123Car"/>
          <w:color w:val="000080"/>
          <w:sz w:val="24"/>
        </w:rPr>
        <w:t>2)</w:t>
      </w:r>
      <w:r w:rsidR="003D13E3" w:rsidRPr="000E0ACF">
        <w:t xml:space="preserve"> </w:t>
      </w:r>
      <w:r w:rsidR="00FE177D" w:rsidRPr="000E0ACF">
        <w:t xml:space="preserve">avec comme équation caractéristique </w:t>
      </w:r>
      <w:r w:rsidR="003D13E3" w:rsidRPr="000E0ACF">
        <w:rPr>
          <w:position w:val="-10"/>
        </w:rPr>
        <w:object w:dxaOrig="1640" w:dyaOrig="360">
          <v:shape id="_x0000_i1275" type="#_x0000_t75" style="width:81.75pt;height:18pt" o:ole="">
            <v:imagedata r:id="rId453" o:title=""/>
          </v:shape>
          <o:OLEObject Type="Embed" ProgID="Equation.3" ShapeID="_x0000_i1275" DrawAspect="Content" ObjectID="_1430675850" r:id="rId454"/>
        </w:object>
      </w:r>
      <w:r w:rsidRPr="000E0ACF">
        <w:t xml:space="preserve">, </w:t>
      </w:r>
      <w:r w:rsidR="00563355" w:rsidRPr="000E0ACF">
        <w:t>et</w:t>
      </w:r>
      <w:r w:rsidR="000D22A3" w:rsidRPr="000E0ACF">
        <w:t xml:space="preserve"> </w:t>
      </w:r>
      <w:r w:rsidR="000D22A3" w:rsidRPr="000E0ACF">
        <w:rPr>
          <w:position w:val="-10"/>
        </w:rPr>
        <w:object w:dxaOrig="200" w:dyaOrig="260">
          <v:shape id="_x0000_i1276" type="#_x0000_t75" style="width:9.75pt;height:12.75pt" o:ole="">
            <v:imagedata r:id="rId455" o:title=""/>
          </v:shape>
          <o:OLEObject Type="Embed" ProgID="Equation.3" ShapeID="_x0000_i1276" DrawAspect="Content" ObjectID="_1430675851" r:id="rId456"/>
        </w:object>
      </w:r>
      <w:r w:rsidR="000D22A3" w:rsidRPr="000E0ACF">
        <w:t xml:space="preserve"> n’est</w:t>
      </w:r>
      <w:r w:rsidR="00563355" w:rsidRPr="000E0ACF">
        <w:t xml:space="preserve"> nul que si </w:t>
      </w:r>
      <w:r w:rsidR="00563355" w:rsidRPr="000E0ACF">
        <w:rPr>
          <w:position w:val="-6"/>
        </w:rPr>
        <w:object w:dxaOrig="220" w:dyaOrig="279">
          <v:shape id="_x0000_i1277" type="#_x0000_t75" style="width:11.25pt;height:14.25pt" o:ole="">
            <v:imagedata r:id="rId438" o:title=""/>
          </v:shape>
          <o:OLEObject Type="Embed" ProgID="Equation.3" ShapeID="_x0000_i1277" DrawAspect="Content" ObjectID="_1430675852" r:id="rId457"/>
        </w:object>
      </w:r>
      <w:r w:rsidR="00563355" w:rsidRPr="000E0ACF">
        <w:t xml:space="preserve"> est racine au moins simple de l’équation </w:t>
      </w:r>
      <w:r w:rsidR="00FE177D" w:rsidRPr="000E0ACF">
        <w:rPr>
          <w:position w:val="-6"/>
        </w:rPr>
        <w:object w:dxaOrig="1600" w:dyaOrig="320">
          <v:shape id="_x0000_i1278" type="#_x0000_t75" style="width:80.25pt;height:15.75pt" o:ole="">
            <v:imagedata r:id="rId458" o:title=""/>
          </v:shape>
          <o:OLEObject Type="Embed" ProgID="Equation.3" ShapeID="_x0000_i1278" DrawAspect="Content" ObjectID="_1430675853" r:id="rId459"/>
        </w:object>
      </w:r>
      <w:r w:rsidR="000D22A3" w:rsidRPr="000E0ACF">
        <w:t xml:space="preserve">, et </w:t>
      </w:r>
      <w:r w:rsidR="00FE177D" w:rsidRPr="000E0ACF">
        <w:rPr>
          <w:position w:val="-10"/>
        </w:rPr>
        <w:object w:dxaOrig="240" w:dyaOrig="320">
          <v:shape id="_x0000_i1279" type="#_x0000_t75" style="width:12pt;height:15.75pt" o:ole="">
            <v:imagedata r:id="rId460" o:title=""/>
          </v:shape>
          <o:OLEObject Type="Embed" ProgID="Equation.3" ShapeID="_x0000_i1279" DrawAspect="Content" ObjectID="_1430675854" r:id="rId461"/>
        </w:object>
      </w:r>
      <w:r w:rsidR="000D22A3" w:rsidRPr="000E0ACF">
        <w:t xml:space="preserve"> </w:t>
      </w:r>
      <w:r w:rsidR="00563355" w:rsidRPr="000E0ACF">
        <w:t xml:space="preserve">n’est nul que si </w:t>
      </w:r>
      <w:r w:rsidR="00563355" w:rsidRPr="000E0ACF">
        <w:rPr>
          <w:position w:val="-6"/>
        </w:rPr>
        <w:object w:dxaOrig="220" w:dyaOrig="279">
          <v:shape id="_x0000_i1280" type="#_x0000_t75" style="width:11.25pt;height:14.25pt" o:ole="">
            <v:imagedata r:id="rId438" o:title=""/>
          </v:shape>
          <o:OLEObject Type="Embed" ProgID="Equation.3" ShapeID="_x0000_i1280" DrawAspect="Content" ObjectID="_1430675855" r:id="rId462"/>
        </w:object>
      </w:r>
      <w:r w:rsidR="00563355" w:rsidRPr="000E0ACF">
        <w:t xml:space="preserve"> es</w:t>
      </w:r>
      <w:r w:rsidR="000D22A3" w:rsidRPr="000E0ACF">
        <w:t xml:space="preserve">t racine double </w:t>
      </w:r>
      <w:r w:rsidR="00FE177D" w:rsidRPr="000E0ACF">
        <w:t xml:space="preserve">de cette même équation (alors </w:t>
      </w:r>
      <w:r w:rsidR="003D13E3" w:rsidRPr="000E0ACF">
        <w:rPr>
          <w:position w:val="-12"/>
        </w:rPr>
        <w:object w:dxaOrig="840" w:dyaOrig="360">
          <v:shape id="_x0000_i1281" type="#_x0000_t75" style="width:42pt;height:18pt" o:ole="">
            <v:imagedata r:id="rId463" o:title=""/>
          </v:shape>
          <o:OLEObject Type="Embed" ProgID="Equation.3" ShapeID="_x0000_i1281" DrawAspect="Content" ObjectID="_1430675856" r:id="rId464"/>
        </w:object>
      </w:r>
      <w:r w:rsidR="00FE177D" w:rsidRPr="000E0ACF">
        <w:t>)</w:t>
      </w:r>
    </w:p>
    <w:p w:rsidR="00FE177D" w:rsidRPr="000E0ACF" w:rsidRDefault="00FE177D" w:rsidP="00FE177D">
      <w:pPr>
        <w:pStyle w:val="Texte1"/>
      </w:pPr>
    </w:p>
    <w:p w:rsidR="003D13E3" w:rsidRPr="000E0ACF" w:rsidRDefault="003D13E3" w:rsidP="003D13E3">
      <w:pPr>
        <w:pStyle w:val="1"/>
        <w:rPr>
          <w:sz w:val="24"/>
        </w:rPr>
      </w:pPr>
      <w:r w:rsidRPr="000E0ACF">
        <w:rPr>
          <w:sz w:val="24"/>
        </w:rPr>
        <w:t xml:space="preserve">Cas réel, second membre polynôme fois exponentielle fois </w:t>
      </w:r>
      <w:r w:rsidR="00440FCE" w:rsidRPr="000E0ACF">
        <w:rPr>
          <w:sz w:val="24"/>
        </w:rPr>
        <w:t>sin ou cos</w:t>
      </w:r>
    </w:p>
    <w:p w:rsidR="003D13E3" w:rsidRPr="000E0ACF" w:rsidRDefault="003D13E3" w:rsidP="003D13E3">
      <w:pPr>
        <w:pStyle w:val="Texte1"/>
      </w:pPr>
    </w:p>
    <w:p w:rsidR="00440FCE" w:rsidRPr="000E0ACF" w:rsidRDefault="00440FCE" w:rsidP="003D13E3">
      <w:pPr>
        <w:pStyle w:val="Texte1"/>
      </w:pPr>
      <w:r w:rsidRPr="000E0ACF">
        <w:t>Pour les équations :</w:t>
      </w:r>
    </w:p>
    <w:p w:rsidR="00440FCE" w:rsidRPr="000E0ACF" w:rsidRDefault="00B04732" w:rsidP="003D13E3">
      <w:pPr>
        <w:pStyle w:val="Texte1"/>
      </w:pPr>
      <w:r w:rsidRPr="000E0ACF">
        <w:rPr>
          <w:position w:val="-10"/>
        </w:rPr>
        <w:object w:dxaOrig="3100" w:dyaOrig="360">
          <v:shape id="_x0000_i1282" type="#_x0000_t75" style="width:155.25pt;height:18pt" o:ole="">
            <v:imagedata r:id="rId465" o:title=""/>
          </v:shape>
          <o:OLEObject Type="Embed" ProgID="Equation.3" ShapeID="_x0000_i1282" DrawAspect="Content" ObjectID="_1430675857" r:id="rId466"/>
        </w:object>
      </w:r>
      <w:r w:rsidR="00440FCE" w:rsidRPr="000E0ACF">
        <w:t xml:space="preserve"> ou </w:t>
      </w:r>
      <w:r w:rsidR="00440FCE" w:rsidRPr="000E0ACF">
        <w:rPr>
          <w:position w:val="-10"/>
        </w:rPr>
        <w:object w:dxaOrig="3060" w:dyaOrig="360">
          <v:shape id="_x0000_i1283" type="#_x0000_t75" style="width:153pt;height:18pt" o:ole="">
            <v:imagedata r:id="rId467" o:title=""/>
          </v:shape>
          <o:OLEObject Type="Embed" ProgID="Equation.3" ShapeID="_x0000_i1283" DrawAspect="Content" ObjectID="_1430675858" r:id="rId468"/>
        </w:object>
      </w:r>
      <w:r w:rsidR="00440FCE" w:rsidRPr="000E0ACF">
        <w:t xml:space="preserve">, où tout le monde est réel, il suffit de prendre une solution réelle ou imaginaire d’une solution de </w:t>
      </w:r>
      <w:r w:rsidRPr="000E0ACF">
        <w:rPr>
          <w:position w:val="-10"/>
        </w:rPr>
        <w:object w:dxaOrig="2580" w:dyaOrig="360">
          <v:shape id="_x0000_i1284" type="#_x0000_t75" style="width:129pt;height:18pt" o:ole="">
            <v:imagedata r:id="rId469" o:title=""/>
          </v:shape>
          <o:OLEObject Type="Embed" ProgID="Equation.3" ShapeID="_x0000_i1284" DrawAspect="Content" ObjectID="_1430675859" r:id="rId470"/>
        </w:object>
      </w:r>
    </w:p>
    <w:p w:rsidR="00440FCE" w:rsidRPr="000E0ACF" w:rsidRDefault="00440FCE" w:rsidP="003D13E3">
      <w:pPr>
        <w:pStyle w:val="Texte1"/>
      </w:pPr>
    </w:p>
    <w:p w:rsidR="00440FCE" w:rsidRPr="000E0ACF" w:rsidRDefault="00440FCE" w:rsidP="00440FCE">
      <w:pPr>
        <w:pStyle w:val="TexteA0"/>
      </w:pPr>
      <w:r w:rsidRPr="000E0ACF">
        <w:t>Remarque :</w:t>
      </w:r>
    </w:p>
    <w:p w:rsidR="00440FCE" w:rsidRPr="000E0ACF" w:rsidRDefault="00B04732" w:rsidP="00440FCE">
      <w:pPr>
        <w:pStyle w:val="TexteA0"/>
      </w:pPr>
      <w:r w:rsidRPr="000E0ACF">
        <w:t>Toutes ces considérations valent aussi, après adaptation, pour les équations différentielles linéaires d’ordre 1 à coefficients constants.</w:t>
      </w:r>
    </w:p>
    <w:p w:rsidR="00B04732" w:rsidRPr="000E0ACF" w:rsidRDefault="00B04732" w:rsidP="00440FCE">
      <w:pPr>
        <w:pStyle w:val="TexteA0"/>
      </w:pPr>
    </w:p>
    <w:p w:rsidR="00B04732" w:rsidRPr="000E0ACF" w:rsidRDefault="00341B17" w:rsidP="00341B17">
      <w:pPr>
        <w:pStyle w:val="I"/>
        <w:rPr>
          <w:sz w:val="24"/>
          <w:szCs w:val="24"/>
        </w:rPr>
      </w:pPr>
      <w:bookmarkStart w:id="0" w:name="_GoBack"/>
      <w:bookmarkEnd w:id="0"/>
      <w:r w:rsidRPr="000E0ACF">
        <w:rPr>
          <w:sz w:val="24"/>
          <w:szCs w:val="24"/>
        </w:rPr>
        <w:t xml:space="preserve">Autres </w:t>
      </w:r>
      <w:r w:rsidR="00B04732" w:rsidRPr="000E0ACF">
        <w:rPr>
          <w:sz w:val="24"/>
          <w:szCs w:val="24"/>
        </w:rPr>
        <w:t>équations différentielles</w:t>
      </w:r>
    </w:p>
    <w:p w:rsidR="00B04732" w:rsidRPr="000E0ACF" w:rsidRDefault="00B04732" w:rsidP="00B04732">
      <w:pPr>
        <w:pStyle w:val="TexteI"/>
      </w:pPr>
    </w:p>
    <w:p w:rsidR="00341B17" w:rsidRPr="000E0ACF" w:rsidRDefault="00341B17" w:rsidP="00B04732">
      <w:pPr>
        <w:pStyle w:val="TexteI"/>
      </w:pPr>
      <w:r w:rsidRPr="000E0ACF">
        <w:t>En général, on ne sait pas faire, ou plutôt on ne peut pas faire la résolution d’une équation différentielle avec des fonctions usuelles.</w:t>
      </w:r>
    </w:p>
    <w:p w:rsidR="00341B17" w:rsidRPr="000E0ACF" w:rsidRDefault="00341B17" w:rsidP="00B04732">
      <w:pPr>
        <w:pStyle w:val="TexteI"/>
      </w:pPr>
    </w:p>
    <w:p w:rsidR="00341B17" w:rsidRPr="000E0ACF" w:rsidRDefault="00341B17" w:rsidP="00B04732">
      <w:pPr>
        <w:pStyle w:val="TexteI"/>
      </w:pPr>
      <w:r w:rsidRPr="000E0ACF">
        <w:t>Equations différentielles à variables séparables :</w:t>
      </w:r>
    </w:p>
    <w:p w:rsidR="00B04732" w:rsidRPr="000E0ACF" w:rsidRDefault="00B04732" w:rsidP="006F0508">
      <w:pPr>
        <w:pStyle w:val="TexteI"/>
      </w:pPr>
      <w:r w:rsidRPr="000E0ACF">
        <w:t xml:space="preserve">Une équation différentielle du type </w:t>
      </w:r>
      <w:r w:rsidR="00273322" w:rsidRPr="000E0ACF">
        <w:rPr>
          <w:position w:val="-10"/>
        </w:rPr>
        <w:object w:dxaOrig="1460" w:dyaOrig="320">
          <v:shape id="_x0000_i1285" type="#_x0000_t75" style="width:72.75pt;height:15.75pt" o:ole="">
            <v:imagedata r:id="rId471" o:title=""/>
          </v:shape>
          <o:OLEObject Type="Embed" ProgID="Equation.3" ShapeID="_x0000_i1285" DrawAspect="Content" ObjectID="_1430675860" r:id="rId472"/>
        </w:object>
      </w:r>
      <w:r w:rsidRPr="000E0ACF">
        <w:t xml:space="preserve"> « se résout » en</w:t>
      </w:r>
      <w:r w:rsidR="00341B17" w:rsidRPr="000E0ACF">
        <w:t xml:space="preserve"> </w:t>
      </w:r>
      <w:r w:rsidR="00341B17" w:rsidRPr="000E0ACF">
        <w:rPr>
          <w:position w:val="-10"/>
        </w:rPr>
        <w:object w:dxaOrig="1800" w:dyaOrig="320">
          <v:shape id="_x0000_i1286" type="#_x0000_t75" style="width:90pt;height:15.75pt" o:ole="">
            <v:imagedata r:id="rId473" o:title=""/>
          </v:shape>
          <o:OLEObject Type="Embed" ProgID="Equation.3" ShapeID="_x0000_i1286" DrawAspect="Content" ObjectID="_1430675861" r:id="rId474"/>
        </w:object>
      </w:r>
      <w:r w:rsidR="00341B17" w:rsidRPr="000E0ACF">
        <w:t xml:space="preserve">, où </w:t>
      </w:r>
      <w:r w:rsidR="00341B17" w:rsidRPr="000E0ACF">
        <w:rPr>
          <w:i/>
          <w:iCs/>
        </w:rPr>
        <w:t>F</w:t>
      </w:r>
      <w:r w:rsidR="00341B17" w:rsidRPr="000E0ACF">
        <w:t xml:space="preserve"> et </w:t>
      </w:r>
      <w:r w:rsidR="00341B17" w:rsidRPr="000E0ACF">
        <w:rPr>
          <w:i/>
          <w:iCs/>
        </w:rPr>
        <w:t>G</w:t>
      </w:r>
      <w:r w:rsidR="00341B17" w:rsidRPr="000E0ACF">
        <w:t xml:space="preserve"> sont une primitive respectivement de </w:t>
      </w:r>
      <w:r w:rsidR="006F0508" w:rsidRPr="000E0ACF">
        <w:rPr>
          <w:i/>
          <w:iCs/>
        </w:rPr>
        <w:t>f</w:t>
      </w:r>
      <w:r w:rsidR="00341B17" w:rsidRPr="000E0ACF">
        <w:t xml:space="preserve"> et </w:t>
      </w:r>
      <w:r w:rsidR="006F0508" w:rsidRPr="000E0ACF">
        <w:rPr>
          <w:i/>
          <w:iCs/>
        </w:rPr>
        <w:t>g</w:t>
      </w:r>
      <w:r w:rsidR="00341B17" w:rsidRPr="000E0ACF">
        <w:t>.</w:t>
      </w:r>
    </w:p>
    <w:p w:rsidR="00341B17" w:rsidRPr="000E0ACF" w:rsidRDefault="00341B17" w:rsidP="00341B17">
      <w:pPr>
        <w:pStyle w:val="TexteI"/>
      </w:pPr>
      <w:r w:rsidRPr="000E0ACF">
        <w:t xml:space="preserve">Reste alors à « inverser » </w:t>
      </w:r>
      <w:r w:rsidRPr="000E0ACF">
        <w:rPr>
          <w:i/>
          <w:iCs/>
        </w:rPr>
        <w:t>F</w:t>
      </w:r>
      <w:r w:rsidRPr="000E0ACF">
        <w:t xml:space="preserve"> pour </w:t>
      </w:r>
      <w:r w:rsidR="003027AB" w:rsidRPr="000E0ACF">
        <w:t>obtenir pour</w:t>
      </w:r>
      <w:r w:rsidRPr="000E0ACF">
        <w:t xml:space="preserve"> obtenir </w:t>
      </w:r>
      <w:r w:rsidRPr="000E0ACF">
        <w:rPr>
          <w:i/>
          <w:iCs/>
        </w:rPr>
        <w:t>y</w:t>
      </w:r>
      <w:r w:rsidRPr="000E0ACF">
        <w:t xml:space="preserve"> en fonction de </w:t>
      </w:r>
      <w:r w:rsidRPr="000E0ACF">
        <w:rPr>
          <w:i/>
          <w:iCs/>
        </w:rPr>
        <w:t>x</w:t>
      </w:r>
      <w:r w:rsidRPr="000E0ACF">
        <w:t>…</w:t>
      </w:r>
    </w:p>
    <w:sectPr w:rsidR="00341B17" w:rsidRPr="000E0ACF" w:rsidSect="000E0ACF">
      <w:pgSz w:w="11906" w:h="16838"/>
      <w:pgMar w:top="142" w:right="1417" w:bottom="426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56" w:rsidRDefault="008F5556">
      <w:r>
        <w:separator/>
      </w:r>
    </w:p>
  </w:endnote>
  <w:endnote w:type="continuationSeparator" w:id="0">
    <w:p w:rsidR="008F5556" w:rsidRDefault="008F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Becker Fraktur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56" w:rsidRDefault="008F5556">
      <w:r>
        <w:separator/>
      </w:r>
    </w:p>
  </w:footnote>
  <w:footnote w:type="continuationSeparator" w:id="0">
    <w:p w:rsidR="008F5556" w:rsidRDefault="008F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D6B"/>
    <w:multiLevelType w:val="hybridMultilevel"/>
    <w:tmpl w:val="41248420"/>
    <w:lvl w:ilvl="0" w:tplc="046E51BC"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42CA90A0">
      <w:numFmt w:val="bullet"/>
      <w:lvlText w:val=""/>
      <w:lvlJc w:val="left"/>
      <w:pPr>
        <w:tabs>
          <w:tab w:val="num" w:pos="2593"/>
        </w:tabs>
        <w:ind w:left="2593" w:hanging="795"/>
      </w:pPr>
      <w:rPr>
        <w:rFonts w:ascii="Symbol" w:eastAsia="Times New Roman" w:hAnsi="Symbol" w:cs="Arabic Transparen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">
    <w:nsid w:val="41A50FCD"/>
    <w:multiLevelType w:val="multilevel"/>
    <w:tmpl w:val="1F6A7218"/>
    <w:styleLink w:val="ChapitreIA1a"/>
    <w:lvl w:ilvl="0">
      <w:start w:val="6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10198"/>
    <w:rsid w:val="000135AA"/>
    <w:rsid w:val="0001776D"/>
    <w:rsid w:val="000439E4"/>
    <w:rsid w:val="00060F35"/>
    <w:rsid w:val="000818CB"/>
    <w:rsid w:val="000A0C13"/>
    <w:rsid w:val="000A1007"/>
    <w:rsid w:val="000A1219"/>
    <w:rsid w:val="000B481A"/>
    <w:rsid w:val="000C0EEF"/>
    <w:rsid w:val="000D22A3"/>
    <w:rsid w:val="000D3626"/>
    <w:rsid w:val="000D73A2"/>
    <w:rsid w:val="000E0ACF"/>
    <w:rsid w:val="000E325C"/>
    <w:rsid w:val="0013797E"/>
    <w:rsid w:val="00145384"/>
    <w:rsid w:val="00146155"/>
    <w:rsid w:val="001542B5"/>
    <w:rsid w:val="001571EE"/>
    <w:rsid w:val="001A3CBF"/>
    <w:rsid w:val="001C481D"/>
    <w:rsid w:val="001D1718"/>
    <w:rsid w:val="001E05AA"/>
    <w:rsid w:val="0022387C"/>
    <w:rsid w:val="00240008"/>
    <w:rsid w:val="00241746"/>
    <w:rsid w:val="00254C3B"/>
    <w:rsid w:val="00273322"/>
    <w:rsid w:val="00280F85"/>
    <w:rsid w:val="002B070B"/>
    <w:rsid w:val="002D5F01"/>
    <w:rsid w:val="002D7110"/>
    <w:rsid w:val="002E3D21"/>
    <w:rsid w:val="003027AB"/>
    <w:rsid w:val="003039D4"/>
    <w:rsid w:val="0030748A"/>
    <w:rsid w:val="00314CEF"/>
    <w:rsid w:val="00341B17"/>
    <w:rsid w:val="003429B8"/>
    <w:rsid w:val="0035535B"/>
    <w:rsid w:val="003B3A54"/>
    <w:rsid w:val="003B4B3D"/>
    <w:rsid w:val="003C18F0"/>
    <w:rsid w:val="003C2E9C"/>
    <w:rsid w:val="003D13E3"/>
    <w:rsid w:val="0040482F"/>
    <w:rsid w:val="00423585"/>
    <w:rsid w:val="004315E9"/>
    <w:rsid w:val="00440FCE"/>
    <w:rsid w:val="004453E7"/>
    <w:rsid w:val="00460C8A"/>
    <w:rsid w:val="00470AAF"/>
    <w:rsid w:val="00491CE0"/>
    <w:rsid w:val="0049423B"/>
    <w:rsid w:val="004A4260"/>
    <w:rsid w:val="004C450A"/>
    <w:rsid w:val="004D64D1"/>
    <w:rsid w:val="004E7B26"/>
    <w:rsid w:val="005362CD"/>
    <w:rsid w:val="005372C2"/>
    <w:rsid w:val="00541CBE"/>
    <w:rsid w:val="00563355"/>
    <w:rsid w:val="00587378"/>
    <w:rsid w:val="005A7E6F"/>
    <w:rsid w:val="005D16EE"/>
    <w:rsid w:val="005D7C7D"/>
    <w:rsid w:val="005F6371"/>
    <w:rsid w:val="0063227B"/>
    <w:rsid w:val="00635D33"/>
    <w:rsid w:val="00635D8D"/>
    <w:rsid w:val="00652100"/>
    <w:rsid w:val="00670975"/>
    <w:rsid w:val="006B1E80"/>
    <w:rsid w:val="006C3FD5"/>
    <w:rsid w:val="006C7AA0"/>
    <w:rsid w:val="006E51AB"/>
    <w:rsid w:val="006F0508"/>
    <w:rsid w:val="00705111"/>
    <w:rsid w:val="007051F8"/>
    <w:rsid w:val="007066DF"/>
    <w:rsid w:val="00733027"/>
    <w:rsid w:val="0073752A"/>
    <w:rsid w:val="0074366E"/>
    <w:rsid w:val="00752795"/>
    <w:rsid w:val="00774BDE"/>
    <w:rsid w:val="007923E6"/>
    <w:rsid w:val="007D5DC2"/>
    <w:rsid w:val="007E6096"/>
    <w:rsid w:val="00816BFB"/>
    <w:rsid w:val="008412A9"/>
    <w:rsid w:val="00861990"/>
    <w:rsid w:val="00865555"/>
    <w:rsid w:val="00886DBD"/>
    <w:rsid w:val="008E621C"/>
    <w:rsid w:val="008F5556"/>
    <w:rsid w:val="009459D3"/>
    <w:rsid w:val="00997E9B"/>
    <w:rsid w:val="009A12A1"/>
    <w:rsid w:val="009D70D4"/>
    <w:rsid w:val="009F7B84"/>
    <w:rsid w:val="00A05283"/>
    <w:rsid w:val="00A324D4"/>
    <w:rsid w:val="00A34C99"/>
    <w:rsid w:val="00A563EE"/>
    <w:rsid w:val="00A6366F"/>
    <w:rsid w:val="00A75C07"/>
    <w:rsid w:val="00A75F66"/>
    <w:rsid w:val="00A94B10"/>
    <w:rsid w:val="00A96C86"/>
    <w:rsid w:val="00AA2426"/>
    <w:rsid w:val="00AA3B3A"/>
    <w:rsid w:val="00AF1491"/>
    <w:rsid w:val="00B030B0"/>
    <w:rsid w:val="00B04732"/>
    <w:rsid w:val="00B14746"/>
    <w:rsid w:val="00B67400"/>
    <w:rsid w:val="00B723F1"/>
    <w:rsid w:val="00B82F3E"/>
    <w:rsid w:val="00B906ED"/>
    <w:rsid w:val="00BE5156"/>
    <w:rsid w:val="00BE5CF6"/>
    <w:rsid w:val="00BF25EB"/>
    <w:rsid w:val="00C06D8F"/>
    <w:rsid w:val="00C13482"/>
    <w:rsid w:val="00C2748A"/>
    <w:rsid w:val="00C40231"/>
    <w:rsid w:val="00C61193"/>
    <w:rsid w:val="00C70AF6"/>
    <w:rsid w:val="00C70DBE"/>
    <w:rsid w:val="00CB3B89"/>
    <w:rsid w:val="00CB7659"/>
    <w:rsid w:val="00CE2FAB"/>
    <w:rsid w:val="00CE6FE9"/>
    <w:rsid w:val="00D01409"/>
    <w:rsid w:val="00D50C6B"/>
    <w:rsid w:val="00D5145E"/>
    <w:rsid w:val="00D56BF6"/>
    <w:rsid w:val="00D76DB4"/>
    <w:rsid w:val="00DB72EA"/>
    <w:rsid w:val="00E00D37"/>
    <w:rsid w:val="00E01748"/>
    <w:rsid w:val="00E06726"/>
    <w:rsid w:val="00E1050A"/>
    <w:rsid w:val="00EB485F"/>
    <w:rsid w:val="00EC4FCC"/>
    <w:rsid w:val="00EF3D90"/>
    <w:rsid w:val="00F0439F"/>
    <w:rsid w:val="00F539F7"/>
    <w:rsid w:val="00F6164A"/>
    <w:rsid w:val="00F72477"/>
    <w:rsid w:val="00F918CE"/>
    <w:rsid w:val="00FB1830"/>
    <w:rsid w:val="00FE177D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link w:val="IIIIIICar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character" w:customStyle="1" w:styleId="123Car">
    <w:name w:val="1);2);3)... Car"/>
    <w:basedOn w:val="DefaultParagraphFont"/>
    <w:link w:val="1"/>
    <w:rsid w:val="003D13E3"/>
    <w:rPr>
      <w:rFonts w:cs="Arabic Transparent"/>
      <w:sz w:val="26"/>
      <w:szCs w:val="24"/>
      <w:u w:val="single" w:color="0000FF"/>
    </w:r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link w:val="123Car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Header">
    <w:name w:val="header"/>
    <w:basedOn w:val="Normal"/>
    <w:rsid w:val="0030748A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3"/>
      </w:numPr>
    </w:pPr>
  </w:style>
  <w:style w:type="paragraph" w:styleId="Footer">
    <w:name w:val="footer"/>
    <w:basedOn w:val="Normal"/>
    <w:rsid w:val="0030748A"/>
    <w:pPr>
      <w:tabs>
        <w:tab w:val="center" w:pos="4536"/>
        <w:tab w:val="right" w:pos="9072"/>
      </w:tabs>
    </w:pPr>
  </w:style>
  <w:style w:type="character" w:customStyle="1" w:styleId="IIIIIICar">
    <w:name w:val="I;II;III... Car"/>
    <w:basedOn w:val="DefaultParagraphFont"/>
    <w:link w:val="I"/>
    <w:rsid w:val="00EB485F"/>
    <w:rPr>
      <w:rFonts w:cs="Arabic Transparent"/>
      <w:b/>
      <w:bCs/>
      <w:sz w:val="32"/>
      <w:szCs w:val="32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4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link w:val="IIIIIICar"/>
    <w:rsid w:val="008E621C"/>
    <w:pPr>
      <w:numPr>
        <w:ilvl w:val="1"/>
        <w:numId w:val="4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character" w:customStyle="1" w:styleId="123Car">
    <w:name w:val="1);2);3)... Car"/>
    <w:basedOn w:val="DefaultParagraphFont"/>
    <w:link w:val="1"/>
    <w:rsid w:val="003D13E3"/>
    <w:rPr>
      <w:rFonts w:cs="Arabic Transparent"/>
      <w:sz w:val="26"/>
      <w:szCs w:val="24"/>
      <w:u w:val="single" w:color="0000FF"/>
    </w:r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4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link w:val="123Car"/>
    <w:rsid w:val="008E621C"/>
    <w:pPr>
      <w:numPr>
        <w:ilvl w:val="3"/>
        <w:numId w:val="4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4"/>
      </w:numPr>
      <w:outlineLvl w:val="4"/>
    </w:pPr>
    <w:rPr>
      <w:u w:val="single"/>
    </w:rPr>
  </w:style>
  <w:style w:type="paragraph" w:styleId="Header">
    <w:name w:val="header"/>
    <w:basedOn w:val="Normal"/>
    <w:rsid w:val="0030748A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3"/>
      </w:numPr>
    </w:pPr>
  </w:style>
  <w:style w:type="paragraph" w:styleId="Footer">
    <w:name w:val="footer"/>
    <w:basedOn w:val="Normal"/>
    <w:rsid w:val="0030748A"/>
    <w:pPr>
      <w:tabs>
        <w:tab w:val="center" w:pos="4536"/>
        <w:tab w:val="right" w:pos="9072"/>
      </w:tabs>
    </w:pPr>
  </w:style>
  <w:style w:type="character" w:customStyle="1" w:styleId="IIIIIICar">
    <w:name w:val="I;II;III... Car"/>
    <w:basedOn w:val="DefaultParagraphFont"/>
    <w:link w:val="I"/>
    <w:rsid w:val="00EB485F"/>
    <w:rPr>
      <w:rFonts w:cs="Arabic Transparent"/>
      <w:b/>
      <w:bCs/>
      <w:sz w:val="32"/>
      <w:szCs w:val="32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59.bin"/><Relationship Id="rId21" Type="http://schemas.openxmlformats.org/officeDocument/2006/relationships/oleObject" Target="embeddings/oleObject7.bin"/><Relationship Id="rId63" Type="http://schemas.openxmlformats.org/officeDocument/2006/relationships/image" Target="media/image27.wmf"/><Relationship Id="rId159" Type="http://schemas.openxmlformats.org/officeDocument/2006/relationships/oleObject" Target="embeddings/oleObject84.bin"/><Relationship Id="rId324" Type="http://schemas.openxmlformats.org/officeDocument/2006/relationships/oleObject" Target="embeddings/oleObject176.bin"/><Relationship Id="rId366" Type="http://schemas.openxmlformats.org/officeDocument/2006/relationships/oleObject" Target="embeddings/oleObject203.bin"/><Relationship Id="rId170" Type="http://schemas.openxmlformats.org/officeDocument/2006/relationships/image" Target="media/image74.wmf"/><Relationship Id="rId226" Type="http://schemas.openxmlformats.org/officeDocument/2006/relationships/image" Target="media/image101.wmf"/><Relationship Id="rId433" Type="http://schemas.openxmlformats.org/officeDocument/2006/relationships/oleObject" Target="embeddings/oleObject239.bin"/><Relationship Id="rId268" Type="http://schemas.openxmlformats.org/officeDocument/2006/relationships/oleObject" Target="embeddings/oleObject141.bin"/><Relationship Id="rId475" Type="http://schemas.openxmlformats.org/officeDocument/2006/relationships/fontTable" Target="fontTable.xml"/><Relationship Id="rId32" Type="http://schemas.openxmlformats.org/officeDocument/2006/relationships/image" Target="media/image13.wmf"/><Relationship Id="rId74" Type="http://schemas.openxmlformats.org/officeDocument/2006/relationships/image" Target="media/image31.wmf"/><Relationship Id="rId128" Type="http://schemas.openxmlformats.org/officeDocument/2006/relationships/image" Target="media/image55.wmf"/><Relationship Id="rId335" Type="http://schemas.openxmlformats.org/officeDocument/2006/relationships/oleObject" Target="embeddings/oleObject184.bin"/><Relationship Id="rId377" Type="http://schemas.openxmlformats.org/officeDocument/2006/relationships/image" Target="media/image16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oleObject" Target="embeddings/oleObject124.bin"/><Relationship Id="rId402" Type="http://schemas.openxmlformats.org/officeDocument/2006/relationships/oleObject" Target="embeddings/oleObject221.bin"/><Relationship Id="rId279" Type="http://schemas.openxmlformats.org/officeDocument/2006/relationships/image" Target="media/image126.wmf"/><Relationship Id="rId444" Type="http://schemas.openxmlformats.org/officeDocument/2006/relationships/oleObject" Target="embeddings/oleObject24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3.bin"/><Relationship Id="rId290" Type="http://schemas.openxmlformats.org/officeDocument/2006/relationships/image" Target="media/image131.wmf"/><Relationship Id="rId304" Type="http://schemas.openxmlformats.org/officeDocument/2006/relationships/oleObject" Target="embeddings/oleObject164.bin"/><Relationship Id="rId346" Type="http://schemas.openxmlformats.org/officeDocument/2006/relationships/oleObject" Target="embeddings/oleObject191.bin"/><Relationship Id="rId388" Type="http://schemas.openxmlformats.org/officeDocument/2006/relationships/oleObject" Target="embeddings/oleObject214.bin"/><Relationship Id="rId85" Type="http://schemas.openxmlformats.org/officeDocument/2006/relationships/image" Target="media/image36.wmf"/><Relationship Id="rId150" Type="http://schemas.openxmlformats.org/officeDocument/2006/relationships/image" Target="media/image65.wmf"/><Relationship Id="rId192" Type="http://schemas.openxmlformats.org/officeDocument/2006/relationships/image" Target="media/image85.wmf"/><Relationship Id="rId206" Type="http://schemas.openxmlformats.org/officeDocument/2006/relationships/image" Target="media/image92.wmf"/><Relationship Id="rId413" Type="http://schemas.openxmlformats.org/officeDocument/2006/relationships/image" Target="media/image180.wmf"/><Relationship Id="rId248" Type="http://schemas.openxmlformats.org/officeDocument/2006/relationships/oleObject" Target="embeddings/oleObject130.bin"/><Relationship Id="rId455" Type="http://schemas.openxmlformats.org/officeDocument/2006/relationships/image" Target="media/image197.wmf"/><Relationship Id="rId12" Type="http://schemas.openxmlformats.org/officeDocument/2006/relationships/image" Target="media/image3.wmf"/><Relationship Id="rId108" Type="http://schemas.openxmlformats.org/officeDocument/2006/relationships/image" Target="media/image47.wmf"/><Relationship Id="rId315" Type="http://schemas.openxmlformats.org/officeDocument/2006/relationships/oleObject" Target="embeddings/oleObject170.bin"/><Relationship Id="rId357" Type="http://schemas.openxmlformats.org/officeDocument/2006/relationships/image" Target="media/image152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8.bin"/><Relationship Id="rId161" Type="http://schemas.openxmlformats.org/officeDocument/2006/relationships/oleObject" Target="embeddings/oleObject85.bin"/><Relationship Id="rId217" Type="http://schemas.openxmlformats.org/officeDocument/2006/relationships/oleObject" Target="embeddings/oleObject114.bin"/><Relationship Id="rId399" Type="http://schemas.openxmlformats.org/officeDocument/2006/relationships/image" Target="media/image173.wmf"/><Relationship Id="rId259" Type="http://schemas.openxmlformats.org/officeDocument/2006/relationships/oleObject" Target="embeddings/oleObject136.bin"/><Relationship Id="rId424" Type="http://schemas.openxmlformats.org/officeDocument/2006/relationships/image" Target="media/image184.wmf"/><Relationship Id="rId466" Type="http://schemas.openxmlformats.org/officeDocument/2006/relationships/oleObject" Target="embeddings/oleObject258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42.bin"/><Relationship Id="rId326" Type="http://schemas.openxmlformats.org/officeDocument/2006/relationships/oleObject" Target="embeddings/oleObject177.bin"/><Relationship Id="rId65" Type="http://schemas.openxmlformats.org/officeDocument/2006/relationships/image" Target="media/image28.wmf"/><Relationship Id="rId130" Type="http://schemas.openxmlformats.org/officeDocument/2006/relationships/image" Target="media/image56.wmf"/><Relationship Id="rId368" Type="http://schemas.openxmlformats.org/officeDocument/2006/relationships/oleObject" Target="embeddings/oleObject204.bin"/><Relationship Id="rId172" Type="http://schemas.openxmlformats.org/officeDocument/2006/relationships/image" Target="media/image75.wmf"/><Relationship Id="rId228" Type="http://schemas.openxmlformats.org/officeDocument/2006/relationships/image" Target="media/image102.wmf"/><Relationship Id="rId435" Type="http://schemas.openxmlformats.org/officeDocument/2006/relationships/oleObject" Target="embeddings/oleObject24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260" Type="http://schemas.openxmlformats.org/officeDocument/2006/relationships/image" Target="media/image117.wmf"/><Relationship Id="rId281" Type="http://schemas.openxmlformats.org/officeDocument/2006/relationships/image" Target="media/image127.wmf"/><Relationship Id="rId316" Type="http://schemas.openxmlformats.org/officeDocument/2006/relationships/oleObject" Target="embeddings/oleObject171.bin"/><Relationship Id="rId337" Type="http://schemas.openxmlformats.org/officeDocument/2006/relationships/oleObject" Target="embeddings/oleObject185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20" Type="http://schemas.openxmlformats.org/officeDocument/2006/relationships/oleObject" Target="embeddings/oleObject62.bin"/><Relationship Id="rId141" Type="http://schemas.openxmlformats.org/officeDocument/2006/relationships/oleObject" Target="embeddings/oleObject74.bin"/><Relationship Id="rId358" Type="http://schemas.openxmlformats.org/officeDocument/2006/relationships/oleObject" Target="embeddings/oleObject199.bin"/><Relationship Id="rId379" Type="http://schemas.openxmlformats.org/officeDocument/2006/relationships/image" Target="media/image163.wmf"/><Relationship Id="rId7" Type="http://schemas.openxmlformats.org/officeDocument/2006/relationships/endnotes" Target="endnotes.xml"/><Relationship Id="rId162" Type="http://schemas.openxmlformats.org/officeDocument/2006/relationships/image" Target="media/image70.wmf"/><Relationship Id="rId183" Type="http://schemas.openxmlformats.org/officeDocument/2006/relationships/oleObject" Target="embeddings/oleObject96.bin"/><Relationship Id="rId218" Type="http://schemas.openxmlformats.org/officeDocument/2006/relationships/image" Target="media/image97.wmf"/><Relationship Id="rId239" Type="http://schemas.openxmlformats.org/officeDocument/2006/relationships/oleObject" Target="embeddings/oleObject125.bin"/><Relationship Id="rId390" Type="http://schemas.openxmlformats.org/officeDocument/2006/relationships/oleObject" Target="embeddings/oleObject215.bin"/><Relationship Id="rId404" Type="http://schemas.openxmlformats.org/officeDocument/2006/relationships/image" Target="media/image176.wmf"/><Relationship Id="rId425" Type="http://schemas.openxmlformats.org/officeDocument/2006/relationships/oleObject" Target="embeddings/oleObject234.bin"/><Relationship Id="rId446" Type="http://schemas.openxmlformats.org/officeDocument/2006/relationships/oleObject" Target="embeddings/oleObject247.bin"/><Relationship Id="rId467" Type="http://schemas.openxmlformats.org/officeDocument/2006/relationships/image" Target="media/image202.wmf"/><Relationship Id="rId250" Type="http://schemas.openxmlformats.org/officeDocument/2006/relationships/oleObject" Target="embeddings/oleObject131.bin"/><Relationship Id="rId271" Type="http://schemas.openxmlformats.org/officeDocument/2006/relationships/image" Target="media/image122.wmf"/><Relationship Id="rId292" Type="http://schemas.openxmlformats.org/officeDocument/2006/relationships/image" Target="media/image132.wmf"/><Relationship Id="rId306" Type="http://schemas.openxmlformats.org/officeDocument/2006/relationships/oleObject" Target="embeddings/oleObject165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6.bin"/><Relationship Id="rId131" Type="http://schemas.openxmlformats.org/officeDocument/2006/relationships/oleObject" Target="embeddings/oleObject68.bin"/><Relationship Id="rId327" Type="http://schemas.openxmlformats.org/officeDocument/2006/relationships/image" Target="media/image143.wmf"/><Relationship Id="rId348" Type="http://schemas.openxmlformats.org/officeDocument/2006/relationships/oleObject" Target="embeddings/oleObject193.bin"/><Relationship Id="rId369" Type="http://schemas.openxmlformats.org/officeDocument/2006/relationships/image" Target="media/image158.wmf"/><Relationship Id="rId152" Type="http://schemas.openxmlformats.org/officeDocument/2006/relationships/image" Target="media/image66.wmf"/><Relationship Id="rId173" Type="http://schemas.openxmlformats.org/officeDocument/2006/relationships/oleObject" Target="embeddings/oleObject91.bin"/><Relationship Id="rId194" Type="http://schemas.openxmlformats.org/officeDocument/2006/relationships/image" Target="media/image86.wmf"/><Relationship Id="rId208" Type="http://schemas.openxmlformats.org/officeDocument/2006/relationships/image" Target="media/image93.wmf"/><Relationship Id="rId229" Type="http://schemas.openxmlformats.org/officeDocument/2006/relationships/oleObject" Target="embeddings/oleObject120.bin"/><Relationship Id="rId380" Type="http://schemas.openxmlformats.org/officeDocument/2006/relationships/oleObject" Target="embeddings/oleObject210.bin"/><Relationship Id="rId415" Type="http://schemas.openxmlformats.org/officeDocument/2006/relationships/image" Target="media/image181.wmf"/><Relationship Id="rId436" Type="http://schemas.openxmlformats.org/officeDocument/2006/relationships/image" Target="media/image189.wmf"/><Relationship Id="rId457" Type="http://schemas.openxmlformats.org/officeDocument/2006/relationships/oleObject" Target="embeddings/oleObject253.bin"/><Relationship Id="rId240" Type="http://schemas.openxmlformats.org/officeDocument/2006/relationships/image" Target="media/image108.wmf"/><Relationship Id="rId261" Type="http://schemas.openxmlformats.org/officeDocument/2006/relationships/oleObject" Target="embeddings/oleObject13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3.wmf"/><Relationship Id="rId282" Type="http://schemas.openxmlformats.org/officeDocument/2006/relationships/oleObject" Target="embeddings/oleObject148.bin"/><Relationship Id="rId317" Type="http://schemas.openxmlformats.org/officeDocument/2006/relationships/image" Target="media/image139.wmf"/><Relationship Id="rId338" Type="http://schemas.openxmlformats.org/officeDocument/2006/relationships/image" Target="media/image146.wmf"/><Relationship Id="rId359" Type="http://schemas.openxmlformats.org/officeDocument/2006/relationships/image" Target="media/image153.wmf"/><Relationship Id="rId8" Type="http://schemas.openxmlformats.org/officeDocument/2006/relationships/image" Target="media/image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2.wmf"/><Relationship Id="rId142" Type="http://schemas.openxmlformats.org/officeDocument/2006/relationships/image" Target="media/image61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81.wmf"/><Relationship Id="rId219" Type="http://schemas.openxmlformats.org/officeDocument/2006/relationships/oleObject" Target="embeddings/oleObject115.bin"/><Relationship Id="rId370" Type="http://schemas.openxmlformats.org/officeDocument/2006/relationships/oleObject" Target="embeddings/oleObject205.bin"/><Relationship Id="rId391" Type="http://schemas.openxmlformats.org/officeDocument/2006/relationships/image" Target="media/image169.wmf"/><Relationship Id="rId405" Type="http://schemas.openxmlformats.org/officeDocument/2006/relationships/oleObject" Target="embeddings/oleObject222.bin"/><Relationship Id="rId426" Type="http://schemas.openxmlformats.org/officeDocument/2006/relationships/image" Target="media/image185.wmf"/><Relationship Id="rId447" Type="http://schemas.openxmlformats.org/officeDocument/2006/relationships/image" Target="media/image193.wmf"/><Relationship Id="rId230" Type="http://schemas.openxmlformats.org/officeDocument/2006/relationships/image" Target="media/image103.wmf"/><Relationship Id="rId251" Type="http://schemas.openxmlformats.org/officeDocument/2006/relationships/image" Target="media/image113.wmf"/><Relationship Id="rId468" Type="http://schemas.openxmlformats.org/officeDocument/2006/relationships/oleObject" Target="embeddings/oleObject259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43.bin"/><Relationship Id="rId293" Type="http://schemas.openxmlformats.org/officeDocument/2006/relationships/oleObject" Target="embeddings/oleObject154.bin"/><Relationship Id="rId307" Type="http://schemas.openxmlformats.org/officeDocument/2006/relationships/image" Target="media/image135.wmf"/><Relationship Id="rId328" Type="http://schemas.openxmlformats.org/officeDocument/2006/relationships/oleObject" Target="embeddings/oleObject178.bin"/><Relationship Id="rId349" Type="http://schemas.openxmlformats.org/officeDocument/2006/relationships/oleObject" Target="embeddings/oleObject194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76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360" Type="http://schemas.openxmlformats.org/officeDocument/2006/relationships/oleObject" Target="embeddings/oleObject200.bin"/><Relationship Id="rId381" Type="http://schemas.openxmlformats.org/officeDocument/2006/relationships/image" Target="media/image164.wmf"/><Relationship Id="rId416" Type="http://schemas.openxmlformats.org/officeDocument/2006/relationships/oleObject" Target="embeddings/oleObject228.bin"/><Relationship Id="rId220" Type="http://schemas.openxmlformats.org/officeDocument/2006/relationships/image" Target="media/image98.wmf"/><Relationship Id="rId241" Type="http://schemas.openxmlformats.org/officeDocument/2006/relationships/oleObject" Target="embeddings/oleObject126.bin"/><Relationship Id="rId437" Type="http://schemas.openxmlformats.org/officeDocument/2006/relationships/oleObject" Target="embeddings/oleObject241.bin"/><Relationship Id="rId458" Type="http://schemas.openxmlformats.org/officeDocument/2006/relationships/image" Target="media/image19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18.wmf"/><Relationship Id="rId283" Type="http://schemas.openxmlformats.org/officeDocument/2006/relationships/oleObject" Target="embeddings/oleObject149.bin"/><Relationship Id="rId318" Type="http://schemas.openxmlformats.org/officeDocument/2006/relationships/oleObject" Target="embeddings/oleObject172.bin"/><Relationship Id="rId339" Type="http://schemas.openxmlformats.org/officeDocument/2006/relationships/oleObject" Target="embeddings/oleObject186.bin"/><Relationship Id="rId78" Type="http://schemas.openxmlformats.org/officeDocument/2006/relationships/oleObject" Target="embeddings/oleObject39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5.bin"/><Relationship Id="rId164" Type="http://schemas.openxmlformats.org/officeDocument/2006/relationships/image" Target="media/image71.wmf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195.bin"/><Relationship Id="rId371" Type="http://schemas.openxmlformats.org/officeDocument/2006/relationships/image" Target="media/image159.wmf"/><Relationship Id="rId406" Type="http://schemas.openxmlformats.org/officeDocument/2006/relationships/image" Target="media/image177.wmf"/><Relationship Id="rId9" Type="http://schemas.openxmlformats.org/officeDocument/2006/relationships/oleObject" Target="embeddings/oleObject1.bin"/><Relationship Id="rId210" Type="http://schemas.openxmlformats.org/officeDocument/2006/relationships/image" Target="media/image94.wmf"/><Relationship Id="rId392" Type="http://schemas.openxmlformats.org/officeDocument/2006/relationships/oleObject" Target="embeddings/oleObject216.bin"/><Relationship Id="rId427" Type="http://schemas.openxmlformats.org/officeDocument/2006/relationships/oleObject" Target="embeddings/oleObject235.bin"/><Relationship Id="rId448" Type="http://schemas.openxmlformats.org/officeDocument/2006/relationships/oleObject" Target="embeddings/oleObject248.bin"/><Relationship Id="rId469" Type="http://schemas.openxmlformats.org/officeDocument/2006/relationships/image" Target="media/image203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1.bin"/><Relationship Id="rId252" Type="http://schemas.openxmlformats.org/officeDocument/2006/relationships/oleObject" Target="embeddings/oleObject132.bin"/><Relationship Id="rId273" Type="http://schemas.openxmlformats.org/officeDocument/2006/relationships/image" Target="media/image123.wmf"/><Relationship Id="rId294" Type="http://schemas.openxmlformats.org/officeDocument/2006/relationships/oleObject" Target="embeddings/oleObject155.bin"/><Relationship Id="rId308" Type="http://schemas.openxmlformats.org/officeDocument/2006/relationships/oleObject" Target="embeddings/oleObject166.bin"/><Relationship Id="rId329" Type="http://schemas.openxmlformats.org/officeDocument/2006/relationships/oleObject" Target="embeddings/oleObject179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image" Target="media/image38.wmf"/><Relationship Id="rId112" Type="http://schemas.openxmlformats.org/officeDocument/2006/relationships/image" Target="media/image48.wmf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340" Type="http://schemas.openxmlformats.org/officeDocument/2006/relationships/image" Target="media/image147.wmf"/><Relationship Id="rId361" Type="http://schemas.openxmlformats.org/officeDocument/2006/relationships/image" Target="media/image154.wmf"/><Relationship Id="rId196" Type="http://schemas.openxmlformats.org/officeDocument/2006/relationships/image" Target="media/image87.wmf"/><Relationship Id="rId200" Type="http://schemas.openxmlformats.org/officeDocument/2006/relationships/image" Target="media/image89.wmf"/><Relationship Id="rId382" Type="http://schemas.openxmlformats.org/officeDocument/2006/relationships/oleObject" Target="embeddings/oleObject211.bin"/><Relationship Id="rId417" Type="http://schemas.openxmlformats.org/officeDocument/2006/relationships/image" Target="media/image182.wmf"/><Relationship Id="rId438" Type="http://schemas.openxmlformats.org/officeDocument/2006/relationships/image" Target="media/image190.wmf"/><Relationship Id="rId459" Type="http://schemas.openxmlformats.org/officeDocument/2006/relationships/oleObject" Target="embeddings/oleObject25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09.wmf"/><Relationship Id="rId263" Type="http://schemas.openxmlformats.org/officeDocument/2006/relationships/oleObject" Target="embeddings/oleObject138.bin"/><Relationship Id="rId284" Type="http://schemas.openxmlformats.org/officeDocument/2006/relationships/image" Target="media/image128.wmf"/><Relationship Id="rId319" Type="http://schemas.openxmlformats.org/officeDocument/2006/relationships/image" Target="media/image140.wmf"/><Relationship Id="rId470" Type="http://schemas.openxmlformats.org/officeDocument/2006/relationships/oleObject" Target="embeddings/oleObject260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123" Type="http://schemas.openxmlformats.org/officeDocument/2006/relationships/image" Target="media/image53.wmf"/><Relationship Id="rId144" Type="http://schemas.openxmlformats.org/officeDocument/2006/relationships/image" Target="media/image62.wmf"/><Relationship Id="rId330" Type="http://schemas.openxmlformats.org/officeDocument/2006/relationships/oleObject" Target="embeddings/oleObject180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7.bin"/><Relationship Id="rId186" Type="http://schemas.openxmlformats.org/officeDocument/2006/relationships/image" Target="media/image82.wmf"/><Relationship Id="rId351" Type="http://schemas.openxmlformats.org/officeDocument/2006/relationships/image" Target="media/image149.wmf"/><Relationship Id="rId372" Type="http://schemas.openxmlformats.org/officeDocument/2006/relationships/oleObject" Target="embeddings/oleObject206.bin"/><Relationship Id="rId393" Type="http://schemas.openxmlformats.org/officeDocument/2006/relationships/image" Target="media/image170.wmf"/><Relationship Id="rId407" Type="http://schemas.openxmlformats.org/officeDocument/2006/relationships/oleObject" Target="embeddings/oleObject223.bin"/><Relationship Id="rId428" Type="http://schemas.openxmlformats.org/officeDocument/2006/relationships/image" Target="media/image186.wmf"/><Relationship Id="rId449" Type="http://schemas.openxmlformats.org/officeDocument/2006/relationships/image" Target="media/image194.wmf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4.wmf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44.bin"/><Relationship Id="rId295" Type="http://schemas.openxmlformats.org/officeDocument/2006/relationships/image" Target="media/image133.wmf"/><Relationship Id="rId309" Type="http://schemas.openxmlformats.org/officeDocument/2006/relationships/image" Target="media/image136.wmf"/><Relationship Id="rId460" Type="http://schemas.openxmlformats.org/officeDocument/2006/relationships/image" Target="media/image199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73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2.bin"/><Relationship Id="rId176" Type="http://schemas.openxmlformats.org/officeDocument/2006/relationships/image" Target="media/image77.wmf"/><Relationship Id="rId197" Type="http://schemas.openxmlformats.org/officeDocument/2006/relationships/oleObject" Target="embeddings/oleObject103.bin"/><Relationship Id="rId341" Type="http://schemas.openxmlformats.org/officeDocument/2006/relationships/oleObject" Target="embeddings/oleObject187.bin"/><Relationship Id="rId362" Type="http://schemas.openxmlformats.org/officeDocument/2006/relationships/oleObject" Target="embeddings/oleObject201.bin"/><Relationship Id="rId383" Type="http://schemas.openxmlformats.org/officeDocument/2006/relationships/image" Target="media/image165.wmf"/><Relationship Id="rId418" Type="http://schemas.openxmlformats.org/officeDocument/2006/relationships/oleObject" Target="embeddings/oleObject229.bin"/><Relationship Id="rId439" Type="http://schemas.openxmlformats.org/officeDocument/2006/relationships/oleObject" Target="embeddings/oleObject242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99.wmf"/><Relationship Id="rId243" Type="http://schemas.openxmlformats.org/officeDocument/2006/relationships/oleObject" Target="embeddings/oleObject127.bin"/><Relationship Id="rId264" Type="http://schemas.openxmlformats.org/officeDocument/2006/relationships/oleObject" Target="embeddings/oleObject139.bin"/><Relationship Id="rId285" Type="http://schemas.openxmlformats.org/officeDocument/2006/relationships/oleObject" Target="embeddings/oleObject150.bin"/><Relationship Id="rId450" Type="http://schemas.openxmlformats.org/officeDocument/2006/relationships/oleObject" Target="embeddings/oleObject249.bin"/><Relationship Id="rId471" Type="http://schemas.openxmlformats.org/officeDocument/2006/relationships/image" Target="media/image204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4.bin"/><Relationship Id="rId310" Type="http://schemas.openxmlformats.org/officeDocument/2006/relationships/oleObject" Target="embeddings/oleObject167.bin"/><Relationship Id="rId70" Type="http://schemas.openxmlformats.org/officeDocument/2006/relationships/oleObject" Target="embeddings/oleObject34.bin"/><Relationship Id="rId91" Type="http://schemas.openxmlformats.org/officeDocument/2006/relationships/image" Target="media/image39.wmf"/><Relationship Id="rId145" Type="http://schemas.openxmlformats.org/officeDocument/2006/relationships/oleObject" Target="embeddings/oleObject76.bin"/><Relationship Id="rId166" Type="http://schemas.openxmlformats.org/officeDocument/2006/relationships/image" Target="media/image72.wmf"/><Relationship Id="rId187" Type="http://schemas.openxmlformats.org/officeDocument/2006/relationships/oleObject" Target="embeddings/oleObject98.bin"/><Relationship Id="rId331" Type="http://schemas.openxmlformats.org/officeDocument/2006/relationships/oleObject" Target="embeddings/oleObject181.bin"/><Relationship Id="rId352" Type="http://schemas.openxmlformats.org/officeDocument/2006/relationships/oleObject" Target="embeddings/oleObject196.bin"/><Relationship Id="rId373" Type="http://schemas.openxmlformats.org/officeDocument/2006/relationships/image" Target="media/image160.wmf"/><Relationship Id="rId394" Type="http://schemas.openxmlformats.org/officeDocument/2006/relationships/oleObject" Target="embeddings/oleObject217.bin"/><Relationship Id="rId408" Type="http://schemas.openxmlformats.org/officeDocument/2006/relationships/image" Target="media/image178.wmf"/><Relationship Id="rId429" Type="http://schemas.openxmlformats.org/officeDocument/2006/relationships/oleObject" Target="embeddings/oleObject23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4.wmf"/><Relationship Id="rId440" Type="http://schemas.openxmlformats.org/officeDocument/2006/relationships/oleObject" Target="embeddings/oleObject24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49.wmf"/><Relationship Id="rId275" Type="http://schemas.openxmlformats.org/officeDocument/2006/relationships/image" Target="media/image124.wmf"/><Relationship Id="rId296" Type="http://schemas.openxmlformats.org/officeDocument/2006/relationships/oleObject" Target="embeddings/oleObject156.bin"/><Relationship Id="rId300" Type="http://schemas.openxmlformats.org/officeDocument/2006/relationships/oleObject" Target="embeddings/oleObject160.bin"/><Relationship Id="rId461" Type="http://schemas.openxmlformats.org/officeDocument/2006/relationships/oleObject" Target="embeddings/oleObject2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4.wmf"/><Relationship Id="rId135" Type="http://schemas.openxmlformats.org/officeDocument/2006/relationships/oleObject" Target="embeddings/oleObject71.bin"/><Relationship Id="rId156" Type="http://schemas.openxmlformats.org/officeDocument/2006/relationships/image" Target="media/image67.wmf"/><Relationship Id="rId177" Type="http://schemas.openxmlformats.org/officeDocument/2006/relationships/oleObject" Target="embeddings/oleObject93.bin"/><Relationship Id="rId198" Type="http://schemas.openxmlformats.org/officeDocument/2006/relationships/image" Target="media/image88.wmf"/><Relationship Id="rId321" Type="http://schemas.openxmlformats.org/officeDocument/2006/relationships/oleObject" Target="embeddings/oleObject174.bin"/><Relationship Id="rId342" Type="http://schemas.openxmlformats.org/officeDocument/2006/relationships/image" Target="media/image148.wmf"/><Relationship Id="rId363" Type="http://schemas.openxmlformats.org/officeDocument/2006/relationships/image" Target="media/image155.wmf"/><Relationship Id="rId384" Type="http://schemas.openxmlformats.org/officeDocument/2006/relationships/oleObject" Target="embeddings/oleObject212.bin"/><Relationship Id="rId419" Type="http://schemas.openxmlformats.org/officeDocument/2006/relationships/oleObject" Target="embeddings/oleObject230.bin"/><Relationship Id="rId202" Type="http://schemas.openxmlformats.org/officeDocument/2006/relationships/image" Target="media/image90.wmf"/><Relationship Id="rId223" Type="http://schemas.openxmlformats.org/officeDocument/2006/relationships/oleObject" Target="embeddings/oleObject117.bin"/><Relationship Id="rId244" Type="http://schemas.openxmlformats.org/officeDocument/2006/relationships/oleObject" Target="embeddings/oleObject128.bin"/><Relationship Id="rId430" Type="http://schemas.openxmlformats.org/officeDocument/2006/relationships/oleObject" Target="embeddings/oleObject23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19.wmf"/><Relationship Id="rId286" Type="http://schemas.openxmlformats.org/officeDocument/2006/relationships/image" Target="media/image129.wmf"/><Relationship Id="rId451" Type="http://schemas.openxmlformats.org/officeDocument/2006/relationships/image" Target="media/image195.wmf"/><Relationship Id="rId472" Type="http://schemas.openxmlformats.org/officeDocument/2006/relationships/oleObject" Target="embeddings/oleObject261.bin"/><Relationship Id="rId50" Type="http://schemas.openxmlformats.org/officeDocument/2006/relationships/image" Target="media/image22.wmf"/><Relationship Id="rId104" Type="http://schemas.openxmlformats.org/officeDocument/2006/relationships/image" Target="media/image45.wmf"/><Relationship Id="rId125" Type="http://schemas.openxmlformats.org/officeDocument/2006/relationships/image" Target="media/image54.wmf"/><Relationship Id="rId146" Type="http://schemas.openxmlformats.org/officeDocument/2006/relationships/image" Target="media/image63.wmf"/><Relationship Id="rId167" Type="http://schemas.openxmlformats.org/officeDocument/2006/relationships/oleObject" Target="embeddings/oleObject88.bin"/><Relationship Id="rId188" Type="http://schemas.openxmlformats.org/officeDocument/2006/relationships/image" Target="media/image83.wmf"/><Relationship Id="rId311" Type="http://schemas.openxmlformats.org/officeDocument/2006/relationships/image" Target="media/image137.wmf"/><Relationship Id="rId332" Type="http://schemas.openxmlformats.org/officeDocument/2006/relationships/image" Target="media/image144.wmf"/><Relationship Id="rId353" Type="http://schemas.openxmlformats.org/officeDocument/2006/relationships/image" Target="media/image150.wmf"/><Relationship Id="rId374" Type="http://schemas.openxmlformats.org/officeDocument/2006/relationships/oleObject" Target="embeddings/oleObject207.bin"/><Relationship Id="rId395" Type="http://schemas.openxmlformats.org/officeDocument/2006/relationships/image" Target="media/image171.wmf"/><Relationship Id="rId409" Type="http://schemas.openxmlformats.org/officeDocument/2006/relationships/oleObject" Target="embeddings/oleObject224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95.wmf"/><Relationship Id="rId234" Type="http://schemas.openxmlformats.org/officeDocument/2006/relationships/image" Target="media/image105.wmf"/><Relationship Id="rId420" Type="http://schemas.openxmlformats.org/officeDocument/2006/relationships/oleObject" Target="embeddings/oleObject23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4.bin"/><Relationship Id="rId276" Type="http://schemas.openxmlformats.org/officeDocument/2006/relationships/oleObject" Target="embeddings/oleObject145.bin"/><Relationship Id="rId297" Type="http://schemas.openxmlformats.org/officeDocument/2006/relationships/oleObject" Target="embeddings/oleObject157.bin"/><Relationship Id="rId441" Type="http://schemas.openxmlformats.org/officeDocument/2006/relationships/oleObject" Target="embeddings/oleObject244.bin"/><Relationship Id="rId462" Type="http://schemas.openxmlformats.org/officeDocument/2006/relationships/oleObject" Target="embeddings/oleObject256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9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3.bin"/><Relationship Id="rId178" Type="http://schemas.openxmlformats.org/officeDocument/2006/relationships/image" Target="media/image78.wmf"/><Relationship Id="rId301" Type="http://schemas.openxmlformats.org/officeDocument/2006/relationships/oleObject" Target="embeddings/oleObject161.bin"/><Relationship Id="rId322" Type="http://schemas.openxmlformats.org/officeDocument/2006/relationships/oleObject" Target="embeddings/oleObject175.bin"/><Relationship Id="rId343" Type="http://schemas.openxmlformats.org/officeDocument/2006/relationships/oleObject" Target="embeddings/oleObject188.bin"/><Relationship Id="rId364" Type="http://schemas.openxmlformats.org/officeDocument/2006/relationships/oleObject" Target="embeddings/oleObject202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385" Type="http://schemas.openxmlformats.org/officeDocument/2006/relationships/image" Target="media/image16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0.wmf"/><Relationship Id="rId245" Type="http://schemas.openxmlformats.org/officeDocument/2006/relationships/image" Target="media/image110.wmf"/><Relationship Id="rId266" Type="http://schemas.openxmlformats.org/officeDocument/2006/relationships/oleObject" Target="embeddings/oleObject140.bin"/><Relationship Id="rId287" Type="http://schemas.openxmlformats.org/officeDocument/2006/relationships/oleObject" Target="embeddings/oleObject151.bin"/><Relationship Id="rId410" Type="http://schemas.openxmlformats.org/officeDocument/2006/relationships/image" Target="media/image179.wmf"/><Relationship Id="rId431" Type="http://schemas.openxmlformats.org/officeDocument/2006/relationships/image" Target="media/image187.wmf"/><Relationship Id="rId452" Type="http://schemas.openxmlformats.org/officeDocument/2006/relationships/oleObject" Target="embeddings/oleObject250.bin"/><Relationship Id="rId473" Type="http://schemas.openxmlformats.org/officeDocument/2006/relationships/image" Target="media/image205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3.wmf"/><Relationship Id="rId312" Type="http://schemas.openxmlformats.org/officeDocument/2006/relationships/oleObject" Target="embeddings/oleObject168.bin"/><Relationship Id="rId333" Type="http://schemas.openxmlformats.org/officeDocument/2006/relationships/oleObject" Target="embeddings/oleObject182.bin"/><Relationship Id="rId354" Type="http://schemas.openxmlformats.org/officeDocument/2006/relationships/oleObject" Target="embeddings/oleObject197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189" Type="http://schemas.openxmlformats.org/officeDocument/2006/relationships/oleObject" Target="embeddings/oleObject99.bin"/><Relationship Id="rId375" Type="http://schemas.openxmlformats.org/officeDocument/2006/relationships/image" Target="media/image161.wmf"/><Relationship Id="rId396" Type="http://schemas.openxmlformats.org/officeDocument/2006/relationships/oleObject" Target="embeddings/oleObject218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2.bin"/><Relationship Id="rId235" Type="http://schemas.openxmlformats.org/officeDocument/2006/relationships/oleObject" Target="embeddings/oleObject123.bin"/><Relationship Id="rId256" Type="http://schemas.openxmlformats.org/officeDocument/2006/relationships/image" Target="media/image115.wmf"/><Relationship Id="rId277" Type="http://schemas.openxmlformats.org/officeDocument/2006/relationships/image" Target="media/image125.wmf"/><Relationship Id="rId298" Type="http://schemas.openxmlformats.org/officeDocument/2006/relationships/oleObject" Target="embeddings/oleObject158.bin"/><Relationship Id="rId400" Type="http://schemas.openxmlformats.org/officeDocument/2006/relationships/oleObject" Target="embeddings/oleObject220.bin"/><Relationship Id="rId421" Type="http://schemas.openxmlformats.org/officeDocument/2006/relationships/oleObject" Target="embeddings/oleObject232.bin"/><Relationship Id="rId442" Type="http://schemas.openxmlformats.org/officeDocument/2006/relationships/oleObject" Target="embeddings/oleObject245.bin"/><Relationship Id="rId463" Type="http://schemas.openxmlformats.org/officeDocument/2006/relationships/image" Target="media/image200.wmf"/><Relationship Id="rId116" Type="http://schemas.openxmlformats.org/officeDocument/2006/relationships/image" Target="media/image50.wmf"/><Relationship Id="rId137" Type="http://schemas.openxmlformats.org/officeDocument/2006/relationships/oleObject" Target="embeddings/oleObject72.bin"/><Relationship Id="rId158" Type="http://schemas.openxmlformats.org/officeDocument/2006/relationships/image" Target="media/image68.wmf"/><Relationship Id="rId302" Type="http://schemas.openxmlformats.org/officeDocument/2006/relationships/oleObject" Target="embeddings/oleObject162.bin"/><Relationship Id="rId323" Type="http://schemas.openxmlformats.org/officeDocument/2006/relationships/image" Target="media/image141.wmf"/><Relationship Id="rId344" Type="http://schemas.openxmlformats.org/officeDocument/2006/relationships/oleObject" Target="embeddings/oleObject18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5.wmf"/><Relationship Id="rId179" Type="http://schemas.openxmlformats.org/officeDocument/2006/relationships/oleObject" Target="embeddings/oleObject94.bin"/><Relationship Id="rId365" Type="http://schemas.openxmlformats.org/officeDocument/2006/relationships/image" Target="media/image156.wmf"/><Relationship Id="rId386" Type="http://schemas.openxmlformats.org/officeDocument/2006/relationships/oleObject" Target="embeddings/oleObject213.bin"/><Relationship Id="rId190" Type="http://schemas.openxmlformats.org/officeDocument/2006/relationships/image" Target="media/image84.wmf"/><Relationship Id="rId204" Type="http://schemas.openxmlformats.org/officeDocument/2006/relationships/image" Target="media/image91.wmf"/><Relationship Id="rId225" Type="http://schemas.openxmlformats.org/officeDocument/2006/relationships/oleObject" Target="embeddings/oleObject118.bin"/><Relationship Id="rId246" Type="http://schemas.openxmlformats.org/officeDocument/2006/relationships/oleObject" Target="embeddings/oleObject129.bin"/><Relationship Id="rId267" Type="http://schemas.openxmlformats.org/officeDocument/2006/relationships/image" Target="media/image120.wmf"/><Relationship Id="rId288" Type="http://schemas.openxmlformats.org/officeDocument/2006/relationships/image" Target="media/image130.wmf"/><Relationship Id="rId411" Type="http://schemas.openxmlformats.org/officeDocument/2006/relationships/oleObject" Target="embeddings/oleObject225.bin"/><Relationship Id="rId432" Type="http://schemas.openxmlformats.org/officeDocument/2006/relationships/oleObject" Target="embeddings/oleObject238.bin"/><Relationship Id="rId453" Type="http://schemas.openxmlformats.org/officeDocument/2006/relationships/image" Target="media/image196.wmf"/><Relationship Id="rId474" Type="http://schemas.openxmlformats.org/officeDocument/2006/relationships/oleObject" Target="embeddings/oleObject262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6.bin"/><Relationship Id="rId313" Type="http://schemas.openxmlformats.org/officeDocument/2006/relationships/image" Target="media/image13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7.bin"/><Relationship Id="rId148" Type="http://schemas.openxmlformats.org/officeDocument/2006/relationships/image" Target="media/image64.wmf"/><Relationship Id="rId169" Type="http://schemas.openxmlformats.org/officeDocument/2006/relationships/oleObject" Target="embeddings/oleObject89.bin"/><Relationship Id="rId334" Type="http://schemas.openxmlformats.org/officeDocument/2006/relationships/oleObject" Target="embeddings/oleObject183.bin"/><Relationship Id="rId355" Type="http://schemas.openxmlformats.org/officeDocument/2006/relationships/image" Target="media/image151.wmf"/><Relationship Id="rId376" Type="http://schemas.openxmlformats.org/officeDocument/2006/relationships/oleObject" Target="embeddings/oleObject208.bin"/><Relationship Id="rId397" Type="http://schemas.openxmlformats.org/officeDocument/2006/relationships/image" Target="media/image172.wmf"/><Relationship Id="rId4" Type="http://schemas.openxmlformats.org/officeDocument/2006/relationships/settings" Target="settings.xml"/><Relationship Id="rId180" Type="http://schemas.openxmlformats.org/officeDocument/2006/relationships/image" Target="media/image79.wmf"/><Relationship Id="rId215" Type="http://schemas.openxmlformats.org/officeDocument/2006/relationships/image" Target="media/image96.wmf"/><Relationship Id="rId236" Type="http://schemas.openxmlformats.org/officeDocument/2006/relationships/image" Target="media/image106.wmf"/><Relationship Id="rId257" Type="http://schemas.openxmlformats.org/officeDocument/2006/relationships/oleObject" Target="embeddings/oleObject135.bin"/><Relationship Id="rId278" Type="http://schemas.openxmlformats.org/officeDocument/2006/relationships/oleObject" Target="embeddings/oleObject146.bin"/><Relationship Id="rId401" Type="http://schemas.openxmlformats.org/officeDocument/2006/relationships/image" Target="media/image174.wmf"/><Relationship Id="rId422" Type="http://schemas.openxmlformats.org/officeDocument/2006/relationships/image" Target="media/image183.wmf"/><Relationship Id="rId443" Type="http://schemas.openxmlformats.org/officeDocument/2006/relationships/image" Target="media/image191.wmf"/><Relationship Id="rId464" Type="http://schemas.openxmlformats.org/officeDocument/2006/relationships/oleObject" Target="embeddings/oleObject257.bin"/><Relationship Id="rId303" Type="http://schemas.openxmlformats.org/officeDocument/2006/relationships/oleObject" Target="embeddings/oleObject163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59.wmf"/><Relationship Id="rId345" Type="http://schemas.openxmlformats.org/officeDocument/2006/relationships/oleObject" Target="embeddings/oleObject190.bin"/><Relationship Id="rId387" Type="http://schemas.openxmlformats.org/officeDocument/2006/relationships/image" Target="media/image167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47" Type="http://schemas.openxmlformats.org/officeDocument/2006/relationships/image" Target="media/image111.wmf"/><Relationship Id="rId412" Type="http://schemas.openxmlformats.org/officeDocument/2006/relationships/oleObject" Target="embeddings/oleObject226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52.bin"/><Relationship Id="rId454" Type="http://schemas.openxmlformats.org/officeDocument/2006/relationships/oleObject" Target="embeddings/oleObject25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69.bin"/><Relationship Id="rId356" Type="http://schemas.openxmlformats.org/officeDocument/2006/relationships/oleObject" Target="embeddings/oleObject198.bin"/><Relationship Id="rId398" Type="http://schemas.openxmlformats.org/officeDocument/2006/relationships/oleObject" Target="embeddings/oleObject219.bin"/><Relationship Id="rId95" Type="http://schemas.openxmlformats.org/officeDocument/2006/relationships/image" Target="media/image41.wmf"/><Relationship Id="rId160" Type="http://schemas.openxmlformats.org/officeDocument/2006/relationships/image" Target="media/image69.wmf"/><Relationship Id="rId216" Type="http://schemas.openxmlformats.org/officeDocument/2006/relationships/oleObject" Target="embeddings/oleObject113.bin"/><Relationship Id="rId423" Type="http://schemas.openxmlformats.org/officeDocument/2006/relationships/oleObject" Target="embeddings/oleObject233.bin"/><Relationship Id="rId258" Type="http://schemas.openxmlformats.org/officeDocument/2006/relationships/image" Target="media/image116.wmf"/><Relationship Id="rId465" Type="http://schemas.openxmlformats.org/officeDocument/2006/relationships/image" Target="media/image201.wmf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1.wmf"/><Relationship Id="rId325" Type="http://schemas.openxmlformats.org/officeDocument/2006/relationships/image" Target="media/image142.wmf"/><Relationship Id="rId367" Type="http://schemas.openxmlformats.org/officeDocument/2006/relationships/image" Target="media/image157.wmf"/><Relationship Id="rId171" Type="http://schemas.openxmlformats.org/officeDocument/2006/relationships/oleObject" Target="embeddings/oleObject90.bin"/><Relationship Id="rId227" Type="http://schemas.openxmlformats.org/officeDocument/2006/relationships/oleObject" Target="embeddings/oleObject119.bin"/><Relationship Id="rId269" Type="http://schemas.openxmlformats.org/officeDocument/2006/relationships/image" Target="media/image121.wmf"/><Relationship Id="rId434" Type="http://schemas.openxmlformats.org/officeDocument/2006/relationships/image" Target="media/image188.wmf"/><Relationship Id="rId476" Type="http://schemas.openxmlformats.org/officeDocument/2006/relationships/theme" Target="theme/theme1.xml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7.bin"/><Relationship Id="rId336" Type="http://schemas.openxmlformats.org/officeDocument/2006/relationships/image" Target="media/image145.wmf"/><Relationship Id="rId75" Type="http://schemas.openxmlformats.org/officeDocument/2006/relationships/oleObject" Target="embeddings/oleObject37.bin"/><Relationship Id="rId140" Type="http://schemas.openxmlformats.org/officeDocument/2006/relationships/image" Target="media/image60.wmf"/><Relationship Id="rId182" Type="http://schemas.openxmlformats.org/officeDocument/2006/relationships/image" Target="media/image80.wmf"/><Relationship Id="rId378" Type="http://schemas.openxmlformats.org/officeDocument/2006/relationships/oleObject" Target="embeddings/oleObject209.bin"/><Relationship Id="rId403" Type="http://schemas.openxmlformats.org/officeDocument/2006/relationships/image" Target="media/image175.wmf"/><Relationship Id="rId6" Type="http://schemas.openxmlformats.org/officeDocument/2006/relationships/footnotes" Target="footnotes.xml"/><Relationship Id="rId238" Type="http://schemas.openxmlformats.org/officeDocument/2006/relationships/image" Target="media/image107.wmf"/><Relationship Id="rId445" Type="http://schemas.openxmlformats.org/officeDocument/2006/relationships/image" Target="media/image192.wmf"/><Relationship Id="rId291" Type="http://schemas.openxmlformats.org/officeDocument/2006/relationships/oleObject" Target="embeddings/oleObject153.bin"/><Relationship Id="rId305" Type="http://schemas.openxmlformats.org/officeDocument/2006/relationships/image" Target="media/image134.wmf"/><Relationship Id="rId347" Type="http://schemas.openxmlformats.org/officeDocument/2006/relationships/oleObject" Target="embeddings/oleObject192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79.bin"/><Relationship Id="rId389" Type="http://schemas.openxmlformats.org/officeDocument/2006/relationships/image" Target="media/image168.wmf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49" Type="http://schemas.openxmlformats.org/officeDocument/2006/relationships/image" Target="media/image112.wmf"/><Relationship Id="rId414" Type="http://schemas.openxmlformats.org/officeDocument/2006/relationships/oleObject" Target="embeddings/oleObject227.bin"/><Relationship Id="rId456" Type="http://schemas.openxmlformats.org/officeDocument/2006/relationships/oleObject" Target="embeddings/oleObject2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2806</Words>
  <Characters>15437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6 : Equations différentielles</vt:lpstr>
      <vt:lpstr>Chapitre 6 : Equations différentielles</vt:lpstr>
    </vt:vector>
  </TitlesOfParts>
  <Company/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2013-05-21T19:07:00Z</dcterms:created>
  <dcterms:modified xsi:type="dcterms:W3CDTF">2013-05-21T19:07:00Z</dcterms:modified>
</cp:coreProperties>
</file>