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D21" w:rsidRPr="001C57F7" w:rsidRDefault="00120585" w:rsidP="001C57F7">
      <w:pPr>
        <w:pStyle w:val="GrandTitre"/>
        <w:framePr w:wrap="notBeside"/>
        <w:numPr>
          <w:ilvl w:val="0"/>
          <w:numId w:val="0"/>
        </w:numPr>
        <w:jc w:val="both"/>
        <w:rPr>
          <w:sz w:val="24"/>
          <w:szCs w:val="24"/>
        </w:rPr>
      </w:pPr>
      <w:r w:rsidRPr="001C57F7">
        <w:rPr>
          <w:sz w:val="24"/>
          <w:szCs w:val="24"/>
        </w:rPr>
        <w:t>Espaces affines</w:t>
      </w:r>
    </w:p>
    <w:p w:rsidR="00120585" w:rsidRPr="001C57F7" w:rsidRDefault="00120585" w:rsidP="00120585">
      <w:pPr>
        <w:pStyle w:val="I"/>
        <w:rPr>
          <w:sz w:val="24"/>
          <w:szCs w:val="24"/>
        </w:rPr>
      </w:pPr>
      <w:r w:rsidRPr="001C57F7">
        <w:rPr>
          <w:sz w:val="24"/>
          <w:szCs w:val="24"/>
        </w:rPr>
        <w:t>Définitions et notations</w:t>
      </w:r>
    </w:p>
    <w:p w:rsidR="00120585" w:rsidRPr="001C57F7" w:rsidRDefault="00120585" w:rsidP="00120585">
      <w:pPr>
        <w:pStyle w:val="A"/>
        <w:rPr>
          <w:sz w:val="24"/>
          <w:szCs w:val="24"/>
        </w:rPr>
      </w:pPr>
      <w:r w:rsidRPr="001C57F7">
        <w:rPr>
          <w:sz w:val="24"/>
          <w:szCs w:val="24"/>
        </w:rPr>
        <w:t>Définition</w:t>
      </w:r>
      <w:bookmarkStart w:id="0" w:name="_GoBack"/>
      <w:bookmarkEnd w:id="0"/>
    </w:p>
    <w:p w:rsidR="00120585" w:rsidRPr="001C57F7" w:rsidRDefault="00120585" w:rsidP="00120585">
      <w:pPr>
        <w:pStyle w:val="TexteA0"/>
      </w:pPr>
    </w:p>
    <w:p w:rsidR="00120585" w:rsidRPr="001C57F7" w:rsidRDefault="00120585" w:rsidP="00120585">
      <w:pPr>
        <w:pStyle w:val="TexteA0"/>
      </w:pPr>
      <w:r w:rsidRPr="001C57F7">
        <w:t xml:space="preserve">Soit </w:t>
      </w:r>
      <w:r w:rsidRPr="001C57F7">
        <w:rPr>
          <w:i/>
          <w:iCs/>
        </w:rPr>
        <w:t>E</w:t>
      </w:r>
      <w:r w:rsidRPr="001C57F7">
        <w:t xml:space="preserve"> un </w:t>
      </w:r>
      <w:r w:rsidRPr="001C57F7">
        <w:rPr>
          <w:rFonts w:ascii="Rough16 Becker" w:hAnsi="Rough16 Becker"/>
        </w:rPr>
        <w:t>R</w:t>
      </w:r>
      <w:r w:rsidRPr="001C57F7">
        <w:t>-espace vectoriel.</w:t>
      </w:r>
    </w:p>
    <w:p w:rsidR="00120585" w:rsidRPr="001C57F7" w:rsidRDefault="00120585" w:rsidP="00CC5B8E">
      <w:pPr>
        <w:pStyle w:val="TexteA0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>Définition :</w:t>
      </w:r>
    </w:p>
    <w:p w:rsidR="00120585" w:rsidRPr="001C57F7" w:rsidRDefault="00120585" w:rsidP="00CC5B8E">
      <w:pPr>
        <w:pStyle w:val="TexteA0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 xml:space="preserve">Un espace affine attaché à </w:t>
      </w:r>
      <w:r w:rsidRPr="001C57F7">
        <w:rPr>
          <w:i/>
          <w:iCs/>
        </w:rPr>
        <w:t>E</w:t>
      </w:r>
      <w:r w:rsidRPr="001C57F7">
        <w:t xml:space="preserve"> est une couple </w:t>
      </w:r>
      <w:r w:rsidRPr="001C57F7">
        <w:rPr>
          <w:position w:val="-10"/>
        </w:rPr>
        <w:object w:dxaOrig="5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65pt;height:15.9pt" o:ole="">
            <v:imagedata r:id="rId8" o:title=""/>
          </v:shape>
          <o:OLEObject Type="Embed" ProgID="Equation.3" ShapeID="_x0000_i1025" DrawAspect="Content" ObjectID="_1430994256" r:id="rId9"/>
        </w:object>
      </w:r>
      <w:r w:rsidRPr="001C57F7">
        <w:t xml:space="preserve"> formé d’un ensemble </w:t>
      </w:r>
      <w:r w:rsidRPr="001C57F7">
        <w:rPr>
          <w:position w:val="-6"/>
        </w:rPr>
        <w:object w:dxaOrig="200" w:dyaOrig="220">
          <v:shape id="_x0000_i1026" type="#_x0000_t75" style="width:10.05pt;height:10.9pt" o:ole="">
            <v:imagedata r:id="rId10" o:title=""/>
          </v:shape>
          <o:OLEObject Type="Embed" ProgID="Equation.3" ShapeID="_x0000_i1026" DrawAspect="Content" ObjectID="_1430994257" r:id="rId11"/>
        </w:object>
      </w:r>
      <w:r w:rsidRPr="001C57F7">
        <w:t xml:space="preserve"> non vide et d’une loi externe + qui </w:t>
      </w:r>
      <w:proofErr w:type="spellStart"/>
      <w:r w:rsidRPr="001C57F7">
        <w:t>à</w:t>
      </w:r>
      <w:proofErr w:type="spellEnd"/>
      <w:r w:rsidRPr="001C57F7">
        <w:t xml:space="preserve"> un couple </w:t>
      </w:r>
      <w:r w:rsidRPr="001C57F7">
        <w:rPr>
          <w:position w:val="-10"/>
        </w:rPr>
        <w:object w:dxaOrig="620" w:dyaOrig="320">
          <v:shape id="_x0000_i1027" type="#_x0000_t75" style="width:31pt;height:15.9pt" o:ole="">
            <v:imagedata r:id="rId12" o:title=""/>
          </v:shape>
          <o:OLEObject Type="Embed" ProgID="Equation.3" ShapeID="_x0000_i1027" DrawAspect="Content" ObjectID="_1430994258" r:id="rId13"/>
        </w:object>
      </w:r>
      <w:r w:rsidRPr="001C57F7">
        <w:t xml:space="preserve"> de </w:t>
      </w:r>
      <w:r w:rsidRPr="001C57F7">
        <w:rPr>
          <w:position w:val="-6"/>
        </w:rPr>
        <w:object w:dxaOrig="560" w:dyaOrig="279">
          <v:shape id="_x0000_i1028" type="#_x0000_t75" style="width:27.65pt;height:14.25pt" o:ole="">
            <v:imagedata r:id="rId14" o:title=""/>
          </v:shape>
          <o:OLEObject Type="Embed" ProgID="Equation.3" ShapeID="_x0000_i1028" DrawAspect="Content" ObjectID="_1430994259" r:id="rId15"/>
        </w:object>
      </w:r>
      <w:r w:rsidRPr="001C57F7">
        <w:t xml:space="preserve"> associe un élément </w:t>
      </w:r>
      <w:r w:rsidRPr="001C57F7">
        <w:rPr>
          <w:position w:val="-6"/>
        </w:rPr>
        <w:object w:dxaOrig="580" w:dyaOrig="279">
          <v:shape id="_x0000_i1029" type="#_x0000_t75" style="width:29.3pt;height:14.25pt" o:ole="">
            <v:imagedata r:id="rId16" o:title=""/>
          </v:shape>
          <o:OLEObject Type="Embed" ProgID="Equation.3" ShapeID="_x0000_i1029" DrawAspect="Content" ObjectID="_1430994260" r:id="rId17"/>
        </w:object>
      </w:r>
      <w:r w:rsidR="003E1218" w:rsidRPr="001C57F7">
        <w:t xml:space="preserve"> de </w:t>
      </w:r>
      <w:r w:rsidR="003E1218" w:rsidRPr="001C57F7">
        <w:rPr>
          <w:position w:val="-6"/>
        </w:rPr>
        <w:object w:dxaOrig="200" w:dyaOrig="220">
          <v:shape id="_x0000_i1030" type="#_x0000_t75" style="width:10.05pt;height:10.9pt" o:ole="">
            <v:imagedata r:id="rId10" o:title=""/>
          </v:shape>
          <o:OLEObject Type="Embed" ProgID="Equation.3" ShapeID="_x0000_i1030" DrawAspect="Content" ObjectID="_1430994261" r:id="rId18"/>
        </w:object>
      </w:r>
      <w:r w:rsidR="003E1218" w:rsidRPr="001C57F7">
        <w:t xml:space="preserve"> vérifiant les axiomes suivants :</w:t>
      </w:r>
    </w:p>
    <w:p w:rsidR="003E1218" w:rsidRPr="001C57F7" w:rsidRDefault="003E1218" w:rsidP="00CC5B8E">
      <w:pPr>
        <w:pStyle w:val="TexteA0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rPr>
          <w:position w:val="-46"/>
        </w:rPr>
        <w:object w:dxaOrig="4320" w:dyaOrig="1100">
          <v:shape id="_x0000_i1031" type="#_x0000_t75" style="width:3in;height:54.4pt" o:ole="">
            <v:imagedata r:id="rId19" o:title=""/>
          </v:shape>
          <o:OLEObject Type="Embed" ProgID="Equation.3" ShapeID="_x0000_i1031" DrawAspect="Content" ObjectID="_1430994262" r:id="rId20"/>
        </w:object>
      </w:r>
    </w:p>
    <w:p w:rsidR="003E1218" w:rsidRPr="001C57F7" w:rsidRDefault="003E1218" w:rsidP="00120585">
      <w:pPr>
        <w:pStyle w:val="TexteA0"/>
      </w:pPr>
      <w:r w:rsidRPr="001C57F7">
        <w:t xml:space="preserve">Si </w:t>
      </w:r>
      <w:r w:rsidRPr="001C57F7">
        <w:rPr>
          <w:position w:val="-6"/>
        </w:rPr>
        <w:object w:dxaOrig="200" w:dyaOrig="220">
          <v:shape id="_x0000_i1032" type="#_x0000_t75" style="width:10.05pt;height:10.9pt" o:ole="">
            <v:imagedata r:id="rId10" o:title=""/>
          </v:shape>
          <o:OLEObject Type="Embed" ProgID="Equation.3" ShapeID="_x0000_i1032" DrawAspect="Content" ObjectID="_1430994263" r:id="rId21"/>
        </w:object>
      </w:r>
      <w:r w:rsidRPr="001C57F7">
        <w:t xml:space="preserve"> est un espace affine attaché à </w:t>
      </w:r>
      <w:r w:rsidRPr="001C57F7">
        <w:rPr>
          <w:i/>
          <w:iCs/>
        </w:rPr>
        <w:t>E </w:t>
      </w:r>
      <w:r w:rsidRPr="001C57F7">
        <w:t>:</w:t>
      </w:r>
    </w:p>
    <w:p w:rsidR="003E1218" w:rsidRPr="001C57F7" w:rsidRDefault="003E1218" w:rsidP="00F50540">
      <w:pPr>
        <w:pStyle w:val="TexteA0"/>
        <w:numPr>
          <w:ilvl w:val="0"/>
          <w:numId w:val="4"/>
        </w:numPr>
      </w:pPr>
      <w:r w:rsidRPr="001C57F7">
        <w:t xml:space="preserve">On dit que </w:t>
      </w:r>
      <w:r w:rsidRPr="001C57F7">
        <w:rPr>
          <w:i/>
          <w:iCs/>
        </w:rPr>
        <w:t>E</w:t>
      </w:r>
      <w:r w:rsidRPr="001C57F7">
        <w:t xml:space="preserve"> est l’espace vectoriel directeur de </w:t>
      </w:r>
      <w:r w:rsidRPr="001C57F7">
        <w:rPr>
          <w:position w:val="-6"/>
        </w:rPr>
        <w:object w:dxaOrig="200" w:dyaOrig="220">
          <v:shape id="_x0000_i1033" type="#_x0000_t75" style="width:10.05pt;height:10.9pt" o:ole="">
            <v:imagedata r:id="rId10" o:title=""/>
          </v:shape>
          <o:OLEObject Type="Embed" ProgID="Equation.3" ShapeID="_x0000_i1033" DrawAspect="Content" ObjectID="_1430994264" r:id="rId22"/>
        </w:object>
      </w:r>
      <w:r w:rsidR="00FD12B6" w:rsidRPr="001C57F7">
        <w:t> ;</w:t>
      </w:r>
    </w:p>
    <w:p w:rsidR="00FD12B6" w:rsidRPr="001C57F7" w:rsidRDefault="00FD12B6" w:rsidP="00F50540">
      <w:pPr>
        <w:pStyle w:val="TexteA0"/>
        <w:numPr>
          <w:ilvl w:val="0"/>
          <w:numId w:val="4"/>
        </w:numPr>
      </w:pPr>
      <w:r w:rsidRPr="001C57F7">
        <w:t xml:space="preserve">Les éléments de </w:t>
      </w:r>
      <w:r w:rsidRPr="001C57F7">
        <w:rPr>
          <w:position w:val="-6"/>
        </w:rPr>
        <w:object w:dxaOrig="200" w:dyaOrig="220">
          <v:shape id="_x0000_i1034" type="#_x0000_t75" style="width:10.05pt;height:10.9pt" o:ole="">
            <v:imagedata r:id="rId10" o:title=""/>
          </v:shape>
          <o:OLEObject Type="Embed" ProgID="Equation.3" ShapeID="_x0000_i1034" DrawAspect="Content" ObjectID="_1430994265" r:id="rId23"/>
        </w:object>
      </w:r>
      <w:r w:rsidRPr="001C57F7">
        <w:t xml:space="preserve"> sont appelés des points, et ceux de </w:t>
      </w:r>
      <w:r w:rsidRPr="001C57F7">
        <w:rPr>
          <w:i/>
          <w:iCs/>
        </w:rPr>
        <w:t>E</w:t>
      </w:r>
      <w:r w:rsidRPr="001C57F7">
        <w:t xml:space="preserve"> des vecteurs ;</w:t>
      </w:r>
    </w:p>
    <w:p w:rsidR="00FD12B6" w:rsidRPr="001C57F7" w:rsidRDefault="00FD12B6" w:rsidP="00F50540">
      <w:pPr>
        <w:pStyle w:val="TexteA0"/>
        <w:numPr>
          <w:ilvl w:val="0"/>
          <w:numId w:val="4"/>
        </w:numPr>
      </w:pPr>
      <w:r w:rsidRPr="001C57F7">
        <w:t xml:space="preserve">Si </w:t>
      </w:r>
      <w:r w:rsidRPr="001C57F7">
        <w:rPr>
          <w:i/>
          <w:iCs/>
        </w:rPr>
        <w:t>E</w:t>
      </w:r>
      <w:r w:rsidRPr="001C57F7">
        <w:t xml:space="preserve"> est de dimension finie </w:t>
      </w:r>
      <w:r w:rsidRPr="001C57F7">
        <w:rPr>
          <w:i/>
          <w:iCs/>
        </w:rPr>
        <w:t>n</w:t>
      </w:r>
      <w:r w:rsidRPr="001C57F7">
        <w:t xml:space="preserve">, on dit que </w:t>
      </w:r>
      <w:r w:rsidRPr="001C57F7">
        <w:rPr>
          <w:position w:val="-6"/>
        </w:rPr>
        <w:object w:dxaOrig="200" w:dyaOrig="220">
          <v:shape id="_x0000_i1035" type="#_x0000_t75" style="width:10.05pt;height:10.9pt" o:ole="">
            <v:imagedata r:id="rId10" o:title=""/>
          </v:shape>
          <o:OLEObject Type="Embed" ProgID="Equation.3" ShapeID="_x0000_i1035" DrawAspect="Content" ObjectID="_1430994266" r:id="rId24"/>
        </w:object>
      </w:r>
      <w:r w:rsidRPr="001C57F7">
        <w:t xml:space="preserve"> est de dimension finie </w:t>
      </w:r>
      <w:r w:rsidRPr="001C57F7">
        <w:rPr>
          <w:i/>
          <w:iCs/>
        </w:rPr>
        <w:t>n</w:t>
      </w:r>
      <w:r w:rsidRPr="001C57F7">
        <w:t>.</w:t>
      </w:r>
    </w:p>
    <w:p w:rsidR="00FD12B6" w:rsidRPr="001C57F7" w:rsidRDefault="00FD12B6" w:rsidP="00FD12B6">
      <w:pPr>
        <w:pStyle w:val="A"/>
        <w:rPr>
          <w:sz w:val="24"/>
          <w:szCs w:val="24"/>
        </w:rPr>
      </w:pPr>
      <w:r w:rsidRPr="001C57F7">
        <w:rPr>
          <w:sz w:val="24"/>
          <w:szCs w:val="24"/>
        </w:rPr>
        <w:t>Translation</w:t>
      </w:r>
    </w:p>
    <w:p w:rsidR="00FD12B6" w:rsidRPr="001C57F7" w:rsidRDefault="00FD12B6" w:rsidP="00FD12B6">
      <w:pPr>
        <w:pStyle w:val="TexteA0"/>
      </w:pPr>
    </w:p>
    <w:p w:rsidR="00FD12B6" w:rsidRPr="001C57F7" w:rsidRDefault="00FD12B6" w:rsidP="00FD12B6">
      <w:pPr>
        <w:pStyle w:val="TexteA0"/>
      </w:pPr>
      <w:r w:rsidRPr="001C57F7">
        <w:t xml:space="preserve">Soit </w:t>
      </w:r>
      <w:r w:rsidRPr="001C57F7">
        <w:rPr>
          <w:position w:val="-6"/>
        </w:rPr>
        <w:object w:dxaOrig="200" w:dyaOrig="220">
          <v:shape id="_x0000_i1036" type="#_x0000_t75" style="width:10.05pt;height:10.9pt" o:ole="">
            <v:imagedata r:id="rId10" o:title=""/>
          </v:shape>
          <o:OLEObject Type="Embed" ProgID="Equation.3" ShapeID="_x0000_i1036" DrawAspect="Content" ObjectID="_1430994267" r:id="rId25"/>
        </w:object>
      </w:r>
      <w:r w:rsidRPr="001C57F7">
        <w:t xml:space="preserve"> un espace affine attaché à </w:t>
      </w:r>
      <w:r w:rsidRPr="001C57F7">
        <w:rPr>
          <w:i/>
          <w:iCs/>
        </w:rPr>
        <w:t>E</w:t>
      </w:r>
      <w:r w:rsidRPr="001C57F7">
        <w:t>.</w:t>
      </w:r>
    </w:p>
    <w:p w:rsidR="00FD12B6" w:rsidRPr="001C57F7" w:rsidRDefault="00FD12B6" w:rsidP="00FD12B6">
      <w:pPr>
        <w:pStyle w:val="TexteA0"/>
      </w:pPr>
      <w:r w:rsidRPr="001C57F7">
        <w:t xml:space="preserve">Pour </w:t>
      </w:r>
      <w:proofErr w:type="gramStart"/>
      <w:r w:rsidRPr="001C57F7">
        <w:t xml:space="preserve">chaque </w:t>
      </w:r>
      <w:proofErr w:type="gramEnd"/>
      <w:r w:rsidRPr="001C57F7">
        <w:rPr>
          <w:position w:val="-6"/>
        </w:rPr>
        <w:object w:dxaOrig="600" w:dyaOrig="279">
          <v:shape id="_x0000_i1037" type="#_x0000_t75" style="width:30.15pt;height:14.25pt" o:ole="">
            <v:imagedata r:id="rId26" o:title=""/>
          </v:shape>
          <o:OLEObject Type="Embed" ProgID="Equation.3" ShapeID="_x0000_i1037" DrawAspect="Content" ObjectID="_1430994268" r:id="rId27"/>
        </w:object>
      </w:r>
      <w:r w:rsidRPr="001C57F7">
        <w:t xml:space="preserve">, l’application de </w:t>
      </w:r>
      <w:r w:rsidRPr="001C57F7">
        <w:rPr>
          <w:position w:val="-6"/>
        </w:rPr>
        <w:object w:dxaOrig="200" w:dyaOrig="220">
          <v:shape id="_x0000_i1038" type="#_x0000_t75" style="width:10.05pt;height:10.9pt" o:ole="">
            <v:imagedata r:id="rId10" o:title=""/>
          </v:shape>
          <o:OLEObject Type="Embed" ProgID="Equation.3" ShapeID="_x0000_i1038" DrawAspect="Content" ObjectID="_1430994269" r:id="rId28"/>
        </w:object>
      </w:r>
      <w:r w:rsidRPr="001C57F7">
        <w:t xml:space="preserve"> </w:t>
      </w:r>
      <w:proofErr w:type="spellStart"/>
      <w:r w:rsidRPr="001C57F7">
        <w:t>dans</w:t>
      </w:r>
      <w:proofErr w:type="spellEnd"/>
      <w:r w:rsidRPr="001C57F7">
        <w:t xml:space="preserve"> </w:t>
      </w:r>
      <w:r w:rsidRPr="001C57F7">
        <w:rPr>
          <w:position w:val="-6"/>
        </w:rPr>
        <w:object w:dxaOrig="200" w:dyaOrig="220">
          <v:shape id="_x0000_i1039" type="#_x0000_t75" style="width:10.05pt;height:10.9pt" o:ole="">
            <v:imagedata r:id="rId10" o:title=""/>
          </v:shape>
          <o:OLEObject Type="Embed" ProgID="Equation.3" ShapeID="_x0000_i1039" DrawAspect="Content" ObjectID="_1430994270" r:id="rId29"/>
        </w:object>
      </w:r>
      <w:r w:rsidRPr="001C57F7">
        <w:t xml:space="preserve"> qui à </w:t>
      </w:r>
      <w:proofErr w:type="spellStart"/>
      <w:r w:rsidRPr="001C57F7">
        <w:rPr>
          <w:i/>
          <w:iCs/>
        </w:rPr>
        <w:t>M</w:t>
      </w:r>
      <w:r w:rsidRPr="001C57F7">
        <w:t xml:space="preserve"> associe</w:t>
      </w:r>
      <w:proofErr w:type="spellEnd"/>
      <w:r w:rsidRPr="001C57F7">
        <w:t xml:space="preserve"> </w:t>
      </w:r>
      <w:r w:rsidRPr="001C57F7">
        <w:rPr>
          <w:position w:val="-6"/>
        </w:rPr>
        <w:object w:dxaOrig="660" w:dyaOrig="279">
          <v:shape id="_x0000_i1040" type="#_x0000_t75" style="width:32.65pt;height:14.25pt" o:ole="">
            <v:imagedata r:id="rId30" o:title=""/>
          </v:shape>
          <o:OLEObject Type="Embed" ProgID="Equation.3" ShapeID="_x0000_i1040" DrawAspect="Content" ObjectID="_1430994271" r:id="rId31"/>
        </w:object>
      </w:r>
      <w:r w:rsidR="00737BEE" w:rsidRPr="001C57F7">
        <w:t xml:space="preserve"> est appelée la translation de vecteur </w:t>
      </w:r>
      <w:r w:rsidR="00737BEE" w:rsidRPr="001C57F7">
        <w:rPr>
          <w:i/>
          <w:iCs/>
        </w:rPr>
        <w:t>u</w:t>
      </w:r>
      <w:r w:rsidR="00737BEE" w:rsidRPr="001C57F7">
        <w:t xml:space="preserve">, nous la noterons </w:t>
      </w:r>
      <w:r w:rsidR="00737BEE" w:rsidRPr="001C57F7">
        <w:rPr>
          <w:position w:val="-12"/>
        </w:rPr>
        <w:object w:dxaOrig="220" w:dyaOrig="360">
          <v:shape id="_x0000_i1041" type="#_x0000_t75" style="width:10.9pt;height:18.4pt" o:ole="">
            <v:imagedata r:id="rId32" o:title=""/>
          </v:shape>
          <o:OLEObject Type="Embed" ProgID="Equation.3" ShapeID="_x0000_i1041" DrawAspect="Content" ObjectID="_1430994272" r:id="rId33"/>
        </w:object>
      </w:r>
      <w:r w:rsidR="00737BEE" w:rsidRPr="001C57F7">
        <w:t>. Les axiomes (1), (2), (3) reviennent ainsi à dire que :</w:t>
      </w:r>
    </w:p>
    <w:p w:rsidR="00737BEE" w:rsidRPr="001C57F7" w:rsidRDefault="00737BEE" w:rsidP="00FD12B6">
      <w:pPr>
        <w:pStyle w:val="TexteA0"/>
      </w:pPr>
      <w:r w:rsidRPr="001C57F7">
        <w:rPr>
          <w:position w:val="-48"/>
        </w:rPr>
        <w:object w:dxaOrig="3060" w:dyaOrig="1100">
          <v:shape id="_x0000_i1042" type="#_x0000_t75" style="width:153.2pt;height:54.4pt" o:ole="">
            <v:imagedata r:id="rId34" o:title=""/>
          </v:shape>
          <o:OLEObject Type="Embed" ProgID="Equation.3" ShapeID="_x0000_i1042" DrawAspect="Content" ObjectID="_1430994273" r:id="rId35"/>
        </w:object>
      </w:r>
    </w:p>
    <w:p w:rsidR="00737BEE" w:rsidRPr="001C57F7" w:rsidRDefault="00737BEE" w:rsidP="00737BEE">
      <w:pPr>
        <w:pStyle w:val="A"/>
        <w:rPr>
          <w:sz w:val="24"/>
          <w:szCs w:val="24"/>
        </w:rPr>
      </w:pPr>
      <w:r w:rsidRPr="001C57F7">
        <w:rPr>
          <w:sz w:val="24"/>
          <w:szCs w:val="24"/>
        </w:rPr>
        <w:t xml:space="preserve">Vecteur défini par deux </w:t>
      </w:r>
      <w:proofErr w:type="gramStart"/>
      <w:r w:rsidRPr="001C57F7">
        <w:rPr>
          <w:sz w:val="24"/>
          <w:szCs w:val="24"/>
        </w:rPr>
        <w:t>point</w:t>
      </w:r>
      <w:proofErr w:type="gramEnd"/>
    </w:p>
    <w:p w:rsidR="00737BEE" w:rsidRPr="001C57F7" w:rsidRDefault="00737BEE" w:rsidP="00737BEE">
      <w:pPr>
        <w:pStyle w:val="TexteA0"/>
      </w:pPr>
    </w:p>
    <w:p w:rsidR="00737BEE" w:rsidRPr="001C57F7" w:rsidRDefault="00737BEE" w:rsidP="00737BEE">
      <w:pPr>
        <w:pStyle w:val="TexteA0"/>
      </w:pPr>
      <w:r w:rsidRPr="001C57F7">
        <w:t xml:space="preserve">Soit </w:t>
      </w:r>
      <w:r w:rsidRPr="001C57F7">
        <w:rPr>
          <w:position w:val="-6"/>
        </w:rPr>
        <w:object w:dxaOrig="200" w:dyaOrig="220">
          <v:shape id="_x0000_i1043" type="#_x0000_t75" style="width:10.05pt;height:10.9pt" o:ole="">
            <v:imagedata r:id="rId10" o:title=""/>
          </v:shape>
          <o:OLEObject Type="Embed" ProgID="Equation.3" ShapeID="_x0000_i1043" DrawAspect="Content" ObjectID="_1430994274" r:id="rId36"/>
        </w:object>
      </w:r>
      <w:r w:rsidRPr="001C57F7">
        <w:t xml:space="preserve"> un espace affine attaché à </w:t>
      </w:r>
      <w:r w:rsidRPr="001C57F7">
        <w:rPr>
          <w:i/>
          <w:iCs/>
        </w:rPr>
        <w:t>E</w:t>
      </w:r>
      <w:r w:rsidRPr="001C57F7">
        <w:t>.</w:t>
      </w:r>
    </w:p>
    <w:p w:rsidR="00737BEE" w:rsidRPr="001C57F7" w:rsidRDefault="00737BEE" w:rsidP="00147083">
      <w:pPr>
        <w:pStyle w:val="TexteA0"/>
      </w:pPr>
      <w:r w:rsidRPr="001C57F7">
        <w:t xml:space="preserve">Etant donnés deux points </w:t>
      </w:r>
      <w:r w:rsidR="00147083" w:rsidRPr="001C57F7">
        <w:rPr>
          <w:i/>
          <w:iCs/>
        </w:rPr>
        <w:t>A</w:t>
      </w:r>
      <w:r w:rsidR="00147083" w:rsidRPr="001C57F7">
        <w:t xml:space="preserve"> et </w:t>
      </w:r>
      <w:r w:rsidR="00147083" w:rsidRPr="001C57F7">
        <w:rPr>
          <w:i/>
          <w:iCs/>
        </w:rPr>
        <w:t>B</w:t>
      </w:r>
      <w:r w:rsidR="00147083" w:rsidRPr="001C57F7">
        <w:t xml:space="preserve"> </w:t>
      </w:r>
      <w:proofErr w:type="gramStart"/>
      <w:r w:rsidR="00147083" w:rsidRPr="001C57F7">
        <w:t xml:space="preserve">de </w:t>
      </w:r>
      <w:proofErr w:type="gramEnd"/>
      <w:r w:rsidR="00147083" w:rsidRPr="001C57F7">
        <w:rPr>
          <w:position w:val="-6"/>
        </w:rPr>
        <w:object w:dxaOrig="200" w:dyaOrig="220">
          <v:shape id="_x0000_i1044" type="#_x0000_t75" style="width:10.05pt;height:10.9pt" o:ole="">
            <v:imagedata r:id="rId10" o:title=""/>
          </v:shape>
          <o:OLEObject Type="Embed" ProgID="Equation.3" ShapeID="_x0000_i1044" DrawAspect="Content" ObjectID="_1430994275" r:id="rId37"/>
        </w:object>
      </w:r>
      <w:r w:rsidR="00147083" w:rsidRPr="001C57F7">
        <w:t xml:space="preserve">, l’unique vecteur tel que </w:t>
      </w:r>
      <w:r w:rsidR="00147083" w:rsidRPr="001C57F7">
        <w:rPr>
          <w:position w:val="-6"/>
        </w:rPr>
        <w:object w:dxaOrig="980" w:dyaOrig="279">
          <v:shape id="_x0000_i1045" type="#_x0000_t75" style="width:48.55pt;height:14.25pt" o:ole="">
            <v:imagedata r:id="rId38" o:title=""/>
          </v:shape>
          <o:OLEObject Type="Embed" ProgID="Equation.3" ShapeID="_x0000_i1045" DrawAspect="Content" ObjectID="_1430994276" r:id="rId39"/>
        </w:object>
      </w:r>
      <w:r w:rsidR="00147083" w:rsidRPr="001C57F7">
        <w:t xml:space="preserve"> est noté </w:t>
      </w:r>
      <w:r w:rsidR="00147083" w:rsidRPr="001C57F7">
        <w:rPr>
          <w:position w:val="-4"/>
        </w:rPr>
        <w:object w:dxaOrig="400" w:dyaOrig="340">
          <v:shape id="_x0000_i1046" type="#_x0000_t75" style="width:20.1pt;height:17.6pt" o:ole="">
            <v:imagedata r:id="rId40" o:title=""/>
          </v:shape>
          <o:OLEObject Type="Embed" ProgID="Equation.3" ShapeID="_x0000_i1046" DrawAspect="Content" ObjectID="_1430994277" r:id="rId41"/>
        </w:object>
      </w:r>
      <w:r w:rsidR="00147083" w:rsidRPr="001C57F7">
        <w:t>. Les trois axiomes, joints à cette définition, donnent alors les résultats suivants :</w:t>
      </w:r>
    </w:p>
    <w:p w:rsidR="00147083" w:rsidRPr="001C57F7" w:rsidRDefault="00835D3D" w:rsidP="00147083">
      <w:pPr>
        <w:pStyle w:val="TexteA0"/>
      </w:pPr>
      <w:r w:rsidRPr="001C57F7">
        <w:rPr>
          <w:position w:val="-10"/>
        </w:rPr>
        <w:object w:dxaOrig="4200" w:dyaOrig="400">
          <v:shape id="_x0000_i1047" type="#_x0000_t75" style="width:210.15pt;height:20.1pt" o:ole="" o:bordertopcolor="red" o:borderleftcolor="red" o:borderbottomcolor="red" o:borderrightcolor="red">
            <v:imagedata r:id="rId42" o:title=""/>
            <w10:bordertop type="single" width="6"/>
            <w10:borderleft type="single" width="6"/>
            <w10:borderbottom type="single" width="6"/>
            <w10:borderright type="single" width="6"/>
          </v:shape>
          <o:OLEObject Type="Embed" ProgID="Equation.3" ShapeID="_x0000_i1047" DrawAspect="Content" ObjectID="_1430994278" r:id="rId43"/>
        </w:object>
      </w:r>
    </w:p>
    <w:p w:rsidR="00147083" w:rsidRPr="001C57F7" w:rsidRDefault="00147083" w:rsidP="00BC5B82">
      <w:pPr>
        <w:pStyle w:val="TexteA0"/>
      </w:pPr>
      <w:r w:rsidRPr="001C57F7">
        <w:t xml:space="preserve">C’est en effet la définition </w:t>
      </w:r>
      <w:proofErr w:type="gramStart"/>
      <w:r w:rsidRPr="001C57F7">
        <w:t xml:space="preserve">de </w:t>
      </w:r>
      <w:proofErr w:type="gramEnd"/>
      <w:r w:rsidR="00BC5B82" w:rsidRPr="001C57F7">
        <w:rPr>
          <w:position w:val="-4"/>
        </w:rPr>
        <w:object w:dxaOrig="400" w:dyaOrig="340">
          <v:shape id="_x0000_i1048" type="#_x0000_t75" style="width:20.1pt;height:17.6pt" o:ole="">
            <v:imagedata r:id="rId40" o:title=""/>
          </v:shape>
          <o:OLEObject Type="Embed" ProgID="Equation.3" ShapeID="_x0000_i1048" DrawAspect="Content" ObjectID="_1430994279" r:id="rId44"/>
        </w:object>
      </w:r>
      <w:r w:rsidR="00BC5B82" w:rsidRPr="001C57F7">
        <w:t>, possible grâce à l’axiome (3).</w:t>
      </w:r>
    </w:p>
    <w:p w:rsidR="00BC5B82" w:rsidRPr="001C57F7" w:rsidRDefault="00BC5B82" w:rsidP="00BC5B82">
      <w:pPr>
        <w:pStyle w:val="TexteA0"/>
      </w:pPr>
      <w:r w:rsidRPr="001C57F7">
        <w:t>En plus, l’axiome (1) donne, en particulier </w:t>
      </w:r>
      <w:proofErr w:type="gramStart"/>
      <w:r w:rsidRPr="001C57F7">
        <w:t xml:space="preserve">: </w:t>
      </w:r>
      <w:r w:rsidRPr="001C57F7">
        <w:rPr>
          <w:position w:val="-10"/>
        </w:rPr>
        <w:object w:dxaOrig="2720" w:dyaOrig="400">
          <v:shape id="_x0000_i1049" type="#_x0000_t75" style="width:135.65pt;height:20.1pt" o:ole="">
            <v:imagedata r:id="rId45" o:title=""/>
          </v:shape>
          <o:OLEObject Type="Embed" ProgID="Equation.3" ShapeID="_x0000_i1049" DrawAspect="Content" ObjectID="_1430994280" r:id="rId46"/>
        </w:object>
      </w:r>
      <w:r w:rsidRPr="001C57F7">
        <w:t>.</w:t>
      </w:r>
      <w:proofErr w:type="gramEnd"/>
    </w:p>
    <w:p w:rsidR="00BC5B82" w:rsidRPr="001C57F7" w:rsidRDefault="00BC5B82" w:rsidP="00F50540">
      <w:pPr>
        <w:pStyle w:val="TexteA0"/>
        <w:numPr>
          <w:ilvl w:val="1"/>
          <w:numId w:val="4"/>
        </w:numPr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  <w:tabs>
          <w:tab w:val="clear" w:pos="2158"/>
          <w:tab w:val="num" w:pos="1440"/>
        </w:tabs>
        <w:ind w:left="1440"/>
      </w:pPr>
      <w:r w:rsidRPr="001C57F7">
        <w:t>Relation de Chasles </w:t>
      </w:r>
      <w:proofErr w:type="gramStart"/>
      <w:r w:rsidRPr="001C57F7">
        <w:t xml:space="preserve">: </w:t>
      </w:r>
      <w:r w:rsidR="00835D3D" w:rsidRPr="001C57F7">
        <w:rPr>
          <w:position w:val="-10"/>
        </w:rPr>
        <w:object w:dxaOrig="2799" w:dyaOrig="420">
          <v:shape id="_x0000_i1050" type="#_x0000_t75" style="width:139.8pt;height:20.95pt" o:ole="">
            <v:imagedata r:id="rId47" o:title=""/>
          </v:shape>
          <o:OLEObject Type="Embed" ProgID="Equation.3" ShapeID="_x0000_i1050" DrawAspect="Content" ObjectID="_1430994281" r:id="rId48"/>
        </w:object>
      </w:r>
      <w:r w:rsidRPr="001C57F7">
        <w:t>.</w:t>
      </w:r>
      <w:proofErr w:type="gramEnd"/>
    </w:p>
    <w:p w:rsidR="00835D3D" w:rsidRPr="001C57F7" w:rsidRDefault="00835D3D" w:rsidP="00835D3D">
      <w:pPr>
        <w:pStyle w:val="TexteA0"/>
      </w:pPr>
      <w:r w:rsidRPr="001C57F7">
        <w:t>En effet, d’après l’axiome (2) </w:t>
      </w:r>
      <w:proofErr w:type="gramStart"/>
      <w:r w:rsidRPr="001C57F7">
        <w:t xml:space="preserve">: </w:t>
      </w:r>
      <w:r w:rsidRPr="001C57F7">
        <w:rPr>
          <w:position w:val="-10"/>
        </w:rPr>
        <w:object w:dxaOrig="4599" w:dyaOrig="400">
          <v:shape id="_x0000_i1051" type="#_x0000_t75" style="width:230.25pt;height:20.1pt" o:ole="">
            <v:imagedata r:id="rId49" o:title=""/>
          </v:shape>
          <o:OLEObject Type="Embed" ProgID="Equation.3" ShapeID="_x0000_i1051" DrawAspect="Content" ObjectID="_1430994282" r:id="rId50"/>
        </w:object>
      </w:r>
      <w:r w:rsidRPr="001C57F7">
        <w:t>.</w:t>
      </w:r>
      <w:proofErr w:type="gramEnd"/>
    </w:p>
    <w:p w:rsidR="00835D3D" w:rsidRPr="001C57F7" w:rsidRDefault="00CC5B8E" w:rsidP="00835D3D">
      <w:pPr>
        <w:pStyle w:val="TexteA0"/>
      </w:pPr>
      <w:r w:rsidRPr="001C57F7">
        <w:rPr>
          <w:position w:val="-10"/>
        </w:rPr>
        <w:object w:dxaOrig="2420" w:dyaOrig="400">
          <v:shape id="_x0000_i1052" type="#_x0000_t75" style="width:121.4pt;height:20.1pt" o:ole="" o:bordertopcolor="red" o:borderleftcolor="red" o:borderbottomcolor="red" o:borderrightcolor="red">
            <v:imagedata r:id="rId51" o:title=""/>
            <w10:bordertop type="single" width="6"/>
            <w10:borderleft type="single" width="6"/>
            <w10:borderbottom type="single" width="6"/>
            <w10:borderright type="single" width="6"/>
          </v:shape>
          <o:OLEObject Type="Embed" ProgID="Equation.3" ShapeID="_x0000_i1052" DrawAspect="Content" ObjectID="_1430994283" r:id="rId52"/>
        </w:object>
      </w:r>
      <w:r w:rsidR="00835D3D" w:rsidRPr="001C57F7">
        <w:t xml:space="preserve"> ; en </w:t>
      </w:r>
      <w:proofErr w:type="gramStart"/>
      <w:r w:rsidR="00835D3D" w:rsidRPr="001C57F7">
        <w:t xml:space="preserve">effet, </w:t>
      </w:r>
      <w:r w:rsidRPr="001C57F7">
        <w:rPr>
          <w:position w:val="-6"/>
        </w:rPr>
        <w:object w:dxaOrig="1860" w:dyaOrig="360">
          <v:shape id="_x0000_i1053" type="#_x0000_t75" style="width:92.95pt;height:18.4pt" o:ole="">
            <v:imagedata r:id="rId53" o:title=""/>
          </v:shape>
          <o:OLEObject Type="Embed" ProgID="Equation.3" ShapeID="_x0000_i1053" DrawAspect="Content" ObjectID="_1430994284" r:id="rId54"/>
        </w:object>
      </w:r>
      <w:r w:rsidRPr="001C57F7">
        <w:t>.</w:t>
      </w:r>
      <w:proofErr w:type="gramEnd"/>
    </w:p>
    <w:p w:rsidR="00CC5B8E" w:rsidRPr="001C57F7" w:rsidRDefault="00CC5B8E" w:rsidP="00CC5B8E">
      <w:pPr>
        <w:pStyle w:val="A"/>
        <w:rPr>
          <w:sz w:val="24"/>
          <w:szCs w:val="24"/>
        </w:rPr>
      </w:pPr>
      <w:r w:rsidRPr="001C57F7">
        <w:rPr>
          <w:sz w:val="24"/>
          <w:szCs w:val="24"/>
        </w:rPr>
        <w:t>Exemples et visualisation</w:t>
      </w:r>
    </w:p>
    <w:p w:rsidR="00CC5B8E" w:rsidRPr="001C57F7" w:rsidRDefault="00CC5B8E" w:rsidP="00CC5B8E">
      <w:pPr>
        <w:pStyle w:val="TexteA0"/>
      </w:pPr>
    </w:p>
    <w:p w:rsidR="00A00022" w:rsidRPr="001C57F7" w:rsidRDefault="00A00022" w:rsidP="00CC5B8E">
      <w:pPr>
        <w:pStyle w:val="TexteA0"/>
      </w:pPr>
      <w:r w:rsidRPr="001C57F7">
        <w:t xml:space="preserve">On considère un </w:t>
      </w:r>
      <w:proofErr w:type="spellStart"/>
      <w:r w:rsidRPr="001C57F7">
        <w:rPr>
          <w:rFonts w:ascii="Rough16 Becker" w:hAnsi="Rough16 Becker"/>
        </w:rPr>
        <w:t>R</w:t>
      </w:r>
      <w:r w:rsidRPr="001C57F7">
        <w:t>-ev</w:t>
      </w:r>
      <w:proofErr w:type="spellEnd"/>
      <w:r w:rsidRPr="001C57F7">
        <w:t xml:space="preserve"> </w:t>
      </w:r>
      <w:r w:rsidRPr="001C57F7">
        <w:rPr>
          <w:i/>
          <w:iCs/>
        </w:rPr>
        <w:t>E</w:t>
      </w:r>
      <w:r w:rsidRPr="001C57F7">
        <w:t xml:space="preserve"> de dimension 2,</w:t>
      </w:r>
      <w:r w:rsidR="00EC5D3B" w:rsidRPr="001C57F7">
        <w:t xml:space="preserve"> une base </w:t>
      </w:r>
      <w:r w:rsidR="00EC5D3B" w:rsidRPr="001C57F7">
        <w:rPr>
          <w:position w:val="-10"/>
        </w:rPr>
        <w:object w:dxaOrig="580" w:dyaOrig="360">
          <v:shape id="_x0000_i1054" type="#_x0000_t75" style="width:29.3pt;height:18.4pt" o:ole="">
            <v:imagedata r:id="rId55" o:title=""/>
          </v:shape>
          <o:OLEObject Type="Embed" ProgID="Equation.3" ShapeID="_x0000_i1054" DrawAspect="Content" ObjectID="_1430994285" r:id="rId56"/>
        </w:object>
      </w:r>
      <w:r w:rsidR="00EC5D3B" w:rsidRPr="001C57F7">
        <w:t xml:space="preserve"> de </w:t>
      </w:r>
      <w:r w:rsidR="00EC5D3B" w:rsidRPr="001C57F7">
        <w:rPr>
          <w:i/>
          <w:iCs/>
        </w:rPr>
        <w:t>E</w:t>
      </w:r>
      <w:r w:rsidRPr="001C57F7">
        <w:t xml:space="preserve"> et </w:t>
      </w:r>
      <w:r w:rsidRPr="001C57F7">
        <w:rPr>
          <w:position w:val="-6"/>
        </w:rPr>
        <w:object w:dxaOrig="200" w:dyaOrig="220">
          <v:shape id="_x0000_i1055" type="#_x0000_t75" style="width:10.05pt;height:10.9pt" o:ole="">
            <v:imagedata r:id="rId10" o:title=""/>
          </v:shape>
          <o:OLEObject Type="Embed" ProgID="Equation.3" ShapeID="_x0000_i1055" DrawAspect="Content" ObjectID="_1430994286" r:id="rId57"/>
        </w:object>
      </w:r>
      <w:r w:rsidRPr="001C57F7">
        <w:t xml:space="preserve"> un plan (ici le plan de la feuille) :</w:t>
      </w:r>
    </w:p>
    <w:p w:rsidR="00A00022" w:rsidRPr="001C57F7" w:rsidRDefault="000D02EC" w:rsidP="000D02EC">
      <w:pPr>
        <w:pStyle w:val="TexteA0"/>
      </w:pPr>
      <w:r w:rsidRPr="001C57F7">
        <w:object w:dxaOrig="5600" w:dyaOrig="1359">
          <v:shape id="_x0000_i1056" type="#_x0000_t75" style="width:262.05pt;height:63.65pt" o:ole="" o:preferrelative="f">
            <v:imagedata r:id="rId58" o:title=""/>
            <o:lock v:ext="edit" aspectratio="f"/>
          </v:shape>
          <o:OLEObject Type="Embed" ProgID="Visio.Drawing.6" ShapeID="_x0000_i1056" DrawAspect="Content" ObjectID="_1430994287" r:id="rId59"/>
        </w:object>
      </w:r>
    </w:p>
    <w:p w:rsidR="00EC5D3B" w:rsidRPr="001C57F7" w:rsidRDefault="00EC5D3B" w:rsidP="002851F2">
      <w:pPr>
        <w:pStyle w:val="TexteA0"/>
      </w:pPr>
      <w:r w:rsidRPr="001C57F7">
        <w:t>Exemple :</w:t>
      </w:r>
      <w:r w:rsidR="002851F2" w:rsidRPr="001C57F7">
        <w:t xml:space="preserve"> </w:t>
      </w:r>
      <w:r w:rsidRPr="001C57F7">
        <w:t xml:space="preserve">Si </w:t>
      </w:r>
      <w:r w:rsidRPr="001C57F7">
        <w:rPr>
          <w:i/>
          <w:iCs/>
        </w:rPr>
        <w:t>E</w:t>
      </w:r>
      <w:r w:rsidRPr="001C57F7">
        <w:t xml:space="preserve"> est un </w:t>
      </w:r>
      <w:proofErr w:type="spellStart"/>
      <w:r w:rsidRPr="001C57F7">
        <w:rPr>
          <w:rFonts w:ascii="Rough16 Becker" w:hAnsi="Rough16 Becker"/>
        </w:rPr>
        <w:t>R</w:t>
      </w:r>
      <w:r w:rsidRPr="001C57F7">
        <w:t>-ev</w:t>
      </w:r>
      <w:proofErr w:type="spellEnd"/>
      <w:r w:rsidRPr="001C57F7">
        <w:t xml:space="preserve">, alors </w:t>
      </w:r>
      <w:r w:rsidRPr="001C57F7">
        <w:rPr>
          <w:i/>
          <w:iCs/>
        </w:rPr>
        <w:t>E</w:t>
      </w:r>
      <w:r w:rsidRPr="001C57F7">
        <w:t xml:space="preserve"> est naturellement un espace affine attaché à </w:t>
      </w:r>
      <w:r w:rsidRPr="001C57F7">
        <w:rPr>
          <w:i/>
          <w:iCs/>
        </w:rPr>
        <w:t>E</w:t>
      </w:r>
      <w:r w:rsidRPr="001C57F7">
        <w:t>, où la loi "+" externe est la même que la loi + interne. En effet :</w:t>
      </w:r>
    </w:p>
    <w:p w:rsidR="00EC5D3B" w:rsidRPr="001C57F7" w:rsidRDefault="000D02EC" w:rsidP="00EC5D3B">
      <w:pPr>
        <w:pStyle w:val="TexteA0"/>
      </w:pPr>
      <w:r w:rsidRPr="001C57F7">
        <w:rPr>
          <w:position w:val="-46"/>
        </w:rPr>
        <w:object w:dxaOrig="4380" w:dyaOrig="1100">
          <v:shape id="_x0000_i1057" type="#_x0000_t75" style="width:219.35pt;height:54.4pt" o:ole="">
            <v:imagedata r:id="rId60" o:title=""/>
          </v:shape>
          <o:OLEObject Type="Embed" ProgID="Equation.3" ShapeID="_x0000_i1057" DrawAspect="Content" ObjectID="_1430994288" r:id="rId61"/>
        </w:object>
      </w:r>
    </w:p>
    <w:p w:rsidR="000D02EC" w:rsidRPr="001C57F7" w:rsidRDefault="007E72D1" w:rsidP="00EC5D3B">
      <w:pPr>
        <w:pStyle w:val="TexteA0"/>
      </w:pPr>
      <w:r w:rsidRPr="001C57F7">
        <w:object w:dxaOrig="3372" w:dyaOrig="1826">
          <v:shape id="_x0000_i1058" type="#_x0000_t75" style="width:158.25pt;height:87.9pt" o:ole="" o:preferrelative="f">
            <v:imagedata r:id="rId62" o:title=""/>
            <o:lock v:ext="edit" aspectratio="f"/>
          </v:shape>
          <o:OLEObject Type="Embed" ProgID="Visio.Drawing.6" ShapeID="_x0000_i1058" DrawAspect="Content" ObjectID="_1430994289" r:id="rId63"/>
        </w:object>
      </w:r>
    </w:p>
    <w:p w:rsidR="00CC5B8E" w:rsidRPr="001C57F7" w:rsidRDefault="00CC5B8E" w:rsidP="00CC5B8E">
      <w:pPr>
        <w:pStyle w:val="I"/>
        <w:rPr>
          <w:sz w:val="24"/>
          <w:szCs w:val="24"/>
        </w:rPr>
      </w:pPr>
      <w:r w:rsidRPr="001C57F7">
        <w:rPr>
          <w:sz w:val="24"/>
          <w:szCs w:val="24"/>
        </w:rPr>
        <w:t>Repères d’un espace affine de dimension finie</w:t>
      </w:r>
    </w:p>
    <w:p w:rsidR="00CC5B8E" w:rsidRPr="001C57F7" w:rsidRDefault="00CC5B8E" w:rsidP="00CC5B8E">
      <w:pPr>
        <w:pStyle w:val="TexteI"/>
      </w:pPr>
    </w:p>
    <w:p w:rsidR="00CC5B8E" w:rsidRPr="001C57F7" w:rsidRDefault="00CC5B8E" w:rsidP="00CC5B8E">
      <w:pPr>
        <w:pStyle w:val="TexteI"/>
      </w:pPr>
      <w:r w:rsidRPr="001C57F7">
        <w:t xml:space="preserve">Dans ce paragraphe, </w:t>
      </w:r>
      <w:r w:rsidRPr="001C57F7">
        <w:rPr>
          <w:position w:val="-6"/>
        </w:rPr>
        <w:object w:dxaOrig="200" w:dyaOrig="220">
          <v:shape id="_x0000_i1059" type="#_x0000_t75" style="width:10.05pt;height:10.9pt" o:ole="">
            <v:imagedata r:id="rId10" o:title=""/>
          </v:shape>
          <o:OLEObject Type="Embed" ProgID="Equation.3" ShapeID="_x0000_i1059" DrawAspect="Content" ObjectID="_1430994290" r:id="rId64"/>
        </w:object>
      </w:r>
      <w:r w:rsidRPr="001C57F7">
        <w:t xml:space="preserve"> désigne un espace affine attaché à </w:t>
      </w:r>
      <w:r w:rsidRPr="001C57F7">
        <w:rPr>
          <w:i/>
          <w:iCs/>
        </w:rPr>
        <w:t>E</w:t>
      </w:r>
      <w:r w:rsidRPr="001C57F7">
        <w:t xml:space="preserve"> de dimension finie </w:t>
      </w:r>
      <w:r w:rsidRPr="001C57F7">
        <w:rPr>
          <w:i/>
          <w:iCs/>
        </w:rPr>
        <w:t>n</w:t>
      </w:r>
      <w:r w:rsidRPr="001C57F7">
        <w:t>.</w:t>
      </w:r>
    </w:p>
    <w:p w:rsidR="00CC5B8E" w:rsidRPr="001C57F7" w:rsidRDefault="00CC5B8E" w:rsidP="00CC5B8E">
      <w:pPr>
        <w:pStyle w:val="TexteI"/>
      </w:pPr>
    </w:p>
    <w:p w:rsidR="00CC5B8E" w:rsidRPr="001C57F7" w:rsidRDefault="00CC5B8E" w:rsidP="00CC5B8E">
      <w:pPr>
        <w:pStyle w:val="A"/>
        <w:rPr>
          <w:sz w:val="24"/>
          <w:szCs w:val="24"/>
        </w:rPr>
      </w:pPr>
      <w:r w:rsidRPr="001C57F7">
        <w:rPr>
          <w:sz w:val="24"/>
          <w:szCs w:val="24"/>
        </w:rPr>
        <w:t>Définitions</w:t>
      </w:r>
    </w:p>
    <w:p w:rsidR="00CC5B8E" w:rsidRPr="001C57F7" w:rsidRDefault="00CC5B8E" w:rsidP="00CC5B8E">
      <w:pPr>
        <w:pStyle w:val="TexteA0"/>
      </w:pPr>
    </w:p>
    <w:p w:rsidR="00CC5B8E" w:rsidRPr="001C57F7" w:rsidRDefault="00CC5B8E" w:rsidP="00CC5B8E">
      <w:pPr>
        <w:pStyle w:val="TexteA0"/>
      </w:pPr>
      <w:r w:rsidRPr="001C57F7">
        <w:t>Définition :</w:t>
      </w:r>
    </w:p>
    <w:p w:rsidR="00CC5B8E" w:rsidRPr="001C57F7" w:rsidRDefault="00CC5B8E" w:rsidP="00CC5B8E">
      <w:pPr>
        <w:pStyle w:val="TexteA0"/>
      </w:pPr>
      <w:r w:rsidRPr="001C57F7">
        <w:t xml:space="preserve">Un repère de </w:t>
      </w:r>
      <w:r w:rsidRPr="001C57F7">
        <w:rPr>
          <w:position w:val="-6"/>
        </w:rPr>
        <w:object w:dxaOrig="200" w:dyaOrig="220">
          <v:shape id="_x0000_i1060" type="#_x0000_t75" style="width:10.05pt;height:10.9pt" o:ole="">
            <v:imagedata r:id="rId10" o:title=""/>
          </v:shape>
          <o:OLEObject Type="Embed" ProgID="Equation.3" ShapeID="_x0000_i1060" DrawAspect="Content" ObjectID="_1430994291" r:id="rId65"/>
        </w:object>
      </w:r>
      <w:r w:rsidRPr="001C57F7">
        <w:t xml:space="preserve"> e</w:t>
      </w:r>
      <w:r w:rsidR="008A10C5" w:rsidRPr="001C57F7">
        <w:t xml:space="preserve">st un couple </w:t>
      </w:r>
      <w:r w:rsidR="00C74961" w:rsidRPr="001C57F7">
        <w:rPr>
          <w:position w:val="-10"/>
        </w:rPr>
        <w:object w:dxaOrig="1120" w:dyaOrig="320">
          <v:shape id="_x0000_i1061" type="#_x0000_t75" style="width:56.1pt;height:15.9pt" o:ole="">
            <v:imagedata r:id="rId66" o:title=""/>
          </v:shape>
          <o:OLEObject Type="Embed" ProgID="Equation.3" ShapeID="_x0000_i1061" DrawAspect="Content" ObjectID="_1430994292" r:id="rId67"/>
        </w:object>
      </w:r>
      <w:r w:rsidR="00C74961" w:rsidRPr="001C57F7">
        <w:t xml:space="preserve"> formé d’un point </w:t>
      </w:r>
      <w:r w:rsidR="00C74961" w:rsidRPr="001C57F7">
        <w:rPr>
          <w:i/>
          <w:iCs/>
        </w:rPr>
        <w:t>O</w:t>
      </w:r>
      <w:r w:rsidR="00C74961" w:rsidRPr="001C57F7">
        <w:t xml:space="preserve"> de </w:t>
      </w:r>
      <w:r w:rsidR="00C74961" w:rsidRPr="001C57F7">
        <w:rPr>
          <w:position w:val="-6"/>
        </w:rPr>
        <w:object w:dxaOrig="200" w:dyaOrig="220">
          <v:shape id="_x0000_i1062" type="#_x0000_t75" style="width:10.05pt;height:10.9pt" o:ole="">
            <v:imagedata r:id="rId10" o:title=""/>
          </v:shape>
          <o:OLEObject Type="Embed" ProgID="Equation.3" ShapeID="_x0000_i1062" DrawAspect="Content" ObjectID="_1430994293" r:id="rId68"/>
        </w:object>
      </w:r>
      <w:r w:rsidR="00C74961" w:rsidRPr="001C57F7">
        <w:t xml:space="preserve"> et d’une base </w:t>
      </w:r>
      <w:r w:rsidR="00C74961" w:rsidRPr="001C57F7">
        <w:rPr>
          <w:position w:val="-12"/>
        </w:rPr>
        <w:object w:dxaOrig="1700" w:dyaOrig="360">
          <v:shape id="_x0000_i1063" type="#_x0000_t75" style="width:84.55pt;height:18.4pt" o:ole="">
            <v:imagedata r:id="rId69" o:title=""/>
          </v:shape>
          <o:OLEObject Type="Embed" ProgID="Equation.3" ShapeID="_x0000_i1063" DrawAspect="Content" ObjectID="_1430994294" r:id="rId70"/>
        </w:object>
      </w:r>
      <w:r w:rsidR="00C74961" w:rsidRPr="001C57F7">
        <w:t xml:space="preserve"> de </w:t>
      </w:r>
      <w:r w:rsidR="00C74961" w:rsidRPr="001C57F7">
        <w:rPr>
          <w:i/>
          <w:iCs/>
        </w:rPr>
        <w:t>E</w:t>
      </w:r>
      <w:r w:rsidR="00C74961" w:rsidRPr="001C57F7">
        <w:t>.</w:t>
      </w:r>
    </w:p>
    <w:p w:rsidR="00C74961" w:rsidRPr="001C57F7" w:rsidRDefault="00C74961" w:rsidP="00CC5B8E">
      <w:pPr>
        <w:pStyle w:val="TexteA0"/>
      </w:pPr>
      <w:r w:rsidRPr="001C57F7">
        <w:t xml:space="preserve">Considérons un repère </w:t>
      </w:r>
      <w:r w:rsidRPr="001C57F7">
        <w:rPr>
          <w:position w:val="-10"/>
        </w:rPr>
        <w:object w:dxaOrig="1120" w:dyaOrig="320">
          <v:shape id="_x0000_i1064" type="#_x0000_t75" style="width:56.1pt;height:15.9pt" o:ole="">
            <v:imagedata r:id="rId66" o:title=""/>
          </v:shape>
          <o:OLEObject Type="Embed" ProgID="Equation.3" ShapeID="_x0000_i1064" DrawAspect="Content" ObjectID="_1430994295" r:id="rId71"/>
        </w:object>
      </w:r>
      <w:r w:rsidRPr="001C57F7">
        <w:t xml:space="preserve"> </w:t>
      </w:r>
      <w:proofErr w:type="gramStart"/>
      <w:r w:rsidRPr="001C57F7">
        <w:t xml:space="preserve">de </w:t>
      </w:r>
      <w:proofErr w:type="gramEnd"/>
      <w:r w:rsidRPr="001C57F7">
        <w:rPr>
          <w:position w:val="-6"/>
        </w:rPr>
        <w:object w:dxaOrig="200" w:dyaOrig="220">
          <v:shape id="_x0000_i1065" type="#_x0000_t75" style="width:10.05pt;height:10.9pt" o:ole="">
            <v:imagedata r:id="rId10" o:title=""/>
          </v:shape>
          <o:OLEObject Type="Embed" ProgID="Equation.3" ShapeID="_x0000_i1065" DrawAspect="Content" ObjectID="_1430994296" r:id="rId72"/>
        </w:object>
      </w:r>
      <w:r w:rsidRPr="001C57F7">
        <w:t xml:space="preserve">, avec </w:t>
      </w:r>
      <w:r w:rsidRPr="001C57F7">
        <w:rPr>
          <w:position w:val="-12"/>
        </w:rPr>
        <w:object w:dxaOrig="1700" w:dyaOrig="360">
          <v:shape id="_x0000_i1066" type="#_x0000_t75" style="width:84.55pt;height:18.4pt" o:ole="">
            <v:imagedata r:id="rId69" o:title=""/>
          </v:shape>
          <o:OLEObject Type="Embed" ProgID="Equation.3" ShapeID="_x0000_i1066" DrawAspect="Content" ObjectID="_1430994297" r:id="rId73"/>
        </w:object>
      </w:r>
      <w:r w:rsidRPr="001C57F7">
        <w:t>.</w:t>
      </w:r>
    </w:p>
    <w:p w:rsidR="00C74961" w:rsidRPr="001C57F7" w:rsidRDefault="00C74961" w:rsidP="00E73590">
      <w:pPr>
        <w:pStyle w:val="TexteA0"/>
      </w:pPr>
      <w:r w:rsidRPr="001C57F7">
        <w:t xml:space="preserve">Le point </w:t>
      </w:r>
      <w:r w:rsidRPr="001C57F7">
        <w:rPr>
          <w:i/>
          <w:iCs/>
        </w:rPr>
        <w:t>O</w:t>
      </w:r>
      <w:r w:rsidRPr="001C57F7">
        <w:t xml:space="preserve"> est appelé origine du repère, et les vecteurs </w:t>
      </w:r>
      <w:r w:rsidR="00E73590" w:rsidRPr="001C57F7">
        <w:rPr>
          <w:position w:val="-12"/>
        </w:rPr>
        <w:object w:dxaOrig="1080" w:dyaOrig="360">
          <v:shape id="_x0000_i1067" type="#_x0000_t75" style="width:54.4pt;height:18.4pt" o:ole="">
            <v:imagedata r:id="rId74" o:title=""/>
          </v:shape>
          <o:OLEObject Type="Embed" ProgID="Equation.3" ShapeID="_x0000_i1067" DrawAspect="Content" ObjectID="_1430994298" r:id="rId75"/>
        </w:object>
      </w:r>
      <w:r w:rsidRPr="001C57F7">
        <w:t xml:space="preserve"> sont appelés les vecteurs de base du repère.</w:t>
      </w:r>
      <w:r w:rsidR="000E7B65" w:rsidRPr="001C57F7">
        <w:t xml:space="preserve"> Pour tout point </w:t>
      </w:r>
      <w:r w:rsidR="000E7B65" w:rsidRPr="001C57F7">
        <w:rPr>
          <w:i/>
          <w:iCs/>
        </w:rPr>
        <w:t>M</w:t>
      </w:r>
      <w:r w:rsidR="000E7B65" w:rsidRPr="001C57F7">
        <w:t xml:space="preserve"> </w:t>
      </w:r>
      <w:proofErr w:type="gramStart"/>
      <w:r w:rsidR="000E7B65" w:rsidRPr="001C57F7">
        <w:t xml:space="preserve">de </w:t>
      </w:r>
      <w:proofErr w:type="gramEnd"/>
      <w:r w:rsidR="000E7B65" w:rsidRPr="001C57F7">
        <w:rPr>
          <w:position w:val="-6"/>
        </w:rPr>
        <w:object w:dxaOrig="200" w:dyaOrig="220">
          <v:shape id="_x0000_i1068" type="#_x0000_t75" style="width:10.05pt;height:10.9pt" o:ole="">
            <v:imagedata r:id="rId10" o:title=""/>
          </v:shape>
          <o:OLEObject Type="Embed" ProgID="Equation.3" ShapeID="_x0000_i1068" DrawAspect="Content" ObjectID="_1430994299" r:id="rId76"/>
        </w:object>
      </w:r>
      <w:r w:rsidR="000E7B65" w:rsidRPr="001C57F7">
        <w:t xml:space="preserve">, les composantes </w:t>
      </w:r>
      <w:r w:rsidR="00E73590" w:rsidRPr="001C57F7">
        <w:t xml:space="preserve">du vecteur </w:t>
      </w:r>
      <w:r w:rsidR="00E73590" w:rsidRPr="001C57F7">
        <w:rPr>
          <w:position w:val="-6"/>
        </w:rPr>
        <w:object w:dxaOrig="480" w:dyaOrig="360">
          <v:shape id="_x0000_i1069" type="#_x0000_t75" style="width:24.3pt;height:18.4pt" o:ole="">
            <v:imagedata r:id="rId77" o:title=""/>
          </v:shape>
          <o:OLEObject Type="Embed" ProgID="Equation.3" ShapeID="_x0000_i1069" DrawAspect="Content" ObjectID="_1430994300" r:id="rId78"/>
        </w:object>
      </w:r>
      <w:r w:rsidR="00E73590" w:rsidRPr="001C57F7">
        <w:t xml:space="preserve"> dans la base </w:t>
      </w:r>
      <w:r w:rsidR="00E73590" w:rsidRPr="001C57F7">
        <w:rPr>
          <w:rFonts w:ascii="Becker Fraktur" w:hAnsi="Becker Fraktur"/>
        </w:rPr>
        <w:t>B</w:t>
      </w:r>
      <w:r w:rsidR="00E73590" w:rsidRPr="001C57F7">
        <w:t xml:space="preserve"> sont appelées les coordonnées de </w:t>
      </w:r>
      <w:r w:rsidR="00E73590" w:rsidRPr="001C57F7">
        <w:rPr>
          <w:i/>
          <w:iCs/>
        </w:rPr>
        <w:t>M</w:t>
      </w:r>
      <w:r w:rsidR="00E73590" w:rsidRPr="001C57F7">
        <w:t xml:space="preserve"> dans le repère </w:t>
      </w:r>
      <w:r w:rsidR="00E73590" w:rsidRPr="001C57F7">
        <w:rPr>
          <w:rFonts w:ascii="Becker Fraktur" w:hAnsi="Becker Fraktur"/>
        </w:rPr>
        <w:t>R</w:t>
      </w:r>
      <w:r w:rsidR="00E73590" w:rsidRPr="001C57F7">
        <w:t xml:space="preserve">. Ainsi, les coordonnées </w:t>
      </w:r>
      <w:r w:rsidR="00E73590" w:rsidRPr="001C57F7">
        <w:rPr>
          <w:position w:val="-12"/>
        </w:rPr>
        <w:object w:dxaOrig="1120" w:dyaOrig="360">
          <v:shape id="_x0000_i1070" type="#_x0000_t75" style="width:56.1pt;height:18.4pt" o:ole="">
            <v:imagedata r:id="rId79" o:title=""/>
          </v:shape>
          <o:OLEObject Type="Embed" ProgID="Equation.3" ShapeID="_x0000_i1070" DrawAspect="Content" ObjectID="_1430994301" r:id="rId80"/>
        </w:object>
      </w:r>
      <w:r w:rsidR="00E73590" w:rsidRPr="001C57F7">
        <w:t xml:space="preserve"> de </w:t>
      </w:r>
      <w:r w:rsidR="00E73590" w:rsidRPr="001C57F7">
        <w:rPr>
          <w:i/>
          <w:iCs/>
        </w:rPr>
        <w:t>M</w:t>
      </w:r>
      <w:r w:rsidR="00E73590" w:rsidRPr="001C57F7">
        <w:t xml:space="preserve"> dans </w:t>
      </w:r>
      <w:r w:rsidR="00E73590" w:rsidRPr="001C57F7">
        <w:rPr>
          <w:rFonts w:ascii="Becker Fraktur" w:hAnsi="Becker Fraktur"/>
        </w:rPr>
        <w:t>R</w:t>
      </w:r>
      <w:r w:rsidR="00E73590" w:rsidRPr="001C57F7">
        <w:t xml:space="preserve"> </w:t>
      </w:r>
      <w:proofErr w:type="spellStart"/>
      <w:r w:rsidR="00E73590" w:rsidRPr="001C57F7">
        <w:t>son</w:t>
      </w:r>
      <w:proofErr w:type="spellEnd"/>
      <w:r w:rsidR="00E73590" w:rsidRPr="001C57F7">
        <w:t xml:space="preserve"> caractérisées par l’égalité :</w:t>
      </w:r>
    </w:p>
    <w:p w:rsidR="009E3BB7" w:rsidRPr="001C57F7" w:rsidRDefault="009E3BB7" w:rsidP="009E3BB7">
      <w:pPr>
        <w:pStyle w:val="TexteA0"/>
      </w:pPr>
      <w:r w:rsidRPr="001C57F7">
        <w:rPr>
          <w:position w:val="-12"/>
        </w:rPr>
        <w:object w:dxaOrig="2780" w:dyaOrig="420">
          <v:shape id="_x0000_i1071" type="#_x0000_t75" style="width:139pt;height:20.95pt" o:ole="">
            <v:imagedata r:id="rId81" o:title=""/>
          </v:shape>
          <o:OLEObject Type="Embed" ProgID="Equation.3" ShapeID="_x0000_i1071" DrawAspect="Content" ObjectID="_1430994302" r:id="rId82"/>
        </w:object>
      </w:r>
      <w:r w:rsidR="00E73590" w:rsidRPr="001C57F7">
        <w:t>.</w:t>
      </w:r>
      <w:r w:rsidRPr="001C57F7">
        <w:t xml:space="preserve"> </w:t>
      </w:r>
      <w:r w:rsidR="00E73590" w:rsidRPr="001C57F7">
        <w:t xml:space="preserve">Lorsqu’il n’y a pas d’ambiguïté </w:t>
      </w:r>
      <w:r w:rsidRPr="001C57F7">
        <w:t xml:space="preserve">sur le repère </w:t>
      </w:r>
      <w:r w:rsidRPr="001C57F7">
        <w:rPr>
          <w:rFonts w:ascii="Becker Fraktur" w:hAnsi="Becker Fraktur"/>
        </w:rPr>
        <w:t>R</w:t>
      </w:r>
      <w:r w:rsidRPr="001C57F7">
        <w:t xml:space="preserve">, on </w:t>
      </w:r>
      <w:proofErr w:type="gramStart"/>
      <w:r w:rsidRPr="001C57F7">
        <w:t xml:space="preserve">note </w:t>
      </w:r>
      <w:proofErr w:type="gramEnd"/>
      <w:r w:rsidRPr="001C57F7">
        <w:rPr>
          <w:position w:val="-50"/>
        </w:rPr>
        <w:object w:dxaOrig="780" w:dyaOrig="1120">
          <v:shape id="_x0000_i1072" type="#_x0000_t75" style="width:39.35pt;height:56.1pt" o:ole="">
            <v:imagedata r:id="rId83" o:title=""/>
          </v:shape>
          <o:OLEObject Type="Embed" ProgID="Equation.3" ShapeID="_x0000_i1072" DrawAspect="Content" ObjectID="_1430994303" r:id="rId84"/>
        </w:object>
      </w:r>
      <w:r w:rsidRPr="001C57F7">
        <w:t xml:space="preserve">. </w:t>
      </w:r>
    </w:p>
    <w:p w:rsidR="009E3BB7" w:rsidRPr="001C57F7" w:rsidRDefault="009E3BB7" w:rsidP="009E3BB7">
      <w:pPr>
        <w:pStyle w:val="TexteA0"/>
      </w:pPr>
      <w:r w:rsidRPr="001C57F7">
        <w:t>Remarque :</w:t>
      </w:r>
    </w:p>
    <w:p w:rsidR="009E3BB7" w:rsidRPr="001C57F7" w:rsidRDefault="009E3BB7" w:rsidP="009E3BB7">
      <w:pPr>
        <w:pStyle w:val="TexteA0"/>
      </w:pPr>
      <w:r w:rsidRPr="001C57F7">
        <w:t xml:space="preserve">Si, dans le repère </w:t>
      </w:r>
      <w:r w:rsidRPr="001C57F7">
        <w:rPr>
          <w:rFonts w:ascii="Becker Fraktur" w:hAnsi="Becker Fraktur"/>
        </w:rPr>
        <w:t>R</w:t>
      </w:r>
      <w:r w:rsidRPr="001C57F7">
        <w:t xml:space="preserve">, </w:t>
      </w:r>
      <w:r w:rsidRPr="001C57F7">
        <w:rPr>
          <w:position w:val="-50"/>
        </w:rPr>
        <w:object w:dxaOrig="700" w:dyaOrig="1120">
          <v:shape id="_x0000_i1073" type="#_x0000_t75" style="width:35.15pt;height:56.1pt" o:ole="">
            <v:imagedata r:id="rId85" o:title=""/>
          </v:shape>
          <o:OLEObject Type="Embed" ProgID="Equation.3" ShapeID="_x0000_i1073" DrawAspect="Content" ObjectID="_1430994304" r:id="rId86"/>
        </w:object>
      </w:r>
      <w:r w:rsidRPr="001C57F7">
        <w:t xml:space="preserve"> </w:t>
      </w:r>
      <w:proofErr w:type="gramStart"/>
      <w:r w:rsidRPr="001C57F7">
        <w:t xml:space="preserve">et </w:t>
      </w:r>
      <w:proofErr w:type="gramEnd"/>
      <w:r w:rsidRPr="001C57F7">
        <w:rPr>
          <w:position w:val="-50"/>
        </w:rPr>
        <w:object w:dxaOrig="680" w:dyaOrig="1120">
          <v:shape id="_x0000_i1074" type="#_x0000_t75" style="width:33.5pt;height:56.1pt" o:ole="">
            <v:imagedata r:id="rId87" o:title=""/>
          </v:shape>
          <o:OLEObject Type="Embed" ProgID="Equation.3" ShapeID="_x0000_i1074" DrawAspect="Content" ObjectID="_1430994305" r:id="rId88"/>
        </w:object>
      </w:r>
      <w:r w:rsidRPr="001C57F7">
        <w:t xml:space="preserve">, alors, dans la base </w:t>
      </w:r>
      <w:r w:rsidRPr="001C57F7">
        <w:rPr>
          <w:rFonts w:ascii="Becker Fraktur" w:hAnsi="Becker Fraktur"/>
        </w:rPr>
        <w:t>B</w:t>
      </w:r>
      <w:r w:rsidRPr="001C57F7">
        <w:t xml:space="preserve">, </w:t>
      </w:r>
      <w:r w:rsidRPr="001C57F7">
        <w:rPr>
          <w:position w:val="-50"/>
        </w:rPr>
        <w:object w:dxaOrig="1260" w:dyaOrig="1120">
          <v:shape id="_x0000_i1075" type="#_x0000_t75" style="width:62.8pt;height:56.1pt" o:ole="">
            <v:imagedata r:id="rId89" o:title=""/>
          </v:shape>
          <o:OLEObject Type="Embed" ProgID="Equation.3" ShapeID="_x0000_i1075" DrawAspect="Content" ObjectID="_1430994306" r:id="rId90"/>
        </w:object>
      </w:r>
      <w:r w:rsidRPr="001C57F7">
        <w:t>.</w:t>
      </w:r>
    </w:p>
    <w:p w:rsidR="009E3BB7" w:rsidRPr="001C57F7" w:rsidRDefault="009E3BB7" w:rsidP="009E3BB7">
      <w:pPr>
        <w:pStyle w:val="TexteA0"/>
      </w:pPr>
      <w:r w:rsidRPr="001C57F7">
        <w:t xml:space="preserve">En effet, </w:t>
      </w:r>
      <w:r w:rsidR="00816259" w:rsidRPr="001C57F7">
        <w:rPr>
          <w:position w:val="-6"/>
        </w:rPr>
        <w:object w:dxaOrig="2640" w:dyaOrig="360">
          <v:shape id="_x0000_i1076" type="#_x0000_t75" style="width:132.3pt;height:18.4pt" o:ole="">
            <v:imagedata r:id="rId91" o:title=""/>
          </v:shape>
          <o:OLEObject Type="Embed" ProgID="Equation.3" ShapeID="_x0000_i1076" DrawAspect="Content" ObjectID="_1430994307" r:id="rId92"/>
        </w:object>
      </w:r>
    </w:p>
    <w:p w:rsidR="00816259" w:rsidRPr="001C57F7" w:rsidRDefault="00816259" w:rsidP="00816259">
      <w:pPr>
        <w:pStyle w:val="TexteA0"/>
      </w:pPr>
      <w:r w:rsidRPr="001C57F7">
        <w:t>Les points étant repérés par leurs coordonnées, on peut aussi définir la notion d’équation dans un repère :</w:t>
      </w:r>
    </w:p>
    <w:p w:rsidR="00F561FB" w:rsidRPr="001C57F7" w:rsidRDefault="00816259" w:rsidP="00F561FB">
      <w:pPr>
        <w:pStyle w:val="TexteA0"/>
      </w:pPr>
      <w:r w:rsidRPr="001C57F7">
        <w:t xml:space="preserve">Si </w:t>
      </w:r>
      <w:r w:rsidRPr="001C57F7">
        <w:rPr>
          <w:i/>
          <w:iCs/>
        </w:rPr>
        <w:t>f</w:t>
      </w:r>
      <w:r w:rsidRPr="001C57F7">
        <w:t xml:space="preserve"> est une fonction réelle définie sur une partie </w:t>
      </w:r>
      <w:r w:rsidRPr="001C57F7">
        <w:rPr>
          <w:i/>
          <w:iCs/>
        </w:rPr>
        <w:t>K</w:t>
      </w:r>
      <w:r w:rsidRPr="001C57F7">
        <w:t xml:space="preserve"> </w:t>
      </w:r>
      <w:proofErr w:type="gramStart"/>
      <w:r w:rsidRPr="001C57F7">
        <w:t xml:space="preserve">de </w:t>
      </w:r>
      <w:proofErr w:type="gramEnd"/>
      <w:r w:rsidRPr="001C57F7">
        <w:rPr>
          <w:position w:val="-4"/>
        </w:rPr>
        <w:object w:dxaOrig="360" w:dyaOrig="300">
          <v:shape id="_x0000_i1077" type="#_x0000_t75" style="width:18.4pt;height:15.05pt" o:ole="">
            <v:imagedata r:id="rId93" o:title=""/>
          </v:shape>
          <o:OLEObject Type="Embed" ProgID="Equation.3" ShapeID="_x0000_i1077" DrawAspect="Content" ObjectID="_1430994308" r:id="rId94"/>
        </w:object>
      </w:r>
      <w:r w:rsidRPr="001C57F7">
        <w:t xml:space="preserve">, la partie de </w:t>
      </w:r>
      <w:r w:rsidRPr="001C57F7">
        <w:rPr>
          <w:position w:val="-6"/>
        </w:rPr>
        <w:object w:dxaOrig="200" w:dyaOrig="220">
          <v:shape id="_x0000_i1078" type="#_x0000_t75" style="width:10.05pt;height:10.9pt" o:ole="">
            <v:imagedata r:id="rId10" o:title=""/>
          </v:shape>
          <o:OLEObject Type="Embed" ProgID="Equation.3" ShapeID="_x0000_i1078" DrawAspect="Content" ObjectID="_1430994309" r:id="rId95"/>
        </w:object>
      </w:r>
      <w:r w:rsidRPr="001C57F7">
        <w:t xml:space="preserve"> d’équation </w:t>
      </w:r>
      <w:r w:rsidR="00F561FB" w:rsidRPr="001C57F7">
        <w:rPr>
          <w:position w:val="-12"/>
        </w:rPr>
        <w:object w:dxaOrig="1760" w:dyaOrig="360">
          <v:shape id="_x0000_i1079" type="#_x0000_t75" style="width:87.9pt;height:18.4pt" o:ole="">
            <v:imagedata r:id="rId96" o:title=""/>
          </v:shape>
          <o:OLEObject Type="Embed" ProgID="Equation.3" ShapeID="_x0000_i1079" DrawAspect="Content" ObjectID="_1430994310" r:id="rId97"/>
        </w:object>
      </w:r>
      <w:r w:rsidRPr="001C57F7">
        <w:t xml:space="preserve"> dans </w:t>
      </w:r>
      <w:r w:rsidRPr="001C57F7">
        <w:rPr>
          <w:rFonts w:ascii="Becker Fraktur" w:hAnsi="Becker Fraktur"/>
        </w:rPr>
        <w:t>R</w:t>
      </w:r>
      <w:r w:rsidRPr="001C57F7">
        <w:t xml:space="preserve"> est par définition l’ensemble des points </w:t>
      </w:r>
      <w:r w:rsidRPr="001C57F7">
        <w:rPr>
          <w:i/>
          <w:iCs/>
        </w:rPr>
        <w:t>M</w:t>
      </w:r>
      <w:r w:rsidRPr="001C57F7">
        <w:t xml:space="preserve"> de </w:t>
      </w:r>
      <w:r w:rsidRPr="001C57F7">
        <w:rPr>
          <w:position w:val="-6"/>
        </w:rPr>
        <w:object w:dxaOrig="200" w:dyaOrig="220">
          <v:shape id="_x0000_i1080" type="#_x0000_t75" style="width:10.05pt;height:10.9pt" o:ole="">
            <v:imagedata r:id="rId10" o:title=""/>
          </v:shape>
          <o:OLEObject Type="Embed" ProgID="Equation.3" ShapeID="_x0000_i1080" DrawAspect="Content" ObjectID="_1430994311" r:id="rId98"/>
        </w:object>
      </w:r>
      <w:r w:rsidRPr="001C57F7">
        <w:t xml:space="preserve"> dont les coordonnées </w:t>
      </w:r>
      <w:r w:rsidR="00F561FB" w:rsidRPr="001C57F7">
        <w:rPr>
          <w:position w:val="-12"/>
        </w:rPr>
        <w:object w:dxaOrig="1219" w:dyaOrig="360">
          <v:shape id="_x0000_i1081" type="#_x0000_t75" style="width:61.1pt;height:18.4pt" o:ole="">
            <v:imagedata r:id="rId99" o:title=""/>
          </v:shape>
          <o:OLEObject Type="Embed" ProgID="Equation.3" ShapeID="_x0000_i1081" DrawAspect="Content" ObjectID="_1430994312" r:id="rId100"/>
        </w:object>
      </w:r>
      <w:r w:rsidRPr="001C57F7">
        <w:t xml:space="preserve"> dans </w:t>
      </w:r>
      <w:r w:rsidRPr="001C57F7">
        <w:rPr>
          <w:rFonts w:ascii="Becker Fraktur" w:hAnsi="Becker Fraktur"/>
        </w:rPr>
        <w:t>R</w:t>
      </w:r>
      <w:r w:rsidRPr="001C57F7">
        <w:t xml:space="preserve"> </w:t>
      </w:r>
      <w:r w:rsidR="00F561FB" w:rsidRPr="001C57F7">
        <w:t xml:space="preserve">vérifient : </w:t>
      </w:r>
    </w:p>
    <w:p w:rsidR="00816259" w:rsidRPr="001C57F7" w:rsidRDefault="00F561FB" w:rsidP="00F561FB">
      <w:pPr>
        <w:pStyle w:val="TexteA0"/>
      </w:pPr>
      <w:r w:rsidRPr="001C57F7">
        <w:rPr>
          <w:position w:val="-12"/>
        </w:rPr>
        <w:object w:dxaOrig="1660" w:dyaOrig="360">
          <v:shape id="_x0000_i1082" type="#_x0000_t75" style="width:82.9pt;height:18.4pt" o:ole="">
            <v:imagedata r:id="rId101" o:title=""/>
          </v:shape>
          <o:OLEObject Type="Embed" ProgID="Equation.3" ShapeID="_x0000_i1082" DrawAspect="Content" ObjectID="_1430994313" r:id="rId102"/>
        </w:object>
      </w:r>
      <w:r w:rsidRPr="001C57F7">
        <w:t xml:space="preserve"> </w:t>
      </w:r>
      <w:proofErr w:type="gramStart"/>
      <w:r w:rsidRPr="001C57F7">
        <w:t xml:space="preserve">et </w:t>
      </w:r>
      <w:proofErr w:type="gramEnd"/>
      <w:r w:rsidRPr="001C57F7">
        <w:rPr>
          <w:position w:val="-12"/>
        </w:rPr>
        <w:object w:dxaOrig="1760" w:dyaOrig="360">
          <v:shape id="_x0000_i1083" type="#_x0000_t75" style="width:87.9pt;height:18.4pt" o:ole="">
            <v:imagedata r:id="rId103" o:title=""/>
          </v:shape>
          <o:OLEObject Type="Embed" ProgID="Equation.3" ShapeID="_x0000_i1083" DrawAspect="Content" ObjectID="_1430994314" r:id="rId104"/>
        </w:object>
      </w:r>
      <w:r w:rsidR="00977C0E" w:rsidRPr="001C57F7">
        <w:t>.</w:t>
      </w:r>
    </w:p>
    <w:p w:rsidR="00F561FB" w:rsidRPr="001C57F7" w:rsidRDefault="00F561FB" w:rsidP="00F561FB">
      <w:pPr>
        <w:pStyle w:val="TexteA0"/>
      </w:pPr>
    </w:p>
    <w:p w:rsidR="00F561FB" w:rsidRPr="001C57F7" w:rsidRDefault="00F561FB" w:rsidP="00F561FB">
      <w:pPr>
        <w:pStyle w:val="TexteA0"/>
      </w:pPr>
    </w:p>
    <w:p w:rsidR="00F561FB" w:rsidRPr="001C57F7" w:rsidRDefault="00F561FB" w:rsidP="00F561FB">
      <w:pPr>
        <w:pStyle w:val="A"/>
        <w:rPr>
          <w:sz w:val="24"/>
          <w:szCs w:val="24"/>
        </w:rPr>
      </w:pPr>
      <w:r w:rsidRPr="001C57F7">
        <w:rPr>
          <w:sz w:val="24"/>
          <w:szCs w:val="24"/>
        </w:rPr>
        <w:t>Changement de repère</w:t>
      </w:r>
    </w:p>
    <w:p w:rsidR="00F561FB" w:rsidRPr="001C57F7" w:rsidRDefault="00F561FB" w:rsidP="00F561FB">
      <w:pPr>
        <w:pStyle w:val="TexteA0"/>
      </w:pPr>
    </w:p>
    <w:p w:rsidR="00F561FB" w:rsidRPr="001C57F7" w:rsidRDefault="00F561FB" w:rsidP="00FC4C40">
      <w:pPr>
        <w:pStyle w:val="TexteA0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 xml:space="preserve">Soient </w:t>
      </w:r>
      <w:r w:rsidR="00FB70B5" w:rsidRPr="001C57F7">
        <w:rPr>
          <w:position w:val="-10"/>
        </w:rPr>
        <w:object w:dxaOrig="1120" w:dyaOrig="320">
          <v:shape id="_x0000_i1084" type="#_x0000_t75" style="width:56.1pt;height:15.9pt" o:ole="">
            <v:imagedata r:id="rId66" o:title=""/>
          </v:shape>
          <o:OLEObject Type="Embed" ProgID="Equation.3" ShapeID="_x0000_i1084" DrawAspect="Content" ObjectID="_1430994315" r:id="rId105"/>
        </w:object>
      </w:r>
      <w:r w:rsidR="00FB70B5" w:rsidRPr="001C57F7">
        <w:t xml:space="preserve"> et </w:t>
      </w:r>
      <w:r w:rsidR="00FB70B5" w:rsidRPr="001C57F7">
        <w:rPr>
          <w:position w:val="-10"/>
        </w:rPr>
        <w:object w:dxaOrig="1240" w:dyaOrig="320">
          <v:shape id="_x0000_i1085" type="#_x0000_t75" style="width:61.95pt;height:15.9pt" o:ole="">
            <v:imagedata r:id="rId106" o:title=""/>
          </v:shape>
          <o:OLEObject Type="Embed" ProgID="Equation.3" ShapeID="_x0000_i1085" DrawAspect="Content" ObjectID="_1430994316" r:id="rId107"/>
        </w:object>
      </w:r>
      <w:r w:rsidR="00FB70B5" w:rsidRPr="001C57F7">
        <w:t xml:space="preserve"> deux repères </w:t>
      </w:r>
      <w:proofErr w:type="gramStart"/>
      <w:r w:rsidR="00FB70B5" w:rsidRPr="001C57F7">
        <w:t xml:space="preserve">de </w:t>
      </w:r>
      <w:proofErr w:type="gramEnd"/>
      <w:r w:rsidR="00FB70B5" w:rsidRPr="001C57F7">
        <w:rPr>
          <w:position w:val="-6"/>
        </w:rPr>
        <w:object w:dxaOrig="200" w:dyaOrig="220">
          <v:shape id="_x0000_i1086" type="#_x0000_t75" style="width:10.05pt;height:10.9pt" o:ole="">
            <v:imagedata r:id="rId10" o:title=""/>
          </v:shape>
          <o:OLEObject Type="Embed" ProgID="Equation.3" ShapeID="_x0000_i1086" DrawAspect="Content" ObjectID="_1430994317" r:id="rId108"/>
        </w:object>
      </w:r>
      <w:r w:rsidR="00FB70B5" w:rsidRPr="001C57F7">
        <w:t xml:space="preserve">, soit </w:t>
      </w:r>
      <w:r w:rsidR="00FB70B5" w:rsidRPr="001C57F7">
        <w:rPr>
          <w:i/>
          <w:iCs/>
        </w:rPr>
        <w:t>P</w:t>
      </w:r>
      <w:r w:rsidR="00FB70B5" w:rsidRPr="001C57F7">
        <w:t xml:space="preserve"> la matrice de passage de </w:t>
      </w:r>
      <w:r w:rsidR="00FB70B5" w:rsidRPr="001C57F7">
        <w:rPr>
          <w:rFonts w:ascii="Becker Fraktur" w:hAnsi="Becker Fraktur"/>
        </w:rPr>
        <w:t>B</w:t>
      </w:r>
      <w:r w:rsidR="00FB70B5" w:rsidRPr="001C57F7">
        <w:t xml:space="preserve"> à </w:t>
      </w:r>
      <w:r w:rsidR="00FB70B5" w:rsidRPr="001C57F7">
        <w:rPr>
          <w:rFonts w:ascii="Becker Fraktur" w:hAnsi="Becker Fraktur"/>
        </w:rPr>
        <w:t>B</w:t>
      </w:r>
      <w:r w:rsidR="00FB70B5" w:rsidRPr="001C57F7">
        <w:t xml:space="preserve">’, et soit </w:t>
      </w:r>
      <w:r w:rsidR="00FB70B5" w:rsidRPr="001C57F7">
        <w:rPr>
          <w:i/>
          <w:iCs/>
        </w:rPr>
        <w:t>B</w:t>
      </w:r>
      <w:r w:rsidR="00FB70B5" w:rsidRPr="001C57F7">
        <w:t xml:space="preserve"> la colonne des coordonnées de </w:t>
      </w:r>
      <w:r w:rsidR="00FB70B5" w:rsidRPr="001C57F7">
        <w:rPr>
          <w:i/>
          <w:iCs/>
        </w:rPr>
        <w:t>O</w:t>
      </w:r>
      <w:r w:rsidR="00FB70B5" w:rsidRPr="001C57F7">
        <w:t xml:space="preserve">’ dans </w:t>
      </w:r>
      <w:r w:rsidR="00FB70B5" w:rsidRPr="001C57F7">
        <w:rPr>
          <w:rFonts w:ascii="Becker Fraktur" w:hAnsi="Becker Fraktur"/>
        </w:rPr>
        <w:t>R</w:t>
      </w:r>
      <w:r w:rsidR="00FB70B5" w:rsidRPr="001C57F7">
        <w:t xml:space="preserve">. Alors si </w:t>
      </w:r>
      <w:r w:rsidR="00FB70B5" w:rsidRPr="001C57F7">
        <w:rPr>
          <w:i/>
          <w:iCs/>
        </w:rPr>
        <w:t>M</w:t>
      </w:r>
      <w:r w:rsidR="00FB70B5" w:rsidRPr="001C57F7">
        <w:t xml:space="preserve"> est un point de </w:t>
      </w:r>
      <w:r w:rsidR="00FB70B5" w:rsidRPr="001C57F7">
        <w:rPr>
          <w:position w:val="-6"/>
        </w:rPr>
        <w:object w:dxaOrig="200" w:dyaOrig="220">
          <v:shape id="_x0000_i1087" type="#_x0000_t75" style="width:10.05pt;height:10.9pt" o:ole="">
            <v:imagedata r:id="rId10" o:title=""/>
          </v:shape>
          <o:OLEObject Type="Embed" ProgID="Equation.3" ShapeID="_x0000_i1087" DrawAspect="Content" ObjectID="_1430994318" r:id="rId109"/>
        </w:object>
      </w:r>
      <w:r w:rsidR="00FB70B5" w:rsidRPr="001C57F7">
        <w:t xml:space="preserve">, si </w:t>
      </w:r>
      <w:r w:rsidR="00FB70B5" w:rsidRPr="001C57F7">
        <w:rPr>
          <w:i/>
          <w:iCs/>
        </w:rPr>
        <w:t>X</w:t>
      </w:r>
      <w:r w:rsidR="00FB70B5" w:rsidRPr="001C57F7">
        <w:t xml:space="preserve"> est la colonne des coordonnées de </w:t>
      </w:r>
      <w:r w:rsidR="00FB70B5" w:rsidRPr="001C57F7">
        <w:rPr>
          <w:i/>
          <w:iCs/>
        </w:rPr>
        <w:t>M</w:t>
      </w:r>
      <w:r w:rsidR="00FB70B5" w:rsidRPr="001C57F7">
        <w:t xml:space="preserve"> dans </w:t>
      </w:r>
      <w:r w:rsidR="00FB70B5" w:rsidRPr="001C57F7">
        <w:rPr>
          <w:rFonts w:ascii="Becker Fraktur" w:hAnsi="Becker Fraktur"/>
        </w:rPr>
        <w:t>R</w:t>
      </w:r>
      <w:r w:rsidR="00FB70B5" w:rsidRPr="001C57F7">
        <w:t xml:space="preserve">, et si </w:t>
      </w:r>
      <w:r w:rsidR="0087622D" w:rsidRPr="001C57F7">
        <w:rPr>
          <w:position w:val="-4"/>
        </w:rPr>
        <w:object w:dxaOrig="320" w:dyaOrig="260">
          <v:shape id="_x0000_i1088" type="#_x0000_t75" style="width:15.9pt;height:12.55pt" o:ole="">
            <v:imagedata r:id="rId110" o:title=""/>
          </v:shape>
          <o:OLEObject Type="Embed" ProgID="Equation.3" ShapeID="_x0000_i1088" DrawAspect="Content" ObjectID="_1430994319" r:id="rId111"/>
        </w:object>
      </w:r>
      <w:r w:rsidR="00FB70B5" w:rsidRPr="001C57F7">
        <w:t xml:space="preserve"> est</w:t>
      </w:r>
      <w:r w:rsidR="0087622D" w:rsidRPr="001C57F7">
        <w:t xml:space="preserve"> la colonne des coordonnées de </w:t>
      </w:r>
      <w:r w:rsidR="0087622D" w:rsidRPr="001C57F7">
        <w:rPr>
          <w:i/>
          <w:iCs/>
        </w:rPr>
        <w:t>M</w:t>
      </w:r>
      <w:r w:rsidR="0087622D" w:rsidRPr="001C57F7">
        <w:t xml:space="preserve"> dans </w:t>
      </w:r>
      <w:r w:rsidR="0087622D" w:rsidRPr="001C57F7">
        <w:rPr>
          <w:rFonts w:ascii="Becker Fraktur" w:hAnsi="Becker Fraktur"/>
        </w:rPr>
        <w:t>R</w:t>
      </w:r>
      <w:r w:rsidR="0087622D" w:rsidRPr="001C57F7">
        <w:t xml:space="preserve">’, on a la relation : </w:t>
      </w:r>
      <w:r w:rsidR="0087622D" w:rsidRPr="001C57F7">
        <w:rPr>
          <w:position w:val="-4"/>
        </w:rPr>
        <w:object w:dxaOrig="1300" w:dyaOrig="260">
          <v:shape id="_x0000_i1089" type="#_x0000_t75" style="width:65.3pt;height:12.55pt" o:ole="">
            <v:imagedata r:id="rId112" o:title=""/>
          </v:shape>
          <o:OLEObject Type="Embed" ProgID="Equation.3" ShapeID="_x0000_i1089" DrawAspect="Content" ObjectID="_1430994320" r:id="rId113"/>
        </w:object>
      </w:r>
      <w:r w:rsidR="0087622D" w:rsidRPr="001C57F7">
        <w:t>.</w:t>
      </w:r>
    </w:p>
    <w:p w:rsidR="0087622D" w:rsidRPr="001C57F7" w:rsidRDefault="0087622D" w:rsidP="00FB70B5">
      <w:pPr>
        <w:pStyle w:val="TexteA0"/>
      </w:pPr>
      <w:r w:rsidRPr="001C57F7">
        <w:t>Démonstration :</w:t>
      </w:r>
    </w:p>
    <w:p w:rsidR="0087622D" w:rsidRPr="001C57F7" w:rsidRDefault="0087622D" w:rsidP="0087622D">
      <w:pPr>
        <w:pStyle w:val="TexteA0"/>
      </w:pPr>
      <w:r w:rsidRPr="001C57F7">
        <w:rPr>
          <w:position w:val="-4"/>
        </w:rPr>
        <w:object w:dxaOrig="320" w:dyaOrig="260">
          <v:shape id="_x0000_i1090" type="#_x0000_t75" style="width:15.9pt;height:12.55pt" o:ole="">
            <v:imagedata r:id="rId110" o:title=""/>
          </v:shape>
          <o:OLEObject Type="Embed" ProgID="Equation.3" ShapeID="_x0000_i1090" DrawAspect="Content" ObjectID="_1430994321" r:id="rId114"/>
        </w:object>
      </w:r>
      <w:r w:rsidRPr="001C57F7">
        <w:t xml:space="preserve"> est la colonne des coordonnées de </w:t>
      </w:r>
      <w:r w:rsidR="00FC4C40" w:rsidRPr="001C57F7">
        <w:rPr>
          <w:position w:val="-6"/>
        </w:rPr>
        <w:object w:dxaOrig="560" w:dyaOrig="360">
          <v:shape id="_x0000_i1091" type="#_x0000_t75" style="width:27.65pt;height:18.4pt" o:ole="">
            <v:imagedata r:id="rId115" o:title=""/>
          </v:shape>
          <o:OLEObject Type="Embed" ProgID="Equation.3" ShapeID="_x0000_i1091" DrawAspect="Content" ObjectID="_1430994322" r:id="rId116"/>
        </w:object>
      </w:r>
      <w:r w:rsidRPr="001C57F7">
        <w:t xml:space="preserve"> dans </w:t>
      </w:r>
      <w:r w:rsidRPr="001C57F7">
        <w:rPr>
          <w:rFonts w:ascii="Becker Fraktur" w:hAnsi="Becker Fraktur"/>
        </w:rPr>
        <w:t>R</w:t>
      </w:r>
      <w:r w:rsidRPr="001C57F7">
        <w:t xml:space="preserve">’, donc selon les formules de changement de base, </w:t>
      </w:r>
      <w:r w:rsidRPr="001C57F7">
        <w:rPr>
          <w:position w:val="-4"/>
        </w:rPr>
        <w:object w:dxaOrig="460" w:dyaOrig="260">
          <v:shape id="_x0000_i1092" type="#_x0000_t75" style="width:23.45pt;height:12.55pt" o:ole="">
            <v:imagedata r:id="rId117" o:title=""/>
          </v:shape>
          <o:OLEObject Type="Embed" ProgID="Equation.3" ShapeID="_x0000_i1092" DrawAspect="Content" ObjectID="_1430994323" r:id="rId118"/>
        </w:object>
      </w:r>
      <w:r w:rsidRPr="001C57F7">
        <w:t xml:space="preserve"> est la colonne des coordonnées du même vecteur </w:t>
      </w:r>
      <w:r w:rsidRPr="001C57F7">
        <w:rPr>
          <w:position w:val="-6"/>
        </w:rPr>
        <w:object w:dxaOrig="560" w:dyaOrig="360">
          <v:shape id="_x0000_i1093" type="#_x0000_t75" style="width:27.65pt;height:18.4pt" o:ole="">
            <v:imagedata r:id="rId119" o:title=""/>
          </v:shape>
          <o:OLEObject Type="Embed" ProgID="Equation.3" ShapeID="_x0000_i1093" DrawAspect="Content" ObjectID="_1430994324" r:id="rId120"/>
        </w:object>
      </w:r>
      <w:r w:rsidRPr="001C57F7">
        <w:t xml:space="preserve"> dans </w:t>
      </w:r>
      <w:r w:rsidRPr="001C57F7">
        <w:rPr>
          <w:rFonts w:ascii="Becker Fraktur" w:hAnsi="Becker Fraktur"/>
        </w:rPr>
        <w:t>R</w:t>
      </w:r>
      <w:r w:rsidRPr="001C57F7">
        <w:t xml:space="preserve">, et </w:t>
      </w:r>
      <w:proofErr w:type="gramStart"/>
      <w:r w:rsidRPr="001C57F7">
        <w:t xml:space="preserve">comme </w:t>
      </w:r>
      <w:proofErr w:type="gramEnd"/>
      <w:r w:rsidR="00FC4C40" w:rsidRPr="001C57F7">
        <w:rPr>
          <w:position w:val="-6"/>
        </w:rPr>
        <w:object w:dxaOrig="1820" w:dyaOrig="360">
          <v:shape id="_x0000_i1094" type="#_x0000_t75" style="width:90.4pt;height:18.4pt" o:ole="">
            <v:imagedata r:id="rId121" o:title=""/>
          </v:shape>
          <o:OLEObject Type="Embed" ProgID="Equation.3" ShapeID="_x0000_i1094" DrawAspect="Content" ObjectID="_1430994325" r:id="rId122"/>
        </w:object>
      </w:r>
      <w:r w:rsidRPr="001C57F7">
        <w:t xml:space="preserve">, la colonne des coordonnées de </w:t>
      </w:r>
      <w:r w:rsidR="00FC4C40" w:rsidRPr="001C57F7">
        <w:rPr>
          <w:position w:val="-6"/>
        </w:rPr>
        <w:object w:dxaOrig="480" w:dyaOrig="360">
          <v:shape id="_x0000_i1095" type="#_x0000_t75" style="width:24.3pt;height:18.4pt" o:ole="">
            <v:imagedata r:id="rId123" o:title=""/>
          </v:shape>
          <o:OLEObject Type="Embed" ProgID="Equation.3" ShapeID="_x0000_i1095" DrawAspect="Content" ObjectID="_1430994326" r:id="rId124"/>
        </w:object>
      </w:r>
      <w:r w:rsidR="00FC4C40" w:rsidRPr="001C57F7">
        <w:t xml:space="preserve"> dans </w:t>
      </w:r>
      <w:r w:rsidR="00FC4C40" w:rsidRPr="001C57F7">
        <w:rPr>
          <w:rFonts w:ascii="Becker Fraktur" w:hAnsi="Becker Fraktur"/>
        </w:rPr>
        <w:t>R</w:t>
      </w:r>
      <w:r w:rsidR="00FC4C40" w:rsidRPr="001C57F7">
        <w:t xml:space="preserve"> est donc </w:t>
      </w:r>
      <w:r w:rsidR="00FC4C40" w:rsidRPr="001C57F7">
        <w:rPr>
          <w:position w:val="-4"/>
        </w:rPr>
        <w:object w:dxaOrig="1300" w:dyaOrig="260">
          <v:shape id="_x0000_i1096" type="#_x0000_t75" style="width:65.3pt;height:12.55pt" o:ole="">
            <v:imagedata r:id="rId112" o:title=""/>
          </v:shape>
          <o:OLEObject Type="Embed" ProgID="Equation.3" ShapeID="_x0000_i1096" DrawAspect="Content" ObjectID="_1430994327" r:id="rId125"/>
        </w:object>
      </w:r>
      <w:r w:rsidR="00FC4C40" w:rsidRPr="001C57F7">
        <w:t>.</w:t>
      </w:r>
    </w:p>
    <w:p w:rsidR="00FC4C40" w:rsidRPr="001C57F7" w:rsidRDefault="00FC4C40" w:rsidP="0087622D">
      <w:pPr>
        <w:pStyle w:val="TexteA0"/>
      </w:pPr>
    </w:p>
    <w:p w:rsidR="00FC4C40" w:rsidRPr="001C57F7" w:rsidRDefault="00FC4C40" w:rsidP="0087622D">
      <w:pPr>
        <w:pStyle w:val="TexteA0"/>
      </w:pPr>
    </w:p>
    <w:p w:rsidR="00FC4C40" w:rsidRPr="001C57F7" w:rsidRDefault="00FC4C40" w:rsidP="00FC4C40">
      <w:pPr>
        <w:pStyle w:val="I"/>
        <w:rPr>
          <w:sz w:val="24"/>
          <w:szCs w:val="24"/>
        </w:rPr>
      </w:pPr>
      <w:r w:rsidRPr="001C57F7">
        <w:rPr>
          <w:sz w:val="24"/>
          <w:szCs w:val="24"/>
        </w:rPr>
        <w:t>Barycentres</w:t>
      </w:r>
    </w:p>
    <w:p w:rsidR="00FC4C40" w:rsidRPr="001C57F7" w:rsidRDefault="00FC4C40" w:rsidP="00FC4C40">
      <w:pPr>
        <w:pStyle w:val="TexteI"/>
      </w:pPr>
    </w:p>
    <w:p w:rsidR="00FC4C40" w:rsidRPr="001C57F7" w:rsidRDefault="00FC4C40" w:rsidP="00FC4C40">
      <w:pPr>
        <w:pStyle w:val="TexteI"/>
      </w:pPr>
      <w:r w:rsidRPr="001C57F7">
        <w:t xml:space="preserve">Dans ce paragraphe, </w:t>
      </w:r>
      <w:r w:rsidRPr="001C57F7">
        <w:rPr>
          <w:position w:val="-6"/>
        </w:rPr>
        <w:object w:dxaOrig="200" w:dyaOrig="220">
          <v:shape id="_x0000_i1097" type="#_x0000_t75" style="width:10.05pt;height:10.9pt" o:ole="">
            <v:imagedata r:id="rId10" o:title=""/>
          </v:shape>
          <o:OLEObject Type="Embed" ProgID="Equation.3" ShapeID="_x0000_i1097" DrawAspect="Content" ObjectID="_1430994328" r:id="rId126"/>
        </w:object>
      </w:r>
      <w:r w:rsidRPr="001C57F7">
        <w:t xml:space="preserve"> désigne un espace affine attaché à un espace vectoriel </w:t>
      </w:r>
      <w:r w:rsidRPr="001C57F7">
        <w:rPr>
          <w:i/>
          <w:iCs/>
        </w:rPr>
        <w:t>E</w:t>
      </w:r>
      <w:r w:rsidRPr="001C57F7">
        <w:t>.</w:t>
      </w:r>
    </w:p>
    <w:p w:rsidR="00FC4C40" w:rsidRPr="001C57F7" w:rsidRDefault="00FC4C40" w:rsidP="00FC4C40">
      <w:pPr>
        <w:pStyle w:val="TexteI"/>
      </w:pPr>
    </w:p>
    <w:p w:rsidR="00FC4C40" w:rsidRPr="001C57F7" w:rsidRDefault="00FC4C40" w:rsidP="00FC4C40">
      <w:pPr>
        <w:pStyle w:val="A"/>
        <w:rPr>
          <w:sz w:val="24"/>
          <w:szCs w:val="24"/>
        </w:rPr>
      </w:pPr>
      <w:r w:rsidRPr="001C57F7">
        <w:rPr>
          <w:sz w:val="24"/>
          <w:szCs w:val="24"/>
        </w:rPr>
        <w:t>Définition</w:t>
      </w:r>
    </w:p>
    <w:p w:rsidR="00FC4C40" w:rsidRPr="001C57F7" w:rsidRDefault="00FC4C40" w:rsidP="00FC4C40">
      <w:pPr>
        <w:pStyle w:val="TexteA0"/>
      </w:pPr>
    </w:p>
    <w:p w:rsidR="00FC4C40" w:rsidRPr="001C57F7" w:rsidRDefault="00FC4C40" w:rsidP="006945EE">
      <w:pPr>
        <w:pStyle w:val="TexteA0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>Théorème et définition :</w:t>
      </w:r>
    </w:p>
    <w:p w:rsidR="00FC4C40" w:rsidRPr="001C57F7" w:rsidRDefault="006945EE" w:rsidP="006945EE">
      <w:pPr>
        <w:pStyle w:val="TexteA0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 xml:space="preserve">Soit </w:t>
      </w:r>
      <w:r w:rsidRPr="001C57F7">
        <w:rPr>
          <w:position w:val="-12"/>
        </w:rPr>
        <w:object w:dxaOrig="1320" w:dyaOrig="360">
          <v:shape id="_x0000_i1098" type="#_x0000_t75" style="width:66.15pt;height:18.4pt" o:ole="">
            <v:imagedata r:id="rId127" o:title=""/>
          </v:shape>
          <o:OLEObject Type="Embed" ProgID="Equation.3" ShapeID="_x0000_i1098" DrawAspect="Content" ObjectID="_1430994329" r:id="rId128"/>
        </w:object>
      </w:r>
      <w:r w:rsidRPr="001C57F7">
        <w:t xml:space="preserve"> une famille de </w:t>
      </w:r>
      <w:r w:rsidRPr="001C57F7">
        <w:rPr>
          <w:i/>
          <w:iCs/>
        </w:rPr>
        <w:t>n</w:t>
      </w:r>
      <w:r w:rsidRPr="001C57F7">
        <w:t xml:space="preserve"> points </w:t>
      </w:r>
      <w:proofErr w:type="gramStart"/>
      <w:r w:rsidRPr="001C57F7">
        <w:t xml:space="preserve">de </w:t>
      </w:r>
      <w:proofErr w:type="gramEnd"/>
      <w:r w:rsidRPr="001C57F7">
        <w:rPr>
          <w:position w:val="-6"/>
        </w:rPr>
        <w:object w:dxaOrig="200" w:dyaOrig="220">
          <v:shape id="_x0000_i1099" type="#_x0000_t75" style="width:10.05pt;height:10.9pt" o:ole="">
            <v:imagedata r:id="rId10" o:title=""/>
          </v:shape>
          <o:OLEObject Type="Embed" ProgID="Equation.3" ShapeID="_x0000_i1099" DrawAspect="Content" ObjectID="_1430994330" r:id="rId129"/>
        </w:object>
      </w:r>
      <w:r w:rsidRPr="001C57F7">
        <w:t xml:space="preserve">, et soit </w:t>
      </w:r>
      <w:r w:rsidRPr="001C57F7">
        <w:rPr>
          <w:position w:val="-12"/>
        </w:rPr>
        <w:object w:dxaOrig="1260" w:dyaOrig="360">
          <v:shape id="_x0000_i1100" type="#_x0000_t75" style="width:62.8pt;height:18.4pt" o:ole="">
            <v:imagedata r:id="rId130" o:title=""/>
          </v:shape>
          <o:OLEObject Type="Embed" ProgID="Equation.3" ShapeID="_x0000_i1100" DrawAspect="Content" ObjectID="_1430994331" r:id="rId131"/>
        </w:object>
      </w:r>
      <w:r w:rsidRPr="001C57F7">
        <w:t xml:space="preserve"> une famille de </w:t>
      </w:r>
      <w:r w:rsidRPr="001C57F7">
        <w:rPr>
          <w:i/>
          <w:iCs/>
        </w:rPr>
        <w:t>n</w:t>
      </w:r>
      <w:r w:rsidRPr="001C57F7">
        <w:t xml:space="preserve"> réels de somme non nulle. Alors il existe un unique point </w:t>
      </w:r>
      <w:r w:rsidRPr="001C57F7">
        <w:rPr>
          <w:i/>
          <w:iCs/>
        </w:rPr>
        <w:t>G</w:t>
      </w:r>
      <w:r w:rsidRPr="001C57F7">
        <w:t xml:space="preserve"> tel </w:t>
      </w:r>
      <w:proofErr w:type="gramStart"/>
      <w:r w:rsidRPr="001C57F7">
        <w:t xml:space="preserve">que </w:t>
      </w:r>
      <w:proofErr w:type="gramEnd"/>
      <w:r w:rsidR="00734D12" w:rsidRPr="001C57F7">
        <w:rPr>
          <w:position w:val="-28"/>
        </w:rPr>
        <w:object w:dxaOrig="1359" w:dyaOrig="580">
          <v:shape id="_x0000_i1101" type="#_x0000_t75" style="width:67.8pt;height:29.3pt" o:ole="">
            <v:imagedata r:id="rId132" o:title=""/>
          </v:shape>
          <o:OLEObject Type="Embed" ProgID="Equation.3" ShapeID="_x0000_i1101" DrawAspect="Content" ObjectID="_1430994332" r:id="rId133"/>
        </w:object>
      </w:r>
      <w:r w:rsidRPr="001C57F7">
        <w:t xml:space="preserve">, il est appelé le barycentre des points pondérés </w:t>
      </w:r>
      <w:r w:rsidR="00734D12" w:rsidRPr="001C57F7">
        <w:rPr>
          <w:position w:val="-14"/>
        </w:rPr>
        <w:object w:dxaOrig="1620" w:dyaOrig="400">
          <v:shape id="_x0000_i1102" type="#_x0000_t75" style="width:81.2pt;height:20.1pt" o:ole="">
            <v:imagedata r:id="rId134" o:title=""/>
          </v:shape>
          <o:OLEObject Type="Embed" ProgID="Equation.3" ShapeID="_x0000_i1102" DrawAspect="Content" ObjectID="_1430994333" r:id="rId135"/>
        </w:object>
      </w:r>
      <w:r w:rsidRPr="001C57F7">
        <w:t>.</w:t>
      </w:r>
    </w:p>
    <w:p w:rsidR="006945EE" w:rsidRPr="001C57F7" w:rsidRDefault="006945EE" w:rsidP="00FC4C40">
      <w:pPr>
        <w:pStyle w:val="TexteA0"/>
      </w:pPr>
      <w:r w:rsidRPr="001C57F7">
        <w:t>Démonstration :</w:t>
      </w:r>
    </w:p>
    <w:p w:rsidR="00734D12" w:rsidRPr="001C57F7" w:rsidRDefault="00734D12" w:rsidP="00734D12">
      <w:pPr>
        <w:pStyle w:val="TexteA0"/>
      </w:pPr>
      <w:r w:rsidRPr="001C57F7">
        <w:t xml:space="preserve">Soit </w:t>
      </w:r>
      <w:r w:rsidRPr="001C57F7">
        <w:rPr>
          <w:i/>
          <w:iCs/>
        </w:rPr>
        <w:t>O</w:t>
      </w:r>
      <w:r w:rsidRPr="001C57F7">
        <w:t xml:space="preserve"> un point quelconque </w:t>
      </w:r>
      <w:proofErr w:type="gramStart"/>
      <w:r w:rsidRPr="001C57F7">
        <w:t xml:space="preserve">de </w:t>
      </w:r>
      <w:proofErr w:type="gramEnd"/>
      <w:r w:rsidRPr="001C57F7">
        <w:rPr>
          <w:position w:val="-6"/>
        </w:rPr>
        <w:object w:dxaOrig="200" w:dyaOrig="220">
          <v:shape id="_x0000_i1103" type="#_x0000_t75" style="width:10.05pt;height:10.9pt" o:ole="">
            <v:imagedata r:id="rId10" o:title=""/>
          </v:shape>
          <o:OLEObject Type="Embed" ProgID="Equation.3" ShapeID="_x0000_i1103" DrawAspect="Content" ObjectID="_1430994334" r:id="rId136"/>
        </w:object>
      </w:r>
      <w:r w:rsidRPr="001C57F7">
        <w:t xml:space="preserve">. </w:t>
      </w:r>
    </w:p>
    <w:p w:rsidR="006945EE" w:rsidRPr="001C57F7" w:rsidRDefault="00734D12" w:rsidP="00734D12">
      <w:pPr>
        <w:pStyle w:val="TexteA0"/>
      </w:pPr>
      <w:r w:rsidRPr="001C57F7">
        <w:t xml:space="preserve">Alors, pour tout point </w:t>
      </w:r>
      <w:r w:rsidRPr="001C57F7">
        <w:rPr>
          <w:i/>
          <w:iCs/>
        </w:rPr>
        <w:t>M</w:t>
      </w:r>
      <w:r w:rsidRPr="001C57F7">
        <w:t xml:space="preserve"> </w:t>
      </w:r>
      <w:proofErr w:type="gramStart"/>
      <w:r w:rsidRPr="001C57F7">
        <w:t xml:space="preserve">de </w:t>
      </w:r>
      <w:proofErr w:type="gramEnd"/>
      <w:r w:rsidRPr="001C57F7">
        <w:rPr>
          <w:position w:val="-6"/>
        </w:rPr>
        <w:object w:dxaOrig="200" w:dyaOrig="220">
          <v:shape id="_x0000_i1104" type="#_x0000_t75" style="width:10.05pt;height:10.9pt" o:ole="">
            <v:imagedata r:id="rId10" o:title=""/>
          </v:shape>
          <o:OLEObject Type="Embed" ProgID="Equation.3" ShapeID="_x0000_i1104" DrawAspect="Content" ObjectID="_1430994335" r:id="rId137"/>
        </w:object>
      </w:r>
      <w:r w:rsidRPr="001C57F7">
        <w:t>, on a :</w:t>
      </w:r>
    </w:p>
    <w:p w:rsidR="00734D12" w:rsidRPr="001C57F7" w:rsidRDefault="004F2E54" w:rsidP="00734D12">
      <w:pPr>
        <w:pStyle w:val="TexteA0"/>
      </w:pPr>
      <w:r w:rsidRPr="001C57F7">
        <w:rPr>
          <w:position w:val="-30"/>
        </w:rPr>
        <w:object w:dxaOrig="3600" w:dyaOrig="720">
          <v:shape id="_x0000_i1105" type="#_x0000_t75" style="width:180pt;height:36pt" o:ole="">
            <v:imagedata r:id="rId138" o:title=""/>
          </v:shape>
          <o:OLEObject Type="Embed" ProgID="Equation.3" ShapeID="_x0000_i1105" DrawAspect="Content" ObjectID="_1430994336" r:id="rId139"/>
        </w:object>
      </w:r>
    </w:p>
    <w:p w:rsidR="00734D12" w:rsidRPr="001C57F7" w:rsidRDefault="00734D12" w:rsidP="004F2E54">
      <w:pPr>
        <w:pStyle w:val="TexteA0"/>
      </w:pPr>
      <w:proofErr w:type="gramStart"/>
      <w:r w:rsidRPr="001C57F7">
        <w:t xml:space="preserve">Comme </w:t>
      </w:r>
      <w:proofErr w:type="gramEnd"/>
      <w:r w:rsidR="00702C26" w:rsidRPr="001C57F7">
        <w:rPr>
          <w:position w:val="-28"/>
        </w:rPr>
        <w:object w:dxaOrig="980" w:dyaOrig="540">
          <v:shape id="_x0000_i1106" type="#_x0000_t75" style="width:48.55pt;height:26.8pt" o:ole="">
            <v:imagedata r:id="rId140" o:title=""/>
          </v:shape>
          <o:OLEObject Type="Embed" ProgID="Equation.3" ShapeID="_x0000_i1106" DrawAspect="Content" ObjectID="_1430994337" r:id="rId141"/>
        </w:object>
      </w:r>
      <w:r w:rsidRPr="001C57F7">
        <w:t xml:space="preserve">, il existe bien un unique point </w:t>
      </w:r>
      <w:r w:rsidRPr="001C57F7">
        <w:rPr>
          <w:i/>
          <w:iCs/>
        </w:rPr>
        <w:t>G</w:t>
      </w:r>
      <w:r w:rsidRPr="001C57F7">
        <w:t xml:space="preserve"> comme voulu, </w:t>
      </w:r>
      <w:r w:rsidR="004F2E54" w:rsidRPr="001C57F7">
        <w:t xml:space="preserve">il est </w:t>
      </w:r>
      <w:r w:rsidRPr="001C57F7">
        <w:t>défini par l’égalité :</w:t>
      </w:r>
      <w:r w:rsidR="004F2E54" w:rsidRPr="001C57F7">
        <w:t xml:space="preserve"> </w:t>
      </w:r>
      <w:r w:rsidR="004F2E54" w:rsidRPr="001C57F7">
        <w:rPr>
          <w:position w:val="-46"/>
        </w:rPr>
        <w:object w:dxaOrig="2560" w:dyaOrig="840">
          <v:shape id="_x0000_i1107" type="#_x0000_t75" style="width:128.1pt;height:41.85pt" o:ole="">
            <v:imagedata r:id="rId142" o:title=""/>
          </v:shape>
          <o:OLEObject Type="Embed" ProgID="Equation.3" ShapeID="_x0000_i1107" DrawAspect="Content" ObjectID="_1430994338" r:id="rId143"/>
        </w:object>
      </w:r>
    </w:p>
    <w:p w:rsidR="00702C26" w:rsidRPr="001C57F7" w:rsidRDefault="00702C26" w:rsidP="00734D12">
      <w:pPr>
        <w:pStyle w:val="TexteA0"/>
      </w:pPr>
    </w:p>
    <w:p w:rsidR="00702C26" w:rsidRPr="001C57F7" w:rsidRDefault="00702C26" w:rsidP="00734D12">
      <w:pPr>
        <w:pStyle w:val="TexteA0"/>
      </w:pPr>
    </w:p>
    <w:p w:rsidR="004F2E54" w:rsidRPr="001C57F7" w:rsidRDefault="004F2E54" w:rsidP="00734D12">
      <w:pPr>
        <w:pStyle w:val="TexteA0"/>
      </w:pPr>
      <w:r w:rsidRPr="001C57F7">
        <w:t>Remarque :</w:t>
      </w:r>
    </w:p>
    <w:p w:rsidR="004F2E54" w:rsidRPr="001C57F7" w:rsidRDefault="004F2E54" w:rsidP="00734D12">
      <w:pPr>
        <w:pStyle w:val="TexteA0"/>
      </w:pPr>
      <w:r w:rsidRPr="001C57F7">
        <w:t xml:space="preserve">Il résulte de cette démonstration que </w:t>
      </w:r>
      <w:proofErr w:type="gramStart"/>
      <w:r w:rsidRPr="001C57F7">
        <w:t xml:space="preserve">si </w:t>
      </w:r>
      <w:proofErr w:type="gramEnd"/>
      <w:r w:rsidRPr="001C57F7">
        <w:rPr>
          <w:position w:val="-28"/>
        </w:rPr>
        <w:object w:dxaOrig="960" w:dyaOrig="540">
          <v:shape id="_x0000_i1108" type="#_x0000_t75" style="width:47.7pt;height:26.8pt" o:ole="">
            <v:imagedata r:id="rId144" o:title=""/>
          </v:shape>
          <o:OLEObject Type="Embed" ProgID="Equation.3" ShapeID="_x0000_i1108" DrawAspect="Content" ObjectID="_1430994339" r:id="rId145"/>
        </w:object>
      </w:r>
      <w:r w:rsidRPr="001C57F7">
        <w:t xml:space="preserve">, alors l’application qui à tout point </w:t>
      </w:r>
      <w:r w:rsidRPr="001C57F7">
        <w:rPr>
          <w:i/>
          <w:iCs/>
        </w:rPr>
        <w:t>M</w:t>
      </w:r>
      <w:r w:rsidRPr="001C57F7">
        <w:t xml:space="preserve"> de </w:t>
      </w:r>
      <w:r w:rsidRPr="001C57F7">
        <w:rPr>
          <w:position w:val="-6"/>
        </w:rPr>
        <w:object w:dxaOrig="200" w:dyaOrig="220">
          <v:shape id="_x0000_i1109" type="#_x0000_t75" style="width:10.05pt;height:10.9pt" o:ole="">
            <v:imagedata r:id="rId10" o:title=""/>
          </v:shape>
          <o:OLEObject Type="Embed" ProgID="Equation.3" ShapeID="_x0000_i1109" DrawAspect="Content" ObjectID="_1430994340" r:id="rId146"/>
        </w:object>
      </w:r>
      <w:r w:rsidRPr="001C57F7">
        <w:t xml:space="preserve"> associe </w:t>
      </w:r>
      <w:r w:rsidRPr="001C57F7">
        <w:rPr>
          <w:position w:val="-28"/>
        </w:rPr>
        <w:object w:dxaOrig="999" w:dyaOrig="580">
          <v:shape id="_x0000_i1110" type="#_x0000_t75" style="width:50.25pt;height:29.3pt" o:ole="">
            <v:imagedata r:id="rId147" o:title=""/>
          </v:shape>
          <o:OLEObject Type="Embed" ProgID="Equation.3" ShapeID="_x0000_i1110" DrawAspect="Content" ObjectID="_1430994341" r:id="rId148"/>
        </w:object>
      </w:r>
      <w:r w:rsidR="00702C26" w:rsidRPr="001C57F7">
        <w:t xml:space="preserve"> est constante.</w:t>
      </w:r>
    </w:p>
    <w:p w:rsidR="00702C26" w:rsidRPr="001C57F7" w:rsidRDefault="00702C26" w:rsidP="00734D12">
      <w:pPr>
        <w:pStyle w:val="TexteA0"/>
      </w:pPr>
    </w:p>
    <w:p w:rsidR="00702C26" w:rsidRPr="001C57F7" w:rsidRDefault="00702C26" w:rsidP="00734D12">
      <w:pPr>
        <w:pStyle w:val="TexteA0"/>
      </w:pPr>
    </w:p>
    <w:p w:rsidR="00702C26" w:rsidRPr="001C57F7" w:rsidRDefault="00702C26" w:rsidP="00702C26">
      <w:pPr>
        <w:pStyle w:val="A"/>
        <w:rPr>
          <w:sz w:val="24"/>
          <w:szCs w:val="24"/>
        </w:rPr>
      </w:pPr>
      <w:r w:rsidRPr="001C57F7">
        <w:rPr>
          <w:sz w:val="24"/>
          <w:szCs w:val="24"/>
        </w:rPr>
        <w:t>Propriétés</w:t>
      </w:r>
    </w:p>
    <w:p w:rsidR="00702C26" w:rsidRPr="001C57F7" w:rsidRDefault="00702C26" w:rsidP="00702C26">
      <w:pPr>
        <w:pStyle w:val="TexteA0"/>
      </w:pPr>
    </w:p>
    <w:p w:rsidR="00702C26" w:rsidRPr="001C57F7" w:rsidRDefault="00702C26" w:rsidP="00702C26">
      <w:pPr>
        <w:pStyle w:val="TexteA0"/>
      </w:pPr>
      <w:r w:rsidRPr="001C57F7">
        <w:t xml:space="preserve">D’abord, on remarque que la formule (1) établie précédemment, valable pour tout point </w:t>
      </w:r>
      <w:r w:rsidRPr="001C57F7">
        <w:rPr>
          <w:i/>
          <w:iCs/>
        </w:rPr>
        <w:t>O</w:t>
      </w:r>
      <w:r w:rsidRPr="001C57F7">
        <w:t xml:space="preserve"> </w:t>
      </w:r>
      <w:proofErr w:type="gramStart"/>
      <w:r w:rsidRPr="001C57F7">
        <w:t xml:space="preserve">de </w:t>
      </w:r>
      <w:proofErr w:type="gramEnd"/>
      <w:r w:rsidRPr="001C57F7">
        <w:rPr>
          <w:position w:val="-6"/>
        </w:rPr>
        <w:object w:dxaOrig="200" w:dyaOrig="220">
          <v:shape id="_x0000_i1111" type="#_x0000_t75" style="width:10.05pt;height:10.9pt" o:ole="">
            <v:imagedata r:id="rId10" o:title=""/>
          </v:shape>
          <o:OLEObject Type="Embed" ProgID="Equation.3" ShapeID="_x0000_i1111" DrawAspect="Content" ObjectID="_1430994342" r:id="rId149"/>
        </w:object>
      </w:r>
      <w:r w:rsidRPr="001C57F7">
        <w:t xml:space="preserve">, permet d’obtenir aisément, lorsque </w:t>
      </w:r>
      <w:r w:rsidRPr="001C57F7">
        <w:rPr>
          <w:position w:val="-6"/>
        </w:rPr>
        <w:object w:dxaOrig="200" w:dyaOrig="220">
          <v:shape id="_x0000_i1112" type="#_x0000_t75" style="width:10.05pt;height:10.9pt" o:ole="">
            <v:imagedata r:id="rId10" o:title=""/>
          </v:shape>
          <o:OLEObject Type="Embed" ProgID="Equation.3" ShapeID="_x0000_i1112" DrawAspect="Content" ObjectID="_1430994343" r:id="rId150"/>
        </w:object>
      </w:r>
      <w:r w:rsidRPr="001C57F7">
        <w:t xml:space="preserve"> est de dimension finie, les coordonnées des </w:t>
      </w:r>
      <w:r w:rsidR="000E5362" w:rsidRPr="001C57F7">
        <w:rPr>
          <w:position w:val="-12"/>
        </w:rPr>
        <w:object w:dxaOrig="760" w:dyaOrig="360">
          <v:shape id="_x0000_i1113" type="#_x0000_t75" style="width:38.5pt;height:18.4pt" o:ole="">
            <v:imagedata r:id="rId151" o:title=""/>
          </v:shape>
          <o:OLEObject Type="Embed" ProgID="Equation.3" ShapeID="_x0000_i1113" DrawAspect="Content" ObjectID="_1430994344" r:id="rId152"/>
        </w:object>
      </w:r>
      <w:r w:rsidRPr="001C57F7">
        <w:t xml:space="preserve"> à l’aide des coordonnées des </w:t>
      </w:r>
      <w:r w:rsidR="002D5BDB" w:rsidRPr="001C57F7">
        <w:rPr>
          <w:position w:val="-12"/>
        </w:rPr>
        <w:object w:dxaOrig="279" w:dyaOrig="360">
          <v:shape id="_x0000_i1114" type="#_x0000_t75" style="width:14.25pt;height:18.4pt" o:ole="">
            <v:imagedata r:id="rId153" o:title=""/>
          </v:shape>
          <o:OLEObject Type="Embed" ProgID="Equation.3" ShapeID="_x0000_i1114" DrawAspect="Content" ObjectID="_1430994345" r:id="rId154"/>
        </w:object>
      </w:r>
      <w:r w:rsidRPr="001C57F7">
        <w:t xml:space="preserve"> dans un repère d’origine </w:t>
      </w:r>
      <w:r w:rsidRPr="001C57F7">
        <w:rPr>
          <w:i/>
          <w:iCs/>
        </w:rPr>
        <w:t>O</w:t>
      </w:r>
      <w:r w:rsidRPr="001C57F7">
        <w:t>.</w:t>
      </w:r>
    </w:p>
    <w:p w:rsidR="00702C26" w:rsidRPr="001C57F7" w:rsidRDefault="00702C26" w:rsidP="00702C26">
      <w:pPr>
        <w:pStyle w:val="TexteA0"/>
      </w:pPr>
      <w:r w:rsidRPr="001C57F7">
        <w:t xml:space="preserve">Remarquons de plus que cette formule montre que le barycentre des </w:t>
      </w:r>
      <w:r w:rsidR="002D5BDB" w:rsidRPr="001C57F7">
        <w:rPr>
          <w:position w:val="-12"/>
        </w:rPr>
        <w:object w:dxaOrig="760" w:dyaOrig="360">
          <v:shape id="_x0000_i1115" type="#_x0000_t75" style="width:38.5pt;height:18.4pt" o:ole="">
            <v:imagedata r:id="rId155" o:title=""/>
          </v:shape>
          <o:OLEObject Type="Embed" ProgID="Equation.3" ShapeID="_x0000_i1115" DrawAspect="Content" ObjectID="_1430994346" r:id="rId156"/>
        </w:object>
      </w:r>
      <w:r w:rsidRPr="001C57F7">
        <w:t xml:space="preserve"> </w:t>
      </w:r>
      <w:r w:rsidR="002D5BDB" w:rsidRPr="001C57F7">
        <w:t xml:space="preserve">est inchangé </w:t>
      </w:r>
      <w:r w:rsidRPr="001C57F7">
        <w:t xml:space="preserve">lorsqu’on modifie l’ordre </w:t>
      </w:r>
      <w:proofErr w:type="gramStart"/>
      <w:r w:rsidRPr="001C57F7">
        <w:t xml:space="preserve">des </w:t>
      </w:r>
      <w:proofErr w:type="gramEnd"/>
      <w:r w:rsidR="002D5BDB" w:rsidRPr="001C57F7">
        <w:rPr>
          <w:position w:val="-12"/>
        </w:rPr>
        <w:object w:dxaOrig="760" w:dyaOrig="360">
          <v:shape id="_x0000_i1116" type="#_x0000_t75" style="width:38.5pt;height:18.4pt" o:ole="">
            <v:imagedata r:id="rId157" o:title=""/>
          </v:shape>
          <o:OLEObject Type="Embed" ProgID="Equation.3" ShapeID="_x0000_i1116" DrawAspect="Content" ObjectID="_1430994347" r:id="rId158"/>
        </w:object>
      </w:r>
      <w:r w:rsidR="002D5BDB" w:rsidRPr="001C57F7">
        <w:t xml:space="preserve">, et aussi lorsqu’on multiplie tous les </w:t>
      </w:r>
      <w:r w:rsidR="000E5362" w:rsidRPr="001C57F7">
        <w:rPr>
          <w:position w:val="-12"/>
        </w:rPr>
        <w:object w:dxaOrig="260" w:dyaOrig="360">
          <v:shape id="_x0000_i1117" type="#_x0000_t75" style="width:12.55pt;height:18.4pt" o:ole="">
            <v:imagedata r:id="rId159" o:title=""/>
          </v:shape>
          <o:OLEObject Type="Embed" ProgID="Equation.3" ShapeID="_x0000_i1117" DrawAspect="Content" ObjectID="_1430994348" r:id="rId160"/>
        </w:object>
      </w:r>
      <w:r w:rsidR="002D5BDB" w:rsidRPr="001C57F7">
        <w:t xml:space="preserve"> par un même coefficient non nul. On peut ainsi se ramener au cas où les </w:t>
      </w:r>
      <w:r w:rsidR="002D5BDB" w:rsidRPr="001C57F7">
        <w:rPr>
          <w:position w:val="-12"/>
        </w:rPr>
        <w:object w:dxaOrig="260" w:dyaOrig="360">
          <v:shape id="_x0000_i1118" type="#_x0000_t75" style="width:12.55pt;height:18.4pt" o:ole="">
            <v:imagedata r:id="rId161" o:title=""/>
          </v:shape>
          <o:OLEObject Type="Embed" ProgID="Equation.3" ShapeID="_x0000_i1118" DrawAspect="Content" ObjectID="_1430994349" r:id="rId162"/>
        </w:object>
      </w:r>
      <w:r w:rsidR="002D5BDB" w:rsidRPr="001C57F7">
        <w:t xml:space="preserve"> </w:t>
      </w:r>
      <w:proofErr w:type="spellStart"/>
      <w:r w:rsidR="002D5BDB" w:rsidRPr="001C57F7">
        <w:t>sont</w:t>
      </w:r>
      <w:proofErr w:type="spellEnd"/>
      <w:r w:rsidR="002D5BDB" w:rsidRPr="001C57F7">
        <w:t xml:space="preserve"> de somme 1.</w:t>
      </w:r>
    </w:p>
    <w:p w:rsidR="002D5BDB" w:rsidRPr="001C57F7" w:rsidRDefault="002D5BDB" w:rsidP="00702C26">
      <w:pPr>
        <w:pStyle w:val="TexteA0"/>
      </w:pPr>
    </w:p>
    <w:p w:rsidR="002D5BDB" w:rsidRPr="001C57F7" w:rsidRDefault="002D5BDB" w:rsidP="001B1DA4">
      <w:pPr>
        <w:pStyle w:val="TexteA0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>Proposition (« associativité » du barycentre) :</w:t>
      </w:r>
    </w:p>
    <w:p w:rsidR="000E5362" w:rsidRPr="001C57F7" w:rsidRDefault="002D5BDB" w:rsidP="001B1DA4">
      <w:pPr>
        <w:pStyle w:val="TexteA0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 xml:space="preserve">Soit </w:t>
      </w:r>
      <w:r w:rsidRPr="001C57F7">
        <w:rPr>
          <w:position w:val="-14"/>
        </w:rPr>
        <w:object w:dxaOrig="1620" w:dyaOrig="400">
          <v:shape id="_x0000_i1119" type="#_x0000_t75" style="width:81.2pt;height:20.1pt" o:ole="">
            <v:imagedata r:id="rId134" o:title=""/>
          </v:shape>
          <o:OLEObject Type="Embed" ProgID="Equation.3" ShapeID="_x0000_i1119" DrawAspect="Content" ObjectID="_1430994350" r:id="rId163"/>
        </w:object>
      </w:r>
      <w:r w:rsidR="000E5362" w:rsidRPr="001C57F7">
        <w:t xml:space="preserve"> une famille de </w:t>
      </w:r>
      <w:r w:rsidR="000E5362" w:rsidRPr="001C57F7">
        <w:rPr>
          <w:i/>
          <w:iCs/>
        </w:rPr>
        <w:t>n</w:t>
      </w:r>
      <w:r w:rsidR="000E5362" w:rsidRPr="001C57F7">
        <w:t xml:space="preserve"> point pondérés </w:t>
      </w:r>
      <w:proofErr w:type="gramStart"/>
      <w:r w:rsidR="000E5362" w:rsidRPr="001C57F7">
        <w:t xml:space="preserve">de </w:t>
      </w:r>
      <w:proofErr w:type="gramEnd"/>
      <w:r w:rsidR="000E5362" w:rsidRPr="001C57F7">
        <w:rPr>
          <w:position w:val="-6"/>
        </w:rPr>
        <w:object w:dxaOrig="200" w:dyaOrig="220">
          <v:shape id="_x0000_i1120" type="#_x0000_t75" style="width:10.05pt;height:10.9pt" o:ole="">
            <v:imagedata r:id="rId10" o:title=""/>
          </v:shape>
          <o:OLEObject Type="Embed" ProgID="Equation.3" ShapeID="_x0000_i1120" DrawAspect="Content" ObjectID="_1430994351" r:id="rId164"/>
        </w:object>
      </w:r>
      <w:r w:rsidR="000E5362" w:rsidRPr="001C57F7">
        <w:t xml:space="preserve">, avec </w:t>
      </w:r>
      <w:r w:rsidR="000E5362" w:rsidRPr="001C57F7">
        <w:rPr>
          <w:position w:val="-28"/>
        </w:rPr>
        <w:object w:dxaOrig="980" w:dyaOrig="540">
          <v:shape id="_x0000_i1121" type="#_x0000_t75" style="width:48.55pt;height:26.8pt" o:ole="">
            <v:imagedata r:id="rId165" o:title=""/>
          </v:shape>
          <o:OLEObject Type="Embed" ProgID="Equation.3" ShapeID="_x0000_i1121" DrawAspect="Content" ObjectID="_1430994352" r:id="rId166"/>
        </w:object>
      </w:r>
      <w:r w:rsidR="000E5362" w:rsidRPr="001C57F7">
        <w:t xml:space="preserve">. </w:t>
      </w:r>
    </w:p>
    <w:p w:rsidR="002D5BDB" w:rsidRPr="001C57F7" w:rsidRDefault="000E5362" w:rsidP="001B1DA4">
      <w:pPr>
        <w:pStyle w:val="TexteA0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 xml:space="preserve">Supposons que </w:t>
      </w:r>
      <w:r w:rsidRPr="001C57F7">
        <w:rPr>
          <w:i/>
          <w:iCs/>
        </w:rPr>
        <w:t>m</w:t>
      </w:r>
      <w:r w:rsidRPr="001C57F7">
        <w:t xml:space="preserve"> est un entier tel que </w:t>
      </w:r>
      <w:r w:rsidRPr="001C57F7">
        <w:rPr>
          <w:position w:val="-6"/>
        </w:rPr>
        <w:object w:dxaOrig="960" w:dyaOrig="279">
          <v:shape id="_x0000_i1122" type="#_x0000_t75" style="width:47.7pt;height:14.25pt" o:ole="">
            <v:imagedata r:id="rId167" o:title=""/>
          </v:shape>
          <o:OLEObject Type="Embed" ProgID="Equation.3" ShapeID="_x0000_i1122" DrawAspect="Content" ObjectID="_1430994353" r:id="rId168"/>
        </w:object>
      </w:r>
      <w:r w:rsidRPr="001C57F7">
        <w:t xml:space="preserve"> </w:t>
      </w:r>
      <w:proofErr w:type="gramStart"/>
      <w:r w:rsidRPr="001C57F7">
        <w:t xml:space="preserve">et </w:t>
      </w:r>
      <w:proofErr w:type="gramEnd"/>
      <w:r w:rsidRPr="001C57F7">
        <w:rPr>
          <w:position w:val="-28"/>
        </w:rPr>
        <w:object w:dxaOrig="999" w:dyaOrig="540">
          <v:shape id="_x0000_i1123" type="#_x0000_t75" style="width:50.25pt;height:26.8pt" o:ole="">
            <v:imagedata r:id="rId169" o:title=""/>
          </v:shape>
          <o:OLEObject Type="Embed" ProgID="Equation.3" ShapeID="_x0000_i1123" DrawAspect="Content" ObjectID="_1430994354" r:id="rId170"/>
        </w:object>
      </w:r>
      <w:r w:rsidRPr="001C57F7">
        <w:t>.</w:t>
      </w:r>
    </w:p>
    <w:p w:rsidR="000E5362" w:rsidRPr="001C57F7" w:rsidRDefault="000E5362" w:rsidP="001B1DA4">
      <w:pPr>
        <w:pStyle w:val="TexteA0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 xml:space="preserve">On introduit alors le barycentre </w:t>
      </w:r>
      <w:r w:rsidRPr="001C57F7">
        <w:rPr>
          <w:i/>
          <w:iCs/>
        </w:rPr>
        <w:t>H</w:t>
      </w:r>
      <w:r w:rsidRPr="001C57F7">
        <w:t xml:space="preserve"> </w:t>
      </w:r>
      <w:proofErr w:type="gramStart"/>
      <w:r w:rsidRPr="001C57F7">
        <w:t xml:space="preserve">des </w:t>
      </w:r>
      <w:proofErr w:type="gramEnd"/>
      <w:r w:rsidRPr="001C57F7">
        <w:rPr>
          <w:position w:val="-14"/>
        </w:rPr>
        <w:object w:dxaOrig="1680" w:dyaOrig="400">
          <v:shape id="_x0000_i1124" type="#_x0000_t75" style="width:83.7pt;height:20.1pt" o:ole="">
            <v:imagedata r:id="rId171" o:title=""/>
          </v:shape>
          <o:OLEObject Type="Embed" ProgID="Equation.3" ShapeID="_x0000_i1124" DrawAspect="Content" ObjectID="_1430994355" r:id="rId172"/>
        </w:object>
      </w:r>
      <w:r w:rsidR="001B1DA4" w:rsidRPr="001C57F7">
        <w:t>.</w:t>
      </w:r>
    </w:p>
    <w:p w:rsidR="001B1DA4" w:rsidRPr="001C57F7" w:rsidRDefault="001B1DA4" w:rsidP="001B1DA4">
      <w:pPr>
        <w:pStyle w:val="TexteA0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 xml:space="preserve">Alors le barycentre </w:t>
      </w:r>
      <w:r w:rsidRPr="001C57F7">
        <w:rPr>
          <w:i/>
          <w:iCs/>
        </w:rPr>
        <w:t>G</w:t>
      </w:r>
      <w:r w:rsidRPr="001C57F7">
        <w:t xml:space="preserve"> des </w:t>
      </w:r>
      <w:r w:rsidRPr="001C57F7">
        <w:rPr>
          <w:position w:val="-14"/>
        </w:rPr>
        <w:object w:dxaOrig="1620" w:dyaOrig="400">
          <v:shape id="_x0000_i1125" type="#_x0000_t75" style="width:81.2pt;height:20.1pt" o:ole="">
            <v:imagedata r:id="rId134" o:title=""/>
          </v:shape>
          <o:OLEObject Type="Embed" ProgID="Equation.3" ShapeID="_x0000_i1125" DrawAspect="Content" ObjectID="_1430994356" r:id="rId173"/>
        </w:object>
      </w:r>
      <w:r w:rsidRPr="001C57F7">
        <w:t xml:space="preserve"> est aussi celui de </w:t>
      </w:r>
      <w:r w:rsidRPr="001C57F7">
        <w:rPr>
          <w:position w:val="-28"/>
        </w:rPr>
        <w:object w:dxaOrig="1100" w:dyaOrig="540">
          <v:shape id="_x0000_i1126" type="#_x0000_t75" style="width:54.4pt;height:26.8pt" o:ole="">
            <v:imagedata r:id="rId174" o:title=""/>
          </v:shape>
          <o:OLEObject Type="Embed" ProgID="Equation.3" ShapeID="_x0000_i1126" DrawAspect="Content" ObjectID="_1430994357" r:id="rId175"/>
        </w:object>
      </w:r>
      <w:r w:rsidRPr="001C57F7">
        <w:t xml:space="preserve"> et </w:t>
      </w:r>
      <w:proofErr w:type="gramStart"/>
      <w:r w:rsidRPr="001C57F7">
        <w:t xml:space="preserve">des </w:t>
      </w:r>
      <w:proofErr w:type="gramEnd"/>
      <w:r w:rsidRPr="001C57F7">
        <w:rPr>
          <w:position w:val="-14"/>
        </w:rPr>
        <w:object w:dxaOrig="2020" w:dyaOrig="400">
          <v:shape id="_x0000_i1127" type="#_x0000_t75" style="width:101.3pt;height:20.1pt" o:ole="">
            <v:imagedata r:id="rId176" o:title=""/>
          </v:shape>
          <o:OLEObject Type="Embed" ProgID="Equation.3" ShapeID="_x0000_i1127" DrawAspect="Content" ObjectID="_1430994358" r:id="rId177"/>
        </w:object>
      </w:r>
      <w:r w:rsidRPr="001C57F7">
        <w:t>.</w:t>
      </w:r>
    </w:p>
    <w:p w:rsidR="001B1DA4" w:rsidRPr="001C57F7" w:rsidRDefault="001B1DA4" w:rsidP="00702C26">
      <w:pPr>
        <w:pStyle w:val="TexteA0"/>
      </w:pPr>
      <w:r w:rsidRPr="001C57F7">
        <w:t>En effet :</w:t>
      </w:r>
    </w:p>
    <w:p w:rsidR="002D5BDB" w:rsidRPr="001C57F7" w:rsidRDefault="008A019B" w:rsidP="00702C26">
      <w:pPr>
        <w:pStyle w:val="TexteA0"/>
      </w:pPr>
      <w:r w:rsidRPr="001C57F7">
        <w:rPr>
          <w:position w:val="-56"/>
        </w:rPr>
        <w:object w:dxaOrig="7720" w:dyaOrig="980">
          <v:shape id="_x0000_i1128" type="#_x0000_t75" style="width:386.8pt;height:48.55pt" o:ole="">
            <v:imagedata r:id="rId178" o:title=""/>
          </v:shape>
          <o:OLEObject Type="Embed" ProgID="Equation.3" ShapeID="_x0000_i1128" DrawAspect="Content" ObjectID="_1430994359" r:id="rId179"/>
        </w:object>
      </w:r>
      <w:r w:rsidRPr="001C57F7">
        <w:t>.</w:t>
      </w:r>
    </w:p>
    <w:p w:rsidR="008A019B" w:rsidRPr="001C57F7" w:rsidRDefault="008A019B" w:rsidP="00702C26">
      <w:pPr>
        <w:pStyle w:val="TexteA0"/>
      </w:pPr>
    </w:p>
    <w:p w:rsidR="008A019B" w:rsidRPr="001C57F7" w:rsidRDefault="008A019B" w:rsidP="00702C26">
      <w:pPr>
        <w:pStyle w:val="TexteA0"/>
      </w:pPr>
    </w:p>
    <w:p w:rsidR="008A019B" w:rsidRPr="001C57F7" w:rsidRDefault="008A019B" w:rsidP="008A019B">
      <w:pPr>
        <w:pStyle w:val="I"/>
        <w:rPr>
          <w:sz w:val="24"/>
          <w:szCs w:val="24"/>
        </w:rPr>
      </w:pPr>
      <w:r w:rsidRPr="001C57F7">
        <w:rPr>
          <w:sz w:val="24"/>
          <w:szCs w:val="24"/>
        </w:rPr>
        <w:lastRenderedPageBreak/>
        <w:t>Sous-espaces affines</w:t>
      </w:r>
    </w:p>
    <w:p w:rsidR="008A019B" w:rsidRPr="001C57F7" w:rsidRDefault="008A019B" w:rsidP="008A019B">
      <w:pPr>
        <w:pStyle w:val="TexteI"/>
      </w:pPr>
    </w:p>
    <w:p w:rsidR="008A019B" w:rsidRPr="001C57F7" w:rsidRDefault="008A019B" w:rsidP="008A019B">
      <w:pPr>
        <w:pStyle w:val="TexteI"/>
      </w:pPr>
      <w:r w:rsidRPr="001C57F7">
        <w:rPr>
          <w:position w:val="-6"/>
        </w:rPr>
        <w:object w:dxaOrig="200" w:dyaOrig="220">
          <v:shape id="_x0000_i1129" type="#_x0000_t75" style="width:10.05pt;height:10.9pt" o:ole="">
            <v:imagedata r:id="rId10" o:title=""/>
          </v:shape>
          <o:OLEObject Type="Embed" ProgID="Equation.3" ShapeID="_x0000_i1129" DrawAspect="Content" ObjectID="_1430994360" r:id="rId180"/>
        </w:object>
      </w:r>
      <w:r w:rsidRPr="001C57F7">
        <w:t xml:space="preserve"> </w:t>
      </w:r>
      <w:proofErr w:type="gramStart"/>
      <w:r w:rsidRPr="001C57F7">
        <w:t>désigne</w:t>
      </w:r>
      <w:proofErr w:type="gramEnd"/>
      <w:r w:rsidRPr="001C57F7">
        <w:t xml:space="preserve"> toujours un espace affine attaché à un espace vectoriel </w:t>
      </w:r>
      <w:r w:rsidRPr="001C57F7">
        <w:rPr>
          <w:i/>
          <w:iCs/>
        </w:rPr>
        <w:t>E</w:t>
      </w:r>
      <w:r w:rsidRPr="001C57F7">
        <w:t>.</w:t>
      </w:r>
    </w:p>
    <w:p w:rsidR="008A019B" w:rsidRPr="001C57F7" w:rsidRDefault="008A019B" w:rsidP="008A019B">
      <w:pPr>
        <w:pStyle w:val="TexteI"/>
      </w:pPr>
    </w:p>
    <w:p w:rsidR="008A019B" w:rsidRPr="001C57F7" w:rsidRDefault="008A019B" w:rsidP="008A019B">
      <w:pPr>
        <w:pStyle w:val="A"/>
        <w:rPr>
          <w:sz w:val="24"/>
          <w:szCs w:val="24"/>
        </w:rPr>
      </w:pPr>
      <w:r w:rsidRPr="001C57F7">
        <w:rPr>
          <w:sz w:val="24"/>
          <w:szCs w:val="24"/>
        </w:rPr>
        <w:t>Généralités</w:t>
      </w:r>
    </w:p>
    <w:p w:rsidR="008A019B" w:rsidRPr="001C57F7" w:rsidRDefault="008A019B" w:rsidP="008A019B">
      <w:pPr>
        <w:pStyle w:val="TexteA0"/>
      </w:pPr>
    </w:p>
    <w:p w:rsidR="008A019B" w:rsidRPr="001C57F7" w:rsidRDefault="008A019B" w:rsidP="00DB4193">
      <w:pPr>
        <w:pStyle w:val="TexteA0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>Définition :</w:t>
      </w:r>
    </w:p>
    <w:p w:rsidR="008A019B" w:rsidRPr="001C57F7" w:rsidRDefault="008A019B" w:rsidP="00DB4193">
      <w:pPr>
        <w:pStyle w:val="TexteA0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 xml:space="preserve">Soit </w:t>
      </w:r>
      <w:r w:rsidRPr="001C57F7">
        <w:rPr>
          <w:rFonts w:ascii="Becker Fraktur" w:hAnsi="Becker Fraktur"/>
        </w:rPr>
        <w:t>F</w:t>
      </w:r>
      <w:r w:rsidRPr="001C57F7">
        <w:t xml:space="preserve"> une partie </w:t>
      </w:r>
      <w:proofErr w:type="gramStart"/>
      <w:r w:rsidRPr="001C57F7">
        <w:t xml:space="preserve">de </w:t>
      </w:r>
      <w:proofErr w:type="gramEnd"/>
      <w:r w:rsidRPr="001C57F7">
        <w:rPr>
          <w:position w:val="-6"/>
        </w:rPr>
        <w:object w:dxaOrig="200" w:dyaOrig="220">
          <v:shape id="_x0000_i1130" type="#_x0000_t75" style="width:10.05pt;height:10.9pt" o:ole="">
            <v:imagedata r:id="rId10" o:title=""/>
          </v:shape>
          <o:OLEObject Type="Embed" ProgID="Equation.3" ShapeID="_x0000_i1130" DrawAspect="Content" ObjectID="_1430994361" r:id="rId181"/>
        </w:object>
      </w:r>
      <w:r w:rsidRPr="001C57F7">
        <w:t xml:space="preserve">. On dit que </w:t>
      </w:r>
      <w:r w:rsidRPr="001C57F7">
        <w:rPr>
          <w:rFonts w:ascii="Becker Fraktur" w:hAnsi="Becker Fraktur"/>
        </w:rPr>
        <w:t>F</w:t>
      </w:r>
      <w:r w:rsidRPr="001C57F7">
        <w:t xml:space="preserve"> est un sous-espace affine de </w:t>
      </w:r>
      <w:r w:rsidRPr="001C57F7">
        <w:rPr>
          <w:position w:val="-6"/>
        </w:rPr>
        <w:object w:dxaOrig="200" w:dyaOrig="220">
          <v:shape id="_x0000_i1131" type="#_x0000_t75" style="width:10.05pt;height:10.9pt" o:ole="">
            <v:imagedata r:id="rId10" o:title=""/>
          </v:shape>
          <o:OLEObject Type="Embed" ProgID="Equation.3" ShapeID="_x0000_i1131" DrawAspect="Content" ObjectID="_1430994362" r:id="rId182"/>
        </w:object>
      </w:r>
      <w:r w:rsidRPr="001C57F7">
        <w:t xml:space="preserve"> lorsque </w:t>
      </w:r>
      <w:r w:rsidRPr="001C57F7">
        <w:rPr>
          <w:rFonts w:ascii="Becker Fraktur" w:hAnsi="Becker Fraktur"/>
        </w:rPr>
        <w:t>F</w:t>
      </w:r>
      <w:r w:rsidRPr="001C57F7">
        <w:t xml:space="preserve"> est non vide et est stable par « </w:t>
      </w:r>
      <w:proofErr w:type="spellStart"/>
      <w:r w:rsidRPr="001C57F7">
        <w:t>barycentration</w:t>
      </w:r>
      <w:proofErr w:type="spellEnd"/>
      <w:r w:rsidRPr="001C57F7">
        <w:t xml:space="preserve"> », c'est-à-dire lorsque tout barycentre de points de </w:t>
      </w:r>
      <w:r w:rsidRPr="001C57F7">
        <w:rPr>
          <w:rFonts w:ascii="Becker Fraktur" w:hAnsi="Becker Fraktur"/>
        </w:rPr>
        <w:t>F</w:t>
      </w:r>
      <w:r w:rsidRPr="001C57F7">
        <w:t xml:space="preserve"> est encore un point de </w:t>
      </w:r>
      <w:r w:rsidRPr="001C57F7">
        <w:rPr>
          <w:rFonts w:ascii="Becker Fraktur" w:hAnsi="Becker Fraktur"/>
        </w:rPr>
        <w:t>F</w:t>
      </w:r>
      <w:r w:rsidRPr="001C57F7">
        <w:t>.</w:t>
      </w:r>
    </w:p>
    <w:p w:rsidR="00D0420F" w:rsidRPr="001C57F7" w:rsidRDefault="00D0420F" w:rsidP="00D0420F">
      <w:pPr>
        <w:pStyle w:val="TexteA0"/>
      </w:pPr>
      <w:r w:rsidRPr="001C57F7">
        <w:t>Visualisation en dimension 2 :</w:t>
      </w:r>
    </w:p>
    <w:p w:rsidR="00D0420F" w:rsidRPr="001C57F7" w:rsidRDefault="00D0420F" w:rsidP="00F50540">
      <w:pPr>
        <w:pStyle w:val="TexteA0"/>
        <w:numPr>
          <w:ilvl w:val="0"/>
          <w:numId w:val="4"/>
        </w:numPr>
      </w:pPr>
      <w:r w:rsidRPr="001C57F7">
        <w:t xml:space="preserve">Si on choisit un point </w:t>
      </w:r>
      <w:proofErr w:type="gramStart"/>
      <w:r w:rsidRPr="001C57F7">
        <w:t xml:space="preserve">de </w:t>
      </w:r>
      <w:proofErr w:type="gramEnd"/>
      <w:r w:rsidRPr="001C57F7">
        <w:rPr>
          <w:position w:val="-6"/>
        </w:rPr>
        <w:object w:dxaOrig="200" w:dyaOrig="220">
          <v:shape id="_x0000_i1132" type="#_x0000_t75" style="width:10.05pt;height:10.9pt" o:ole="">
            <v:imagedata r:id="rId10" o:title=""/>
          </v:shape>
          <o:OLEObject Type="Embed" ProgID="Equation.3" ShapeID="_x0000_i1132" DrawAspect="Content" ObjectID="_1430994363" r:id="rId183"/>
        </w:object>
      </w:r>
      <w:r w:rsidRPr="001C57F7">
        <w:t xml:space="preserve">, tout barycentre de ce point est encore ce point. Donc </w:t>
      </w:r>
      <w:r w:rsidRPr="001C57F7">
        <w:rPr>
          <w:rFonts w:ascii="Becker Fraktur" w:hAnsi="Becker Fraktur"/>
        </w:rPr>
        <w:t>F</w:t>
      </w:r>
      <w:r w:rsidRPr="001C57F7">
        <w:t xml:space="preserve"> est réduit à un singleton.</w:t>
      </w:r>
    </w:p>
    <w:p w:rsidR="00D0420F" w:rsidRPr="001C57F7" w:rsidRDefault="00D0420F" w:rsidP="00F50540">
      <w:pPr>
        <w:pStyle w:val="TexteA0"/>
        <w:numPr>
          <w:ilvl w:val="0"/>
          <w:numId w:val="4"/>
        </w:numPr>
      </w:pPr>
      <w:r w:rsidRPr="001C57F7">
        <w:t xml:space="preserve">Si on prend deux points </w:t>
      </w:r>
      <w:r w:rsidRPr="001C57F7">
        <w:rPr>
          <w:i/>
          <w:iCs/>
        </w:rPr>
        <w:t>A</w:t>
      </w:r>
      <w:r w:rsidRPr="001C57F7">
        <w:t xml:space="preserve"> et </w:t>
      </w:r>
      <w:r w:rsidRPr="001C57F7">
        <w:rPr>
          <w:i/>
          <w:iCs/>
        </w:rPr>
        <w:t>B</w:t>
      </w:r>
      <w:r w:rsidRPr="001C57F7">
        <w:t xml:space="preserve"> distincts, on doit avoir toute la droite qui passe par ces deux points</w:t>
      </w:r>
      <w:r w:rsidR="001E642C" w:rsidRPr="001C57F7">
        <w:t>. (et inversement, si un système de points est sur la droite, le barycentre y est alors aussi).</w:t>
      </w:r>
    </w:p>
    <w:p w:rsidR="001E642C" w:rsidRPr="001C57F7" w:rsidRDefault="001E642C" w:rsidP="001E642C">
      <w:pPr>
        <w:pStyle w:val="TexteA0"/>
      </w:pPr>
      <w:r w:rsidRPr="001C57F7">
        <w:object w:dxaOrig="3543" w:dyaOrig="592">
          <v:shape id="_x0000_i1133" type="#_x0000_t75" style="width:176.65pt;height:25.1pt" o:ole="" o:preferrelative="f">
            <v:imagedata r:id="rId184" o:title=""/>
            <o:lock v:ext="edit" aspectratio="f"/>
          </v:shape>
          <o:OLEObject Type="Embed" ProgID="Visio.Drawing.6" ShapeID="_x0000_i1133" DrawAspect="Content" ObjectID="_1430994364" r:id="rId185"/>
        </w:object>
      </w:r>
    </w:p>
    <w:p w:rsidR="00A474EB" w:rsidRPr="001C57F7" w:rsidRDefault="00A474EB" w:rsidP="001E642C">
      <w:pPr>
        <w:pStyle w:val="TexteA0"/>
      </w:pPr>
      <w:r w:rsidRPr="001C57F7">
        <w:t>Ici :</w:t>
      </w:r>
    </w:p>
    <w:p w:rsidR="00A474EB" w:rsidRPr="001C57F7" w:rsidRDefault="00A474EB" w:rsidP="001E642C">
      <w:pPr>
        <w:pStyle w:val="TexteA0"/>
      </w:pPr>
      <w:r w:rsidRPr="001C57F7">
        <w:rPr>
          <w:position w:val="-24"/>
        </w:rPr>
        <w:object w:dxaOrig="1240" w:dyaOrig="620">
          <v:shape id="_x0000_i1134" type="#_x0000_t75" style="width:61.95pt;height:31pt" o:ole="">
            <v:imagedata r:id="rId186" o:title=""/>
          </v:shape>
          <o:OLEObject Type="Embed" ProgID="Equation.3" ShapeID="_x0000_i1134" DrawAspect="Content" ObjectID="_1430994365" r:id="rId187"/>
        </w:object>
      </w:r>
      <w:r w:rsidRPr="001C57F7">
        <w:t xml:space="preserve">. Donc </w:t>
      </w:r>
      <w:r w:rsidRPr="001C57F7">
        <w:rPr>
          <w:i/>
          <w:iCs/>
        </w:rPr>
        <w:t>M</w:t>
      </w:r>
      <w:r w:rsidRPr="001C57F7">
        <w:t xml:space="preserve"> est barycentre de </w:t>
      </w:r>
      <w:r w:rsidRPr="001C57F7">
        <w:rPr>
          <w:position w:val="-12"/>
        </w:rPr>
        <w:object w:dxaOrig="740" w:dyaOrig="360">
          <v:shape id="_x0000_i1135" type="#_x0000_t75" style="width:36.85pt;height:18.4pt" o:ole="">
            <v:imagedata r:id="rId188" o:title=""/>
          </v:shape>
          <o:OLEObject Type="Embed" ProgID="Equation.3" ShapeID="_x0000_i1135" DrawAspect="Content" ObjectID="_1430994366" r:id="rId189"/>
        </w:object>
      </w:r>
      <w:r w:rsidRPr="001C57F7">
        <w:t xml:space="preserve"> et </w:t>
      </w:r>
      <w:r w:rsidRPr="001C57F7">
        <w:rPr>
          <w:position w:val="-12"/>
        </w:rPr>
        <w:object w:dxaOrig="600" w:dyaOrig="360">
          <v:shape id="_x0000_i1136" type="#_x0000_t75" style="width:30.15pt;height:18.4pt" o:ole="">
            <v:imagedata r:id="rId190" o:title=""/>
          </v:shape>
          <o:OLEObject Type="Embed" ProgID="Equation.3" ShapeID="_x0000_i1136" DrawAspect="Content" ObjectID="_1430994367" r:id="rId191"/>
        </w:object>
      </w:r>
      <w:r w:rsidRPr="001C57F7">
        <w:t xml:space="preserve"> (ou </w:t>
      </w:r>
      <w:r w:rsidRPr="001C57F7">
        <w:rPr>
          <w:position w:val="-10"/>
        </w:rPr>
        <w:object w:dxaOrig="700" w:dyaOrig="320">
          <v:shape id="_x0000_i1137" type="#_x0000_t75" style="width:35.15pt;height:15.9pt" o:ole="">
            <v:imagedata r:id="rId192" o:title=""/>
          </v:shape>
          <o:OLEObject Type="Embed" ProgID="Equation.3" ShapeID="_x0000_i1137" DrawAspect="Content" ObjectID="_1430994368" r:id="rId193"/>
        </w:object>
      </w:r>
      <w:r w:rsidRPr="001C57F7">
        <w:t xml:space="preserve"> </w:t>
      </w:r>
      <w:proofErr w:type="gramStart"/>
      <w:r w:rsidRPr="001C57F7">
        <w:t xml:space="preserve">et </w:t>
      </w:r>
      <w:proofErr w:type="gramEnd"/>
      <w:r w:rsidRPr="001C57F7">
        <w:rPr>
          <w:position w:val="-10"/>
        </w:rPr>
        <w:object w:dxaOrig="560" w:dyaOrig="320">
          <v:shape id="_x0000_i1138" type="#_x0000_t75" style="width:27.65pt;height:15.9pt" o:ole="">
            <v:imagedata r:id="rId194" o:title=""/>
          </v:shape>
          <o:OLEObject Type="Embed" ProgID="Equation.3" ShapeID="_x0000_i1138" DrawAspect="Content" ObjectID="_1430994369" r:id="rId195"/>
        </w:object>
      </w:r>
      <w:r w:rsidRPr="001C57F7">
        <w:t>) :</w:t>
      </w:r>
    </w:p>
    <w:p w:rsidR="00A474EB" w:rsidRPr="001C57F7" w:rsidRDefault="00DB4193" w:rsidP="001E642C">
      <w:pPr>
        <w:pStyle w:val="TexteA0"/>
      </w:pPr>
      <w:r w:rsidRPr="001C57F7">
        <w:rPr>
          <w:position w:val="-10"/>
        </w:rPr>
        <w:object w:dxaOrig="2120" w:dyaOrig="400">
          <v:shape id="_x0000_i1139" type="#_x0000_t75" style="width:105.5pt;height:20.1pt" o:ole="">
            <v:imagedata r:id="rId196" o:title=""/>
          </v:shape>
          <o:OLEObject Type="Embed" ProgID="Equation.3" ShapeID="_x0000_i1139" DrawAspect="Content" ObjectID="_1430994370" r:id="rId197"/>
        </w:object>
      </w:r>
      <w:r w:rsidR="00A474EB" w:rsidRPr="001C57F7">
        <w:t xml:space="preserve">, soit </w:t>
      </w:r>
      <w:r w:rsidRPr="001C57F7">
        <w:rPr>
          <w:position w:val="-6"/>
        </w:rPr>
        <w:object w:dxaOrig="1760" w:dyaOrig="360">
          <v:shape id="_x0000_i1140" type="#_x0000_t75" style="width:87.9pt;height:18.4pt" o:ole="">
            <v:imagedata r:id="rId198" o:title=""/>
          </v:shape>
          <o:OLEObject Type="Embed" ProgID="Equation.3" ShapeID="_x0000_i1140" DrawAspect="Content" ObjectID="_1430994371" r:id="rId199"/>
        </w:object>
      </w:r>
    </w:p>
    <w:p w:rsidR="001E642C" w:rsidRPr="001C57F7" w:rsidRDefault="00DB4193" w:rsidP="00F50540">
      <w:pPr>
        <w:pStyle w:val="TexteA0"/>
        <w:numPr>
          <w:ilvl w:val="0"/>
          <w:numId w:val="4"/>
        </w:numPr>
      </w:pPr>
      <w:r w:rsidRPr="001C57F7">
        <w:t>Avec trois points, on obtient une droite ou un plan (</w:t>
      </w:r>
      <w:proofErr w:type="gramStart"/>
      <w:r w:rsidRPr="001C57F7">
        <w:t>une droite</w:t>
      </w:r>
      <w:proofErr w:type="gramEnd"/>
      <w:r w:rsidRPr="001C57F7">
        <w:t xml:space="preserve"> si les vecteurs formés par les trois points sont liés deux à deux).</w:t>
      </w:r>
    </w:p>
    <w:p w:rsidR="00DB4193" w:rsidRPr="001C57F7" w:rsidRDefault="00DB4193" w:rsidP="008010F3">
      <w:pPr>
        <w:pStyle w:val="TexteA0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>Proposition :</w:t>
      </w:r>
    </w:p>
    <w:p w:rsidR="008010F3" w:rsidRPr="001C57F7" w:rsidRDefault="00DB4193" w:rsidP="008010F3">
      <w:pPr>
        <w:pStyle w:val="TexteA0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 xml:space="preserve">Soit </w:t>
      </w:r>
      <w:r w:rsidRPr="001C57F7">
        <w:rPr>
          <w:rFonts w:ascii="Becker Fraktur" w:hAnsi="Becker Fraktur"/>
        </w:rPr>
        <w:t>F</w:t>
      </w:r>
      <w:r w:rsidRPr="001C57F7">
        <w:t xml:space="preserve"> un sous-espace affine </w:t>
      </w:r>
      <w:proofErr w:type="gramStart"/>
      <w:r w:rsidRPr="001C57F7">
        <w:t xml:space="preserve">de </w:t>
      </w:r>
      <w:proofErr w:type="gramEnd"/>
      <w:r w:rsidRPr="001C57F7">
        <w:rPr>
          <w:position w:val="-6"/>
        </w:rPr>
        <w:object w:dxaOrig="200" w:dyaOrig="220">
          <v:shape id="_x0000_i1141" type="#_x0000_t75" style="width:10.05pt;height:10.9pt" o:ole="">
            <v:imagedata r:id="rId10" o:title=""/>
          </v:shape>
          <o:OLEObject Type="Embed" ProgID="Equation.3" ShapeID="_x0000_i1141" DrawAspect="Content" ObjectID="_1430994372" r:id="rId200"/>
        </w:object>
      </w:r>
      <w:r w:rsidRPr="001C57F7">
        <w:t xml:space="preserve">. </w:t>
      </w:r>
    </w:p>
    <w:p w:rsidR="00DB4193" w:rsidRPr="001C57F7" w:rsidRDefault="00DB4193" w:rsidP="003B2508">
      <w:pPr>
        <w:pStyle w:val="TexteA0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 xml:space="preserve">Alors l’ensemble des </w:t>
      </w:r>
      <w:proofErr w:type="gramStart"/>
      <w:r w:rsidRPr="001C57F7">
        <w:t xml:space="preserve">vecteurs </w:t>
      </w:r>
      <w:proofErr w:type="gramEnd"/>
      <w:r w:rsidR="008010F3" w:rsidRPr="001C57F7">
        <w:rPr>
          <w:position w:val="-6"/>
        </w:rPr>
        <w:object w:dxaOrig="460" w:dyaOrig="360">
          <v:shape id="_x0000_i1142" type="#_x0000_t75" style="width:23.45pt;height:18.4pt" o:ole="">
            <v:imagedata r:id="rId201" o:title=""/>
          </v:shape>
          <o:OLEObject Type="Embed" ProgID="Equation.3" ShapeID="_x0000_i1142" DrawAspect="Content" ObjectID="_1430994373" r:id="rId202"/>
        </w:object>
      </w:r>
      <w:r w:rsidRPr="001C57F7">
        <w:t xml:space="preserve">, </w:t>
      </w:r>
      <w:r w:rsidRPr="001C57F7">
        <w:rPr>
          <w:i/>
          <w:iCs/>
        </w:rPr>
        <w:t>M</w:t>
      </w:r>
      <w:r w:rsidRPr="001C57F7">
        <w:t xml:space="preserve"> et </w:t>
      </w:r>
      <w:r w:rsidRPr="001C57F7">
        <w:rPr>
          <w:i/>
          <w:iCs/>
        </w:rPr>
        <w:t>N</w:t>
      </w:r>
      <w:r w:rsidRPr="001C57F7">
        <w:t xml:space="preserve"> décrivant </w:t>
      </w:r>
      <w:r w:rsidRPr="001C57F7">
        <w:rPr>
          <w:rFonts w:ascii="Becker Fraktur" w:hAnsi="Becker Fraktur"/>
        </w:rPr>
        <w:t>F</w:t>
      </w:r>
      <w:r w:rsidR="008010F3" w:rsidRPr="001C57F7">
        <w:t xml:space="preserve">, est un sous-espace vectoriel de </w:t>
      </w:r>
      <w:r w:rsidR="008010F3" w:rsidRPr="001C57F7">
        <w:rPr>
          <w:i/>
          <w:iCs/>
        </w:rPr>
        <w:t>E</w:t>
      </w:r>
      <w:r w:rsidR="008010F3" w:rsidRPr="001C57F7">
        <w:t xml:space="preserve">, appelé la direction de </w:t>
      </w:r>
      <w:r w:rsidR="008010F3" w:rsidRPr="001C57F7">
        <w:rPr>
          <w:rFonts w:ascii="Becker Fraktur" w:hAnsi="Becker Fraktur"/>
        </w:rPr>
        <w:t>F</w:t>
      </w:r>
      <w:r w:rsidR="008010F3" w:rsidRPr="001C57F7">
        <w:t>.</w:t>
      </w:r>
      <w:r w:rsidR="003B2508" w:rsidRPr="001C57F7">
        <w:t xml:space="preserve"> On le </w:t>
      </w:r>
      <w:proofErr w:type="gramStart"/>
      <w:r w:rsidR="003B2508" w:rsidRPr="001C57F7">
        <w:t xml:space="preserve">note </w:t>
      </w:r>
      <w:proofErr w:type="gramEnd"/>
      <w:r w:rsidR="001823FB" w:rsidRPr="001C57F7">
        <w:rPr>
          <w:position w:val="-10"/>
        </w:rPr>
        <w:object w:dxaOrig="660" w:dyaOrig="320">
          <v:shape id="_x0000_i1143" type="#_x0000_t75" style="width:32.65pt;height:15.9pt" o:ole="">
            <v:imagedata r:id="rId203" o:title=""/>
          </v:shape>
          <o:OLEObject Type="Embed" ProgID="Equation.3" ShapeID="_x0000_i1143" DrawAspect="Content" ObjectID="_1430994374" r:id="rId204"/>
        </w:object>
      </w:r>
      <w:r w:rsidR="003E0809" w:rsidRPr="001C57F7">
        <w:t>.</w:t>
      </w:r>
    </w:p>
    <w:p w:rsidR="003E0809" w:rsidRPr="001C57F7" w:rsidRDefault="00652057" w:rsidP="00370458">
      <w:pPr>
        <w:pStyle w:val="TexteA0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>Ainsi</w:t>
      </w:r>
      <w:r w:rsidR="003E0809" w:rsidRPr="001C57F7">
        <w:t>,</w:t>
      </w:r>
      <w:r w:rsidRPr="001C57F7">
        <w:t xml:space="preserve"> on vérifie aisément que</w:t>
      </w:r>
      <w:r w:rsidR="003E0809" w:rsidRPr="001C57F7">
        <w:t xml:space="preserve"> </w:t>
      </w:r>
      <w:r w:rsidR="003E0809" w:rsidRPr="001C57F7">
        <w:rPr>
          <w:rFonts w:ascii="Becker Fraktur" w:hAnsi="Becker Fraktur"/>
        </w:rPr>
        <w:t>F</w:t>
      </w:r>
      <w:r w:rsidR="003E0809" w:rsidRPr="001C57F7">
        <w:t xml:space="preserve"> est un espace affine attaché </w:t>
      </w:r>
      <w:proofErr w:type="gramStart"/>
      <w:r w:rsidR="003E0809" w:rsidRPr="001C57F7">
        <w:t xml:space="preserve">à </w:t>
      </w:r>
      <w:proofErr w:type="gramEnd"/>
      <w:r w:rsidR="003E0809" w:rsidRPr="001C57F7">
        <w:rPr>
          <w:position w:val="-10"/>
        </w:rPr>
        <w:object w:dxaOrig="660" w:dyaOrig="320">
          <v:shape id="_x0000_i1144" type="#_x0000_t75" style="width:32.65pt;height:15.9pt" o:ole="">
            <v:imagedata r:id="rId203" o:title=""/>
          </v:shape>
          <o:OLEObject Type="Embed" ProgID="Equation.3" ShapeID="_x0000_i1144" DrawAspect="Content" ObjectID="_1430994375" r:id="rId205"/>
        </w:object>
      </w:r>
      <w:r w:rsidR="003E0809" w:rsidRPr="001C57F7">
        <w:t>.</w:t>
      </w:r>
      <w:r w:rsidR="00370458" w:rsidRPr="001C57F7">
        <w:t xml:space="preserve"> (Les 3 axiomes à vérifier sont des restrictions de ceux correspondant </w:t>
      </w:r>
      <w:proofErr w:type="gramStart"/>
      <w:r w:rsidR="00370458" w:rsidRPr="001C57F7">
        <w:t xml:space="preserve">dans </w:t>
      </w:r>
      <w:proofErr w:type="gramEnd"/>
      <w:r w:rsidR="00370458" w:rsidRPr="001C57F7">
        <w:rPr>
          <w:position w:val="-6"/>
        </w:rPr>
        <w:object w:dxaOrig="200" w:dyaOrig="220">
          <v:shape id="_x0000_i1145" type="#_x0000_t75" style="width:10.05pt;height:10.9pt" o:ole="">
            <v:imagedata r:id="rId10" o:title=""/>
          </v:shape>
          <o:OLEObject Type="Embed" ProgID="Equation.3" ShapeID="_x0000_i1145" DrawAspect="Content" ObjectID="_1430994376" r:id="rId206"/>
        </w:object>
      </w:r>
      <w:r w:rsidR="00992B31" w:rsidRPr="001C57F7">
        <w:t xml:space="preserve">, et par construction, </w:t>
      </w:r>
      <w:r w:rsidR="00992B31" w:rsidRPr="001C57F7">
        <w:rPr>
          <w:position w:val="-10"/>
        </w:rPr>
        <w:object w:dxaOrig="2900" w:dyaOrig="320">
          <v:shape id="_x0000_i1146" type="#_x0000_t75" style="width:144.85pt;height:15.9pt" o:ole="">
            <v:imagedata r:id="rId207" o:title=""/>
          </v:shape>
          <o:OLEObject Type="Embed" ProgID="Equation.3" ShapeID="_x0000_i1146" DrawAspect="Content" ObjectID="_1430994377" r:id="rId208"/>
        </w:object>
      </w:r>
      <w:r w:rsidR="00370458" w:rsidRPr="001C57F7">
        <w:t>)</w:t>
      </w:r>
    </w:p>
    <w:p w:rsidR="008010F3" w:rsidRPr="001C57F7" w:rsidRDefault="008010F3" w:rsidP="00DB4193">
      <w:pPr>
        <w:pStyle w:val="TexteA0"/>
      </w:pPr>
      <w:r w:rsidRPr="001C57F7">
        <w:t>Démonstration :</w:t>
      </w:r>
    </w:p>
    <w:p w:rsidR="008010F3" w:rsidRPr="001C57F7" w:rsidRDefault="008010F3" w:rsidP="00DB4193">
      <w:pPr>
        <w:pStyle w:val="TexteA0"/>
      </w:pPr>
      <w:proofErr w:type="gramStart"/>
      <w:r w:rsidRPr="001C57F7">
        <w:t xml:space="preserve">Notons </w:t>
      </w:r>
      <w:proofErr w:type="gramEnd"/>
      <w:r w:rsidR="00030E80" w:rsidRPr="001C57F7">
        <w:rPr>
          <w:position w:val="-10"/>
        </w:rPr>
        <w:object w:dxaOrig="2020" w:dyaOrig="400">
          <v:shape id="_x0000_i1147" type="#_x0000_t75" style="width:101.3pt;height:20.1pt" o:ole="">
            <v:imagedata r:id="rId209" o:title=""/>
          </v:shape>
          <o:OLEObject Type="Embed" ProgID="Equation.3" ShapeID="_x0000_i1147" DrawAspect="Content" ObjectID="_1430994378" r:id="rId210"/>
        </w:object>
      </w:r>
      <w:r w:rsidRPr="001C57F7">
        <w:t>.</w:t>
      </w:r>
    </w:p>
    <w:p w:rsidR="00030E80" w:rsidRPr="001C57F7" w:rsidRDefault="008010F3" w:rsidP="003A66F1">
      <w:pPr>
        <w:pStyle w:val="TexteA0"/>
      </w:pPr>
      <w:r w:rsidRPr="001C57F7">
        <w:t>Alors</w:t>
      </w:r>
      <w:r w:rsidR="00030E80" w:rsidRPr="001C57F7">
        <w:t xml:space="preserve"> déjà </w:t>
      </w:r>
      <w:r w:rsidRPr="001C57F7">
        <w:rPr>
          <w:i/>
          <w:iCs/>
        </w:rPr>
        <w:t>F</w:t>
      </w:r>
      <w:r w:rsidRPr="001C57F7">
        <w:t xml:space="preserve"> contient le vecteur nul, </w:t>
      </w:r>
      <w:proofErr w:type="gramStart"/>
      <w:r w:rsidRPr="001C57F7">
        <w:t xml:space="preserve">car </w:t>
      </w:r>
      <w:proofErr w:type="gramEnd"/>
      <w:r w:rsidR="003A66F1" w:rsidRPr="001C57F7">
        <w:rPr>
          <w:position w:val="-6"/>
        </w:rPr>
        <w:object w:dxaOrig="760" w:dyaOrig="360">
          <v:shape id="_x0000_i1148" type="#_x0000_t75" style="width:38.5pt;height:18.4pt" o:ole="">
            <v:imagedata r:id="rId211" o:title=""/>
          </v:shape>
          <o:OLEObject Type="Embed" ProgID="Equation.3" ShapeID="_x0000_i1148" DrawAspect="Content" ObjectID="_1430994379" r:id="rId212"/>
        </w:object>
      </w:r>
      <w:r w:rsidRPr="001C57F7">
        <w:t xml:space="preserve">, où </w:t>
      </w:r>
      <w:r w:rsidRPr="001C57F7">
        <w:rPr>
          <w:i/>
          <w:iCs/>
        </w:rPr>
        <w:t>A</w:t>
      </w:r>
      <w:r w:rsidRPr="001C57F7">
        <w:t xml:space="preserve"> est un point quelconque de </w:t>
      </w:r>
      <w:r w:rsidRPr="001C57F7">
        <w:rPr>
          <w:rFonts w:ascii="Becker Fraktur" w:hAnsi="Becker Fraktur"/>
        </w:rPr>
        <w:t>F</w:t>
      </w:r>
      <w:r w:rsidR="00030E80" w:rsidRPr="001C57F7">
        <w:t>, qui est non vide.</w:t>
      </w:r>
    </w:p>
    <w:p w:rsidR="003A66F1" w:rsidRPr="001C57F7" w:rsidRDefault="003A66F1" w:rsidP="003A66F1">
      <w:pPr>
        <w:pStyle w:val="TexteA0"/>
      </w:pPr>
      <w:proofErr w:type="gramStart"/>
      <w:r w:rsidRPr="001C57F7">
        <w:t xml:space="preserve">Soient </w:t>
      </w:r>
      <w:proofErr w:type="gramEnd"/>
      <w:r w:rsidRPr="001C57F7">
        <w:rPr>
          <w:position w:val="-10"/>
        </w:rPr>
        <w:object w:dxaOrig="820" w:dyaOrig="320">
          <v:shape id="_x0000_i1149" type="#_x0000_t75" style="width:41pt;height:15.9pt" o:ole="">
            <v:imagedata r:id="rId213" o:title=""/>
          </v:shape>
          <o:OLEObject Type="Embed" ProgID="Equation.3" ShapeID="_x0000_i1149" DrawAspect="Content" ObjectID="_1430994380" r:id="rId214"/>
        </w:object>
      </w:r>
      <w:r w:rsidRPr="001C57F7">
        <w:t xml:space="preserve">, et </w:t>
      </w:r>
      <w:r w:rsidRPr="001C57F7">
        <w:rPr>
          <w:position w:val="-6"/>
        </w:rPr>
        <w:object w:dxaOrig="660" w:dyaOrig="279">
          <v:shape id="_x0000_i1150" type="#_x0000_t75" style="width:32.65pt;height:14.25pt" o:ole="">
            <v:imagedata r:id="rId215" o:title=""/>
          </v:shape>
          <o:OLEObject Type="Embed" ProgID="Equation.3" ShapeID="_x0000_i1150" DrawAspect="Content" ObjectID="_1430994381" r:id="rId216"/>
        </w:object>
      </w:r>
      <w:r w:rsidRPr="001C57F7">
        <w:t xml:space="preserve">. On introduit </w:t>
      </w:r>
      <w:r w:rsidRPr="001C57F7">
        <w:rPr>
          <w:position w:val="-10"/>
        </w:rPr>
        <w:object w:dxaOrig="1400" w:dyaOrig="320">
          <v:shape id="_x0000_i1151" type="#_x0000_t75" style="width:69.5pt;height:15.9pt" o:ole="">
            <v:imagedata r:id="rId217" o:title=""/>
          </v:shape>
          <o:OLEObject Type="Embed" ProgID="Equation.3" ShapeID="_x0000_i1151" DrawAspect="Content" ObjectID="_1430994382" r:id="rId218"/>
        </w:object>
      </w:r>
      <w:r w:rsidRPr="001C57F7">
        <w:t xml:space="preserve"> tels que </w:t>
      </w:r>
      <w:r w:rsidR="00DC337E" w:rsidRPr="001C57F7">
        <w:rPr>
          <w:position w:val="-6"/>
        </w:rPr>
        <w:object w:dxaOrig="780" w:dyaOrig="360">
          <v:shape id="_x0000_i1152" type="#_x0000_t75" style="width:39.35pt;height:18.4pt" o:ole="">
            <v:imagedata r:id="rId219" o:title=""/>
          </v:shape>
          <o:OLEObject Type="Embed" ProgID="Equation.3" ShapeID="_x0000_i1152" DrawAspect="Content" ObjectID="_1430994383" r:id="rId220"/>
        </w:object>
      </w:r>
      <w:r w:rsidRPr="001C57F7">
        <w:t xml:space="preserve"> et </w:t>
      </w:r>
      <w:r w:rsidRPr="001C57F7">
        <w:rPr>
          <w:position w:val="-6"/>
        </w:rPr>
        <w:object w:dxaOrig="780" w:dyaOrig="360">
          <v:shape id="_x0000_i1153" type="#_x0000_t75" style="width:39.35pt;height:18.4pt" o:ole="">
            <v:imagedata r:id="rId221" o:title=""/>
          </v:shape>
          <o:OLEObject Type="Embed" ProgID="Equation.3" ShapeID="_x0000_i1153" DrawAspect="Content" ObjectID="_1430994384" r:id="rId222"/>
        </w:object>
      </w:r>
    </w:p>
    <w:p w:rsidR="00DC337E" w:rsidRPr="001C57F7" w:rsidRDefault="003A66F1" w:rsidP="003A66F1">
      <w:pPr>
        <w:pStyle w:val="TexteA0"/>
      </w:pPr>
      <w:r w:rsidRPr="001C57F7">
        <w:t xml:space="preserve">Soit </w:t>
      </w:r>
      <w:r w:rsidR="00DC337E" w:rsidRPr="001C57F7">
        <w:rPr>
          <w:position w:val="-6"/>
        </w:rPr>
        <w:object w:dxaOrig="680" w:dyaOrig="279">
          <v:shape id="_x0000_i1154" type="#_x0000_t75" style="width:33.5pt;height:14.25pt" o:ole="">
            <v:imagedata r:id="rId223" o:title=""/>
          </v:shape>
          <o:OLEObject Type="Embed" ProgID="Equation.3" ShapeID="_x0000_i1154" DrawAspect="Content" ObjectID="_1430994385" r:id="rId224"/>
        </w:object>
      </w:r>
      <w:r w:rsidRPr="001C57F7">
        <w:t xml:space="preserve"> tel </w:t>
      </w:r>
      <w:proofErr w:type="gramStart"/>
      <w:r w:rsidRPr="001C57F7">
        <w:t xml:space="preserve">que </w:t>
      </w:r>
      <w:proofErr w:type="gramEnd"/>
      <w:r w:rsidR="00DC337E" w:rsidRPr="001C57F7">
        <w:rPr>
          <w:position w:val="-6"/>
        </w:rPr>
        <w:object w:dxaOrig="1340" w:dyaOrig="360">
          <v:shape id="_x0000_i1155" type="#_x0000_t75" style="width:67pt;height:18.4pt" o:ole="">
            <v:imagedata r:id="rId225" o:title=""/>
          </v:shape>
          <o:OLEObject Type="Embed" ProgID="Equation.3" ShapeID="_x0000_i1155" DrawAspect="Content" ObjectID="_1430994386" r:id="rId226"/>
        </w:object>
      </w:r>
      <w:r w:rsidRPr="001C57F7">
        <w:t>.</w:t>
      </w:r>
      <w:r w:rsidR="00DC337E" w:rsidRPr="001C57F7">
        <w:t xml:space="preserve"> </w:t>
      </w:r>
      <w:proofErr w:type="gramStart"/>
      <w:r w:rsidR="00DC337E" w:rsidRPr="001C57F7">
        <w:t xml:space="preserve">Alors </w:t>
      </w:r>
      <w:proofErr w:type="gramEnd"/>
      <w:r w:rsidR="00DC337E" w:rsidRPr="001C57F7">
        <w:rPr>
          <w:position w:val="-6"/>
        </w:rPr>
        <w:object w:dxaOrig="3780" w:dyaOrig="360">
          <v:shape id="_x0000_i1156" type="#_x0000_t75" style="width:189.2pt;height:18.4pt" o:ole="">
            <v:imagedata r:id="rId227" o:title=""/>
          </v:shape>
          <o:OLEObject Type="Embed" ProgID="Equation.3" ShapeID="_x0000_i1156" DrawAspect="Content" ObjectID="_1430994387" r:id="rId228"/>
        </w:object>
      </w:r>
      <w:r w:rsidR="00DC337E" w:rsidRPr="001C57F7">
        <w:t xml:space="preserve">. </w:t>
      </w:r>
    </w:p>
    <w:p w:rsidR="003E0809" w:rsidRPr="001C57F7" w:rsidRDefault="00DC337E" w:rsidP="000435D3">
      <w:pPr>
        <w:pStyle w:val="TexteA0"/>
      </w:pPr>
      <w:r w:rsidRPr="001C57F7">
        <w:t xml:space="preserve">Donc </w:t>
      </w:r>
      <w:r w:rsidRPr="001C57F7">
        <w:rPr>
          <w:i/>
          <w:iCs/>
        </w:rPr>
        <w:t>M</w:t>
      </w:r>
      <w:r w:rsidRPr="001C57F7">
        <w:t xml:space="preserve"> est barycentre </w:t>
      </w:r>
      <w:proofErr w:type="gramStart"/>
      <w:r w:rsidRPr="001C57F7">
        <w:t xml:space="preserve">de </w:t>
      </w:r>
      <w:proofErr w:type="gramEnd"/>
      <w:r w:rsidR="009741C1" w:rsidRPr="001C57F7">
        <w:rPr>
          <w:position w:val="-10"/>
        </w:rPr>
        <w:object w:dxaOrig="540" w:dyaOrig="320">
          <v:shape id="_x0000_i1157" type="#_x0000_t75" style="width:26.8pt;height:15.9pt" o:ole="">
            <v:imagedata r:id="rId229" o:title=""/>
          </v:shape>
          <o:OLEObject Type="Embed" ProgID="Equation.3" ShapeID="_x0000_i1157" DrawAspect="Content" ObjectID="_1430994388" r:id="rId230"/>
        </w:object>
      </w:r>
      <w:r w:rsidRPr="001C57F7">
        <w:t xml:space="preserve">, </w:t>
      </w:r>
      <w:r w:rsidR="009741C1" w:rsidRPr="001C57F7">
        <w:rPr>
          <w:position w:val="-10"/>
        </w:rPr>
        <w:object w:dxaOrig="760" w:dyaOrig="320">
          <v:shape id="_x0000_i1158" type="#_x0000_t75" style="width:38.5pt;height:15.9pt" o:ole="">
            <v:imagedata r:id="rId231" o:title=""/>
          </v:shape>
          <o:OLEObject Type="Embed" ProgID="Equation.3" ShapeID="_x0000_i1158" DrawAspect="Content" ObjectID="_1430994389" r:id="rId232"/>
        </w:object>
      </w:r>
      <w:r w:rsidRPr="001C57F7">
        <w:t xml:space="preserve"> et </w:t>
      </w:r>
      <w:r w:rsidRPr="001C57F7">
        <w:rPr>
          <w:position w:val="-10"/>
        </w:rPr>
        <w:object w:dxaOrig="660" w:dyaOrig="320">
          <v:shape id="_x0000_i1159" type="#_x0000_t75" style="width:32.65pt;height:15.9pt" o:ole="">
            <v:imagedata r:id="rId233" o:title=""/>
          </v:shape>
          <o:OLEObject Type="Embed" ProgID="Equation.3" ShapeID="_x0000_i1159" DrawAspect="Content" ObjectID="_1430994390" r:id="rId234"/>
        </w:object>
      </w:r>
      <w:r w:rsidR="009741C1" w:rsidRPr="001C57F7">
        <w:t xml:space="preserve">, donc </w:t>
      </w:r>
      <w:r w:rsidR="009741C1" w:rsidRPr="001C57F7">
        <w:rPr>
          <w:position w:val="-8"/>
        </w:rPr>
        <w:object w:dxaOrig="700" w:dyaOrig="300">
          <v:shape id="_x0000_i1160" type="#_x0000_t75" style="width:35.15pt;height:15.05pt" o:ole="">
            <v:imagedata r:id="rId235" o:title=""/>
          </v:shape>
          <o:OLEObject Type="Embed" ProgID="Equation.3" ShapeID="_x0000_i1160" DrawAspect="Content" ObjectID="_1430994391" r:id="rId236"/>
        </w:object>
      </w:r>
      <w:r w:rsidR="009741C1" w:rsidRPr="001C57F7">
        <w:t xml:space="preserve">, soit </w:t>
      </w:r>
      <w:r w:rsidR="009741C1" w:rsidRPr="001C57F7">
        <w:rPr>
          <w:position w:val="-6"/>
        </w:rPr>
        <w:object w:dxaOrig="1100" w:dyaOrig="279">
          <v:shape id="_x0000_i1161" type="#_x0000_t75" style="width:54.4pt;height:14.25pt" o:ole="">
            <v:imagedata r:id="rId237" o:title=""/>
          </v:shape>
          <o:OLEObject Type="Embed" ProgID="Equation.3" ShapeID="_x0000_i1161" DrawAspect="Content" ObjectID="_1430994392" r:id="rId238"/>
        </w:object>
      </w:r>
      <w:r w:rsidR="009741C1" w:rsidRPr="001C57F7">
        <w:t>.</w:t>
      </w:r>
    </w:p>
    <w:p w:rsidR="000435D3" w:rsidRPr="001C57F7" w:rsidRDefault="000435D3" w:rsidP="000435D3">
      <w:pPr>
        <w:pStyle w:val="TexteA0"/>
      </w:pPr>
      <w:r w:rsidRPr="001C57F7">
        <w:t>Exemple en dimension 2 :</w:t>
      </w:r>
    </w:p>
    <w:p w:rsidR="000435D3" w:rsidRPr="001C57F7" w:rsidRDefault="000435D3" w:rsidP="003A66F1">
      <w:pPr>
        <w:pStyle w:val="TexteA0"/>
      </w:pPr>
      <w:r w:rsidRPr="001C57F7">
        <w:object w:dxaOrig="4545" w:dyaOrig="1983">
          <v:shape id="_x0000_i1162" type="#_x0000_t75" style="width:194.25pt;height:98.8pt" o:ole="" o:preferrelative="f">
            <v:imagedata r:id="rId239" o:title=""/>
            <o:lock v:ext="edit" aspectratio="f"/>
          </v:shape>
          <o:OLEObject Type="Embed" ProgID="Visio.Drawing.6" ShapeID="_x0000_i1162" DrawAspect="Content" ObjectID="_1430994393" r:id="rId240"/>
        </w:object>
      </w:r>
    </w:p>
    <w:p w:rsidR="000952A8" w:rsidRPr="001C57F7" w:rsidRDefault="000952A8" w:rsidP="000435D3">
      <w:pPr>
        <w:pStyle w:val="TexteA0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>Théorème :</w:t>
      </w:r>
    </w:p>
    <w:p w:rsidR="000952A8" w:rsidRPr="001C57F7" w:rsidRDefault="000952A8" w:rsidP="000435D3">
      <w:pPr>
        <w:pStyle w:val="TexteA0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 xml:space="preserve">Soit </w:t>
      </w:r>
      <w:r w:rsidRPr="001C57F7">
        <w:rPr>
          <w:i/>
          <w:iCs/>
        </w:rPr>
        <w:t>F</w:t>
      </w:r>
      <w:r w:rsidRPr="001C57F7">
        <w:t xml:space="preserve"> un sous-espace vectoriel de </w:t>
      </w:r>
      <w:r w:rsidRPr="001C57F7">
        <w:rPr>
          <w:i/>
          <w:iCs/>
        </w:rPr>
        <w:t>E</w:t>
      </w:r>
      <w:r w:rsidRPr="001C57F7">
        <w:t xml:space="preserve">, et soit </w:t>
      </w:r>
      <w:r w:rsidRPr="001C57F7">
        <w:rPr>
          <w:i/>
          <w:iCs/>
        </w:rPr>
        <w:t>A</w:t>
      </w:r>
      <w:r w:rsidRPr="001C57F7">
        <w:t xml:space="preserve"> un point </w:t>
      </w:r>
      <w:proofErr w:type="gramStart"/>
      <w:r w:rsidRPr="001C57F7">
        <w:t xml:space="preserve">de </w:t>
      </w:r>
      <w:proofErr w:type="gramEnd"/>
      <w:r w:rsidRPr="001C57F7">
        <w:rPr>
          <w:position w:val="-6"/>
        </w:rPr>
        <w:object w:dxaOrig="200" w:dyaOrig="220">
          <v:shape id="_x0000_i1163" type="#_x0000_t75" style="width:10.05pt;height:10.9pt" o:ole="">
            <v:imagedata r:id="rId10" o:title=""/>
          </v:shape>
          <o:OLEObject Type="Embed" ProgID="Equation.3" ShapeID="_x0000_i1163" DrawAspect="Content" ObjectID="_1430994394" r:id="rId241"/>
        </w:object>
      </w:r>
      <w:r w:rsidRPr="001C57F7">
        <w:t xml:space="preserve">. Alors il existe un et un seul sous-espace affine de </w:t>
      </w:r>
      <w:r w:rsidRPr="001C57F7">
        <w:rPr>
          <w:position w:val="-6"/>
        </w:rPr>
        <w:object w:dxaOrig="200" w:dyaOrig="220">
          <v:shape id="_x0000_i1164" type="#_x0000_t75" style="width:10.05pt;height:10.9pt" o:ole="">
            <v:imagedata r:id="rId10" o:title=""/>
          </v:shape>
          <o:OLEObject Type="Embed" ProgID="Equation.3" ShapeID="_x0000_i1164" DrawAspect="Content" ObjectID="_1430994395" r:id="rId242"/>
        </w:object>
      </w:r>
      <w:r w:rsidRPr="001C57F7">
        <w:t xml:space="preserve"> contenant </w:t>
      </w:r>
      <w:r w:rsidRPr="001C57F7">
        <w:rPr>
          <w:i/>
          <w:iCs/>
        </w:rPr>
        <w:t>A</w:t>
      </w:r>
      <w:r w:rsidRPr="001C57F7">
        <w:t xml:space="preserve"> et de direction </w:t>
      </w:r>
      <w:r w:rsidRPr="001C57F7">
        <w:rPr>
          <w:i/>
          <w:iCs/>
        </w:rPr>
        <w:t>F</w:t>
      </w:r>
      <w:r w:rsidRPr="001C57F7">
        <w:t xml:space="preserve">, c’est l’ensemble, qu’on </w:t>
      </w:r>
      <w:proofErr w:type="gramStart"/>
      <w:r w:rsidRPr="001C57F7">
        <w:t xml:space="preserve">note </w:t>
      </w:r>
      <w:proofErr w:type="gramEnd"/>
      <w:r w:rsidR="000435D3" w:rsidRPr="001C57F7">
        <w:rPr>
          <w:position w:val="-4"/>
        </w:rPr>
        <w:object w:dxaOrig="639" w:dyaOrig="260">
          <v:shape id="_x0000_i1165" type="#_x0000_t75" style="width:32.65pt;height:12.55pt" o:ole="">
            <v:imagedata r:id="rId243" o:title=""/>
          </v:shape>
          <o:OLEObject Type="Embed" ProgID="Equation.3" ShapeID="_x0000_i1165" DrawAspect="Content" ObjectID="_1430994396" r:id="rId244"/>
        </w:object>
      </w:r>
      <w:r w:rsidRPr="001C57F7">
        <w:t xml:space="preserve">, des points </w:t>
      </w:r>
      <w:r w:rsidR="000435D3" w:rsidRPr="001C57F7">
        <w:rPr>
          <w:position w:val="-6"/>
        </w:rPr>
        <w:object w:dxaOrig="580" w:dyaOrig="279">
          <v:shape id="_x0000_i1166" type="#_x0000_t75" style="width:29.3pt;height:14.25pt" o:ole="">
            <v:imagedata r:id="rId245" o:title=""/>
          </v:shape>
          <o:OLEObject Type="Embed" ProgID="Equation.3" ShapeID="_x0000_i1166" DrawAspect="Content" ObjectID="_1430994397" r:id="rId246"/>
        </w:object>
      </w:r>
      <w:r w:rsidRPr="001C57F7">
        <w:t xml:space="preserve">, </w:t>
      </w:r>
      <w:r w:rsidRPr="001C57F7">
        <w:rPr>
          <w:i/>
          <w:iCs/>
        </w:rPr>
        <w:t>u</w:t>
      </w:r>
      <w:r w:rsidRPr="001C57F7">
        <w:t xml:space="preserve"> décrivant </w:t>
      </w:r>
      <w:r w:rsidRPr="001C57F7">
        <w:rPr>
          <w:i/>
          <w:iCs/>
        </w:rPr>
        <w:t>F</w:t>
      </w:r>
      <w:r w:rsidRPr="001C57F7">
        <w:t xml:space="preserve">, on encore l’ensemble des points </w:t>
      </w:r>
      <w:r w:rsidRPr="001C57F7">
        <w:rPr>
          <w:i/>
          <w:iCs/>
        </w:rPr>
        <w:t>M</w:t>
      </w:r>
      <w:r w:rsidRPr="001C57F7">
        <w:t xml:space="preserve"> de </w:t>
      </w:r>
      <w:r w:rsidRPr="001C57F7">
        <w:rPr>
          <w:position w:val="-6"/>
        </w:rPr>
        <w:object w:dxaOrig="200" w:dyaOrig="220">
          <v:shape id="_x0000_i1167" type="#_x0000_t75" style="width:10.05pt;height:10.9pt" o:ole="">
            <v:imagedata r:id="rId10" o:title=""/>
          </v:shape>
          <o:OLEObject Type="Embed" ProgID="Equation.3" ShapeID="_x0000_i1167" DrawAspect="Content" ObjectID="_1430994398" r:id="rId247"/>
        </w:object>
      </w:r>
      <w:r w:rsidRPr="001C57F7">
        <w:t xml:space="preserve"> tels que </w:t>
      </w:r>
      <w:r w:rsidR="000435D3" w:rsidRPr="001C57F7">
        <w:rPr>
          <w:position w:val="-4"/>
        </w:rPr>
        <w:object w:dxaOrig="900" w:dyaOrig="340">
          <v:shape id="_x0000_i1168" type="#_x0000_t75" style="width:45.2pt;height:17.6pt" o:ole="">
            <v:imagedata r:id="rId248" o:title=""/>
          </v:shape>
          <o:OLEObject Type="Embed" ProgID="Equation.3" ShapeID="_x0000_i1168" DrawAspect="Content" ObjectID="_1430994399" r:id="rId249"/>
        </w:object>
      </w:r>
      <w:r w:rsidR="000435D3" w:rsidRPr="001C57F7">
        <w:t>.</w:t>
      </w:r>
    </w:p>
    <w:p w:rsidR="000435D3" w:rsidRPr="001C57F7" w:rsidRDefault="000435D3" w:rsidP="00056917">
      <w:pPr>
        <w:pStyle w:val="TexteA0"/>
      </w:pPr>
      <w:r w:rsidRPr="001C57F7">
        <w:t>Démonstration :</w:t>
      </w:r>
    </w:p>
    <w:p w:rsidR="00056917" w:rsidRPr="001C57F7" w:rsidRDefault="00056917" w:rsidP="00056917">
      <w:pPr>
        <w:pStyle w:val="TexteA0"/>
      </w:pPr>
      <w:proofErr w:type="gramStart"/>
      <w:r w:rsidRPr="001C57F7">
        <w:t xml:space="preserve">Notons </w:t>
      </w:r>
      <w:proofErr w:type="gramEnd"/>
      <w:r w:rsidRPr="001C57F7">
        <w:rPr>
          <w:position w:val="-8"/>
        </w:rPr>
        <w:object w:dxaOrig="1040" w:dyaOrig="300">
          <v:shape id="_x0000_i1169" type="#_x0000_t75" style="width:51.9pt;height:15.05pt" o:ole="">
            <v:imagedata r:id="rId250" o:title=""/>
          </v:shape>
          <o:OLEObject Type="Embed" ProgID="Equation.3" ShapeID="_x0000_i1169" DrawAspect="Content" ObjectID="_1430994400" r:id="rId251"/>
        </w:object>
      </w:r>
      <w:r w:rsidRPr="001C57F7">
        <w:t xml:space="preserve">. Montrons alors que </w:t>
      </w:r>
      <w:r w:rsidRPr="001C57F7">
        <w:rPr>
          <w:rFonts w:ascii="Becker Fraktur" w:hAnsi="Becker Fraktur"/>
        </w:rPr>
        <w:t>F</w:t>
      </w:r>
      <w:r w:rsidRPr="001C57F7">
        <w:t xml:space="preserve"> est un sous-espace </w:t>
      </w:r>
      <w:proofErr w:type="gramStart"/>
      <w:r w:rsidRPr="001C57F7">
        <w:t xml:space="preserve">affine de </w:t>
      </w:r>
      <w:r w:rsidR="00A3600E" w:rsidRPr="001C57F7">
        <w:rPr>
          <w:position w:val="-6"/>
        </w:rPr>
        <w:object w:dxaOrig="200" w:dyaOrig="220">
          <v:shape id="_x0000_i1170" type="#_x0000_t75" style="width:10.05pt;height:10.9pt" o:ole="">
            <v:imagedata r:id="rId10" o:title=""/>
          </v:shape>
          <o:OLEObject Type="Embed" ProgID="Equation.3" ShapeID="_x0000_i1170" DrawAspect="Content" ObjectID="_1430994401" r:id="rId252"/>
        </w:object>
      </w:r>
      <w:proofErr w:type="gramEnd"/>
      <w:r w:rsidR="00A3600E" w:rsidRPr="001C57F7">
        <w:t xml:space="preserve"> passant par </w:t>
      </w:r>
      <w:r w:rsidR="00A3600E" w:rsidRPr="001C57F7">
        <w:rPr>
          <w:i/>
          <w:iCs/>
        </w:rPr>
        <w:t>A</w:t>
      </w:r>
      <w:r w:rsidR="00A3600E" w:rsidRPr="001C57F7">
        <w:t xml:space="preserve"> et de direction </w:t>
      </w:r>
      <w:r w:rsidR="00A3600E" w:rsidRPr="001C57F7">
        <w:rPr>
          <w:i/>
          <w:iCs/>
        </w:rPr>
        <w:t>F</w:t>
      </w:r>
      <w:r w:rsidR="00A3600E" w:rsidRPr="001C57F7">
        <w:t>.</w:t>
      </w:r>
    </w:p>
    <w:p w:rsidR="00C9598A" w:rsidRPr="001C57F7" w:rsidRDefault="00C9598A" w:rsidP="00F50540">
      <w:pPr>
        <w:pStyle w:val="TexteA0"/>
        <w:numPr>
          <w:ilvl w:val="0"/>
          <w:numId w:val="4"/>
        </w:numPr>
      </w:pPr>
      <w:r w:rsidRPr="001C57F7">
        <w:lastRenderedPageBreak/>
        <w:t xml:space="preserve">Déjà, </w:t>
      </w:r>
      <w:r w:rsidRPr="001C57F7">
        <w:rPr>
          <w:rFonts w:ascii="Becker Fraktur" w:hAnsi="Becker Fraktur"/>
        </w:rPr>
        <w:t>F</w:t>
      </w:r>
      <w:r w:rsidRPr="001C57F7">
        <w:t xml:space="preserve"> contient </w:t>
      </w:r>
      <w:r w:rsidRPr="001C57F7">
        <w:rPr>
          <w:i/>
          <w:iCs/>
        </w:rPr>
        <w:t>A</w:t>
      </w:r>
      <w:r w:rsidRPr="001C57F7">
        <w:t xml:space="preserve"> </w:t>
      </w:r>
      <w:proofErr w:type="gramStart"/>
      <w:r w:rsidRPr="001C57F7">
        <w:t xml:space="preserve">car </w:t>
      </w:r>
      <w:proofErr w:type="gramEnd"/>
      <w:r w:rsidRPr="001C57F7">
        <w:rPr>
          <w:position w:val="-6"/>
        </w:rPr>
        <w:object w:dxaOrig="620" w:dyaOrig="340">
          <v:shape id="_x0000_i1171" type="#_x0000_t75" style="width:31pt;height:17.6pt" o:ole="">
            <v:imagedata r:id="rId253" o:title=""/>
          </v:shape>
          <o:OLEObject Type="Embed" ProgID="Equation.3" ShapeID="_x0000_i1171" DrawAspect="Content" ObjectID="_1430994402" r:id="rId254"/>
        </w:object>
      </w:r>
      <w:r w:rsidRPr="001C57F7">
        <w:t>.</w:t>
      </w:r>
    </w:p>
    <w:p w:rsidR="00C9598A" w:rsidRPr="001C57F7" w:rsidRDefault="00C9598A" w:rsidP="00F50540">
      <w:pPr>
        <w:pStyle w:val="TexteA0"/>
        <w:numPr>
          <w:ilvl w:val="0"/>
          <w:numId w:val="4"/>
        </w:numPr>
      </w:pPr>
      <w:r w:rsidRPr="001C57F7">
        <w:rPr>
          <w:rFonts w:ascii="Becker Fraktur" w:hAnsi="Becker Fraktur"/>
        </w:rPr>
        <w:t>F</w:t>
      </w:r>
      <w:r w:rsidRPr="001C57F7">
        <w:t xml:space="preserve"> est un sous-espace affine </w:t>
      </w:r>
      <w:proofErr w:type="gramStart"/>
      <w:r w:rsidRPr="001C57F7">
        <w:t xml:space="preserve">de </w:t>
      </w:r>
      <w:proofErr w:type="gramEnd"/>
      <w:r w:rsidRPr="001C57F7">
        <w:rPr>
          <w:position w:val="-6"/>
        </w:rPr>
        <w:object w:dxaOrig="200" w:dyaOrig="220">
          <v:shape id="_x0000_i1172" type="#_x0000_t75" style="width:10.05pt;height:10.9pt" o:ole="">
            <v:imagedata r:id="rId10" o:title=""/>
          </v:shape>
          <o:OLEObject Type="Embed" ProgID="Equation.3" ShapeID="_x0000_i1172" DrawAspect="Content" ObjectID="_1430994403" r:id="rId255"/>
        </w:object>
      </w:r>
      <w:r w:rsidRPr="001C57F7">
        <w:t xml:space="preserve">, car si </w:t>
      </w:r>
      <w:r w:rsidRPr="001C57F7">
        <w:rPr>
          <w:i/>
          <w:iCs/>
        </w:rPr>
        <w:t>M</w:t>
      </w:r>
      <w:r w:rsidRPr="001C57F7">
        <w:t xml:space="preserve"> est un barycentre de points </w:t>
      </w:r>
      <w:r w:rsidRPr="001C57F7">
        <w:rPr>
          <w:position w:val="-14"/>
        </w:rPr>
        <w:object w:dxaOrig="1240" w:dyaOrig="400">
          <v:shape id="_x0000_i1173" type="#_x0000_t75" style="width:61.95pt;height:20.1pt" o:ole="">
            <v:imagedata r:id="rId256" o:title=""/>
          </v:shape>
          <o:OLEObject Type="Embed" ProgID="Equation.3" ShapeID="_x0000_i1173" DrawAspect="Content" ObjectID="_1430994404" r:id="rId257"/>
        </w:object>
      </w:r>
      <w:r w:rsidRPr="001C57F7">
        <w:t xml:space="preserve"> de </w:t>
      </w:r>
      <w:r w:rsidRPr="001C57F7">
        <w:rPr>
          <w:rFonts w:ascii="Becker Fraktur" w:hAnsi="Becker Fraktur"/>
        </w:rPr>
        <w:t>F</w:t>
      </w:r>
      <w:r w:rsidRPr="001C57F7">
        <w:t xml:space="preserve">, alors </w:t>
      </w:r>
      <w:r w:rsidRPr="001C57F7">
        <w:rPr>
          <w:position w:val="-4"/>
        </w:rPr>
        <w:object w:dxaOrig="480" w:dyaOrig="340">
          <v:shape id="_x0000_i1174" type="#_x0000_t75" style="width:24.3pt;height:17.6pt" o:ole="">
            <v:imagedata r:id="rId258" o:title=""/>
          </v:shape>
          <o:OLEObject Type="Embed" ProgID="Equation.3" ShapeID="_x0000_i1174" DrawAspect="Content" ObjectID="_1430994405" r:id="rId259"/>
        </w:object>
      </w:r>
      <w:r w:rsidRPr="001C57F7">
        <w:t xml:space="preserve"> est combinaison linéaire des </w:t>
      </w:r>
      <w:r w:rsidRPr="001C57F7">
        <w:rPr>
          <w:position w:val="-6"/>
        </w:rPr>
        <w:object w:dxaOrig="540" w:dyaOrig="360">
          <v:shape id="_x0000_i1175" type="#_x0000_t75" style="width:26.8pt;height:18.4pt" o:ole="">
            <v:imagedata r:id="rId260" o:title=""/>
          </v:shape>
          <o:OLEObject Type="Embed" ProgID="Equation.3" ShapeID="_x0000_i1175" DrawAspect="Content" ObjectID="_1430994406" r:id="rId261"/>
        </w:object>
      </w:r>
      <w:r w:rsidR="00112BB3" w:rsidRPr="001C57F7">
        <w:t xml:space="preserve">, qui sont dans </w:t>
      </w:r>
      <w:r w:rsidR="00112BB3" w:rsidRPr="001C57F7">
        <w:rPr>
          <w:i/>
          <w:iCs/>
        </w:rPr>
        <w:t>F</w:t>
      </w:r>
      <w:r w:rsidR="00112BB3" w:rsidRPr="001C57F7">
        <w:t xml:space="preserve">. </w:t>
      </w:r>
      <w:proofErr w:type="gramStart"/>
      <w:r w:rsidR="00112BB3" w:rsidRPr="001C57F7">
        <w:t xml:space="preserve">Donc </w:t>
      </w:r>
      <w:proofErr w:type="gramEnd"/>
      <w:r w:rsidR="00112BB3" w:rsidRPr="001C57F7">
        <w:rPr>
          <w:position w:val="-4"/>
        </w:rPr>
        <w:object w:dxaOrig="900" w:dyaOrig="340">
          <v:shape id="_x0000_i1176" type="#_x0000_t75" style="width:45.2pt;height:17.6pt" o:ole="">
            <v:imagedata r:id="rId262" o:title=""/>
          </v:shape>
          <o:OLEObject Type="Embed" ProgID="Equation.3" ShapeID="_x0000_i1176" DrawAspect="Content" ObjectID="_1430994407" r:id="rId263"/>
        </w:object>
      </w:r>
      <w:r w:rsidR="00112BB3" w:rsidRPr="001C57F7">
        <w:t xml:space="preserve">, donc </w:t>
      </w:r>
      <w:r w:rsidR="0081171B" w:rsidRPr="001C57F7">
        <w:rPr>
          <w:position w:val="-8"/>
        </w:rPr>
        <w:object w:dxaOrig="700" w:dyaOrig="300">
          <v:shape id="_x0000_i1177" type="#_x0000_t75" style="width:35.15pt;height:15.05pt" o:ole="">
            <v:imagedata r:id="rId264" o:title=""/>
          </v:shape>
          <o:OLEObject Type="Embed" ProgID="Equation.3" ShapeID="_x0000_i1177" DrawAspect="Content" ObjectID="_1430994408" r:id="rId265"/>
        </w:object>
      </w:r>
    </w:p>
    <w:p w:rsidR="004C35C3" w:rsidRPr="001C57F7" w:rsidRDefault="004C35C3" w:rsidP="00F50540">
      <w:pPr>
        <w:pStyle w:val="TexteA0"/>
        <w:numPr>
          <w:ilvl w:val="0"/>
          <w:numId w:val="4"/>
        </w:numPr>
      </w:pPr>
      <w:r w:rsidRPr="001C57F7">
        <w:t xml:space="preserve">La direction de </w:t>
      </w:r>
      <w:r w:rsidRPr="001C57F7">
        <w:rPr>
          <w:rFonts w:ascii="Becker Fraktur" w:hAnsi="Becker Fraktur"/>
        </w:rPr>
        <w:t>F</w:t>
      </w:r>
      <w:r w:rsidRPr="001C57F7">
        <w:t xml:space="preserve"> est </w:t>
      </w:r>
      <w:r w:rsidRPr="001C57F7">
        <w:rPr>
          <w:i/>
          <w:iCs/>
        </w:rPr>
        <w:t>F </w:t>
      </w:r>
      <w:r w:rsidRPr="001C57F7">
        <w:t xml:space="preserve">: en effet, si </w:t>
      </w:r>
      <w:r w:rsidRPr="001C57F7">
        <w:rPr>
          <w:i/>
          <w:iCs/>
        </w:rPr>
        <w:t>M</w:t>
      </w:r>
      <w:r w:rsidRPr="001C57F7">
        <w:t xml:space="preserve"> et </w:t>
      </w:r>
      <w:r w:rsidRPr="001C57F7">
        <w:rPr>
          <w:i/>
          <w:iCs/>
        </w:rPr>
        <w:t>N</w:t>
      </w:r>
      <w:r w:rsidRPr="001C57F7">
        <w:t xml:space="preserve"> sont dans </w:t>
      </w:r>
      <w:r w:rsidRPr="001C57F7">
        <w:rPr>
          <w:rFonts w:ascii="Becker Fraktur" w:hAnsi="Becker Fraktur"/>
        </w:rPr>
        <w:t>F</w:t>
      </w:r>
      <w:r w:rsidRPr="001C57F7">
        <w:t xml:space="preserve">, </w:t>
      </w:r>
      <w:proofErr w:type="gramStart"/>
      <w:r w:rsidRPr="001C57F7">
        <w:t xml:space="preserve">alors </w:t>
      </w:r>
      <w:proofErr w:type="gramEnd"/>
      <w:r w:rsidR="001823FB" w:rsidRPr="001C57F7">
        <w:rPr>
          <w:position w:val="-10"/>
        </w:rPr>
        <w:object w:dxaOrig="1300" w:dyaOrig="400">
          <v:shape id="_x0000_i1178" type="#_x0000_t75" style="width:65.3pt;height:20.1pt" o:ole="">
            <v:imagedata r:id="rId266" o:title=""/>
          </v:shape>
          <o:OLEObject Type="Embed" ProgID="Equation.3" ShapeID="_x0000_i1178" DrawAspect="Content" ObjectID="_1430994409" r:id="rId267"/>
        </w:object>
      </w:r>
      <w:r w:rsidR="001823FB" w:rsidRPr="001C57F7">
        <w:t xml:space="preserve">, et </w:t>
      </w:r>
      <w:r w:rsidR="003B2508" w:rsidRPr="001C57F7">
        <w:rPr>
          <w:position w:val="-6"/>
        </w:rPr>
        <w:object w:dxaOrig="2120" w:dyaOrig="360">
          <v:shape id="_x0000_i1179" type="#_x0000_t75" style="width:105.5pt;height:18.4pt" o:ole="">
            <v:imagedata r:id="rId268" o:title=""/>
          </v:shape>
          <o:OLEObject Type="Embed" ProgID="Equation.3" ShapeID="_x0000_i1179" DrawAspect="Content" ObjectID="_1430994410" r:id="rId269"/>
        </w:object>
      </w:r>
      <w:r w:rsidR="003B2508" w:rsidRPr="001C57F7">
        <w:t xml:space="preserve"> (donc </w:t>
      </w:r>
      <w:r w:rsidR="001823FB" w:rsidRPr="001C57F7">
        <w:rPr>
          <w:position w:val="-10"/>
        </w:rPr>
        <w:object w:dxaOrig="1140" w:dyaOrig="320">
          <v:shape id="_x0000_i1180" type="#_x0000_t75" style="width:56.95pt;height:15.9pt" o:ole="">
            <v:imagedata r:id="rId270" o:title=""/>
          </v:shape>
          <o:OLEObject Type="Embed" ProgID="Equation.3" ShapeID="_x0000_i1180" DrawAspect="Content" ObjectID="_1430994411" r:id="rId271"/>
        </w:object>
      </w:r>
      <w:r w:rsidR="003B2508" w:rsidRPr="001C57F7">
        <w:t>)</w:t>
      </w:r>
      <w:r w:rsidRPr="001C57F7">
        <w:t xml:space="preserve">, et inversement, </w:t>
      </w:r>
      <w:r w:rsidR="001823FB" w:rsidRPr="001C57F7">
        <w:t xml:space="preserve">pour </w:t>
      </w:r>
      <w:r w:rsidR="003B2508" w:rsidRPr="001C57F7">
        <w:rPr>
          <w:position w:val="-6"/>
        </w:rPr>
        <w:object w:dxaOrig="620" w:dyaOrig="279">
          <v:shape id="_x0000_i1181" type="#_x0000_t75" style="width:31pt;height:14.25pt" o:ole="">
            <v:imagedata r:id="rId272" o:title=""/>
          </v:shape>
          <o:OLEObject Type="Embed" ProgID="Equation.3" ShapeID="_x0000_i1181" DrawAspect="Content" ObjectID="_1430994412" r:id="rId273"/>
        </w:object>
      </w:r>
      <w:r w:rsidR="003B2508" w:rsidRPr="001C57F7">
        <w:t xml:space="preserve">, </w:t>
      </w:r>
      <w:r w:rsidR="001823FB" w:rsidRPr="001C57F7">
        <w:rPr>
          <w:position w:val="-6"/>
        </w:rPr>
        <w:object w:dxaOrig="980" w:dyaOrig="279">
          <v:shape id="_x0000_i1182" type="#_x0000_t75" style="width:48.55pt;height:14.25pt" o:ole="">
            <v:imagedata r:id="rId274" o:title=""/>
          </v:shape>
          <o:OLEObject Type="Embed" ProgID="Equation.3" ShapeID="_x0000_i1182" DrawAspect="Content" ObjectID="_1430994413" r:id="rId275"/>
        </w:object>
      </w:r>
      <w:r w:rsidR="001823FB" w:rsidRPr="001C57F7">
        <w:t xml:space="preserve"> est dans </w:t>
      </w:r>
      <w:r w:rsidR="001823FB" w:rsidRPr="001C57F7">
        <w:rPr>
          <w:rFonts w:ascii="Becker Fraktur" w:hAnsi="Becker Fraktur"/>
        </w:rPr>
        <w:t>F</w:t>
      </w:r>
      <w:r w:rsidR="001823FB" w:rsidRPr="001C57F7">
        <w:t xml:space="preserve"> donc </w:t>
      </w:r>
      <w:r w:rsidR="00106E95" w:rsidRPr="001C57F7">
        <w:rPr>
          <w:position w:val="-6"/>
        </w:rPr>
        <w:object w:dxaOrig="780" w:dyaOrig="360">
          <v:shape id="_x0000_i1183" type="#_x0000_t75" style="width:39.35pt;height:18.4pt" o:ole="">
            <v:imagedata r:id="rId276" o:title=""/>
          </v:shape>
          <o:OLEObject Type="Embed" ProgID="Equation.3" ShapeID="_x0000_i1183" DrawAspect="Content" ObjectID="_1430994414" r:id="rId277"/>
        </w:object>
      </w:r>
      <w:r w:rsidR="001823FB" w:rsidRPr="001C57F7">
        <w:t xml:space="preserve"> est dans la direction de </w:t>
      </w:r>
      <w:r w:rsidR="001823FB" w:rsidRPr="001C57F7">
        <w:rPr>
          <w:rFonts w:ascii="Becker Fraktur" w:hAnsi="Becker Fraktur"/>
        </w:rPr>
        <w:t>F</w:t>
      </w:r>
      <w:r w:rsidR="00106E95" w:rsidRPr="001C57F7">
        <w:t>, d’où l’égalité.</w:t>
      </w:r>
    </w:p>
    <w:p w:rsidR="00106E95" w:rsidRPr="001C57F7" w:rsidRDefault="00106E95" w:rsidP="00106E95">
      <w:pPr>
        <w:pStyle w:val="TexteA0"/>
      </w:pPr>
      <w:r w:rsidRPr="001C57F7">
        <w:t xml:space="preserve">Supposons maintenant que </w:t>
      </w:r>
      <w:r w:rsidRPr="001C57F7">
        <w:rPr>
          <w:rFonts w:ascii="Becker Fraktur" w:hAnsi="Becker Fraktur"/>
        </w:rPr>
        <w:t>F</w:t>
      </w:r>
      <w:r w:rsidRPr="001C57F7">
        <w:t xml:space="preserve">’ est un sous espace affine de </w:t>
      </w:r>
      <w:r w:rsidRPr="001C57F7">
        <w:rPr>
          <w:position w:val="-6"/>
        </w:rPr>
        <w:object w:dxaOrig="200" w:dyaOrig="220">
          <v:shape id="_x0000_i1184" type="#_x0000_t75" style="width:10.05pt;height:10.9pt" o:ole="">
            <v:imagedata r:id="rId10" o:title=""/>
          </v:shape>
          <o:OLEObject Type="Embed" ProgID="Equation.3" ShapeID="_x0000_i1184" DrawAspect="Content" ObjectID="_1430994415" r:id="rId278"/>
        </w:object>
      </w:r>
      <w:r w:rsidRPr="001C57F7">
        <w:t xml:space="preserve"> contenant </w:t>
      </w:r>
      <w:r w:rsidRPr="001C57F7">
        <w:rPr>
          <w:i/>
          <w:iCs/>
        </w:rPr>
        <w:t>A</w:t>
      </w:r>
      <w:r w:rsidRPr="001C57F7">
        <w:t xml:space="preserve"> et de direction </w:t>
      </w:r>
      <w:r w:rsidRPr="001C57F7">
        <w:rPr>
          <w:i/>
          <w:iCs/>
        </w:rPr>
        <w:t>F </w:t>
      </w:r>
      <w:r w:rsidRPr="001C57F7">
        <w:t>:</w:t>
      </w:r>
    </w:p>
    <w:p w:rsidR="00106E95" w:rsidRPr="001C57F7" w:rsidRDefault="00106E95" w:rsidP="00F50540">
      <w:pPr>
        <w:pStyle w:val="TexteA0"/>
        <w:numPr>
          <w:ilvl w:val="0"/>
          <w:numId w:val="4"/>
        </w:numPr>
      </w:pPr>
      <w:r w:rsidRPr="001C57F7">
        <w:t>Déjà</w:t>
      </w:r>
      <w:proofErr w:type="gramStart"/>
      <w:r w:rsidRPr="001C57F7">
        <w:t xml:space="preserve">, </w:t>
      </w:r>
      <w:proofErr w:type="gramEnd"/>
      <w:r w:rsidR="00D223D4" w:rsidRPr="001C57F7">
        <w:rPr>
          <w:position w:val="-8"/>
        </w:rPr>
        <w:object w:dxaOrig="660" w:dyaOrig="300">
          <v:shape id="_x0000_i1185" type="#_x0000_t75" style="width:32.65pt;height:15.05pt" o:ole="">
            <v:imagedata r:id="rId279" o:title=""/>
          </v:shape>
          <o:OLEObject Type="Embed" ProgID="Equation.3" ShapeID="_x0000_i1185" DrawAspect="Content" ObjectID="_1430994416" r:id="rId280"/>
        </w:object>
      </w:r>
      <w:r w:rsidRPr="001C57F7">
        <w:t xml:space="preserve">, puisque si </w:t>
      </w:r>
      <w:r w:rsidR="00D223D4" w:rsidRPr="001C57F7">
        <w:rPr>
          <w:position w:val="-8"/>
        </w:rPr>
        <w:object w:dxaOrig="740" w:dyaOrig="300">
          <v:shape id="_x0000_i1186" type="#_x0000_t75" style="width:36.85pt;height:15.05pt" o:ole="">
            <v:imagedata r:id="rId281" o:title=""/>
          </v:shape>
          <o:OLEObject Type="Embed" ProgID="Equation.3" ShapeID="_x0000_i1186" DrawAspect="Content" ObjectID="_1430994417" r:id="rId282"/>
        </w:object>
      </w:r>
      <w:r w:rsidRPr="001C57F7">
        <w:t xml:space="preserve">, alors </w:t>
      </w:r>
      <w:r w:rsidR="00D223D4" w:rsidRPr="001C57F7">
        <w:rPr>
          <w:position w:val="-4"/>
        </w:rPr>
        <w:object w:dxaOrig="900" w:dyaOrig="340">
          <v:shape id="_x0000_i1187" type="#_x0000_t75" style="width:45.2pt;height:17.6pt" o:ole="">
            <v:imagedata r:id="rId283" o:title=""/>
          </v:shape>
          <o:OLEObject Type="Embed" ProgID="Equation.3" ShapeID="_x0000_i1187" DrawAspect="Content" ObjectID="_1430994418" r:id="rId284"/>
        </w:object>
      </w:r>
      <w:r w:rsidRPr="001C57F7">
        <w:t xml:space="preserve">, donc </w:t>
      </w:r>
      <w:r w:rsidR="00D223D4" w:rsidRPr="001C57F7">
        <w:rPr>
          <w:position w:val="-8"/>
        </w:rPr>
        <w:object w:dxaOrig="700" w:dyaOrig="300">
          <v:shape id="_x0000_i1188" type="#_x0000_t75" style="width:35.15pt;height:15.05pt" o:ole="">
            <v:imagedata r:id="rId285" o:title=""/>
          </v:shape>
          <o:OLEObject Type="Embed" ProgID="Equation.3" ShapeID="_x0000_i1188" DrawAspect="Content" ObjectID="_1430994419" r:id="rId286"/>
        </w:object>
      </w:r>
    </w:p>
    <w:p w:rsidR="00106E95" w:rsidRPr="001C57F7" w:rsidRDefault="00106E95" w:rsidP="00F50540">
      <w:pPr>
        <w:pStyle w:val="TexteA0"/>
        <w:numPr>
          <w:ilvl w:val="0"/>
          <w:numId w:val="4"/>
        </w:numPr>
      </w:pPr>
      <w:proofErr w:type="gramStart"/>
      <w:r w:rsidRPr="001C57F7">
        <w:t xml:space="preserve">Ensuite, </w:t>
      </w:r>
      <w:r w:rsidRPr="001C57F7">
        <w:rPr>
          <w:position w:val="-8"/>
        </w:rPr>
        <w:object w:dxaOrig="700" w:dyaOrig="300">
          <v:shape id="_x0000_i1189" type="#_x0000_t75" style="width:35.15pt;height:15.05pt" o:ole="">
            <v:imagedata r:id="rId287" o:title=""/>
          </v:shape>
          <o:OLEObject Type="Embed" ProgID="Equation.3" ShapeID="_x0000_i1189" DrawAspect="Content" ObjectID="_1430994420" r:id="rId288"/>
        </w:object>
      </w:r>
      <w:r w:rsidRPr="001C57F7">
        <w:t>.</w:t>
      </w:r>
      <w:proofErr w:type="gramEnd"/>
      <w:r w:rsidRPr="001C57F7">
        <w:t xml:space="preserve"> En effet, </w:t>
      </w:r>
      <w:proofErr w:type="gramStart"/>
      <w:r w:rsidRPr="001C57F7">
        <w:t xml:space="preserve">si </w:t>
      </w:r>
      <w:proofErr w:type="gramEnd"/>
      <w:r w:rsidRPr="001C57F7">
        <w:rPr>
          <w:position w:val="-8"/>
        </w:rPr>
        <w:object w:dxaOrig="700" w:dyaOrig="300">
          <v:shape id="_x0000_i1190" type="#_x0000_t75" style="width:35.15pt;height:15.05pt" o:ole="">
            <v:imagedata r:id="rId289" o:title=""/>
          </v:shape>
          <o:OLEObject Type="Embed" ProgID="Equation.3" ShapeID="_x0000_i1190" DrawAspect="Content" ObjectID="_1430994421" r:id="rId290"/>
        </w:object>
      </w:r>
      <w:r w:rsidRPr="001C57F7">
        <w:t xml:space="preserve">, alors </w:t>
      </w:r>
      <w:r w:rsidRPr="001C57F7">
        <w:rPr>
          <w:position w:val="-4"/>
        </w:rPr>
        <w:object w:dxaOrig="900" w:dyaOrig="340">
          <v:shape id="_x0000_i1191" type="#_x0000_t75" style="width:45.2pt;height:17.6pt" o:ole="">
            <v:imagedata r:id="rId291" o:title=""/>
          </v:shape>
          <o:OLEObject Type="Embed" ProgID="Equation.3" ShapeID="_x0000_i1191" DrawAspect="Content" ObjectID="_1430994422" r:id="rId292"/>
        </w:object>
      </w:r>
      <w:r w:rsidR="00D223D4" w:rsidRPr="001C57F7">
        <w:t xml:space="preserve">, donc </w:t>
      </w:r>
      <w:r w:rsidR="00D223D4" w:rsidRPr="001C57F7">
        <w:rPr>
          <w:position w:val="-6"/>
        </w:rPr>
        <w:object w:dxaOrig="1060" w:dyaOrig="360">
          <v:shape id="_x0000_i1192" type="#_x0000_t75" style="width:53.6pt;height:18.4pt" o:ole="">
            <v:imagedata r:id="rId293" o:title=""/>
          </v:shape>
          <o:OLEObject Type="Embed" ProgID="Equation.3" ShapeID="_x0000_i1192" DrawAspect="Content" ObjectID="_1430994423" r:id="rId294"/>
        </w:object>
      </w:r>
      <w:r w:rsidR="00D223D4" w:rsidRPr="001C57F7">
        <w:t xml:space="preserve">, où </w:t>
      </w:r>
      <w:r w:rsidR="00D223D4" w:rsidRPr="001C57F7">
        <w:rPr>
          <w:position w:val="-10"/>
        </w:rPr>
        <w:object w:dxaOrig="920" w:dyaOrig="320">
          <v:shape id="_x0000_i1193" type="#_x0000_t75" style="width:46.05pt;height:15.9pt" o:ole="">
            <v:imagedata r:id="rId295" o:title=""/>
          </v:shape>
          <o:OLEObject Type="Embed" ProgID="Equation.3" ShapeID="_x0000_i1193" DrawAspect="Content" ObjectID="_1430994424" r:id="rId296"/>
        </w:object>
      </w:r>
      <w:r w:rsidR="00D223D4" w:rsidRPr="001C57F7">
        <w:t xml:space="preserve">, et alors </w:t>
      </w:r>
      <w:r w:rsidR="00D223D4" w:rsidRPr="001C57F7">
        <w:rPr>
          <w:position w:val="-6"/>
        </w:rPr>
        <w:object w:dxaOrig="1620" w:dyaOrig="360">
          <v:shape id="_x0000_i1194" type="#_x0000_t75" style="width:81.2pt;height:18.4pt" o:ole="">
            <v:imagedata r:id="rId297" o:title=""/>
          </v:shape>
          <o:OLEObject Type="Embed" ProgID="Equation.3" ShapeID="_x0000_i1194" DrawAspect="Content" ObjectID="_1430994425" r:id="rId298"/>
        </w:object>
      </w:r>
      <w:r w:rsidR="00D223D4" w:rsidRPr="001C57F7">
        <w:t xml:space="preserve">, donc </w:t>
      </w:r>
      <w:r w:rsidR="00D223D4" w:rsidRPr="001C57F7">
        <w:rPr>
          <w:i/>
          <w:iCs/>
        </w:rPr>
        <w:t>M</w:t>
      </w:r>
      <w:r w:rsidR="00D223D4" w:rsidRPr="001C57F7">
        <w:t xml:space="preserve"> est le barycentre de </w:t>
      </w:r>
      <w:r w:rsidR="00D41A4A" w:rsidRPr="001C57F7">
        <w:rPr>
          <w:position w:val="-10"/>
        </w:rPr>
        <w:object w:dxaOrig="540" w:dyaOrig="320">
          <v:shape id="_x0000_i1195" type="#_x0000_t75" style="width:26.8pt;height:15.9pt" o:ole="">
            <v:imagedata r:id="rId299" o:title=""/>
          </v:shape>
          <o:OLEObject Type="Embed" ProgID="Equation.3" ShapeID="_x0000_i1195" DrawAspect="Content" ObjectID="_1430994426" r:id="rId300"/>
        </w:object>
      </w:r>
      <w:r w:rsidR="00D223D4" w:rsidRPr="001C57F7">
        <w:t xml:space="preserve">, </w:t>
      </w:r>
      <w:r w:rsidR="00D223D4" w:rsidRPr="001C57F7">
        <w:rPr>
          <w:position w:val="-10"/>
        </w:rPr>
        <w:object w:dxaOrig="700" w:dyaOrig="320">
          <v:shape id="_x0000_i1196" type="#_x0000_t75" style="width:35.15pt;height:15.9pt" o:ole="">
            <v:imagedata r:id="rId301" o:title=""/>
          </v:shape>
          <o:OLEObject Type="Embed" ProgID="Equation.3" ShapeID="_x0000_i1196" DrawAspect="Content" ObjectID="_1430994427" r:id="rId302"/>
        </w:object>
      </w:r>
      <w:r w:rsidR="00D223D4" w:rsidRPr="001C57F7">
        <w:t xml:space="preserve"> et </w:t>
      </w:r>
      <w:r w:rsidR="00D41A4A" w:rsidRPr="001C57F7">
        <w:rPr>
          <w:position w:val="-10"/>
        </w:rPr>
        <w:object w:dxaOrig="540" w:dyaOrig="320">
          <v:shape id="_x0000_i1197" type="#_x0000_t75" style="width:26.8pt;height:15.9pt" o:ole="">
            <v:imagedata r:id="rId303" o:title=""/>
          </v:shape>
          <o:OLEObject Type="Embed" ProgID="Equation.3" ShapeID="_x0000_i1197" DrawAspect="Content" ObjectID="_1430994428" r:id="rId304"/>
        </w:object>
      </w:r>
      <w:r w:rsidR="00D223D4" w:rsidRPr="001C57F7">
        <w:t xml:space="preserve">. Donc </w:t>
      </w:r>
      <w:r w:rsidR="00D223D4" w:rsidRPr="001C57F7">
        <w:rPr>
          <w:position w:val="-8"/>
        </w:rPr>
        <w:object w:dxaOrig="740" w:dyaOrig="300">
          <v:shape id="_x0000_i1198" type="#_x0000_t75" style="width:36.85pt;height:15.05pt" o:ole="">
            <v:imagedata r:id="rId281" o:title=""/>
          </v:shape>
          <o:OLEObject Type="Embed" ProgID="Equation.3" ShapeID="_x0000_i1198" DrawAspect="Content" ObjectID="_1430994429" r:id="rId305"/>
        </w:object>
      </w:r>
    </w:p>
    <w:p w:rsidR="00106E95" w:rsidRPr="001C57F7" w:rsidRDefault="00D223D4" w:rsidP="00106E95">
      <w:pPr>
        <w:pStyle w:val="TexteA0"/>
      </w:pPr>
      <w:r w:rsidRPr="001C57F7">
        <w:t>D’où l’égalité, et donc l’unicité.</w:t>
      </w:r>
    </w:p>
    <w:p w:rsidR="00D223D4" w:rsidRPr="001C57F7" w:rsidRDefault="00D223D4" w:rsidP="00106E95">
      <w:pPr>
        <w:pStyle w:val="TexteA0"/>
      </w:pPr>
      <w:r w:rsidRPr="001C57F7">
        <w:t>Remarque :</w:t>
      </w:r>
    </w:p>
    <w:p w:rsidR="00D223D4" w:rsidRPr="001C57F7" w:rsidRDefault="00D223D4" w:rsidP="007A5194">
      <w:pPr>
        <w:pStyle w:val="TexteA0"/>
      </w:pPr>
      <w:r w:rsidRPr="001C57F7">
        <w:t xml:space="preserve">Si </w:t>
      </w:r>
      <w:r w:rsidRPr="001C57F7">
        <w:rPr>
          <w:rFonts w:ascii="Becker Fraktur" w:hAnsi="Becker Fraktur"/>
        </w:rPr>
        <w:t>F</w:t>
      </w:r>
      <w:r w:rsidR="007A5194" w:rsidRPr="001C57F7">
        <w:t xml:space="preserve"> est</w:t>
      </w:r>
      <w:r w:rsidR="00600FB3" w:rsidRPr="001C57F7">
        <w:t xml:space="preserve"> un sous-espace affine </w:t>
      </w:r>
      <w:proofErr w:type="gramStart"/>
      <w:r w:rsidR="00600FB3" w:rsidRPr="001C57F7">
        <w:t xml:space="preserve">de </w:t>
      </w:r>
      <w:proofErr w:type="gramEnd"/>
      <w:r w:rsidR="00600FB3" w:rsidRPr="001C57F7">
        <w:rPr>
          <w:position w:val="-6"/>
        </w:rPr>
        <w:object w:dxaOrig="200" w:dyaOrig="220">
          <v:shape id="_x0000_i1199" type="#_x0000_t75" style="width:10.05pt;height:10.9pt" o:ole="">
            <v:imagedata r:id="rId10" o:title=""/>
          </v:shape>
          <o:OLEObject Type="Embed" ProgID="Equation.3" ShapeID="_x0000_i1199" DrawAspect="Content" ObjectID="_1430994430" r:id="rId306"/>
        </w:object>
      </w:r>
      <w:r w:rsidR="008B5BFB" w:rsidRPr="001C57F7">
        <w:t xml:space="preserve">, </w:t>
      </w:r>
      <w:r w:rsidR="008B5BFB" w:rsidRPr="001C57F7">
        <w:rPr>
          <w:i/>
          <w:iCs/>
        </w:rPr>
        <w:t>A</w:t>
      </w:r>
      <w:r w:rsidR="008B5BFB" w:rsidRPr="001C57F7">
        <w:t xml:space="preserve"> un point de </w:t>
      </w:r>
      <w:r w:rsidR="008B5BFB" w:rsidRPr="001C57F7">
        <w:rPr>
          <w:rFonts w:ascii="Becker Fraktur" w:hAnsi="Becker Fraktur"/>
        </w:rPr>
        <w:t>F</w:t>
      </w:r>
      <w:r w:rsidR="008B5BFB" w:rsidRPr="001C57F7">
        <w:t xml:space="preserve">, alors </w:t>
      </w:r>
      <w:r w:rsidR="008B5BFB" w:rsidRPr="001C57F7">
        <w:rPr>
          <w:position w:val="-10"/>
        </w:rPr>
        <w:object w:dxaOrig="2160" w:dyaOrig="400">
          <v:shape id="_x0000_i1200" type="#_x0000_t75" style="width:108pt;height:20.1pt" o:ole="">
            <v:imagedata r:id="rId307" o:title=""/>
          </v:shape>
          <o:OLEObject Type="Embed" ProgID="Equation.3" ShapeID="_x0000_i1200" DrawAspect="Content" ObjectID="_1430994431" r:id="rId308"/>
        </w:object>
      </w:r>
      <w:r w:rsidR="008B5BFB" w:rsidRPr="001C57F7">
        <w:t>.</w:t>
      </w:r>
    </w:p>
    <w:p w:rsidR="008B5BFB" w:rsidRPr="001C57F7" w:rsidRDefault="008B5BFB" w:rsidP="007A5194">
      <w:pPr>
        <w:pStyle w:val="TexteA0"/>
      </w:pPr>
      <w:r w:rsidRPr="001C57F7">
        <w:t>En effet :</w:t>
      </w:r>
    </w:p>
    <w:p w:rsidR="008B5BFB" w:rsidRPr="001C57F7" w:rsidRDefault="008B5BFB" w:rsidP="007A5194">
      <w:pPr>
        <w:pStyle w:val="TexteA0"/>
      </w:pPr>
      <w:r w:rsidRPr="001C57F7">
        <w:t xml:space="preserve">Selon le théorème, si on </w:t>
      </w:r>
      <w:proofErr w:type="gramStart"/>
      <w:r w:rsidRPr="001C57F7">
        <w:t xml:space="preserve">note </w:t>
      </w:r>
      <w:proofErr w:type="gramEnd"/>
      <w:r w:rsidRPr="001C57F7">
        <w:rPr>
          <w:position w:val="-10"/>
        </w:rPr>
        <w:object w:dxaOrig="1100" w:dyaOrig="320">
          <v:shape id="_x0000_i1201" type="#_x0000_t75" style="width:54.4pt;height:15.9pt" o:ole="">
            <v:imagedata r:id="rId309" o:title=""/>
          </v:shape>
          <o:OLEObject Type="Embed" ProgID="Equation.3" ShapeID="_x0000_i1201" DrawAspect="Content" ObjectID="_1430994432" r:id="rId310"/>
        </w:object>
      </w:r>
      <w:r w:rsidRPr="001C57F7">
        <w:t xml:space="preserve">, alors </w:t>
      </w:r>
      <w:r w:rsidR="003D0E67" w:rsidRPr="001C57F7">
        <w:rPr>
          <w:position w:val="-10"/>
        </w:rPr>
        <w:object w:dxaOrig="2120" w:dyaOrig="400">
          <v:shape id="_x0000_i1202" type="#_x0000_t75" style="width:105.5pt;height:20.1pt" o:ole="">
            <v:imagedata r:id="rId311" o:title=""/>
          </v:shape>
          <o:OLEObject Type="Embed" ProgID="Equation.3" ShapeID="_x0000_i1202" DrawAspect="Content" ObjectID="_1430994433" r:id="rId312"/>
        </w:object>
      </w:r>
      <w:r w:rsidRPr="001C57F7">
        <w:t>.</w:t>
      </w:r>
    </w:p>
    <w:p w:rsidR="008B5BFB" w:rsidRPr="001C57F7" w:rsidRDefault="008B5BFB" w:rsidP="007A5194">
      <w:pPr>
        <w:pStyle w:val="TexteA0"/>
      </w:pPr>
      <w:proofErr w:type="gramStart"/>
      <w:r w:rsidRPr="001C57F7">
        <w:t xml:space="preserve">Si </w:t>
      </w:r>
      <w:proofErr w:type="gramEnd"/>
      <w:r w:rsidR="003D0E67" w:rsidRPr="001C57F7">
        <w:rPr>
          <w:position w:val="-6"/>
        </w:rPr>
        <w:object w:dxaOrig="620" w:dyaOrig="279">
          <v:shape id="_x0000_i1203" type="#_x0000_t75" style="width:31pt;height:14.25pt" o:ole="">
            <v:imagedata r:id="rId272" o:title=""/>
          </v:shape>
          <o:OLEObject Type="Embed" ProgID="Equation.3" ShapeID="_x0000_i1203" DrawAspect="Content" ObjectID="_1430994434" r:id="rId313"/>
        </w:object>
      </w:r>
      <w:r w:rsidR="003D0E67" w:rsidRPr="001C57F7">
        <w:t xml:space="preserve">, alors </w:t>
      </w:r>
      <w:r w:rsidR="003D0E67" w:rsidRPr="001C57F7">
        <w:rPr>
          <w:position w:val="-8"/>
        </w:rPr>
        <w:object w:dxaOrig="1480" w:dyaOrig="300">
          <v:shape id="_x0000_i1204" type="#_x0000_t75" style="width:74.5pt;height:15.05pt" o:ole="">
            <v:imagedata r:id="rId314" o:title=""/>
          </v:shape>
          <o:OLEObject Type="Embed" ProgID="Equation.3" ShapeID="_x0000_i1204" DrawAspect="Content" ObjectID="_1430994435" r:id="rId315"/>
        </w:object>
      </w:r>
      <w:r w:rsidR="003D0E67" w:rsidRPr="001C57F7">
        <w:t xml:space="preserve"> puisque </w:t>
      </w:r>
      <w:r w:rsidR="003D0E67" w:rsidRPr="001C57F7">
        <w:rPr>
          <w:position w:val="-6"/>
        </w:rPr>
        <w:object w:dxaOrig="1280" w:dyaOrig="360">
          <v:shape id="_x0000_i1205" type="#_x0000_t75" style="width:63.65pt;height:18.4pt" o:ole="">
            <v:imagedata r:id="rId316" o:title=""/>
          </v:shape>
          <o:OLEObject Type="Embed" ProgID="Equation.3" ShapeID="_x0000_i1205" DrawAspect="Content" ObjectID="_1430994436" r:id="rId317"/>
        </w:object>
      </w:r>
      <w:r w:rsidR="003D0E67" w:rsidRPr="001C57F7">
        <w:t xml:space="preserve">. Donc </w:t>
      </w:r>
      <w:r w:rsidR="003D0E67" w:rsidRPr="001C57F7">
        <w:rPr>
          <w:position w:val="-6"/>
        </w:rPr>
        <w:object w:dxaOrig="859" w:dyaOrig="360">
          <v:shape id="_x0000_i1206" type="#_x0000_t75" style="width:42.7pt;height:18.4pt" o:ole="">
            <v:imagedata r:id="rId318" o:title=""/>
          </v:shape>
          <o:OLEObject Type="Embed" ProgID="Equation.3" ShapeID="_x0000_i1206" DrawAspect="Content" ObjectID="_1430994437" r:id="rId319"/>
        </w:object>
      </w:r>
      <w:r w:rsidR="003D0E67" w:rsidRPr="001C57F7">
        <w:t xml:space="preserve"> avec </w:t>
      </w:r>
      <w:r w:rsidR="003D0E67" w:rsidRPr="001C57F7">
        <w:rPr>
          <w:position w:val="-8"/>
        </w:rPr>
        <w:object w:dxaOrig="700" w:dyaOrig="300">
          <v:shape id="_x0000_i1207" type="#_x0000_t75" style="width:35.15pt;height:15.05pt" o:ole="">
            <v:imagedata r:id="rId320" o:title=""/>
          </v:shape>
          <o:OLEObject Type="Embed" ProgID="Equation.3" ShapeID="_x0000_i1207" DrawAspect="Content" ObjectID="_1430994438" r:id="rId321"/>
        </w:object>
      </w:r>
    </w:p>
    <w:p w:rsidR="003D0E67" w:rsidRPr="001C57F7" w:rsidRDefault="003D0E67" w:rsidP="007A5194">
      <w:pPr>
        <w:pStyle w:val="TexteA0"/>
      </w:pPr>
      <w:r w:rsidRPr="001C57F7">
        <w:t xml:space="preserve">Si </w:t>
      </w:r>
      <w:r w:rsidRPr="001C57F7">
        <w:rPr>
          <w:i/>
          <w:iCs/>
        </w:rPr>
        <w:t>u</w:t>
      </w:r>
      <w:r w:rsidRPr="001C57F7">
        <w:t xml:space="preserve"> </w:t>
      </w:r>
      <w:proofErr w:type="gramStart"/>
      <w:r w:rsidRPr="001C57F7">
        <w:t xml:space="preserve">s’écrit </w:t>
      </w:r>
      <w:proofErr w:type="gramEnd"/>
      <w:r w:rsidRPr="001C57F7">
        <w:rPr>
          <w:position w:val="-6"/>
        </w:rPr>
        <w:object w:dxaOrig="859" w:dyaOrig="360">
          <v:shape id="_x0000_i1208" type="#_x0000_t75" style="width:42.7pt;height:18.4pt" o:ole="">
            <v:imagedata r:id="rId322" o:title=""/>
          </v:shape>
          <o:OLEObject Type="Embed" ProgID="Equation.3" ShapeID="_x0000_i1208" DrawAspect="Content" ObjectID="_1430994439" r:id="rId323"/>
        </w:object>
      </w:r>
      <w:r w:rsidRPr="001C57F7">
        <w:t xml:space="preserve">, où </w:t>
      </w:r>
      <w:r w:rsidRPr="001C57F7">
        <w:rPr>
          <w:position w:val="-8"/>
        </w:rPr>
        <w:object w:dxaOrig="700" w:dyaOrig="300">
          <v:shape id="_x0000_i1209" type="#_x0000_t75" style="width:35.15pt;height:15.05pt" o:ole="">
            <v:imagedata r:id="rId324" o:title=""/>
          </v:shape>
          <o:OLEObject Type="Embed" ProgID="Equation.3" ShapeID="_x0000_i1209" DrawAspect="Content" ObjectID="_1430994440" r:id="rId325"/>
        </w:object>
      </w:r>
      <w:r w:rsidRPr="001C57F7">
        <w:t xml:space="preserve">, alors </w:t>
      </w:r>
      <w:r w:rsidRPr="001C57F7">
        <w:rPr>
          <w:position w:val="-10"/>
        </w:rPr>
        <w:object w:dxaOrig="1460" w:dyaOrig="320">
          <v:shape id="_x0000_i1210" type="#_x0000_t75" style="width:72.85pt;height:15.9pt" o:ole="">
            <v:imagedata r:id="rId326" o:title=""/>
          </v:shape>
          <o:OLEObject Type="Embed" ProgID="Equation.3" ShapeID="_x0000_i1210" DrawAspect="Content" ObjectID="_1430994441" r:id="rId327"/>
        </w:object>
      </w:r>
      <w:r w:rsidRPr="001C57F7">
        <w:t xml:space="preserve"> car </w:t>
      </w:r>
      <w:r w:rsidRPr="001C57F7">
        <w:rPr>
          <w:position w:val="-10"/>
        </w:rPr>
        <w:object w:dxaOrig="960" w:dyaOrig="320">
          <v:shape id="_x0000_i1211" type="#_x0000_t75" style="width:47.7pt;height:15.9pt" o:ole="">
            <v:imagedata r:id="rId328" o:title=""/>
          </v:shape>
          <o:OLEObject Type="Embed" ProgID="Equation.3" ShapeID="_x0000_i1211" DrawAspect="Content" ObjectID="_1430994442" r:id="rId329"/>
        </w:object>
      </w:r>
      <w:r w:rsidRPr="001C57F7">
        <w:t>.</w:t>
      </w:r>
    </w:p>
    <w:p w:rsidR="003D0E67" w:rsidRPr="001C57F7" w:rsidRDefault="003D0E67" w:rsidP="007A5194">
      <w:pPr>
        <w:pStyle w:val="TexteA0"/>
      </w:pPr>
      <w:r w:rsidRPr="001C57F7">
        <w:t>Vocabulaire</w:t>
      </w:r>
      <w:r w:rsidR="008F7A7A" w:rsidRPr="001C57F7">
        <w:t> :</w:t>
      </w:r>
    </w:p>
    <w:p w:rsidR="008F7A7A" w:rsidRPr="001C57F7" w:rsidRDefault="008F7A7A" w:rsidP="007A5194">
      <w:pPr>
        <w:pStyle w:val="TexteA0"/>
      </w:pPr>
      <w:r w:rsidRPr="001C57F7">
        <w:t xml:space="preserve">Un sous-espace </w:t>
      </w:r>
      <w:proofErr w:type="gramStart"/>
      <w:r w:rsidRPr="001C57F7">
        <w:t>affine</w:t>
      </w:r>
      <w:proofErr w:type="gramEnd"/>
      <w:r w:rsidRPr="001C57F7">
        <w:t xml:space="preserve"> dont la direction est de dimension finie </w:t>
      </w:r>
      <w:r w:rsidRPr="001C57F7">
        <w:rPr>
          <w:i/>
          <w:iCs/>
        </w:rPr>
        <w:t>p</w:t>
      </w:r>
      <w:r w:rsidRPr="001C57F7">
        <w:t xml:space="preserve"> est dit de dimension </w:t>
      </w:r>
      <w:r w:rsidRPr="001C57F7">
        <w:rPr>
          <w:i/>
          <w:iCs/>
        </w:rPr>
        <w:t>p</w:t>
      </w:r>
      <w:r w:rsidRPr="001C57F7">
        <w:t>.</w:t>
      </w:r>
    </w:p>
    <w:p w:rsidR="008F7A7A" w:rsidRPr="001C57F7" w:rsidRDefault="008F7A7A" w:rsidP="007A5194">
      <w:pPr>
        <w:pStyle w:val="TexteA0"/>
      </w:pPr>
      <w:r w:rsidRPr="001C57F7">
        <w:t>Un sous-espace de dimension 1 est appelé une droite affine, et un sous-espace de dimension 2 est appelé un plan affine.</w:t>
      </w:r>
    </w:p>
    <w:p w:rsidR="008F7A7A" w:rsidRPr="001C57F7" w:rsidRDefault="008F7A7A" w:rsidP="007A5194">
      <w:pPr>
        <w:pStyle w:val="TexteA0"/>
      </w:pPr>
      <w:r w:rsidRPr="001C57F7">
        <w:t xml:space="preserve">Un sous-espace </w:t>
      </w:r>
      <w:proofErr w:type="gramStart"/>
      <w:r w:rsidRPr="001C57F7">
        <w:t>affine</w:t>
      </w:r>
      <w:proofErr w:type="gramEnd"/>
      <w:r w:rsidRPr="001C57F7">
        <w:t xml:space="preserve"> de dimension 0 n’est rien d’autre qu’un singleton.</w:t>
      </w:r>
    </w:p>
    <w:p w:rsidR="008F7A7A" w:rsidRPr="001C57F7" w:rsidRDefault="008F7A7A" w:rsidP="007A5194">
      <w:pPr>
        <w:pStyle w:val="TexteA0"/>
      </w:pPr>
    </w:p>
    <w:p w:rsidR="008F7A7A" w:rsidRPr="001C57F7" w:rsidRDefault="008F7A7A" w:rsidP="007A5194">
      <w:pPr>
        <w:pStyle w:val="TexteA0"/>
      </w:pPr>
    </w:p>
    <w:p w:rsidR="008F7A7A" w:rsidRPr="001C57F7" w:rsidRDefault="008F7A7A" w:rsidP="008F7A7A">
      <w:pPr>
        <w:pStyle w:val="A"/>
        <w:rPr>
          <w:sz w:val="24"/>
          <w:szCs w:val="24"/>
        </w:rPr>
      </w:pPr>
      <w:r w:rsidRPr="001C57F7">
        <w:rPr>
          <w:sz w:val="24"/>
          <w:szCs w:val="24"/>
        </w:rPr>
        <w:t xml:space="preserve">Parallélisme et inclusion entre deux sous-espaces </w:t>
      </w:r>
      <w:proofErr w:type="gramStart"/>
      <w:r w:rsidRPr="001C57F7">
        <w:rPr>
          <w:sz w:val="24"/>
          <w:szCs w:val="24"/>
        </w:rPr>
        <w:t>affines</w:t>
      </w:r>
      <w:proofErr w:type="gramEnd"/>
    </w:p>
    <w:p w:rsidR="008F7A7A" w:rsidRPr="001C57F7" w:rsidRDefault="008F7A7A" w:rsidP="008F7A7A">
      <w:pPr>
        <w:pStyle w:val="TexteA0"/>
      </w:pPr>
    </w:p>
    <w:p w:rsidR="008F7A7A" w:rsidRPr="001C57F7" w:rsidRDefault="008F7A7A" w:rsidP="00AD7CB4">
      <w:pPr>
        <w:pStyle w:val="TexteA0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>Proposition :</w:t>
      </w:r>
    </w:p>
    <w:p w:rsidR="008F7A7A" w:rsidRPr="001C57F7" w:rsidRDefault="00B323C2" w:rsidP="00AD7CB4">
      <w:pPr>
        <w:pStyle w:val="TexteA0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 xml:space="preserve">Soient </w:t>
      </w:r>
      <w:r w:rsidRPr="001C57F7">
        <w:rPr>
          <w:rFonts w:ascii="Becker Fraktur" w:hAnsi="Becker Fraktur"/>
        </w:rPr>
        <w:t>F</w:t>
      </w:r>
      <w:r w:rsidRPr="001C57F7">
        <w:t xml:space="preserve"> et </w:t>
      </w:r>
      <w:r w:rsidRPr="001C57F7">
        <w:rPr>
          <w:rFonts w:ascii="Becker Fraktur" w:hAnsi="Becker Fraktur"/>
        </w:rPr>
        <w:t>G</w:t>
      </w:r>
      <w:r w:rsidRPr="001C57F7">
        <w:t xml:space="preserve"> deux sous-espaces affines </w:t>
      </w:r>
      <w:proofErr w:type="gramStart"/>
      <w:r w:rsidRPr="001C57F7">
        <w:t xml:space="preserve">de </w:t>
      </w:r>
      <w:proofErr w:type="gramEnd"/>
      <w:r w:rsidR="00AD7CB4" w:rsidRPr="001C57F7">
        <w:rPr>
          <w:position w:val="-6"/>
        </w:rPr>
        <w:object w:dxaOrig="200" w:dyaOrig="220">
          <v:shape id="_x0000_i1212" type="#_x0000_t75" style="width:10.05pt;height:10.9pt" o:ole="">
            <v:imagedata r:id="rId330" o:title=""/>
          </v:shape>
          <o:OLEObject Type="Embed" ProgID="Equation.3" ShapeID="_x0000_i1212" DrawAspect="Content" ObjectID="_1430994443" r:id="rId331"/>
        </w:object>
      </w:r>
      <w:r w:rsidRPr="001C57F7">
        <w:t xml:space="preserve">, de directions respectives </w:t>
      </w:r>
      <w:r w:rsidRPr="001C57F7">
        <w:rPr>
          <w:i/>
          <w:iCs/>
        </w:rPr>
        <w:t>F</w:t>
      </w:r>
      <w:r w:rsidRPr="001C57F7">
        <w:t xml:space="preserve"> et </w:t>
      </w:r>
      <w:r w:rsidRPr="001C57F7">
        <w:rPr>
          <w:i/>
          <w:iCs/>
        </w:rPr>
        <w:t>G</w:t>
      </w:r>
      <w:r w:rsidRPr="001C57F7">
        <w:t>.</w:t>
      </w:r>
    </w:p>
    <w:p w:rsidR="00AD7CB4" w:rsidRPr="001C57F7" w:rsidRDefault="00B323C2" w:rsidP="00AD7CB4">
      <w:pPr>
        <w:pStyle w:val="TexteA0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proofErr w:type="gramStart"/>
      <w:r w:rsidRPr="001C57F7">
        <w:t xml:space="preserve">Si </w:t>
      </w:r>
      <w:proofErr w:type="gramEnd"/>
      <w:r w:rsidR="00AD7CB4" w:rsidRPr="001C57F7">
        <w:rPr>
          <w:position w:val="-8"/>
        </w:rPr>
        <w:object w:dxaOrig="680" w:dyaOrig="300">
          <v:shape id="_x0000_i1213" type="#_x0000_t75" style="width:33.5pt;height:15.05pt" o:ole="">
            <v:imagedata r:id="rId332" o:title=""/>
          </v:shape>
          <o:OLEObject Type="Embed" ProgID="Equation.3" ShapeID="_x0000_i1213" DrawAspect="Content" ObjectID="_1430994444" r:id="rId333"/>
        </w:object>
      </w:r>
      <w:r w:rsidR="00AD7CB4" w:rsidRPr="001C57F7">
        <w:t xml:space="preserve">, alors </w:t>
      </w:r>
      <w:r w:rsidR="00AD7CB4" w:rsidRPr="001C57F7">
        <w:rPr>
          <w:position w:val="-6"/>
        </w:rPr>
        <w:object w:dxaOrig="720" w:dyaOrig="279">
          <v:shape id="_x0000_i1214" type="#_x0000_t75" style="width:36pt;height:14.25pt" o:ole="">
            <v:imagedata r:id="rId334" o:title=""/>
          </v:shape>
          <o:OLEObject Type="Embed" ProgID="Equation.3" ShapeID="_x0000_i1214" DrawAspect="Content" ObjectID="_1430994445" r:id="rId335"/>
        </w:object>
      </w:r>
      <w:r w:rsidR="00AD7CB4" w:rsidRPr="001C57F7">
        <w:t xml:space="preserve">. </w:t>
      </w:r>
    </w:p>
    <w:p w:rsidR="00B323C2" w:rsidRPr="001C57F7" w:rsidRDefault="00AD7CB4" w:rsidP="00AD7CB4">
      <w:pPr>
        <w:pStyle w:val="TexteA0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 xml:space="preserve">Inversement, si </w:t>
      </w:r>
      <w:r w:rsidRPr="001C57F7">
        <w:rPr>
          <w:position w:val="-6"/>
        </w:rPr>
        <w:object w:dxaOrig="720" w:dyaOrig="279">
          <v:shape id="_x0000_i1215" type="#_x0000_t75" style="width:36pt;height:14.25pt" o:ole="">
            <v:imagedata r:id="rId336" o:title=""/>
          </v:shape>
          <o:OLEObject Type="Embed" ProgID="Equation.3" ShapeID="_x0000_i1215" DrawAspect="Content" ObjectID="_1430994446" r:id="rId337"/>
        </w:object>
      </w:r>
      <w:r w:rsidRPr="001C57F7">
        <w:t xml:space="preserve"> et </w:t>
      </w:r>
      <w:r w:rsidRPr="001C57F7">
        <w:rPr>
          <w:position w:val="-8"/>
        </w:rPr>
        <w:object w:dxaOrig="660" w:dyaOrig="300">
          <v:shape id="_x0000_i1216" type="#_x0000_t75" style="width:32.65pt;height:15.05pt" o:ole="">
            <v:imagedata r:id="rId338" o:title=""/>
          </v:shape>
          <o:OLEObject Type="Embed" ProgID="Equation.3" ShapeID="_x0000_i1216" DrawAspect="Content" ObjectID="_1430994447" r:id="rId339"/>
        </w:object>
      </w:r>
      <w:r w:rsidRPr="001C57F7">
        <w:t xml:space="preserve"> est non vide, </w:t>
      </w:r>
      <w:proofErr w:type="gramStart"/>
      <w:r w:rsidRPr="001C57F7">
        <w:t xml:space="preserve">alors </w:t>
      </w:r>
      <w:proofErr w:type="gramEnd"/>
      <w:r w:rsidR="00674907" w:rsidRPr="001C57F7">
        <w:rPr>
          <w:position w:val="-8"/>
        </w:rPr>
        <w:object w:dxaOrig="680" w:dyaOrig="300">
          <v:shape id="_x0000_i1217" type="#_x0000_t75" style="width:33.5pt;height:15.05pt" o:ole="">
            <v:imagedata r:id="rId340" o:title=""/>
          </v:shape>
          <o:OLEObject Type="Embed" ProgID="Equation.3" ShapeID="_x0000_i1217" DrawAspect="Content" ObjectID="_1430994448" r:id="rId341"/>
        </w:object>
      </w:r>
      <w:r w:rsidRPr="001C57F7">
        <w:t>.</w:t>
      </w:r>
    </w:p>
    <w:p w:rsidR="00AD7CB4" w:rsidRPr="001C57F7" w:rsidRDefault="00AD7CB4" w:rsidP="008F7A7A">
      <w:pPr>
        <w:pStyle w:val="TexteA0"/>
      </w:pPr>
      <w:r w:rsidRPr="001C57F7">
        <w:t>En effet :</w:t>
      </w:r>
    </w:p>
    <w:p w:rsidR="00AD7CB4" w:rsidRPr="001C57F7" w:rsidRDefault="00AD7CB4" w:rsidP="008F7A7A">
      <w:pPr>
        <w:pStyle w:val="TexteA0"/>
      </w:pPr>
      <w:r w:rsidRPr="001C57F7">
        <w:t xml:space="preserve">Soient </w:t>
      </w:r>
      <w:r w:rsidRPr="001C57F7">
        <w:rPr>
          <w:rFonts w:ascii="Becker Fraktur" w:hAnsi="Becker Fraktur"/>
        </w:rPr>
        <w:t>F</w:t>
      </w:r>
      <w:r w:rsidRPr="001C57F7">
        <w:t xml:space="preserve"> et </w:t>
      </w:r>
      <w:r w:rsidRPr="001C57F7">
        <w:rPr>
          <w:rFonts w:ascii="Becker Fraktur" w:hAnsi="Becker Fraktur"/>
        </w:rPr>
        <w:t>G</w:t>
      </w:r>
      <w:r w:rsidRPr="001C57F7">
        <w:t xml:space="preserve"> deux sous-espaces affines </w:t>
      </w:r>
      <w:proofErr w:type="gramStart"/>
      <w:r w:rsidRPr="001C57F7">
        <w:t xml:space="preserve">de </w:t>
      </w:r>
      <w:proofErr w:type="gramEnd"/>
      <w:r w:rsidRPr="001C57F7">
        <w:rPr>
          <w:position w:val="-6"/>
        </w:rPr>
        <w:object w:dxaOrig="200" w:dyaOrig="220">
          <v:shape id="_x0000_i1218" type="#_x0000_t75" style="width:10.05pt;height:10.9pt" o:ole="">
            <v:imagedata r:id="rId330" o:title=""/>
          </v:shape>
          <o:OLEObject Type="Embed" ProgID="Equation.3" ShapeID="_x0000_i1218" DrawAspect="Content" ObjectID="_1430994449" r:id="rId342"/>
        </w:object>
      </w:r>
      <w:r w:rsidRPr="001C57F7">
        <w:t xml:space="preserve">, notons </w:t>
      </w:r>
      <w:r w:rsidRPr="001C57F7">
        <w:rPr>
          <w:position w:val="-10"/>
        </w:rPr>
        <w:object w:dxaOrig="1100" w:dyaOrig="320">
          <v:shape id="_x0000_i1219" type="#_x0000_t75" style="width:54.4pt;height:15.9pt" o:ole="">
            <v:imagedata r:id="rId343" o:title=""/>
          </v:shape>
          <o:OLEObject Type="Embed" ProgID="Equation.3" ShapeID="_x0000_i1219" DrawAspect="Content" ObjectID="_1430994450" r:id="rId344"/>
        </w:object>
      </w:r>
      <w:r w:rsidRPr="001C57F7">
        <w:t xml:space="preserve">, </w:t>
      </w:r>
      <w:r w:rsidR="002C1945" w:rsidRPr="001C57F7">
        <w:rPr>
          <w:position w:val="-10"/>
        </w:rPr>
        <w:object w:dxaOrig="1120" w:dyaOrig="320">
          <v:shape id="_x0000_i1220" type="#_x0000_t75" style="width:56.1pt;height:15.9pt" o:ole="">
            <v:imagedata r:id="rId345" o:title=""/>
          </v:shape>
          <o:OLEObject Type="Embed" ProgID="Equation.3" ShapeID="_x0000_i1220" DrawAspect="Content" ObjectID="_1430994451" r:id="rId346"/>
        </w:object>
      </w:r>
      <w:r w:rsidRPr="001C57F7">
        <w:t>.</w:t>
      </w:r>
    </w:p>
    <w:p w:rsidR="00AD7CB4" w:rsidRPr="001C57F7" w:rsidRDefault="00AD7CB4" w:rsidP="00F50540">
      <w:pPr>
        <w:pStyle w:val="TexteA0"/>
        <w:numPr>
          <w:ilvl w:val="0"/>
          <w:numId w:val="5"/>
        </w:numPr>
      </w:pPr>
      <w:proofErr w:type="gramStart"/>
      <w:r w:rsidRPr="001C57F7">
        <w:t xml:space="preserve">Si </w:t>
      </w:r>
      <w:proofErr w:type="gramEnd"/>
      <w:r w:rsidRPr="001C57F7">
        <w:rPr>
          <w:position w:val="-8"/>
        </w:rPr>
        <w:object w:dxaOrig="680" w:dyaOrig="300">
          <v:shape id="_x0000_i1221" type="#_x0000_t75" style="width:33.5pt;height:15.05pt" o:ole="">
            <v:imagedata r:id="rId332" o:title=""/>
          </v:shape>
          <o:OLEObject Type="Embed" ProgID="Equation.3" ShapeID="_x0000_i1221" DrawAspect="Content" ObjectID="_1430994452" r:id="rId347"/>
        </w:object>
      </w:r>
      <w:r w:rsidRPr="001C57F7">
        <w:t xml:space="preserve">, alors </w:t>
      </w:r>
      <w:r w:rsidR="002C1945" w:rsidRPr="001C57F7">
        <w:rPr>
          <w:position w:val="-10"/>
        </w:rPr>
        <w:object w:dxaOrig="4280" w:dyaOrig="400">
          <v:shape id="_x0000_i1222" type="#_x0000_t75" style="width:213.5pt;height:20.1pt" o:ole="">
            <v:imagedata r:id="rId348" o:title=""/>
          </v:shape>
          <o:OLEObject Type="Embed" ProgID="Equation.3" ShapeID="_x0000_i1222" DrawAspect="Content" ObjectID="_1430994453" r:id="rId349"/>
        </w:object>
      </w:r>
    </w:p>
    <w:p w:rsidR="002C1945" w:rsidRPr="001C57F7" w:rsidRDefault="002C1945" w:rsidP="00F50540">
      <w:pPr>
        <w:pStyle w:val="TexteA0"/>
        <w:numPr>
          <w:ilvl w:val="0"/>
          <w:numId w:val="5"/>
        </w:numPr>
      </w:pPr>
      <w:r w:rsidRPr="001C57F7">
        <w:t xml:space="preserve">Si </w:t>
      </w:r>
      <w:r w:rsidRPr="001C57F7">
        <w:rPr>
          <w:position w:val="-6"/>
        </w:rPr>
        <w:object w:dxaOrig="720" w:dyaOrig="279">
          <v:shape id="_x0000_i1223" type="#_x0000_t75" style="width:36pt;height:14.25pt" o:ole="">
            <v:imagedata r:id="rId336" o:title=""/>
          </v:shape>
          <o:OLEObject Type="Embed" ProgID="Equation.3" ShapeID="_x0000_i1223" DrawAspect="Content" ObjectID="_1430994454" r:id="rId350"/>
        </w:object>
      </w:r>
      <w:r w:rsidRPr="001C57F7">
        <w:t xml:space="preserve"> et </w:t>
      </w:r>
      <w:r w:rsidRPr="001C57F7">
        <w:rPr>
          <w:position w:val="-8"/>
        </w:rPr>
        <w:object w:dxaOrig="660" w:dyaOrig="300">
          <v:shape id="_x0000_i1224" type="#_x0000_t75" style="width:32.65pt;height:15.05pt" o:ole="">
            <v:imagedata r:id="rId338" o:title=""/>
          </v:shape>
          <o:OLEObject Type="Embed" ProgID="Equation.3" ShapeID="_x0000_i1224" DrawAspect="Content" ObjectID="_1430994455" r:id="rId351"/>
        </w:object>
      </w:r>
      <w:r w:rsidRPr="001C57F7">
        <w:t xml:space="preserve"> est non vide : </w:t>
      </w:r>
      <w:proofErr w:type="gramStart"/>
      <w:r w:rsidRPr="001C57F7">
        <w:t xml:space="preserve">soit </w:t>
      </w:r>
      <w:proofErr w:type="gramEnd"/>
      <w:r w:rsidR="007127D4" w:rsidRPr="001C57F7">
        <w:rPr>
          <w:position w:val="-8"/>
        </w:rPr>
        <w:object w:dxaOrig="1060" w:dyaOrig="300">
          <v:shape id="_x0000_i1225" type="#_x0000_t75" style="width:53.6pt;height:15.05pt" o:ole="">
            <v:imagedata r:id="rId352" o:title=""/>
          </v:shape>
          <o:OLEObject Type="Embed" ProgID="Equation.3" ShapeID="_x0000_i1225" DrawAspect="Content" ObjectID="_1430994456" r:id="rId353"/>
        </w:object>
      </w:r>
      <w:r w:rsidRPr="001C57F7">
        <w:t>.</w:t>
      </w:r>
    </w:p>
    <w:p w:rsidR="004E4EC1" w:rsidRPr="001C57F7" w:rsidRDefault="002C1945" w:rsidP="004E4EC1">
      <w:pPr>
        <w:pStyle w:val="TexteA0"/>
      </w:pPr>
      <w:proofErr w:type="gramStart"/>
      <w:r w:rsidRPr="001C57F7">
        <w:t xml:space="preserve">Alors </w:t>
      </w:r>
      <w:proofErr w:type="gramEnd"/>
      <w:r w:rsidR="004E4EC1" w:rsidRPr="001C57F7">
        <w:rPr>
          <w:position w:val="-10"/>
        </w:rPr>
        <w:object w:dxaOrig="4480" w:dyaOrig="400">
          <v:shape id="_x0000_i1226" type="#_x0000_t75" style="width:224.35pt;height:20.1pt" o:ole="">
            <v:imagedata r:id="rId354" o:title=""/>
          </v:shape>
          <o:OLEObject Type="Embed" ProgID="Equation.3" ShapeID="_x0000_i1226" DrawAspect="Content" ObjectID="_1430994457" r:id="rId355"/>
        </w:object>
      </w:r>
      <w:r w:rsidR="004E4EC1" w:rsidRPr="001C57F7">
        <w:t>.</w:t>
      </w:r>
    </w:p>
    <w:p w:rsidR="004E4EC1" w:rsidRPr="001C57F7" w:rsidRDefault="004E4EC1" w:rsidP="004E4EC1">
      <w:pPr>
        <w:pStyle w:val="TexteA0"/>
      </w:pPr>
    </w:p>
    <w:p w:rsidR="004E4EC1" w:rsidRPr="001C57F7" w:rsidRDefault="004E4EC1" w:rsidP="004E4EC1">
      <w:pPr>
        <w:pStyle w:val="TexteA0"/>
      </w:pPr>
      <w:r w:rsidRPr="001C57F7">
        <w:t xml:space="preserve">Deux sous-espaces affines </w:t>
      </w:r>
      <w:r w:rsidR="00232385" w:rsidRPr="001C57F7">
        <w:t xml:space="preserve">sont dits parallèles (au sens fort) lorsqu’ils ont la même direction, et plus généralement sont dits parallèles (au sens faible) lorsqu’il y a une inclusion entre leurs directions. On peut souvent se permettre de ne pas préciser : si par exemple on parle d’un plan et d’une droite </w:t>
      </w:r>
      <w:proofErr w:type="gramStart"/>
      <w:r w:rsidR="00232385" w:rsidRPr="001C57F7">
        <w:t>parallèles</w:t>
      </w:r>
      <w:proofErr w:type="gramEnd"/>
      <w:r w:rsidR="00232385" w:rsidRPr="001C57F7">
        <w:t>, il s’agit bien évidemment de parallélisme au sens faible.</w:t>
      </w:r>
    </w:p>
    <w:p w:rsidR="00232385" w:rsidRPr="001C57F7" w:rsidRDefault="00232385" w:rsidP="004E4EC1">
      <w:pPr>
        <w:pStyle w:val="TexteA0"/>
      </w:pPr>
      <w:r w:rsidRPr="001C57F7">
        <w:t>Il résulte de la proposition précédente que si deux</w:t>
      </w:r>
      <w:r w:rsidR="00E96764" w:rsidRPr="001C57F7">
        <w:t xml:space="preserve"> sous-espaces affines sont parallèles au sens fort, alors ils sont soit disjoints soit égaux.</w:t>
      </w:r>
    </w:p>
    <w:p w:rsidR="002C1945" w:rsidRPr="001C57F7" w:rsidRDefault="00E96764" w:rsidP="002C1945">
      <w:pPr>
        <w:pStyle w:val="TexteA0"/>
      </w:pPr>
      <w:r w:rsidRPr="001C57F7">
        <w:t xml:space="preserve">On remarque aussi que, en dimension finie, une inclusion entre deux sous-espaces affines de même dimension finie </w:t>
      </w:r>
      <w:r w:rsidRPr="001C57F7">
        <w:rPr>
          <w:i/>
          <w:iCs/>
        </w:rPr>
        <w:t>p</w:t>
      </w:r>
      <w:r w:rsidRPr="001C57F7">
        <w:t xml:space="preserve"> </w:t>
      </w:r>
      <w:r w:rsidR="00310A19" w:rsidRPr="001C57F7">
        <w:t>implique leur égalité.</w:t>
      </w:r>
    </w:p>
    <w:p w:rsidR="00310A19" w:rsidRPr="001C57F7" w:rsidRDefault="00310A19" w:rsidP="002C1945">
      <w:pPr>
        <w:pStyle w:val="TexteA0"/>
      </w:pPr>
      <w:r w:rsidRPr="001C57F7">
        <w:t>En effet, en introduisant les mêmes notations que dans la proposition :</w:t>
      </w:r>
    </w:p>
    <w:p w:rsidR="00310A19" w:rsidRPr="001C57F7" w:rsidRDefault="00310A19" w:rsidP="00674907">
      <w:pPr>
        <w:pStyle w:val="TexteA0"/>
      </w:pPr>
      <w:proofErr w:type="gramStart"/>
      <w:r w:rsidRPr="001C57F7">
        <w:t xml:space="preserve">Si </w:t>
      </w:r>
      <w:proofErr w:type="gramEnd"/>
      <w:r w:rsidRPr="001C57F7">
        <w:rPr>
          <w:position w:val="-8"/>
        </w:rPr>
        <w:object w:dxaOrig="680" w:dyaOrig="300">
          <v:shape id="_x0000_i1227" type="#_x0000_t75" style="width:33.5pt;height:15.05pt" o:ole="">
            <v:imagedata r:id="rId332" o:title=""/>
          </v:shape>
          <o:OLEObject Type="Embed" ProgID="Equation.3" ShapeID="_x0000_i1227" DrawAspect="Content" ObjectID="_1430994458" r:id="rId356"/>
        </w:object>
      </w:r>
      <w:r w:rsidRPr="001C57F7">
        <w:t xml:space="preserve">, alors </w:t>
      </w:r>
      <w:r w:rsidRPr="001C57F7">
        <w:rPr>
          <w:position w:val="-6"/>
        </w:rPr>
        <w:object w:dxaOrig="720" w:dyaOrig="279">
          <v:shape id="_x0000_i1228" type="#_x0000_t75" style="width:36pt;height:14.25pt" o:ole="">
            <v:imagedata r:id="rId334" o:title=""/>
          </v:shape>
          <o:OLEObject Type="Embed" ProgID="Equation.3" ShapeID="_x0000_i1228" DrawAspect="Content" ObjectID="_1430994459" r:id="rId357"/>
        </w:object>
      </w:r>
      <w:r w:rsidRPr="001C57F7">
        <w:t xml:space="preserve"> ; </w:t>
      </w:r>
      <w:r w:rsidR="00674907" w:rsidRPr="001C57F7">
        <w:t xml:space="preserve">or, </w:t>
      </w:r>
      <w:r w:rsidRPr="001C57F7">
        <w:rPr>
          <w:position w:val="-10"/>
        </w:rPr>
        <w:object w:dxaOrig="2180" w:dyaOrig="320">
          <v:shape id="_x0000_i1229" type="#_x0000_t75" style="width:108.85pt;height:15.9pt" o:ole="">
            <v:imagedata r:id="rId358" o:title=""/>
          </v:shape>
          <o:OLEObject Type="Embed" ProgID="Equation.3" ShapeID="_x0000_i1229" DrawAspect="Content" ObjectID="_1430994460" r:id="rId359"/>
        </w:object>
      </w:r>
      <w:r w:rsidRPr="001C57F7">
        <w:t xml:space="preserve">, donc </w:t>
      </w:r>
      <w:r w:rsidRPr="001C57F7">
        <w:rPr>
          <w:position w:val="-6"/>
        </w:rPr>
        <w:object w:dxaOrig="680" w:dyaOrig="279">
          <v:shape id="_x0000_i1230" type="#_x0000_t75" style="width:33.5pt;height:14.25pt" o:ole="">
            <v:imagedata r:id="rId360" o:title=""/>
          </v:shape>
          <o:OLEObject Type="Embed" ProgID="Equation.3" ShapeID="_x0000_i1230" DrawAspect="Content" ObjectID="_1430994461" r:id="rId361"/>
        </w:object>
      </w:r>
      <w:r w:rsidRPr="001C57F7">
        <w:t>.</w:t>
      </w:r>
    </w:p>
    <w:p w:rsidR="00310A19" w:rsidRPr="001C57F7" w:rsidRDefault="00310A19" w:rsidP="00310A19">
      <w:pPr>
        <w:pStyle w:val="TexteA0"/>
      </w:pPr>
      <w:proofErr w:type="gramStart"/>
      <w:r w:rsidRPr="001C57F7">
        <w:t xml:space="preserve">Donc </w:t>
      </w:r>
      <w:proofErr w:type="gramEnd"/>
      <w:r w:rsidRPr="001C57F7">
        <w:rPr>
          <w:position w:val="-6"/>
        </w:rPr>
        <w:object w:dxaOrig="720" w:dyaOrig="279">
          <v:shape id="_x0000_i1231" type="#_x0000_t75" style="width:36pt;height:14.25pt" o:ole="">
            <v:imagedata r:id="rId362" o:title=""/>
          </v:shape>
          <o:OLEObject Type="Embed" ProgID="Equation.3" ShapeID="_x0000_i1231" DrawAspect="Content" ObjectID="_1430994462" r:id="rId363"/>
        </w:object>
      </w:r>
      <w:r w:rsidRPr="001C57F7">
        <w:t xml:space="preserve">, et </w:t>
      </w:r>
      <w:r w:rsidR="00674907" w:rsidRPr="001C57F7">
        <w:rPr>
          <w:position w:val="-8"/>
        </w:rPr>
        <w:object w:dxaOrig="1120" w:dyaOrig="300">
          <v:shape id="_x0000_i1232" type="#_x0000_t75" style="width:56.1pt;height:15.05pt" o:ole="">
            <v:imagedata r:id="rId364" o:title=""/>
          </v:shape>
          <o:OLEObject Type="Embed" ProgID="Equation.3" ShapeID="_x0000_i1232" DrawAspect="Content" ObjectID="_1430994463" r:id="rId365"/>
        </w:object>
      </w:r>
      <w:r w:rsidRPr="001C57F7">
        <w:t xml:space="preserve"> (car </w:t>
      </w:r>
      <w:r w:rsidRPr="001C57F7">
        <w:rPr>
          <w:rFonts w:ascii="Becker Fraktur" w:hAnsi="Becker Fraktur"/>
        </w:rPr>
        <w:t>F</w:t>
      </w:r>
      <w:r w:rsidRPr="001C57F7">
        <w:t xml:space="preserve"> est non vide et </w:t>
      </w:r>
      <w:r w:rsidRPr="001C57F7">
        <w:rPr>
          <w:position w:val="-8"/>
        </w:rPr>
        <w:object w:dxaOrig="680" w:dyaOrig="300">
          <v:shape id="_x0000_i1233" type="#_x0000_t75" style="width:33.5pt;height:15.05pt" o:ole="">
            <v:imagedata r:id="rId332" o:title=""/>
          </v:shape>
          <o:OLEObject Type="Embed" ProgID="Equation.3" ShapeID="_x0000_i1233" DrawAspect="Content" ObjectID="_1430994464" r:id="rId366"/>
        </w:object>
      </w:r>
      <w:r w:rsidRPr="001C57F7">
        <w:t xml:space="preserve">), donc </w:t>
      </w:r>
      <w:r w:rsidR="00674907" w:rsidRPr="001C57F7">
        <w:rPr>
          <w:position w:val="-8"/>
        </w:rPr>
        <w:object w:dxaOrig="680" w:dyaOrig="300">
          <v:shape id="_x0000_i1234" type="#_x0000_t75" style="width:33.5pt;height:15.05pt" o:ole="">
            <v:imagedata r:id="rId367" o:title=""/>
          </v:shape>
          <o:OLEObject Type="Embed" ProgID="Equation.3" ShapeID="_x0000_i1234" DrawAspect="Content" ObjectID="_1430994465" r:id="rId368"/>
        </w:object>
      </w:r>
      <w:r w:rsidR="00674907" w:rsidRPr="001C57F7">
        <w:t>.</w:t>
      </w:r>
    </w:p>
    <w:p w:rsidR="00674907" w:rsidRPr="001C57F7" w:rsidRDefault="00674907" w:rsidP="00310A19">
      <w:pPr>
        <w:pStyle w:val="TexteA0"/>
      </w:pPr>
    </w:p>
    <w:p w:rsidR="00674907" w:rsidRPr="001C57F7" w:rsidRDefault="00674907" w:rsidP="00310A19">
      <w:pPr>
        <w:pStyle w:val="TexteA0"/>
      </w:pPr>
    </w:p>
    <w:p w:rsidR="00674907" w:rsidRPr="001C57F7" w:rsidRDefault="00674907" w:rsidP="00674907">
      <w:pPr>
        <w:pStyle w:val="A"/>
        <w:rPr>
          <w:sz w:val="24"/>
          <w:szCs w:val="24"/>
        </w:rPr>
      </w:pPr>
      <w:r w:rsidRPr="001C57F7">
        <w:rPr>
          <w:sz w:val="24"/>
          <w:szCs w:val="24"/>
        </w:rPr>
        <w:t xml:space="preserve">Intersection entre deux sous-espaces </w:t>
      </w:r>
      <w:proofErr w:type="gramStart"/>
      <w:r w:rsidRPr="001C57F7">
        <w:rPr>
          <w:sz w:val="24"/>
          <w:szCs w:val="24"/>
        </w:rPr>
        <w:t>affines</w:t>
      </w:r>
      <w:proofErr w:type="gramEnd"/>
    </w:p>
    <w:p w:rsidR="00674907" w:rsidRPr="001C57F7" w:rsidRDefault="00674907" w:rsidP="00674907">
      <w:pPr>
        <w:pStyle w:val="TexteA0"/>
      </w:pPr>
    </w:p>
    <w:p w:rsidR="00674907" w:rsidRPr="001C57F7" w:rsidRDefault="00674907" w:rsidP="00EF032A">
      <w:pPr>
        <w:pStyle w:val="TexteA0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>Proposition :</w:t>
      </w:r>
    </w:p>
    <w:p w:rsidR="00674907" w:rsidRPr="001C57F7" w:rsidRDefault="00674907" w:rsidP="00EF032A">
      <w:pPr>
        <w:pStyle w:val="TexteA0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 xml:space="preserve">Soient </w:t>
      </w:r>
      <w:r w:rsidRPr="001C57F7">
        <w:rPr>
          <w:rFonts w:ascii="Becker Fraktur" w:hAnsi="Becker Fraktur"/>
        </w:rPr>
        <w:t>F</w:t>
      </w:r>
      <w:r w:rsidRPr="001C57F7">
        <w:t xml:space="preserve">, </w:t>
      </w:r>
      <w:r w:rsidRPr="001C57F7">
        <w:rPr>
          <w:rFonts w:ascii="Becker Fraktur" w:hAnsi="Becker Fraktur"/>
        </w:rPr>
        <w:t>G</w:t>
      </w:r>
      <w:r w:rsidRPr="001C57F7">
        <w:t xml:space="preserve"> deux sous-espaces affines </w:t>
      </w:r>
      <w:proofErr w:type="gramStart"/>
      <w:r w:rsidRPr="001C57F7">
        <w:t xml:space="preserve">de </w:t>
      </w:r>
      <w:proofErr w:type="gramEnd"/>
      <w:r w:rsidRPr="001C57F7">
        <w:rPr>
          <w:position w:val="-6"/>
        </w:rPr>
        <w:object w:dxaOrig="200" w:dyaOrig="220">
          <v:shape id="_x0000_i1235" type="#_x0000_t75" style="width:10.05pt;height:10.9pt" o:ole="">
            <v:imagedata r:id="rId330" o:title=""/>
          </v:shape>
          <o:OLEObject Type="Embed" ProgID="Equation.3" ShapeID="_x0000_i1235" DrawAspect="Content" ObjectID="_1430994466" r:id="rId369"/>
        </w:object>
      </w:r>
      <w:r w:rsidRPr="001C57F7">
        <w:t xml:space="preserve">, de directions respectives </w:t>
      </w:r>
      <w:r w:rsidRPr="001C57F7">
        <w:rPr>
          <w:i/>
          <w:iCs/>
        </w:rPr>
        <w:t>F</w:t>
      </w:r>
      <w:r w:rsidRPr="001C57F7">
        <w:t xml:space="preserve"> et </w:t>
      </w:r>
      <w:r w:rsidRPr="001C57F7">
        <w:rPr>
          <w:i/>
          <w:iCs/>
        </w:rPr>
        <w:t>G</w:t>
      </w:r>
      <w:r w:rsidRPr="001C57F7">
        <w:t>.</w:t>
      </w:r>
      <w:r w:rsidR="00EF032A" w:rsidRPr="001C57F7">
        <w:t xml:space="preserve"> Alors </w:t>
      </w:r>
      <w:r w:rsidR="00EF032A" w:rsidRPr="001C57F7">
        <w:rPr>
          <w:position w:val="-8"/>
        </w:rPr>
        <w:object w:dxaOrig="660" w:dyaOrig="300">
          <v:shape id="_x0000_i1236" type="#_x0000_t75" style="width:32.65pt;height:15.05pt" o:ole="">
            <v:imagedata r:id="rId338" o:title=""/>
          </v:shape>
          <o:OLEObject Type="Embed" ProgID="Equation.3" ShapeID="_x0000_i1236" DrawAspect="Content" ObjectID="_1430994467" r:id="rId370"/>
        </w:object>
      </w:r>
      <w:r w:rsidR="00EF032A" w:rsidRPr="001C57F7">
        <w:t xml:space="preserve"> est soit vide, soit un sous-espace affine de </w:t>
      </w:r>
      <w:r w:rsidR="00EF032A" w:rsidRPr="001C57F7">
        <w:rPr>
          <w:position w:val="-6"/>
        </w:rPr>
        <w:object w:dxaOrig="200" w:dyaOrig="220">
          <v:shape id="_x0000_i1237" type="#_x0000_t75" style="width:10.05pt;height:10.9pt" o:ole="">
            <v:imagedata r:id="rId330" o:title=""/>
          </v:shape>
          <o:OLEObject Type="Embed" ProgID="Equation.3" ShapeID="_x0000_i1237" DrawAspect="Content" ObjectID="_1430994468" r:id="rId371"/>
        </w:object>
      </w:r>
      <w:r w:rsidR="00EF032A" w:rsidRPr="001C57F7">
        <w:t xml:space="preserve"> de </w:t>
      </w:r>
      <w:proofErr w:type="gramStart"/>
      <w:r w:rsidR="00EF032A" w:rsidRPr="001C57F7">
        <w:t xml:space="preserve">direction </w:t>
      </w:r>
      <w:proofErr w:type="gramEnd"/>
      <w:r w:rsidR="00EF032A" w:rsidRPr="001C57F7">
        <w:rPr>
          <w:position w:val="-6"/>
        </w:rPr>
        <w:object w:dxaOrig="700" w:dyaOrig="279">
          <v:shape id="_x0000_i1238" type="#_x0000_t75" style="width:35.15pt;height:14.25pt" o:ole="">
            <v:imagedata r:id="rId372" o:title=""/>
          </v:shape>
          <o:OLEObject Type="Embed" ProgID="Equation.3" ShapeID="_x0000_i1238" DrawAspect="Content" ObjectID="_1430994469" r:id="rId373"/>
        </w:object>
      </w:r>
      <w:r w:rsidR="00EF032A" w:rsidRPr="001C57F7">
        <w:t>.</w:t>
      </w:r>
    </w:p>
    <w:p w:rsidR="00EF032A" w:rsidRPr="001C57F7" w:rsidRDefault="00EF032A" w:rsidP="00EF032A">
      <w:pPr>
        <w:pStyle w:val="TexteA0"/>
      </w:pPr>
      <w:r w:rsidRPr="001C57F7">
        <w:t>Démonstration :</w:t>
      </w:r>
    </w:p>
    <w:p w:rsidR="00EF032A" w:rsidRPr="001C57F7" w:rsidRDefault="00EF032A" w:rsidP="00EF032A">
      <w:pPr>
        <w:pStyle w:val="TexteA0"/>
      </w:pPr>
      <w:proofErr w:type="gramStart"/>
      <w:r w:rsidRPr="001C57F7">
        <w:t xml:space="preserve">Supposons </w:t>
      </w:r>
      <w:proofErr w:type="gramEnd"/>
      <w:r w:rsidR="001F3C7C" w:rsidRPr="001C57F7">
        <w:rPr>
          <w:position w:val="-8"/>
        </w:rPr>
        <w:object w:dxaOrig="1120" w:dyaOrig="300">
          <v:shape id="_x0000_i1239" type="#_x0000_t75" style="width:56.1pt;height:15.05pt" o:ole="">
            <v:imagedata r:id="rId374" o:title=""/>
          </v:shape>
          <o:OLEObject Type="Embed" ProgID="Equation.3" ShapeID="_x0000_i1239" DrawAspect="Content" ObjectID="_1430994470" r:id="rId375"/>
        </w:object>
      </w:r>
      <w:r w:rsidRPr="001C57F7">
        <w:t>.</w:t>
      </w:r>
    </w:p>
    <w:p w:rsidR="00EF032A" w:rsidRPr="001C57F7" w:rsidRDefault="00EF032A" w:rsidP="00EF032A">
      <w:pPr>
        <w:pStyle w:val="TexteA0"/>
      </w:pPr>
      <w:r w:rsidRPr="001C57F7">
        <w:t xml:space="preserve">Soit </w:t>
      </w:r>
      <w:proofErr w:type="gramStart"/>
      <w:r w:rsidRPr="001C57F7">
        <w:t xml:space="preserve">alors </w:t>
      </w:r>
      <w:proofErr w:type="gramEnd"/>
      <w:r w:rsidRPr="001C57F7">
        <w:rPr>
          <w:position w:val="-8"/>
        </w:rPr>
        <w:object w:dxaOrig="1060" w:dyaOrig="300">
          <v:shape id="_x0000_i1240" type="#_x0000_t75" style="width:53.6pt;height:15.05pt" o:ole="">
            <v:imagedata r:id="rId352" o:title=""/>
          </v:shape>
          <o:OLEObject Type="Embed" ProgID="Equation.3" ShapeID="_x0000_i1240" DrawAspect="Content" ObjectID="_1430994471" r:id="rId376"/>
        </w:object>
      </w:r>
      <w:r w:rsidRPr="001C57F7">
        <w:t>.</w:t>
      </w:r>
      <w:r w:rsidR="001F3C7C" w:rsidRPr="001C57F7">
        <w:t xml:space="preserve"> Alors :</w:t>
      </w:r>
    </w:p>
    <w:p w:rsidR="00EF032A" w:rsidRPr="001C57F7" w:rsidRDefault="001F3C7C" w:rsidP="00EF032A">
      <w:pPr>
        <w:pStyle w:val="TexteA0"/>
      </w:pPr>
      <w:r w:rsidRPr="001C57F7">
        <w:rPr>
          <w:position w:val="-10"/>
        </w:rPr>
        <w:object w:dxaOrig="2120" w:dyaOrig="400">
          <v:shape id="_x0000_i1241" type="#_x0000_t75" style="width:105.5pt;height:20.1pt" o:ole="">
            <v:imagedata r:id="rId377" o:title=""/>
          </v:shape>
          <o:OLEObject Type="Embed" ProgID="Equation.3" ShapeID="_x0000_i1241" DrawAspect="Content" ObjectID="_1430994472" r:id="rId378"/>
        </w:object>
      </w:r>
    </w:p>
    <w:p w:rsidR="001F3C7C" w:rsidRPr="001C57F7" w:rsidRDefault="001F3C7C" w:rsidP="00EF032A">
      <w:pPr>
        <w:pStyle w:val="TexteA0"/>
      </w:pPr>
      <w:r w:rsidRPr="001C57F7">
        <w:rPr>
          <w:position w:val="-10"/>
        </w:rPr>
        <w:object w:dxaOrig="2100" w:dyaOrig="400">
          <v:shape id="_x0000_i1242" type="#_x0000_t75" style="width:104.65pt;height:20.1pt" o:ole="">
            <v:imagedata r:id="rId379" o:title=""/>
          </v:shape>
          <o:OLEObject Type="Embed" ProgID="Equation.3" ShapeID="_x0000_i1242" DrawAspect="Content" ObjectID="_1430994473" r:id="rId380"/>
        </w:object>
      </w:r>
    </w:p>
    <w:p w:rsidR="001F3C7C" w:rsidRPr="001C57F7" w:rsidRDefault="001F3C7C" w:rsidP="00EF032A">
      <w:pPr>
        <w:pStyle w:val="TexteA0"/>
      </w:pPr>
      <w:r w:rsidRPr="001C57F7">
        <w:t xml:space="preserve">Donc </w:t>
      </w:r>
      <w:r w:rsidRPr="001C57F7">
        <w:rPr>
          <w:position w:val="-10"/>
        </w:rPr>
        <w:object w:dxaOrig="5960" w:dyaOrig="400">
          <v:shape id="_x0000_i1243" type="#_x0000_t75" style="width:298.05pt;height:20.1pt" o:ole="">
            <v:imagedata r:id="rId381" o:title=""/>
          </v:shape>
          <o:OLEObject Type="Embed" ProgID="Equation.3" ShapeID="_x0000_i1243" DrawAspect="Content" ObjectID="_1430994474" r:id="rId382"/>
        </w:object>
      </w:r>
    </w:p>
    <w:p w:rsidR="001F3C7C" w:rsidRPr="001C57F7" w:rsidRDefault="001F3C7C" w:rsidP="00EF032A">
      <w:pPr>
        <w:pStyle w:val="TexteA0"/>
      </w:pPr>
      <w:r w:rsidRPr="001C57F7">
        <w:t xml:space="preserve">On reconnaît le sous-espace </w:t>
      </w:r>
      <w:proofErr w:type="gramStart"/>
      <w:r w:rsidRPr="001C57F7">
        <w:t xml:space="preserve">affine de </w:t>
      </w:r>
      <w:r w:rsidRPr="001C57F7">
        <w:rPr>
          <w:position w:val="-6"/>
        </w:rPr>
        <w:object w:dxaOrig="200" w:dyaOrig="220">
          <v:shape id="_x0000_i1244" type="#_x0000_t75" style="width:10.05pt;height:10.9pt" o:ole="">
            <v:imagedata r:id="rId330" o:title=""/>
          </v:shape>
          <o:OLEObject Type="Embed" ProgID="Equation.3" ShapeID="_x0000_i1244" DrawAspect="Content" ObjectID="_1430994475" r:id="rId383"/>
        </w:object>
      </w:r>
      <w:proofErr w:type="gramEnd"/>
      <w:r w:rsidRPr="001C57F7">
        <w:t xml:space="preserve"> passant par </w:t>
      </w:r>
      <w:r w:rsidRPr="001C57F7">
        <w:rPr>
          <w:i/>
          <w:iCs/>
        </w:rPr>
        <w:t>A</w:t>
      </w:r>
      <w:r w:rsidRPr="001C57F7">
        <w:t xml:space="preserve"> et de direction le sous-espace vectoriel </w:t>
      </w:r>
      <w:r w:rsidRPr="001C57F7">
        <w:rPr>
          <w:position w:val="-6"/>
        </w:rPr>
        <w:object w:dxaOrig="700" w:dyaOrig="279">
          <v:shape id="_x0000_i1245" type="#_x0000_t75" style="width:35.15pt;height:14.25pt" o:ole="">
            <v:imagedata r:id="rId372" o:title=""/>
          </v:shape>
          <o:OLEObject Type="Embed" ProgID="Equation.3" ShapeID="_x0000_i1245" DrawAspect="Content" ObjectID="_1430994476" r:id="rId384"/>
        </w:object>
      </w:r>
      <w:r w:rsidRPr="001C57F7">
        <w:t xml:space="preserve"> de </w:t>
      </w:r>
      <w:r w:rsidRPr="001C57F7">
        <w:rPr>
          <w:i/>
          <w:iCs/>
        </w:rPr>
        <w:t>E</w:t>
      </w:r>
      <w:r w:rsidRPr="001C57F7">
        <w:t>.</w:t>
      </w:r>
    </w:p>
    <w:p w:rsidR="001F3C7C" w:rsidRPr="001C57F7" w:rsidRDefault="00BA7D47" w:rsidP="0085758A">
      <w:pPr>
        <w:pStyle w:val="TexteA0"/>
        <w:pBdr>
          <w:top w:val="single" w:sz="6" w:space="1" w:color="FF0000"/>
          <w:left w:val="single" w:sz="6" w:space="4" w:color="FF0000"/>
          <w:right w:val="single" w:sz="6" w:space="4" w:color="FF0000"/>
        </w:pBdr>
      </w:pPr>
      <w:r w:rsidRPr="001C57F7">
        <w:t>Proposition (précision de certains cas par rapport à la proposition précédente) :</w:t>
      </w:r>
    </w:p>
    <w:p w:rsidR="00BA7D47" w:rsidRPr="001C57F7" w:rsidRDefault="00BA7D47" w:rsidP="0085758A">
      <w:pPr>
        <w:pStyle w:val="TexteA0"/>
        <w:pBdr>
          <w:top w:val="single" w:sz="6" w:space="1" w:color="FF0000"/>
          <w:left w:val="single" w:sz="6" w:space="4" w:color="FF0000"/>
          <w:right w:val="single" w:sz="6" w:space="4" w:color="FF0000"/>
        </w:pBdr>
      </w:pPr>
      <w:r w:rsidRPr="001C57F7">
        <w:t xml:space="preserve">Soient </w:t>
      </w:r>
      <w:r w:rsidRPr="001C57F7">
        <w:rPr>
          <w:rFonts w:ascii="Becker Fraktur" w:hAnsi="Becker Fraktur"/>
        </w:rPr>
        <w:t>F</w:t>
      </w:r>
      <w:r w:rsidRPr="001C57F7">
        <w:t xml:space="preserve">, </w:t>
      </w:r>
      <w:r w:rsidRPr="001C57F7">
        <w:rPr>
          <w:rFonts w:ascii="Becker Fraktur" w:hAnsi="Becker Fraktur"/>
        </w:rPr>
        <w:t>G</w:t>
      </w:r>
      <w:r w:rsidRPr="001C57F7">
        <w:t xml:space="preserve"> deux sous-espaces affines </w:t>
      </w:r>
      <w:proofErr w:type="gramStart"/>
      <w:r w:rsidRPr="001C57F7">
        <w:t xml:space="preserve">de </w:t>
      </w:r>
      <w:proofErr w:type="gramEnd"/>
      <w:r w:rsidRPr="001C57F7">
        <w:rPr>
          <w:position w:val="-6"/>
        </w:rPr>
        <w:object w:dxaOrig="200" w:dyaOrig="220">
          <v:shape id="_x0000_i1246" type="#_x0000_t75" style="width:10.05pt;height:10.9pt" o:ole="">
            <v:imagedata r:id="rId330" o:title=""/>
          </v:shape>
          <o:OLEObject Type="Embed" ProgID="Equation.3" ShapeID="_x0000_i1246" DrawAspect="Content" ObjectID="_1430994477" r:id="rId385"/>
        </w:object>
      </w:r>
      <w:r w:rsidRPr="001C57F7">
        <w:t xml:space="preserve">, de directions respectives </w:t>
      </w:r>
      <w:r w:rsidRPr="001C57F7">
        <w:rPr>
          <w:i/>
          <w:iCs/>
        </w:rPr>
        <w:t>F</w:t>
      </w:r>
      <w:r w:rsidRPr="001C57F7">
        <w:t xml:space="preserve"> et </w:t>
      </w:r>
      <w:r w:rsidRPr="001C57F7">
        <w:rPr>
          <w:i/>
          <w:iCs/>
        </w:rPr>
        <w:t>G</w:t>
      </w:r>
      <w:r w:rsidRPr="001C57F7">
        <w:t>.</w:t>
      </w:r>
    </w:p>
    <w:p w:rsidR="00BA7D47" w:rsidRPr="001C57F7" w:rsidRDefault="00BA7D47" w:rsidP="00F50540">
      <w:pPr>
        <w:pStyle w:val="TexteA0"/>
        <w:numPr>
          <w:ilvl w:val="0"/>
          <w:numId w:val="5"/>
        </w:numPr>
        <w:pBdr>
          <w:left w:val="single" w:sz="6" w:space="31" w:color="FF0000"/>
          <w:bottom w:val="single" w:sz="6" w:space="1" w:color="FF0000"/>
          <w:right w:val="single" w:sz="6" w:space="4" w:color="FF0000"/>
        </w:pBdr>
      </w:pPr>
      <w:proofErr w:type="gramStart"/>
      <w:r w:rsidRPr="001C57F7">
        <w:t xml:space="preserve">Si </w:t>
      </w:r>
      <w:proofErr w:type="gramEnd"/>
      <w:r w:rsidR="0085758A" w:rsidRPr="001C57F7">
        <w:rPr>
          <w:position w:val="-10"/>
        </w:rPr>
        <w:object w:dxaOrig="1219" w:dyaOrig="340">
          <v:shape id="_x0000_i1247" type="#_x0000_t75" style="width:61.1pt;height:17.6pt" o:ole="">
            <v:imagedata r:id="rId386" o:title=""/>
          </v:shape>
          <o:OLEObject Type="Embed" ProgID="Equation.3" ShapeID="_x0000_i1247" DrawAspect="Content" ObjectID="_1430994478" r:id="rId387"/>
        </w:object>
      </w:r>
      <w:r w:rsidRPr="001C57F7">
        <w:t xml:space="preserve">, alors </w:t>
      </w:r>
      <w:r w:rsidRPr="001C57F7">
        <w:rPr>
          <w:position w:val="-8"/>
        </w:rPr>
        <w:object w:dxaOrig="660" w:dyaOrig="300">
          <v:shape id="_x0000_i1248" type="#_x0000_t75" style="width:32.65pt;height:15.05pt" o:ole="">
            <v:imagedata r:id="rId338" o:title=""/>
          </v:shape>
          <o:OLEObject Type="Embed" ProgID="Equation.3" ShapeID="_x0000_i1248" DrawAspect="Content" ObjectID="_1430994479" r:id="rId388"/>
        </w:object>
      </w:r>
      <w:r w:rsidRPr="001C57F7">
        <w:t xml:space="preserve"> est soit vide soit un singleton</w:t>
      </w:r>
    </w:p>
    <w:p w:rsidR="00BA7D47" w:rsidRPr="001C57F7" w:rsidRDefault="00BA7D47" w:rsidP="00F50540">
      <w:pPr>
        <w:pStyle w:val="TexteA0"/>
        <w:numPr>
          <w:ilvl w:val="0"/>
          <w:numId w:val="5"/>
        </w:numPr>
        <w:pBdr>
          <w:left w:val="single" w:sz="6" w:space="31" w:color="FF0000"/>
          <w:bottom w:val="single" w:sz="6" w:space="1" w:color="FF0000"/>
          <w:right w:val="single" w:sz="6" w:space="4" w:color="FF0000"/>
        </w:pBdr>
      </w:pPr>
      <w:proofErr w:type="gramStart"/>
      <w:r w:rsidRPr="001C57F7">
        <w:t xml:space="preserve">Si </w:t>
      </w:r>
      <w:proofErr w:type="gramEnd"/>
      <w:r w:rsidR="0085758A" w:rsidRPr="001C57F7">
        <w:rPr>
          <w:position w:val="-6"/>
        </w:rPr>
        <w:object w:dxaOrig="1080" w:dyaOrig="279">
          <v:shape id="_x0000_i1249" type="#_x0000_t75" style="width:54.4pt;height:14.25pt" o:ole="">
            <v:imagedata r:id="rId389" o:title=""/>
          </v:shape>
          <o:OLEObject Type="Embed" ProgID="Equation.3" ShapeID="_x0000_i1249" DrawAspect="Content" ObjectID="_1430994480" r:id="rId390"/>
        </w:object>
      </w:r>
      <w:r w:rsidRPr="001C57F7">
        <w:t xml:space="preserve">, alors </w:t>
      </w:r>
      <w:r w:rsidRPr="001C57F7">
        <w:rPr>
          <w:position w:val="-8"/>
        </w:rPr>
        <w:object w:dxaOrig="660" w:dyaOrig="300">
          <v:shape id="_x0000_i1250" type="#_x0000_t75" style="width:32.65pt;height:15.05pt" o:ole="">
            <v:imagedata r:id="rId338" o:title=""/>
          </v:shape>
          <o:OLEObject Type="Embed" ProgID="Equation.3" ShapeID="_x0000_i1250" DrawAspect="Content" ObjectID="_1430994481" r:id="rId391"/>
        </w:object>
      </w:r>
      <w:r w:rsidRPr="001C57F7">
        <w:t xml:space="preserve"> n’est pas vide.</w:t>
      </w:r>
    </w:p>
    <w:p w:rsidR="00BA7D47" w:rsidRPr="001C57F7" w:rsidRDefault="00BA7D47" w:rsidP="00F50540">
      <w:pPr>
        <w:pStyle w:val="TexteA0"/>
        <w:numPr>
          <w:ilvl w:val="0"/>
          <w:numId w:val="5"/>
        </w:numPr>
        <w:pBdr>
          <w:left w:val="single" w:sz="6" w:space="31" w:color="FF0000"/>
          <w:bottom w:val="single" w:sz="6" w:space="1" w:color="FF0000"/>
          <w:right w:val="single" w:sz="6" w:space="4" w:color="FF0000"/>
        </w:pBdr>
      </w:pPr>
      <w:proofErr w:type="gramStart"/>
      <w:r w:rsidRPr="001C57F7">
        <w:t xml:space="preserve">Si </w:t>
      </w:r>
      <w:proofErr w:type="gramEnd"/>
      <w:r w:rsidRPr="001C57F7">
        <w:rPr>
          <w:position w:val="-6"/>
        </w:rPr>
        <w:object w:dxaOrig="720" w:dyaOrig="279">
          <v:shape id="_x0000_i1251" type="#_x0000_t75" style="width:36pt;height:14.25pt" o:ole="">
            <v:imagedata r:id="rId336" o:title=""/>
          </v:shape>
          <o:OLEObject Type="Embed" ProgID="Equation.3" ShapeID="_x0000_i1251" DrawAspect="Content" ObjectID="_1430994482" r:id="rId392"/>
        </w:object>
      </w:r>
      <w:r w:rsidR="0085758A" w:rsidRPr="001C57F7">
        <w:t xml:space="preserve">, alors </w:t>
      </w:r>
      <w:r w:rsidR="0085758A" w:rsidRPr="001C57F7">
        <w:rPr>
          <w:position w:val="-8"/>
        </w:rPr>
        <w:object w:dxaOrig="660" w:dyaOrig="300">
          <v:shape id="_x0000_i1252" type="#_x0000_t75" style="width:32.65pt;height:15.05pt" o:ole="">
            <v:imagedata r:id="rId338" o:title=""/>
          </v:shape>
          <o:OLEObject Type="Embed" ProgID="Equation.3" ShapeID="_x0000_i1252" DrawAspect="Content" ObjectID="_1430994483" r:id="rId393"/>
        </w:object>
      </w:r>
      <w:r w:rsidR="0085758A" w:rsidRPr="001C57F7">
        <w:t xml:space="preserve"> est vide ou </w:t>
      </w:r>
      <w:r w:rsidR="0085758A" w:rsidRPr="001C57F7">
        <w:rPr>
          <w:position w:val="-8"/>
        </w:rPr>
        <w:object w:dxaOrig="680" w:dyaOrig="300">
          <v:shape id="_x0000_i1253" type="#_x0000_t75" style="width:33.5pt;height:15.05pt" o:ole="">
            <v:imagedata r:id="rId340" o:title=""/>
          </v:shape>
          <o:OLEObject Type="Embed" ProgID="Equation.3" ShapeID="_x0000_i1253" DrawAspect="Content" ObjectID="_1430994484" r:id="rId394"/>
        </w:object>
      </w:r>
      <w:r w:rsidR="0085758A" w:rsidRPr="001C57F7">
        <w:t>.</w:t>
      </w:r>
    </w:p>
    <w:p w:rsidR="0085758A" w:rsidRPr="001C57F7" w:rsidRDefault="0085758A" w:rsidP="0085758A">
      <w:pPr>
        <w:pStyle w:val="TexteA0"/>
      </w:pPr>
      <w:r w:rsidRPr="001C57F7">
        <w:t>Démonstration :</w:t>
      </w:r>
    </w:p>
    <w:p w:rsidR="0085758A" w:rsidRPr="001C57F7" w:rsidRDefault="0085758A" w:rsidP="00F50540">
      <w:pPr>
        <w:pStyle w:val="TexteA0"/>
        <w:numPr>
          <w:ilvl w:val="0"/>
          <w:numId w:val="5"/>
        </w:numPr>
      </w:pPr>
      <w:r w:rsidRPr="001C57F7">
        <w:t xml:space="preserve">Si </w:t>
      </w:r>
      <w:r w:rsidRPr="001C57F7">
        <w:rPr>
          <w:position w:val="-8"/>
        </w:rPr>
        <w:object w:dxaOrig="660" w:dyaOrig="300">
          <v:shape id="_x0000_i1254" type="#_x0000_t75" style="width:32.65pt;height:15.05pt" o:ole="">
            <v:imagedata r:id="rId338" o:title=""/>
          </v:shape>
          <o:OLEObject Type="Embed" ProgID="Equation.3" ShapeID="_x0000_i1254" DrawAspect="Content" ObjectID="_1430994485" r:id="rId395"/>
        </w:object>
      </w:r>
      <w:r w:rsidRPr="001C57F7">
        <w:t xml:space="preserve"> n’est pas vide, alors c’est un sous-espace vectoriel de dimension la dimension </w:t>
      </w:r>
      <w:proofErr w:type="gramStart"/>
      <w:r w:rsidRPr="001C57F7">
        <w:t xml:space="preserve">de </w:t>
      </w:r>
      <w:proofErr w:type="gramEnd"/>
      <w:r w:rsidRPr="001C57F7">
        <w:rPr>
          <w:position w:val="-10"/>
        </w:rPr>
        <w:object w:dxaOrig="340" w:dyaOrig="340">
          <v:shape id="_x0000_i1255" type="#_x0000_t75" style="width:17.6pt;height:17.6pt" o:ole="">
            <v:imagedata r:id="rId396" o:title=""/>
          </v:shape>
          <o:OLEObject Type="Embed" ProgID="Equation.3" ShapeID="_x0000_i1255" DrawAspect="Content" ObjectID="_1430994486" r:id="rId397"/>
        </w:object>
      </w:r>
      <w:r w:rsidRPr="001C57F7">
        <w:t>, c'est-à-dire de dimension 0.</w:t>
      </w:r>
    </w:p>
    <w:p w:rsidR="0085758A" w:rsidRPr="001C57F7" w:rsidRDefault="0085758A" w:rsidP="00F50540">
      <w:pPr>
        <w:pStyle w:val="TexteA0"/>
        <w:numPr>
          <w:ilvl w:val="0"/>
          <w:numId w:val="5"/>
        </w:numPr>
      </w:pPr>
      <w:r w:rsidRPr="001C57F7">
        <w:t xml:space="preserve">Supposons </w:t>
      </w:r>
      <w:proofErr w:type="gramStart"/>
      <w:r w:rsidRPr="001C57F7">
        <w:t xml:space="preserve">que </w:t>
      </w:r>
      <w:proofErr w:type="gramEnd"/>
      <w:r w:rsidRPr="001C57F7">
        <w:rPr>
          <w:position w:val="-6"/>
        </w:rPr>
        <w:object w:dxaOrig="1080" w:dyaOrig="279">
          <v:shape id="_x0000_i1256" type="#_x0000_t75" style="width:54.4pt;height:14.25pt" o:ole="">
            <v:imagedata r:id="rId389" o:title=""/>
          </v:shape>
          <o:OLEObject Type="Embed" ProgID="Equation.3" ShapeID="_x0000_i1256" DrawAspect="Content" ObjectID="_1430994487" r:id="rId398"/>
        </w:object>
      </w:r>
      <w:r w:rsidRPr="001C57F7">
        <w:t>.</w:t>
      </w:r>
    </w:p>
    <w:p w:rsidR="0085758A" w:rsidRPr="001C57F7" w:rsidRDefault="009C36C4" w:rsidP="0085758A">
      <w:pPr>
        <w:pStyle w:val="TexteA0"/>
      </w:pPr>
      <w:proofErr w:type="gramStart"/>
      <w:r w:rsidRPr="001C57F7">
        <w:t xml:space="preserve">Soient </w:t>
      </w:r>
      <w:proofErr w:type="gramEnd"/>
      <w:r w:rsidRPr="001C57F7">
        <w:rPr>
          <w:position w:val="-10"/>
        </w:rPr>
        <w:object w:dxaOrig="1280" w:dyaOrig="320">
          <v:shape id="_x0000_i1257" type="#_x0000_t75" style="width:63.65pt;height:15.9pt" o:ole="">
            <v:imagedata r:id="rId399" o:title=""/>
          </v:shape>
          <o:OLEObject Type="Embed" ProgID="Equation.3" ShapeID="_x0000_i1257" DrawAspect="Content" ObjectID="_1430994488" r:id="rId400"/>
        </w:object>
      </w:r>
      <w:r w:rsidRPr="001C57F7">
        <w:t xml:space="preserve">. </w:t>
      </w:r>
      <w:proofErr w:type="gramStart"/>
      <w:r w:rsidRPr="001C57F7">
        <w:t xml:space="preserve">Alors </w:t>
      </w:r>
      <w:proofErr w:type="gramEnd"/>
      <w:r w:rsidRPr="001C57F7">
        <w:rPr>
          <w:position w:val="-28"/>
        </w:rPr>
        <w:object w:dxaOrig="1260" w:dyaOrig="580">
          <v:shape id="_x0000_i1258" type="#_x0000_t75" style="width:62.8pt;height:29.3pt" o:ole="">
            <v:imagedata r:id="rId401" o:title=""/>
          </v:shape>
          <o:OLEObject Type="Embed" ProgID="Equation.3" ShapeID="_x0000_i1258" DrawAspect="Content" ObjectID="_1430994489" r:id="rId402"/>
        </w:object>
      </w:r>
      <w:r w:rsidRPr="001C57F7">
        <w:t>.</w:t>
      </w:r>
    </w:p>
    <w:p w:rsidR="009C36C4" w:rsidRPr="001C57F7" w:rsidRDefault="009C36C4" w:rsidP="0085758A">
      <w:pPr>
        <w:pStyle w:val="TexteA0"/>
      </w:pPr>
      <w:proofErr w:type="gramStart"/>
      <w:r w:rsidRPr="001C57F7">
        <w:t xml:space="preserve">Soit </w:t>
      </w:r>
      <w:proofErr w:type="gramEnd"/>
      <w:r w:rsidRPr="001C57F7">
        <w:rPr>
          <w:position w:val="-6"/>
        </w:rPr>
        <w:object w:dxaOrig="1020" w:dyaOrig="279">
          <v:shape id="_x0000_i1259" type="#_x0000_t75" style="width:51.05pt;height:14.25pt" o:ole="">
            <v:imagedata r:id="rId403" o:title=""/>
          </v:shape>
          <o:OLEObject Type="Embed" ProgID="Equation.3" ShapeID="_x0000_i1259" DrawAspect="Content" ObjectID="_1430994490" r:id="rId404"/>
        </w:object>
      </w:r>
      <w:r w:rsidRPr="001C57F7">
        <w:t xml:space="preserve">. </w:t>
      </w:r>
      <w:proofErr w:type="gramStart"/>
      <w:r w:rsidRPr="001C57F7">
        <w:t xml:space="preserve">Alors </w:t>
      </w:r>
      <w:proofErr w:type="gramEnd"/>
      <w:r w:rsidR="00A32E8C" w:rsidRPr="001C57F7">
        <w:rPr>
          <w:position w:val="-8"/>
        </w:rPr>
        <w:object w:dxaOrig="639" w:dyaOrig="300">
          <v:shape id="_x0000_i1260" type="#_x0000_t75" style="width:32.65pt;height:15.05pt" o:ole="">
            <v:imagedata r:id="rId405" o:title=""/>
          </v:shape>
          <o:OLEObject Type="Embed" ProgID="Equation.3" ShapeID="_x0000_i1260" DrawAspect="Content" ObjectID="_1430994491" r:id="rId406"/>
        </w:object>
      </w:r>
      <w:r w:rsidRPr="001C57F7">
        <w:t xml:space="preserve">. </w:t>
      </w:r>
    </w:p>
    <w:p w:rsidR="009C36C4" w:rsidRPr="001C57F7" w:rsidRDefault="009C36C4" w:rsidP="0085758A">
      <w:pPr>
        <w:pStyle w:val="TexteA0"/>
      </w:pPr>
      <w:proofErr w:type="gramStart"/>
      <w:r w:rsidRPr="001C57F7">
        <w:t xml:space="preserve">Mais </w:t>
      </w:r>
      <w:proofErr w:type="gramEnd"/>
      <w:r w:rsidR="00A32E8C" w:rsidRPr="001C57F7">
        <w:rPr>
          <w:position w:val="-10"/>
        </w:rPr>
        <w:object w:dxaOrig="5660" w:dyaOrig="400">
          <v:shape id="_x0000_i1261" type="#_x0000_t75" style="width:283pt;height:20.1pt" o:ole="">
            <v:imagedata r:id="rId407" o:title=""/>
          </v:shape>
          <o:OLEObject Type="Embed" ProgID="Equation.3" ShapeID="_x0000_i1261" DrawAspect="Content" ObjectID="_1430994492" r:id="rId408"/>
        </w:object>
      </w:r>
      <w:r w:rsidRPr="001C57F7">
        <w:t>.</w:t>
      </w:r>
    </w:p>
    <w:p w:rsidR="009C36C4" w:rsidRPr="001C57F7" w:rsidRDefault="009C36C4" w:rsidP="0085758A">
      <w:pPr>
        <w:pStyle w:val="TexteA0"/>
      </w:pPr>
      <w:proofErr w:type="gramStart"/>
      <w:r w:rsidRPr="001C57F7">
        <w:t xml:space="preserve">Donc </w:t>
      </w:r>
      <w:proofErr w:type="gramEnd"/>
      <w:r w:rsidR="00A32E8C" w:rsidRPr="001C57F7">
        <w:rPr>
          <w:position w:val="-6"/>
        </w:rPr>
        <w:object w:dxaOrig="660" w:dyaOrig="279">
          <v:shape id="_x0000_i1262" type="#_x0000_t75" style="width:32.65pt;height:14.25pt" o:ole="">
            <v:imagedata r:id="rId409" o:title=""/>
          </v:shape>
          <o:OLEObject Type="Embed" ProgID="Equation.3" ShapeID="_x0000_i1262" DrawAspect="Content" ObjectID="_1430994493" r:id="rId410"/>
        </w:object>
      </w:r>
      <w:r w:rsidRPr="001C57F7">
        <w:t>.</w:t>
      </w:r>
    </w:p>
    <w:p w:rsidR="00BA7D47" w:rsidRPr="001C57F7" w:rsidRDefault="00A32E8C" w:rsidP="00BA7D47">
      <w:pPr>
        <w:pStyle w:val="TexteA0"/>
      </w:pPr>
      <w:r w:rsidRPr="001C57F7">
        <w:object w:dxaOrig="1576" w:dyaOrig="1023">
          <v:shape id="_x0000_i1263" type="#_x0000_t75" style="width:75.35pt;height:50.25pt" o:ole="" o:preferrelative="f">
            <v:imagedata r:id="rId411" o:title=""/>
            <o:lock v:ext="edit" aspectratio="f"/>
          </v:shape>
          <o:OLEObject Type="Embed" ProgID="Visio.Drawing.6" ShapeID="_x0000_i1263" DrawAspect="Content" ObjectID="_1430994494" r:id="rId412"/>
        </w:object>
      </w:r>
    </w:p>
    <w:p w:rsidR="00224042" w:rsidRPr="001C57F7" w:rsidRDefault="00224042" w:rsidP="00F50540">
      <w:pPr>
        <w:pStyle w:val="TexteA0"/>
        <w:numPr>
          <w:ilvl w:val="0"/>
          <w:numId w:val="5"/>
        </w:numPr>
      </w:pPr>
      <w:r w:rsidRPr="001C57F7">
        <w:t>C’est la proposition vue dans le sous paragraphe précédent.</w:t>
      </w:r>
    </w:p>
    <w:p w:rsidR="00224042" w:rsidRPr="001C57F7" w:rsidRDefault="00224042" w:rsidP="00224042">
      <w:pPr>
        <w:pStyle w:val="TexteA0"/>
      </w:pPr>
    </w:p>
    <w:p w:rsidR="00224042" w:rsidRPr="001C57F7" w:rsidRDefault="00224042" w:rsidP="00224042">
      <w:pPr>
        <w:pStyle w:val="TexteA0"/>
      </w:pPr>
      <w:r w:rsidRPr="001C57F7">
        <w:t xml:space="preserve">Il résulte de cette proposition que si </w:t>
      </w:r>
      <w:r w:rsidRPr="001C57F7">
        <w:rPr>
          <w:rFonts w:ascii="Becker Fraktur" w:hAnsi="Becker Fraktur"/>
        </w:rPr>
        <w:t>F</w:t>
      </w:r>
      <w:r w:rsidRPr="001C57F7">
        <w:t xml:space="preserve"> et </w:t>
      </w:r>
      <w:r w:rsidRPr="001C57F7">
        <w:rPr>
          <w:rFonts w:ascii="Becker Fraktur" w:hAnsi="Becker Fraktur"/>
        </w:rPr>
        <w:t>G</w:t>
      </w:r>
      <w:r w:rsidRPr="001C57F7">
        <w:t xml:space="preserve"> sont deux sous-espaces affines de </w:t>
      </w:r>
      <w:r w:rsidRPr="001C57F7">
        <w:rPr>
          <w:position w:val="-6"/>
        </w:rPr>
        <w:object w:dxaOrig="200" w:dyaOrig="220">
          <v:shape id="_x0000_i1264" type="#_x0000_t75" style="width:10.05pt;height:10.9pt" o:ole="">
            <v:imagedata r:id="rId330" o:title=""/>
          </v:shape>
          <o:OLEObject Type="Embed" ProgID="Equation.3" ShapeID="_x0000_i1264" DrawAspect="Content" ObjectID="_1430994495" r:id="rId413"/>
        </w:object>
      </w:r>
      <w:r w:rsidRPr="001C57F7">
        <w:t xml:space="preserve"> de directions supplémentaires, alors </w:t>
      </w:r>
      <w:r w:rsidRPr="001C57F7">
        <w:rPr>
          <w:position w:val="-8"/>
        </w:rPr>
        <w:object w:dxaOrig="660" w:dyaOrig="300">
          <v:shape id="_x0000_i1265" type="#_x0000_t75" style="width:32.65pt;height:15.05pt" o:ole="">
            <v:imagedata r:id="rId338" o:title=""/>
          </v:shape>
          <o:OLEObject Type="Embed" ProgID="Equation.3" ShapeID="_x0000_i1265" DrawAspect="Content" ObjectID="_1430994496" r:id="rId414"/>
        </w:object>
      </w:r>
      <w:r w:rsidRPr="001C57F7">
        <w:t xml:space="preserve"> est un singleton.</w:t>
      </w:r>
    </w:p>
    <w:p w:rsidR="00224042" w:rsidRPr="001C57F7" w:rsidRDefault="00224042" w:rsidP="00BA7D47">
      <w:pPr>
        <w:pStyle w:val="TexteA0"/>
      </w:pPr>
    </w:p>
    <w:p w:rsidR="00224042" w:rsidRPr="001C57F7" w:rsidRDefault="00224042" w:rsidP="00BA7D47">
      <w:pPr>
        <w:pStyle w:val="TexteA0"/>
      </w:pPr>
    </w:p>
    <w:p w:rsidR="00224042" w:rsidRPr="001C57F7" w:rsidRDefault="00224042" w:rsidP="00BA7D47">
      <w:pPr>
        <w:pStyle w:val="TexteA0"/>
      </w:pPr>
    </w:p>
    <w:p w:rsidR="00224042" w:rsidRPr="001C57F7" w:rsidRDefault="00224042" w:rsidP="00BA7D47">
      <w:pPr>
        <w:pStyle w:val="TexteA0"/>
      </w:pPr>
    </w:p>
    <w:p w:rsidR="00224042" w:rsidRPr="001C57F7" w:rsidRDefault="00224042" w:rsidP="00224042">
      <w:pPr>
        <w:pStyle w:val="A"/>
        <w:rPr>
          <w:sz w:val="24"/>
          <w:szCs w:val="24"/>
        </w:rPr>
      </w:pPr>
      <w:r w:rsidRPr="001C57F7">
        <w:rPr>
          <w:sz w:val="24"/>
          <w:szCs w:val="24"/>
        </w:rPr>
        <w:t>Equations et paramétrages en dimension 2 ou 3.</w:t>
      </w:r>
    </w:p>
    <w:p w:rsidR="00040E8C" w:rsidRPr="001C57F7" w:rsidRDefault="00040E8C" w:rsidP="00040E8C">
      <w:pPr>
        <w:pStyle w:val="1"/>
        <w:rPr>
          <w:sz w:val="24"/>
        </w:rPr>
      </w:pPr>
      <w:r w:rsidRPr="001C57F7">
        <w:rPr>
          <w:sz w:val="24"/>
        </w:rPr>
        <w:t>En dimension 2</w:t>
      </w:r>
    </w:p>
    <w:p w:rsidR="00040E8C" w:rsidRPr="001C57F7" w:rsidRDefault="00040E8C" w:rsidP="00040E8C">
      <w:pPr>
        <w:pStyle w:val="Texte1"/>
      </w:pPr>
    </w:p>
    <w:p w:rsidR="00040E8C" w:rsidRPr="001C57F7" w:rsidRDefault="00040E8C" w:rsidP="00040E8C">
      <w:pPr>
        <w:pStyle w:val="Texte1"/>
      </w:pPr>
      <w:r w:rsidRPr="001C57F7">
        <w:t xml:space="preserve">Ici, </w:t>
      </w:r>
      <w:r w:rsidRPr="001C57F7">
        <w:rPr>
          <w:position w:val="-6"/>
        </w:rPr>
        <w:object w:dxaOrig="200" w:dyaOrig="220">
          <v:shape id="_x0000_i1266" type="#_x0000_t75" style="width:10.05pt;height:10.9pt" o:ole="">
            <v:imagedata r:id="rId330" o:title=""/>
          </v:shape>
          <o:OLEObject Type="Embed" ProgID="Equation.3" ShapeID="_x0000_i1266" DrawAspect="Content" ObjectID="_1430994497" r:id="rId415"/>
        </w:object>
      </w:r>
      <w:r w:rsidRPr="001C57F7">
        <w:t xml:space="preserve"> désigne un espace affine de dimension 2, qu’on munit d’un repère </w:t>
      </w:r>
      <w:r w:rsidR="00EE64A7" w:rsidRPr="001C57F7">
        <w:rPr>
          <w:position w:val="-10"/>
        </w:rPr>
        <w:object w:dxaOrig="1420" w:dyaOrig="360">
          <v:shape id="_x0000_i1267" type="#_x0000_t75" style="width:71.15pt;height:18.4pt" o:ole="">
            <v:imagedata r:id="rId416" o:title=""/>
          </v:shape>
          <o:OLEObject Type="Embed" ProgID="Equation.3" ShapeID="_x0000_i1267" DrawAspect="Content" ObjectID="_1430994498" r:id="rId417"/>
        </w:object>
      </w:r>
      <w:r w:rsidRPr="001C57F7">
        <w:t xml:space="preserve"> (On peut ne pas mettre les parenthèses </w:t>
      </w:r>
      <w:proofErr w:type="gramStart"/>
      <w:r w:rsidRPr="001C57F7">
        <w:t xml:space="preserve">: </w:t>
      </w:r>
      <w:proofErr w:type="gramEnd"/>
      <w:r w:rsidR="00EE64A7" w:rsidRPr="001C57F7">
        <w:rPr>
          <w:position w:val="-10"/>
        </w:rPr>
        <w:object w:dxaOrig="1260" w:dyaOrig="360">
          <v:shape id="_x0000_i1268" type="#_x0000_t75" style="width:62.8pt;height:18.4pt" o:ole="">
            <v:imagedata r:id="rId418" o:title=""/>
          </v:shape>
          <o:OLEObject Type="Embed" ProgID="Equation.3" ShapeID="_x0000_i1268" DrawAspect="Content" ObjectID="_1430994499" r:id="rId419"/>
        </w:object>
      </w:r>
      <w:r w:rsidRPr="001C57F7">
        <w:t>)</w:t>
      </w:r>
    </w:p>
    <w:p w:rsidR="00040E8C" w:rsidRPr="001C57F7" w:rsidRDefault="00040E8C" w:rsidP="00040E8C">
      <w:pPr>
        <w:pStyle w:val="Texte1"/>
      </w:pPr>
      <w:r w:rsidRPr="001C57F7">
        <w:t>Paramétrage d’une droite :</w:t>
      </w:r>
    </w:p>
    <w:p w:rsidR="00040E8C" w:rsidRPr="001C57F7" w:rsidRDefault="00040E8C" w:rsidP="00EE64A7">
      <w:pPr>
        <w:pStyle w:val="Texte1"/>
      </w:pPr>
      <w:r w:rsidRPr="001C57F7">
        <w:t xml:space="preserve">Soit </w:t>
      </w:r>
      <w:proofErr w:type="spellStart"/>
      <w:r w:rsidRPr="001C57F7">
        <w:rPr>
          <w:rFonts w:ascii="Becker Fraktur" w:hAnsi="Becker Fraktur"/>
        </w:rPr>
        <w:t>D</w:t>
      </w:r>
      <w:r w:rsidRPr="001C57F7">
        <w:t xml:space="preserve"> une</w:t>
      </w:r>
      <w:proofErr w:type="spellEnd"/>
      <w:r w:rsidRPr="001C57F7">
        <w:t xml:space="preserve"> droite </w:t>
      </w:r>
      <w:proofErr w:type="gramStart"/>
      <w:r w:rsidRPr="001C57F7">
        <w:t xml:space="preserve">de </w:t>
      </w:r>
      <w:proofErr w:type="gramEnd"/>
      <w:r w:rsidRPr="001C57F7">
        <w:rPr>
          <w:position w:val="-6"/>
        </w:rPr>
        <w:object w:dxaOrig="200" w:dyaOrig="220">
          <v:shape id="_x0000_i1269" type="#_x0000_t75" style="width:10.05pt;height:10.9pt" o:ole="">
            <v:imagedata r:id="rId330" o:title=""/>
          </v:shape>
          <o:OLEObject Type="Embed" ProgID="Equation.3" ShapeID="_x0000_i1269" DrawAspect="Content" ObjectID="_1430994500" r:id="rId420"/>
        </w:object>
      </w:r>
      <w:r w:rsidR="00EE64A7" w:rsidRPr="001C57F7">
        <w:t xml:space="preserve">, définie par un point </w:t>
      </w:r>
      <w:r w:rsidR="00EE64A7" w:rsidRPr="001C57F7">
        <w:rPr>
          <w:position w:val="-6"/>
        </w:rPr>
        <w:object w:dxaOrig="600" w:dyaOrig="279">
          <v:shape id="_x0000_i1270" type="#_x0000_t75" style="width:30.15pt;height:14.25pt" o:ole="">
            <v:imagedata r:id="rId421" o:title=""/>
          </v:shape>
          <o:OLEObject Type="Embed" ProgID="Equation.3" ShapeID="_x0000_i1270" DrawAspect="Content" ObjectID="_1430994501" r:id="rId422"/>
        </w:object>
      </w:r>
      <w:r w:rsidR="00EE64A7" w:rsidRPr="001C57F7">
        <w:t xml:space="preserve"> et sa direction </w:t>
      </w:r>
      <w:r w:rsidR="00EE64A7" w:rsidRPr="001C57F7">
        <w:rPr>
          <w:i/>
          <w:iCs/>
        </w:rPr>
        <w:t>F</w:t>
      </w:r>
      <w:r w:rsidR="00EE64A7" w:rsidRPr="001C57F7">
        <w:t>.</w:t>
      </w:r>
    </w:p>
    <w:p w:rsidR="00EE64A7" w:rsidRPr="001C57F7" w:rsidRDefault="00EE64A7" w:rsidP="00EE64A7">
      <w:pPr>
        <w:pStyle w:val="Texte1"/>
      </w:pPr>
      <w:r w:rsidRPr="001C57F7">
        <w:t xml:space="preserve">Alors </w:t>
      </w:r>
      <w:r w:rsidRPr="001C57F7">
        <w:rPr>
          <w:position w:val="-6"/>
        </w:rPr>
        <w:object w:dxaOrig="1939" w:dyaOrig="360">
          <v:shape id="_x0000_i1271" type="#_x0000_t75" style="width:97.1pt;height:18.4pt" o:ole="" o:bordertopcolor="red" o:borderleftcolor="red" o:borderbottomcolor="red" o:borderrightcolor="red">
            <v:imagedata r:id="rId423" o:title=""/>
            <w10:bordertop type="single" width="6"/>
            <w10:borderleft type="single" width="6"/>
            <w10:borderbottom type="single" width="6"/>
            <w10:borderright type="single" width="6"/>
          </v:shape>
          <o:OLEObject Type="Embed" ProgID="Equation.3" ShapeID="_x0000_i1271" DrawAspect="Content" ObjectID="_1430994502" r:id="rId424"/>
        </w:object>
      </w:r>
    </w:p>
    <w:p w:rsidR="00EE64A7" w:rsidRPr="001C57F7" w:rsidRDefault="00EE64A7" w:rsidP="00EE64A7">
      <w:pPr>
        <w:pStyle w:val="Texte1"/>
      </w:pPr>
      <w:r w:rsidRPr="001C57F7">
        <w:t xml:space="preserve">Supposons </w:t>
      </w:r>
      <w:proofErr w:type="gramStart"/>
      <w:r w:rsidRPr="001C57F7">
        <w:t xml:space="preserve">que </w:t>
      </w:r>
      <w:proofErr w:type="gramEnd"/>
      <w:r w:rsidRPr="001C57F7">
        <w:rPr>
          <w:position w:val="-10"/>
        </w:rPr>
        <w:object w:dxaOrig="1280" w:dyaOrig="320">
          <v:shape id="_x0000_i1272" type="#_x0000_t75" style="width:63.65pt;height:15.9pt" o:ole="">
            <v:imagedata r:id="rId425" o:title=""/>
          </v:shape>
          <o:OLEObject Type="Embed" ProgID="Equation.3" ShapeID="_x0000_i1272" DrawAspect="Content" ObjectID="_1430994503" r:id="rId426"/>
        </w:object>
      </w:r>
      <w:r w:rsidRPr="001C57F7">
        <w:t xml:space="preserve">, où </w:t>
      </w:r>
      <w:r w:rsidRPr="001C57F7">
        <w:rPr>
          <w:position w:val="-10"/>
        </w:rPr>
        <w:object w:dxaOrig="1020" w:dyaOrig="340">
          <v:shape id="_x0000_i1273" type="#_x0000_t75" style="width:51.05pt;height:17.6pt" o:ole="">
            <v:imagedata r:id="rId427" o:title=""/>
          </v:shape>
          <o:OLEObject Type="Embed" ProgID="Equation.3" ShapeID="_x0000_i1273" DrawAspect="Content" ObjectID="_1430994504" r:id="rId428"/>
        </w:object>
      </w:r>
      <w:r w:rsidRPr="001C57F7">
        <w:t>.</w:t>
      </w:r>
    </w:p>
    <w:p w:rsidR="00EE64A7" w:rsidRPr="001C57F7" w:rsidRDefault="00EE64A7" w:rsidP="00EE64A7">
      <w:pPr>
        <w:pStyle w:val="Texte1"/>
      </w:pPr>
      <w:proofErr w:type="gramStart"/>
      <w:r w:rsidRPr="001C57F7">
        <w:t xml:space="preserve">Alors </w:t>
      </w:r>
      <w:proofErr w:type="gramEnd"/>
      <w:r w:rsidRPr="001C57F7">
        <w:rPr>
          <w:position w:val="-10"/>
        </w:rPr>
        <w:object w:dxaOrig="2760" w:dyaOrig="400">
          <v:shape id="_x0000_i1274" type="#_x0000_t75" style="width:138.15pt;height:20.1pt" o:ole="" o:bordertopcolor="red" o:borderleftcolor="red" o:borderbottomcolor="red" o:borderrightcolor="red">
            <v:imagedata r:id="rId429" o:title=""/>
            <w10:bordertop type="single" width="6"/>
            <w10:borderleft type="single" width="6"/>
            <w10:borderbottom type="single" width="6"/>
            <w10:borderright type="single" width="6"/>
          </v:shape>
          <o:OLEObject Type="Embed" ProgID="Equation.3" ShapeID="_x0000_i1274" DrawAspect="Content" ObjectID="_1430994505" r:id="rId430"/>
        </w:object>
      </w:r>
      <w:r w:rsidRPr="001C57F7">
        <w:t>.</w:t>
      </w:r>
    </w:p>
    <w:p w:rsidR="00EE64A7" w:rsidRPr="001C57F7" w:rsidRDefault="00EE64A7" w:rsidP="00EE64A7">
      <w:pPr>
        <w:pStyle w:val="Texte1"/>
      </w:pPr>
      <w:proofErr w:type="gramStart"/>
      <w:r w:rsidRPr="001C57F7">
        <w:t xml:space="preserve">Soit </w:t>
      </w:r>
      <w:proofErr w:type="gramEnd"/>
      <w:r w:rsidRPr="001C57F7">
        <w:rPr>
          <w:position w:val="-10"/>
        </w:rPr>
        <w:object w:dxaOrig="1880" w:dyaOrig="340">
          <v:shape id="_x0000_i1275" type="#_x0000_t75" style="width:93.75pt;height:17.6pt" o:ole="" o:bordertopcolor="red" o:borderleftcolor="red" o:borderbottomcolor="red" o:borderrightcolor="red">
            <v:imagedata r:id="rId431" o:title=""/>
            <w10:bordertop type="single" width="6"/>
            <w10:borderleft type="single" width="6"/>
            <w10:borderbottom type="single" width="6"/>
            <w10:borderright type="single" width="6"/>
          </v:shape>
          <o:OLEObject Type="Embed" ProgID="Equation.3" ShapeID="_x0000_i1275" DrawAspect="Content" ObjectID="_1430994506" r:id="rId432"/>
        </w:object>
      </w:r>
      <w:r w:rsidRPr="001C57F7">
        <w:t>.</w:t>
      </w:r>
    </w:p>
    <w:p w:rsidR="00EE64A7" w:rsidRPr="001C57F7" w:rsidRDefault="00EE64A7" w:rsidP="00EE64A7">
      <w:pPr>
        <w:pStyle w:val="Texte1"/>
      </w:pPr>
      <w:r w:rsidRPr="001C57F7">
        <w:lastRenderedPageBreak/>
        <w:t xml:space="preserve">Ou encore, </w:t>
      </w:r>
      <w:r w:rsidRPr="001C57F7">
        <w:rPr>
          <w:bdr w:val="single" w:sz="6" w:space="0" w:color="FF0000"/>
        </w:rPr>
        <w:t xml:space="preserve">avec </w:t>
      </w:r>
      <w:r w:rsidR="00EE13B9" w:rsidRPr="001C57F7">
        <w:rPr>
          <w:position w:val="-30"/>
          <w:bdr w:val="single" w:sz="6" w:space="0" w:color="FF0000"/>
        </w:rPr>
        <w:object w:dxaOrig="1260" w:dyaOrig="720">
          <v:shape id="_x0000_i1276" type="#_x0000_t75" style="width:62.8pt;height:36pt" o:ole="">
            <v:imagedata r:id="rId433" o:title=""/>
          </v:shape>
          <o:OLEObject Type="Embed" ProgID="Equation.3" ShapeID="_x0000_i1276" DrawAspect="Content" ObjectID="_1430994507" r:id="rId434"/>
        </w:object>
      </w:r>
      <w:r w:rsidRPr="001C57F7">
        <w:rPr>
          <w:bdr w:val="single" w:sz="6" w:space="0" w:color="FF0000"/>
        </w:rPr>
        <w:t xml:space="preserve"> : </w:t>
      </w:r>
      <w:r w:rsidR="00804A82" w:rsidRPr="001C57F7">
        <w:rPr>
          <w:position w:val="-30"/>
          <w:bdr w:val="single" w:sz="6" w:space="0" w:color="FF0000"/>
        </w:rPr>
        <w:object w:dxaOrig="3280" w:dyaOrig="720">
          <v:shape id="_x0000_i1277" type="#_x0000_t75" style="width:164.1pt;height:36pt" o:ole="">
            <v:imagedata r:id="rId435" o:title=""/>
          </v:shape>
          <o:OLEObject Type="Embed" ProgID="Equation.3" ShapeID="_x0000_i1277" DrawAspect="Content" ObjectID="_1430994508" r:id="rId436"/>
        </w:object>
      </w:r>
    </w:p>
    <w:p w:rsidR="00EE13B9" w:rsidRPr="001C57F7" w:rsidRDefault="00EE13B9" w:rsidP="00EE64A7">
      <w:pPr>
        <w:pStyle w:val="Texte1"/>
      </w:pPr>
      <w:r w:rsidRPr="001C57F7">
        <w:t>Remarque :</w:t>
      </w:r>
    </w:p>
    <w:p w:rsidR="00EE13B9" w:rsidRPr="001C57F7" w:rsidRDefault="00EE13B9" w:rsidP="000B1DF3">
      <w:pPr>
        <w:pStyle w:val="Texte1"/>
      </w:pPr>
      <w:r w:rsidRPr="001C57F7">
        <w:t xml:space="preserve">Si </w:t>
      </w:r>
      <w:r w:rsidRPr="001C57F7">
        <w:rPr>
          <w:rFonts w:ascii="Becker Fraktur" w:hAnsi="Becker Fraktur"/>
        </w:rPr>
        <w:t>D</w:t>
      </w:r>
      <w:r w:rsidRPr="001C57F7">
        <w:t xml:space="preserve"> est donnée par deux points </w:t>
      </w:r>
      <w:r w:rsidRPr="001C57F7">
        <w:rPr>
          <w:i/>
          <w:iCs/>
        </w:rPr>
        <w:t>A</w:t>
      </w:r>
      <w:r w:rsidRPr="001C57F7">
        <w:t xml:space="preserve">, </w:t>
      </w:r>
      <w:r w:rsidRPr="001C57F7">
        <w:rPr>
          <w:i/>
          <w:iCs/>
        </w:rPr>
        <w:t>A</w:t>
      </w:r>
      <w:r w:rsidRPr="001C57F7">
        <w:t>’ distincts.</w:t>
      </w:r>
    </w:p>
    <w:p w:rsidR="00EE13B9" w:rsidRPr="001C57F7" w:rsidRDefault="00EE13B9" w:rsidP="000B1DF3">
      <w:pPr>
        <w:pStyle w:val="Texte1"/>
      </w:pPr>
      <w:r w:rsidRPr="001C57F7">
        <w:t xml:space="preserve">On peut se ramener au cas précédent avec </w:t>
      </w:r>
      <w:r w:rsidRPr="001C57F7">
        <w:rPr>
          <w:position w:val="-6"/>
        </w:rPr>
        <w:object w:dxaOrig="800" w:dyaOrig="360">
          <v:shape id="_x0000_i1278" type="#_x0000_t75" style="width:39.35pt;height:18.4pt" o:ole="">
            <v:imagedata r:id="rId437" o:title=""/>
          </v:shape>
          <o:OLEObject Type="Embed" ProgID="Equation.3" ShapeID="_x0000_i1278" DrawAspect="Content" ObjectID="_1430994509" r:id="rId438"/>
        </w:object>
      </w:r>
      <w:r w:rsidRPr="001C57F7">
        <w:t xml:space="preserve"> ou exploiter les barycentres :</w:t>
      </w:r>
    </w:p>
    <w:p w:rsidR="00EE13B9" w:rsidRPr="001C57F7" w:rsidRDefault="00D7767D" w:rsidP="000B1DF3">
      <w:pPr>
        <w:pStyle w:val="Texte1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rPr>
          <w:position w:val="-62"/>
        </w:rPr>
        <w:object w:dxaOrig="4640" w:dyaOrig="1359">
          <v:shape id="_x0000_i1279" type="#_x0000_t75" style="width:231.9pt;height:67.8pt" o:ole="" o:bordertopcolor="red" o:borderleftcolor="red" o:borderbottomcolor="red" o:borderrightcolor="red">
            <v:imagedata r:id="rId439" o:title=""/>
          </v:shape>
          <o:OLEObject Type="Embed" ProgID="Equation.3" ShapeID="_x0000_i1279" DrawAspect="Content" ObjectID="_1430994510" r:id="rId440"/>
        </w:object>
      </w:r>
    </w:p>
    <w:p w:rsidR="00EE13B9" w:rsidRPr="001C57F7" w:rsidRDefault="00EE13B9" w:rsidP="000B1DF3">
      <w:pPr>
        <w:pStyle w:val="Texte1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proofErr w:type="gramStart"/>
      <w:r w:rsidRPr="001C57F7">
        <w:t xml:space="preserve">Avec </w:t>
      </w:r>
      <w:proofErr w:type="gramEnd"/>
      <w:r w:rsidR="00CA56DB" w:rsidRPr="001C57F7">
        <w:rPr>
          <w:position w:val="-30"/>
        </w:rPr>
        <w:object w:dxaOrig="1340" w:dyaOrig="720">
          <v:shape id="_x0000_i1280" type="#_x0000_t75" style="width:67pt;height:36pt" o:ole="">
            <v:imagedata r:id="rId441" o:title=""/>
          </v:shape>
          <o:OLEObject Type="Embed" ProgID="Equation.3" ShapeID="_x0000_i1280" DrawAspect="Content" ObjectID="_1430994511" r:id="rId442"/>
        </w:object>
      </w:r>
      <w:r w:rsidRPr="001C57F7">
        <w:t>.</w:t>
      </w:r>
    </w:p>
    <w:p w:rsidR="00CA56DB" w:rsidRPr="001C57F7" w:rsidRDefault="00CA56DB" w:rsidP="00EE64A7">
      <w:pPr>
        <w:pStyle w:val="Texte1"/>
      </w:pPr>
      <w:r w:rsidRPr="001C57F7">
        <w:t>Equation :</w:t>
      </w:r>
    </w:p>
    <w:p w:rsidR="00CA56DB" w:rsidRPr="001C57F7" w:rsidRDefault="00CA56DB" w:rsidP="00EE64A7">
      <w:pPr>
        <w:pStyle w:val="Texte1"/>
      </w:pPr>
      <w:r w:rsidRPr="001C57F7">
        <w:t xml:space="preserve">Soit </w:t>
      </w:r>
      <w:r w:rsidRPr="001C57F7">
        <w:rPr>
          <w:rFonts w:ascii="Becker Fraktur" w:hAnsi="Becker Fraktur"/>
        </w:rPr>
        <w:t>D</w:t>
      </w:r>
      <w:r w:rsidRPr="001C57F7">
        <w:t xml:space="preserve"> passant par </w:t>
      </w:r>
      <w:r w:rsidRPr="001C57F7">
        <w:rPr>
          <w:i/>
          <w:iCs/>
        </w:rPr>
        <w:t>A</w:t>
      </w:r>
      <w:r w:rsidRPr="001C57F7">
        <w:t xml:space="preserve"> de direction </w:t>
      </w:r>
      <w:r w:rsidRPr="001C57F7">
        <w:rPr>
          <w:i/>
          <w:iCs/>
        </w:rPr>
        <w:t>F</w:t>
      </w:r>
      <w:r w:rsidRPr="001C57F7">
        <w:t>.</w:t>
      </w:r>
    </w:p>
    <w:p w:rsidR="00CA56DB" w:rsidRPr="001C57F7" w:rsidRDefault="00CA56DB" w:rsidP="00CA56DB">
      <w:pPr>
        <w:pStyle w:val="Texte1"/>
      </w:pPr>
      <w:r w:rsidRPr="001C57F7">
        <w:rPr>
          <w:i/>
          <w:iCs/>
        </w:rPr>
        <w:t>F</w:t>
      </w:r>
      <w:r w:rsidRPr="001C57F7">
        <w:t xml:space="preserve"> est une droite vectorielle en dimension 2, soit un hyperplan, donc admet dans </w:t>
      </w:r>
      <w:r w:rsidR="00243D31" w:rsidRPr="001C57F7">
        <w:rPr>
          <w:position w:val="-10"/>
        </w:rPr>
        <w:object w:dxaOrig="580" w:dyaOrig="360">
          <v:shape id="_x0000_i1281" type="#_x0000_t75" style="width:29.3pt;height:18.4pt" o:ole="">
            <v:imagedata r:id="rId443" o:title=""/>
          </v:shape>
          <o:OLEObject Type="Embed" ProgID="Equation.3" ShapeID="_x0000_i1281" DrawAspect="Content" ObjectID="_1430994512" r:id="rId444"/>
        </w:object>
      </w:r>
      <w:r w:rsidRPr="001C57F7">
        <w:t xml:space="preserve"> une équation du </w:t>
      </w:r>
      <w:proofErr w:type="gramStart"/>
      <w:r w:rsidRPr="001C57F7">
        <w:t xml:space="preserve">type </w:t>
      </w:r>
      <w:proofErr w:type="gramEnd"/>
      <w:r w:rsidR="00243D31" w:rsidRPr="001C57F7">
        <w:rPr>
          <w:position w:val="-10"/>
        </w:rPr>
        <w:object w:dxaOrig="1340" w:dyaOrig="320">
          <v:shape id="_x0000_i1282" type="#_x0000_t75" style="width:67pt;height:15.9pt" o:ole="">
            <v:imagedata r:id="rId445" o:title=""/>
          </v:shape>
          <o:OLEObject Type="Embed" ProgID="Equation.3" ShapeID="_x0000_i1282" DrawAspect="Content" ObjectID="_1430994513" r:id="rId446"/>
        </w:object>
      </w:r>
      <w:r w:rsidR="00243D31" w:rsidRPr="001C57F7">
        <w:t>. Alors :</w:t>
      </w:r>
    </w:p>
    <w:p w:rsidR="00243D31" w:rsidRPr="001C57F7" w:rsidRDefault="00243D31" w:rsidP="00CA56DB">
      <w:pPr>
        <w:pStyle w:val="Texte1"/>
      </w:pPr>
      <w:r w:rsidRPr="001C57F7">
        <w:rPr>
          <w:position w:val="-60"/>
        </w:rPr>
        <w:object w:dxaOrig="4860" w:dyaOrig="1380">
          <v:shape id="_x0000_i1283" type="#_x0000_t75" style="width:242.8pt;height:68.65pt" o:ole="" o:bordertopcolor="red" o:borderleftcolor="red" o:borderbottomcolor="red" o:borderrightcolor="red">
            <v:imagedata r:id="rId447" o:title=""/>
            <w10:bordertop type="single" width="6"/>
            <w10:borderleft type="single" width="6"/>
            <w10:borderbottom type="single" width="6"/>
            <w10:borderright type="single" width="6"/>
          </v:shape>
          <o:OLEObject Type="Embed" ProgID="Equation.3" ShapeID="_x0000_i1283" DrawAspect="Content" ObjectID="_1430994514" r:id="rId448"/>
        </w:object>
      </w:r>
    </w:p>
    <w:p w:rsidR="00243D31" w:rsidRPr="001C57F7" w:rsidRDefault="00243D31" w:rsidP="007C682E">
      <w:pPr>
        <w:pStyle w:val="Texte1"/>
      </w:pPr>
      <w:r w:rsidRPr="001C57F7">
        <w:t xml:space="preserve">Inversement, une partie de </w:t>
      </w:r>
      <w:r w:rsidRPr="001C57F7">
        <w:rPr>
          <w:position w:val="-6"/>
        </w:rPr>
        <w:object w:dxaOrig="200" w:dyaOrig="220">
          <v:shape id="_x0000_i1284" type="#_x0000_t75" style="width:10.05pt;height:10.9pt" o:ole="">
            <v:imagedata r:id="rId330" o:title=""/>
          </v:shape>
          <o:OLEObject Type="Embed" ProgID="Equation.3" ShapeID="_x0000_i1284" DrawAspect="Content" ObjectID="_1430994515" r:id="rId449"/>
        </w:object>
      </w:r>
      <w:r w:rsidRPr="001C57F7">
        <w:t xml:space="preserve"> admettant une équation du </w:t>
      </w:r>
      <w:proofErr w:type="gramStart"/>
      <w:r w:rsidRPr="001C57F7">
        <w:t xml:space="preserve">type </w:t>
      </w:r>
      <w:proofErr w:type="gramEnd"/>
      <w:r w:rsidR="007C682E" w:rsidRPr="001C57F7">
        <w:rPr>
          <w:position w:val="-10"/>
        </w:rPr>
        <w:object w:dxaOrig="1359" w:dyaOrig="320">
          <v:shape id="_x0000_i1285" type="#_x0000_t75" style="width:67.8pt;height:15.9pt" o:ole="">
            <v:imagedata r:id="rId450" o:title=""/>
          </v:shape>
          <o:OLEObject Type="Embed" ProgID="Equation.3" ShapeID="_x0000_i1285" DrawAspect="Content" ObjectID="_1430994516" r:id="rId451"/>
        </w:object>
      </w:r>
      <w:r w:rsidRPr="001C57F7">
        <w:t xml:space="preserve">, où </w:t>
      </w:r>
      <w:r w:rsidR="007C682E" w:rsidRPr="001C57F7">
        <w:rPr>
          <w:position w:val="-10"/>
        </w:rPr>
        <w:object w:dxaOrig="1380" w:dyaOrig="320">
          <v:shape id="_x0000_i1286" type="#_x0000_t75" style="width:68.65pt;height:15.9pt" o:ole="">
            <v:imagedata r:id="rId452" o:title=""/>
          </v:shape>
          <o:OLEObject Type="Embed" ProgID="Equation.3" ShapeID="_x0000_i1286" DrawAspect="Content" ObjectID="_1430994517" r:id="rId453"/>
        </w:object>
      </w:r>
      <w:r w:rsidR="007C682E" w:rsidRPr="001C57F7">
        <w:t xml:space="preserve"> est la droite affine de direction </w:t>
      </w:r>
      <w:r w:rsidR="007C682E" w:rsidRPr="001C57F7">
        <w:rPr>
          <w:position w:val="-10"/>
        </w:rPr>
        <w:object w:dxaOrig="1700" w:dyaOrig="320">
          <v:shape id="_x0000_i1287" type="#_x0000_t75" style="width:84.55pt;height:15.9pt" o:ole="">
            <v:imagedata r:id="rId454" o:title=""/>
          </v:shape>
          <o:OLEObject Type="Embed" ProgID="Equation.3" ShapeID="_x0000_i1287" DrawAspect="Content" ObjectID="_1430994518" r:id="rId455"/>
        </w:object>
      </w:r>
      <w:r w:rsidR="007C682E" w:rsidRPr="001C57F7">
        <w:t xml:space="preserve"> passant par </w:t>
      </w:r>
      <w:r w:rsidR="007C682E" w:rsidRPr="001C57F7">
        <w:rPr>
          <w:i/>
          <w:iCs/>
        </w:rPr>
        <w:t>A</w:t>
      </w:r>
      <w:r w:rsidR="007C682E" w:rsidRPr="001C57F7">
        <w:t xml:space="preserve"> où </w:t>
      </w:r>
      <w:r w:rsidR="007C682E" w:rsidRPr="001C57F7">
        <w:rPr>
          <w:position w:val="-24"/>
        </w:rPr>
        <w:object w:dxaOrig="540" w:dyaOrig="600">
          <v:shape id="_x0000_i1288" type="#_x0000_t75" style="width:26.8pt;height:30.15pt" o:ole="">
            <v:imagedata r:id="rId456" o:title=""/>
          </v:shape>
          <o:OLEObject Type="Embed" ProgID="Equation.3" ShapeID="_x0000_i1288" DrawAspect="Content" ObjectID="_1430994519" r:id="rId457"/>
        </w:object>
      </w:r>
      <w:r w:rsidR="007C682E" w:rsidRPr="001C57F7">
        <w:t xml:space="preserve"> est tel que </w:t>
      </w:r>
      <w:r w:rsidR="00455A71" w:rsidRPr="001C57F7">
        <w:rPr>
          <w:position w:val="-10"/>
        </w:rPr>
        <w:object w:dxaOrig="1340" w:dyaOrig="320">
          <v:shape id="_x0000_i1289" type="#_x0000_t75" style="width:67pt;height:15.9pt" o:ole="">
            <v:imagedata r:id="rId458" o:title=""/>
          </v:shape>
          <o:OLEObject Type="Embed" ProgID="Equation.3" ShapeID="_x0000_i1289" DrawAspect="Content" ObjectID="_1430994520" r:id="rId459"/>
        </w:object>
      </w:r>
      <w:r w:rsidR="007C682E" w:rsidRPr="001C57F7">
        <w:t>.</w:t>
      </w:r>
    </w:p>
    <w:p w:rsidR="007C682E" w:rsidRPr="001C57F7" w:rsidRDefault="007C682E" w:rsidP="007C682E">
      <w:pPr>
        <w:pStyle w:val="Texte1"/>
      </w:pPr>
      <w:r w:rsidRPr="001C57F7">
        <w:t>Remarque :</w:t>
      </w:r>
    </w:p>
    <w:p w:rsidR="007C682E" w:rsidRPr="001C57F7" w:rsidRDefault="007C682E" w:rsidP="007C682E">
      <w:pPr>
        <w:pStyle w:val="Texte1"/>
      </w:pPr>
      <w:r w:rsidRPr="001C57F7">
        <w:t xml:space="preserve">Si </w:t>
      </w:r>
      <w:r w:rsidRPr="001C57F7">
        <w:rPr>
          <w:rFonts w:ascii="Becker Fraktur" w:hAnsi="Becker Fraktur"/>
        </w:rPr>
        <w:t>D</w:t>
      </w:r>
      <w:r w:rsidRPr="001C57F7">
        <w:t xml:space="preserve"> passe par </w:t>
      </w:r>
      <w:r w:rsidR="00804A82" w:rsidRPr="001C57F7">
        <w:rPr>
          <w:position w:val="-24"/>
        </w:rPr>
        <w:object w:dxaOrig="620" w:dyaOrig="600">
          <v:shape id="_x0000_i1290" type="#_x0000_t75" style="width:31pt;height:30.15pt" o:ole="">
            <v:imagedata r:id="rId460" o:title=""/>
          </v:shape>
          <o:OLEObject Type="Embed" ProgID="Equation.3" ShapeID="_x0000_i1290" DrawAspect="Content" ObjectID="_1430994521" r:id="rId461"/>
        </w:object>
      </w:r>
      <w:r w:rsidRPr="001C57F7">
        <w:t xml:space="preserve"> et est dirigée </w:t>
      </w:r>
      <w:proofErr w:type="gramStart"/>
      <w:r w:rsidRPr="001C57F7">
        <w:t xml:space="preserve">par </w:t>
      </w:r>
      <w:proofErr w:type="gramEnd"/>
      <w:r w:rsidR="00804A82" w:rsidRPr="001C57F7">
        <w:rPr>
          <w:position w:val="-24"/>
        </w:rPr>
        <w:object w:dxaOrig="520" w:dyaOrig="600">
          <v:shape id="_x0000_i1291" type="#_x0000_t75" style="width:25.95pt;height:30.15pt" o:ole="">
            <v:imagedata r:id="rId462" o:title=""/>
          </v:shape>
          <o:OLEObject Type="Embed" ProgID="Equation.3" ShapeID="_x0000_i1291" DrawAspect="Content" ObjectID="_1430994522" r:id="rId463"/>
        </w:object>
      </w:r>
      <w:r w:rsidRPr="001C57F7">
        <w:t>, alors :</w:t>
      </w:r>
    </w:p>
    <w:p w:rsidR="007C682E" w:rsidRPr="001C57F7" w:rsidRDefault="000B1DF3" w:rsidP="007C682E">
      <w:pPr>
        <w:pStyle w:val="Texte1"/>
      </w:pPr>
      <w:r w:rsidRPr="001C57F7">
        <w:rPr>
          <w:position w:val="-62"/>
        </w:rPr>
        <w:object w:dxaOrig="2940" w:dyaOrig="1359">
          <v:shape id="_x0000_i1292" type="#_x0000_t75" style="width:147.35pt;height:67.8pt" o:ole="" o:bordertopcolor="red" o:borderleftcolor="red" o:borderbottomcolor="red" o:borderrightcolor="red">
            <v:imagedata r:id="rId464" o:title=""/>
            <w10:bordertop type="single" width="6"/>
            <w10:borderleft type="single" width="6"/>
            <w10:borderbottom type="single" width="6"/>
            <w10:borderright type="single" width="6"/>
          </v:shape>
          <o:OLEObject Type="Embed" ProgID="Equation.3" ShapeID="_x0000_i1292" DrawAspect="Content" ObjectID="_1430994523" r:id="rId465"/>
        </w:object>
      </w:r>
    </w:p>
    <w:p w:rsidR="00804A82" w:rsidRPr="001C57F7" w:rsidRDefault="00804A82" w:rsidP="00804A82">
      <w:pPr>
        <w:pStyle w:val="1"/>
        <w:rPr>
          <w:sz w:val="24"/>
        </w:rPr>
      </w:pPr>
      <w:r w:rsidRPr="001C57F7">
        <w:rPr>
          <w:sz w:val="24"/>
        </w:rPr>
        <w:t>En dimension 3</w:t>
      </w:r>
    </w:p>
    <w:p w:rsidR="00804A82" w:rsidRPr="001C57F7" w:rsidRDefault="00804A82" w:rsidP="00804A82">
      <w:pPr>
        <w:pStyle w:val="Texte1"/>
      </w:pPr>
    </w:p>
    <w:p w:rsidR="007E03D1" w:rsidRPr="001C57F7" w:rsidRDefault="003A1B96" w:rsidP="00804A82">
      <w:pPr>
        <w:pStyle w:val="Texte1"/>
      </w:pPr>
      <w:r w:rsidRPr="001C57F7">
        <w:t xml:space="preserve">- </w:t>
      </w:r>
      <w:r w:rsidR="007E03D1" w:rsidRPr="001C57F7">
        <w:t>Représentation paramétrique de droite :</w:t>
      </w:r>
    </w:p>
    <w:p w:rsidR="007E03D1" w:rsidRPr="001C57F7" w:rsidRDefault="007E03D1" w:rsidP="00804A82">
      <w:pPr>
        <w:pStyle w:val="Texte1"/>
      </w:pPr>
      <w:r w:rsidRPr="001C57F7">
        <w:t xml:space="preserve">Soit </w:t>
      </w:r>
      <w:r w:rsidRPr="001C57F7">
        <w:rPr>
          <w:rFonts w:ascii="Becker Fraktur" w:hAnsi="Becker Fraktur"/>
        </w:rPr>
        <w:t>D</w:t>
      </w:r>
      <w:r w:rsidRPr="001C57F7">
        <w:t xml:space="preserve"> passant par </w:t>
      </w:r>
      <w:r w:rsidR="003A1B96" w:rsidRPr="001C57F7">
        <w:rPr>
          <w:position w:val="-34"/>
        </w:rPr>
        <w:object w:dxaOrig="620" w:dyaOrig="800">
          <v:shape id="_x0000_i1293" type="#_x0000_t75" style="width:31pt;height:39.35pt" o:ole="">
            <v:imagedata r:id="rId466" o:title=""/>
          </v:shape>
          <o:OLEObject Type="Embed" ProgID="Equation.3" ShapeID="_x0000_i1293" DrawAspect="Content" ObjectID="_1430994524" r:id="rId467"/>
        </w:object>
      </w:r>
      <w:r w:rsidRPr="001C57F7">
        <w:t xml:space="preserve"> dirigé par </w:t>
      </w:r>
      <w:r w:rsidR="003A1B96" w:rsidRPr="001C57F7">
        <w:rPr>
          <w:position w:val="-34"/>
        </w:rPr>
        <w:object w:dxaOrig="540" w:dyaOrig="800">
          <v:shape id="_x0000_i1294" type="#_x0000_t75" style="width:26.8pt;height:39.35pt" o:ole="">
            <v:imagedata r:id="rId468" o:title=""/>
          </v:shape>
          <o:OLEObject Type="Embed" ProgID="Equation.3" ShapeID="_x0000_i1294" DrawAspect="Content" ObjectID="_1430994525" r:id="rId469"/>
        </w:object>
      </w:r>
    </w:p>
    <w:p w:rsidR="007E03D1" w:rsidRPr="001C57F7" w:rsidRDefault="007E03D1" w:rsidP="00804A82">
      <w:pPr>
        <w:pStyle w:val="Texte1"/>
      </w:pPr>
      <w:r w:rsidRPr="001C57F7">
        <w:t>Alors :</w:t>
      </w:r>
    </w:p>
    <w:p w:rsidR="007E03D1" w:rsidRPr="001C57F7" w:rsidRDefault="001705D7" w:rsidP="00804A82">
      <w:pPr>
        <w:pStyle w:val="Texte1"/>
        <w:rPr>
          <w:bdr w:val="single" w:sz="6" w:space="0" w:color="FF0000"/>
        </w:rPr>
      </w:pPr>
      <w:r w:rsidRPr="001C57F7">
        <w:rPr>
          <w:position w:val="-124"/>
          <w:bdr w:val="single" w:sz="6" w:space="0" w:color="FF0000"/>
        </w:rPr>
        <w:object w:dxaOrig="3480" w:dyaOrig="2360">
          <v:shape id="_x0000_i1295" type="#_x0000_t75" style="width:174.15pt;height:118.05pt" o:ole="">
            <v:imagedata r:id="rId470" o:title=""/>
          </v:shape>
          <o:OLEObject Type="Embed" ProgID="Equation.3" ShapeID="_x0000_i1295" DrawAspect="Content" ObjectID="_1430994526" r:id="rId471"/>
        </w:object>
      </w:r>
    </w:p>
    <w:p w:rsidR="003A1B96" w:rsidRPr="001C57F7" w:rsidRDefault="003A1B96" w:rsidP="00804A82">
      <w:pPr>
        <w:pStyle w:val="Texte1"/>
      </w:pPr>
      <w:r w:rsidRPr="001C57F7">
        <w:t>- Pour les plans :</w:t>
      </w:r>
    </w:p>
    <w:p w:rsidR="003A1B96" w:rsidRPr="001C57F7" w:rsidRDefault="001705D7" w:rsidP="001705D7">
      <w:pPr>
        <w:pStyle w:val="Texte1"/>
      </w:pPr>
      <w:r w:rsidRPr="001C57F7">
        <w:t xml:space="preserve">Soit </w:t>
      </w:r>
      <w:r w:rsidRPr="001C57F7">
        <w:rPr>
          <w:rFonts w:ascii="Becker Fraktur" w:hAnsi="Becker Fraktur"/>
        </w:rPr>
        <w:t>P</w:t>
      </w:r>
      <w:r w:rsidRPr="001C57F7">
        <w:t xml:space="preserve"> passant par </w:t>
      </w:r>
      <w:r w:rsidRPr="001C57F7">
        <w:rPr>
          <w:position w:val="-34"/>
        </w:rPr>
        <w:object w:dxaOrig="620" w:dyaOrig="800">
          <v:shape id="_x0000_i1296" type="#_x0000_t75" style="width:31pt;height:39.35pt" o:ole="">
            <v:imagedata r:id="rId466" o:title=""/>
          </v:shape>
          <o:OLEObject Type="Embed" ProgID="Equation.3" ShapeID="_x0000_i1296" DrawAspect="Content" ObjectID="_1430994527" r:id="rId472"/>
        </w:object>
      </w:r>
      <w:r w:rsidRPr="001C57F7">
        <w:t xml:space="preserve"> de </w:t>
      </w:r>
      <w:proofErr w:type="gramStart"/>
      <w:r w:rsidRPr="001C57F7">
        <w:t xml:space="preserve">direction </w:t>
      </w:r>
      <w:proofErr w:type="gramEnd"/>
      <w:r w:rsidRPr="001C57F7">
        <w:rPr>
          <w:position w:val="-10"/>
        </w:rPr>
        <w:object w:dxaOrig="1880" w:dyaOrig="320">
          <v:shape id="_x0000_i1297" type="#_x0000_t75" style="width:93.75pt;height:15.9pt" o:ole="">
            <v:imagedata r:id="rId473" o:title=""/>
          </v:shape>
          <o:OLEObject Type="Embed" ProgID="Equation.3" ShapeID="_x0000_i1297" DrawAspect="Content" ObjectID="_1430994528" r:id="rId474"/>
        </w:object>
      </w:r>
      <w:r w:rsidRPr="001C57F7">
        <w:t>.</w:t>
      </w:r>
    </w:p>
    <w:p w:rsidR="001705D7" w:rsidRPr="001C57F7" w:rsidRDefault="001705D7" w:rsidP="001705D7">
      <w:pPr>
        <w:pStyle w:val="Texte1"/>
      </w:pPr>
      <w:r w:rsidRPr="001C57F7">
        <w:t>Alors :</w:t>
      </w:r>
    </w:p>
    <w:p w:rsidR="001705D7" w:rsidRPr="001C57F7" w:rsidRDefault="000E4F15" w:rsidP="001705D7">
      <w:pPr>
        <w:pStyle w:val="Texte1"/>
        <w:rPr>
          <w:bdr w:val="single" w:sz="6" w:space="0" w:color="FF0000"/>
        </w:rPr>
      </w:pPr>
      <w:r w:rsidRPr="001C57F7">
        <w:rPr>
          <w:position w:val="-48"/>
          <w:bdr w:val="single" w:sz="6" w:space="0" w:color="FF0000"/>
        </w:rPr>
        <w:object w:dxaOrig="4880" w:dyaOrig="1540">
          <v:shape id="_x0000_i1298" type="#_x0000_t75" style="width:243.65pt;height:77pt" o:ole="">
            <v:imagedata r:id="rId475" o:title=""/>
          </v:shape>
          <o:OLEObject Type="Embed" ProgID="Equation.3" ShapeID="_x0000_i1298" DrawAspect="Content" ObjectID="_1430994529" r:id="rId476"/>
        </w:object>
      </w:r>
    </w:p>
    <w:p w:rsidR="001705D7" w:rsidRPr="001C57F7" w:rsidRDefault="001705D7" w:rsidP="001705D7">
      <w:pPr>
        <w:pStyle w:val="Texte1"/>
      </w:pPr>
      <w:r w:rsidRPr="001C57F7">
        <w:t xml:space="preserve">Inversement, si </w:t>
      </w:r>
      <w:r w:rsidR="00455A71" w:rsidRPr="001C57F7">
        <w:rPr>
          <w:position w:val="-10"/>
        </w:rPr>
        <w:object w:dxaOrig="1900" w:dyaOrig="320">
          <v:shape id="_x0000_i1299" type="#_x0000_t75" style="width:95.45pt;height:15.9pt" o:ole="">
            <v:imagedata r:id="rId477" o:title=""/>
          </v:shape>
          <o:OLEObject Type="Embed" ProgID="Equation.3" ShapeID="_x0000_i1299" DrawAspect="Content" ObjectID="_1430994530" r:id="rId478"/>
        </w:object>
      </w:r>
      <w:r w:rsidR="00455A71" w:rsidRPr="001C57F7">
        <w:t xml:space="preserve"> </w:t>
      </w:r>
      <w:proofErr w:type="gramStart"/>
      <w:r w:rsidR="00455A71" w:rsidRPr="001C57F7">
        <w:t xml:space="preserve">avec </w:t>
      </w:r>
      <w:proofErr w:type="gramEnd"/>
      <w:r w:rsidR="00455A71" w:rsidRPr="001C57F7">
        <w:rPr>
          <w:position w:val="-10"/>
        </w:rPr>
        <w:object w:dxaOrig="1660" w:dyaOrig="320">
          <v:shape id="_x0000_i1300" type="#_x0000_t75" style="width:82.9pt;height:15.9pt" o:ole="">
            <v:imagedata r:id="rId479" o:title=""/>
          </v:shape>
          <o:OLEObject Type="Embed" ProgID="Equation.3" ShapeID="_x0000_i1300" DrawAspect="Content" ObjectID="_1430994531" r:id="rId480"/>
        </w:object>
      </w:r>
      <w:r w:rsidR="00455A71" w:rsidRPr="001C57F7">
        <w:t xml:space="preserve">, alors </w:t>
      </w:r>
      <w:r w:rsidR="00455A71" w:rsidRPr="001C57F7">
        <w:rPr>
          <w:rFonts w:ascii="Becker Fraktur" w:hAnsi="Becker Fraktur"/>
        </w:rPr>
        <w:t>P</w:t>
      </w:r>
      <w:r w:rsidR="00455A71" w:rsidRPr="001C57F7">
        <w:t xml:space="preserve"> est un plan de direction </w:t>
      </w:r>
      <w:r w:rsidR="00455A71" w:rsidRPr="001C57F7">
        <w:rPr>
          <w:position w:val="-10"/>
        </w:rPr>
        <w:object w:dxaOrig="1880" w:dyaOrig="320">
          <v:shape id="_x0000_i1301" type="#_x0000_t75" style="width:93.75pt;height:15.9pt" o:ole="">
            <v:imagedata r:id="rId473" o:title=""/>
          </v:shape>
          <o:OLEObject Type="Embed" ProgID="Equation.3" ShapeID="_x0000_i1301" DrawAspect="Content" ObjectID="_1430994532" r:id="rId481"/>
        </w:object>
      </w:r>
      <w:r w:rsidR="00455A71" w:rsidRPr="001C57F7">
        <w:t xml:space="preserve"> passant par </w:t>
      </w:r>
      <w:r w:rsidR="00455A71" w:rsidRPr="001C57F7">
        <w:rPr>
          <w:i/>
          <w:iCs/>
        </w:rPr>
        <w:t>A</w:t>
      </w:r>
      <w:r w:rsidR="00455A71" w:rsidRPr="001C57F7">
        <w:t xml:space="preserve"> où </w:t>
      </w:r>
      <w:r w:rsidR="00455A71" w:rsidRPr="001C57F7">
        <w:rPr>
          <w:position w:val="-34"/>
        </w:rPr>
        <w:object w:dxaOrig="620" w:dyaOrig="800">
          <v:shape id="_x0000_i1302" type="#_x0000_t75" style="width:31pt;height:39.35pt" o:ole="">
            <v:imagedata r:id="rId466" o:title=""/>
          </v:shape>
          <o:OLEObject Type="Embed" ProgID="Equation.3" ShapeID="_x0000_i1302" DrawAspect="Content" ObjectID="_1430994533" r:id="rId482"/>
        </w:object>
      </w:r>
      <w:r w:rsidR="00455A71" w:rsidRPr="001C57F7">
        <w:t xml:space="preserve"> est tel que </w:t>
      </w:r>
      <w:r w:rsidR="000E4F15" w:rsidRPr="001C57F7">
        <w:rPr>
          <w:position w:val="-12"/>
        </w:rPr>
        <w:object w:dxaOrig="1900" w:dyaOrig="360">
          <v:shape id="_x0000_i1303" type="#_x0000_t75" style="width:95.45pt;height:18.4pt" o:ole="">
            <v:imagedata r:id="rId483" o:title=""/>
          </v:shape>
          <o:OLEObject Type="Embed" ProgID="Equation.3" ShapeID="_x0000_i1303" DrawAspect="Content" ObjectID="_1430994534" r:id="rId484"/>
        </w:object>
      </w:r>
      <w:r w:rsidR="000E4F15" w:rsidRPr="001C57F7">
        <w:t>.</w:t>
      </w:r>
    </w:p>
    <w:p w:rsidR="000E4F15" w:rsidRPr="001C57F7" w:rsidRDefault="000E4F15" w:rsidP="001705D7">
      <w:pPr>
        <w:pStyle w:val="Texte1"/>
      </w:pPr>
      <w:r w:rsidRPr="001C57F7">
        <w:t xml:space="preserve">Paramétrage d’un plan, obtention pratique d’une équation de plan </w:t>
      </w:r>
      <w:r w:rsidRPr="001C57F7">
        <w:rPr>
          <w:rFonts w:ascii="Becker Fraktur" w:hAnsi="Becker Fraktur"/>
        </w:rPr>
        <w:t>P</w:t>
      </w:r>
      <w:r w:rsidRPr="001C57F7">
        <w:t xml:space="preserve"> donné par </w:t>
      </w:r>
      <w:r w:rsidRPr="001C57F7">
        <w:rPr>
          <w:position w:val="-34"/>
        </w:rPr>
        <w:object w:dxaOrig="620" w:dyaOrig="800">
          <v:shape id="_x0000_i1304" type="#_x0000_t75" style="width:31pt;height:39.35pt" o:ole="">
            <v:imagedata r:id="rId466" o:title=""/>
          </v:shape>
          <o:OLEObject Type="Embed" ProgID="Equation.3" ShapeID="_x0000_i1304" DrawAspect="Content" ObjectID="_1430994535" r:id="rId485"/>
        </w:object>
      </w:r>
      <w:r w:rsidRPr="001C57F7">
        <w:t xml:space="preserve"> </w:t>
      </w:r>
      <w:proofErr w:type="gramStart"/>
      <w:r w:rsidRPr="001C57F7">
        <w:t xml:space="preserve">et </w:t>
      </w:r>
      <w:proofErr w:type="gramEnd"/>
      <w:r w:rsidRPr="001C57F7">
        <w:rPr>
          <w:position w:val="-34"/>
        </w:rPr>
        <w:object w:dxaOrig="540" w:dyaOrig="800">
          <v:shape id="_x0000_i1305" type="#_x0000_t75" style="width:26.8pt;height:39.35pt" o:ole="">
            <v:imagedata r:id="rId468" o:title=""/>
          </v:shape>
          <o:OLEObject Type="Embed" ProgID="Equation.3" ShapeID="_x0000_i1305" DrawAspect="Content" ObjectID="_1430994536" r:id="rId486"/>
        </w:object>
      </w:r>
      <w:r w:rsidRPr="001C57F7">
        <w:t xml:space="preserve">, </w:t>
      </w:r>
      <w:r w:rsidRPr="001C57F7">
        <w:rPr>
          <w:position w:val="-34"/>
        </w:rPr>
        <w:object w:dxaOrig="560" w:dyaOrig="800">
          <v:shape id="_x0000_i1306" type="#_x0000_t75" style="width:27.65pt;height:39.35pt" o:ole="">
            <v:imagedata r:id="rId487" o:title=""/>
          </v:shape>
          <o:OLEObject Type="Embed" ProgID="Equation.3" ShapeID="_x0000_i1306" DrawAspect="Content" ObjectID="_1430994537" r:id="rId488"/>
        </w:object>
      </w:r>
      <w:r w:rsidRPr="001C57F7">
        <w:t xml:space="preserve"> engendrant la direction de </w:t>
      </w:r>
      <w:r w:rsidRPr="001C57F7">
        <w:rPr>
          <w:rFonts w:ascii="Becker Fraktur" w:hAnsi="Becker Fraktur"/>
        </w:rPr>
        <w:t>P</w:t>
      </w:r>
      <w:r w:rsidR="002C49BE" w:rsidRPr="001C57F7">
        <w:t> :</w:t>
      </w:r>
    </w:p>
    <w:p w:rsidR="000E4F15" w:rsidRPr="001C57F7" w:rsidRDefault="009E605D" w:rsidP="004F5670">
      <w:pPr>
        <w:pStyle w:val="Texte1"/>
        <w:rPr>
          <w:bdr w:val="single" w:sz="6" w:space="0" w:color="FF0000"/>
        </w:rPr>
      </w:pPr>
      <w:r w:rsidRPr="001C57F7">
        <w:rPr>
          <w:position w:val="-124"/>
        </w:rPr>
        <w:object w:dxaOrig="4120" w:dyaOrig="2360">
          <v:shape id="_x0000_i1307" type="#_x0000_t75" style="width:205.95pt;height:118.05pt" o:ole="" o:bordertopcolor="red" o:borderleftcolor="red" o:borderbottomcolor="red" o:borderrightcolor="red">
            <v:imagedata r:id="rId489" o:title=""/>
            <w10:bordertop type="single" width="6"/>
            <w10:borderleft type="single" width="6"/>
            <w10:borderbottom type="single" width="6"/>
            <w10:borderright type="single" width="6"/>
          </v:shape>
          <o:OLEObject Type="Embed" ProgID="Equation.3" ShapeID="_x0000_i1307" DrawAspect="Content" ObjectID="_1430994538" r:id="rId490"/>
        </w:object>
      </w:r>
    </w:p>
    <w:p w:rsidR="00D02678" w:rsidRPr="001C57F7" w:rsidRDefault="00D02678" w:rsidP="000E4F15">
      <w:pPr>
        <w:pStyle w:val="Texte1"/>
      </w:pPr>
    </w:p>
    <w:p w:rsidR="00D02678" w:rsidRPr="001C57F7" w:rsidRDefault="00D02678" w:rsidP="000E4F15">
      <w:pPr>
        <w:pStyle w:val="Texte1"/>
      </w:pPr>
    </w:p>
    <w:p w:rsidR="00D02678" w:rsidRPr="001C57F7" w:rsidRDefault="00D02678" w:rsidP="000E4F15">
      <w:pPr>
        <w:pStyle w:val="Texte1"/>
      </w:pPr>
    </w:p>
    <w:p w:rsidR="00D02678" w:rsidRPr="001C57F7" w:rsidRDefault="00D02678" w:rsidP="000E4F15">
      <w:pPr>
        <w:pStyle w:val="Texte1"/>
      </w:pPr>
    </w:p>
    <w:p w:rsidR="00D02678" w:rsidRPr="001C57F7" w:rsidRDefault="00D02678" w:rsidP="000E4F15">
      <w:pPr>
        <w:pStyle w:val="Texte1"/>
      </w:pPr>
    </w:p>
    <w:p w:rsidR="00D02678" w:rsidRPr="001C57F7" w:rsidRDefault="00D02678" w:rsidP="000E4F15">
      <w:pPr>
        <w:pStyle w:val="Texte1"/>
      </w:pPr>
    </w:p>
    <w:p w:rsidR="000E4F15" w:rsidRPr="001C57F7" w:rsidRDefault="000E4F15" w:rsidP="000E4F15">
      <w:pPr>
        <w:pStyle w:val="Texte1"/>
      </w:pPr>
      <w:r w:rsidRPr="001C57F7">
        <w:t>Ou alors :</w:t>
      </w:r>
    </w:p>
    <w:p w:rsidR="008360D9" w:rsidRPr="001C57F7" w:rsidRDefault="009E605D" w:rsidP="00036573">
      <w:pPr>
        <w:pStyle w:val="Texte1"/>
        <w:rPr>
          <w:bdr w:val="single" w:sz="6" w:space="0" w:color="FF0000"/>
        </w:rPr>
      </w:pPr>
      <w:r w:rsidRPr="001C57F7">
        <w:rPr>
          <w:position w:val="-124"/>
        </w:rPr>
        <w:object w:dxaOrig="3320" w:dyaOrig="2360">
          <v:shape id="_x0000_i1308" type="#_x0000_t75" style="width:165.75pt;height:118.05pt" o:ole="" o:bordertopcolor="red" o:borderleftcolor="red" o:borderbottomcolor="red" o:borderrightcolor="red">
            <v:imagedata r:id="rId491" o:title=""/>
            <w10:bordertop type="single" width="6"/>
            <w10:borderleft type="single" width="6"/>
            <w10:borderbottom type="single" width="6"/>
            <w10:borderright type="single" width="6"/>
          </v:shape>
          <o:OLEObject Type="Embed" ProgID="Equation.3" ShapeID="_x0000_i1308" DrawAspect="Content" ObjectID="_1430994539" r:id="rId492"/>
        </w:object>
      </w:r>
    </w:p>
    <w:p w:rsidR="008360D9" w:rsidRPr="001C57F7" w:rsidRDefault="008360D9" w:rsidP="00D02678">
      <w:pPr>
        <w:pStyle w:val="Texte1"/>
        <w:rPr>
          <w:bdr w:val="single" w:sz="6" w:space="0" w:color="FF0000"/>
        </w:rPr>
      </w:pPr>
    </w:p>
    <w:p w:rsidR="008360D9" w:rsidRPr="001C57F7" w:rsidRDefault="008360D9" w:rsidP="00D02678">
      <w:pPr>
        <w:pStyle w:val="Texte1"/>
        <w:rPr>
          <w:bdr w:val="single" w:sz="6" w:space="0" w:color="FF0000"/>
        </w:rPr>
      </w:pPr>
    </w:p>
    <w:p w:rsidR="008360D9" w:rsidRPr="001C57F7" w:rsidRDefault="008360D9" w:rsidP="008360D9">
      <w:pPr>
        <w:pStyle w:val="I"/>
        <w:rPr>
          <w:sz w:val="24"/>
          <w:szCs w:val="24"/>
        </w:rPr>
      </w:pPr>
      <w:r w:rsidRPr="001C57F7">
        <w:rPr>
          <w:sz w:val="24"/>
          <w:szCs w:val="24"/>
        </w:rPr>
        <w:t>Applications affines</w:t>
      </w:r>
    </w:p>
    <w:p w:rsidR="008360D9" w:rsidRPr="001C57F7" w:rsidRDefault="008360D9" w:rsidP="008360D9">
      <w:pPr>
        <w:pStyle w:val="TexteI"/>
      </w:pPr>
    </w:p>
    <w:p w:rsidR="00D02678" w:rsidRPr="001C57F7" w:rsidRDefault="00D02678" w:rsidP="008360D9">
      <w:pPr>
        <w:pStyle w:val="TexteI"/>
      </w:pPr>
      <w:r w:rsidRPr="001C57F7">
        <w:rPr>
          <w:position w:val="-6"/>
        </w:rPr>
        <w:object w:dxaOrig="200" w:dyaOrig="220">
          <v:shape id="_x0000_i1309" type="#_x0000_t75" style="width:10.05pt;height:10.9pt" o:ole="">
            <v:imagedata r:id="rId330" o:title=""/>
          </v:shape>
          <o:OLEObject Type="Embed" ProgID="Equation.3" ShapeID="_x0000_i1309" DrawAspect="Content" ObjectID="_1430994540" r:id="rId493"/>
        </w:object>
      </w:r>
      <w:r w:rsidRPr="001C57F7">
        <w:t xml:space="preserve"> </w:t>
      </w:r>
      <w:proofErr w:type="gramStart"/>
      <w:r w:rsidRPr="001C57F7">
        <w:t>et</w:t>
      </w:r>
      <w:proofErr w:type="gramEnd"/>
      <w:r w:rsidR="00F673C5" w:rsidRPr="001C57F7">
        <w:t xml:space="preserve"> </w:t>
      </w:r>
      <w:r w:rsidR="00946A7C" w:rsidRPr="001C57F7">
        <w:rPr>
          <w:position w:val="-6"/>
        </w:rPr>
        <w:object w:dxaOrig="240" w:dyaOrig="279">
          <v:shape id="_x0000_i1310" type="#_x0000_t75" style="width:11.7pt;height:14.25pt" o:ole="">
            <v:imagedata r:id="rId494" o:title=""/>
          </v:shape>
          <o:OLEObject Type="Embed" ProgID="Equation.3" ShapeID="_x0000_i1310" DrawAspect="Content" ObjectID="_1430994541" r:id="rId495"/>
        </w:object>
      </w:r>
      <w:r w:rsidR="00F673C5" w:rsidRPr="001C57F7">
        <w:t xml:space="preserve"> désignent ici des espaces affines attachés à des espaces vectoriels </w:t>
      </w:r>
      <w:r w:rsidR="00F673C5" w:rsidRPr="001C57F7">
        <w:rPr>
          <w:i/>
          <w:iCs/>
        </w:rPr>
        <w:t>E</w:t>
      </w:r>
      <w:r w:rsidR="00F673C5" w:rsidRPr="001C57F7">
        <w:t xml:space="preserve"> et </w:t>
      </w:r>
      <w:r w:rsidR="00F673C5" w:rsidRPr="001C57F7">
        <w:rPr>
          <w:i/>
          <w:iCs/>
        </w:rPr>
        <w:t>E</w:t>
      </w:r>
      <w:r w:rsidR="00F673C5" w:rsidRPr="001C57F7">
        <w:t>’.</w:t>
      </w:r>
    </w:p>
    <w:p w:rsidR="00F673C5" w:rsidRPr="001C57F7" w:rsidRDefault="00F673C5" w:rsidP="008360D9">
      <w:pPr>
        <w:pStyle w:val="TexteI"/>
      </w:pPr>
    </w:p>
    <w:p w:rsidR="00F673C5" w:rsidRPr="001C57F7" w:rsidRDefault="00F673C5" w:rsidP="00F673C5">
      <w:pPr>
        <w:pStyle w:val="A"/>
        <w:rPr>
          <w:sz w:val="24"/>
          <w:szCs w:val="24"/>
        </w:rPr>
      </w:pPr>
      <w:r w:rsidRPr="001C57F7">
        <w:rPr>
          <w:sz w:val="24"/>
          <w:szCs w:val="24"/>
        </w:rPr>
        <w:t>Généralités</w:t>
      </w:r>
    </w:p>
    <w:p w:rsidR="00F673C5" w:rsidRPr="001C57F7" w:rsidRDefault="00F673C5" w:rsidP="00F673C5">
      <w:pPr>
        <w:pStyle w:val="TexteA0"/>
      </w:pPr>
    </w:p>
    <w:p w:rsidR="00F673C5" w:rsidRPr="001C57F7" w:rsidRDefault="00F673C5" w:rsidP="00F673C5">
      <w:pPr>
        <w:pStyle w:val="TexteA0"/>
      </w:pPr>
      <w:r w:rsidRPr="001C57F7">
        <w:t>Définition :</w:t>
      </w:r>
    </w:p>
    <w:p w:rsidR="00F673C5" w:rsidRPr="001C57F7" w:rsidRDefault="00F673C5" w:rsidP="00946A7C">
      <w:pPr>
        <w:pStyle w:val="TexteA0"/>
      </w:pPr>
      <w:r w:rsidRPr="001C57F7">
        <w:t xml:space="preserve">Soit </w:t>
      </w:r>
      <w:r w:rsidRPr="001C57F7">
        <w:rPr>
          <w:i/>
          <w:iCs/>
        </w:rPr>
        <w:t>f</w:t>
      </w:r>
      <w:r w:rsidRPr="001C57F7">
        <w:t xml:space="preserve"> une application </w:t>
      </w:r>
      <w:proofErr w:type="spellStart"/>
      <w:r w:rsidRPr="001C57F7">
        <w:t xml:space="preserve">de </w:t>
      </w:r>
      <w:r w:rsidRPr="001C57F7">
        <w:rPr>
          <w:position w:val="-6"/>
        </w:rPr>
        <w:object w:dxaOrig="200" w:dyaOrig="220">
          <v:shape id="_x0000_i1311" type="#_x0000_t75" style="width:10.05pt;height:10.9pt" o:ole="">
            <v:imagedata r:id="rId330" o:title=""/>
          </v:shape>
          <o:OLEObject Type="Embed" ProgID="Equation.3" ShapeID="_x0000_i1311" DrawAspect="Content" ObjectID="_1430994542" r:id="rId496"/>
        </w:object>
      </w:r>
      <w:r w:rsidRPr="001C57F7">
        <w:t xml:space="preserve"> </w:t>
      </w:r>
      <w:proofErr w:type="gramStart"/>
      <w:r w:rsidRPr="001C57F7">
        <w:t>dans</w:t>
      </w:r>
      <w:proofErr w:type="spellEnd"/>
      <w:r w:rsidRPr="001C57F7">
        <w:t xml:space="preserve"> </w:t>
      </w:r>
      <w:proofErr w:type="gramEnd"/>
      <w:r w:rsidRPr="001C57F7">
        <w:rPr>
          <w:position w:val="-6"/>
        </w:rPr>
        <w:object w:dxaOrig="240" w:dyaOrig="279">
          <v:shape id="_x0000_i1312" type="#_x0000_t75" style="width:11.7pt;height:14.25pt" o:ole="">
            <v:imagedata r:id="rId497" o:title=""/>
          </v:shape>
          <o:OLEObject Type="Embed" ProgID="Equation.3" ShapeID="_x0000_i1312" DrawAspect="Content" ObjectID="_1430994543" r:id="rId498"/>
        </w:object>
      </w:r>
      <w:r w:rsidRPr="001C57F7">
        <w:t xml:space="preserve">. On dit que </w:t>
      </w:r>
      <w:r w:rsidRPr="001C57F7">
        <w:rPr>
          <w:i/>
          <w:iCs/>
        </w:rPr>
        <w:t>f</w:t>
      </w:r>
      <w:r w:rsidRPr="001C57F7">
        <w:t xml:space="preserve"> est affine lorsque </w:t>
      </w:r>
      <w:r w:rsidRPr="001C57F7">
        <w:rPr>
          <w:i/>
          <w:iCs/>
        </w:rPr>
        <w:t>f</w:t>
      </w:r>
      <w:r w:rsidRPr="001C57F7">
        <w:t xml:space="preserve"> conserve les barycentres, c'est-à-dire lorsque l’image d’un barycentre de points de </w:t>
      </w:r>
      <w:r w:rsidRPr="001C57F7">
        <w:rPr>
          <w:position w:val="-6"/>
        </w:rPr>
        <w:object w:dxaOrig="200" w:dyaOrig="220">
          <v:shape id="_x0000_i1313" type="#_x0000_t75" style="width:10.05pt;height:10.9pt" o:ole="">
            <v:imagedata r:id="rId330" o:title=""/>
          </v:shape>
          <o:OLEObject Type="Embed" ProgID="Equation.3" ShapeID="_x0000_i1313" DrawAspect="Content" ObjectID="_1430994544" r:id="rId499"/>
        </w:object>
      </w:r>
      <w:r w:rsidR="00946A7C" w:rsidRPr="001C57F7">
        <w:t xml:space="preserve"> est le barycentre des images de ces points, affectés des mêmes coefficients.</w:t>
      </w:r>
    </w:p>
    <w:p w:rsidR="00946A7C" w:rsidRPr="001C57F7" w:rsidRDefault="00946A7C" w:rsidP="00F673C5">
      <w:pPr>
        <w:pStyle w:val="TexteA0"/>
      </w:pPr>
    </w:p>
    <w:p w:rsidR="00946A7C" w:rsidRPr="001C57F7" w:rsidRDefault="00946A7C" w:rsidP="00946A7C">
      <w:pPr>
        <w:pStyle w:val="TexteA0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>Proposition, définition :</w:t>
      </w:r>
    </w:p>
    <w:p w:rsidR="00946A7C" w:rsidRPr="001C57F7" w:rsidRDefault="00946A7C" w:rsidP="00946A7C">
      <w:pPr>
        <w:pStyle w:val="TexteA0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 xml:space="preserve">Soit </w:t>
      </w:r>
      <w:r w:rsidRPr="001C57F7">
        <w:rPr>
          <w:i/>
          <w:iCs/>
        </w:rPr>
        <w:t>f</w:t>
      </w:r>
      <w:r w:rsidRPr="001C57F7">
        <w:t xml:space="preserve"> une application affine </w:t>
      </w:r>
      <w:proofErr w:type="spellStart"/>
      <w:r w:rsidRPr="001C57F7">
        <w:t xml:space="preserve">de </w:t>
      </w:r>
      <w:r w:rsidRPr="001C57F7">
        <w:rPr>
          <w:position w:val="-6"/>
        </w:rPr>
        <w:object w:dxaOrig="200" w:dyaOrig="220">
          <v:shape id="_x0000_i1314" type="#_x0000_t75" style="width:10.05pt;height:10.9pt" o:ole="">
            <v:imagedata r:id="rId330" o:title=""/>
          </v:shape>
          <o:OLEObject Type="Embed" ProgID="Equation.3" ShapeID="_x0000_i1314" DrawAspect="Content" ObjectID="_1430994545" r:id="rId500"/>
        </w:object>
      </w:r>
      <w:r w:rsidRPr="001C57F7">
        <w:t xml:space="preserve"> </w:t>
      </w:r>
      <w:proofErr w:type="gramStart"/>
      <w:r w:rsidRPr="001C57F7">
        <w:t>dans</w:t>
      </w:r>
      <w:proofErr w:type="spellEnd"/>
      <w:r w:rsidRPr="001C57F7">
        <w:t xml:space="preserve"> </w:t>
      </w:r>
      <w:proofErr w:type="gramEnd"/>
      <w:r w:rsidRPr="001C57F7">
        <w:rPr>
          <w:position w:val="-6"/>
        </w:rPr>
        <w:object w:dxaOrig="240" w:dyaOrig="279">
          <v:shape id="_x0000_i1315" type="#_x0000_t75" style="width:11.7pt;height:14.25pt" o:ole="">
            <v:imagedata r:id="rId497" o:title=""/>
          </v:shape>
          <o:OLEObject Type="Embed" ProgID="Equation.3" ShapeID="_x0000_i1315" DrawAspect="Content" ObjectID="_1430994546" r:id="rId501"/>
        </w:object>
      </w:r>
      <w:r w:rsidRPr="001C57F7">
        <w:t xml:space="preserve">. Il existe une unique application </w:t>
      </w:r>
      <w:r w:rsidRPr="001C57F7">
        <w:rPr>
          <w:position w:val="-10"/>
        </w:rPr>
        <w:object w:dxaOrig="220" w:dyaOrig="260">
          <v:shape id="_x0000_i1316" type="#_x0000_t75" style="width:10.9pt;height:12.55pt" o:ole="">
            <v:imagedata r:id="rId502" o:title=""/>
          </v:shape>
          <o:OLEObject Type="Embed" ProgID="Equation.3" ShapeID="_x0000_i1316" DrawAspect="Content" ObjectID="_1430994547" r:id="rId503"/>
        </w:object>
      </w:r>
      <w:r w:rsidRPr="001C57F7">
        <w:t xml:space="preserve"> de </w:t>
      </w:r>
      <w:r w:rsidRPr="001C57F7">
        <w:rPr>
          <w:i/>
          <w:iCs/>
        </w:rPr>
        <w:t>E</w:t>
      </w:r>
      <w:r w:rsidRPr="001C57F7">
        <w:t xml:space="preserve"> dans </w:t>
      </w:r>
      <w:r w:rsidRPr="001C57F7">
        <w:rPr>
          <w:i/>
          <w:iCs/>
        </w:rPr>
        <w:t>E</w:t>
      </w:r>
      <w:r w:rsidRPr="001C57F7">
        <w:t xml:space="preserve">’ telle </w:t>
      </w:r>
      <w:proofErr w:type="gramStart"/>
      <w:r w:rsidRPr="001C57F7">
        <w:t xml:space="preserve">que </w:t>
      </w:r>
      <w:proofErr w:type="gramEnd"/>
      <w:r w:rsidR="00235828" w:rsidRPr="001C57F7">
        <w:rPr>
          <w:position w:val="-10"/>
        </w:rPr>
        <w:object w:dxaOrig="3519" w:dyaOrig="400">
          <v:shape id="_x0000_i1317" type="#_x0000_t75" style="width:176.65pt;height:20.1pt" o:ole="">
            <v:imagedata r:id="rId504" o:title=""/>
          </v:shape>
          <o:OLEObject Type="Embed" ProgID="Equation.3" ShapeID="_x0000_i1317" DrawAspect="Content" ObjectID="_1430994548" r:id="rId505"/>
        </w:object>
      </w:r>
      <w:r w:rsidRPr="001C57F7">
        <w:t>.</w:t>
      </w:r>
    </w:p>
    <w:p w:rsidR="00946A7C" w:rsidRPr="001C57F7" w:rsidRDefault="00946A7C" w:rsidP="00946A7C">
      <w:pPr>
        <w:pStyle w:val="TexteA0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 xml:space="preserve">Cette application est linéaire et est appelée la partie linéaire de </w:t>
      </w:r>
      <w:r w:rsidRPr="001C57F7">
        <w:rPr>
          <w:i/>
          <w:iCs/>
        </w:rPr>
        <w:t>f</w:t>
      </w:r>
      <w:r w:rsidR="00BF55BC" w:rsidRPr="001C57F7">
        <w:t xml:space="preserve">, notée </w:t>
      </w:r>
      <w:r w:rsidR="00BF55BC" w:rsidRPr="001C57F7">
        <w:rPr>
          <w:position w:val="-10"/>
        </w:rPr>
        <w:object w:dxaOrig="520" w:dyaOrig="320">
          <v:shape id="_x0000_i1318" type="#_x0000_t75" style="width:25.95pt;height:15.9pt" o:ole="">
            <v:imagedata r:id="rId506" o:title=""/>
          </v:shape>
          <o:OLEObject Type="Embed" ProgID="Equation.3" ShapeID="_x0000_i1318" DrawAspect="Content" ObjectID="_1430994549" r:id="rId507"/>
        </w:object>
      </w:r>
    </w:p>
    <w:p w:rsidR="00946A7C" w:rsidRPr="001C57F7" w:rsidRDefault="00946A7C" w:rsidP="00F673C5">
      <w:pPr>
        <w:pStyle w:val="TexteA0"/>
      </w:pPr>
      <w:r w:rsidRPr="001C57F7">
        <w:t>Démonstration :</w:t>
      </w:r>
    </w:p>
    <w:p w:rsidR="00946A7C" w:rsidRPr="001C57F7" w:rsidRDefault="00131605" w:rsidP="00131605">
      <w:pPr>
        <w:pStyle w:val="TexteA0"/>
      </w:pPr>
      <w:r w:rsidRPr="001C57F7">
        <w:lastRenderedPageBreak/>
        <w:t xml:space="preserve">Dans cette démonstration, on convient que pour un point de </w:t>
      </w:r>
      <w:r w:rsidRPr="001C57F7">
        <w:rPr>
          <w:position w:val="-6"/>
        </w:rPr>
        <w:object w:dxaOrig="200" w:dyaOrig="220">
          <v:shape id="_x0000_i1319" type="#_x0000_t75" style="width:10.05pt;height:10.9pt" o:ole="">
            <v:imagedata r:id="rId330" o:title=""/>
          </v:shape>
          <o:OLEObject Type="Embed" ProgID="Equation.3" ShapeID="_x0000_i1319" DrawAspect="Content" ObjectID="_1430994550" r:id="rId508"/>
        </w:object>
      </w:r>
      <w:r w:rsidRPr="001C57F7">
        <w:t xml:space="preserve"> désigné par une lettre, la même lettre avec un « prime » désigne son image par </w:t>
      </w:r>
      <w:r w:rsidRPr="001C57F7">
        <w:rPr>
          <w:i/>
          <w:iCs/>
        </w:rPr>
        <w:t>f</w:t>
      </w:r>
      <w:r w:rsidRPr="001C57F7">
        <w:t>.</w:t>
      </w:r>
    </w:p>
    <w:p w:rsidR="00A37D28" w:rsidRPr="001C57F7" w:rsidRDefault="00131605" w:rsidP="00F50540">
      <w:pPr>
        <w:pStyle w:val="TexteA0"/>
        <w:numPr>
          <w:ilvl w:val="0"/>
          <w:numId w:val="5"/>
        </w:numPr>
      </w:pPr>
      <w:r w:rsidRPr="001C57F7">
        <w:t xml:space="preserve">Déjà, l’égalité </w:t>
      </w:r>
      <w:r w:rsidR="000C1377" w:rsidRPr="001C57F7">
        <w:rPr>
          <w:position w:val="-10"/>
        </w:rPr>
        <w:object w:dxaOrig="2380" w:dyaOrig="400">
          <v:shape id="_x0000_i1320" type="#_x0000_t75" style="width:118.9pt;height:20.1pt" o:ole="">
            <v:imagedata r:id="rId509" o:title=""/>
          </v:shape>
          <o:OLEObject Type="Embed" ProgID="Equation.3" ShapeID="_x0000_i1320" DrawAspect="Content" ObjectID="_1430994551" r:id="rId510"/>
        </w:object>
      </w:r>
      <w:r w:rsidR="000C1377" w:rsidRPr="001C57F7">
        <w:t xml:space="preserve"> équivaut à </w:t>
      </w:r>
      <w:proofErr w:type="gramStart"/>
      <w:r w:rsidR="000C1377" w:rsidRPr="001C57F7">
        <w:t xml:space="preserve">l’égalité </w:t>
      </w:r>
      <w:proofErr w:type="gramEnd"/>
      <w:r w:rsidR="00A37D28" w:rsidRPr="001C57F7">
        <w:rPr>
          <w:position w:val="-10"/>
        </w:rPr>
        <w:object w:dxaOrig="1579" w:dyaOrig="400">
          <v:shape id="_x0000_i1321" type="#_x0000_t75" style="width:78.7pt;height:20.1pt" o:ole="">
            <v:imagedata r:id="rId511" o:title=""/>
          </v:shape>
          <o:OLEObject Type="Embed" ProgID="Equation.3" ShapeID="_x0000_i1321" DrawAspect="Content" ObjectID="_1430994552" r:id="rId512"/>
        </w:object>
      </w:r>
      <w:r w:rsidR="000C1377" w:rsidRPr="001C57F7">
        <w:t xml:space="preserve">. </w:t>
      </w:r>
    </w:p>
    <w:p w:rsidR="00A37D28" w:rsidRPr="001C57F7" w:rsidRDefault="00A37D28" w:rsidP="00A37D28">
      <w:pPr>
        <w:pStyle w:val="TexteA0"/>
      </w:pPr>
      <w:r w:rsidRPr="001C57F7">
        <w:t xml:space="preserve">Comme tout vecteur de </w:t>
      </w:r>
      <w:r w:rsidRPr="001C57F7">
        <w:rPr>
          <w:i/>
          <w:iCs/>
        </w:rPr>
        <w:t>E</w:t>
      </w:r>
      <w:r w:rsidRPr="001C57F7">
        <w:t xml:space="preserve"> </w:t>
      </w:r>
      <w:proofErr w:type="gramStart"/>
      <w:r w:rsidRPr="001C57F7">
        <w:t xml:space="preserve">s’écrit </w:t>
      </w:r>
      <w:proofErr w:type="gramEnd"/>
      <w:r w:rsidRPr="001C57F7">
        <w:rPr>
          <w:position w:val="-6"/>
        </w:rPr>
        <w:object w:dxaOrig="460" w:dyaOrig="360">
          <v:shape id="_x0000_i1322" type="#_x0000_t75" style="width:23.45pt;height:18.4pt" o:ole="">
            <v:imagedata r:id="rId201" o:title=""/>
          </v:shape>
          <o:OLEObject Type="Embed" ProgID="Equation.3" ShapeID="_x0000_i1322" DrawAspect="Content" ObjectID="_1430994553" r:id="rId513"/>
        </w:object>
      </w:r>
      <w:r w:rsidRPr="001C57F7">
        <w:t xml:space="preserve">, où </w:t>
      </w:r>
      <w:r w:rsidRPr="001C57F7">
        <w:rPr>
          <w:position w:val="-10"/>
        </w:rPr>
        <w:object w:dxaOrig="980" w:dyaOrig="320">
          <v:shape id="_x0000_i1323" type="#_x0000_t75" style="width:48.55pt;height:15.9pt" o:ole="">
            <v:imagedata r:id="rId514" o:title=""/>
          </v:shape>
          <o:OLEObject Type="Embed" ProgID="Equation.3" ShapeID="_x0000_i1323" DrawAspect="Content" ObjectID="_1430994554" r:id="rId515"/>
        </w:object>
      </w:r>
      <w:r w:rsidRPr="001C57F7">
        <w:t xml:space="preserve">, il nous faut donc montrer que </w:t>
      </w:r>
      <w:r w:rsidRPr="001C57F7">
        <w:rPr>
          <w:position w:val="-6"/>
        </w:rPr>
        <w:object w:dxaOrig="620" w:dyaOrig="360">
          <v:shape id="_x0000_i1324" type="#_x0000_t75" style="width:31pt;height:18.4pt" o:ole="">
            <v:imagedata r:id="rId516" o:title=""/>
          </v:shape>
          <o:OLEObject Type="Embed" ProgID="Equation.3" ShapeID="_x0000_i1324" DrawAspect="Content" ObjectID="_1430994555" r:id="rId517"/>
        </w:object>
      </w:r>
      <w:r w:rsidRPr="001C57F7">
        <w:t xml:space="preserve"> ne dépend que du vecteur </w:t>
      </w:r>
      <w:r w:rsidRPr="001C57F7">
        <w:rPr>
          <w:position w:val="-6"/>
        </w:rPr>
        <w:object w:dxaOrig="460" w:dyaOrig="360">
          <v:shape id="_x0000_i1325" type="#_x0000_t75" style="width:23.45pt;height:18.4pt" o:ole="">
            <v:imagedata r:id="rId518" o:title=""/>
          </v:shape>
          <o:OLEObject Type="Embed" ProgID="Equation.3" ShapeID="_x0000_i1325" DrawAspect="Content" ObjectID="_1430994556" r:id="rId519"/>
        </w:object>
      </w:r>
      <w:r w:rsidRPr="001C57F7">
        <w:t xml:space="preserve"> et non pas des points </w:t>
      </w:r>
      <w:r w:rsidRPr="001C57F7">
        <w:rPr>
          <w:i/>
          <w:iCs/>
        </w:rPr>
        <w:t>M</w:t>
      </w:r>
      <w:r w:rsidRPr="001C57F7">
        <w:t xml:space="preserve"> et </w:t>
      </w:r>
      <w:r w:rsidRPr="001C57F7">
        <w:rPr>
          <w:i/>
          <w:iCs/>
        </w:rPr>
        <w:t>N</w:t>
      </w:r>
      <w:r w:rsidRPr="001C57F7">
        <w:t xml:space="preserve">. </w:t>
      </w:r>
    </w:p>
    <w:p w:rsidR="00A37D28" w:rsidRPr="001C57F7" w:rsidRDefault="00A37D28" w:rsidP="00A37D28">
      <w:pPr>
        <w:pStyle w:val="TexteA0"/>
      </w:pPr>
      <w:r w:rsidRPr="001C57F7">
        <w:t xml:space="preserve">Supposons alors que </w:t>
      </w:r>
      <w:r w:rsidRPr="001C57F7">
        <w:rPr>
          <w:i/>
          <w:iCs/>
        </w:rPr>
        <w:t>M</w:t>
      </w:r>
      <w:r w:rsidRPr="001C57F7">
        <w:t xml:space="preserve">, </w:t>
      </w:r>
      <w:r w:rsidRPr="001C57F7">
        <w:rPr>
          <w:i/>
          <w:iCs/>
        </w:rPr>
        <w:t>N</w:t>
      </w:r>
      <w:r w:rsidRPr="001C57F7">
        <w:t xml:space="preserve">, </w:t>
      </w:r>
      <w:r w:rsidRPr="001C57F7">
        <w:rPr>
          <w:i/>
          <w:iCs/>
        </w:rPr>
        <w:t>P</w:t>
      </w:r>
      <w:r w:rsidRPr="001C57F7">
        <w:t xml:space="preserve">, </w:t>
      </w:r>
      <w:r w:rsidRPr="001C57F7">
        <w:rPr>
          <w:i/>
          <w:iCs/>
        </w:rPr>
        <w:t>Q</w:t>
      </w:r>
      <w:r w:rsidRPr="001C57F7">
        <w:t xml:space="preserve"> sont quatre points de </w:t>
      </w:r>
      <w:r w:rsidRPr="001C57F7">
        <w:rPr>
          <w:position w:val="-6"/>
        </w:rPr>
        <w:object w:dxaOrig="200" w:dyaOrig="220">
          <v:shape id="_x0000_i1326" type="#_x0000_t75" style="width:10.05pt;height:10.9pt" o:ole="">
            <v:imagedata r:id="rId330" o:title=""/>
          </v:shape>
          <o:OLEObject Type="Embed" ProgID="Equation.3" ShapeID="_x0000_i1326" DrawAspect="Content" ObjectID="_1430994557" r:id="rId520"/>
        </w:object>
      </w:r>
      <w:r w:rsidRPr="001C57F7">
        <w:t xml:space="preserve"> tels </w:t>
      </w:r>
      <w:proofErr w:type="gramStart"/>
      <w:r w:rsidRPr="001C57F7">
        <w:t xml:space="preserve">que </w:t>
      </w:r>
      <w:proofErr w:type="gramEnd"/>
      <w:r w:rsidR="00A801A9" w:rsidRPr="001C57F7">
        <w:rPr>
          <w:position w:val="-10"/>
        </w:rPr>
        <w:object w:dxaOrig="1060" w:dyaOrig="400">
          <v:shape id="_x0000_i1327" type="#_x0000_t75" style="width:53.6pt;height:20.1pt" o:ole="">
            <v:imagedata r:id="rId521" o:title=""/>
          </v:shape>
          <o:OLEObject Type="Embed" ProgID="Equation.3" ShapeID="_x0000_i1327" DrawAspect="Content" ObjectID="_1430994558" r:id="rId522"/>
        </w:object>
      </w:r>
      <w:r w:rsidRPr="001C57F7">
        <w:t>.</w:t>
      </w:r>
    </w:p>
    <w:p w:rsidR="00A801A9" w:rsidRPr="001C57F7" w:rsidRDefault="00A37D28" w:rsidP="00A801A9">
      <w:pPr>
        <w:pStyle w:val="TexteA0"/>
      </w:pPr>
      <w:r w:rsidRPr="001C57F7">
        <w:t xml:space="preserve">On a </w:t>
      </w:r>
      <w:proofErr w:type="gramStart"/>
      <w:r w:rsidRPr="001C57F7">
        <w:t xml:space="preserve">alors </w:t>
      </w:r>
      <w:proofErr w:type="gramEnd"/>
      <w:r w:rsidR="007A363B" w:rsidRPr="001C57F7">
        <w:rPr>
          <w:position w:val="-10"/>
        </w:rPr>
        <w:object w:dxaOrig="1620" w:dyaOrig="400">
          <v:shape id="_x0000_i1328" type="#_x0000_t75" style="width:81.2pt;height:20.1pt" o:ole="">
            <v:imagedata r:id="rId523" o:title=""/>
          </v:shape>
          <o:OLEObject Type="Embed" ProgID="Equation.3" ShapeID="_x0000_i1328" DrawAspect="Content" ObjectID="_1430994559" r:id="rId524"/>
        </w:object>
      </w:r>
      <w:r w:rsidRPr="001C57F7">
        <w:t xml:space="preserve">, donc </w:t>
      </w:r>
      <w:r w:rsidRPr="001C57F7">
        <w:rPr>
          <w:i/>
          <w:iCs/>
        </w:rPr>
        <w:t>Q</w:t>
      </w:r>
      <w:r w:rsidRPr="001C57F7">
        <w:t xml:space="preserve"> est barycentre de </w:t>
      </w:r>
      <w:r w:rsidR="00A801A9" w:rsidRPr="001C57F7">
        <w:rPr>
          <w:position w:val="-10"/>
        </w:rPr>
        <w:object w:dxaOrig="1900" w:dyaOrig="320">
          <v:shape id="_x0000_i1329" type="#_x0000_t75" style="width:95.45pt;height:15.9pt" o:ole="">
            <v:imagedata r:id="rId525" o:title=""/>
          </v:shape>
          <o:OLEObject Type="Embed" ProgID="Equation.3" ShapeID="_x0000_i1329" DrawAspect="Content" ObjectID="_1430994560" r:id="rId526"/>
        </w:object>
      </w:r>
      <w:r w:rsidR="00A801A9" w:rsidRPr="001C57F7">
        <w:t xml:space="preserve">. </w:t>
      </w:r>
    </w:p>
    <w:p w:rsidR="00A37D28" w:rsidRPr="001C57F7" w:rsidRDefault="00A801A9" w:rsidP="00A801A9">
      <w:pPr>
        <w:pStyle w:val="TexteA0"/>
      </w:pPr>
      <w:r w:rsidRPr="001C57F7">
        <w:t xml:space="preserve">Donc </w:t>
      </w:r>
      <w:r w:rsidRPr="001C57F7">
        <w:rPr>
          <w:i/>
          <w:iCs/>
        </w:rPr>
        <w:t>Q</w:t>
      </w:r>
      <w:r w:rsidRPr="001C57F7">
        <w:t xml:space="preserve">’ est barycentre </w:t>
      </w:r>
      <w:proofErr w:type="gramStart"/>
      <w:r w:rsidRPr="001C57F7">
        <w:t xml:space="preserve">de </w:t>
      </w:r>
      <w:proofErr w:type="gramEnd"/>
      <w:r w:rsidRPr="001C57F7">
        <w:rPr>
          <w:position w:val="-10"/>
        </w:rPr>
        <w:object w:dxaOrig="2100" w:dyaOrig="320">
          <v:shape id="_x0000_i1330" type="#_x0000_t75" style="width:104.65pt;height:15.9pt" o:ole="">
            <v:imagedata r:id="rId527" o:title=""/>
          </v:shape>
          <o:OLEObject Type="Embed" ProgID="Equation.3" ShapeID="_x0000_i1330" DrawAspect="Content" ObjectID="_1430994561" r:id="rId528"/>
        </w:object>
      </w:r>
      <w:r w:rsidRPr="001C57F7">
        <w:t xml:space="preserve">, puisque </w:t>
      </w:r>
      <w:r w:rsidRPr="001C57F7">
        <w:rPr>
          <w:i/>
          <w:iCs/>
        </w:rPr>
        <w:t>f</w:t>
      </w:r>
      <w:r w:rsidRPr="001C57F7">
        <w:t xml:space="preserve"> est affine.</w:t>
      </w:r>
    </w:p>
    <w:p w:rsidR="00A801A9" w:rsidRPr="001C57F7" w:rsidRDefault="00A801A9" w:rsidP="00A801A9">
      <w:pPr>
        <w:pStyle w:val="TexteA0"/>
      </w:pPr>
      <w:proofErr w:type="gramStart"/>
      <w:r w:rsidRPr="001C57F7">
        <w:t xml:space="preserve">Donc </w:t>
      </w:r>
      <w:proofErr w:type="gramEnd"/>
      <w:r w:rsidR="00E26CFB" w:rsidRPr="001C57F7">
        <w:rPr>
          <w:position w:val="-10"/>
        </w:rPr>
        <w:object w:dxaOrig="1320" w:dyaOrig="400">
          <v:shape id="_x0000_i1331" type="#_x0000_t75" style="width:66.15pt;height:20.1pt" o:ole="">
            <v:imagedata r:id="rId529" o:title=""/>
          </v:shape>
          <o:OLEObject Type="Embed" ProgID="Equation.3" ShapeID="_x0000_i1331" DrawAspect="Content" ObjectID="_1430994562" r:id="rId530"/>
        </w:object>
      </w:r>
      <w:r w:rsidRPr="001C57F7">
        <w:t>.</w:t>
      </w:r>
    </w:p>
    <w:p w:rsidR="00A37D28" w:rsidRPr="001C57F7" w:rsidRDefault="00A801A9" w:rsidP="00A37D28">
      <w:pPr>
        <w:pStyle w:val="TexteA0"/>
      </w:pPr>
      <w:r w:rsidRPr="001C57F7">
        <w:t>On introduit</w:t>
      </w:r>
      <w:r w:rsidR="00E26CFB" w:rsidRPr="001C57F7">
        <w:t xml:space="preserve"> ainsi l’unique application </w:t>
      </w:r>
      <w:r w:rsidR="00E26CFB" w:rsidRPr="001C57F7">
        <w:rPr>
          <w:position w:val="-10"/>
        </w:rPr>
        <w:object w:dxaOrig="220" w:dyaOrig="260">
          <v:shape id="_x0000_i1332" type="#_x0000_t75" style="width:10.9pt;height:12.55pt" o:ole="">
            <v:imagedata r:id="rId531" o:title=""/>
          </v:shape>
          <o:OLEObject Type="Embed" ProgID="Equation.3" ShapeID="_x0000_i1332" DrawAspect="Content" ObjectID="_1430994563" r:id="rId532"/>
        </w:object>
      </w:r>
      <w:r w:rsidR="00E26CFB" w:rsidRPr="001C57F7">
        <w:t xml:space="preserve"> de </w:t>
      </w:r>
      <w:r w:rsidR="00E26CFB" w:rsidRPr="001C57F7">
        <w:rPr>
          <w:i/>
          <w:iCs/>
        </w:rPr>
        <w:t>E</w:t>
      </w:r>
      <w:r w:rsidR="00E26CFB" w:rsidRPr="001C57F7">
        <w:t xml:space="preserve"> dans </w:t>
      </w:r>
      <w:r w:rsidR="00E26CFB" w:rsidRPr="001C57F7">
        <w:rPr>
          <w:i/>
          <w:iCs/>
        </w:rPr>
        <w:t>E</w:t>
      </w:r>
      <w:r w:rsidR="00E26CFB" w:rsidRPr="001C57F7">
        <w:t xml:space="preserve">’ qui </w:t>
      </w:r>
      <w:proofErr w:type="spellStart"/>
      <w:r w:rsidR="00E26CFB" w:rsidRPr="001C57F7">
        <w:t>à</w:t>
      </w:r>
      <w:proofErr w:type="spellEnd"/>
      <w:r w:rsidR="00E26CFB" w:rsidRPr="001C57F7">
        <w:t xml:space="preserve"> un vecteur </w:t>
      </w:r>
      <w:r w:rsidR="00E26CFB" w:rsidRPr="001C57F7">
        <w:rPr>
          <w:i/>
          <w:iCs/>
        </w:rPr>
        <w:t>u</w:t>
      </w:r>
      <w:r w:rsidR="00E26CFB" w:rsidRPr="001C57F7">
        <w:t xml:space="preserve"> de </w:t>
      </w:r>
      <w:r w:rsidR="00E26CFB" w:rsidRPr="001C57F7">
        <w:rPr>
          <w:i/>
          <w:iCs/>
        </w:rPr>
        <w:t>E</w:t>
      </w:r>
      <w:r w:rsidR="00E26CFB" w:rsidRPr="001C57F7">
        <w:t xml:space="preserve"> associe le </w:t>
      </w:r>
      <w:proofErr w:type="gramStart"/>
      <w:r w:rsidR="00E26CFB" w:rsidRPr="001C57F7">
        <w:t xml:space="preserve">vecteur </w:t>
      </w:r>
      <w:proofErr w:type="gramEnd"/>
      <w:r w:rsidR="003A72CF" w:rsidRPr="001C57F7">
        <w:rPr>
          <w:position w:val="-10"/>
        </w:rPr>
        <w:object w:dxaOrig="1320" w:dyaOrig="400">
          <v:shape id="_x0000_i1333" type="#_x0000_t75" style="width:66.15pt;height:20.1pt" o:ole="">
            <v:imagedata r:id="rId533" o:title=""/>
          </v:shape>
          <o:OLEObject Type="Embed" ProgID="Equation.3" ShapeID="_x0000_i1333" DrawAspect="Content" ObjectID="_1430994564" r:id="rId534"/>
        </w:object>
      </w:r>
      <w:r w:rsidR="00E26CFB" w:rsidRPr="001C57F7">
        <w:t xml:space="preserve">, où </w:t>
      </w:r>
      <w:r w:rsidR="00E26CFB" w:rsidRPr="001C57F7">
        <w:rPr>
          <w:i/>
          <w:iCs/>
        </w:rPr>
        <w:t>M</w:t>
      </w:r>
      <w:r w:rsidR="00E26CFB" w:rsidRPr="001C57F7">
        <w:t xml:space="preserve"> et </w:t>
      </w:r>
      <w:r w:rsidR="00E26CFB" w:rsidRPr="001C57F7">
        <w:rPr>
          <w:i/>
          <w:iCs/>
        </w:rPr>
        <w:t>N</w:t>
      </w:r>
      <w:r w:rsidR="00E26CFB" w:rsidRPr="001C57F7">
        <w:t xml:space="preserve"> sont deux points de </w:t>
      </w:r>
      <w:r w:rsidR="00E26CFB" w:rsidRPr="001C57F7">
        <w:rPr>
          <w:position w:val="-6"/>
        </w:rPr>
        <w:object w:dxaOrig="200" w:dyaOrig="220">
          <v:shape id="_x0000_i1334" type="#_x0000_t75" style="width:10.05pt;height:10.9pt" o:ole="">
            <v:imagedata r:id="rId330" o:title=""/>
          </v:shape>
          <o:OLEObject Type="Embed" ProgID="Equation.3" ShapeID="_x0000_i1334" DrawAspect="Content" ObjectID="_1430994565" r:id="rId535"/>
        </w:object>
      </w:r>
      <w:r w:rsidR="00E26CFB" w:rsidRPr="001C57F7">
        <w:t xml:space="preserve"> tels que </w:t>
      </w:r>
      <w:r w:rsidR="003A72CF" w:rsidRPr="001C57F7">
        <w:rPr>
          <w:position w:val="-6"/>
        </w:rPr>
        <w:object w:dxaOrig="840" w:dyaOrig="360">
          <v:shape id="_x0000_i1335" type="#_x0000_t75" style="width:41.85pt;height:18.4pt" o:ole="">
            <v:imagedata r:id="rId536" o:title=""/>
          </v:shape>
          <o:OLEObject Type="Embed" ProgID="Equation.3" ShapeID="_x0000_i1335" DrawAspect="Content" ObjectID="_1430994566" r:id="rId537"/>
        </w:object>
      </w:r>
      <w:r w:rsidR="00E26CFB" w:rsidRPr="001C57F7">
        <w:t>.</w:t>
      </w:r>
    </w:p>
    <w:p w:rsidR="003A72CF" w:rsidRPr="001C57F7" w:rsidRDefault="00E26CFB" w:rsidP="00F50540">
      <w:pPr>
        <w:pStyle w:val="TexteA0"/>
        <w:numPr>
          <w:ilvl w:val="0"/>
          <w:numId w:val="5"/>
        </w:numPr>
      </w:pPr>
      <w:r w:rsidRPr="001C57F7">
        <w:t xml:space="preserve">Alors </w:t>
      </w:r>
      <w:r w:rsidR="003A72CF" w:rsidRPr="001C57F7">
        <w:rPr>
          <w:position w:val="-10"/>
        </w:rPr>
        <w:object w:dxaOrig="220" w:dyaOrig="260">
          <v:shape id="_x0000_i1336" type="#_x0000_t75" style="width:10.9pt;height:12.55pt" o:ole="">
            <v:imagedata r:id="rId531" o:title=""/>
          </v:shape>
          <o:OLEObject Type="Embed" ProgID="Equation.3" ShapeID="_x0000_i1336" DrawAspect="Content" ObjectID="_1430994567" r:id="rId538"/>
        </w:object>
      </w:r>
      <w:r w:rsidR="003A72CF" w:rsidRPr="001C57F7">
        <w:t xml:space="preserve"> est linéaire : </w:t>
      </w:r>
    </w:p>
    <w:p w:rsidR="00131605" w:rsidRPr="001C57F7" w:rsidRDefault="003A72CF" w:rsidP="004F622C">
      <w:pPr>
        <w:pStyle w:val="TexteA0"/>
      </w:pPr>
      <w:r w:rsidRPr="001C57F7">
        <w:t xml:space="preserve">Soient </w:t>
      </w:r>
      <w:r w:rsidRPr="001C57F7">
        <w:rPr>
          <w:i/>
          <w:iCs/>
        </w:rPr>
        <w:t>u</w:t>
      </w:r>
      <w:r w:rsidRPr="001C57F7">
        <w:t xml:space="preserve">, </w:t>
      </w:r>
      <w:r w:rsidRPr="001C57F7">
        <w:rPr>
          <w:i/>
          <w:iCs/>
        </w:rPr>
        <w:t>v</w:t>
      </w:r>
      <w:r w:rsidRPr="001C57F7">
        <w:t xml:space="preserve"> deux vecteurs de </w:t>
      </w:r>
      <w:r w:rsidRPr="001C57F7">
        <w:rPr>
          <w:i/>
          <w:iCs/>
        </w:rPr>
        <w:t>E</w:t>
      </w:r>
      <w:r w:rsidRPr="001C57F7">
        <w:t xml:space="preserve">, et </w:t>
      </w:r>
      <w:r w:rsidRPr="001C57F7">
        <w:rPr>
          <w:position w:val="-6"/>
        </w:rPr>
        <w:object w:dxaOrig="220" w:dyaOrig="279">
          <v:shape id="_x0000_i1337" type="#_x0000_t75" style="width:10.9pt;height:14.25pt" o:ole="">
            <v:imagedata r:id="rId539" o:title=""/>
          </v:shape>
          <o:OLEObject Type="Embed" ProgID="Equation.3" ShapeID="_x0000_i1337" DrawAspect="Content" ObjectID="_1430994568" r:id="rId540"/>
        </w:object>
      </w:r>
      <w:r w:rsidRPr="001C57F7">
        <w:t xml:space="preserve"> un réel.</w:t>
      </w:r>
    </w:p>
    <w:p w:rsidR="003A72CF" w:rsidRPr="001C57F7" w:rsidRDefault="003A72CF" w:rsidP="003A72CF">
      <w:pPr>
        <w:pStyle w:val="TexteA0"/>
      </w:pPr>
      <w:r w:rsidRPr="001C57F7">
        <w:t xml:space="preserve">On note </w:t>
      </w:r>
      <w:r w:rsidRPr="001C57F7">
        <w:rPr>
          <w:i/>
          <w:iCs/>
        </w:rPr>
        <w:t>O</w:t>
      </w:r>
      <w:r w:rsidRPr="001C57F7">
        <w:t xml:space="preserve">, </w:t>
      </w:r>
      <w:r w:rsidRPr="001C57F7">
        <w:rPr>
          <w:i/>
          <w:iCs/>
        </w:rPr>
        <w:t>M</w:t>
      </w:r>
      <w:r w:rsidRPr="001C57F7">
        <w:t xml:space="preserve">, </w:t>
      </w:r>
      <w:r w:rsidRPr="001C57F7">
        <w:rPr>
          <w:i/>
          <w:iCs/>
        </w:rPr>
        <w:t>N</w:t>
      </w:r>
      <w:r w:rsidRPr="001C57F7">
        <w:t xml:space="preserve">, </w:t>
      </w:r>
      <w:r w:rsidRPr="001C57F7">
        <w:rPr>
          <w:i/>
          <w:iCs/>
        </w:rPr>
        <w:t>P</w:t>
      </w:r>
      <w:r w:rsidRPr="001C57F7">
        <w:t xml:space="preserve"> des points de </w:t>
      </w:r>
      <w:r w:rsidRPr="001C57F7">
        <w:rPr>
          <w:position w:val="-6"/>
        </w:rPr>
        <w:object w:dxaOrig="200" w:dyaOrig="220">
          <v:shape id="_x0000_i1338" type="#_x0000_t75" style="width:10.05pt;height:10.9pt" o:ole="">
            <v:imagedata r:id="rId330" o:title=""/>
          </v:shape>
          <o:OLEObject Type="Embed" ProgID="Equation.3" ShapeID="_x0000_i1338" DrawAspect="Content" ObjectID="_1430994569" r:id="rId541"/>
        </w:object>
      </w:r>
      <w:r w:rsidRPr="001C57F7">
        <w:t xml:space="preserve"> tels </w:t>
      </w:r>
      <w:proofErr w:type="gramStart"/>
      <w:r w:rsidRPr="001C57F7">
        <w:t xml:space="preserve">que </w:t>
      </w:r>
      <w:proofErr w:type="gramEnd"/>
      <w:r w:rsidR="00ED7695" w:rsidRPr="001C57F7">
        <w:rPr>
          <w:position w:val="-6"/>
        </w:rPr>
        <w:object w:dxaOrig="859" w:dyaOrig="360">
          <v:shape id="_x0000_i1339" type="#_x0000_t75" style="width:42.7pt;height:18.4pt" o:ole="">
            <v:imagedata r:id="rId542" o:title=""/>
          </v:shape>
          <o:OLEObject Type="Embed" ProgID="Equation.3" ShapeID="_x0000_i1339" DrawAspect="Content" ObjectID="_1430994570" r:id="rId543"/>
        </w:object>
      </w:r>
      <w:r w:rsidRPr="001C57F7">
        <w:t xml:space="preserve">, </w:t>
      </w:r>
      <w:r w:rsidR="00ED7695" w:rsidRPr="001C57F7">
        <w:rPr>
          <w:position w:val="-6"/>
        </w:rPr>
        <w:object w:dxaOrig="800" w:dyaOrig="360">
          <v:shape id="_x0000_i1340" type="#_x0000_t75" style="width:39.35pt;height:18.4pt" o:ole="">
            <v:imagedata r:id="rId544" o:title=""/>
          </v:shape>
          <o:OLEObject Type="Embed" ProgID="Equation.3" ShapeID="_x0000_i1340" DrawAspect="Content" ObjectID="_1430994571" r:id="rId545"/>
        </w:object>
      </w:r>
      <w:r w:rsidRPr="001C57F7">
        <w:t xml:space="preserve"> et </w:t>
      </w:r>
      <w:r w:rsidR="00ED7695" w:rsidRPr="001C57F7">
        <w:rPr>
          <w:position w:val="-6"/>
        </w:rPr>
        <w:object w:dxaOrig="1240" w:dyaOrig="360">
          <v:shape id="_x0000_i1341" type="#_x0000_t75" style="width:61.95pt;height:18.4pt" o:ole="">
            <v:imagedata r:id="rId546" o:title=""/>
          </v:shape>
          <o:OLEObject Type="Embed" ProgID="Equation.3" ShapeID="_x0000_i1341" DrawAspect="Content" ObjectID="_1430994572" r:id="rId547"/>
        </w:object>
      </w:r>
      <w:r w:rsidR="00ED7695" w:rsidRPr="001C57F7">
        <w:t>.</w:t>
      </w:r>
    </w:p>
    <w:p w:rsidR="00AF7DD2" w:rsidRPr="001C57F7" w:rsidRDefault="00ED7695" w:rsidP="00AF7DD2">
      <w:pPr>
        <w:pStyle w:val="TexteA0"/>
      </w:pPr>
      <w:r w:rsidRPr="001C57F7">
        <w:t xml:space="preserve">On a </w:t>
      </w:r>
      <w:proofErr w:type="gramStart"/>
      <w:r w:rsidRPr="001C57F7">
        <w:t xml:space="preserve">alors </w:t>
      </w:r>
      <w:proofErr w:type="gramEnd"/>
      <w:r w:rsidRPr="001C57F7">
        <w:rPr>
          <w:position w:val="-6"/>
        </w:rPr>
        <w:object w:dxaOrig="1780" w:dyaOrig="360">
          <v:shape id="_x0000_i1342" type="#_x0000_t75" style="width:89.6pt;height:18.4pt" o:ole="">
            <v:imagedata r:id="rId548" o:title=""/>
          </v:shape>
          <o:OLEObject Type="Embed" ProgID="Equation.3" ShapeID="_x0000_i1342" DrawAspect="Content" ObjectID="_1430994573" r:id="rId549"/>
        </w:object>
      </w:r>
      <w:r w:rsidRPr="001C57F7">
        <w:t xml:space="preserve">. Donc </w:t>
      </w:r>
      <w:r w:rsidRPr="001C57F7">
        <w:rPr>
          <w:i/>
          <w:iCs/>
        </w:rPr>
        <w:t>P</w:t>
      </w:r>
      <w:r w:rsidRPr="001C57F7">
        <w:t xml:space="preserve"> est le barycentre </w:t>
      </w:r>
      <w:proofErr w:type="gramStart"/>
      <w:r w:rsidRPr="001C57F7">
        <w:t xml:space="preserve">de </w:t>
      </w:r>
      <w:proofErr w:type="gramEnd"/>
      <w:r w:rsidR="00AF7DD2" w:rsidRPr="001C57F7">
        <w:rPr>
          <w:position w:val="-10"/>
        </w:rPr>
        <w:object w:dxaOrig="2060" w:dyaOrig="320">
          <v:shape id="_x0000_i1343" type="#_x0000_t75" style="width:103pt;height:15.9pt" o:ole="">
            <v:imagedata r:id="rId550" o:title=""/>
          </v:shape>
          <o:OLEObject Type="Embed" ProgID="Equation.3" ShapeID="_x0000_i1343" DrawAspect="Content" ObjectID="_1430994574" r:id="rId551"/>
        </w:object>
      </w:r>
      <w:r w:rsidR="00AF7DD2" w:rsidRPr="001C57F7">
        <w:t>,</w:t>
      </w:r>
      <w:r w:rsidRPr="001C57F7">
        <w:t xml:space="preserve"> </w:t>
      </w:r>
      <w:r w:rsidR="00AF7DD2" w:rsidRPr="001C57F7">
        <w:t xml:space="preserve">donc </w:t>
      </w:r>
      <w:r w:rsidR="00AF7DD2" w:rsidRPr="001C57F7">
        <w:rPr>
          <w:i/>
          <w:iCs/>
        </w:rPr>
        <w:t>P</w:t>
      </w:r>
      <w:r w:rsidR="00AF7DD2" w:rsidRPr="001C57F7">
        <w:t xml:space="preserve"> est barycentre de </w:t>
      </w:r>
      <w:r w:rsidRPr="001C57F7">
        <w:rPr>
          <w:position w:val="-10"/>
        </w:rPr>
        <w:object w:dxaOrig="2260" w:dyaOrig="320">
          <v:shape id="_x0000_i1344" type="#_x0000_t75" style="width:113pt;height:15.9pt" o:ole="">
            <v:imagedata r:id="rId552" o:title=""/>
          </v:shape>
          <o:OLEObject Type="Embed" ProgID="Equation.3" ShapeID="_x0000_i1344" DrawAspect="Content" ObjectID="_1430994575" r:id="rId553"/>
        </w:object>
      </w:r>
      <w:r w:rsidR="00AF7DD2" w:rsidRPr="001C57F7">
        <w:t>.</w:t>
      </w:r>
    </w:p>
    <w:p w:rsidR="00ED7695" w:rsidRPr="001C57F7" w:rsidRDefault="00ED7695" w:rsidP="00AF7DD2">
      <w:pPr>
        <w:pStyle w:val="TexteA0"/>
      </w:pPr>
      <w:r w:rsidRPr="001C57F7">
        <w:t xml:space="preserve">Donc </w:t>
      </w:r>
      <w:r w:rsidR="00AD343A" w:rsidRPr="001C57F7">
        <w:rPr>
          <w:position w:val="-10"/>
        </w:rPr>
        <w:object w:dxaOrig="6220" w:dyaOrig="400">
          <v:shape id="_x0000_i1345" type="#_x0000_t75" style="width:311.45pt;height:20.1pt" o:ole="">
            <v:imagedata r:id="rId554" o:title=""/>
          </v:shape>
          <o:OLEObject Type="Embed" ProgID="Equation.3" ShapeID="_x0000_i1345" DrawAspect="Content" ObjectID="_1430994576" r:id="rId555"/>
        </w:object>
      </w:r>
    </w:p>
    <w:p w:rsidR="00AF7DD2" w:rsidRPr="001C57F7" w:rsidRDefault="00AF7DD2" w:rsidP="00AF7DD2">
      <w:pPr>
        <w:pStyle w:val="TexteA0"/>
      </w:pPr>
      <w:proofErr w:type="gramStart"/>
      <w:r w:rsidRPr="001C57F7">
        <w:t xml:space="preserve">Soit </w:t>
      </w:r>
      <w:proofErr w:type="gramEnd"/>
      <w:r w:rsidRPr="001C57F7">
        <w:rPr>
          <w:position w:val="-10"/>
        </w:rPr>
        <w:object w:dxaOrig="2439" w:dyaOrig="320">
          <v:shape id="_x0000_i1346" type="#_x0000_t75" style="width:122.25pt;height:15.9pt" o:ole="">
            <v:imagedata r:id="rId556" o:title=""/>
          </v:shape>
          <o:OLEObject Type="Embed" ProgID="Equation.3" ShapeID="_x0000_i1346" DrawAspect="Content" ObjectID="_1430994577" r:id="rId557"/>
        </w:object>
      </w:r>
      <w:r w:rsidRPr="001C57F7">
        <w:t>.</w:t>
      </w:r>
    </w:p>
    <w:p w:rsidR="00AF7DD2" w:rsidRPr="001C57F7" w:rsidRDefault="00AF7DD2" w:rsidP="0054779F">
      <w:pPr>
        <w:pStyle w:val="TexteA0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>Théorème :</w:t>
      </w:r>
    </w:p>
    <w:p w:rsidR="00AD343A" w:rsidRPr="001C57F7" w:rsidRDefault="00AD343A" w:rsidP="0054779F">
      <w:pPr>
        <w:pStyle w:val="TexteA0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>Soi</w:t>
      </w:r>
      <w:r w:rsidR="00AF7DD2" w:rsidRPr="001C57F7">
        <w:t xml:space="preserve">t </w:t>
      </w:r>
      <w:r w:rsidR="00AF7DD2" w:rsidRPr="001C57F7">
        <w:rPr>
          <w:i/>
          <w:iCs/>
        </w:rPr>
        <w:t>A</w:t>
      </w:r>
      <w:r w:rsidR="00AF7DD2" w:rsidRPr="001C57F7">
        <w:t xml:space="preserve"> un point </w:t>
      </w:r>
      <w:proofErr w:type="gramStart"/>
      <w:r w:rsidR="00AF7DD2" w:rsidRPr="001C57F7">
        <w:t xml:space="preserve">de </w:t>
      </w:r>
      <w:proofErr w:type="gramEnd"/>
      <w:r w:rsidR="00AF7DD2" w:rsidRPr="001C57F7">
        <w:rPr>
          <w:position w:val="-6"/>
        </w:rPr>
        <w:object w:dxaOrig="200" w:dyaOrig="220">
          <v:shape id="_x0000_i1347" type="#_x0000_t75" style="width:10.05pt;height:10.9pt" o:ole="">
            <v:imagedata r:id="rId330" o:title=""/>
          </v:shape>
          <o:OLEObject Type="Embed" ProgID="Equation.3" ShapeID="_x0000_i1347" DrawAspect="Content" ObjectID="_1430994578" r:id="rId558"/>
        </w:object>
      </w:r>
      <w:r w:rsidRPr="001C57F7">
        <w:t xml:space="preserve">, </w:t>
      </w:r>
      <w:r w:rsidRPr="001C57F7">
        <w:rPr>
          <w:i/>
          <w:iCs/>
        </w:rPr>
        <w:t>A</w:t>
      </w:r>
      <w:r w:rsidRPr="001C57F7">
        <w:t xml:space="preserve">’ un point de </w:t>
      </w:r>
      <w:r w:rsidRPr="001C57F7">
        <w:rPr>
          <w:position w:val="-6"/>
        </w:rPr>
        <w:object w:dxaOrig="240" w:dyaOrig="279">
          <v:shape id="_x0000_i1348" type="#_x0000_t75" style="width:11.7pt;height:14.25pt" o:ole="">
            <v:imagedata r:id="rId559" o:title=""/>
          </v:shape>
          <o:OLEObject Type="Embed" ProgID="Equation.3" ShapeID="_x0000_i1348" DrawAspect="Content" ObjectID="_1430994579" r:id="rId560"/>
        </w:object>
      </w:r>
      <w:r w:rsidRPr="001C57F7">
        <w:t xml:space="preserve"> et </w:t>
      </w:r>
      <w:r w:rsidRPr="001C57F7">
        <w:rPr>
          <w:position w:val="-10"/>
        </w:rPr>
        <w:object w:dxaOrig="220" w:dyaOrig="260">
          <v:shape id="_x0000_i1349" type="#_x0000_t75" style="width:10.9pt;height:12.55pt" o:ole="">
            <v:imagedata r:id="rId531" o:title=""/>
          </v:shape>
          <o:OLEObject Type="Embed" ProgID="Equation.3" ShapeID="_x0000_i1349" DrawAspect="Content" ObjectID="_1430994580" r:id="rId561"/>
        </w:object>
      </w:r>
      <w:r w:rsidRPr="001C57F7">
        <w:t xml:space="preserve"> un</w:t>
      </w:r>
      <w:r w:rsidR="00FB6E06" w:rsidRPr="001C57F7">
        <w:t>e</w:t>
      </w:r>
      <w:r w:rsidRPr="001C57F7">
        <w:t xml:space="preserve"> application linéaire de </w:t>
      </w:r>
      <w:r w:rsidRPr="001C57F7">
        <w:rPr>
          <w:i/>
          <w:iCs/>
        </w:rPr>
        <w:t>E</w:t>
      </w:r>
      <w:r w:rsidRPr="001C57F7">
        <w:t xml:space="preserve"> dans </w:t>
      </w:r>
      <w:r w:rsidRPr="001C57F7">
        <w:rPr>
          <w:i/>
          <w:iCs/>
        </w:rPr>
        <w:t>E</w:t>
      </w:r>
      <w:r w:rsidRPr="001C57F7">
        <w:t xml:space="preserve">’. </w:t>
      </w:r>
    </w:p>
    <w:p w:rsidR="00AF7DD2" w:rsidRPr="001C57F7" w:rsidRDefault="00AD343A" w:rsidP="0054779F">
      <w:pPr>
        <w:pStyle w:val="TexteA0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 xml:space="preserve">Il existe une unique application affine </w:t>
      </w:r>
      <w:r w:rsidRPr="001C57F7">
        <w:rPr>
          <w:i/>
          <w:iCs/>
        </w:rPr>
        <w:t>f</w:t>
      </w:r>
      <w:r w:rsidRPr="001C57F7">
        <w:t xml:space="preserve"> de </w:t>
      </w:r>
      <w:r w:rsidRPr="001C57F7">
        <w:rPr>
          <w:position w:val="-6"/>
        </w:rPr>
        <w:object w:dxaOrig="200" w:dyaOrig="220">
          <v:shape id="_x0000_i1350" type="#_x0000_t75" style="width:10.05pt;height:10.9pt" o:ole="">
            <v:imagedata r:id="rId330" o:title=""/>
          </v:shape>
          <o:OLEObject Type="Embed" ProgID="Equation.3" ShapeID="_x0000_i1350" DrawAspect="Content" ObjectID="_1430994581" r:id="rId562"/>
        </w:object>
      </w:r>
      <w:r w:rsidRPr="001C57F7">
        <w:t xml:space="preserve"> </w:t>
      </w:r>
      <w:proofErr w:type="spellStart"/>
      <w:r w:rsidRPr="001C57F7">
        <w:t>dans</w:t>
      </w:r>
      <w:proofErr w:type="spellEnd"/>
      <w:r w:rsidRPr="001C57F7">
        <w:t xml:space="preserve"> </w:t>
      </w:r>
      <w:r w:rsidRPr="001C57F7">
        <w:rPr>
          <w:position w:val="-6"/>
        </w:rPr>
        <w:object w:dxaOrig="240" w:dyaOrig="279">
          <v:shape id="_x0000_i1351" type="#_x0000_t75" style="width:11.7pt;height:14.25pt" o:ole="">
            <v:imagedata r:id="rId559" o:title=""/>
          </v:shape>
          <o:OLEObject Type="Embed" ProgID="Equation.3" ShapeID="_x0000_i1351" DrawAspect="Content" ObjectID="_1430994582" r:id="rId563"/>
        </w:object>
      </w:r>
      <w:r w:rsidRPr="001C57F7">
        <w:t xml:space="preserve"> de partie linéaire </w:t>
      </w:r>
      <w:r w:rsidRPr="001C57F7">
        <w:rPr>
          <w:position w:val="-10"/>
        </w:rPr>
        <w:object w:dxaOrig="220" w:dyaOrig="260">
          <v:shape id="_x0000_i1352" type="#_x0000_t75" style="width:10.9pt;height:12.55pt" o:ole="">
            <v:imagedata r:id="rId531" o:title=""/>
          </v:shape>
          <o:OLEObject Type="Embed" ProgID="Equation.3" ShapeID="_x0000_i1352" DrawAspect="Content" ObjectID="_1430994583" r:id="rId564"/>
        </w:object>
      </w:r>
      <w:r w:rsidRPr="001C57F7">
        <w:t xml:space="preserve"> et telle </w:t>
      </w:r>
      <w:proofErr w:type="gramStart"/>
      <w:r w:rsidRPr="001C57F7">
        <w:t xml:space="preserve">que </w:t>
      </w:r>
      <w:proofErr w:type="gramEnd"/>
      <w:r w:rsidR="0054779F" w:rsidRPr="001C57F7">
        <w:rPr>
          <w:position w:val="-10"/>
        </w:rPr>
        <w:object w:dxaOrig="1020" w:dyaOrig="320">
          <v:shape id="_x0000_i1353" type="#_x0000_t75" style="width:51.05pt;height:15.9pt" o:ole="">
            <v:imagedata r:id="rId565" o:title=""/>
          </v:shape>
          <o:OLEObject Type="Embed" ProgID="Equation.3" ShapeID="_x0000_i1353" DrawAspect="Content" ObjectID="_1430994584" r:id="rId566"/>
        </w:object>
      </w:r>
      <w:r w:rsidRPr="001C57F7">
        <w:t xml:space="preserve">, et c’est l’application </w:t>
      </w:r>
      <w:r w:rsidRPr="001C57F7">
        <w:rPr>
          <w:i/>
          <w:iCs/>
        </w:rPr>
        <w:t>f</w:t>
      </w:r>
      <w:r w:rsidRPr="001C57F7">
        <w:t xml:space="preserve"> définie par </w:t>
      </w:r>
      <w:r w:rsidR="0054779F" w:rsidRPr="001C57F7">
        <w:rPr>
          <w:position w:val="-10"/>
        </w:rPr>
        <w:object w:dxaOrig="2840" w:dyaOrig="400">
          <v:shape id="_x0000_i1354" type="#_x0000_t75" style="width:141.5pt;height:20.1pt" o:ole="">
            <v:imagedata r:id="rId567" o:title=""/>
          </v:shape>
          <o:OLEObject Type="Embed" ProgID="Equation.3" ShapeID="_x0000_i1354" DrawAspect="Content" ObjectID="_1430994585" r:id="rId568"/>
        </w:object>
      </w:r>
      <w:r w:rsidR="0054779F" w:rsidRPr="001C57F7">
        <w:t>.</w:t>
      </w:r>
    </w:p>
    <w:p w:rsidR="0054779F" w:rsidRPr="001C57F7" w:rsidRDefault="0054779F" w:rsidP="00AD343A">
      <w:pPr>
        <w:pStyle w:val="TexteA0"/>
      </w:pPr>
      <w:r w:rsidRPr="001C57F7">
        <w:t>Démonstration :</w:t>
      </w:r>
    </w:p>
    <w:p w:rsidR="0054779F" w:rsidRPr="001C57F7" w:rsidRDefault="0054779F" w:rsidP="0054779F">
      <w:pPr>
        <w:pStyle w:val="TexteA0"/>
      </w:pPr>
      <w:r w:rsidRPr="001C57F7">
        <w:t xml:space="preserve">Compte tenu de la proposition précédente, si </w:t>
      </w:r>
      <w:r w:rsidRPr="001C57F7">
        <w:rPr>
          <w:i/>
          <w:iCs/>
        </w:rPr>
        <w:t>f</w:t>
      </w:r>
      <w:r w:rsidRPr="001C57F7">
        <w:t xml:space="preserve"> est affine, de partie linéaire </w:t>
      </w:r>
      <w:r w:rsidRPr="001C57F7">
        <w:rPr>
          <w:position w:val="-10"/>
        </w:rPr>
        <w:object w:dxaOrig="220" w:dyaOrig="260">
          <v:shape id="_x0000_i1355" type="#_x0000_t75" style="width:10.9pt;height:12.55pt" o:ole="">
            <v:imagedata r:id="rId531" o:title=""/>
          </v:shape>
          <o:OLEObject Type="Embed" ProgID="Equation.3" ShapeID="_x0000_i1355" DrawAspect="Content" ObjectID="_1430994586" r:id="rId569"/>
        </w:object>
      </w:r>
      <w:r w:rsidRPr="001C57F7">
        <w:t xml:space="preserve"> et est telle </w:t>
      </w:r>
      <w:proofErr w:type="gramStart"/>
      <w:r w:rsidRPr="001C57F7">
        <w:t xml:space="preserve">que </w:t>
      </w:r>
      <w:proofErr w:type="gramEnd"/>
      <w:r w:rsidRPr="001C57F7">
        <w:rPr>
          <w:position w:val="-10"/>
        </w:rPr>
        <w:object w:dxaOrig="1020" w:dyaOrig="320">
          <v:shape id="_x0000_i1356" type="#_x0000_t75" style="width:51.05pt;height:15.9pt" o:ole="">
            <v:imagedata r:id="rId565" o:title=""/>
          </v:shape>
          <o:OLEObject Type="Embed" ProgID="Equation.3" ShapeID="_x0000_i1356" DrawAspect="Content" ObjectID="_1430994587" r:id="rId570"/>
        </w:object>
      </w:r>
      <w:r w:rsidRPr="001C57F7">
        <w:t xml:space="preserve">, alors </w:t>
      </w:r>
      <w:r w:rsidRPr="001C57F7">
        <w:rPr>
          <w:position w:val="-10"/>
        </w:rPr>
        <w:object w:dxaOrig="2840" w:dyaOrig="400">
          <v:shape id="_x0000_i1357" type="#_x0000_t75" style="width:141.5pt;height:20.1pt" o:ole="">
            <v:imagedata r:id="rId567" o:title=""/>
          </v:shape>
          <o:OLEObject Type="Embed" ProgID="Equation.3" ShapeID="_x0000_i1357" DrawAspect="Content" ObjectID="_1430994588" r:id="rId571"/>
        </w:object>
      </w:r>
      <w:r w:rsidRPr="001C57F7">
        <w:t xml:space="preserve">. Soit alors </w:t>
      </w:r>
      <w:r w:rsidRPr="001C57F7">
        <w:rPr>
          <w:i/>
          <w:iCs/>
        </w:rPr>
        <w:t>f</w:t>
      </w:r>
      <w:r w:rsidRPr="001C57F7">
        <w:t xml:space="preserve"> définie ainsi.</w:t>
      </w:r>
    </w:p>
    <w:p w:rsidR="0054779F" w:rsidRPr="001C57F7" w:rsidRDefault="0054779F" w:rsidP="0054779F">
      <w:pPr>
        <w:pStyle w:val="TexteA0"/>
      </w:pPr>
      <w:r w:rsidRPr="001C57F7">
        <w:t xml:space="preserve">Déjà, </w:t>
      </w:r>
      <w:r w:rsidR="005162CA" w:rsidRPr="001C57F7">
        <w:rPr>
          <w:position w:val="-10"/>
        </w:rPr>
        <w:object w:dxaOrig="880" w:dyaOrig="380">
          <v:shape id="_x0000_i1358" type="#_x0000_t75" style="width:44.35pt;height:18.4pt" o:ole="">
            <v:imagedata r:id="rId572" o:title=""/>
          </v:shape>
          <o:OLEObject Type="Embed" ProgID="Equation.3" ShapeID="_x0000_i1358" DrawAspect="Content" ObjectID="_1430994589" r:id="rId573"/>
        </w:object>
      </w:r>
      <w:r w:rsidRPr="001C57F7">
        <w:t xml:space="preserve"> car </w:t>
      </w:r>
      <w:r w:rsidRPr="001C57F7">
        <w:rPr>
          <w:position w:val="-10"/>
        </w:rPr>
        <w:object w:dxaOrig="220" w:dyaOrig="260">
          <v:shape id="_x0000_i1359" type="#_x0000_t75" style="width:10.9pt;height:12.55pt" o:ole="">
            <v:imagedata r:id="rId531" o:title=""/>
          </v:shape>
          <o:OLEObject Type="Embed" ProgID="Equation.3" ShapeID="_x0000_i1359" DrawAspect="Content" ObjectID="_1430994590" r:id="rId574"/>
        </w:object>
      </w:r>
      <w:r w:rsidRPr="001C57F7">
        <w:t xml:space="preserve"> est linéaire. </w:t>
      </w:r>
      <w:proofErr w:type="gramStart"/>
      <w:r w:rsidRPr="001C57F7">
        <w:t xml:space="preserve">Donc </w:t>
      </w:r>
      <w:proofErr w:type="gramEnd"/>
      <w:r w:rsidRPr="001C57F7">
        <w:rPr>
          <w:position w:val="-10"/>
        </w:rPr>
        <w:object w:dxaOrig="1020" w:dyaOrig="320">
          <v:shape id="_x0000_i1360" type="#_x0000_t75" style="width:51.05pt;height:15.9pt" o:ole="">
            <v:imagedata r:id="rId565" o:title=""/>
          </v:shape>
          <o:OLEObject Type="Embed" ProgID="Equation.3" ShapeID="_x0000_i1360" DrawAspect="Content" ObjectID="_1430994591" r:id="rId575"/>
        </w:object>
      </w:r>
      <w:r w:rsidRPr="001C57F7">
        <w:t>.</w:t>
      </w:r>
    </w:p>
    <w:p w:rsidR="005162CA" w:rsidRPr="001C57F7" w:rsidRDefault="005162CA" w:rsidP="0054779F">
      <w:pPr>
        <w:pStyle w:val="TexteA0"/>
      </w:pPr>
      <w:r w:rsidRPr="001C57F7">
        <w:t xml:space="preserve">De plus, </w:t>
      </w:r>
      <w:r w:rsidRPr="001C57F7">
        <w:rPr>
          <w:i/>
          <w:iCs/>
        </w:rPr>
        <w:t>f</w:t>
      </w:r>
      <w:r w:rsidRPr="001C57F7">
        <w:t xml:space="preserve"> est affine : si </w:t>
      </w:r>
      <w:r w:rsidRPr="001C57F7">
        <w:rPr>
          <w:i/>
          <w:iCs/>
        </w:rPr>
        <w:t>M</w:t>
      </w:r>
      <w:r w:rsidRPr="001C57F7">
        <w:t xml:space="preserve"> est le barycentre </w:t>
      </w:r>
      <w:proofErr w:type="gramStart"/>
      <w:r w:rsidRPr="001C57F7">
        <w:t xml:space="preserve">des </w:t>
      </w:r>
      <w:proofErr w:type="gramEnd"/>
      <w:r w:rsidRPr="001C57F7">
        <w:rPr>
          <w:position w:val="-12"/>
        </w:rPr>
        <w:object w:dxaOrig="840" w:dyaOrig="360">
          <v:shape id="_x0000_i1361" type="#_x0000_t75" style="width:41.85pt;height:18.4pt" o:ole="">
            <v:imagedata r:id="rId576" o:title=""/>
          </v:shape>
          <o:OLEObject Type="Embed" ProgID="Equation.3" ShapeID="_x0000_i1361" DrawAspect="Content" ObjectID="_1430994592" r:id="rId577"/>
        </w:object>
      </w:r>
      <w:r w:rsidRPr="001C57F7">
        <w:t xml:space="preserve">, avec </w:t>
      </w:r>
      <w:r w:rsidRPr="001C57F7">
        <w:rPr>
          <w:position w:val="-14"/>
        </w:rPr>
        <w:object w:dxaOrig="900" w:dyaOrig="400">
          <v:shape id="_x0000_i1362" type="#_x0000_t75" style="width:45.2pt;height:20.1pt" o:ole="">
            <v:imagedata r:id="rId578" o:title=""/>
          </v:shape>
          <o:OLEObject Type="Embed" ProgID="Equation.3" ShapeID="_x0000_i1362" DrawAspect="Content" ObjectID="_1430994593" r:id="rId579"/>
        </w:object>
      </w:r>
      <w:r w:rsidRPr="001C57F7">
        <w:t xml:space="preserve">, on a, toujours en notant avec des « primes » les images des points de </w:t>
      </w:r>
      <w:r w:rsidRPr="001C57F7">
        <w:rPr>
          <w:position w:val="-6"/>
        </w:rPr>
        <w:object w:dxaOrig="200" w:dyaOrig="220">
          <v:shape id="_x0000_i1363" type="#_x0000_t75" style="width:10.05pt;height:10.9pt" o:ole="">
            <v:imagedata r:id="rId330" o:title=""/>
          </v:shape>
          <o:OLEObject Type="Embed" ProgID="Equation.3" ShapeID="_x0000_i1363" DrawAspect="Content" ObjectID="_1430994594" r:id="rId580"/>
        </w:object>
      </w:r>
      <w:r w:rsidRPr="001C57F7">
        <w:t xml:space="preserve"> par </w:t>
      </w:r>
      <w:r w:rsidRPr="001C57F7">
        <w:rPr>
          <w:i/>
          <w:iCs/>
        </w:rPr>
        <w:t>f </w:t>
      </w:r>
      <w:r w:rsidRPr="001C57F7">
        <w:t>:</w:t>
      </w:r>
    </w:p>
    <w:p w:rsidR="005162CA" w:rsidRPr="001C57F7" w:rsidRDefault="004F622C" w:rsidP="0054779F">
      <w:pPr>
        <w:pStyle w:val="TexteA0"/>
      </w:pPr>
      <w:r w:rsidRPr="001C57F7">
        <w:rPr>
          <w:position w:val="-14"/>
        </w:rPr>
        <w:object w:dxaOrig="5980" w:dyaOrig="440">
          <v:shape id="_x0000_i1364" type="#_x0000_t75" style="width:298.9pt;height:21.75pt" o:ole="">
            <v:imagedata r:id="rId581" o:title=""/>
          </v:shape>
          <o:OLEObject Type="Embed" ProgID="Equation.3" ShapeID="_x0000_i1364" DrawAspect="Content" ObjectID="_1430994595" r:id="rId582"/>
        </w:object>
      </w:r>
      <w:r w:rsidR="005162CA" w:rsidRPr="001C57F7">
        <w:t xml:space="preserve">. Donc </w:t>
      </w:r>
      <w:proofErr w:type="gramStart"/>
      <w:r w:rsidR="005162CA" w:rsidRPr="001C57F7">
        <w:rPr>
          <w:i/>
          <w:iCs/>
        </w:rPr>
        <w:t>M</w:t>
      </w:r>
      <w:r w:rsidR="005162CA" w:rsidRPr="001C57F7">
        <w:t>’ est</w:t>
      </w:r>
      <w:proofErr w:type="gramEnd"/>
      <w:r w:rsidR="005162CA" w:rsidRPr="001C57F7">
        <w:t xml:space="preserve"> le barycentre des </w:t>
      </w:r>
      <w:r w:rsidRPr="001C57F7">
        <w:rPr>
          <w:position w:val="-12"/>
        </w:rPr>
        <w:object w:dxaOrig="940" w:dyaOrig="360">
          <v:shape id="_x0000_i1365" type="#_x0000_t75" style="width:46.9pt;height:18.4pt" o:ole="">
            <v:imagedata r:id="rId583" o:title=""/>
          </v:shape>
          <o:OLEObject Type="Embed" ProgID="Equation.3" ShapeID="_x0000_i1365" DrawAspect="Content" ObjectID="_1430994596" r:id="rId584"/>
        </w:object>
      </w:r>
      <w:r w:rsidRPr="001C57F7">
        <w:t>.</w:t>
      </w:r>
    </w:p>
    <w:p w:rsidR="004F622C" w:rsidRPr="001C57F7" w:rsidRDefault="004F622C" w:rsidP="0054779F">
      <w:pPr>
        <w:pStyle w:val="TexteA0"/>
      </w:pPr>
      <w:r w:rsidRPr="001C57F7">
        <w:t xml:space="preserve">Enfin, la partie linéaire de </w:t>
      </w:r>
      <w:r w:rsidRPr="001C57F7">
        <w:rPr>
          <w:i/>
          <w:iCs/>
        </w:rPr>
        <w:t>f</w:t>
      </w:r>
      <w:r w:rsidRPr="001C57F7">
        <w:t xml:space="preserve"> est </w:t>
      </w:r>
      <w:r w:rsidRPr="001C57F7">
        <w:rPr>
          <w:position w:val="-10"/>
        </w:rPr>
        <w:object w:dxaOrig="220" w:dyaOrig="260">
          <v:shape id="_x0000_i1366" type="#_x0000_t75" style="width:10.9pt;height:12.55pt" o:ole="">
            <v:imagedata r:id="rId531" o:title=""/>
          </v:shape>
          <o:OLEObject Type="Embed" ProgID="Equation.3" ShapeID="_x0000_i1366" DrawAspect="Content" ObjectID="_1430994597" r:id="rId585"/>
        </w:object>
      </w:r>
      <w:r w:rsidRPr="001C57F7">
        <w:t xml:space="preserve"> : </w:t>
      </w:r>
    </w:p>
    <w:p w:rsidR="00C62AE5" w:rsidRPr="001C57F7" w:rsidRDefault="004F622C" w:rsidP="00C62AE5">
      <w:pPr>
        <w:pStyle w:val="TexteA0"/>
      </w:pPr>
      <w:r w:rsidRPr="001C57F7">
        <w:t xml:space="preserve">Soit </w:t>
      </w:r>
      <w:r w:rsidRPr="001C57F7">
        <w:rPr>
          <w:i/>
          <w:iCs/>
        </w:rPr>
        <w:t>u</w:t>
      </w:r>
      <w:r w:rsidRPr="001C57F7">
        <w:t xml:space="preserve"> un vecteur de </w:t>
      </w:r>
      <w:r w:rsidRPr="001C57F7">
        <w:rPr>
          <w:i/>
          <w:iCs/>
        </w:rPr>
        <w:t>E</w:t>
      </w:r>
      <w:r w:rsidRPr="001C57F7">
        <w:t xml:space="preserve">, notons </w:t>
      </w:r>
      <w:r w:rsidRPr="001C57F7">
        <w:rPr>
          <w:i/>
          <w:iCs/>
        </w:rPr>
        <w:t>M</w:t>
      </w:r>
      <w:r w:rsidRPr="001C57F7">
        <w:t xml:space="preserve"> le point de </w:t>
      </w:r>
      <w:r w:rsidRPr="001C57F7">
        <w:rPr>
          <w:position w:val="-6"/>
        </w:rPr>
        <w:object w:dxaOrig="200" w:dyaOrig="220">
          <v:shape id="_x0000_i1367" type="#_x0000_t75" style="width:10.05pt;height:10.9pt" o:ole="">
            <v:imagedata r:id="rId330" o:title=""/>
          </v:shape>
          <o:OLEObject Type="Embed" ProgID="Equation.3" ShapeID="_x0000_i1367" DrawAspect="Content" ObjectID="_1430994598" r:id="rId586"/>
        </w:object>
      </w:r>
      <w:r w:rsidRPr="001C57F7">
        <w:t xml:space="preserve"> tel que </w:t>
      </w:r>
      <w:r w:rsidR="00C62AE5" w:rsidRPr="001C57F7">
        <w:rPr>
          <w:position w:val="-6"/>
        </w:rPr>
        <w:object w:dxaOrig="859" w:dyaOrig="360">
          <v:shape id="_x0000_i1368" type="#_x0000_t75" style="width:42.7pt;height:18.4pt" o:ole="">
            <v:imagedata r:id="rId587" o:title=""/>
          </v:shape>
          <o:OLEObject Type="Embed" ProgID="Equation.3" ShapeID="_x0000_i1368" DrawAspect="Content" ObjectID="_1430994599" r:id="rId588"/>
        </w:object>
      </w:r>
      <w:r w:rsidRPr="001C57F7">
        <w:t xml:space="preserve"> et </w:t>
      </w:r>
      <w:r w:rsidRPr="001C57F7">
        <w:rPr>
          <w:i/>
          <w:iCs/>
        </w:rPr>
        <w:t>M</w:t>
      </w:r>
      <w:r w:rsidRPr="001C57F7">
        <w:t>’</w:t>
      </w:r>
      <w:r w:rsidR="00C62AE5" w:rsidRPr="001C57F7">
        <w:t xml:space="preserve"> son image par</w:t>
      </w:r>
      <w:r w:rsidRPr="001C57F7">
        <w:t xml:space="preserve"> </w:t>
      </w:r>
      <w:r w:rsidRPr="001C57F7">
        <w:rPr>
          <w:i/>
          <w:iCs/>
        </w:rPr>
        <w:t>f</w:t>
      </w:r>
      <w:r w:rsidR="00C62AE5" w:rsidRPr="001C57F7">
        <w:t xml:space="preserve">. Alors l’image de </w:t>
      </w:r>
      <w:r w:rsidR="00C62AE5" w:rsidRPr="001C57F7">
        <w:rPr>
          <w:i/>
          <w:iCs/>
        </w:rPr>
        <w:t>u</w:t>
      </w:r>
      <w:r w:rsidR="00C62AE5" w:rsidRPr="001C57F7">
        <w:t xml:space="preserve"> par la partie linéaire de </w:t>
      </w:r>
      <w:r w:rsidR="00C62AE5" w:rsidRPr="001C57F7">
        <w:rPr>
          <w:i/>
          <w:iCs/>
        </w:rPr>
        <w:t>f</w:t>
      </w:r>
      <w:r w:rsidR="00C62AE5" w:rsidRPr="001C57F7">
        <w:t xml:space="preserve"> </w:t>
      </w:r>
      <w:proofErr w:type="gramStart"/>
      <w:r w:rsidR="00C62AE5" w:rsidRPr="001C57F7">
        <w:t xml:space="preserve">est </w:t>
      </w:r>
      <w:proofErr w:type="gramEnd"/>
      <w:r w:rsidR="00C62AE5" w:rsidRPr="001C57F7">
        <w:rPr>
          <w:position w:val="-4"/>
        </w:rPr>
        <w:object w:dxaOrig="580" w:dyaOrig="340">
          <v:shape id="_x0000_i1369" type="#_x0000_t75" style="width:29.3pt;height:17.6pt" o:ole="">
            <v:imagedata r:id="rId589" o:title=""/>
          </v:shape>
          <o:OLEObject Type="Embed" ProgID="Equation.3" ShapeID="_x0000_i1369" DrawAspect="Content" ObjectID="_1430994600" r:id="rId590"/>
        </w:object>
      </w:r>
      <w:r w:rsidR="00C62AE5" w:rsidRPr="001C57F7">
        <w:t xml:space="preserve">, qui n’est autre que </w:t>
      </w:r>
      <w:r w:rsidR="00336BE3" w:rsidRPr="001C57F7">
        <w:rPr>
          <w:position w:val="-10"/>
        </w:rPr>
        <w:object w:dxaOrig="800" w:dyaOrig="400">
          <v:shape id="_x0000_i1370" type="#_x0000_t75" style="width:39.35pt;height:20.1pt" o:ole="">
            <v:imagedata r:id="rId591" o:title=""/>
          </v:shape>
          <o:OLEObject Type="Embed" ProgID="Equation.3" ShapeID="_x0000_i1370" DrawAspect="Content" ObjectID="_1430994601" r:id="rId592"/>
        </w:object>
      </w:r>
      <w:r w:rsidR="00C62AE5" w:rsidRPr="001C57F7">
        <w:t xml:space="preserve">, soit </w:t>
      </w:r>
      <w:r w:rsidR="00336BE3" w:rsidRPr="001C57F7">
        <w:rPr>
          <w:position w:val="-10"/>
        </w:rPr>
        <w:object w:dxaOrig="520" w:dyaOrig="320">
          <v:shape id="_x0000_i1371" type="#_x0000_t75" style="width:25.95pt;height:15.9pt" o:ole="">
            <v:imagedata r:id="rId593" o:title=""/>
          </v:shape>
          <o:OLEObject Type="Embed" ProgID="Equation.3" ShapeID="_x0000_i1371" DrawAspect="Content" ObjectID="_1430994602" r:id="rId594"/>
        </w:object>
      </w:r>
      <w:r w:rsidR="00C62AE5" w:rsidRPr="001C57F7">
        <w:t>.</w:t>
      </w:r>
    </w:p>
    <w:p w:rsidR="00C62AE5" w:rsidRPr="001C57F7" w:rsidRDefault="00C62AE5" w:rsidP="00C62AE5">
      <w:pPr>
        <w:pStyle w:val="TexteA0"/>
      </w:pPr>
      <w:r w:rsidRPr="001C57F7">
        <w:t>Remarque :</w:t>
      </w:r>
    </w:p>
    <w:p w:rsidR="00C62AE5" w:rsidRPr="001C57F7" w:rsidRDefault="00C62AE5" w:rsidP="00C62AE5">
      <w:pPr>
        <w:pStyle w:val="TexteA0"/>
      </w:pPr>
      <w:r w:rsidRPr="001C57F7">
        <w:t xml:space="preserve">Il en résulte que, étant donné un point </w:t>
      </w:r>
      <w:r w:rsidRPr="001C57F7">
        <w:rPr>
          <w:i/>
          <w:iCs/>
        </w:rPr>
        <w:t>A</w:t>
      </w:r>
      <w:r w:rsidRPr="001C57F7">
        <w:t xml:space="preserve"> quelconque </w:t>
      </w:r>
      <w:proofErr w:type="gramStart"/>
      <w:r w:rsidRPr="001C57F7">
        <w:t xml:space="preserve">de </w:t>
      </w:r>
      <w:proofErr w:type="gramEnd"/>
      <w:r w:rsidRPr="001C57F7">
        <w:rPr>
          <w:position w:val="-6"/>
        </w:rPr>
        <w:object w:dxaOrig="200" w:dyaOrig="220">
          <v:shape id="_x0000_i1372" type="#_x0000_t75" style="width:10.05pt;height:10.9pt" o:ole="">
            <v:imagedata r:id="rId330" o:title=""/>
          </v:shape>
          <o:OLEObject Type="Embed" ProgID="Equation.3" ShapeID="_x0000_i1372" DrawAspect="Content" ObjectID="_1430994603" r:id="rId595"/>
        </w:object>
      </w:r>
      <w:r w:rsidRPr="001C57F7">
        <w:t xml:space="preserve">, une application </w:t>
      </w:r>
      <w:r w:rsidRPr="001C57F7">
        <w:rPr>
          <w:i/>
          <w:iCs/>
        </w:rPr>
        <w:t>f</w:t>
      </w:r>
      <w:r w:rsidRPr="001C57F7">
        <w:t xml:space="preserve"> de </w:t>
      </w:r>
      <w:r w:rsidRPr="001C57F7">
        <w:rPr>
          <w:position w:val="-6"/>
        </w:rPr>
        <w:object w:dxaOrig="200" w:dyaOrig="220">
          <v:shape id="_x0000_i1373" type="#_x0000_t75" style="width:10.05pt;height:10.9pt" o:ole="">
            <v:imagedata r:id="rId330" o:title=""/>
          </v:shape>
          <o:OLEObject Type="Embed" ProgID="Equation.3" ShapeID="_x0000_i1373" DrawAspect="Content" ObjectID="_1430994604" r:id="rId596"/>
        </w:object>
      </w:r>
      <w:r w:rsidRPr="001C57F7">
        <w:t xml:space="preserve"> </w:t>
      </w:r>
      <w:proofErr w:type="spellStart"/>
      <w:r w:rsidRPr="001C57F7">
        <w:t>dans</w:t>
      </w:r>
      <w:proofErr w:type="spellEnd"/>
      <w:r w:rsidRPr="001C57F7">
        <w:t xml:space="preserve"> </w:t>
      </w:r>
      <w:r w:rsidRPr="001C57F7">
        <w:rPr>
          <w:position w:val="-6"/>
        </w:rPr>
        <w:object w:dxaOrig="240" w:dyaOrig="279">
          <v:shape id="_x0000_i1374" type="#_x0000_t75" style="width:11.7pt;height:14.25pt" o:ole="">
            <v:imagedata r:id="rId559" o:title=""/>
          </v:shape>
          <o:OLEObject Type="Embed" ProgID="Equation.3" ShapeID="_x0000_i1374" DrawAspect="Content" ObjectID="_1430994605" r:id="rId597"/>
        </w:object>
      </w:r>
      <w:r w:rsidR="00336BE3" w:rsidRPr="001C57F7">
        <w:t xml:space="preserve"> est affine si et seulement si l’application </w:t>
      </w:r>
      <w:r w:rsidR="00336BE3" w:rsidRPr="001C57F7">
        <w:rPr>
          <w:position w:val="-10"/>
        </w:rPr>
        <w:object w:dxaOrig="220" w:dyaOrig="260">
          <v:shape id="_x0000_i1375" type="#_x0000_t75" style="width:10.9pt;height:12.55pt" o:ole="">
            <v:imagedata r:id="rId531" o:title=""/>
          </v:shape>
          <o:OLEObject Type="Embed" ProgID="Equation.3" ShapeID="_x0000_i1375" DrawAspect="Content" ObjectID="_1430994606" r:id="rId598"/>
        </w:object>
      </w:r>
      <w:r w:rsidR="00336BE3" w:rsidRPr="001C57F7">
        <w:t xml:space="preserve"> définie par </w:t>
      </w:r>
      <w:r w:rsidR="00B91C04" w:rsidRPr="001C57F7">
        <w:rPr>
          <w:position w:val="-10"/>
        </w:rPr>
        <w:object w:dxaOrig="3140" w:dyaOrig="320">
          <v:shape id="_x0000_i1376" type="#_x0000_t75" style="width:156.55pt;height:15.9pt" o:ole="">
            <v:imagedata r:id="rId599" o:title=""/>
          </v:shape>
          <o:OLEObject Type="Embed" ProgID="Equation.3" ShapeID="_x0000_i1376" DrawAspect="Content" ObjectID="_1430994607" r:id="rId600"/>
        </w:object>
      </w:r>
      <w:r w:rsidR="00336BE3" w:rsidRPr="001C57F7">
        <w:t xml:space="preserve"> est linéaire, et dans ce cas </w:t>
      </w:r>
      <w:r w:rsidR="00336BE3" w:rsidRPr="001C57F7">
        <w:rPr>
          <w:i/>
          <w:iCs/>
        </w:rPr>
        <w:t>f</w:t>
      </w:r>
      <w:r w:rsidR="00336BE3" w:rsidRPr="001C57F7">
        <w:t xml:space="preserve"> est l’application affine de partie linéaire </w:t>
      </w:r>
      <w:r w:rsidR="00336BE3" w:rsidRPr="001C57F7">
        <w:rPr>
          <w:position w:val="-10"/>
        </w:rPr>
        <w:object w:dxaOrig="220" w:dyaOrig="260">
          <v:shape id="_x0000_i1377" type="#_x0000_t75" style="width:10.9pt;height:12.55pt" o:ole="">
            <v:imagedata r:id="rId531" o:title=""/>
          </v:shape>
          <o:OLEObject Type="Embed" ProgID="Equation.3" ShapeID="_x0000_i1377" DrawAspect="Content" ObjectID="_1430994608" r:id="rId601"/>
        </w:object>
      </w:r>
      <w:r w:rsidR="00336BE3" w:rsidRPr="001C57F7">
        <w:t xml:space="preserve"> qui envoie </w:t>
      </w:r>
      <w:r w:rsidR="00336BE3" w:rsidRPr="001C57F7">
        <w:rPr>
          <w:i/>
          <w:iCs/>
        </w:rPr>
        <w:t>A</w:t>
      </w:r>
      <w:r w:rsidR="00336BE3" w:rsidRPr="001C57F7">
        <w:t xml:space="preserve"> sur </w:t>
      </w:r>
      <w:r w:rsidR="00336BE3" w:rsidRPr="001C57F7">
        <w:rPr>
          <w:i/>
          <w:iCs/>
        </w:rPr>
        <w:t>f</w:t>
      </w:r>
      <w:r w:rsidR="00336BE3" w:rsidRPr="001C57F7">
        <w:t>(A).</w:t>
      </w:r>
    </w:p>
    <w:p w:rsidR="00D85BAE" w:rsidRPr="001C57F7" w:rsidRDefault="00D85BAE" w:rsidP="00C62AE5">
      <w:pPr>
        <w:pStyle w:val="TexteA0"/>
      </w:pPr>
    </w:p>
    <w:p w:rsidR="00D85BAE" w:rsidRPr="001C57F7" w:rsidRDefault="00D85BAE" w:rsidP="00C62AE5">
      <w:pPr>
        <w:pStyle w:val="TexteA0"/>
      </w:pPr>
    </w:p>
    <w:p w:rsidR="00D85BAE" w:rsidRPr="001C57F7" w:rsidRDefault="00D85BAE" w:rsidP="00D85BAE">
      <w:pPr>
        <w:pStyle w:val="A"/>
        <w:rPr>
          <w:sz w:val="24"/>
          <w:szCs w:val="24"/>
        </w:rPr>
      </w:pPr>
      <w:r w:rsidRPr="001C57F7">
        <w:rPr>
          <w:sz w:val="24"/>
          <w:szCs w:val="24"/>
        </w:rPr>
        <w:t>Exemples</w:t>
      </w:r>
    </w:p>
    <w:p w:rsidR="00D85BAE" w:rsidRPr="001C57F7" w:rsidRDefault="00D85BAE" w:rsidP="00D85BAE">
      <w:pPr>
        <w:pStyle w:val="TexteA0"/>
      </w:pPr>
    </w:p>
    <w:p w:rsidR="00D85BAE" w:rsidRPr="001C57F7" w:rsidRDefault="00D85BAE" w:rsidP="00F50540">
      <w:pPr>
        <w:pStyle w:val="TexteA0"/>
        <w:numPr>
          <w:ilvl w:val="0"/>
          <w:numId w:val="5"/>
        </w:numPr>
      </w:pPr>
      <w:r w:rsidRPr="001C57F7">
        <w:t xml:space="preserve">Les </w:t>
      </w:r>
      <w:proofErr w:type="gramStart"/>
      <w:r w:rsidRPr="001C57F7">
        <w:t>application</w:t>
      </w:r>
      <w:r w:rsidR="00DD42E9" w:rsidRPr="001C57F7">
        <w:t>s</w:t>
      </w:r>
      <w:r w:rsidRPr="001C57F7">
        <w:t xml:space="preserve"> </w:t>
      </w:r>
      <w:proofErr w:type="gramEnd"/>
      <w:r w:rsidRPr="001C57F7">
        <w:rPr>
          <w:position w:val="-24"/>
        </w:rPr>
        <w:object w:dxaOrig="1100" w:dyaOrig="480">
          <v:shape id="_x0000_i1378" type="#_x0000_t75" style="width:54.4pt;height:24.3pt" o:ole="">
            <v:imagedata r:id="rId602" o:title=""/>
          </v:shape>
          <o:OLEObject Type="Embed" ProgID="Equation.3" ShapeID="_x0000_i1378" DrawAspect="Content" ObjectID="_1430994609" r:id="rId603"/>
        </w:object>
      </w:r>
      <w:r w:rsidRPr="001C57F7">
        <w:t xml:space="preserve">, </w:t>
      </w:r>
      <w:r w:rsidRPr="001C57F7">
        <w:rPr>
          <w:i/>
          <w:iCs/>
        </w:rPr>
        <w:t>a</w:t>
      </w:r>
      <w:r w:rsidRPr="001C57F7">
        <w:t xml:space="preserve"> et </w:t>
      </w:r>
      <w:r w:rsidRPr="001C57F7">
        <w:rPr>
          <w:i/>
          <w:iCs/>
        </w:rPr>
        <w:t>b</w:t>
      </w:r>
      <w:r w:rsidRPr="001C57F7">
        <w:t xml:space="preserve"> décrivant </w:t>
      </w:r>
      <w:r w:rsidRPr="001C57F7">
        <w:rPr>
          <w:rFonts w:ascii="Rough16 Becker" w:hAnsi="Rough16 Becker"/>
        </w:rPr>
        <w:t>R</w:t>
      </w:r>
      <w:r w:rsidRPr="001C57F7">
        <w:t>, sont</w:t>
      </w:r>
      <w:r w:rsidR="00DD42E9" w:rsidRPr="001C57F7">
        <w:t xml:space="preserve"> </w:t>
      </w:r>
      <w:r w:rsidR="000E5EBE" w:rsidRPr="001C57F7">
        <w:t>d</w:t>
      </w:r>
      <w:r w:rsidR="00DD42E9" w:rsidRPr="001C57F7">
        <w:t xml:space="preserve">es applications affines de l’espace affine </w:t>
      </w:r>
      <w:r w:rsidR="00DD42E9" w:rsidRPr="001C57F7">
        <w:rPr>
          <w:rFonts w:ascii="Rough16 Becker" w:hAnsi="Rough16 Becker"/>
        </w:rPr>
        <w:t>R</w:t>
      </w:r>
      <w:r w:rsidR="00DD42E9" w:rsidRPr="001C57F7">
        <w:t xml:space="preserve"> vers lui-même, et ce sont les seules.</w:t>
      </w:r>
    </w:p>
    <w:p w:rsidR="00DD42E9" w:rsidRPr="001C57F7" w:rsidRDefault="00DD42E9" w:rsidP="00DD42E9">
      <w:pPr>
        <w:pStyle w:val="TexteA0"/>
      </w:pPr>
      <w:r w:rsidRPr="001C57F7">
        <w:t>En effet :</w:t>
      </w:r>
    </w:p>
    <w:p w:rsidR="00DD42E9" w:rsidRPr="001C57F7" w:rsidRDefault="00DD42E9" w:rsidP="00CF5A74">
      <w:pPr>
        <w:pStyle w:val="TexteA0"/>
      </w:pPr>
      <w:r w:rsidRPr="001C57F7">
        <w:lastRenderedPageBreak/>
        <w:t xml:space="preserve">L’application </w:t>
      </w:r>
      <w:r w:rsidR="00650F7A" w:rsidRPr="001C57F7">
        <w:rPr>
          <w:position w:val="-6"/>
        </w:rPr>
        <w:object w:dxaOrig="1140" w:dyaOrig="279">
          <v:shape id="_x0000_i1379" type="#_x0000_t75" style="width:56.95pt;height:14.25pt" o:ole="">
            <v:imagedata r:id="rId604" o:title=""/>
          </v:shape>
          <o:OLEObject Type="Embed" ProgID="Equation.3" ShapeID="_x0000_i1379" DrawAspect="Content" ObjectID="_1430994610" r:id="rId605"/>
        </w:object>
      </w:r>
      <w:r w:rsidRPr="001C57F7">
        <w:t xml:space="preserve"> est l’application qui envoie 0 sur </w:t>
      </w:r>
      <w:r w:rsidRPr="001C57F7">
        <w:rPr>
          <w:i/>
          <w:iCs/>
        </w:rPr>
        <w:t>b</w:t>
      </w:r>
      <w:r w:rsidRPr="001C57F7">
        <w:t xml:space="preserve"> et de partie </w:t>
      </w:r>
      <w:proofErr w:type="gramStart"/>
      <w:r w:rsidRPr="001C57F7">
        <w:t xml:space="preserve">linéaire </w:t>
      </w:r>
      <w:proofErr w:type="gramEnd"/>
      <w:r w:rsidR="00650F7A" w:rsidRPr="001C57F7">
        <w:rPr>
          <w:position w:val="-6"/>
        </w:rPr>
        <w:object w:dxaOrig="800" w:dyaOrig="240">
          <v:shape id="_x0000_i1380" type="#_x0000_t75" style="width:39.35pt;height:11.7pt" o:ole="">
            <v:imagedata r:id="rId606" o:title=""/>
          </v:shape>
          <o:OLEObject Type="Embed" ProgID="Equation.3" ShapeID="_x0000_i1380" DrawAspect="Content" ObjectID="_1430994611" r:id="rId607"/>
        </w:object>
      </w:r>
      <w:r w:rsidR="00650F7A" w:rsidRPr="001C57F7">
        <w:t xml:space="preserve">, et </w:t>
      </w:r>
      <w:r w:rsidR="00CF5A74" w:rsidRPr="001C57F7">
        <w:t>c’est la seule possibilité</w:t>
      </w:r>
      <w:r w:rsidR="00650F7A" w:rsidRPr="001C57F7">
        <w:t xml:space="preserve"> (</w:t>
      </w:r>
      <w:r w:rsidR="00650F7A" w:rsidRPr="001C57F7">
        <w:rPr>
          <w:position w:val="-10"/>
        </w:rPr>
        <w:object w:dxaOrig="960" w:dyaOrig="320">
          <v:shape id="_x0000_i1381" type="#_x0000_t75" style="width:47.7pt;height:15.9pt" o:ole="">
            <v:imagedata r:id="rId608" o:title=""/>
          </v:shape>
          <o:OLEObject Type="Embed" ProgID="Equation.3" ShapeID="_x0000_i1381" DrawAspect="Content" ObjectID="_1430994612" r:id="rId609"/>
        </w:object>
      </w:r>
      <w:r w:rsidR="00650F7A" w:rsidRPr="001C57F7">
        <w:t xml:space="preserve">, et les applications linéaires de </w:t>
      </w:r>
      <w:r w:rsidR="00650F7A" w:rsidRPr="001C57F7">
        <w:rPr>
          <w:rFonts w:ascii="Rough16 Becker" w:hAnsi="Rough16 Becker"/>
        </w:rPr>
        <w:t>R</w:t>
      </w:r>
      <w:r w:rsidR="00650F7A" w:rsidRPr="001C57F7">
        <w:t xml:space="preserve"> dans </w:t>
      </w:r>
      <w:r w:rsidR="00AD0DA7" w:rsidRPr="001C57F7">
        <w:rPr>
          <w:rFonts w:ascii="Rough16 Becker" w:hAnsi="Rough16 Becker"/>
        </w:rPr>
        <w:t>R</w:t>
      </w:r>
      <w:r w:rsidR="00650F7A" w:rsidRPr="001C57F7">
        <w:t xml:space="preserve"> sont les </w:t>
      </w:r>
      <w:r w:rsidR="00650F7A" w:rsidRPr="001C57F7">
        <w:rPr>
          <w:position w:val="-6"/>
        </w:rPr>
        <w:object w:dxaOrig="800" w:dyaOrig="240">
          <v:shape id="_x0000_i1382" type="#_x0000_t75" style="width:39.35pt;height:11.7pt" o:ole="">
            <v:imagedata r:id="rId606" o:title=""/>
          </v:shape>
          <o:OLEObject Type="Embed" ProgID="Equation.3" ShapeID="_x0000_i1382" DrawAspect="Content" ObjectID="_1430994613" r:id="rId610"/>
        </w:object>
      </w:r>
      <w:r w:rsidR="00650F7A" w:rsidRPr="001C57F7">
        <w:t>)</w:t>
      </w:r>
    </w:p>
    <w:p w:rsidR="00DD42E9" w:rsidRPr="001C57F7" w:rsidRDefault="00650F7A" w:rsidP="00F50540">
      <w:pPr>
        <w:pStyle w:val="TexteA0"/>
        <w:numPr>
          <w:ilvl w:val="0"/>
          <w:numId w:val="5"/>
        </w:numPr>
      </w:pPr>
      <w:r w:rsidRPr="001C57F7">
        <w:t xml:space="preserve">Soit </w:t>
      </w:r>
      <w:r w:rsidRPr="001C57F7">
        <w:rPr>
          <w:rFonts w:ascii="Becker Fraktur" w:hAnsi="Becker Fraktur"/>
        </w:rPr>
        <w:t>P</w:t>
      </w:r>
      <w:r w:rsidRPr="001C57F7">
        <w:t xml:space="preserve"> un plan affine, muni d’un </w:t>
      </w:r>
      <w:proofErr w:type="gramStart"/>
      <w:r w:rsidRPr="001C57F7">
        <w:t xml:space="preserve">repère </w:t>
      </w:r>
      <w:proofErr w:type="gramEnd"/>
      <w:r w:rsidR="001E3AC5" w:rsidRPr="001C57F7">
        <w:rPr>
          <w:position w:val="-10"/>
        </w:rPr>
        <w:object w:dxaOrig="840" w:dyaOrig="360">
          <v:shape id="_x0000_i1383" type="#_x0000_t75" style="width:41.85pt;height:18.4pt" o:ole="">
            <v:imagedata r:id="rId611" o:title=""/>
          </v:shape>
          <o:OLEObject Type="Embed" ProgID="Equation.3" ShapeID="_x0000_i1383" DrawAspect="Content" ObjectID="_1430994614" r:id="rId612"/>
        </w:object>
      </w:r>
      <w:r w:rsidRPr="001C57F7">
        <w:t>.</w:t>
      </w:r>
      <w:r w:rsidR="001E3AC5" w:rsidRPr="001C57F7">
        <w:t xml:space="preserve"> Les translation</w:t>
      </w:r>
      <w:r w:rsidR="007F53A0" w:rsidRPr="001C57F7">
        <w:t>s</w:t>
      </w:r>
      <w:r w:rsidR="001E3AC5" w:rsidRPr="001C57F7">
        <w:t xml:space="preserve"> sont exactement les applications </w:t>
      </w:r>
      <w:r w:rsidR="00633F62" w:rsidRPr="001C57F7">
        <w:t xml:space="preserve">affines </w:t>
      </w:r>
      <w:r w:rsidR="001E3AC5" w:rsidRPr="001C57F7">
        <w:t xml:space="preserve">de partie linéaire </w:t>
      </w:r>
      <w:r w:rsidR="00AD0DA7" w:rsidRPr="001C57F7">
        <w:rPr>
          <w:position w:val="-10"/>
        </w:rPr>
        <w:object w:dxaOrig="400" w:dyaOrig="340">
          <v:shape id="_x0000_i1384" type="#_x0000_t75" style="width:20.1pt;height:17.6pt" o:ole="">
            <v:imagedata r:id="rId613" o:title=""/>
          </v:shape>
          <o:OLEObject Type="Embed" ProgID="Equation.3" ShapeID="_x0000_i1384" DrawAspect="Content" ObjectID="_1430994615" r:id="rId614"/>
        </w:object>
      </w:r>
      <w:r w:rsidR="001E3AC5" w:rsidRPr="001C57F7">
        <w:t xml:space="preserve"> (valable en toute dimension)</w:t>
      </w:r>
    </w:p>
    <w:p w:rsidR="001E3AC5" w:rsidRPr="001C57F7" w:rsidRDefault="001E3AC5" w:rsidP="001E3AC5">
      <w:pPr>
        <w:pStyle w:val="TexteA0"/>
      </w:pPr>
      <w:r w:rsidRPr="001C57F7">
        <w:t>Démonstration</w:t>
      </w:r>
      <w:r w:rsidR="00AD0DA7" w:rsidRPr="001C57F7">
        <w:t> :</w:t>
      </w:r>
    </w:p>
    <w:p w:rsidR="00E73D65" w:rsidRPr="001C57F7" w:rsidRDefault="00CB230A" w:rsidP="007B3204">
      <w:pPr>
        <w:pStyle w:val="TexteA0"/>
      </w:pPr>
      <w:r w:rsidRPr="001C57F7">
        <w:t>Déjà, une translation</w:t>
      </w:r>
      <w:r w:rsidR="007B3204" w:rsidRPr="001C57F7">
        <w:t xml:space="preserve"> </w:t>
      </w:r>
      <w:r w:rsidRPr="001C57F7">
        <w:t xml:space="preserve">est bien </w:t>
      </w:r>
      <w:r w:rsidR="002E5DA9" w:rsidRPr="001C57F7">
        <w:t>affine</w:t>
      </w:r>
      <w:r w:rsidRPr="001C57F7">
        <w:t xml:space="preserve"> puisque </w:t>
      </w:r>
      <w:r w:rsidR="002E5DA9" w:rsidRPr="001C57F7">
        <w:t xml:space="preserve">si un point </w:t>
      </w:r>
      <w:r w:rsidR="002E5DA9" w:rsidRPr="001C57F7">
        <w:rPr>
          <w:i/>
          <w:iCs/>
        </w:rPr>
        <w:t>M</w:t>
      </w:r>
      <w:r w:rsidR="002E5DA9" w:rsidRPr="001C57F7">
        <w:t xml:space="preserve"> est barycentre </w:t>
      </w:r>
      <w:proofErr w:type="gramStart"/>
      <w:r w:rsidR="002E5DA9" w:rsidRPr="001C57F7">
        <w:t xml:space="preserve">des </w:t>
      </w:r>
      <w:proofErr w:type="gramEnd"/>
      <w:r w:rsidR="00905E66" w:rsidRPr="001C57F7">
        <w:rPr>
          <w:position w:val="-12"/>
        </w:rPr>
        <w:object w:dxaOrig="840" w:dyaOrig="360">
          <v:shape id="_x0000_i1385" type="#_x0000_t75" style="width:41.85pt;height:18.4pt" o:ole="">
            <v:imagedata r:id="rId615" o:title=""/>
          </v:shape>
          <o:OLEObject Type="Embed" ProgID="Equation.3" ShapeID="_x0000_i1385" DrawAspect="Content" ObjectID="_1430994616" r:id="rId616"/>
        </w:object>
      </w:r>
      <w:r w:rsidR="002E5DA9" w:rsidRPr="001C57F7">
        <w:t xml:space="preserve">, </w:t>
      </w:r>
      <w:r w:rsidR="002E5DA9" w:rsidRPr="001C57F7">
        <w:rPr>
          <w:i/>
          <w:iCs/>
        </w:rPr>
        <w:t>i</w:t>
      </w:r>
      <w:r w:rsidR="002E5DA9" w:rsidRPr="001C57F7">
        <w:t xml:space="preserve"> décrivant un ensemble </w:t>
      </w:r>
      <w:r w:rsidR="002E5DA9" w:rsidRPr="001C57F7">
        <w:rPr>
          <w:i/>
          <w:iCs/>
        </w:rPr>
        <w:t>I</w:t>
      </w:r>
      <w:r w:rsidR="002E5DA9" w:rsidRPr="001C57F7">
        <w:t xml:space="preserve"> fini, </w:t>
      </w:r>
      <w:r w:rsidR="002B5662" w:rsidRPr="001C57F7">
        <w:t xml:space="preserve">en notant </w:t>
      </w:r>
      <w:r w:rsidR="002B5662" w:rsidRPr="001C57F7">
        <w:rPr>
          <w:position w:val="-12"/>
        </w:rPr>
        <w:object w:dxaOrig="420" w:dyaOrig="360">
          <v:shape id="_x0000_i1386" type="#_x0000_t75" style="width:20.95pt;height:18.4pt" o:ole="">
            <v:imagedata r:id="rId617" o:title=""/>
          </v:shape>
          <o:OLEObject Type="Embed" ProgID="Equation.3" ShapeID="_x0000_i1386" DrawAspect="Content" ObjectID="_1430994617" r:id="rId618"/>
        </w:object>
      </w:r>
      <w:r w:rsidR="002B5662" w:rsidRPr="001C57F7">
        <w:t xml:space="preserve"> les images par la translation des </w:t>
      </w:r>
      <w:r w:rsidR="002B5662" w:rsidRPr="001C57F7">
        <w:rPr>
          <w:position w:val="-12"/>
        </w:rPr>
        <w:object w:dxaOrig="360" w:dyaOrig="360">
          <v:shape id="_x0000_i1387" type="#_x0000_t75" style="width:18.4pt;height:18.4pt" o:ole="">
            <v:imagedata r:id="rId619" o:title=""/>
          </v:shape>
          <o:OLEObject Type="Embed" ProgID="Equation.3" ShapeID="_x0000_i1387" DrawAspect="Content" ObjectID="_1430994618" r:id="rId620"/>
        </w:object>
      </w:r>
      <w:r w:rsidR="002B5662" w:rsidRPr="001C57F7">
        <w:t xml:space="preserve">, </w:t>
      </w:r>
      <w:r w:rsidR="00BF55BC" w:rsidRPr="001C57F7">
        <w:rPr>
          <w:position w:val="-36"/>
        </w:rPr>
        <w:object w:dxaOrig="6020" w:dyaOrig="660">
          <v:shape id="_x0000_i1388" type="#_x0000_t75" style="width:300.55pt;height:32.65pt" o:ole="">
            <v:imagedata r:id="rId621" o:title=""/>
          </v:shape>
          <o:OLEObject Type="Embed" ProgID="Equation.3" ShapeID="_x0000_i1388" DrawAspect="Content" ObjectID="_1430994619" r:id="rId622"/>
        </w:object>
      </w:r>
      <w:r w:rsidR="001318D7" w:rsidRPr="001C57F7">
        <w:t xml:space="preserve">. </w:t>
      </w:r>
    </w:p>
    <w:p w:rsidR="00CB230A" w:rsidRPr="001C57F7" w:rsidRDefault="001318D7" w:rsidP="007B3204">
      <w:pPr>
        <w:pStyle w:val="TexteA0"/>
      </w:pPr>
      <w:r w:rsidRPr="001C57F7">
        <w:t xml:space="preserve">Donc une translation est stable par </w:t>
      </w:r>
      <w:proofErr w:type="spellStart"/>
      <w:r w:rsidRPr="001C57F7">
        <w:t>barycentration</w:t>
      </w:r>
      <w:proofErr w:type="spellEnd"/>
      <w:r w:rsidRPr="001C57F7">
        <w:t>, donc est affine.</w:t>
      </w:r>
    </w:p>
    <w:p w:rsidR="00AA2B6D" w:rsidRPr="001C57F7" w:rsidRDefault="00C006EC" w:rsidP="001E3AC5">
      <w:pPr>
        <w:pStyle w:val="TexteA0"/>
      </w:pPr>
      <w:r w:rsidRPr="001C57F7">
        <w:t xml:space="preserve">Soit </w:t>
      </w:r>
      <w:r w:rsidRPr="001C57F7">
        <w:rPr>
          <w:i/>
          <w:iCs/>
        </w:rPr>
        <w:t>f</w:t>
      </w:r>
      <w:r w:rsidRPr="001C57F7">
        <w:t xml:space="preserve"> une translation de </w:t>
      </w:r>
      <w:proofErr w:type="gramStart"/>
      <w:r w:rsidRPr="001C57F7">
        <w:t xml:space="preserve">vecteur </w:t>
      </w:r>
      <w:proofErr w:type="gramEnd"/>
      <w:r w:rsidR="0043282C" w:rsidRPr="001C57F7">
        <w:rPr>
          <w:position w:val="-6"/>
        </w:rPr>
        <w:object w:dxaOrig="620" w:dyaOrig="279">
          <v:shape id="_x0000_i1389" type="#_x0000_t75" style="width:31pt;height:14.25pt" o:ole="">
            <v:imagedata r:id="rId623" o:title=""/>
          </v:shape>
          <o:OLEObject Type="Embed" ProgID="Equation.3" ShapeID="_x0000_i1389" DrawAspect="Content" ObjectID="_1430994620" r:id="rId624"/>
        </w:object>
      </w:r>
      <w:r w:rsidR="00AA2B6D" w:rsidRPr="001C57F7">
        <w:t xml:space="preserve">, </w:t>
      </w:r>
      <w:r w:rsidR="00FB6E06" w:rsidRPr="001C57F7">
        <w:rPr>
          <w:position w:val="-10"/>
        </w:rPr>
        <w:object w:dxaOrig="220" w:dyaOrig="260">
          <v:shape id="_x0000_i1390" type="#_x0000_t75" style="width:10.9pt;height:12.55pt" o:ole="">
            <v:imagedata r:id="rId625" o:title=""/>
          </v:shape>
          <o:OLEObject Type="Embed" ProgID="Equation.3" ShapeID="_x0000_i1390" DrawAspect="Content" ObjectID="_1430994621" r:id="rId626"/>
        </w:object>
      </w:r>
      <w:r w:rsidR="00AA2B6D" w:rsidRPr="001C57F7">
        <w:t xml:space="preserve"> sa partie linéaire.</w:t>
      </w:r>
    </w:p>
    <w:p w:rsidR="00AD0DA7" w:rsidRPr="001C57F7" w:rsidRDefault="00C006EC" w:rsidP="001E3AC5">
      <w:pPr>
        <w:pStyle w:val="TexteA0"/>
      </w:pPr>
      <w:r w:rsidRPr="001C57F7">
        <w:t xml:space="preserve">Soit </w:t>
      </w:r>
      <w:r w:rsidRPr="001C57F7">
        <w:rPr>
          <w:i/>
          <w:iCs/>
        </w:rPr>
        <w:t>A</w:t>
      </w:r>
      <w:r w:rsidRPr="001C57F7">
        <w:t xml:space="preserve"> un point </w:t>
      </w:r>
      <w:proofErr w:type="gramStart"/>
      <w:r w:rsidRPr="001C57F7">
        <w:t xml:space="preserve">de </w:t>
      </w:r>
      <w:proofErr w:type="gramEnd"/>
      <w:r w:rsidRPr="001C57F7">
        <w:rPr>
          <w:position w:val="-6"/>
        </w:rPr>
        <w:object w:dxaOrig="200" w:dyaOrig="220">
          <v:shape id="_x0000_i1391" type="#_x0000_t75" style="width:10.05pt;height:10.9pt" o:ole="">
            <v:imagedata r:id="rId330" o:title=""/>
          </v:shape>
          <o:OLEObject Type="Embed" ProgID="Equation.3" ShapeID="_x0000_i1391" DrawAspect="Content" ObjectID="_1430994622" r:id="rId627"/>
        </w:object>
      </w:r>
      <w:r w:rsidRPr="001C57F7">
        <w:t xml:space="preserve">, et </w:t>
      </w:r>
      <w:r w:rsidR="00AA2B6D" w:rsidRPr="001C57F7">
        <w:rPr>
          <w:position w:val="-10"/>
        </w:rPr>
        <w:object w:dxaOrig="1780" w:dyaOrig="320">
          <v:shape id="_x0000_i1392" type="#_x0000_t75" style="width:89.6pt;height:15.9pt" o:ole="">
            <v:imagedata r:id="rId628" o:title=""/>
          </v:shape>
          <o:OLEObject Type="Embed" ProgID="Equation.3" ShapeID="_x0000_i1392" DrawAspect="Content" ObjectID="_1430994623" r:id="rId629"/>
        </w:object>
      </w:r>
      <w:r w:rsidR="00AA2B6D" w:rsidRPr="001C57F7">
        <w:t xml:space="preserve"> </w:t>
      </w:r>
      <w:r w:rsidR="00DF347F" w:rsidRPr="001C57F7">
        <w:t>(</w:t>
      </w:r>
      <w:r w:rsidR="00AA2B6D" w:rsidRPr="001C57F7">
        <w:t xml:space="preserve">donc </w:t>
      </w:r>
      <w:r w:rsidR="00AA2B6D" w:rsidRPr="001C57F7">
        <w:rPr>
          <w:position w:val="-6"/>
        </w:rPr>
        <w:object w:dxaOrig="800" w:dyaOrig="360">
          <v:shape id="_x0000_i1393" type="#_x0000_t75" style="width:39.35pt;height:18.4pt" o:ole="">
            <v:imagedata r:id="rId630" o:title=""/>
          </v:shape>
          <o:OLEObject Type="Embed" ProgID="Equation.3" ShapeID="_x0000_i1393" DrawAspect="Content" ObjectID="_1430994624" r:id="rId631"/>
        </w:object>
      </w:r>
      <w:r w:rsidR="00DF347F" w:rsidRPr="001C57F7">
        <w:t>)</w:t>
      </w:r>
      <w:r w:rsidR="00AA2B6D" w:rsidRPr="001C57F7">
        <w:t>.</w:t>
      </w:r>
    </w:p>
    <w:p w:rsidR="00DF347F" w:rsidRPr="001C57F7" w:rsidRDefault="00DF347F" w:rsidP="00DF347F">
      <w:pPr>
        <w:pStyle w:val="TexteA0"/>
      </w:pPr>
      <w:r w:rsidRPr="001C57F7">
        <w:t xml:space="preserve">Soit alors un autre </w:t>
      </w:r>
      <w:r w:rsidR="0043282C" w:rsidRPr="001C57F7">
        <w:t xml:space="preserve">point </w:t>
      </w:r>
      <w:r w:rsidR="0043282C" w:rsidRPr="001C57F7">
        <w:rPr>
          <w:i/>
          <w:iCs/>
        </w:rPr>
        <w:t>M</w:t>
      </w:r>
      <w:r w:rsidR="0043282C" w:rsidRPr="001C57F7">
        <w:t xml:space="preserve"> </w:t>
      </w:r>
      <w:proofErr w:type="gramStart"/>
      <w:r w:rsidR="0043282C" w:rsidRPr="001C57F7">
        <w:t xml:space="preserve">de </w:t>
      </w:r>
      <w:proofErr w:type="gramEnd"/>
      <w:r w:rsidR="0043282C" w:rsidRPr="001C57F7">
        <w:rPr>
          <w:position w:val="-6"/>
        </w:rPr>
        <w:object w:dxaOrig="200" w:dyaOrig="220">
          <v:shape id="_x0000_i1394" type="#_x0000_t75" style="width:10.05pt;height:10.9pt" o:ole="">
            <v:imagedata r:id="rId330" o:title=""/>
          </v:shape>
          <o:OLEObject Type="Embed" ProgID="Equation.3" ShapeID="_x0000_i1394" DrawAspect="Content" ObjectID="_1430994625" r:id="rId632"/>
        </w:object>
      </w:r>
      <w:r w:rsidR="00A15205" w:rsidRPr="001C57F7">
        <w:t xml:space="preserve">, </w:t>
      </w:r>
      <w:r w:rsidR="00A15205" w:rsidRPr="001C57F7">
        <w:rPr>
          <w:i/>
          <w:iCs/>
        </w:rPr>
        <w:t>M</w:t>
      </w:r>
      <w:r w:rsidR="00A15205" w:rsidRPr="001C57F7">
        <w:t xml:space="preserve">’ </w:t>
      </w:r>
      <w:proofErr w:type="spellStart"/>
      <w:r w:rsidR="00A15205" w:rsidRPr="001C57F7">
        <w:t>sont</w:t>
      </w:r>
      <w:proofErr w:type="spellEnd"/>
      <w:r w:rsidR="00A15205" w:rsidRPr="001C57F7">
        <w:t xml:space="preserve"> image et </w:t>
      </w:r>
      <w:r w:rsidR="00A15205" w:rsidRPr="001C57F7">
        <w:rPr>
          <w:position w:val="-6"/>
        </w:rPr>
        <w:object w:dxaOrig="200" w:dyaOrig="279">
          <v:shape id="_x0000_i1395" type="#_x0000_t75" style="width:10.05pt;height:14.25pt" o:ole="">
            <v:imagedata r:id="rId633" o:title=""/>
          </v:shape>
          <o:OLEObject Type="Embed" ProgID="Equation.3" ShapeID="_x0000_i1395" DrawAspect="Content" ObjectID="_1430994626" r:id="rId634"/>
        </w:object>
      </w:r>
      <w:r w:rsidR="00A15205" w:rsidRPr="001C57F7">
        <w:t xml:space="preserve"> tel que </w:t>
      </w:r>
      <w:r w:rsidR="00A15205" w:rsidRPr="001C57F7">
        <w:rPr>
          <w:position w:val="-6"/>
        </w:rPr>
        <w:object w:dxaOrig="1080" w:dyaOrig="279">
          <v:shape id="_x0000_i1396" type="#_x0000_t75" style="width:54.4pt;height:14.25pt" o:ole="">
            <v:imagedata r:id="rId635" o:title=""/>
          </v:shape>
          <o:OLEObject Type="Embed" ProgID="Equation.3" ShapeID="_x0000_i1396" DrawAspect="Content" ObjectID="_1430994627" r:id="rId636"/>
        </w:object>
      </w:r>
      <w:r w:rsidR="00A15205" w:rsidRPr="001C57F7">
        <w:t>. On a :</w:t>
      </w:r>
    </w:p>
    <w:p w:rsidR="00383FAD" w:rsidRPr="001C57F7" w:rsidRDefault="00A15205" w:rsidP="00A15205">
      <w:pPr>
        <w:pStyle w:val="TexteA0"/>
      </w:pPr>
      <w:r w:rsidRPr="001C57F7">
        <w:rPr>
          <w:position w:val="-10"/>
        </w:rPr>
        <w:object w:dxaOrig="3300" w:dyaOrig="320">
          <v:shape id="_x0000_i1397" type="#_x0000_t75" style="width:164.95pt;height:15.9pt" o:ole="">
            <v:imagedata r:id="rId637" o:title=""/>
          </v:shape>
          <o:OLEObject Type="Embed" ProgID="Equation.3" ShapeID="_x0000_i1397" DrawAspect="Content" ObjectID="_1430994628" r:id="rId638"/>
        </w:object>
      </w:r>
      <w:r w:rsidRPr="001C57F7">
        <w:t xml:space="preserve">, </w:t>
      </w:r>
      <w:proofErr w:type="gramStart"/>
      <w:r w:rsidRPr="001C57F7">
        <w:t xml:space="preserve">et </w:t>
      </w:r>
      <w:proofErr w:type="gramEnd"/>
      <w:r w:rsidR="00782DB8" w:rsidRPr="001C57F7">
        <w:rPr>
          <w:position w:val="-6"/>
        </w:rPr>
        <w:object w:dxaOrig="1180" w:dyaOrig="279">
          <v:shape id="_x0000_i1398" type="#_x0000_t75" style="width:59.45pt;height:14.25pt" o:ole="">
            <v:imagedata r:id="rId639" o:title=""/>
          </v:shape>
          <o:OLEObject Type="Embed" ProgID="Equation.3" ShapeID="_x0000_i1398" DrawAspect="Content" ObjectID="_1430994629" r:id="rId640"/>
        </w:object>
      </w:r>
      <w:r w:rsidR="00782DB8" w:rsidRPr="001C57F7">
        <w:t xml:space="preserve">, soit </w:t>
      </w:r>
      <w:r w:rsidR="00782DB8" w:rsidRPr="001C57F7">
        <w:rPr>
          <w:position w:val="-6"/>
        </w:rPr>
        <w:object w:dxaOrig="940" w:dyaOrig="360">
          <v:shape id="_x0000_i1399" type="#_x0000_t75" style="width:46.9pt;height:18.4pt" o:ole="">
            <v:imagedata r:id="rId641" o:title=""/>
          </v:shape>
          <o:OLEObject Type="Embed" ProgID="Equation.3" ShapeID="_x0000_i1399" DrawAspect="Content" ObjectID="_1430994630" r:id="rId642"/>
        </w:object>
      </w:r>
    </w:p>
    <w:p w:rsidR="001E3AC5" w:rsidRPr="001C57F7" w:rsidRDefault="00A15205" w:rsidP="00782DB8">
      <w:pPr>
        <w:pStyle w:val="TexteA0"/>
      </w:pPr>
      <w:proofErr w:type="gramStart"/>
      <w:r w:rsidRPr="001C57F7">
        <w:t xml:space="preserve">Donc </w:t>
      </w:r>
      <w:proofErr w:type="gramEnd"/>
      <w:r w:rsidR="003712A6" w:rsidRPr="001C57F7">
        <w:rPr>
          <w:position w:val="-10"/>
        </w:rPr>
        <w:object w:dxaOrig="5820" w:dyaOrig="400">
          <v:shape id="_x0000_i1400" type="#_x0000_t75" style="width:291.35pt;height:20.1pt" o:ole="">
            <v:imagedata r:id="rId643" o:title=""/>
          </v:shape>
          <o:OLEObject Type="Embed" ProgID="Equation.3" ShapeID="_x0000_i1400" DrawAspect="Content" ObjectID="_1430994631" r:id="rId644"/>
        </w:object>
      </w:r>
      <w:r w:rsidR="00782DB8" w:rsidRPr="001C57F7">
        <w:t>.</w:t>
      </w:r>
    </w:p>
    <w:p w:rsidR="00782DB8" w:rsidRPr="001C57F7" w:rsidRDefault="003712A6" w:rsidP="00782DB8">
      <w:pPr>
        <w:pStyle w:val="TexteA0"/>
      </w:pPr>
      <w:r w:rsidRPr="001C57F7">
        <w:t xml:space="preserve">Or, tout vecteur de </w:t>
      </w:r>
      <w:r w:rsidRPr="001C57F7">
        <w:rPr>
          <w:i/>
          <w:iCs/>
        </w:rPr>
        <w:t>E</w:t>
      </w:r>
      <w:r w:rsidRPr="001C57F7">
        <w:t xml:space="preserve"> </w:t>
      </w:r>
      <w:proofErr w:type="gramStart"/>
      <w:r w:rsidRPr="001C57F7">
        <w:t xml:space="preserve">s’écrit </w:t>
      </w:r>
      <w:proofErr w:type="gramEnd"/>
      <w:r w:rsidRPr="001C57F7">
        <w:rPr>
          <w:position w:val="-4"/>
        </w:rPr>
        <w:object w:dxaOrig="480" w:dyaOrig="340">
          <v:shape id="_x0000_i1401" type="#_x0000_t75" style="width:24.3pt;height:17.6pt" o:ole="">
            <v:imagedata r:id="rId645" o:title=""/>
          </v:shape>
          <o:OLEObject Type="Embed" ProgID="Equation.3" ShapeID="_x0000_i1401" DrawAspect="Content" ObjectID="_1430994632" r:id="rId646"/>
        </w:object>
      </w:r>
      <w:r w:rsidRPr="001C57F7">
        <w:t xml:space="preserve">, où </w:t>
      </w:r>
      <w:r w:rsidRPr="001C57F7">
        <w:rPr>
          <w:i/>
          <w:iCs/>
        </w:rPr>
        <w:t>M</w:t>
      </w:r>
      <w:r w:rsidRPr="001C57F7">
        <w:t xml:space="preserve"> est un point de </w:t>
      </w:r>
      <w:r w:rsidRPr="001C57F7">
        <w:rPr>
          <w:position w:val="-6"/>
        </w:rPr>
        <w:object w:dxaOrig="200" w:dyaOrig="220">
          <v:shape id="_x0000_i1402" type="#_x0000_t75" style="width:10.05pt;height:10.9pt" o:ole="">
            <v:imagedata r:id="rId330" o:title=""/>
          </v:shape>
          <o:OLEObject Type="Embed" ProgID="Equation.3" ShapeID="_x0000_i1402" DrawAspect="Content" ObjectID="_1430994633" r:id="rId647"/>
        </w:object>
      </w:r>
      <w:r w:rsidRPr="001C57F7">
        <w:t xml:space="preserve">. </w:t>
      </w:r>
      <w:proofErr w:type="gramStart"/>
      <w:r w:rsidRPr="001C57F7">
        <w:t xml:space="preserve">Donc </w:t>
      </w:r>
      <w:proofErr w:type="gramEnd"/>
      <w:r w:rsidRPr="001C57F7">
        <w:rPr>
          <w:position w:val="-10"/>
        </w:rPr>
        <w:object w:dxaOrig="800" w:dyaOrig="340">
          <v:shape id="_x0000_i1403" type="#_x0000_t75" style="width:39.35pt;height:17.6pt" o:ole="">
            <v:imagedata r:id="rId648" o:title=""/>
          </v:shape>
          <o:OLEObject Type="Embed" ProgID="Equation.3" ShapeID="_x0000_i1403" DrawAspect="Content" ObjectID="_1430994634" r:id="rId649"/>
        </w:object>
      </w:r>
      <w:r w:rsidRPr="001C57F7">
        <w:t>.</w:t>
      </w:r>
    </w:p>
    <w:p w:rsidR="00CF5A74" w:rsidRPr="001C57F7" w:rsidRDefault="00CF5A74" w:rsidP="00CF5A74">
      <w:pPr>
        <w:pStyle w:val="TexteA0"/>
      </w:pPr>
      <w:r w:rsidRPr="001C57F7">
        <w:t xml:space="preserve">Réciproquement, soit </w:t>
      </w:r>
      <w:r w:rsidRPr="001C57F7">
        <w:rPr>
          <w:i/>
          <w:iCs/>
        </w:rPr>
        <w:t>f</w:t>
      </w:r>
      <w:r w:rsidRPr="001C57F7">
        <w:t xml:space="preserve"> une application affine telle que sa partie linéaire </w:t>
      </w:r>
      <w:proofErr w:type="gramStart"/>
      <w:r w:rsidRPr="001C57F7">
        <w:t xml:space="preserve">soit </w:t>
      </w:r>
      <w:proofErr w:type="gramEnd"/>
      <w:r w:rsidR="006A138A" w:rsidRPr="001C57F7">
        <w:rPr>
          <w:position w:val="-10"/>
        </w:rPr>
        <w:object w:dxaOrig="400" w:dyaOrig="340">
          <v:shape id="_x0000_i1404" type="#_x0000_t75" style="width:20.1pt;height:17.6pt" o:ole="">
            <v:imagedata r:id="rId613" o:title=""/>
          </v:shape>
          <o:OLEObject Type="Embed" ProgID="Equation.3" ShapeID="_x0000_i1404" DrawAspect="Content" ObjectID="_1430994635" r:id="rId650"/>
        </w:object>
      </w:r>
      <w:r w:rsidRPr="001C57F7">
        <w:t>.</w:t>
      </w:r>
    </w:p>
    <w:p w:rsidR="00CF5A74" w:rsidRPr="001C57F7" w:rsidRDefault="00D82BC7" w:rsidP="00747608">
      <w:pPr>
        <w:pStyle w:val="TexteA0"/>
      </w:pPr>
      <w:r w:rsidRPr="001C57F7">
        <w:t xml:space="preserve">Soit </w:t>
      </w:r>
      <w:r w:rsidRPr="001C57F7">
        <w:rPr>
          <w:i/>
          <w:iCs/>
        </w:rPr>
        <w:t>A</w:t>
      </w:r>
      <w:r w:rsidRPr="001C57F7">
        <w:t xml:space="preserve"> un point </w:t>
      </w:r>
      <w:proofErr w:type="gramStart"/>
      <w:r w:rsidRPr="001C57F7">
        <w:t xml:space="preserve">de </w:t>
      </w:r>
      <w:proofErr w:type="gramEnd"/>
      <w:r w:rsidRPr="001C57F7">
        <w:rPr>
          <w:position w:val="-6"/>
        </w:rPr>
        <w:object w:dxaOrig="200" w:dyaOrig="220">
          <v:shape id="_x0000_i1405" type="#_x0000_t75" style="width:10.05pt;height:10.9pt" o:ole="">
            <v:imagedata r:id="rId330" o:title=""/>
          </v:shape>
          <o:OLEObject Type="Embed" ProgID="Equation.3" ShapeID="_x0000_i1405" DrawAspect="Content" ObjectID="_1430994636" r:id="rId651"/>
        </w:object>
      </w:r>
      <w:r w:rsidRPr="001C57F7">
        <w:t xml:space="preserve">, et </w:t>
      </w:r>
      <w:r w:rsidR="00747608" w:rsidRPr="001C57F7">
        <w:rPr>
          <w:position w:val="-10"/>
        </w:rPr>
        <w:object w:dxaOrig="999" w:dyaOrig="320">
          <v:shape id="_x0000_i1406" type="#_x0000_t75" style="width:50.25pt;height:15.9pt" o:ole="">
            <v:imagedata r:id="rId652" o:title=""/>
          </v:shape>
          <o:OLEObject Type="Embed" ProgID="Equation.3" ShapeID="_x0000_i1406" DrawAspect="Content" ObjectID="_1430994637" r:id="rId653"/>
        </w:object>
      </w:r>
      <w:r w:rsidRPr="001C57F7">
        <w:t>.</w:t>
      </w:r>
    </w:p>
    <w:p w:rsidR="00747608" w:rsidRPr="001C57F7" w:rsidRDefault="00A36E4C" w:rsidP="00A36E4C">
      <w:pPr>
        <w:pStyle w:val="TexteA0"/>
      </w:pPr>
      <w:r w:rsidRPr="001C57F7">
        <w:t>A</w:t>
      </w:r>
      <w:r w:rsidR="00747608" w:rsidRPr="001C57F7">
        <w:t xml:space="preserve">lors, </w:t>
      </w:r>
      <w:r w:rsidRPr="001C57F7">
        <w:t>pour tout</w:t>
      </w:r>
      <w:r w:rsidR="00747608" w:rsidRPr="001C57F7">
        <w:t xml:space="preserve"> point </w:t>
      </w:r>
      <w:r w:rsidR="00747608" w:rsidRPr="001C57F7">
        <w:rPr>
          <w:i/>
          <w:iCs/>
        </w:rPr>
        <w:t>M</w:t>
      </w:r>
      <w:r w:rsidR="00747608" w:rsidRPr="001C57F7">
        <w:t xml:space="preserve"> </w:t>
      </w:r>
      <w:proofErr w:type="gramStart"/>
      <w:r w:rsidR="00747608" w:rsidRPr="001C57F7">
        <w:t xml:space="preserve">de </w:t>
      </w:r>
      <w:proofErr w:type="gramEnd"/>
      <w:r w:rsidR="00747608" w:rsidRPr="001C57F7">
        <w:rPr>
          <w:position w:val="-6"/>
        </w:rPr>
        <w:object w:dxaOrig="200" w:dyaOrig="220">
          <v:shape id="_x0000_i1407" type="#_x0000_t75" style="width:10.05pt;height:10.9pt" o:ole="">
            <v:imagedata r:id="rId330" o:title=""/>
          </v:shape>
          <o:OLEObject Type="Embed" ProgID="Equation.3" ShapeID="_x0000_i1407" DrawAspect="Content" ObjectID="_1430994638" r:id="rId654"/>
        </w:object>
      </w:r>
      <w:r w:rsidRPr="001C57F7">
        <w:t>, o</w:t>
      </w:r>
      <w:r w:rsidR="00747608" w:rsidRPr="001C57F7">
        <w:t>n a :</w:t>
      </w:r>
    </w:p>
    <w:p w:rsidR="00747608" w:rsidRPr="001C57F7" w:rsidRDefault="00682AD9" w:rsidP="00747608">
      <w:pPr>
        <w:pStyle w:val="TexteA0"/>
      </w:pPr>
      <w:r w:rsidRPr="001C57F7">
        <w:rPr>
          <w:position w:val="-10"/>
        </w:rPr>
        <w:object w:dxaOrig="5760" w:dyaOrig="400">
          <v:shape id="_x0000_i1408" type="#_x0000_t75" style="width:4in;height:20.1pt" o:ole="">
            <v:imagedata r:id="rId655" o:title=""/>
          </v:shape>
          <o:OLEObject Type="Embed" ProgID="Equation.3" ShapeID="_x0000_i1408" DrawAspect="Content" ObjectID="_1430994639" r:id="rId656"/>
        </w:object>
      </w:r>
      <w:r w:rsidR="00A36E4C" w:rsidRPr="001C57F7">
        <w:t>.</w:t>
      </w:r>
    </w:p>
    <w:p w:rsidR="00A36E4C" w:rsidRPr="001C57F7" w:rsidRDefault="00A36E4C" w:rsidP="00747608">
      <w:pPr>
        <w:pStyle w:val="TexteA0"/>
      </w:pPr>
      <w:r w:rsidRPr="001C57F7">
        <w:t xml:space="preserve">Donc </w:t>
      </w:r>
      <w:r w:rsidRPr="001C57F7">
        <w:rPr>
          <w:i/>
          <w:iCs/>
        </w:rPr>
        <w:t>f</w:t>
      </w:r>
      <w:r w:rsidRPr="001C57F7">
        <w:t xml:space="preserve"> est la translation de </w:t>
      </w:r>
      <w:proofErr w:type="gramStart"/>
      <w:r w:rsidRPr="001C57F7">
        <w:t xml:space="preserve">vecteur </w:t>
      </w:r>
      <w:proofErr w:type="gramEnd"/>
      <w:r w:rsidR="00682AD9" w:rsidRPr="001C57F7">
        <w:rPr>
          <w:position w:val="-4"/>
        </w:rPr>
        <w:object w:dxaOrig="420" w:dyaOrig="340">
          <v:shape id="_x0000_i1409" type="#_x0000_t75" style="width:20.95pt;height:17.6pt" o:ole="">
            <v:imagedata r:id="rId657" o:title=""/>
          </v:shape>
          <o:OLEObject Type="Embed" ProgID="Equation.3" ShapeID="_x0000_i1409" DrawAspect="Content" ObjectID="_1430994640" r:id="rId658"/>
        </w:object>
      </w:r>
      <w:r w:rsidRPr="001C57F7">
        <w:t>.</w:t>
      </w:r>
    </w:p>
    <w:p w:rsidR="001504C4" w:rsidRPr="001C57F7" w:rsidRDefault="001504C4" w:rsidP="00747608">
      <w:pPr>
        <w:pStyle w:val="TexteA0"/>
      </w:pPr>
    </w:p>
    <w:p w:rsidR="001504C4" w:rsidRPr="001C57F7" w:rsidRDefault="001504C4" w:rsidP="00747608">
      <w:pPr>
        <w:pStyle w:val="TexteA0"/>
      </w:pPr>
    </w:p>
    <w:p w:rsidR="001504C4" w:rsidRPr="001C57F7" w:rsidRDefault="001504C4" w:rsidP="001504C4">
      <w:pPr>
        <w:pStyle w:val="A"/>
        <w:rPr>
          <w:sz w:val="24"/>
          <w:szCs w:val="24"/>
        </w:rPr>
      </w:pPr>
      <w:r w:rsidRPr="001C57F7">
        <w:rPr>
          <w:sz w:val="24"/>
          <w:szCs w:val="24"/>
        </w:rPr>
        <w:t>Applications affines et composition</w:t>
      </w:r>
    </w:p>
    <w:p w:rsidR="001504C4" w:rsidRPr="001C57F7" w:rsidRDefault="001504C4" w:rsidP="001504C4">
      <w:pPr>
        <w:pStyle w:val="TexteA0"/>
      </w:pPr>
    </w:p>
    <w:p w:rsidR="001504C4" w:rsidRPr="001C57F7" w:rsidRDefault="001504C4" w:rsidP="00D31EF7">
      <w:pPr>
        <w:pStyle w:val="TexteA0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>Proposition :</w:t>
      </w:r>
    </w:p>
    <w:p w:rsidR="001504C4" w:rsidRPr="001C57F7" w:rsidRDefault="001504C4" w:rsidP="00D31EF7">
      <w:pPr>
        <w:pStyle w:val="TexteA0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proofErr w:type="gramStart"/>
      <w:r w:rsidRPr="001C57F7">
        <w:t>S</w:t>
      </w:r>
      <w:r w:rsidR="00BF55BC" w:rsidRPr="001C57F7">
        <w:t xml:space="preserve">oient </w:t>
      </w:r>
      <w:proofErr w:type="gramEnd"/>
      <w:r w:rsidR="00CB230A" w:rsidRPr="001C57F7">
        <w:rPr>
          <w:position w:val="-10"/>
        </w:rPr>
        <w:object w:dxaOrig="1040" w:dyaOrig="320">
          <v:shape id="_x0000_i1410" type="#_x0000_t75" style="width:51.9pt;height:15.9pt" o:ole="">
            <v:imagedata r:id="rId659" o:title=""/>
          </v:shape>
          <o:OLEObject Type="Embed" ProgID="Equation.3" ShapeID="_x0000_i1410" DrawAspect="Content" ObjectID="_1430994641" r:id="rId660"/>
        </w:object>
      </w:r>
      <w:r w:rsidR="00BF55BC" w:rsidRPr="001C57F7">
        <w:t xml:space="preserve">, </w:t>
      </w:r>
      <w:r w:rsidR="00BF55BC" w:rsidRPr="001C57F7">
        <w:rPr>
          <w:position w:val="-10"/>
        </w:rPr>
        <w:object w:dxaOrig="1100" w:dyaOrig="320">
          <v:shape id="_x0000_i1411" type="#_x0000_t75" style="width:54.4pt;height:15.9pt" o:ole="">
            <v:imagedata r:id="rId661" o:title=""/>
          </v:shape>
          <o:OLEObject Type="Embed" ProgID="Equation.3" ShapeID="_x0000_i1411" DrawAspect="Content" ObjectID="_1430994642" r:id="rId662"/>
        </w:object>
      </w:r>
      <w:r w:rsidR="00BF55BC" w:rsidRPr="001C57F7">
        <w:t xml:space="preserve"> deux applications affines.</w:t>
      </w:r>
    </w:p>
    <w:p w:rsidR="00BF55BC" w:rsidRPr="001C57F7" w:rsidRDefault="00BF55BC" w:rsidP="00D31EF7">
      <w:pPr>
        <w:pStyle w:val="TexteA0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 xml:space="preserve">Alors </w:t>
      </w:r>
      <w:r w:rsidRPr="001C57F7">
        <w:rPr>
          <w:position w:val="-10"/>
        </w:rPr>
        <w:object w:dxaOrig="580" w:dyaOrig="320">
          <v:shape id="_x0000_i1412" type="#_x0000_t75" style="width:29.3pt;height:15.9pt" o:ole="">
            <v:imagedata r:id="rId663" o:title=""/>
          </v:shape>
          <o:OLEObject Type="Embed" ProgID="Equation.3" ShapeID="_x0000_i1412" DrawAspect="Content" ObjectID="_1430994643" r:id="rId664"/>
        </w:object>
      </w:r>
      <w:r w:rsidRPr="001C57F7">
        <w:t xml:space="preserve"> est affine, et </w:t>
      </w:r>
      <w:r w:rsidR="00C75975" w:rsidRPr="001C57F7">
        <w:rPr>
          <w:position w:val="-10"/>
        </w:rPr>
        <w:object w:dxaOrig="2900" w:dyaOrig="320">
          <v:shape id="_x0000_i1413" type="#_x0000_t75" style="width:144.85pt;height:15.9pt" o:ole="">
            <v:imagedata r:id="rId665" o:title=""/>
          </v:shape>
          <o:OLEObject Type="Embed" ProgID="Equation.3" ShapeID="_x0000_i1413" DrawAspect="Content" ObjectID="_1430994644" r:id="rId666"/>
        </w:object>
      </w:r>
    </w:p>
    <w:p w:rsidR="00BF55BC" w:rsidRPr="001C57F7" w:rsidRDefault="00BF55BC" w:rsidP="001504C4">
      <w:pPr>
        <w:pStyle w:val="TexteA0"/>
      </w:pPr>
      <w:r w:rsidRPr="001C57F7">
        <w:t>Démonstration :</w:t>
      </w:r>
    </w:p>
    <w:p w:rsidR="00BF55BC" w:rsidRPr="001C57F7" w:rsidRDefault="00BF55BC" w:rsidP="001504C4">
      <w:pPr>
        <w:pStyle w:val="TexteA0"/>
      </w:pPr>
      <w:proofErr w:type="gramStart"/>
      <w:r w:rsidRPr="001C57F7">
        <w:t xml:space="preserve">Soit </w:t>
      </w:r>
      <w:proofErr w:type="gramEnd"/>
      <w:r w:rsidR="00C75975" w:rsidRPr="001C57F7">
        <w:rPr>
          <w:position w:val="-10"/>
        </w:rPr>
        <w:object w:dxaOrig="1020" w:dyaOrig="320">
          <v:shape id="_x0000_i1414" type="#_x0000_t75" style="width:51.05pt;height:15.9pt" o:ole="">
            <v:imagedata r:id="rId667" o:title=""/>
          </v:shape>
          <o:OLEObject Type="Embed" ProgID="Equation.3" ShapeID="_x0000_i1414" DrawAspect="Content" ObjectID="_1430994645" r:id="rId668"/>
        </w:object>
      </w:r>
      <w:r w:rsidRPr="001C57F7">
        <w:t xml:space="preserve">, </w:t>
      </w:r>
      <w:r w:rsidR="00C75975" w:rsidRPr="001C57F7">
        <w:rPr>
          <w:position w:val="-10"/>
        </w:rPr>
        <w:object w:dxaOrig="1020" w:dyaOrig="320">
          <v:shape id="_x0000_i1415" type="#_x0000_t75" style="width:51.05pt;height:15.9pt" o:ole="">
            <v:imagedata r:id="rId669" o:title=""/>
          </v:shape>
          <o:OLEObject Type="Embed" ProgID="Equation.3" ShapeID="_x0000_i1415" DrawAspect="Content" ObjectID="_1430994646" r:id="rId670"/>
        </w:object>
      </w:r>
      <w:r w:rsidR="00C75975" w:rsidRPr="001C57F7">
        <w:t>.</w:t>
      </w:r>
    </w:p>
    <w:p w:rsidR="00C75975" w:rsidRPr="001C57F7" w:rsidRDefault="00C75975" w:rsidP="001504C4">
      <w:pPr>
        <w:pStyle w:val="TexteA0"/>
      </w:pPr>
      <w:r w:rsidRPr="001C57F7">
        <w:t xml:space="preserve">Soit </w:t>
      </w:r>
      <w:r w:rsidRPr="001C57F7">
        <w:rPr>
          <w:position w:val="-10"/>
        </w:rPr>
        <w:object w:dxaOrig="1219" w:dyaOrig="320">
          <v:shape id="_x0000_i1416" type="#_x0000_t75" style="width:61.1pt;height:15.9pt" o:ole="">
            <v:imagedata r:id="rId671" o:title=""/>
          </v:shape>
          <o:OLEObject Type="Embed" ProgID="Equation.3" ShapeID="_x0000_i1416" DrawAspect="Content" ObjectID="_1430994647" r:id="rId672"/>
        </w:object>
      </w:r>
    </w:p>
    <w:p w:rsidR="00C75975" w:rsidRPr="001C57F7" w:rsidRDefault="00D5487C" w:rsidP="001504C4">
      <w:pPr>
        <w:pStyle w:val="TexteA0"/>
      </w:pPr>
      <w:r w:rsidRPr="001C57F7">
        <w:rPr>
          <w:position w:val="-10"/>
        </w:rPr>
        <w:object w:dxaOrig="6480" w:dyaOrig="320">
          <v:shape id="_x0000_i1417" type="#_x0000_t75" style="width:324pt;height:15.9pt" o:ole="">
            <v:imagedata r:id="rId673" o:title=""/>
          </v:shape>
          <o:OLEObject Type="Embed" ProgID="Equation.3" ShapeID="_x0000_i1417" DrawAspect="Content" ObjectID="_1430994648" r:id="rId674"/>
        </w:object>
      </w:r>
    </w:p>
    <w:p w:rsidR="00C75975" w:rsidRPr="001C57F7" w:rsidRDefault="00C75975" w:rsidP="001504C4">
      <w:pPr>
        <w:pStyle w:val="TexteA0"/>
      </w:pPr>
      <w:r w:rsidRPr="001C57F7">
        <w:t xml:space="preserve">Ainsi, </w:t>
      </w:r>
      <w:r w:rsidR="00D31EF7" w:rsidRPr="001C57F7">
        <w:rPr>
          <w:position w:val="-10"/>
        </w:rPr>
        <w:object w:dxaOrig="5400" w:dyaOrig="320">
          <v:shape id="_x0000_i1418" type="#_x0000_t75" style="width:270.4pt;height:15.9pt" o:ole="">
            <v:imagedata r:id="rId675" o:title=""/>
          </v:shape>
          <o:OLEObject Type="Embed" ProgID="Equation.3" ShapeID="_x0000_i1418" DrawAspect="Content" ObjectID="_1430994649" r:id="rId676"/>
        </w:object>
      </w:r>
    </w:p>
    <w:p w:rsidR="00D5487C" w:rsidRPr="001C57F7" w:rsidRDefault="00D5487C" w:rsidP="00D5487C">
      <w:pPr>
        <w:pStyle w:val="TexteA0"/>
      </w:pPr>
      <w:r w:rsidRPr="001C57F7">
        <w:t xml:space="preserve">Ce qui montre que </w:t>
      </w:r>
      <w:r w:rsidR="00D31EF7" w:rsidRPr="001C57F7">
        <w:rPr>
          <w:position w:val="-10"/>
        </w:rPr>
        <w:object w:dxaOrig="580" w:dyaOrig="320">
          <v:shape id="_x0000_i1419" type="#_x0000_t75" style="width:29.3pt;height:15.9pt" o:ole="">
            <v:imagedata r:id="rId677" o:title=""/>
          </v:shape>
          <o:OLEObject Type="Embed" ProgID="Equation.3" ShapeID="_x0000_i1419" DrawAspect="Content" ObjectID="_1430994650" r:id="rId678"/>
        </w:object>
      </w:r>
      <w:r w:rsidRPr="001C57F7">
        <w:t xml:space="preserve"> est affine et </w:t>
      </w:r>
      <w:r w:rsidR="00D31EF7" w:rsidRPr="001C57F7">
        <w:rPr>
          <w:position w:val="-10"/>
        </w:rPr>
        <w:object w:dxaOrig="2900" w:dyaOrig="320">
          <v:shape id="_x0000_i1420" type="#_x0000_t75" style="width:144.85pt;height:15.9pt" o:ole="">
            <v:imagedata r:id="rId665" o:title=""/>
          </v:shape>
          <o:OLEObject Type="Embed" ProgID="Equation.3" ShapeID="_x0000_i1420" DrawAspect="Content" ObjectID="_1430994651" r:id="rId679"/>
        </w:object>
      </w:r>
    </w:p>
    <w:p w:rsidR="00D31EF7" w:rsidRPr="001C57F7" w:rsidRDefault="00D31EF7" w:rsidP="00246A34">
      <w:pPr>
        <w:pStyle w:val="TexteA0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>Proposition :</w:t>
      </w:r>
    </w:p>
    <w:p w:rsidR="00D31EF7" w:rsidRPr="001C57F7" w:rsidRDefault="00D31EF7" w:rsidP="00246A34">
      <w:pPr>
        <w:pStyle w:val="TexteA0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proofErr w:type="gramStart"/>
      <w:r w:rsidRPr="001C57F7">
        <w:t xml:space="preserve">Soit </w:t>
      </w:r>
      <w:proofErr w:type="gramEnd"/>
      <w:r w:rsidRPr="001C57F7">
        <w:rPr>
          <w:position w:val="-10"/>
        </w:rPr>
        <w:object w:dxaOrig="1040" w:dyaOrig="320">
          <v:shape id="_x0000_i1421" type="#_x0000_t75" style="width:51.9pt;height:15.9pt" o:ole="">
            <v:imagedata r:id="rId659" o:title=""/>
          </v:shape>
          <o:OLEObject Type="Embed" ProgID="Equation.3" ShapeID="_x0000_i1421" DrawAspect="Content" ObjectID="_1430994652" r:id="rId680"/>
        </w:object>
      </w:r>
      <w:r w:rsidRPr="001C57F7">
        <w:t>. Alors :</w:t>
      </w:r>
    </w:p>
    <w:p w:rsidR="00D31EF7" w:rsidRPr="001C57F7" w:rsidRDefault="00D31EF7" w:rsidP="00760A71">
      <w:pPr>
        <w:pStyle w:val="TexteA0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proofErr w:type="gramStart"/>
      <w:r w:rsidRPr="001C57F7">
        <w:rPr>
          <w:i/>
          <w:iCs/>
        </w:rPr>
        <w:t>f</w:t>
      </w:r>
      <w:proofErr w:type="gramEnd"/>
      <w:r w:rsidRPr="001C57F7">
        <w:t xml:space="preserve"> est injective </w:t>
      </w:r>
      <w:r w:rsidR="00760A71" w:rsidRPr="001C57F7">
        <w:rPr>
          <w:position w:val="-10"/>
        </w:rPr>
        <w:object w:dxaOrig="940" w:dyaOrig="320">
          <v:shape id="_x0000_i1422" type="#_x0000_t75" style="width:46.9pt;height:15.9pt" o:ole="">
            <v:imagedata r:id="rId681" o:title=""/>
          </v:shape>
          <o:OLEObject Type="Embed" ProgID="Equation.3" ShapeID="_x0000_i1422" DrawAspect="Content" ObjectID="_1430994653" r:id="rId682"/>
        </w:object>
      </w:r>
      <w:r w:rsidRPr="001C57F7">
        <w:t xml:space="preserve"> est injective,</w:t>
      </w:r>
    </w:p>
    <w:p w:rsidR="00D31EF7" w:rsidRPr="001C57F7" w:rsidRDefault="00D31EF7" w:rsidP="00760A71">
      <w:pPr>
        <w:pStyle w:val="TexteA0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proofErr w:type="gramStart"/>
      <w:r w:rsidRPr="001C57F7">
        <w:rPr>
          <w:i/>
          <w:iCs/>
        </w:rPr>
        <w:t>f</w:t>
      </w:r>
      <w:proofErr w:type="gramEnd"/>
      <w:r w:rsidRPr="001C57F7">
        <w:t xml:space="preserve"> est surjective </w:t>
      </w:r>
      <w:r w:rsidR="00760A71" w:rsidRPr="001C57F7">
        <w:rPr>
          <w:position w:val="-10"/>
        </w:rPr>
        <w:object w:dxaOrig="940" w:dyaOrig="320">
          <v:shape id="_x0000_i1423" type="#_x0000_t75" style="width:46.9pt;height:15.9pt" o:ole="">
            <v:imagedata r:id="rId683" o:title=""/>
          </v:shape>
          <o:OLEObject Type="Embed" ProgID="Equation.3" ShapeID="_x0000_i1423" DrawAspect="Content" ObjectID="_1430994654" r:id="rId684"/>
        </w:object>
      </w:r>
      <w:r w:rsidRPr="001C57F7">
        <w:t xml:space="preserve"> est surjective,</w:t>
      </w:r>
    </w:p>
    <w:p w:rsidR="00D31EF7" w:rsidRPr="001C57F7" w:rsidRDefault="00D31EF7" w:rsidP="00760A71">
      <w:pPr>
        <w:pStyle w:val="TexteA0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proofErr w:type="gramStart"/>
      <w:r w:rsidRPr="001C57F7">
        <w:rPr>
          <w:i/>
          <w:iCs/>
        </w:rPr>
        <w:t>f</w:t>
      </w:r>
      <w:proofErr w:type="gramEnd"/>
      <w:r w:rsidRPr="001C57F7">
        <w:t xml:space="preserve"> est bijective </w:t>
      </w:r>
      <w:r w:rsidR="00760A71" w:rsidRPr="001C57F7">
        <w:rPr>
          <w:position w:val="-10"/>
        </w:rPr>
        <w:object w:dxaOrig="940" w:dyaOrig="320">
          <v:shape id="_x0000_i1424" type="#_x0000_t75" style="width:46.9pt;height:15.9pt" o:ole="">
            <v:imagedata r:id="rId683" o:title=""/>
          </v:shape>
          <o:OLEObject Type="Embed" ProgID="Equation.3" ShapeID="_x0000_i1424" DrawAspect="Content" ObjectID="_1430994655" r:id="rId685"/>
        </w:object>
      </w:r>
      <w:r w:rsidRPr="001C57F7">
        <w:t xml:space="preserve"> est bijective,</w:t>
      </w:r>
    </w:p>
    <w:p w:rsidR="00D31EF7" w:rsidRPr="001C57F7" w:rsidRDefault="00D31EF7" w:rsidP="00246A34">
      <w:pPr>
        <w:pStyle w:val="TexteA0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 xml:space="preserve">Et dans ce dernier cas </w:t>
      </w:r>
      <w:r w:rsidR="00854146" w:rsidRPr="001C57F7">
        <w:rPr>
          <w:position w:val="-10"/>
        </w:rPr>
        <w:object w:dxaOrig="400" w:dyaOrig="360">
          <v:shape id="_x0000_i1425" type="#_x0000_t75" style="width:20.1pt;height:18.4pt" o:ole="">
            <v:imagedata r:id="rId686" o:title=""/>
          </v:shape>
          <o:OLEObject Type="Embed" ProgID="Equation.3" ShapeID="_x0000_i1425" DrawAspect="Content" ObjectID="_1430994656" r:id="rId687"/>
        </w:object>
      </w:r>
      <w:r w:rsidRPr="001C57F7">
        <w:t xml:space="preserve"> est affine et </w:t>
      </w:r>
      <w:r w:rsidR="00854146" w:rsidRPr="001C57F7">
        <w:rPr>
          <w:position w:val="-10"/>
        </w:rPr>
        <w:object w:dxaOrig="2060" w:dyaOrig="360">
          <v:shape id="_x0000_i1426" type="#_x0000_t75" style="width:103pt;height:18.4pt" o:ole="">
            <v:imagedata r:id="rId688" o:title=""/>
          </v:shape>
          <o:OLEObject Type="Embed" ProgID="Equation.3" ShapeID="_x0000_i1426" DrawAspect="Content" ObjectID="_1430994657" r:id="rId689"/>
        </w:object>
      </w:r>
    </w:p>
    <w:p w:rsidR="00246A34" w:rsidRPr="001C57F7" w:rsidRDefault="00246A34" w:rsidP="00D31EF7">
      <w:pPr>
        <w:pStyle w:val="TexteA0"/>
      </w:pPr>
      <w:r w:rsidRPr="001C57F7">
        <w:t>Démonstration :</w:t>
      </w:r>
    </w:p>
    <w:p w:rsidR="00854146" w:rsidRPr="001C57F7" w:rsidRDefault="00854146" w:rsidP="00D31EF7">
      <w:pPr>
        <w:pStyle w:val="TexteA0"/>
      </w:pPr>
      <w:r w:rsidRPr="001C57F7">
        <w:t xml:space="preserve">Soit </w:t>
      </w:r>
      <w:r w:rsidRPr="001C57F7">
        <w:rPr>
          <w:i/>
          <w:iCs/>
        </w:rPr>
        <w:t>f</w:t>
      </w:r>
      <w:r w:rsidRPr="001C57F7">
        <w:t xml:space="preserve"> une application affine, et </w:t>
      </w:r>
      <w:r w:rsidR="001B0B32" w:rsidRPr="001C57F7">
        <w:rPr>
          <w:position w:val="-10"/>
        </w:rPr>
        <w:object w:dxaOrig="220" w:dyaOrig="260">
          <v:shape id="_x0000_i1427" type="#_x0000_t75" style="width:10.9pt;height:12.55pt" o:ole="">
            <v:imagedata r:id="rId690" o:title=""/>
          </v:shape>
          <o:OLEObject Type="Embed" ProgID="Equation.3" ShapeID="_x0000_i1427" DrawAspect="Content" ObjectID="_1430994658" r:id="rId691"/>
        </w:object>
      </w:r>
      <w:r w:rsidRPr="001C57F7">
        <w:t xml:space="preserve"> sa partie linéaire.</w:t>
      </w:r>
    </w:p>
    <w:p w:rsidR="00854146" w:rsidRPr="001C57F7" w:rsidRDefault="00854146" w:rsidP="001B0B32">
      <w:pPr>
        <w:pStyle w:val="TexteA0"/>
      </w:pPr>
      <w:r w:rsidRPr="001C57F7">
        <w:t xml:space="preserve">Supposons </w:t>
      </w:r>
      <w:r w:rsidRPr="001C57F7">
        <w:rPr>
          <w:i/>
          <w:iCs/>
        </w:rPr>
        <w:t>f</w:t>
      </w:r>
      <w:r w:rsidRPr="001C57F7">
        <w:t xml:space="preserve"> injective. </w:t>
      </w:r>
      <w:proofErr w:type="gramStart"/>
      <w:r w:rsidRPr="001C57F7">
        <w:t xml:space="preserve">Soient </w:t>
      </w:r>
      <w:proofErr w:type="gramEnd"/>
      <w:r w:rsidRPr="001C57F7">
        <w:rPr>
          <w:position w:val="-10"/>
        </w:rPr>
        <w:object w:dxaOrig="820" w:dyaOrig="320">
          <v:shape id="_x0000_i1428" type="#_x0000_t75" style="width:41pt;height:15.9pt" o:ole="">
            <v:imagedata r:id="rId692" o:title=""/>
          </v:shape>
          <o:OLEObject Type="Embed" ProgID="Equation.3" ShapeID="_x0000_i1428" DrawAspect="Content" ObjectID="_1430994659" r:id="rId693"/>
        </w:object>
      </w:r>
      <w:r w:rsidRPr="001C57F7">
        <w:t xml:space="preserve">. Supposons </w:t>
      </w:r>
      <w:proofErr w:type="gramStart"/>
      <w:r w:rsidRPr="001C57F7">
        <w:t xml:space="preserve">que </w:t>
      </w:r>
      <w:proofErr w:type="gramEnd"/>
      <w:r w:rsidR="001255CB" w:rsidRPr="001C57F7">
        <w:rPr>
          <w:position w:val="-10"/>
        </w:rPr>
        <w:object w:dxaOrig="1219" w:dyaOrig="320">
          <v:shape id="_x0000_i1429" type="#_x0000_t75" style="width:61.1pt;height:15.9pt" o:ole="">
            <v:imagedata r:id="rId694" o:title=""/>
          </v:shape>
          <o:OLEObject Type="Embed" ProgID="Equation.3" ShapeID="_x0000_i1429" DrawAspect="Content" ObjectID="_1430994660" r:id="rId695"/>
        </w:object>
      </w:r>
      <w:r w:rsidRPr="001C57F7">
        <w:t xml:space="preserve">. </w:t>
      </w:r>
      <w:r w:rsidR="001B0B32" w:rsidRPr="001C57F7">
        <w:t xml:space="preserve">Soit </w:t>
      </w:r>
      <w:r w:rsidR="001B0B32" w:rsidRPr="001C57F7">
        <w:rPr>
          <w:i/>
          <w:iCs/>
        </w:rPr>
        <w:t>A</w:t>
      </w:r>
      <w:r w:rsidR="001B0B32" w:rsidRPr="001C57F7">
        <w:t xml:space="preserve"> un point </w:t>
      </w:r>
      <w:proofErr w:type="gramStart"/>
      <w:r w:rsidR="001B0B32" w:rsidRPr="001C57F7">
        <w:t xml:space="preserve">de </w:t>
      </w:r>
      <w:proofErr w:type="gramEnd"/>
      <w:r w:rsidR="001B0B32" w:rsidRPr="001C57F7">
        <w:rPr>
          <w:position w:val="-6"/>
        </w:rPr>
        <w:object w:dxaOrig="200" w:dyaOrig="220">
          <v:shape id="_x0000_i1430" type="#_x0000_t75" style="width:10.05pt;height:10.9pt" o:ole="">
            <v:imagedata r:id="rId696" o:title=""/>
          </v:shape>
          <o:OLEObject Type="Embed" ProgID="Equation.3" ShapeID="_x0000_i1430" DrawAspect="Content" ObjectID="_1430994661" r:id="rId697"/>
        </w:object>
      </w:r>
      <w:r w:rsidR="001B0B32" w:rsidRPr="001C57F7">
        <w:t xml:space="preserve">. </w:t>
      </w:r>
      <w:proofErr w:type="gramStart"/>
      <w:r w:rsidR="001B0B32" w:rsidRPr="001C57F7">
        <w:t xml:space="preserve">Alors </w:t>
      </w:r>
      <w:proofErr w:type="gramEnd"/>
      <w:r w:rsidR="001255CB" w:rsidRPr="001C57F7">
        <w:rPr>
          <w:position w:val="-10"/>
        </w:rPr>
        <w:object w:dxaOrig="2659" w:dyaOrig="320">
          <v:shape id="_x0000_i1431" type="#_x0000_t75" style="width:132.3pt;height:15.9pt" o:ole="">
            <v:imagedata r:id="rId698" o:title=""/>
          </v:shape>
          <o:OLEObject Type="Embed" ProgID="Equation.3" ShapeID="_x0000_i1431" DrawAspect="Content" ObjectID="_1430994662" r:id="rId699"/>
        </w:object>
      </w:r>
      <w:r w:rsidR="001B0B32" w:rsidRPr="001C57F7">
        <w:t xml:space="preserve">. </w:t>
      </w:r>
      <w:proofErr w:type="gramStart"/>
      <w:r w:rsidR="001B0B32" w:rsidRPr="001C57F7">
        <w:t xml:space="preserve">Donc </w:t>
      </w:r>
      <w:proofErr w:type="gramEnd"/>
      <w:r w:rsidR="001B0B32" w:rsidRPr="001C57F7">
        <w:rPr>
          <w:position w:val="-10"/>
        </w:rPr>
        <w:object w:dxaOrig="2040" w:dyaOrig="320">
          <v:shape id="_x0000_i1432" type="#_x0000_t75" style="width:102.15pt;height:15.9pt" o:ole="">
            <v:imagedata r:id="rId700" o:title=""/>
          </v:shape>
          <o:OLEObject Type="Embed" ProgID="Equation.3" ShapeID="_x0000_i1432" DrawAspect="Content" ObjectID="_1430994663" r:id="rId701"/>
        </w:object>
      </w:r>
      <w:r w:rsidR="001B0B32" w:rsidRPr="001C57F7">
        <w:t xml:space="preserve">, donc, comme </w:t>
      </w:r>
      <w:r w:rsidR="001B0B32" w:rsidRPr="001C57F7">
        <w:rPr>
          <w:i/>
          <w:iCs/>
        </w:rPr>
        <w:t>f</w:t>
      </w:r>
      <w:r w:rsidR="001B0B32" w:rsidRPr="001C57F7">
        <w:t xml:space="preserve"> est injective, </w:t>
      </w:r>
      <w:r w:rsidR="001B0B32" w:rsidRPr="001C57F7">
        <w:rPr>
          <w:position w:val="-6"/>
        </w:rPr>
        <w:object w:dxaOrig="1359" w:dyaOrig="279">
          <v:shape id="_x0000_i1433" type="#_x0000_t75" style="width:67.8pt;height:14.25pt" o:ole="">
            <v:imagedata r:id="rId702" o:title=""/>
          </v:shape>
          <o:OLEObject Type="Embed" ProgID="Equation.3" ShapeID="_x0000_i1433" DrawAspect="Content" ObjectID="_1430994664" r:id="rId703"/>
        </w:object>
      </w:r>
      <w:r w:rsidR="001B0B32" w:rsidRPr="001C57F7">
        <w:t xml:space="preserve">, donc </w:t>
      </w:r>
      <w:r w:rsidR="00DE34E2" w:rsidRPr="001C57F7">
        <w:rPr>
          <w:position w:val="-6"/>
        </w:rPr>
        <w:object w:dxaOrig="1480" w:dyaOrig="360">
          <v:shape id="_x0000_i1434" type="#_x0000_t75" style="width:74.5pt;height:18.4pt" o:ole="">
            <v:imagedata r:id="rId704" o:title=""/>
          </v:shape>
          <o:OLEObject Type="Embed" ProgID="Equation.3" ShapeID="_x0000_i1434" DrawAspect="Content" ObjectID="_1430994665" r:id="rId705"/>
        </w:object>
      </w:r>
      <w:r w:rsidR="001B0B32" w:rsidRPr="001C57F7">
        <w:t xml:space="preserve">, d’où </w:t>
      </w:r>
      <w:r w:rsidR="00DE34E2" w:rsidRPr="001C57F7">
        <w:rPr>
          <w:position w:val="-6"/>
        </w:rPr>
        <w:object w:dxaOrig="580" w:dyaOrig="279">
          <v:shape id="_x0000_i1435" type="#_x0000_t75" style="width:29.3pt;height:14.25pt" o:ole="">
            <v:imagedata r:id="rId706" o:title=""/>
          </v:shape>
          <o:OLEObject Type="Embed" ProgID="Equation.3" ShapeID="_x0000_i1435" DrawAspect="Content" ObjectID="_1430994666" r:id="rId707"/>
        </w:object>
      </w:r>
      <w:r w:rsidR="001B0B32" w:rsidRPr="001C57F7">
        <w:t xml:space="preserve">, donc </w:t>
      </w:r>
      <w:r w:rsidR="001B0B32" w:rsidRPr="001C57F7">
        <w:rPr>
          <w:position w:val="-10"/>
        </w:rPr>
        <w:object w:dxaOrig="220" w:dyaOrig="260">
          <v:shape id="_x0000_i1436" type="#_x0000_t75" style="width:10.9pt;height:12.55pt" o:ole="">
            <v:imagedata r:id="rId690" o:title=""/>
          </v:shape>
          <o:OLEObject Type="Embed" ProgID="Equation.3" ShapeID="_x0000_i1436" DrawAspect="Content" ObjectID="_1430994667" r:id="rId708"/>
        </w:object>
      </w:r>
      <w:r w:rsidR="001B0B32" w:rsidRPr="001C57F7">
        <w:t xml:space="preserve"> est injective.</w:t>
      </w:r>
    </w:p>
    <w:p w:rsidR="00DE34E2" w:rsidRPr="001C57F7" w:rsidRDefault="001B0B32" w:rsidP="00DE34E2">
      <w:pPr>
        <w:pStyle w:val="TexteA0"/>
      </w:pPr>
      <w:r w:rsidRPr="001C57F7">
        <w:lastRenderedPageBreak/>
        <w:t xml:space="preserve">Supposons </w:t>
      </w:r>
      <w:r w:rsidRPr="001C57F7">
        <w:rPr>
          <w:i/>
          <w:iCs/>
        </w:rPr>
        <w:t>f</w:t>
      </w:r>
      <w:r w:rsidRPr="001C57F7">
        <w:t xml:space="preserve"> non injective. </w:t>
      </w:r>
      <w:r w:rsidR="00DE34E2" w:rsidRPr="001C57F7">
        <w:t xml:space="preserve">Soient alors </w:t>
      </w:r>
      <w:r w:rsidR="00DE34E2" w:rsidRPr="001C57F7">
        <w:rPr>
          <w:i/>
          <w:iCs/>
        </w:rPr>
        <w:t>A</w:t>
      </w:r>
      <w:r w:rsidR="00DE34E2" w:rsidRPr="001C57F7">
        <w:t xml:space="preserve">, </w:t>
      </w:r>
      <w:r w:rsidR="00DE34E2" w:rsidRPr="001C57F7">
        <w:rPr>
          <w:i/>
          <w:iCs/>
        </w:rPr>
        <w:t>A</w:t>
      </w:r>
      <w:r w:rsidR="00DE34E2" w:rsidRPr="001C57F7">
        <w:t xml:space="preserve">’ deux points distincts de </w:t>
      </w:r>
      <w:r w:rsidR="00DE34E2" w:rsidRPr="001C57F7">
        <w:rPr>
          <w:position w:val="-6"/>
        </w:rPr>
        <w:object w:dxaOrig="200" w:dyaOrig="220">
          <v:shape id="_x0000_i1437" type="#_x0000_t75" style="width:10.05pt;height:10.9pt" o:ole="">
            <v:imagedata r:id="rId696" o:title=""/>
          </v:shape>
          <o:OLEObject Type="Embed" ProgID="Equation.3" ShapeID="_x0000_i1437" DrawAspect="Content" ObjectID="_1430994668" r:id="rId709"/>
        </w:object>
      </w:r>
      <w:r w:rsidR="00DE34E2" w:rsidRPr="001C57F7">
        <w:t xml:space="preserve"> tels </w:t>
      </w:r>
      <w:proofErr w:type="gramStart"/>
      <w:r w:rsidR="00DE34E2" w:rsidRPr="001C57F7">
        <w:t xml:space="preserve">que </w:t>
      </w:r>
      <w:proofErr w:type="gramEnd"/>
      <w:r w:rsidR="00DE34E2" w:rsidRPr="001C57F7">
        <w:rPr>
          <w:position w:val="-10"/>
        </w:rPr>
        <w:object w:dxaOrig="1400" w:dyaOrig="320">
          <v:shape id="_x0000_i1438" type="#_x0000_t75" style="width:69.5pt;height:15.9pt" o:ole="">
            <v:imagedata r:id="rId710" o:title=""/>
          </v:shape>
          <o:OLEObject Type="Embed" ProgID="Equation.3" ShapeID="_x0000_i1438" DrawAspect="Content" ObjectID="_1430994669" r:id="rId711"/>
        </w:object>
      </w:r>
      <w:r w:rsidR="00DE34E2" w:rsidRPr="001C57F7">
        <w:t xml:space="preserve">. </w:t>
      </w:r>
      <w:proofErr w:type="gramStart"/>
      <w:r w:rsidR="00DE34E2" w:rsidRPr="001C57F7">
        <w:t xml:space="preserve">Alors </w:t>
      </w:r>
      <w:proofErr w:type="gramEnd"/>
      <w:r w:rsidR="00DE34E2" w:rsidRPr="001C57F7">
        <w:rPr>
          <w:position w:val="-10"/>
        </w:rPr>
        <w:object w:dxaOrig="5319" w:dyaOrig="400">
          <v:shape id="_x0000_i1439" type="#_x0000_t75" style="width:266.25pt;height:20.1pt" o:ole="">
            <v:imagedata r:id="rId712" o:title=""/>
          </v:shape>
          <o:OLEObject Type="Embed" ProgID="Equation.3" ShapeID="_x0000_i1439" DrawAspect="Content" ObjectID="_1430994670" r:id="rId713"/>
        </w:object>
      </w:r>
      <w:r w:rsidR="00DE34E2" w:rsidRPr="001C57F7">
        <w:t xml:space="preserve">. </w:t>
      </w:r>
      <w:proofErr w:type="gramStart"/>
      <w:r w:rsidR="00DE34E2" w:rsidRPr="001C57F7">
        <w:t xml:space="preserve">Donc </w:t>
      </w:r>
      <w:proofErr w:type="gramEnd"/>
      <w:r w:rsidR="00DE34E2" w:rsidRPr="001C57F7">
        <w:rPr>
          <w:position w:val="-10"/>
        </w:rPr>
        <w:object w:dxaOrig="1100" w:dyaOrig="400">
          <v:shape id="_x0000_i1440" type="#_x0000_t75" style="width:54.4pt;height:20.1pt" o:ole="">
            <v:imagedata r:id="rId714" o:title=""/>
          </v:shape>
          <o:OLEObject Type="Embed" ProgID="Equation.3" ShapeID="_x0000_i1440" DrawAspect="Content" ObjectID="_1430994671" r:id="rId715"/>
        </w:object>
      </w:r>
      <w:r w:rsidR="00DE34E2" w:rsidRPr="001C57F7">
        <w:t xml:space="preserve">, et comme </w:t>
      </w:r>
      <w:r w:rsidR="00760A71" w:rsidRPr="001C57F7">
        <w:rPr>
          <w:position w:val="-6"/>
        </w:rPr>
        <w:object w:dxaOrig="800" w:dyaOrig="360">
          <v:shape id="_x0000_i1441" type="#_x0000_t75" style="width:39.35pt;height:18.4pt" o:ole="">
            <v:imagedata r:id="rId716" o:title=""/>
          </v:shape>
          <o:OLEObject Type="Embed" ProgID="Equation.3" ShapeID="_x0000_i1441" DrawAspect="Content" ObjectID="_1430994672" r:id="rId717"/>
        </w:object>
      </w:r>
      <w:r w:rsidR="00DE34E2" w:rsidRPr="001C57F7">
        <w:t xml:space="preserve">, on a </w:t>
      </w:r>
      <w:r w:rsidR="002300BE" w:rsidRPr="001C57F7">
        <w:rPr>
          <w:position w:val="-10"/>
        </w:rPr>
        <w:object w:dxaOrig="1060" w:dyaOrig="380">
          <v:shape id="_x0000_i1442" type="#_x0000_t75" style="width:53.6pt;height:18.4pt" o:ole="">
            <v:imagedata r:id="rId718" o:title=""/>
          </v:shape>
          <o:OLEObject Type="Embed" ProgID="Equation.3" ShapeID="_x0000_i1442" DrawAspect="Content" ObjectID="_1430994673" r:id="rId719"/>
        </w:object>
      </w:r>
      <w:r w:rsidR="00DE34E2" w:rsidRPr="001C57F7">
        <w:t xml:space="preserve">, c'est-à-dire que </w:t>
      </w:r>
      <w:r w:rsidR="00DE34E2" w:rsidRPr="001C57F7">
        <w:rPr>
          <w:position w:val="-10"/>
        </w:rPr>
        <w:object w:dxaOrig="220" w:dyaOrig="260">
          <v:shape id="_x0000_i1443" type="#_x0000_t75" style="width:10.9pt;height:12.55pt" o:ole="">
            <v:imagedata r:id="rId690" o:title=""/>
          </v:shape>
          <o:OLEObject Type="Embed" ProgID="Equation.3" ShapeID="_x0000_i1443" DrawAspect="Content" ObjectID="_1430994674" r:id="rId720"/>
        </w:object>
      </w:r>
      <w:r w:rsidR="00DE34E2" w:rsidRPr="001C57F7">
        <w:t xml:space="preserve"> n’est pas injective.</w:t>
      </w:r>
    </w:p>
    <w:p w:rsidR="00760A71" w:rsidRPr="001C57F7" w:rsidRDefault="00760A71" w:rsidP="00DE34E2">
      <w:pPr>
        <w:pStyle w:val="TexteA0"/>
      </w:pPr>
      <w:r w:rsidRPr="001C57F7">
        <w:t>D’où la première équivalence.</w:t>
      </w:r>
    </w:p>
    <w:p w:rsidR="007B3204" w:rsidRPr="001C57F7" w:rsidRDefault="00760A71" w:rsidP="004B6CFB">
      <w:pPr>
        <w:pStyle w:val="TexteA0"/>
      </w:pPr>
      <w:r w:rsidRPr="001C57F7">
        <w:t xml:space="preserve">Supposons </w:t>
      </w:r>
      <w:r w:rsidRPr="001C57F7">
        <w:rPr>
          <w:i/>
          <w:iCs/>
        </w:rPr>
        <w:t>f</w:t>
      </w:r>
      <w:r w:rsidRPr="001C57F7">
        <w:t xml:space="preserve"> surjective. </w:t>
      </w:r>
      <w:proofErr w:type="gramStart"/>
      <w:r w:rsidRPr="001C57F7">
        <w:t xml:space="preserve">Soit </w:t>
      </w:r>
      <w:proofErr w:type="gramEnd"/>
      <w:r w:rsidR="00E5196A" w:rsidRPr="001C57F7">
        <w:rPr>
          <w:position w:val="-6"/>
        </w:rPr>
        <w:object w:dxaOrig="639" w:dyaOrig="279">
          <v:shape id="_x0000_i1444" type="#_x0000_t75" style="width:32.65pt;height:14.25pt" o:ole="">
            <v:imagedata r:id="rId721" o:title=""/>
          </v:shape>
          <o:OLEObject Type="Embed" ProgID="Equation.3" ShapeID="_x0000_i1444" DrawAspect="Content" ObjectID="_1430994675" r:id="rId722"/>
        </w:object>
      </w:r>
      <w:r w:rsidRPr="001C57F7">
        <w:t xml:space="preserve">. Soient </w:t>
      </w:r>
      <w:r w:rsidR="00E5196A" w:rsidRPr="001C57F7">
        <w:rPr>
          <w:position w:val="-10"/>
        </w:rPr>
        <w:object w:dxaOrig="1080" w:dyaOrig="320">
          <v:shape id="_x0000_i1445" type="#_x0000_t75" style="width:54.4pt;height:15.9pt" o:ole="">
            <v:imagedata r:id="rId723" o:title=""/>
          </v:shape>
          <o:OLEObject Type="Embed" ProgID="Equation.3" ShapeID="_x0000_i1445" DrawAspect="Content" ObjectID="_1430994676" r:id="rId724"/>
        </w:object>
      </w:r>
      <w:r w:rsidRPr="001C57F7">
        <w:t xml:space="preserve"> tels </w:t>
      </w:r>
      <w:proofErr w:type="gramStart"/>
      <w:r w:rsidRPr="001C57F7">
        <w:t xml:space="preserve">que </w:t>
      </w:r>
      <w:proofErr w:type="gramEnd"/>
      <w:r w:rsidR="00E5196A" w:rsidRPr="001C57F7">
        <w:rPr>
          <w:position w:val="-6"/>
        </w:rPr>
        <w:object w:dxaOrig="1020" w:dyaOrig="380">
          <v:shape id="_x0000_i1446" type="#_x0000_t75" style="width:51.05pt;height:18.4pt" o:ole="">
            <v:imagedata r:id="rId725" o:title=""/>
          </v:shape>
          <o:OLEObject Type="Embed" ProgID="Equation.3" ShapeID="_x0000_i1446" DrawAspect="Content" ObjectID="_1430994677" r:id="rId726"/>
        </w:object>
      </w:r>
      <w:r w:rsidRPr="001C57F7">
        <w:t>. Alors</w:t>
      </w:r>
      <w:r w:rsidR="00E5196A" w:rsidRPr="001C57F7">
        <w:t xml:space="preserve">, comme </w:t>
      </w:r>
      <w:r w:rsidR="00E5196A" w:rsidRPr="001C57F7">
        <w:rPr>
          <w:i/>
          <w:iCs/>
        </w:rPr>
        <w:t>f</w:t>
      </w:r>
      <w:r w:rsidR="00E5196A" w:rsidRPr="001C57F7">
        <w:t xml:space="preserve"> est surjective, il existe </w:t>
      </w:r>
      <w:r w:rsidR="00E5196A" w:rsidRPr="001C57F7">
        <w:rPr>
          <w:position w:val="-10"/>
        </w:rPr>
        <w:object w:dxaOrig="960" w:dyaOrig="320">
          <v:shape id="_x0000_i1447" type="#_x0000_t75" style="width:47.7pt;height:15.9pt" o:ole="">
            <v:imagedata r:id="rId727" o:title=""/>
          </v:shape>
          <o:OLEObject Type="Embed" ProgID="Equation.3" ShapeID="_x0000_i1447" DrawAspect="Content" ObjectID="_1430994678" r:id="rId728"/>
        </w:object>
      </w:r>
      <w:r w:rsidR="00E5196A" w:rsidRPr="001C57F7">
        <w:t xml:space="preserve"> tels </w:t>
      </w:r>
      <w:proofErr w:type="gramStart"/>
      <w:r w:rsidR="00E5196A" w:rsidRPr="001C57F7">
        <w:t xml:space="preserve">que </w:t>
      </w:r>
      <w:proofErr w:type="gramEnd"/>
      <w:r w:rsidR="007B3204" w:rsidRPr="001C57F7">
        <w:rPr>
          <w:position w:val="-10"/>
        </w:rPr>
        <w:object w:dxaOrig="2299" w:dyaOrig="320">
          <v:shape id="_x0000_i1448" type="#_x0000_t75" style="width:114.7pt;height:15.9pt" o:ole="">
            <v:imagedata r:id="rId729" o:title=""/>
          </v:shape>
          <o:OLEObject Type="Embed" ProgID="Equation.3" ShapeID="_x0000_i1448" DrawAspect="Content" ObjectID="_1430994679" r:id="rId730"/>
        </w:object>
      </w:r>
      <w:r w:rsidR="007B3204" w:rsidRPr="001C57F7">
        <w:t>.</w:t>
      </w:r>
      <w:r w:rsidR="004B6CFB" w:rsidRPr="001C57F7">
        <w:t xml:space="preserve"> </w:t>
      </w:r>
      <w:proofErr w:type="gramStart"/>
      <w:r w:rsidR="007B3204" w:rsidRPr="001C57F7">
        <w:t xml:space="preserve">Alors </w:t>
      </w:r>
      <w:proofErr w:type="gramEnd"/>
      <w:r w:rsidR="00E73D65" w:rsidRPr="001C57F7">
        <w:rPr>
          <w:position w:val="-10"/>
        </w:rPr>
        <w:object w:dxaOrig="3920" w:dyaOrig="400">
          <v:shape id="_x0000_i1449" type="#_x0000_t75" style="width:195.9pt;height:20.1pt" o:ole="">
            <v:imagedata r:id="rId731" o:title=""/>
          </v:shape>
          <o:OLEObject Type="Embed" ProgID="Equation.3" ShapeID="_x0000_i1449" DrawAspect="Content" ObjectID="_1430994680" r:id="rId732"/>
        </w:object>
      </w:r>
      <w:r w:rsidR="007B3204" w:rsidRPr="001C57F7">
        <w:t xml:space="preserve">. </w:t>
      </w:r>
      <w:proofErr w:type="gramStart"/>
      <w:r w:rsidR="007B3204" w:rsidRPr="001C57F7">
        <w:t xml:space="preserve">Donc </w:t>
      </w:r>
      <w:proofErr w:type="gramEnd"/>
      <w:r w:rsidR="004B6CFB" w:rsidRPr="001C57F7">
        <w:rPr>
          <w:position w:val="-10"/>
        </w:rPr>
        <w:object w:dxaOrig="1579" w:dyaOrig="400">
          <v:shape id="_x0000_i1450" type="#_x0000_t75" style="width:78.7pt;height:20.1pt" o:ole="">
            <v:imagedata r:id="rId733" o:title=""/>
          </v:shape>
          <o:OLEObject Type="Embed" ProgID="Equation.3" ShapeID="_x0000_i1450" DrawAspect="Content" ObjectID="_1430994681" r:id="rId734"/>
        </w:object>
      </w:r>
      <w:r w:rsidR="007B3204" w:rsidRPr="001C57F7">
        <w:t xml:space="preserve">. On a donc trouvé </w:t>
      </w:r>
      <w:r w:rsidR="004B6CFB" w:rsidRPr="001C57F7">
        <w:rPr>
          <w:position w:val="-6"/>
        </w:rPr>
        <w:object w:dxaOrig="620" w:dyaOrig="279">
          <v:shape id="_x0000_i1451" type="#_x0000_t75" style="width:31pt;height:14.25pt" o:ole="">
            <v:imagedata r:id="rId735" o:title=""/>
          </v:shape>
          <o:OLEObject Type="Embed" ProgID="Equation.3" ShapeID="_x0000_i1451" DrawAspect="Content" ObjectID="_1430994682" r:id="rId736"/>
        </w:object>
      </w:r>
      <w:r w:rsidR="00E73D65" w:rsidRPr="001C57F7">
        <w:t xml:space="preserve"> </w:t>
      </w:r>
      <w:r w:rsidR="004B6CFB" w:rsidRPr="001C57F7">
        <w:t xml:space="preserve">(à </w:t>
      </w:r>
      <w:proofErr w:type="gramStart"/>
      <w:r w:rsidR="004B6CFB" w:rsidRPr="001C57F7">
        <w:t xml:space="preserve">savoir </w:t>
      </w:r>
      <w:proofErr w:type="gramEnd"/>
      <w:r w:rsidR="004B6CFB" w:rsidRPr="001C57F7">
        <w:rPr>
          <w:position w:val="-6"/>
        </w:rPr>
        <w:object w:dxaOrig="460" w:dyaOrig="360">
          <v:shape id="_x0000_i1452" type="#_x0000_t75" style="width:23.45pt;height:18.4pt" o:ole="">
            <v:imagedata r:id="rId201" o:title=""/>
          </v:shape>
          <o:OLEObject Type="Embed" ProgID="Equation.3" ShapeID="_x0000_i1452" DrawAspect="Content" ObjectID="_1430994683" r:id="rId737"/>
        </w:object>
      </w:r>
      <w:r w:rsidR="004B6CFB" w:rsidRPr="001C57F7">
        <w:t xml:space="preserve">) </w:t>
      </w:r>
      <w:r w:rsidR="00E73D65" w:rsidRPr="001C57F7">
        <w:t xml:space="preserve">tel que </w:t>
      </w:r>
      <w:r w:rsidR="004B6CFB" w:rsidRPr="001C57F7">
        <w:rPr>
          <w:position w:val="-10"/>
        </w:rPr>
        <w:object w:dxaOrig="900" w:dyaOrig="320">
          <v:shape id="_x0000_i1453" type="#_x0000_t75" style="width:45.2pt;height:15.9pt" o:ole="">
            <v:imagedata r:id="rId738" o:title=""/>
          </v:shape>
          <o:OLEObject Type="Embed" ProgID="Equation.3" ShapeID="_x0000_i1453" DrawAspect="Content" ObjectID="_1430994684" r:id="rId739"/>
        </w:object>
      </w:r>
      <w:r w:rsidR="004B6CFB" w:rsidRPr="001C57F7">
        <w:t xml:space="preserve">. Donc </w:t>
      </w:r>
      <w:r w:rsidR="004B6CFB" w:rsidRPr="001C57F7">
        <w:rPr>
          <w:position w:val="-10"/>
        </w:rPr>
        <w:object w:dxaOrig="220" w:dyaOrig="260">
          <v:shape id="_x0000_i1454" type="#_x0000_t75" style="width:10.9pt;height:12.55pt" o:ole="">
            <v:imagedata r:id="rId690" o:title=""/>
          </v:shape>
          <o:OLEObject Type="Embed" ProgID="Equation.3" ShapeID="_x0000_i1454" DrawAspect="Content" ObjectID="_1430994685" r:id="rId740"/>
        </w:object>
      </w:r>
      <w:r w:rsidR="004B6CFB" w:rsidRPr="001C57F7">
        <w:t xml:space="preserve"> est surjective.</w:t>
      </w:r>
    </w:p>
    <w:p w:rsidR="004752BA" w:rsidRPr="001C57F7" w:rsidRDefault="004B6CFB" w:rsidP="00F43080">
      <w:pPr>
        <w:pStyle w:val="TexteA0"/>
      </w:pPr>
      <w:r w:rsidRPr="001C57F7">
        <w:t>Supposons</w:t>
      </w:r>
      <w:r w:rsidR="004752BA" w:rsidRPr="001C57F7">
        <w:t xml:space="preserve"> </w:t>
      </w:r>
      <w:r w:rsidR="004752BA" w:rsidRPr="001C57F7">
        <w:rPr>
          <w:position w:val="-10"/>
        </w:rPr>
        <w:object w:dxaOrig="220" w:dyaOrig="260">
          <v:shape id="_x0000_i1455" type="#_x0000_t75" style="width:10.9pt;height:12.55pt" o:ole="">
            <v:imagedata r:id="rId690" o:title=""/>
          </v:shape>
          <o:OLEObject Type="Embed" ProgID="Equation.3" ShapeID="_x0000_i1455" DrawAspect="Content" ObjectID="_1430994686" r:id="rId741"/>
        </w:object>
      </w:r>
      <w:r w:rsidRPr="001C57F7">
        <w:t xml:space="preserve"> surjective. Soit </w:t>
      </w:r>
      <w:proofErr w:type="gramStart"/>
      <w:r w:rsidRPr="001C57F7">
        <w:t xml:space="preserve">alors </w:t>
      </w:r>
      <w:proofErr w:type="gramEnd"/>
      <w:r w:rsidR="004752BA" w:rsidRPr="001C57F7">
        <w:rPr>
          <w:position w:val="-6"/>
        </w:rPr>
        <w:object w:dxaOrig="600" w:dyaOrig="279">
          <v:shape id="_x0000_i1456" type="#_x0000_t75" style="width:30.15pt;height:14.25pt" o:ole="">
            <v:imagedata r:id="rId742" o:title=""/>
          </v:shape>
          <o:OLEObject Type="Embed" ProgID="Equation.3" ShapeID="_x0000_i1456" DrawAspect="Content" ObjectID="_1430994687" r:id="rId743"/>
        </w:object>
      </w:r>
      <w:r w:rsidR="004752BA" w:rsidRPr="001C57F7">
        <w:t xml:space="preserve">, </w:t>
      </w:r>
      <w:r w:rsidR="004752BA" w:rsidRPr="001C57F7">
        <w:rPr>
          <w:position w:val="-10"/>
        </w:rPr>
        <w:object w:dxaOrig="999" w:dyaOrig="320">
          <v:shape id="_x0000_i1457" type="#_x0000_t75" style="width:50.25pt;height:15.9pt" o:ole="">
            <v:imagedata r:id="rId744" o:title=""/>
          </v:shape>
          <o:OLEObject Type="Embed" ProgID="Equation.3" ShapeID="_x0000_i1457" DrawAspect="Content" ObjectID="_1430994688" r:id="rId745"/>
        </w:object>
      </w:r>
      <w:r w:rsidR="00E7372E" w:rsidRPr="001C57F7">
        <w:t>.</w:t>
      </w:r>
      <w:r w:rsidR="004752BA" w:rsidRPr="001C57F7">
        <w:t xml:space="preserve"> Soit </w:t>
      </w:r>
      <w:proofErr w:type="gramStart"/>
      <w:r w:rsidR="004752BA" w:rsidRPr="001C57F7">
        <w:t xml:space="preserve">alors </w:t>
      </w:r>
      <w:proofErr w:type="gramEnd"/>
      <w:r w:rsidR="00F43080" w:rsidRPr="001C57F7">
        <w:rPr>
          <w:position w:val="-6"/>
        </w:rPr>
        <w:object w:dxaOrig="740" w:dyaOrig="279">
          <v:shape id="_x0000_i1458" type="#_x0000_t75" style="width:36.85pt;height:14.25pt" o:ole="">
            <v:imagedata r:id="rId746" o:title=""/>
          </v:shape>
          <o:OLEObject Type="Embed" ProgID="Equation.3" ShapeID="_x0000_i1458" DrawAspect="Content" ObjectID="_1430994689" r:id="rId747"/>
        </w:object>
      </w:r>
      <w:r w:rsidR="004752BA" w:rsidRPr="001C57F7">
        <w:t xml:space="preserve">. Comme </w:t>
      </w:r>
      <w:r w:rsidR="004752BA" w:rsidRPr="001C57F7">
        <w:rPr>
          <w:position w:val="-10"/>
        </w:rPr>
        <w:object w:dxaOrig="220" w:dyaOrig="260">
          <v:shape id="_x0000_i1459" type="#_x0000_t75" style="width:10.9pt;height:12.55pt" o:ole="">
            <v:imagedata r:id="rId690" o:title=""/>
          </v:shape>
          <o:OLEObject Type="Embed" ProgID="Equation.3" ShapeID="_x0000_i1459" DrawAspect="Content" ObjectID="_1430994690" r:id="rId748"/>
        </w:object>
      </w:r>
      <w:r w:rsidR="004752BA" w:rsidRPr="001C57F7">
        <w:t xml:space="preserve"> est surjective, il existe </w:t>
      </w:r>
      <w:r w:rsidR="00F43080" w:rsidRPr="001C57F7">
        <w:rPr>
          <w:position w:val="-6"/>
        </w:rPr>
        <w:object w:dxaOrig="620" w:dyaOrig="279">
          <v:shape id="_x0000_i1460" type="#_x0000_t75" style="width:31pt;height:14.25pt" o:ole="">
            <v:imagedata r:id="rId749" o:title=""/>
          </v:shape>
          <o:OLEObject Type="Embed" ProgID="Equation.3" ShapeID="_x0000_i1460" DrawAspect="Content" ObjectID="_1430994691" r:id="rId750"/>
        </w:object>
      </w:r>
      <w:r w:rsidR="004752BA" w:rsidRPr="001C57F7">
        <w:t xml:space="preserve"> tel </w:t>
      </w:r>
      <w:proofErr w:type="gramStart"/>
      <w:r w:rsidR="004752BA" w:rsidRPr="001C57F7">
        <w:t xml:space="preserve">que </w:t>
      </w:r>
      <w:proofErr w:type="gramEnd"/>
      <w:r w:rsidR="00F43080" w:rsidRPr="001C57F7">
        <w:rPr>
          <w:position w:val="-10"/>
        </w:rPr>
        <w:object w:dxaOrig="1280" w:dyaOrig="400">
          <v:shape id="_x0000_i1461" type="#_x0000_t75" style="width:63.65pt;height:20.1pt" o:ole="">
            <v:imagedata r:id="rId751" o:title=""/>
          </v:shape>
          <o:OLEObject Type="Embed" ProgID="Equation.3" ShapeID="_x0000_i1461" DrawAspect="Content" ObjectID="_1430994692" r:id="rId752"/>
        </w:object>
      </w:r>
      <w:r w:rsidR="004752BA" w:rsidRPr="001C57F7">
        <w:t xml:space="preserve">. </w:t>
      </w:r>
      <w:proofErr w:type="gramStart"/>
      <w:r w:rsidR="00F43080" w:rsidRPr="001C57F7">
        <w:t xml:space="preserve">Alors </w:t>
      </w:r>
      <w:proofErr w:type="gramEnd"/>
      <w:r w:rsidR="00F43080" w:rsidRPr="001C57F7">
        <w:rPr>
          <w:position w:val="-10"/>
        </w:rPr>
        <w:object w:dxaOrig="2580" w:dyaOrig="400">
          <v:shape id="_x0000_i1462" type="#_x0000_t75" style="width:128.95pt;height:20.1pt" o:ole="">
            <v:imagedata r:id="rId753" o:title=""/>
          </v:shape>
          <o:OLEObject Type="Embed" ProgID="Equation.3" ShapeID="_x0000_i1462" DrawAspect="Content" ObjectID="_1430994693" r:id="rId754"/>
        </w:object>
      </w:r>
      <w:r w:rsidR="00F43080" w:rsidRPr="001C57F7">
        <w:t xml:space="preserve">. On a donc trouvé </w:t>
      </w:r>
      <w:r w:rsidR="00B80D2B" w:rsidRPr="001C57F7">
        <w:rPr>
          <w:position w:val="-6"/>
        </w:rPr>
        <w:object w:dxaOrig="680" w:dyaOrig="279">
          <v:shape id="_x0000_i1463" type="#_x0000_t75" style="width:33.5pt;height:14.25pt" o:ole="">
            <v:imagedata r:id="rId755" o:title=""/>
          </v:shape>
          <o:OLEObject Type="Embed" ProgID="Equation.3" ShapeID="_x0000_i1463" DrawAspect="Content" ObjectID="_1430994694" r:id="rId756"/>
        </w:object>
      </w:r>
      <w:r w:rsidR="00F43080" w:rsidRPr="001C57F7">
        <w:t xml:space="preserve"> (à </w:t>
      </w:r>
      <w:proofErr w:type="gramStart"/>
      <w:r w:rsidR="00F43080" w:rsidRPr="001C57F7">
        <w:t xml:space="preserve">savoir </w:t>
      </w:r>
      <w:proofErr w:type="gramEnd"/>
      <w:r w:rsidR="00B80D2B" w:rsidRPr="001C57F7">
        <w:rPr>
          <w:position w:val="-6"/>
        </w:rPr>
        <w:object w:dxaOrig="600" w:dyaOrig="279">
          <v:shape id="_x0000_i1464" type="#_x0000_t75" style="width:30.15pt;height:14.25pt" o:ole="">
            <v:imagedata r:id="rId757" o:title=""/>
          </v:shape>
          <o:OLEObject Type="Embed" ProgID="Equation.3" ShapeID="_x0000_i1464" DrawAspect="Content" ObjectID="_1430994695" r:id="rId758"/>
        </w:object>
      </w:r>
      <w:r w:rsidR="00F43080" w:rsidRPr="001C57F7">
        <w:t xml:space="preserve">) tel que </w:t>
      </w:r>
      <w:r w:rsidR="00B80D2B" w:rsidRPr="001C57F7">
        <w:rPr>
          <w:position w:val="-10"/>
        </w:rPr>
        <w:object w:dxaOrig="1200" w:dyaOrig="320">
          <v:shape id="_x0000_i1465" type="#_x0000_t75" style="width:60.3pt;height:15.9pt" o:ole="">
            <v:imagedata r:id="rId759" o:title=""/>
          </v:shape>
          <o:OLEObject Type="Embed" ProgID="Equation.3" ShapeID="_x0000_i1465" DrawAspect="Content" ObjectID="_1430994696" r:id="rId760"/>
        </w:object>
      </w:r>
      <w:r w:rsidR="00F43080" w:rsidRPr="001C57F7">
        <w:t xml:space="preserve">. Comme ce résultat est valable pour </w:t>
      </w:r>
      <w:proofErr w:type="spellStart"/>
      <w:proofErr w:type="gramStart"/>
      <w:r w:rsidR="00F43080" w:rsidRPr="001C57F7">
        <w:t>tout</w:t>
      </w:r>
      <w:proofErr w:type="spellEnd"/>
      <w:r w:rsidR="00F43080" w:rsidRPr="001C57F7">
        <w:t xml:space="preserve"> </w:t>
      </w:r>
      <w:proofErr w:type="gramEnd"/>
      <w:r w:rsidR="00F43080" w:rsidRPr="001C57F7">
        <w:rPr>
          <w:position w:val="-6"/>
        </w:rPr>
        <w:object w:dxaOrig="740" w:dyaOrig="279">
          <v:shape id="_x0000_i1466" type="#_x0000_t75" style="width:36.85pt;height:14.25pt" o:ole="">
            <v:imagedata r:id="rId746" o:title=""/>
          </v:shape>
          <o:OLEObject Type="Embed" ProgID="Equation.3" ShapeID="_x0000_i1466" DrawAspect="Content" ObjectID="_1430994697" r:id="rId761"/>
        </w:object>
      </w:r>
      <w:r w:rsidR="00F43080" w:rsidRPr="001C57F7">
        <w:t xml:space="preserve">, </w:t>
      </w:r>
      <w:r w:rsidR="00F43080" w:rsidRPr="001C57F7">
        <w:rPr>
          <w:i/>
          <w:iCs/>
        </w:rPr>
        <w:t>f</w:t>
      </w:r>
      <w:r w:rsidR="00F43080" w:rsidRPr="001C57F7">
        <w:t xml:space="preserve"> est bien surjective.</w:t>
      </w:r>
    </w:p>
    <w:p w:rsidR="00F45053" w:rsidRPr="001C57F7" w:rsidRDefault="00F45053" w:rsidP="00F33CC5">
      <w:pPr>
        <w:pStyle w:val="TexteA0"/>
      </w:pPr>
      <w:r w:rsidRPr="001C57F7">
        <w:t>D’où la deuxième équivalence, puis la troisième qui découle des deux autres.</w:t>
      </w:r>
    </w:p>
    <w:p w:rsidR="00F45053" w:rsidRPr="001C57F7" w:rsidRDefault="00F45053" w:rsidP="00D405B0">
      <w:pPr>
        <w:pStyle w:val="TexteA0"/>
      </w:pPr>
      <w:r w:rsidRPr="001C57F7">
        <w:t xml:space="preserve">Supposons </w:t>
      </w:r>
      <w:r w:rsidRPr="001C57F7">
        <w:rPr>
          <w:i/>
          <w:iCs/>
        </w:rPr>
        <w:t>f</w:t>
      </w:r>
      <w:r w:rsidRPr="001C57F7">
        <w:t xml:space="preserve"> bijective. Montrons que </w:t>
      </w:r>
      <w:r w:rsidR="00D405B0" w:rsidRPr="001C57F7">
        <w:rPr>
          <w:position w:val="-10"/>
        </w:rPr>
        <w:object w:dxaOrig="400" w:dyaOrig="360">
          <v:shape id="_x0000_i1467" type="#_x0000_t75" style="width:20.1pt;height:18.4pt" o:ole="">
            <v:imagedata r:id="rId762" o:title=""/>
          </v:shape>
          <o:OLEObject Type="Embed" ProgID="Equation.3" ShapeID="_x0000_i1467" DrawAspect="Content" ObjectID="_1430994698" r:id="rId763"/>
        </w:object>
      </w:r>
      <w:r w:rsidRPr="001C57F7">
        <w:t xml:space="preserve"> est affine, et </w:t>
      </w:r>
      <w:proofErr w:type="gramStart"/>
      <w:r w:rsidRPr="001C57F7">
        <w:t xml:space="preserve">que </w:t>
      </w:r>
      <w:proofErr w:type="gramEnd"/>
      <w:r w:rsidR="00801145" w:rsidRPr="001C57F7">
        <w:rPr>
          <w:position w:val="-10"/>
        </w:rPr>
        <w:object w:dxaOrig="1500" w:dyaOrig="360">
          <v:shape id="_x0000_i1468" type="#_x0000_t75" style="width:75.35pt;height:18.4pt" o:ole="">
            <v:imagedata r:id="rId764" o:title=""/>
          </v:shape>
          <o:OLEObject Type="Embed" ProgID="Equation.3" ShapeID="_x0000_i1468" DrawAspect="Content" ObjectID="_1430994699" r:id="rId765"/>
        </w:object>
      </w:r>
      <w:r w:rsidR="00D405B0" w:rsidRPr="001C57F7">
        <w:t>.</w:t>
      </w:r>
    </w:p>
    <w:p w:rsidR="00DF48A9" w:rsidRPr="001C57F7" w:rsidRDefault="00DF48A9" w:rsidP="00526208">
      <w:pPr>
        <w:pStyle w:val="TexteA0"/>
      </w:pPr>
      <w:r w:rsidRPr="001C57F7">
        <w:t xml:space="preserve">Comme </w:t>
      </w:r>
      <w:r w:rsidRPr="001C57F7">
        <w:rPr>
          <w:i/>
          <w:iCs/>
        </w:rPr>
        <w:t>f</w:t>
      </w:r>
      <w:r w:rsidRPr="001C57F7">
        <w:t xml:space="preserve"> est bijective, </w:t>
      </w:r>
      <w:r w:rsidRPr="001C57F7">
        <w:rPr>
          <w:position w:val="-10"/>
        </w:rPr>
        <w:object w:dxaOrig="220" w:dyaOrig="260">
          <v:shape id="_x0000_i1469" type="#_x0000_t75" style="width:10.9pt;height:12.55pt" o:ole="">
            <v:imagedata r:id="rId690" o:title=""/>
          </v:shape>
          <o:OLEObject Type="Embed" ProgID="Equation.3" ShapeID="_x0000_i1469" DrawAspect="Content" ObjectID="_1430994700" r:id="rId766"/>
        </w:object>
      </w:r>
      <w:r w:rsidRPr="001C57F7">
        <w:t xml:space="preserve"> l’est aussi, et on introduit </w:t>
      </w:r>
      <w:proofErr w:type="gramStart"/>
      <w:r w:rsidRPr="001C57F7">
        <w:t xml:space="preserve">alors </w:t>
      </w:r>
      <w:proofErr w:type="gramEnd"/>
      <w:r w:rsidRPr="001C57F7">
        <w:rPr>
          <w:position w:val="-10"/>
        </w:rPr>
        <w:object w:dxaOrig="380" w:dyaOrig="360">
          <v:shape id="_x0000_i1470" type="#_x0000_t75" style="width:18.4pt;height:18.4pt" o:ole="">
            <v:imagedata r:id="rId767" o:title=""/>
          </v:shape>
          <o:OLEObject Type="Embed" ProgID="Equation.3" ShapeID="_x0000_i1470" DrawAspect="Content" ObjectID="_1430994701" r:id="rId768"/>
        </w:object>
      </w:r>
      <w:r w:rsidRPr="001C57F7">
        <w:t xml:space="preserve">. Soit </w:t>
      </w:r>
      <w:r w:rsidRPr="001C57F7">
        <w:rPr>
          <w:i/>
          <w:iCs/>
        </w:rPr>
        <w:t>A</w:t>
      </w:r>
      <w:r w:rsidRPr="001C57F7">
        <w:t xml:space="preserve"> un point </w:t>
      </w:r>
      <w:proofErr w:type="gramStart"/>
      <w:r w:rsidRPr="001C57F7">
        <w:t xml:space="preserve">de </w:t>
      </w:r>
      <w:proofErr w:type="gramEnd"/>
      <w:r w:rsidRPr="001C57F7">
        <w:rPr>
          <w:position w:val="-6"/>
        </w:rPr>
        <w:object w:dxaOrig="200" w:dyaOrig="220">
          <v:shape id="_x0000_i1471" type="#_x0000_t75" style="width:10.05pt;height:10.9pt" o:ole="">
            <v:imagedata r:id="rId769" o:title=""/>
          </v:shape>
          <o:OLEObject Type="Embed" ProgID="Equation.3" ShapeID="_x0000_i1471" DrawAspect="Content" ObjectID="_1430994702" r:id="rId770"/>
        </w:object>
      </w:r>
      <w:r w:rsidRPr="001C57F7">
        <w:t xml:space="preserve">, et </w:t>
      </w:r>
      <w:r w:rsidR="001478CD" w:rsidRPr="001C57F7">
        <w:rPr>
          <w:position w:val="-10"/>
        </w:rPr>
        <w:object w:dxaOrig="999" w:dyaOrig="320">
          <v:shape id="_x0000_i1472" type="#_x0000_t75" style="width:50.25pt;height:15.9pt" o:ole="">
            <v:imagedata r:id="rId771" o:title=""/>
          </v:shape>
          <o:OLEObject Type="Embed" ProgID="Equation.3" ShapeID="_x0000_i1472" DrawAspect="Content" ObjectID="_1430994703" r:id="rId772"/>
        </w:object>
      </w:r>
      <w:r w:rsidRPr="001C57F7">
        <w:t xml:space="preserve">. Soit alors </w:t>
      </w:r>
      <w:r w:rsidRPr="001C57F7">
        <w:rPr>
          <w:i/>
          <w:iCs/>
        </w:rPr>
        <w:t>g</w:t>
      </w:r>
      <w:r w:rsidR="00526208" w:rsidRPr="001C57F7">
        <w:t xml:space="preserve"> l’application affine </w:t>
      </w:r>
      <w:r w:rsidRPr="001C57F7">
        <w:t xml:space="preserve">de </w:t>
      </w:r>
      <w:r w:rsidR="00BB3A38" w:rsidRPr="001C57F7">
        <w:rPr>
          <w:position w:val="-6"/>
        </w:rPr>
        <w:object w:dxaOrig="240" w:dyaOrig="279">
          <v:shape id="_x0000_i1473" type="#_x0000_t75" style="width:11.7pt;height:14.25pt" o:ole="">
            <v:imagedata r:id="rId773" o:title=""/>
          </v:shape>
          <o:OLEObject Type="Embed" ProgID="Equation.3" ShapeID="_x0000_i1473" DrawAspect="Content" ObjectID="_1430994704" r:id="rId774"/>
        </w:object>
      </w:r>
      <w:r w:rsidRPr="001C57F7">
        <w:t xml:space="preserve"> dans </w:t>
      </w:r>
      <w:r w:rsidR="001478CD" w:rsidRPr="001C57F7">
        <w:rPr>
          <w:position w:val="-6"/>
        </w:rPr>
        <w:object w:dxaOrig="200" w:dyaOrig="220">
          <v:shape id="_x0000_i1474" type="#_x0000_t75" style="width:10.05pt;height:10.9pt" o:ole="">
            <v:imagedata r:id="rId775" o:title=""/>
          </v:shape>
          <o:OLEObject Type="Embed" ProgID="Equation.3" ShapeID="_x0000_i1474" DrawAspect="Content" ObjectID="_1430994705" r:id="rId776"/>
        </w:object>
      </w:r>
      <w:r w:rsidRPr="001C57F7">
        <w:t xml:space="preserve"> telle que </w:t>
      </w:r>
      <w:r w:rsidR="001478CD" w:rsidRPr="001C57F7">
        <w:rPr>
          <w:position w:val="-10"/>
        </w:rPr>
        <w:object w:dxaOrig="1040" w:dyaOrig="320">
          <v:shape id="_x0000_i1475" type="#_x0000_t75" style="width:51.9pt;height:15.9pt" o:ole="">
            <v:imagedata r:id="rId777" o:title=""/>
          </v:shape>
          <o:OLEObject Type="Embed" ProgID="Equation.3" ShapeID="_x0000_i1475" DrawAspect="Content" ObjectID="_1430994706" r:id="rId778"/>
        </w:object>
      </w:r>
      <w:r w:rsidR="00BB3A38" w:rsidRPr="001C57F7">
        <w:t xml:space="preserve"> et de partie </w:t>
      </w:r>
      <w:proofErr w:type="gramStart"/>
      <w:r w:rsidR="00BB3A38" w:rsidRPr="001C57F7">
        <w:t xml:space="preserve">linéaire </w:t>
      </w:r>
      <w:proofErr w:type="gramEnd"/>
      <w:r w:rsidR="00BB3A38" w:rsidRPr="001C57F7">
        <w:rPr>
          <w:position w:val="-10"/>
        </w:rPr>
        <w:object w:dxaOrig="380" w:dyaOrig="360">
          <v:shape id="_x0000_i1476" type="#_x0000_t75" style="width:18.4pt;height:18.4pt" o:ole="">
            <v:imagedata r:id="rId767" o:title=""/>
          </v:shape>
          <o:OLEObject Type="Embed" ProgID="Equation.3" ShapeID="_x0000_i1476" DrawAspect="Content" ObjectID="_1430994707" r:id="rId779"/>
        </w:object>
      </w:r>
      <w:r w:rsidR="00BB3A38" w:rsidRPr="001C57F7">
        <w:t>.</w:t>
      </w:r>
      <w:r w:rsidR="00B55242" w:rsidRPr="001C57F7">
        <w:t xml:space="preserve"> Ainsi, </w:t>
      </w:r>
      <w:r w:rsidR="00DE4EFC" w:rsidRPr="001C57F7">
        <w:rPr>
          <w:position w:val="-10"/>
        </w:rPr>
        <w:object w:dxaOrig="3180" w:dyaOrig="400">
          <v:shape id="_x0000_i1477" type="#_x0000_t75" style="width:159.05pt;height:20.1pt" o:ole="">
            <v:imagedata r:id="rId780" o:title=""/>
          </v:shape>
          <o:OLEObject Type="Embed" ProgID="Equation.3" ShapeID="_x0000_i1477" DrawAspect="Content" ObjectID="_1430994708" r:id="rId781"/>
        </w:object>
      </w:r>
    </w:p>
    <w:p w:rsidR="00B55242" w:rsidRPr="001C57F7" w:rsidRDefault="00B55242" w:rsidP="00D405B0">
      <w:pPr>
        <w:pStyle w:val="TexteA0"/>
      </w:pPr>
      <w:r w:rsidRPr="001C57F7">
        <w:t xml:space="preserve">Alors, pour tout </w:t>
      </w:r>
      <w:r w:rsidRPr="001C57F7">
        <w:rPr>
          <w:position w:val="-6"/>
        </w:rPr>
        <w:object w:dxaOrig="720" w:dyaOrig="279">
          <v:shape id="_x0000_i1478" type="#_x0000_t75" style="width:36pt;height:14.25pt" o:ole="">
            <v:imagedata r:id="rId782" o:title=""/>
          </v:shape>
          <o:OLEObject Type="Embed" ProgID="Equation.3" ShapeID="_x0000_i1478" DrawAspect="Content" ObjectID="_1430994709" r:id="rId783"/>
        </w:object>
      </w:r>
      <w:r w:rsidRPr="001C57F7">
        <w:t xml:space="preserve"> : </w:t>
      </w:r>
    </w:p>
    <w:p w:rsidR="00B55242" w:rsidRPr="001C57F7" w:rsidRDefault="00DE4EFC" w:rsidP="00D405B0">
      <w:pPr>
        <w:pStyle w:val="TexteA0"/>
      </w:pPr>
      <w:r w:rsidRPr="001C57F7">
        <w:rPr>
          <w:position w:val="-40"/>
        </w:rPr>
        <w:object w:dxaOrig="7020" w:dyaOrig="700">
          <v:shape id="_x0000_i1479" type="#_x0000_t75" style="width:350.8pt;height:35.15pt" o:ole="">
            <v:imagedata r:id="rId784" o:title=""/>
          </v:shape>
          <o:OLEObject Type="Embed" ProgID="Equation.3" ShapeID="_x0000_i1479" DrawAspect="Content" ObjectID="_1430994710" r:id="rId785"/>
        </w:object>
      </w:r>
    </w:p>
    <w:p w:rsidR="00DE4EFC" w:rsidRPr="001C57F7" w:rsidRDefault="00DE4EFC" w:rsidP="00D405B0">
      <w:pPr>
        <w:pStyle w:val="TexteA0"/>
      </w:pPr>
      <w:r w:rsidRPr="001C57F7">
        <w:t xml:space="preserve">Et, pour tout </w:t>
      </w:r>
      <w:r w:rsidRPr="001C57F7">
        <w:rPr>
          <w:position w:val="-6"/>
        </w:rPr>
        <w:object w:dxaOrig="680" w:dyaOrig="279">
          <v:shape id="_x0000_i1480" type="#_x0000_t75" style="width:33.5pt;height:14.25pt" o:ole="">
            <v:imagedata r:id="rId786" o:title=""/>
          </v:shape>
          <o:OLEObject Type="Embed" ProgID="Equation.3" ShapeID="_x0000_i1480" DrawAspect="Content" ObjectID="_1430994711" r:id="rId787"/>
        </w:object>
      </w:r>
      <w:r w:rsidRPr="001C57F7">
        <w:t xml:space="preserve"> : </w:t>
      </w:r>
    </w:p>
    <w:p w:rsidR="00DE4EFC" w:rsidRPr="001C57F7" w:rsidRDefault="00DE4EFC" w:rsidP="00D405B0">
      <w:pPr>
        <w:pStyle w:val="TexteA0"/>
      </w:pPr>
      <w:r w:rsidRPr="001C57F7">
        <w:rPr>
          <w:position w:val="-40"/>
        </w:rPr>
        <w:object w:dxaOrig="6680" w:dyaOrig="700">
          <v:shape id="_x0000_i1481" type="#_x0000_t75" style="width:334.05pt;height:35.15pt" o:ole="">
            <v:imagedata r:id="rId788" o:title=""/>
          </v:shape>
          <o:OLEObject Type="Embed" ProgID="Equation.3" ShapeID="_x0000_i1481" DrawAspect="Content" ObjectID="_1430994712" r:id="rId789"/>
        </w:object>
      </w:r>
    </w:p>
    <w:p w:rsidR="00DE4EFC" w:rsidRPr="001C57F7" w:rsidRDefault="00DE4EFC" w:rsidP="00D405B0">
      <w:pPr>
        <w:pStyle w:val="TexteA0"/>
      </w:pPr>
      <w:proofErr w:type="gramStart"/>
      <w:r w:rsidRPr="001C57F7">
        <w:t xml:space="preserve">Donc </w:t>
      </w:r>
      <w:proofErr w:type="gramEnd"/>
      <w:r w:rsidRPr="001C57F7">
        <w:rPr>
          <w:position w:val="-10"/>
        </w:rPr>
        <w:object w:dxaOrig="1900" w:dyaOrig="340">
          <v:shape id="_x0000_i1482" type="#_x0000_t75" style="width:95.45pt;height:17.6pt" o:ole="">
            <v:imagedata r:id="rId790" o:title=""/>
          </v:shape>
          <o:OLEObject Type="Embed" ProgID="Equation.3" ShapeID="_x0000_i1482" DrawAspect="Content" ObjectID="_1430994713" r:id="rId791"/>
        </w:object>
      </w:r>
      <w:r w:rsidRPr="001C57F7">
        <w:t xml:space="preserve">. </w:t>
      </w:r>
      <w:proofErr w:type="gramStart"/>
      <w:r w:rsidRPr="001C57F7">
        <w:t xml:space="preserve">Donc </w:t>
      </w:r>
      <w:proofErr w:type="gramEnd"/>
      <w:r w:rsidRPr="001C57F7">
        <w:rPr>
          <w:position w:val="-10"/>
        </w:rPr>
        <w:object w:dxaOrig="800" w:dyaOrig="360">
          <v:shape id="_x0000_i1483" type="#_x0000_t75" style="width:39.35pt;height:18.4pt" o:ole="">
            <v:imagedata r:id="rId792" o:title=""/>
          </v:shape>
          <o:OLEObject Type="Embed" ProgID="Equation.3" ShapeID="_x0000_i1483" DrawAspect="Content" ObjectID="_1430994714" r:id="rId793"/>
        </w:object>
      </w:r>
      <w:r w:rsidRPr="001C57F7">
        <w:t xml:space="preserve">, et comme </w:t>
      </w:r>
      <w:r w:rsidRPr="001C57F7">
        <w:rPr>
          <w:i/>
          <w:iCs/>
        </w:rPr>
        <w:t>g</w:t>
      </w:r>
      <w:r w:rsidRPr="001C57F7">
        <w:t xml:space="preserve"> est affine de partie linéaire </w:t>
      </w:r>
      <w:r w:rsidR="00CA44CC" w:rsidRPr="001C57F7">
        <w:rPr>
          <w:position w:val="-10"/>
        </w:rPr>
        <w:object w:dxaOrig="380" w:dyaOrig="360">
          <v:shape id="_x0000_i1484" type="#_x0000_t75" style="width:18.4pt;height:18.4pt" o:ole="">
            <v:imagedata r:id="rId794" o:title=""/>
          </v:shape>
          <o:OLEObject Type="Embed" ProgID="Equation.3" ShapeID="_x0000_i1484" DrawAspect="Content" ObjectID="_1430994715" r:id="rId795"/>
        </w:object>
      </w:r>
      <w:r w:rsidRPr="001C57F7">
        <w:t xml:space="preserve">, </w:t>
      </w:r>
      <w:r w:rsidR="00CA44CC" w:rsidRPr="001C57F7">
        <w:rPr>
          <w:position w:val="-10"/>
        </w:rPr>
        <w:object w:dxaOrig="400" w:dyaOrig="360">
          <v:shape id="_x0000_i1485" type="#_x0000_t75" style="width:20.1pt;height:18.4pt" o:ole="">
            <v:imagedata r:id="rId796" o:title=""/>
          </v:shape>
          <o:OLEObject Type="Embed" ProgID="Equation.3" ShapeID="_x0000_i1485" DrawAspect="Content" ObjectID="_1430994716" r:id="rId797"/>
        </w:object>
      </w:r>
      <w:r w:rsidRPr="001C57F7">
        <w:t xml:space="preserve"> est bien affine, et </w:t>
      </w:r>
      <w:r w:rsidR="00CA44CC" w:rsidRPr="001C57F7">
        <w:rPr>
          <w:position w:val="-10"/>
        </w:rPr>
        <w:object w:dxaOrig="2640" w:dyaOrig="360">
          <v:shape id="_x0000_i1486" type="#_x0000_t75" style="width:132.3pt;height:18.4pt" o:ole="">
            <v:imagedata r:id="rId798" o:title=""/>
          </v:shape>
          <o:OLEObject Type="Embed" ProgID="Equation.3" ShapeID="_x0000_i1486" DrawAspect="Content" ObjectID="_1430994717" r:id="rId799"/>
        </w:object>
      </w:r>
      <w:r w:rsidRPr="001C57F7">
        <w:t>.</w:t>
      </w:r>
    </w:p>
    <w:p w:rsidR="00CA44CC" w:rsidRPr="001C57F7" w:rsidRDefault="00CA44CC" w:rsidP="00D405B0">
      <w:pPr>
        <w:pStyle w:val="TexteA0"/>
      </w:pPr>
      <w:r w:rsidRPr="001C57F7">
        <w:t>Proposition, définition :</w:t>
      </w:r>
    </w:p>
    <w:p w:rsidR="00CA44CC" w:rsidRPr="001C57F7" w:rsidRDefault="00CA44CC" w:rsidP="00D405B0">
      <w:pPr>
        <w:pStyle w:val="TexteA0"/>
      </w:pPr>
      <w:r w:rsidRPr="001C57F7">
        <w:t xml:space="preserve">On note </w:t>
      </w:r>
      <w:r w:rsidRPr="001C57F7">
        <w:rPr>
          <w:position w:val="-10"/>
        </w:rPr>
        <w:object w:dxaOrig="680" w:dyaOrig="320">
          <v:shape id="_x0000_i1487" type="#_x0000_t75" style="width:33.5pt;height:15.9pt" o:ole="">
            <v:imagedata r:id="rId800" o:title=""/>
          </v:shape>
          <o:OLEObject Type="Embed" ProgID="Equation.3" ShapeID="_x0000_i1487" DrawAspect="Content" ObjectID="_1430994718" r:id="rId801"/>
        </w:object>
      </w:r>
      <w:r w:rsidRPr="001C57F7">
        <w:t xml:space="preserve"> l’ensemble des applications affines bijectives </w:t>
      </w:r>
      <w:proofErr w:type="spellStart"/>
      <w:r w:rsidRPr="001C57F7">
        <w:t xml:space="preserve">de </w:t>
      </w:r>
      <w:r w:rsidRPr="001C57F7">
        <w:rPr>
          <w:position w:val="-6"/>
        </w:rPr>
        <w:object w:dxaOrig="200" w:dyaOrig="220">
          <v:shape id="_x0000_i1488" type="#_x0000_t75" style="width:10.05pt;height:10.9pt" o:ole="">
            <v:imagedata r:id="rId802" o:title=""/>
          </v:shape>
          <o:OLEObject Type="Embed" ProgID="Equation.3" ShapeID="_x0000_i1488" DrawAspect="Content" ObjectID="_1430994719" r:id="rId803"/>
        </w:object>
      </w:r>
      <w:r w:rsidRPr="001C57F7">
        <w:t xml:space="preserve"> </w:t>
      </w:r>
      <w:proofErr w:type="gramStart"/>
      <w:r w:rsidRPr="001C57F7">
        <w:t>dans</w:t>
      </w:r>
      <w:proofErr w:type="spellEnd"/>
      <w:r w:rsidRPr="001C57F7">
        <w:t xml:space="preserve"> </w:t>
      </w:r>
      <w:proofErr w:type="gramEnd"/>
      <w:r w:rsidRPr="001C57F7">
        <w:rPr>
          <w:position w:val="-6"/>
        </w:rPr>
        <w:object w:dxaOrig="200" w:dyaOrig="220">
          <v:shape id="_x0000_i1489" type="#_x0000_t75" style="width:10.05pt;height:10.9pt" o:ole="">
            <v:imagedata r:id="rId804" o:title=""/>
          </v:shape>
          <o:OLEObject Type="Embed" ProgID="Equation.3" ShapeID="_x0000_i1489" DrawAspect="Content" ObjectID="_1430994720" r:id="rId805"/>
        </w:object>
      </w:r>
      <w:r w:rsidRPr="001C57F7">
        <w:t xml:space="preserve">. Alors </w:t>
      </w:r>
      <w:r w:rsidR="00AA5311" w:rsidRPr="001C57F7">
        <w:rPr>
          <w:position w:val="-10"/>
        </w:rPr>
        <w:object w:dxaOrig="999" w:dyaOrig="320">
          <v:shape id="_x0000_i1490" type="#_x0000_t75" style="width:50.25pt;height:15.9pt" o:ole="">
            <v:imagedata r:id="rId806" o:title=""/>
          </v:shape>
          <o:OLEObject Type="Embed" ProgID="Equation.3" ShapeID="_x0000_i1490" DrawAspect="Content" ObjectID="_1430994721" r:id="rId807"/>
        </w:object>
      </w:r>
      <w:r w:rsidR="00AA5311" w:rsidRPr="001C57F7">
        <w:t xml:space="preserve"> est un groupe, appelé le groupe affine </w:t>
      </w:r>
      <w:proofErr w:type="gramStart"/>
      <w:r w:rsidR="00AA5311" w:rsidRPr="001C57F7">
        <w:t xml:space="preserve">de </w:t>
      </w:r>
      <w:proofErr w:type="gramEnd"/>
      <w:r w:rsidR="00AA5311" w:rsidRPr="001C57F7">
        <w:rPr>
          <w:position w:val="-6"/>
        </w:rPr>
        <w:object w:dxaOrig="200" w:dyaOrig="220">
          <v:shape id="_x0000_i1491" type="#_x0000_t75" style="width:10.05pt;height:10.9pt" o:ole="">
            <v:imagedata r:id="rId802" o:title=""/>
          </v:shape>
          <o:OLEObject Type="Embed" ProgID="Equation.3" ShapeID="_x0000_i1491" DrawAspect="Content" ObjectID="_1430994722" r:id="rId808"/>
        </w:object>
      </w:r>
      <w:r w:rsidR="00AA5311" w:rsidRPr="001C57F7">
        <w:t>.</w:t>
      </w:r>
    </w:p>
    <w:p w:rsidR="00AA5311" w:rsidRPr="001C57F7" w:rsidRDefault="00AA5311" w:rsidP="00D405B0">
      <w:pPr>
        <w:pStyle w:val="TexteA0"/>
      </w:pPr>
      <w:r w:rsidRPr="001C57F7">
        <w:t>(La démonstration est immédiate, compte tenu des propositions précédentes).</w:t>
      </w:r>
    </w:p>
    <w:p w:rsidR="00AA5311" w:rsidRPr="001C57F7" w:rsidRDefault="00AA5311" w:rsidP="00D405B0">
      <w:pPr>
        <w:pStyle w:val="TexteA0"/>
      </w:pPr>
    </w:p>
    <w:p w:rsidR="00AA5311" w:rsidRPr="001C57F7" w:rsidRDefault="00AA5311" w:rsidP="00D405B0">
      <w:pPr>
        <w:pStyle w:val="TexteA0"/>
      </w:pPr>
    </w:p>
    <w:p w:rsidR="00AA5311" w:rsidRPr="001C57F7" w:rsidRDefault="00AA5311" w:rsidP="00AA5311">
      <w:pPr>
        <w:pStyle w:val="A"/>
        <w:rPr>
          <w:sz w:val="24"/>
          <w:szCs w:val="24"/>
        </w:rPr>
      </w:pPr>
      <w:r w:rsidRPr="001C57F7">
        <w:rPr>
          <w:sz w:val="24"/>
          <w:szCs w:val="24"/>
        </w:rPr>
        <w:t>Application affine, et sous-espace affine</w:t>
      </w:r>
    </w:p>
    <w:p w:rsidR="00AA5311" w:rsidRPr="001C57F7" w:rsidRDefault="00AA5311" w:rsidP="00AA5311">
      <w:pPr>
        <w:pStyle w:val="TexteA0"/>
      </w:pPr>
    </w:p>
    <w:p w:rsidR="00AA5311" w:rsidRPr="001C57F7" w:rsidRDefault="00AA5311" w:rsidP="00D958F2">
      <w:pPr>
        <w:pStyle w:val="TexteA0"/>
        <w:pBdr>
          <w:top w:val="single" w:sz="6" w:space="1" w:color="FF0000"/>
          <w:left w:val="single" w:sz="6" w:space="4" w:color="FF0000"/>
          <w:right w:val="single" w:sz="6" w:space="4" w:color="FF0000"/>
        </w:pBdr>
      </w:pPr>
      <w:r w:rsidRPr="001C57F7">
        <w:t>Théorème :</w:t>
      </w:r>
    </w:p>
    <w:p w:rsidR="00AA5311" w:rsidRPr="001C57F7" w:rsidRDefault="00AA5311" w:rsidP="00D958F2">
      <w:pPr>
        <w:pStyle w:val="TexteA0"/>
        <w:pBdr>
          <w:top w:val="single" w:sz="6" w:space="1" w:color="FF0000"/>
          <w:left w:val="single" w:sz="6" w:space="4" w:color="FF0000"/>
          <w:right w:val="single" w:sz="6" w:space="4" w:color="FF0000"/>
        </w:pBdr>
      </w:pPr>
      <w:r w:rsidRPr="001C57F7">
        <w:t xml:space="preserve">Soit </w:t>
      </w:r>
      <w:r w:rsidR="003E2096" w:rsidRPr="001C57F7">
        <w:rPr>
          <w:position w:val="-10"/>
        </w:rPr>
        <w:object w:dxaOrig="1040" w:dyaOrig="320">
          <v:shape id="_x0000_i1492" type="#_x0000_t75" style="width:51.9pt;height:15.9pt" o:ole="">
            <v:imagedata r:id="rId809" o:title=""/>
          </v:shape>
          <o:OLEObject Type="Embed" ProgID="Equation.3" ShapeID="_x0000_i1492" DrawAspect="Content" ObjectID="_1430994723" r:id="rId810"/>
        </w:object>
      </w:r>
      <w:r w:rsidRPr="001C57F7">
        <w:t xml:space="preserve"> affine, de partie </w:t>
      </w:r>
      <w:proofErr w:type="gramStart"/>
      <w:r w:rsidRPr="001C57F7">
        <w:t xml:space="preserve">linéaire </w:t>
      </w:r>
      <w:proofErr w:type="gramEnd"/>
      <w:r w:rsidRPr="001C57F7">
        <w:rPr>
          <w:position w:val="-10"/>
        </w:rPr>
        <w:object w:dxaOrig="220" w:dyaOrig="260">
          <v:shape id="_x0000_i1493" type="#_x0000_t75" style="width:10.9pt;height:12.55pt" o:ole="">
            <v:imagedata r:id="rId690" o:title=""/>
          </v:shape>
          <o:OLEObject Type="Embed" ProgID="Equation.3" ShapeID="_x0000_i1493" DrawAspect="Content" ObjectID="_1430994724" r:id="rId811"/>
        </w:object>
      </w:r>
      <w:r w:rsidRPr="001C57F7">
        <w:t>.</w:t>
      </w:r>
    </w:p>
    <w:p w:rsidR="00AA5311" w:rsidRPr="001C57F7" w:rsidRDefault="003E2096" w:rsidP="00F50540">
      <w:pPr>
        <w:pStyle w:val="TexteA0"/>
        <w:numPr>
          <w:ilvl w:val="0"/>
          <w:numId w:val="5"/>
        </w:numPr>
        <w:pBdr>
          <w:left w:val="single" w:sz="6" w:space="31" w:color="FF0000"/>
          <w:right w:val="single" w:sz="6" w:space="4" w:color="FF0000"/>
        </w:pBdr>
      </w:pPr>
      <w:r w:rsidRPr="001C57F7">
        <w:t xml:space="preserve">Soit </w:t>
      </w:r>
      <w:r w:rsidRPr="001C57F7">
        <w:rPr>
          <w:rFonts w:ascii="Becker Fraktur" w:hAnsi="Becker Fraktur"/>
        </w:rPr>
        <w:t>F</w:t>
      </w:r>
      <w:r w:rsidRPr="001C57F7">
        <w:t xml:space="preserve"> un sous-espace affine </w:t>
      </w:r>
      <w:proofErr w:type="gramStart"/>
      <w:r w:rsidRPr="001C57F7">
        <w:t xml:space="preserve">de </w:t>
      </w:r>
      <w:proofErr w:type="gramEnd"/>
      <w:r w:rsidRPr="001C57F7">
        <w:rPr>
          <w:position w:val="-6"/>
        </w:rPr>
        <w:object w:dxaOrig="200" w:dyaOrig="220">
          <v:shape id="_x0000_i1494" type="#_x0000_t75" style="width:10.05pt;height:10.9pt" o:ole="">
            <v:imagedata r:id="rId802" o:title=""/>
          </v:shape>
          <o:OLEObject Type="Embed" ProgID="Equation.3" ShapeID="_x0000_i1494" DrawAspect="Content" ObjectID="_1430994725" r:id="rId812"/>
        </w:object>
      </w:r>
      <w:r w:rsidRPr="001C57F7">
        <w:t xml:space="preserve">, de direction </w:t>
      </w:r>
      <w:r w:rsidRPr="001C57F7">
        <w:rPr>
          <w:i/>
          <w:iCs/>
        </w:rPr>
        <w:t>F</w:t>
      </w:r>
      <w:r w:rsidRPr="001C57F7">
        <w:t>.</w:t>
      </w:r>
    </w:p>
    <w:p w:rsidR="003E2096" w:rsidRPr="001C57F7" w:rsidRDefault="003E2096" w:rsidP="00D958F2">
      <w:pPr>
        <w:pStyle w:val="TexteA0"/>
        <w:pBdr>
          <w:left w:val="single" w:sz="6" w:space="4" w:color="FF0000"/>
          <w:right w:val="single" w:sz="6" w:space="4" w:color="FF0000"/>
        </w:pBdr>
      </w:pPr>
      <w:r w:rsidRPr="001C57F7">
        <w:t xml:space="preserve">Alors </w:t>
      </w:r>
      <w:r w:rsidRPr="001C57F7">
        <w:rPr>
          <w:position w:val="-10"/>
        </w:rPr>
        <w:object w:dxaOrig="560" w:dyaOrig="320">
          <v:shape id="_x0000_i1495" type="#_x0000_t75" style="width:27.65pt;height:15.9pt" o:ole="">
            <v:imagedata r:id="rId813" o:title=""/>
          </v:shape>
          <o:OLEObject Type="Embed" ProgID="Equation.3" ShapeID="_x0000_i1495" DrawAspect="Content" ObjectID="_1430994726" r:id="rId814"/>
        </w:object>
      </w:r>
      <w:r w:rsidRPr="001C57F7">
        <w:t xml:space="preserve"> est un sous-espace affine </w:t>
      </w:r>
      <w:proofErr w:type="gramStart"/>
      <w:r w:rsidRPr="001C57F7">
        <w:t xml:space="preserve">de </w:t>
      </w:r>
      <w:proofErr w:type="gramEnd"/>
      <w:r w:rsidRPr="001C57F7">
        <w:rPr>
          <w:position w:val="-6"/>
        </w:rPr>
        <w:object w:dxaOrig="240" w:dyaOrig="279">
          <v:shape id="_x0000_i1496" type="#_x0000_t75" style="width:11.7pt;height:14.25pt" o:ole="">
            <v:imagedata r:id="rId815" o:title=""/>
          </v:shape>
          <o:OLEObject Type="Embed" ProgID="Equation.3" ShapeID="_x0000_i1496" DrawAspect="Content" ObjectID="_1430994727" r:id="rId816"/>
        </w:object>
      </w:r>
      <w:r w:rsidRPr="001C57F7">
        <w:t xml:space="preserve">, de direction </w:t>
      </w:r>
      <w:r w:rsidRPr="001C57F7">
        <w:rPr>
          <w:position w:val="-10"/>
        </w:rPr>
        <w:object w:dxaOrig="560" w:dyaOrig="320">
          <v:shape id="_x0000_i1497" type="#_x0000_t75" style="width:27.65pt;height:15.9pt" o:ole="">
            <v:imagedata r:id="rId817" o:title=""/>
          </v:shape>
          <o:OLEObject Type="Embed" ProgID="Equation.3" ShapeID="_x0000_i1497" DrawAspect="Content" ObjectID="_1430994728" r:id="rId818"/>
        </w:object>
      </w:r>
    </w:p>
    <w:p w:rsidR="00906F4B" w:rsidRPr="001C57F7" w:rsidRDefault="00906F4B" w:rsidP="00F50540">
      <w:pPr>
        <w:pStyle w:val="TexteA0"/>
        <w:numPr>
          <w:ilvl w:val="0"/>
          <w:numId w:val="5"/>
        </w:numPr>
        <w:pBdr>
          <w:left w:val="single" w:sz="6" w:space="31" w:color="FF0000"/>
          <w:right w:val="single" w:sz="6" w:space="4" w:color="FF0000"/>
        </w:pBdr>
      </w:pPr>
      <w:r w:rsidRPr="001C57F7">
        <w:t xml:space="preserve">Soit </w:t>
      </w:r>
      <w:r w:rsidRPr="001C57F7">
        <w:rPr>
          <w:rFonts w:ascii="Becker Fraktur" w:hAnsi="Becker Fraktur"/>
        </w:rPr>
        <w:t>G</w:t>
      </w:r>
      <w:r w:rsidRPr="001C57F7">
        <w:t xml:space="preserve"> un sous-espace affine </w:t>
      </w:r>
      <w:proofErr w:type="gramStart"/>
      <w:r w:rsidRPr="001C57F7">
        <w:t xml:space="preserve">de </w:t>
      </w:r>
      <w:proofErr w:type="gramEnd"/>
      <w:r w:rsidRPr="001C57F7">
        <w:rPr>
          <w:position w:val="-6"/>
        </w:rPr>
        <w:object w:dxaOrig="240" w:dyaOrig="279">
          <v:shape id="_x0000_i1498" type="#_x0000_t75" style="width:11.7pt;height:14.25pt" o:ole="">
            <v:imagedata r:id="rId815" o:title=""/>
          </v:shape>
          <o:OLEObject Type="Embed" ProgID="Equation.3" ShapeID="_x0000_i1498" DrawAspect="Content" ObjectID="_1430994729" r:id="rId819"/>
        </w:object>
      </w:r>
      <w:r w:rsidRPr="001C57F7">
        <w:t xml:space="preserve">, de direction </w:t>
      </w:r>
      <w:r w:rsidRPr="001C57F7">
        <w:rPr>
          <w:i/>
          <w:iCs/>
        </w:rPr>
        <w:t>G</w:t>
      </w:r>
      <w:r w:rsidRPr="001C57F7">
        <w:t>.</w:t>
      </w:r>
    </w:p>
    <w:p w:rsidR="00906F4B" w:rsidRPr="001C57F7" w:rsidRDefault="00906F4B" w:rsidP="00D958F2">
      <w:pPr>
        <w:pStyle w:val="TexteA0"/>
        <w:pBdr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 xml:space="preserve">Alors </w:t>
      </w:r>
      <w:r w:rsidR="00BA1551" w:rsidRPr="001C57F7">
        <w:rPr>
          <w:position w:val="-10"/>
        </w:rPr>
        <w:object w:dxaOrig="780" w:dyaOrig="360">
          <v:shape id="_x0000_i1499" type="#_x0000_t75" style="width:39.35pt;height:18.4pt" o:ole="">
            <v:imagedata r:id="rId820" o:title=""/>
          </v:shape>
          <o:OLEObject Type="Embed" ProgID="Equation.3" ShapeID="_x0000_i1499" DrawAspect="Content" ObjectID="_1430994730" r:id="rId821"/>
        </w:object>
      </w:r>
      <w:r w:rsidRPr="001C57F7">
        <w:t xml:space="preserve"> est vide ou est un sous-espace affine </w:t>
      </w:r>
      <w:proofErr w:type="gramStart"/>
      <w:r w:rsidRPr="001C57F7">
        <w:t xml:space="preserve">de </w:t>
      </w:r>
      <w:proofErr w:type="gramEnd"/>
      <w:r w:rsidRPr="001C57F7">
        <w:rPr>
          <w:position w:val="-6"/>
        </w:rPr>
        <w:object w:dxaOrig="200" w:dyaOrig="220">
          <v:shape id="_x0000_i1500" type="#_x0000_t75" style="width:10.05pt;height:10.9pt" o:ole="">
            <v:imagedata r:id="rId802" o:title=""/>
          </v:shape>
          <o:OLEObject Type="Embed" ProgID="Equation.3" ShapeID="_x0000_i1500" DrawAspect="Content" ObjectID="_1430994731" r:id="rId822"/>
        </w:object>
      </w:r>
      <w:r w:rsidRPr="001C57F7">
        <w:t xml:space="preserve">, de direction </w:t>
      </w:r>
      <w:r w:rsidR="00BA1551" w:rsidRPr="001C57F7">
        <w:rPr>
          <w:position w:val="-10"/>
        </w:rPr>
        <w:object w:dxaOrig="760" w:dyaOrig="360">
          <v:shape id="_x0000_i1501" type="#_x0000_t75" style="width:38.5pt;height:18.4pt" o:ole="">
            <v:imagedata r:id="rId823" o:title=""/>
          </v:shape>
          <o:OLEObject Type="Embed" ProgID="Equation.3" ShapeID="_x0000_i1501" DrawAspect="Content" ObjectID="_1430994732" r:id="rId824"/>
        </w:object>
      </w:r>
      <w:r w:rsidRPr="001C57F7">
        <w:t>.</w:t>
      </w:r>
    </w:p>
    <w:p w:rsidR="00D958F2" w:rsidRPr="001C57F7" w:rsidRDefault="00D958F2" w:rsidP="00906F4B">
      <w:pPr>
        <w:pStyle w:val="TexteA0"/>
      </w:pPr>
      <w:r w:rsidRPr="001C57F7">
        <w:t>Démonstration</w:t>
      </w:r>
      <w:r w:rsidR="00103E12" w:rsidRPr="001C57F7">
        <w:t xml:space="preserve"> (on se place à chaque fois dans les hypothèses du théorème)</w:t>
      </w:r>
      <w:r w:rsidRPr="001C57F7">
        <w:t> :</w:t>
      </w:r>
    </w:p>
    <w:p w:rsidR="004F09E9" w:rsidRPr="001C57F7" w:rsidRDefault="004F09E9" w:rsidP="00F50540">
      <w:pPr>
        <w:pStyle w:val="TexteA0"/>
        <w:numPr>
          <w:ilvl w:val="0"/>
          <w:numId w:val="5"/>
        </w:numPr>
      </w:pPr>
      <w:r w:rsidRPr="001C57F7">
        <w:t xml:space="preserve">Soit </w:t>
      </w:r>
      <w:r w:rsidRPr="001C57F7">
        <w:rPr>
          <w:i/>
          <w:iCs/>
        </w:rPr>
        <w:t>M</w:t>
      </w:r>
      <w:r w:rsidRPr="001C57F7">
        <w:t xml:space="preserve"> le barycentre </w:t>
      </w:r>
      <w:proofErr w:type="gramStart"/>
      <w:r w:rsidRPr="001C57F7">
        <w:t xml:space="preserve">de </w:t>
      </w:r>
      <w:proofErr w:type="gramEnd"/>
      <w:r w:rsidRPr="001C57F7">
        <w:rPr>
          <w:position w:val="-12"/>
        </w:rPr>
        <w:object w:dxaOrig="840" w:dyaOrig="360">
          <v:shape id="_x0000_i1502" type="#_x0000_t75" style="width:41.85pt;height:18.4pt" o:ole="">
            <v:imagedata r:id="rId825" o:title=""/>
          </v:shape>
          <o:OLEObject Type="Embed" ProgID="Equation.3" ShapeID="_x0000_i1502" DrawAspect="Content" ObjectID="_1430994733" r:id="rId826"/>
        </w:object>
      </w:r>
      <w:r w:rsidRPr="001C57F7">
        <w:t xml:space="preserve">, </w:t>
      </w:r>
      <w:r w:rsidRPr="001C57F7">
        <w:rPr>
          <w:i/>
          <w:iCs/>
        </w:rPr>
        <w:t>i</w:t>
      </w:r>
      <w:r w:rsidRPr="001C57F7">
        <w:t xml:space="preserve"> décrivant </w:t>
      </w:r>
      <w:r w:rsidRPr="001C57F7">
        <w:rPr>
          <w:i/>
          <w:iCs/>
        </w:rPr>
        <w:t>I</w:t>
      </w:r>
      <w:r w:rsidRPr="001C57F7">
        <w:t xml:space="preserve"> fini, où les </w:t>
      </w:r>
      <w:r w:rsidR="004E38F6" w:rsidRPr="001C57F7">
        <w:rPr>
          <w:position w:val="-12"/>
        </w:rPr>
        <w:object w:dxaOrig="1120" w:dyaOrig="360">
          <v:shape id="_x0000_i1503" type="#_x0000_t75" style="width:56.1pt;height:18.4pt" o:ole="">
            <v:imagedata r:id="rId827" o:title=""/>
          </v:shape>
          <o:OLEObject Type="Embed" ProgID="Equation.3" ShapeID="_x0000_i1503" DrawAspect="Content" ObjectID="_1430994734" r:id="rId828"/>
        </w:object>
      </w:r>
      <w:r w:rsidRPr="001C57F7">
        <w:t xml:space="preserve"> et </w:t>
      </w:r>
      <w:r w:rsidR="004E38F6" w:rsidRPr="001C57F7">
        <w:rPr>
          <w:position w:val="-28"/>
        </w:rPr>
        <w:object w:dxaOrig="940" w:dyaOrig="540">
          <v:shape id="_x0000_i1504" type="#_x0000_t75" style="width:46.9pt;height:26.8pt" o:ole="">
            <v:imagedata r:id="rId829" o:title=""/>
          </v:shape>
          <o:OLEObject Type="Embed" ProgID="Equation.3" ShapeID="_x0000_i1504" DrawAspect="Content" ObjectID="_1430994735" r:id="rId830"/>
        </w:object>
      </w:r>
      <w:r w:rsidRPr="001C57F7">
        <w:t>.</w:t>
      </w:r>
      <w:r w:rsidR="00561C72" w:rsidRPr="001C57F7">
        <w:t xml:space="preserve"> </w:t>
      </w:r>
      <w:r w:rsidRPr="001C57F7">
        <w:t xml:space="preserve">Montrons </w:t>
      </w:r>
      <w:proofErr w:type="gramStart"/>
      <w:r w:rsidRPr="001C57F7">
        <w:t xml:space="preserve">que </w:t>
      </w:r>
      <w:proofErr w:type="gramEnd"/>
      <w:r w:rsidR="004E38F6" w:rsidRPr="001C57F7">
        <w:rPr>
          <w:position w:val="-10"/>
        </w:rPr>
        <w:object w:dxaOrig="1040" w:dyaOrig="320">
          <v:shape id="_x0000_i1505" type="#_x0000_t75" style="width:51.9pt;height:15.9pt" o:ole="">
            <v:imagedata r:id="rId831" o:title=""/>
          </v:shape>
          <o:OLEObject Type="Embed" ProgID="Equation.3" ShapeID="_x0000_i1505" DrawAspect="Content" ObjectID="_1430994736" r:id="rId832"/>
        </w:object>
      </w:r>
      <w:r w:rsidR="004E38F6" w:rsidRPr="001C57F7">
        <w:t>.</w:t>
      </w:r>
    </w:p>
    <w:p w:rsidR="004E38F6" w:rsidRPr="001C57F7" w:rsidRDefault="004E38F6" w:rsidP="004E38F6">
      <w:pPr>
        <w:pStyle w:val="TexteA0"/>
      </w:pPr>
      <w:r w:rsidRPr="001C57F7">
        <w:t xml:space="preserve">Soit </w:t>
      </w:r>
      <w:r w:rsidRPr="001C57F7">
        <w:rPr>
          <w:position w:val="-12"/>
        </w:rPr>
        <w:object w:dxaOrig="680" w:dyaOrig="360">
          <v:shape id="_x0000_i1506" type="#_x0000_t75" style="width:33.5pt;height:18.4pt" o:ole="">
            <v:imagedata r:id="rId833" o:title=""/>
          </v:shape>
          <o:OLEObject Type="Embed" ProgID="Equation.3" ShapeID="_x0000_i1506" DrawAspect="Content" ObjectID="_1430994737" r:id="rId834"/>
        </w:object>
      </w:r>
      <w:r w:rsidRPr="001C57F7">
        <w:t xml:space="preserve"> une famille </w:t>
      </w:r>
      <w:r w:rsidR="00EF4E89" w:rsidRPr="001C57F7">
        <w:t xml:space="preserve">finie </w:t>
      </w:r>
      <w:r w:rsidRPr="001C57F7">
        <w:t xml:space="preserve">de points de </w:t>
      </w:r>
      <w:r w:rsidRPr="001C57F7">
        <w:rPr>
          <w:position w:val="-6"/>
        </w:rPr>
        <w:object w:dxaOrig="200" w:dyaOrig="220">
          <v:shape id="_x0000_i1507" type="#_x0000_t75" style="width:10.05pt;height:10.9pt" o:ole="">
            <v:imagedata r:id="rId802" o:title=""/>
          </v:shape>
          <o:OLEObject Type="Embed" ProgID="Equation.3" ShapeID="_x0000_i1507" DrawAspect="Content" ObjectID="_1430994738" r:id="rId835"/>
        </w:object>
      </w:r>
      <w:r w:rsidRPr="001C57F7">
        <w:t xml:space="preserve"> telle que </w:t>
      </w:r>
      <w:r w:rsidRPr="001C57F7">
        <w:rPr>
          <w:position w:val="-12"/>
        </w:rPr>
        <w:object w:dxaOrig="1860" w:dyaOrig="360">
          <v:shape id="_x0000_i1508" type="#_x0000_t75" style="width:92.95pt;height:18.4pt" o:ole="">
            <v:imagedata r:id="rId836" o:title=""/>
          </v:shape>
          <o:OLEObject Type="Embed" ProgID="Equation.3" ShapeID="_x0000_i1508" DrawAspect="Content" ObjectID="_1430994739" r:id="rId837"/>
        </w:object>
      </w:r>
      <w:r w:rsidRPr="001C57F7">
        <w:t xml:space="preserve"> (qui existe puisque les </w:t>
      </w:r>
      <w:r w:rsidRPr="001C57F7">
        <w:rPr>
          <w:position w:val="-12"/>
        </w:rPr>
        <w:object w:dxaOrig="360" w:dyaOrig="360">
          <v:shape id="_x0000_i1509" type="#_x0000_t75" style="width:18.4pt;height:18.4pt" o:ole="">
            <v:imagedata r:id="rId838" o:title=""/>
          </v:shape>
          <o:OLEObject Type="Embed" ProgID="Equation.3" ShapeID="_x0000_i1509" DrawAspect="Content" ObjectID="_1430994740" r:id="rId839"/>
        </w:object>
      </w:r>
      <w:r w:rsidRPr="001C57F7">
        <w:t xml:space="preserve"> sont </w:t>
      </w:r>
      <w:proofErr w:type="gramStart"/>
      <w:r w:rsidRPr="001C57F7">
        <w:t xml:space="preserve">dans </w:t>
      </w:r>
      <w:proofErr w:type="gramEnd"/>
      <w:r w:rsidRPr="001C57F7">
        <w:rPr>
          <w:position w:val="-10"/>
        </w:rPr>
        <w:object w:dxaOrig="560" w:dyaOrig="320">
          <v:shape id="_x0000_i1510" type="#_x0000_t75" style="width:27.65pt;height:15.9pt" o:ole="">
            <v:imagedata r:id="rId840" o:title=""/>
          </v:shape>
          <o:OLEObject Type="Embed" ProgID="Equation.3" ShapeID="_x0000_i1510" DrawAspect="Content" ObjectID="_1430994741" r:id="rId841"/>
        </w:object>
      </w:r>
      <w:r w:rsidRPr="001C57F7">
        <w:t xml:space="preserve">). Soit </w:t>
      </w:r>
      <w:r w:rsidRPr="001C57F7">
        <w:rPr>
          <w:i/>
          <w:iCs/>
        </w:rPr>
        <w:t>A</w:t>
      </w:r>
      <w:r w:rsidRPr="001C57F7">
        <w:t xml:space="preserve"> le barycentre </w:t>
      </w:r>
      <w:proofErr w:type="gramStart"/>
      <w:r w:rsidRPr="001C57F7">
        <w:t xml:space="preserve">des </w:t>
      </w:r>
      <w:proofErr w:type="gramEnd"/>
      <w:r w:rsidRPr="001C57F7">
        <w:rPr>
          <w:position w:val="-12"/>
        </w:rPr>
        <w:object w:dxaOrig="1280" w:dyaOrig="360">
          <v:shape id="_x0000_i1511" type="#_x0000_t75" style="width:63.65pt;height:18.4pt" o:ole="">
            <v:imagedata r:id="rId842" o:title=""/>
          </v:shape>
          <o:OLEObject Type="Embed" ProgID="Equation.3" ShapeID="_x0000_i1511" DrawAspect="Content" ObjectID="_1430994742" r:id="rId843"/>
        </w:object>
      </w:r>
      <w:r w:rsidRPr="001C57F7">
        <w:t>.</w:t>
      </w:r>
    </w:p>
    <w:p w:rsidR="004E38F6" w:rsidRPr="001C57F7" w:rsidRDefault="004E38F6" w:rsidP="004E38F6">
      <w:pPr>
        <w:pStyle w:val="TexteA0"/>
      </w:pPr>
      <w:r w:rsidRPr="001C57F7">
        <w:t xml:space="preserve">Alors, comme </w:t>
      </w:r>
      <w:r w:rsidRPr="001C57F7">
        <w:rPr>
          <w:i/>
          <w:iCs/>
        </w:rPr>
        <w:t>f</w:t>
      </w:r>
      <w:r w:rsidRPr="001C57F7">
        <w:t xml:space="preserve"> est affine, </w:t>
      </w:r>
      <w:r w:rsidR="004F5670" w:rsidRPr="001C57F7">
        <w:rPr>
          <w:position w:val="-10"/>
        </w:rPr>
        <w:object w:dxaOrig="580" w:dyaOrig="320">
          <v:shape id="_x0000_i1512" type="#_x0000_t75" style="width:29.3pt;height:15.9pt" o:ole="">
            <v:imagedata r:id="rId844" o:title=""/>
          </v:shape>
          <o:OLEObject Type="Embed" ProgID="Equation.3" ShapeID="_x0000_i1512" DrawAspect="Content" ObjectID="_1430994743" r:id="rId845"/>
        </w:object>
      </w:r>
      <w:r w:rsidRPr="001C57F7">
        <w:t xml:space="preserve"> est le barycentre </w:t>
      </w:r>
      <w:proofErr w:type="gramStart"/>
      <w:r w:rsidRPr="001C57F7">
        <w:t xml:space="preserve">des </w:t>
      </w:r>
      <w:proofErr w:type="gramEnd"/>
      <w:r w:rsidR="004F5670" w:rsidRPr="001C57F7">
        <w:rPr>
          <w:position w:val="-12"/>
        </w:rPr>
        <w:object w:dxaOrig="1620" w:dyaOrig="360">
          <v:shape id="_x0000_i1513" type="#_x0000_t75" style="width:81.2pt;height:18.4pt" o:ole="">
            <v:imagedata r:id="rId846" o:title=""/>
          </v:shape>
          <o:OLEObject Type="Embed" ProgID="Equation.3" ShapeID="_x0000_i1513" DrawAspect="Content" ObjectID="_1430994744" r:id="rId847"/>
        </w:object>
      </w:r>
      <w:r w:rsidRPr="001C57F7">
        <w:t xml:space="preserve">, c'est-à-dire des </w:t>
      </w:r>
      <w:r w:rsidR="004F5670" w:rsidRPr="001C57F7">
        <w:rPr>
          <w:position w:val="-12"/>
        </w:rPr>
        <w:object w:dxaOrig="1359" w:dyaOrig="360">
          <v:shape id="_x0000_i1514" type="#_x0000_t75" style="width:67.8pt;height:18.4pt" o:ole="">
            <v:imagedata r:id="rId848" o:title=""/>
          </v:shape>
          <o:OLEObject Type="Embed" ProgID="Equation.3" ShapeID="_x0000_i1514" DrawAspect="Content" ObjectID="_1430994745" r:id="rId849"/>
        </w:object>
      </w:r>
      <w:r w:rsidRPr="001C57F7">
        <w:t xml:space="preserve">. Donc, par unicité du </w:t>
      </w:r>
      <w:proofErr w:type="gramStart"/>
      <w:r w:rsidRPr="001C57F7">
        <w:t xml:space="preserve">barycentre, </w:t>
      </w:r>
      <w:r w:rsidRPr="001C57F7">
        <w:rPr>
          <w:position w:val="-10"/>
        </w:rPr>
        <w:object w:dxaOrig="1080" w:dyaOrig="320">
          <v:shape id="_x0000_i1515" type="#_x0000_t75" style="width:54.4pt;height:15.9pt" o:ole="">
            <v:imagedata r:id="rId850" o:title=""/>
          </v:shape>
          <o:OLEObject Type="Embed" ProgID="Equation.3" ShapeID="_x0000_i1515" DrawAspect="Content" ObjectID="_1430994746" r:id="rId851"/>
        </w:object>
      </w:r>
      <w:r w:rsidRPr="001C57F7">
        <w:t>.</w:t>
      </w:r>
      <w:proofErr w:type="gramEnd"/>
      <w:r w:rsidRPr="001C57F7">
        <w:t xml:space="preserve"> </w:t>
      </w:r>
      <w:proofErr w:type="gramStart"/>
      <w:r w:rsidRPr="001C57F7">
        <w:t xml:space="preserve">Donc </w:t>
      </w:r>
      <w:proofErr w:type="gramEnd"/>
      <w:r w:rsidRPr="001C57F7">
        <w:rPr>
          <w:position w:val="-10"/>
        </w:rPr>
        <w:object w:dxaOrig="1040" w:dyaOrig="320">
          <v:shape id="_x0000_i1516" type="#_x0000_t75" style="width:51.9pt;height:15.9pt" o:ole="">
            <v:imagedata r:id="rId831" o:title=""/>
          </v:shape>
          <o:OLEObject Type="Embed" ProgID="Equation.3" ShapeID="_x0000_i1516" DrawAspect="Content" ObjectID="_1430994747" r:id="rId852"/>
        </w:object>
      </w:r>
      <w:r w:rsidRPr="001C57F7">
        <w:t>.</w:t>
      </w:r>
    </w:p>
    <w:p w:rsidR="004E38F6" w:rsidRPr="001C57F7" w:rsidRDefault="004E38F6" w:rsidP="004E38F6">
      <w:pPr>
        <w:pStyle w:val="TexteA0"/>
      </w:pPr>
      <w:r w:rsidRPr="001C57F7">
        <w:t xml:space="preserve">Donc </w:t>
      </w:r>
      <w:r w:rsidRPr="001C57F7">
        <w:rPr>
          <w:position w:val="-10"/>
        </w:rPr>
        <w:object w:dxaOrig="560" w:dyaOrig="320">
          <v:shape id="_x0000_i1517" type="#_x0000_t75" style="width:27.65pt;height:15.9pt" o:ole="">
            <v:imagedata r:id="rId813" o:title=""/>
          </v:shape>
          <o:OLEObject Type="Embed" ProgID="Equation.3" ShapeID="_x0000_i1517" DrawAspect="Content" ObjectID="_1430994748" r:id="rId853"/>
        </w:object>
      </w:r>
      <w:r w:rsidR="00B80D2B" w:rsidRPr="001C57F7">
        <w:t xml:space="preserve"> est stable par </w:t>
      </w:r>
      <w:proofErr w:type="spellStart"/>
      <w:r w:rsidR="00B80D2B" w:rsidRPr="001C57F7">
        <w:t>barycentration</w:t>
      </w:r>
      <w:proofErr w:type="spellEnd"/>
      <w:r w:rsidR="00F93C13" w:rsidRPr="001C57F7">
        <w:t xml:space="preserve"> et non vide</w:t>
      </w:r>
      <w:r w:rsidR="00B80D2B" w:rsidRPr="001C57F7">
        <w:t>, donc affine.</w:t>
      </w:r>
    </w:p>
    <w:p w:rsidR="003615DD" w:rsidRPr="001C57F7" w:rsidRDefault="001A67A9" w:rsidP="003615DD">
      <w:pPr>
        <w:pStyle w:val="TexteA0"/>
      </w:pPr>
      <w:proofErr w:type="gramStart"/>
      <w:r w:rsidRPr="001C57F7">
        <w:t xml:space="preserve">Soit </w:t>
      </w:r>
      <w:proofErr w:type="gramEnd"/>
      <w:r w:rsidR="00561C72" w:rsidRPr="001C57F7">
        <w:rPr>
          <w:position w:val="-10"/>
        </w:rPr>
        <w:object w:dxaOrig="980" w:dyaOrig="320">
          <v:shape id="_x0000_i1518" type="#_x0000_t75" style="width:48.55pt;height:15.9pt" o:ole="">
            <v:imagedata r:id="rId854" o:title=""/>
          </v:shape>
          <o:OLEObject Type="Embed" ProgID="Equation.3" ShapeID="_x0000_i1518" DrawAspect="Content" ObjectID="_1430994749" r:id="rId855"/>
        </w:object>
      </w:r>
      <w:r w:rsidR="003615DD" w:rsidRPr="001C57F7">
        <w:t xml:space="preserve">. </w:t>
      </w:r>
      <w:proofErr w:type="gramStart"/>
      <w:r w:rsidR="00561C72" w:rsidRPr="001C57F7">
        <w:t xml:space="preserve">Alors </w:t>
      </w:r>
      <w:proofErr w:type="gramEnd"/>
      <w:r w:rsidR="00DE129C" w:rsidRPr="001C57F7">
        <w:rPr>
          <w:position w:val="-10"/>
        </w:rPr>
        <w:object w:dxaOrig="2940" w:dyaOrig="400">
          <v:shape id="_x0000_i1519" type="#_x0000_t75" style="width:147.35pt;height:20.1pt" o:ole="">
            <v:imagedata r:id="rId856" o:title=""/>
          </v:shape>
          <o:OLEObject Type="Embed" ProgID="Equation.3" ShapeID="_x0000_i1519" DrawAspect="Content" ObjectID="_1430994750" r:id="rId857"/>
        </w:object>
      </w:r>
      <w:r w:rsidR="003615DD" w:rsidRPr="001C57F7">
        <w:t>.</w:t>
      </w:r>
    </w:p>
    <w:p w:rsidR="00561C72" w:rsidRPr="001C57F7" w:rsidRDefault="00561C72" w:rsidP="003615DD">
      <w:pPr>
        <w:pStyle w:val="TexteA0"/>
      </w:pPr>
      <w:r w:rsidRPr="001C57F7">
        <w:lastRenderedPageBreak/>
        <w:t xml:space="preserve">Montrons que </w:t>
      </w:r>
      <w:r w:rsidR="00DE129C" w:rsidRPr="001C57F7">
        <w:rPr>
          <w:position w:val="-10"/>
        </w:rPr>
        <w:object w:dxaOrig="1740" w:dyaOrig="320">
          <v:shape id="_x0000_i1520" type="#_x0000_t75" style="width:87.05pt;height:15.9pt" o:ole="">
            <v:imagedata r:id="rId858" o:title=""/>
          </v:shape>
          <o:OLEObject Type="Embed" ProgID="Equation.3" ShapeID="_x0000_i1520" DrawAspect="Content" ObjectID="_1430994751" r:id="rId859"/>
        </w:object>
      </w:r>
      <w:r w:rsidR="003615DD" w:rsidRPr="001C57F7">
        <w:t> :</w:t>
      </w:r>
    </w:p>
    <w:p w:rsidR="00561C72" w:rsidRPr="001C57F7" w:rsidRDefault="00561C72" w:rsidP="00906F4B">
      <w:pPr>
        <w:pStyle w:val="TexteA0"/>
      </w:pPr>
      <w:r w:rsidRPr="001C57F7">
        <w:t xml:space="preserve">- Soit </w:t>
      </w:r>
      <w:r w:rsidR="00DE129C" w:rsidRPr="001C57F7">
        <w:rPr>
          <w:position w:val="-10"/>
        </w:rPr>
        <w:object w:dxaOrig="1380" w:dyaOrig="320">
          <v:shape id="_x0000_i1521" type="#_x0000_t75" style="width:68.65pt;height:15.9pt" o:ole="">
            <v:imagedata r:id="rId860" o:title=""/>
          </v:shape>
          <o:OLEObject Type="Embed" ProgID="Equation.3" ShapeID="_x0000_i1521" DrawAspect="Content" ObjectID="_1430994752" r:id="rId861"/>
        </w:object>
      </w:r>
    </w:p>
    <w:p w:rsidR="00561C72" w:rsidRPr="001C57F7" w:rsidRDefault="00561C72" w:rsidP="00906F4B">
      <w:pPr>
        <w:pStyle w:val="TexteA0"/>
      </w:pPr>
      <w:r w:rsidRPr="001C57F7">
        <w:t>Soit</w:t>
      </w:r>
      <w:r w:rsidR="00DE129C" w:rsidRPr="001C57F7">
        <w:t xml:space="preserve"> </w:t>
      </w:r>
      <w:r w:rsidR="003615DD" w:rsidRPr="001C57F7">
        <w:rPr>
          <w:position w:val="-10"/>
        </w:rPr>
        <w:object w:dxaOrig="1060" w:dyaOrig="320">
          <v:shape id="_x0000_i1522" type="#_x0000_t75" style="width:53.6pt;height:15.9pt" o:ole="">
            <v:imagedata r:id="rId862" o:title=""/>
          </v:shape>
          <o:OLEObject Type="Embed" ProgID="Equation.3" ShapeID="_x0000_i1522" DrawAspect="Content" ObjectID="_1430994753" r:id="rId863"/>
        </w:object>
      </w:r>
      <w:r w:rsidR="00DE129C" w:rsidRPr="001C57F7">
        <w:t xml:space="preserve"> tel </w:t>
      </w:r>
      <w:proofErr w:type="gramStart"/>
      <w:r w:rsidR="00DE129C" w:rsidRPr="001C57F7">
        <w:t xml:space="preserve">que </w:t>
      </w:r>
      <w:proofErr w:type="gramEnd"/>
      <w:r w:rsidR="003615DD" w:rsidRPr="001C57F7">
        <w:rPr>
          <w:position w:val="-6"/>
        </w:rPr>
        <w:object w:dxaOrig="980" w:dyaOrig="360">
          <v:shape id="_x0000_i1523" type="#_x0000_t75" style="width:48.55pt;height:18.4pt" o:ole="">
            <v:imagedata r:id="rId864" o:title=""/>
          </v:shape>
          <o:OLEObject Type="Embed" ProgID="Equation.3" ShapeID="_x0000_i1523" DrawAspect="Content" ObjectID="_1430994754" r:id="rId865"/>
        </w:object>
      </w:r>
      <w:r w:rsidR="003615DD" w:rsidRPr="001C57F7">
        <w:t>.</w:t>
      </w:r>
    </w:p>
    <w:p w:rsidR="003615DD" w:rsidRPr="001C57F7" w:rsidRDefault="003615DD" w:rsidP="00906F4B">
      <w:pPr>
        <w:pStyle w:val="TexteA0"/>
      </w:pPr>
      <w:r w:rsidRPr="001C57F7">
        <w:t xml:space="preserve">Soient </w:t>
      </w:r>
      <w:r w:rsidRPr="001C57F7">
        <w:rPr>
          <w:position w:val="-10"/>
        </w:rPr>
        <w:object w:dxaOrig="960" w:dyaOrig="320">
          <v:shape id="_x0000_i1524" type="#_x0000_t75" style="width:47.7pt;height:15.9pt" o:ole="">
            <v:imagedata r:id="rId866" o:title=""/>
          </v:shape>
          <o:OLEObject Type="Embed" ProgID="Equation.3" ShapeID="_x0000_i1524" DrawAspect="Content" ObjectID="_1430994755" r:id="rId867"/>
        </w:object>
      </w:r>
      <w:r w:rsidRPr="001C57F7">
        <w:t xml:space="preserve"> tels que </w:t>
      </w:r>
      <w:r w:rsidR="00103E12" w:rsidRPr="001C57F7">
        <w:rPr>
          <w:position w:val="-10"/>
        </w:rPr>
        <w:object w:dxaOrig="1200" w:dyaOrig="320">
          <v:shape id="_x0000_i1525" type="#_x0000_t75" style="width:60.3pt;height:15.9pt" o:ole="">
            <v:imagedata r:id="rId868" o:title=""/>
          </v:shape>
          <o:OLEObject Type="Embed" ProgID="Equation.3" ShapeID="_x0000_i1525" DrawAspect="Content" ObjectID="_1430994756" r:id="rId869"/>
        </w:object>
      </w:r>
      <w:r w:rsidRPr="001C57F7">
        <w:t xml:space="preserve"> et </w:t>
      </w:r>
      <w:r w:rsidR="00103E12" w:rsidRPr="001C57F7">
        <w:rPr>
          <w:position w:val="-10"/>
        </w:rPr>
        <w:object w:dxaOrig="1020" w:dyaOrig="320">
          <v:shape id="_x0000_i1526" type="#_x0000_t75" style="width:51.05pt;height:15.9pt" o:ole="">
            <v:imagedata r:id="rId870" o:title=""/>
          </v:shape>
          <o:OLEObject Type="Embed" ProgID="Equation.3" ShapeID="_x0000_i1526" DrawAspect="Content" ObjectID="_1430994757" r:id="rId871"/>
        </w:object>
      </w:r>
    </w:p>
    <w:p w:rsidR="003615DD" w:rsidRPr="001C57F7" w:rsidRDefault="003615DD" w:rsidP="00906F4B">
      <w:pPr>
        <w:pStyle w:val="TexteA0"/>
      </w:pPr>
      <w:proofErr w:type="gramStart"/>
      <w:r w:rsidRPr="001C57F7">
        <w:t xml:space="preserve">Alors </w:t>
      </w:r>
      <w:proofErr w:type="gramEnd"/>
      <w:r w:rsidR="00103E12" w:rsidRPr="001C57F7">
        <w:rPr>
          <w:position w:val="-4"/>
        </w:rPr>
        <w:object w:dxaOrig="900" w:dyaOrig="340">
          <v:shape id="_x0000_i1527" type="#_x0000_t75" style="width:45.2pt;height:17.6pt" o:ole="">
            <v:imagedata r:id="rId872" o:title=""/>
          </v:shape>
          <o:OLEObject Type="Embed" ProgID="Equation.3" ShapeID="_x0000_i1527" DrawAspect="Content" ObjectID="_1430994758" r:id="rId873"/>
        </w:object>
      </w:r>
      <w:r w:rsidRPr="001C57F7">
        <w:t xml:space="preserve">, et </w:t>
      </w:r>
      <w:r w:rsidR="00103E12" w:rsidRPr="001C57F7">
        <w:rPr>
          <w:position w:val="-10"/>
        </w:rPr>
        <w:object w:dxaOrig="5580" w:dyaOrig="400">
          <v:shape id="_x0000_i1528" type="#_x0000_t75" style="width:278.8pt;height:20.1pt" o:ole="">
            <v:imagedata r:id="rId874" o:title=""/>
          </v:shape>
          <o:OLEObject Type="Embed" ProgID="Equation.3" ShapeID="_x0000_i1528" DrawAspect="Content" ObjectID="_1430994759" r:id="rId875"/>
        </w:object>
      </w:r>
      <w:r w:rsidR="00103E12" w:rsidRPr="001C57F7">
        <w:t>.</w:t>
      </w:r>
    </w:p>
    <w:p w:rsidR="00103E12" w:rsidRPr="001C57F7" w:rsidRDefault="00103E12" w:rsidP="00906F4B">
      <w:pPr>
        <w:pStyle w:val="TexteA0"/>
      </w:pPr>
      <w:proofErr w:type="gramStart"/>
      <w:r w:rsidRPr="001C57F7">
        <w:t xml:space="preserve">Donc </w:t>
      </w:r>
      <w:proofErr w:type="gramEnd"/>
      <w:r w:rsidRPr="001C57F7">
        <w:rPr>
          <w:position w:val="-10"/>
        </w:rPr>
        <w:object w:dxaOrig="1560" w:dyaOrig="400">
          <v:shape id="_x0000_i1529" type="#_x0000_t75" style="width:77.85pt;height:20.1pt" o:ole="">
            <v:imagedata r:id="rId876" o:title=""/>
          </v:shape>
          <o:OLEObject Type="Embed" ProgID="Equation.3" ShapeID="_x0000_i1529" DrawAspect="Content" ObjectID="_1430994760" r:id="rId877"/>
        </w:object>
      </w:r>
      <w:r w:rsidRPr="001C57F7">
        <w:t>.</w:t>
      </w:r>
    </w:p>
    <w:p w:rsidR="00103E12" w:rsidRPr="001C57F7" w:rsidRDefault="00103E12" w:rsidP="00906F4B">
      <w:pPr>
        <w:pStyle w:val="TexteA0"/>
      </w:pPr>
      <w:proofErr w:type="gramStart"/>
      <w:r w:rsidRPr="001C57F7">
        <w:t xml:space="preserve">Donc </w:t>
      </w:r>
      <w:proofErr w:type="gramEnd"/>
      <w:r w:rsidR="005E76A6" w:rsidRPr="001C57F7">
        <w:rPr>
          <w:position w:val="-10"/>
        </w:rPr>
        <w:object w:dxaOrig="1320" w:dyaOrig="400">
          <v:shape id="_x0000_i1530" type="#_x0000_t75" style="width:66.15pt;height:20.1pt" o:ole="">
            <v:imagedata r:id="rId878" o:title=""/>
          </v:shape>
          <o:OLEObject Type="Embed" ProgID="Equation.3" ShapeID="_x0000_i1530" DrawAspect="Content" ObjectID="_1430994761" r:id="rId879"/>
        </w:object>
      </w:r>
      <w:r w:rsidRPr="001C57F7">
        <w:t xml:space="preserve">, c'est-à-dire </w:t>
      </w:r>
      <w:r w:rsidR="005E76A6" w:rsidRPr="001C57F7">
        <w:rPr>
          <w:position w:val="-10"/>
        </w:rPr>
        <w:object w:dxaOrig="940" w:dyaOrig="320">
          <v:shape id="_x0000_i1531" type="#_x0000_t75" style="width:46.9pt;height:15.9pt" o:ole="">
            <v:imagedata r:id="rId880" o:title=""/>
          </v:shape>
          <o:OLEObject Type="Embed" ProgID="Equation.3" ShapeID="_x0000_i1531" DrawAspect="Content" ObjectID="_1430994762" r:id="rId881"/>
        </w:object>
      </w:r>
      <w:r w:rsidRPr="001C57F7">
        <w:t>, d’où une première inclusion.</w:t>
      </w:r>
    </w:p>
    <w:p w:rsidR="00103E12" w:rsidRPr="001C57F7" w:rsidRDefault="00103E12" w:rsidP="00906F4B">
      <w:pPr>
        <w:pStyle w:val="TexteA0"/>
      </w:pPr>
      <w:r w:rsidRPr="001C57F7">
        <w:t xml:space="preserve">- Soit </w:t>
      </w:r>
      <w:r w:rsidRPr="001C57F7">
        <w:rPr>
          <w:position w:val="-10"/>
        </w:rPr>
        <w:object w:dxaOrig="940" w:dyaOrig="320">
          <v:shape id="_x0000_i1532" type="#_x0000_t75" style="width:46.9pt;height:15.9pt" o:ole="">
            <v:imagedata r:id="rId882" o:title=""/>
          </v:shape>
          <o:OLEObject Type="Embed" ProgID="Equation.3" ShapeID="_x0000_i1532" DrawAspect="Content" ObjectID="_1430994763" r:id="rId883"/>
        </w:object>
      </w:r>
    </w:p>
    <w:p w:rsidR="00103E12" w:rsidRPr="001C57F7" w:rsidRDefault="00103E12" w:rsidP="00906F4B">
      <w:pPr>
        <w:pStyle w:val="TexteA0"/>
      </w:pPr>
      <w:r w:rsidRPr="001C57F7">
        <w:t xml:space="preserve">Soit </w:t>
      </w:r>
      <w:r w:rsidR="005E76A6" w:rsidRPr="001C57F7">
        <w:rPr>
          <w:position w:val="-6"/>
        </w:rPr>
        <w:object w:dxaOrig="639" w:dyaOrig="279">
          <v:shape id="_x0000_i1533" type="#_x0000_t75" style="width:32.65pt;height:14.25pt" o:ole="">
            <v:imagedata r:id="rId884" o:title=""/>
          </v:shape>
          <o:OLEObject Type="Embed" ProgID="Equation.3" ShapeID="_x0000_i1533" DrawAspect="Content" ObjectID="_1430994764" r:id="rId885"/>
        </w:object>
      </w:r>
      <w:r w:rsidRPr="001C57F7">
        <w:t xml:space="preserve"> tel </w:t>
      </w:r>
      <w:proofErr w:type="gramStart"/>
      <w:r w:rsidRPr="001C57F7">
        <w:t xml:space="preserve">que </w:t>
      </w:r>
      <w:proofErr w:type="gramEnd"/>
      <w:r w:rsidR="005E76A6" w:rsidRPr="001C57F7">
        <w:rPr>
          <w:position w:val="-10"/>
        </w:rPr>
        <w:object w:dxaOrig="900" w:dyaOrig="320">
          <v:shape id="_x0000_i1534" type="#_x0000_t75" style="width:45.2pt;height:15.9pt" o:ole="">
            <v:imagedata r:id="rId886" o:title=""/>
          </v:shape>
          <o:OLEObject Type="Embed" ProgID="Equation.3" ShapeID="_x0000_i1534" DrawAspect="Content" ObjectID="_1430994765" r:id="rId887"/>
        </w:object>
      </w:r>
      <w:r w:rsidR="005E76A6" w:rsidRPr="001C57F7">
        <w:t>.</w:t>
      </w:r>
    </w:p>
    <w:p w:rsidR="005E76A6" w:rsidRPr="001C57F7" w:rsidRDefault="005E76A6" w:rsidP="00906F4B">
      <w:pPr>
        <w:pStyle w:val="TexteA0"/>
      </w:pPr>
      <w:r w:rsidRPr="001C57F7">
        <w:t xml:space="preserve">Soit </w:t>
      </w:r>
      <w:r w:rsidR="005B7086" w:rsidRPr="001C57F7">
        <w:rPr>
          <w:position w:val="-6"/>
        </w:rPr>
        <w:object w:dxaOrig="700" w:dyaOrig="279">
          <v:shape id="_x0000_i1535" type="#_x0000_t75" style="width:35.15pt;height:14.25pt" o:ole="">
            <v:imagedata r:id="rId888" o:title=""/>
          </v:shape>
          <o:OLEObject Type="Embed" ProgID="Equation.3" ShapeID="_x0000_i1535" DrawAspect="Content" ObjectID="_1430994766" r:id="rId889"/>
        </w:object>
      </w:r>
      <w:r w:rsidRPr="001C57F7">
        <w:t xml:space="preserve"> tel </w:t>
      </w:r>
      <w:proofErr w:type="gramStart"/>
      <w:r w:rsidRPr="001C57F7">
        <w:t xml:space="preserve">que </w:t>
      </w:r>
      <w:proofErr w:type="gramEnd"/>
      <w:r w:rsidR="005B7086" w:rsidRPr="001C57F7">
        <w:rPr>
          <w:position w:val="-6"/>
        </w:rPr>
        <w:object w:dxaOrig="960" w:dyaOrig="360">
          <v:shape id="_x0000_i1536" type="#_x0000_t75" style="width:47.7pt;height:18.4pt" o:ole="">
            <v:imagedata r:id="rId890" o:title=""/>
          </v:shape>
          <o:OLEObject Type="Embed" ProgID="Equation.3" ShapeID="_x0000_i1536" DrawAspect="Content" ObjectID="_1430994767" r:id="rId891"/>
        </w:object>
      </w:r>
      <w:r w:rsidR="005B7086" w:rsidRPr="001C57F7">
        <w:t xml:space="preserve">. On doit alors montrer </w:t>
      </w:r>
      <w:proofErr w:type="gramStart"/>
      <w:r w:rsidR="005B7086" w:rsidRPr="001C57F7">
        <w:t xml:space="preserve">que </w:t>
      </w:r>
      <w:proofErr w:type="gramEnd"/>
      <w:r w:rsidR="005B7086" w:rsidRPr="001C57F7">
        <w:rPr>
          <w:position w:val="-10"/>
        </w:rPr>
        <w:object w:dxaOrig="1060" w:dyaOrig="320">
          <v:shape id="_x0000_i1537" type="#_x0000_t75" style="width:53.6pt;height:15.9pt" o:ole="">
            <v:imagedata r:id="rId892" o:title=""/>
          </v:shape>
          <o:OLEObject Type="Embed" ProgID="Equation.3" ShapeID="_x0000_i1537" DrawAspect="Content" ObjectID="_1430994768" r:id="rId893"/>
        </w:object>
      </w:r>
      <w:r w:rsidR="005B7086" w:rsidRPr="001C57F7">
        <w:t>.</w:t>
      </w:r>
    </w:p>
    <w:p w:rsidR="00F02177" w:rsidRPr="001C57F7" w:rsidRDefault="005B7086" w:rsidP="00F02177">
      <w:pPr>
        <w:pStyle w:val="TexteA0"/>
      </w:pPr>
      <w:r w:rsidRPr="001C57F7">
        <w:t xml:space="preserve">Soit </w:t>
      </w:r>
      <w:r w:rsidR="00F02177" w:rsidRPr="001C57F7">
        <w:rPr>
          <w:position w:val="-8"/>
        </w:rPr>
        <w:object w:dxaOrig="620" w:dyaOrig="300">
          <v:shape id="_x0000_i1538" type="#_x0000_t75" style="width:31pt;height:15.05pt" o:ole="">
            <v:imagedata r:id="rId894" o:title=""/>
          </v:shape>
          <o:OLEObject Type="Embed" ProgID="Equation.3" ShapeID="_x0000_i1538" DrawAspect="Content" ObjectID="_1430994769" r:id="rId895"/>
        </w:object>
      </w:r>
      <w:r w:rsidRPr="001C57F7">
        <w:t xml:space="preserve"> tel </w:t>
      </w:r>
      <w:proofErr w:type="gramStart"/>
      <w:r w:rsidRPr="001C57F7">
        <w:t xml:space="preserve">que </w:t>
      </w:r>
      <w:proofErr w:type="gramEnd"/>
      <w:r w:rsidR="00F02177" w:rsidRPr="001C57F7">
        <w:rPr>
          <w:position w:val="-10"/>
        </w:rPr>
        <w:object w:dxaOrig="1020" w:dyaOrig="320">
          <v:shape id="_x0000_i1539" type="#_x0000_t75" style="width:51.05pt;height:15.9pt" o:ole="">
            <v:imagedata r:id="rId896" o:title=""/>
          </v:shape>
          <o:OLEObject Type="Embed" ProgID="Equation.3" ShapeID="_x0000_i1539" DrawAspect="Content" ObjectID="_1430994770" r:id="rId897"/>
        </w:object>
      </w:r>
      <w:r w:rsidRPr="001C57F7">
        <w:t xml:space="preserve">, et </w:t>
      </w:r>
      <w:r w:rsidR="00F02177" w:rsidRPr="001C57F7">
        <w:rPr>
          <w:position w:val="-8"/>
        </w:rPr>
        <w:object w:dxaOrig="700" w:dyaOrig="300">
          <v:shape id="_x0000_i1540" type="#_x0000_t75" style="width:35.15pt;height:15.05pt" o:ole="">
            <v:imagedata r:id="rId898" o:title=""/>
          </v:shape>
          <o:OLEObject Type="Embed" ProgID="Equation.3" ShapeID="_x0000_i1540" DrawAspect="Content" ObjectID="_1430994771" r:id="rId899"/>
        </w:object>
      </w:r>
      <w:r w:rsidRPr="001C57F7">
        <w:t xml:space="preserve"> tel que </w:t>
      </w:r>
      <w:r w:rsidR="00F02177" w:rsidRPr="001C57F7">
        <w:rPr>
          <w:position w:val="-6"/>
        </w:rPr>
        <w:object w:dxaOrig="859" w:dyaOrig="360">
          <v:shape id="_x0000_i1541" type="#_x0000_t75" style="width:42.7pt;height:18.4pt" o:ole="">
            <v:imagedata r:id="rId900" o:title=""/>
          </v:shape>
          <o:OLEObject Type="Embed" ProgID="Equation.3" ShapeID="_x0000_i1541" DrawAspect="Content" ObjectID="_1430994772" r:id="rId901"/>
        </w:object>
      </w:r>
      <w:r w:rsidR="00F02177" w:rsidRPr="001C57F7">
        <w:t>.</w:t>
      </w:r>
    </w:p>
    <w:p w:rsidR="00DB5598" w:rsidRPr="001C57F7" w:rsidRDefault="00F02177" w:rsidP="00F02177">
      <w:pPr>
        <w:pStyle w:val="TexteA0"/>
      </w:pPr>
      <w:proofErr w:type="gramStart"/>
      <w:r w:rsidRPr="001C57F7">
        <w:t xml:space="preserve">Alors </w:t>
      </w:r>
      <w:proofErr w:type="gramEnd"/>
      <w:r w:rsidR="00DB5598" w:rsidRPr="001C57F7">
        <w:rPr>
          <w:position w:val="-10"/>
        </w:rPr>
        <w:object w:dxaOrig="3040" w:dyaOrig="320">
          <v:shape id="_x0000_i1542" type="#_x0000_t75" style="width:152.35pt;height:15.9pt" o:ole="">
            <v:imagedata r:id="rId902" o:title=""/>
          </v:shape>
          <o:OLEObject Type="Embed" ProgID="Equation.3" ShapeID="_x0000_i1542" DrawAspect="Content" ObjectID="_1430994773" r:id="rId903"/>
        </w:object>
      </w:r>
      <w:r w:rsidRPr="001C57F7">
        <w:t xml:space="preserve">. Donc </w:t>
      </w:r>
      <w:r w:rsidRPr="001C57F7">
        <w:rPr>
          <w:position w:val="-10"/>
        </w:rPr>
        <w:object w:dxaOrig="1060" w:dyaOrig="320">
          <v:shape id="_x0000_i1543" type="#_x0000_t75" style="width:53.6pt;height:15.9pt" o:ole="">
            <v:imagedata r:id="rId892" o:title=""/>
          </v:shape>
          <o:OLEObject Type="Embed" ProgID="Equation.3" ShapeID="_x0000_i1543" DrawAspect="Content" ObjectID="_1430994774" r:id="rId904"/>
        </w:object>
      </w:r>
      <w:r w:rsidR="00DB5598" w:rsidRPr="001C57F7">
        <w:t xml:space="preserve"> (</w:t>
      </w:r>
      <w:proofErr w:type="gramStart"/>
      <w:r w:rsidR="00DB5598" w:rsidRPr="001C57F7">
        <w:t xml:space="preserve">puisque </w:t>
      </w:r>
      <w:proofErr w:type="gramEnd"/>
      <w:r w:rsidR="00DB5598" w:rsidRPr="001C57F7">
        <w:rPr>
          <w:position w:val="-8"/>
        </w:rPr>
        <w:object w:dxaOrig="700" w:dyaOrig="300">
          <v:shape id="_x0000_i1544" type="#_x0000_t75" style="width:35.15pt;height:15.05pt" o:ole="">
            <v:imagedata r:id="rId898" o:title=""/>
          </v:shape>
          <o:OLEObject Type="Embed" ProgID="Equation.3" ShapeID="_x0000_i1544" DrawAspect="Content" ObjectID="_1430994775" r:id="rId905"/>
        </w:object>
      </w:r>
      <w:r w:rsidR="00DB5598" w:rsidRPr="001C57F7">
        <w:t>)</w:t>
      </w:r>
      <w:r w:rsidRPr="001C57F7">
        <w:t xml:space="preserve">. </w:t>
      </w:r>
    </w:p>
    <w:p w:rsidR="005B7086" w:rsidRPr="001C57F7" w:rsidRDefault="00F02177" w:rsidP="00F02177">
      <w:pPr>
        <w:pStyle w:val="TexteA0"/>
      </w:pPr>
      <w:proofErr w:type="gramStart"/>
      <w:r w:rsidRPr="001C57F7">
        <w:t xml:space="preserve">Donc </w:t>
      </w:r>
      <w:proofErr w:type="gramEnd"/>
      <w:r w:rsidR="00DB5598" w:rsidRPr="001C57F7">
        <w:rPr>
          <w:position w:val="-10"/>
        </w:rPr>
        <w:object w:dxaOrig="1359" w:dyaOrig="320">
          <v:shape id="_x0000_i1545" type="#_x0000_t75" style="width:67.8pt;height:15.9pt" o:ole="">
            <v:imagedata r:id="rId906" o:title=""/>
          </v:shape>
          <o:OLEObject Type="Embed" ProgID="Equation.3" ShapeID="_x0000_i1545" DrawAspect="Content" ObjectID="_1430994776" r:id="rId907"/>
        </w:object>
      </w:r>
      <w:r w:rsidR="00DB5598" w:rsidRPr="001C57F7">
        <w:t>, d’où l’autre inclusion, et l’égalité.</w:t>
      </w:r>
    </w:p>
    <w:p w:rsidR="00DB5598" w:rsidRPr="001C57F7" w:rsidRDefault="00087F15" w:rsidP="00F50540">
      <w:pPr>
        <w:pStyle w:val="TexteA0"/>
        <w:numPr>
          <w:ilvl w:val="0"/>
          <w:numId w:val="5"/>
        </w:numPr>
      </w:pPr>
      <w:r w:rsidRPr="001C57F7">
        <w:t xml:space="preserve">Supposons que </w:t>
      </w:r>
      <w:r w:rsidRPr="001C57F7">
        <w:rPr>
          <w:position w:val="-10"/>
        </w:rPr>
        <w:object w:dxaOrig="780" w:dyaOrig="360">
          <v:shape id="_x0000_i1546" type="#_x0000_t75" style="width:39.35pt;height:18.4pt" o:ole="">
            <v:imagedata r:id="rId820" o:title=""/>
          </v:shape>
          <o:OLEObject Type="Embed" ProgID="Equation.3" ShapeID="_x0000_i1546" DrawAspect="Content" ObjectID="_1430994777" r:id="rId908"/>
        </w:object>
      </w:r>
      <w:r w:rsidRPr="001C57F7">
        <w:t xml:space="preserve"> n’est pas vide :</w:t>
      </w:r>
    </w:p>
    <w:p w:rsidR="00087F15" w:rsidRPr="001C57F7" w:rsidRDefault="00087F15" w:rsidP="00491A17">
      <w:pPr>
        <w:pStyle w:val="TexteA0"/>
      </w:pPr>
      <w:r w:rsidRPr="001C57F7">
        <w:t xml:space="preserve">Soit </w:t>
      </w:r>
      <w:r w:rsidRPr="001C57F7">
        <w:rPr>
          <w:i/>
          <w:iCs/>
        </w:rPr>
        <w:t>M</w:t>
      </w:r>
      <w:r w:rsidRPr="001C57F7">
        <w:t xml:space="preserve"> le barycentre </w:t>
      </w:r>
      <w:proofErr w:type="gramStart"/>
      <w:r w:rsidRPr="001C57F7">
        <w:t xml:space="preserve">de </w:t>
      </w:r>
      <w:proofErr w:type="gramEnd"/>
      <w:r w:rsidRPr="001C57F7">
        <w:rPr>
          <w:position w:val="-12"/>
        </w:rPr>
        <w:object w:dxaOrig="840" w:dyaOrig="360">
          <v:shape id="_x0000_i1547" type="#_x0000_t75" style="width:41.85pt;height:18.4pt" o:ole="">
            <v:imagedata r:id="rId825" o:title=""/>
          </v:shape>
          <o:OLEObject Type="Embed" ProgID="Equation.3" ShapeID="_x0000_i1547" DrawAspect="Content" ObjectID="_1430994778" r:id="rId909"/>
        </w:object>
      </w:r>
      <w:r w:rsidRPr="001C57F7">
        <w:t xml:space="preserve">, </w:t>
      </w:r>
      <w:r w:rsidRPr="001C57F7">
        <w:rPr>
          <w:i/>
          <w:iCs/>
        </w:rPr>
        <w:t>i</w:t>
      </w:r>
      <w:r w:rsidRPr="001C57F7">
        <w:t xml:space="preserve"> décrivant </w:t>
      </w:r>
      <w:r w:rsidRPr="001C57F7">
        <w:rPr>
          <w:i/>
          <w:iCs/>
        </w:rPr>
        <w:t>I</w:t>
      </w:r>
      <w:r w:rsidRPr="001C57F7">
        <w:t xml:space="preserve"> fini, où les </w:t>
      </w:r>
      <w:r w:rsidR="00CA6A9F" w:rsidRPr="001C57F7">
        <w:rPr>
          <w:position w:val="-12"/>
        </w:rPr>
        <w:object w:dxaOrig="1320" w:dyaOrig="380">
          <v:shape id="_x0000_i1548" type="#_x0000_t75" style="width:66.15pt;height:18.4pt" o:ole="">
            <v:imagedata r:id="rId910" o:title=""/>
          </v:shape>
          <o:OLEObject Type="Embed" ProgID="Equation.3" ShapeID="_x0000_i1548" DrawAspect="Content" ObjectID="_1430994779" r:id="rId911"/>
        </w:object>
      </w:r>
      <w:r w:rsidRPr="001C57F7">
        <w:t xml:space="preserve"> et </w:t>
      </w:r>
      <w:r w:rsidRPr="001C57F7">
        <w:rPr>
          <w:position w:val="-28"/>
        </w:rPr>
        <w:object w:dxaOrig="940" w:dyaOrig="540">
          <v:shape id="_x0000_i1549" type="#_x0000_t75" style="width:46.9pt;height:26.8pt" o:ole="">
            <v:imagedata r:id="rId829" o:title=""/>
          </v:shape>
          <o:OLEObject Type="Embed" ProgID="Equation.3" ShapeID="_x0000_i1549" DrawAspect="Content" ObjectID="_1430994780" r:id="rId912"/>
        </w:object>
      </w:r>
      <w:r w:rsidRPr="001C57F7">
        <w:t xml:space="preserve">. Montrons </w:t>
      </w:r>
      <w:proofErr w:type="gramStart"/>
      <w:r w:rsidRPr="001C57F7">
        <w:t xml:space="preserve">que </w:t>
      </w:r>
      <w:proofErr w:type="gramEnd"/>
      <w:r w:rsidR="00491A17" w:rsidRPr="001C57F7">
        <w:rPr>
          <w:position w:val="-10"/>
        </w:rPr>
        <w:object w:dxaOrig="1260" w:dyaOrig="360">
          <v:shape id="_x0000_i1550" type="#_x0000_t75" style="width:62.8pt;height:18.4pt" o:ole="">
            <v:imagedata r:id="rId913" o:title=""/>
          </v:shape>
          <o:OLEObject Type="Embed" ProgID="Equation.3" ShapeID="_x0000_i1550" DrawAspect="Content" ObjectID="_1430994781" r:id="rId914"/>
        </w:object>
      </w:r>
      <w:r w:rsidRPr="001C57F7">
        <w:t>.</w:t>
      </w:r>
    </w:p>
    <w:p w:rsidR="00940A80" w:rsidRPr="001C57F7" w:rsidRDefault="00491A17" w:rsidP="00CA6A9F">
      <w:pPr>
        <w:pStyle w:val="TexteA0"/>
      </w:pPr>
      <w:r w:rsidRPr="001C57F7">
        <w:t xml:space="preserve">Alors </w:t>
      </w:r>
      <w:r w:rsidRPr="001C57F7">
        <w:rPr>
          <w:position w:val="-10"/>
        </w:rPr>
        <w:object w:dxaOrig="660" w:dyaOrig="320">
          <v:shape id="_x0000_i1551" type="#_x0000_t75" style="width:32.65pt;height:15.9pt" o:ole="">
            <v:imagedata r:id="rId915" o:title=""/>
          </v:shape>
          <o:OLEObject Type="Embed" ProgID="Equation.3" ShapeID="_x0000_i1551" DrawAspect="Content" ObjectID="_1430994782" r:id="rId916"/>
        </w:object>
      </w:r>
      <w:r w:rsidRPr="001C57F7">
        <w:t xml:space="preserve"> est le barycentre </w:t>
      </w:r>
      <w:proofErr w:type="gramStart"/>
      <w:r w:rsidRPr="001C57F7">
        <w:t xml:space="preserve">des </w:t>
      </w:r>
      <w:proofErr w:type="gramEnd"/>
      <w:r w:rsidRPr="001C57F7">
        <w:rPr>
          <w:position w:val="-12"/>
        </w:rPr>
        <w:object w:dxaOrig="1160" w:dyaOrig="360">
          <v:shape id="_x0000_i1552" type="#_x0000_t75" style="width:57.75pt;height:18.4pt" o:ole="">
            <v:imagedata r:id="rId917" o:title=""/>
          </v:shape>
          <o:OLEObject Type="Embed" ProgID="Equation.3" ShapeID="_x0000_i1552" DrawAspect="Content" ObjectID="_1430994783" r:id="rId918"/>
        </w:object>
      </w:r>
      <w:r w:rsidR="00CA6A9F" w:rsidRPr="001C57F7">
        <w:t xml:space="preserve">, car </w:t>
      </w:r>
      <w:r w:rsidR="00CA6A9F" w:rsidRPr="001C57F7">
        <w:rPr>
          <w:i/>
          <w:iCs/>
        </w:rPr>
        <w:t>f</w:t>
      </w:r>
      <w:r w:rsidR="00CA6A9F" w:rsidRPr="001C57F7">
        <w:t xml:space="preserve"> est affine. </w:t>
      </w:r>
    </w:p>
    <w:p w:rsidR="00940A80" w:rsidRPr="001C57F7" w:rsidRDefault="00CA6A9F" w:rsidP="00407625">
      <w:pPr>
        <w:pStyle w:val="TexteA0"/>
      </w:pPr>
      <w:proofErr w:type="gramStart"/>
      <w:r w:rsidRPr="001C57F7">
        <w:t xml:space="preserve">Donc </w:t>
      </w:r>
      <w:proofErr w:type="gramEnd"/>
      <w:r w:rsidRPr="001C57F7">
        <w:rPr>
          <w:position w:val="-10"/>
        </w:rPr>
        <w:object w:dxaOrig="1060" w:dyaOrig="320">
          <v:shape id="_x0000_i1553" type="#_x0000_t75" style="width:53.6pt;height:15.9pt" o:ole="">
            <v:imagedata r:id="rId919" o:title=""/>
          </v:shape>
          <o:OLEObject Type="Embed" ProgID="Equation.3" ShapeID="_x0000_i1553" DrawAspect="Content" ObjectID="_1430994784" r:id="rId920"/>
        </w:object>
      </w:r>
      <w:r w:rsidRPr="001C57F7">
        <w:t xml:space="preserve">, car </w:t>
      </w:r>
      <w:r w:rsidRPr="001C57F7">
        <w:rPr>
          <w:rFonts w:ascii="Becker Fraktur" w:hAnsi="Becker Fraktur"/>
        </w:rPr>
        <w:t>G</w:t>
      </w:r>
      <w:r w:rsidRPr="001C57F7">
        <w:t xml:space="preserve"> est stable par </w:t>
      </w:r>
      <w:proofErr w:type="spellStart"/>
      <w:r w:rsidRPr="001C57F7">
        <w:t>barycentration</w:t>
      </w:r>
      <w:proofErr w:type="spellEnd"/>
      <w:r w:rsidRPr="001C57F7">
        <w:t xml:space="preserve">. </w:t>
      </w:r>
    </w:p>
    <w:p w:rsidR="00491A17" w:rsidRPr="001C57F7" w:rsidRDefault="00940A80" w:rsidP="00CA6A9F">
      <w:pPr>
        <w:pStyle w:val="TexteA0"/>
      </w:pPr>
      <w:proofErr w:type="gramStart"/>
      <w:r w:rsidRPr="001C57F7">
        <w:t xml:space="preserve">Donc </w:t>
      </w:r>
      <w:proofErr w:type="gramEnd"/>
      <w:r w:rsidRPr="001C57F7">
        <w:rPr>
          <w:position w:val="-10"/>
        </w:rPr>
        <w:object w:dxaOrig="1260" w:dyaOrig="360">
          <v:shape id="_x0000_i1554" type="#_x0000_t75" style="width:62.8pt;height:18.4pt" o:ole="">
            <v:imagedata r:id="rId913" o:title=""/>
          </v:shape>
          <o:OLEObject Type="Embed" ProgID="Equation.3" ShapeID="_x0000_i1554" DrawAspect="Content" ObjectID="_1430994785" r:id="rId921"/>
        </w:object>
      </w:r>
      <w:r w:rsidRPr="001C57F7">
        <w:t>.</w:t>
      </w:r>
    </w:p>
    <w:p w:rsidR="00940A80" w:rsidRPr="001C57F7" w:rsidRDefault="00940A80" w:rsidP="00CA6A9F">
      <w:pPr>
        <w:pStyle w:val="TexteA0"/>
      </w:pPr>
      <w:r w:rsidRPr="001C57F7">
        <w:t xml:space="preserve">Donc </w:t>
      </w:r>
      <w:r w:rsidRPr="001C57F7">
        <w:rPr>
          <w:position w:val="-10"/>
        </w:rPr>
        <w:object w:dxaOrig="780" w:dyaOrig="360">
          <v:shape id="_x0000_i1555" type="#_x0000_t75" style="width:39.35pt;height:18.4pt" o:ole="">
            <v:imagedata r:id="rId820" o:title=""/>
          </v:shape>
          <o:OLEObject Type="Embed" ProgID="Equation.3" ShapeID="_x0000_i1555" DrawAspect="Content" ObjectID="_1430994786" r:id="rId922"/>
        </w:object>
      </w:r>
      <w:r w:rsidRPr="001C57F7">
        <w:t xml:space="preserve"> est </w:t>
      </w:r>
      <w:r w:rsidR="00407625" w:rsidRPr="001C57F7">
        <w:t xml:space="preserve">stable par </w:t>
      </w:r>
      <w:proofErr w:type="spellStart"/>
      <w:r w:rsidR="00407625" w:rsidRPr="001C57F7">
        <w:t>barycentration</w:t>
      </w:r>
      <w:proofErr w:type="spellEnd"/>
      <w:r w:rsidR="00407625" w:rsidRPr="001C57F7">
        <w:t xml:space="preserve"> et non vide, donc c’est </w:t>
      </w:r>
      <w:r w:rsidRPr="001C57F7">
        <w:t xml:space="preserve">un sous-espace affine </w:t>
      </w:r>
      <w:proofErr w:type="gramStart"/>
      <w:r w:rsidRPr="001C57F7">
        <w:t xml:space="preserve">de </w:t>
      </w:r>
      <w:proofErr w:type="gramEnd"/>
      <w:r w:rsidRPr="001C57F7">
        <w:rPr>
          <w:position w:val="-6"/>
        </w:rPr>
        <w:object w:dxaOrig="200" w:dyaOrig="220">
          <v:shape id="_x0000_i1556" type="#_x0000_t75" style="width:10.05pt;height:10.9pt" o:ole="">
            <v:imagedata r:id="rId923" o:title=""/>
          </v:shape>
          <o:OLEObject Type="Embed" ProgID="Equation.3" ShapeID="_x0000_i1556" DrawAspect="Content" ObjectID="_1430994787" r:id="rId924"/>
        </w:object>
      </w:r>
      <w:r w:rsidRPr="001C57F7">
        <w:t>.</w:t>
      </w:r>
    </w:p>
    <w:p w:rsidR="00407625" w:rsidRPr="001C57F7" w:rsidRDefault="00407625" w:rsidP="00CA6A9F">
      <w:pPr>
        <w:pStyle w:val="TexteA0"/>
      </w:pPr>
      <w:r w:rsidRPr="001C57F7">
        <w:t xml:space="preserve">Donc </w:t>
      </w:r>
      <w:r w:rsidRPr="001C57F7">
        <w:rPr>
          <w:position w:val="-10"/>
        </w:rPr>
        <w:object w:dxaOrig="780" w:dyaOrig="360">
          <v:shape id="_x0000_i1557" type="#_x0000_t75" style="width:39.35pt;height:18.4pt" o:ole="">
            <v:imagedata r:id="rId820" o:title=""/>
          </v:shape>
          <o:OLEObject Type="Embed" ProgID="Equation.3" ShapeID="_x0000_i1557" DrawAspect="Content" ObjectID="_1430994788" r:id="rId925"/>
        </w:object>
      </w:r>
      <w:r w:rsidRPr="001C57F7">
        <w:t xml:space="preserve"> est soit vide, soit un sous-espace affine </w:t>
      </w:r>
      <w:proofErr w:type="gramStart"/>
      <w:r w:rsidRPr="001C57F7">
        <w:t xml:space="preserve">de </w:t>
      </w:r>
      <w:proofErr w:type="gramEnd"/>
      <w:r w:rsidRPr="001C57F7">
        <w:rPr>
          <w:position w:val="-6"/>
        </w:rPr>
        <w:object w:dxaOrig="200" w:dyaOrig="220">
          <v:shape id="_x0000_i1558" type="#_x0000_t75" style="width:10.05pt;height:10.9pt" o:ole="">
            <v:imagedata r:id="rId923" o:title=""/>
          </v:shape>
          <o:OLEObject Type="Embed" ProgID="Equation.3" ShapeID="_x0000_i1558" DrawAspect="Content" ObjectID="_1430994789" r:id="rId926"/>
        </w:object>
      </w:r>
      <w:r w:rsidRPr="001C57F7">
        <w:t>.</w:t>
      </w:r>
    </w:p>
    <w:p w:rsidR="00F13EC7" w:rsidRPr="001C57F7" w:rsidRDefault="00F13EC7" w:rsidP="00CA6A9F">
      <w:pPr>
        <w:pStyle w:val="TexteA0"/>
      </w:pPr>
      <w:r w:rsidRPr="001C57F7">
        <w:t xml:space="preserve">Supposons </w:t>
      </w:r>
      <w:r w:rsidR="00EF4E89" w:rsidRPr="001C57F7">
        <w:t xml:space="preserve">ici </w:t>
      </w:r>
      <w:r w:rsidRPr="001C57F7">
        <w:t xml:space="preserve">que </w:t>
      </w:r>
      <w:r w:rsidRPr="001C57F7">
        <w:rPr>
          <w:position w:val="-10"/>
        </w:rPr>
        <w:object w:dxaOrig="780" w:dyaOrig="360">
          <v:shape id="_x0000_i1559" type="#_x0000_t75" style="width:39.35pt;height:18.4pt" o:ole="">
            <v:imagedata r:id="rId820" o:title=""/>
          </v:shape>
          <o:OLEObject Type="Embed" ProgID="Equation.3" ShapeID="_x0000_i1559" DrawAspect="Content" ObjectID="_1430994790" r:id="rId927"/>
        </w:object>
      </w:r>
      <w:r w:rsidRPr="001C57F7">
        <w:t xml:space="preserve"> est non vide (c’est donc un sous-espace affine </w:t>
      </w:r>
      <w:proofErr w:type="gramStart"/>
      <w:r w:rsidRPr="001C57F7">
        <w:t xml:space="preserve">de </w:t>
      </w:r>
      <w:proofErr w:type="gramEnd"/>
      <w:r w:rsidRPr="001C57F7">
        <w:rPr>
          <w:position w:val="-6"/>
        </w:rPr>
        <w:object w:dxaOrig="200" w:dyaOrig="220">
          <v:shape id="_x0000_i1560" type="#_x0000_t75" style="width:10.05pt;height:10.9pt" o:ole="">
            <v:imagedata r:id="rId923" o:title=""/>
          </v:shape>
          <o:OLEObject Type="Embed" ProgID="Equation.3" ShapeID="_x0000_i1560" DrawAspect="Content" ObjectID="_1430994791" r:id="rId928"/>
        </w:object>
      </w:r>
      <w:r w:rsidRPr="001C57F7">
        <w:t>).</w:t>
      </w:r>
    </w:p>
    <w:p w:rsidR="00407625" w:rsidRPr="001C57F7" w:rsidRDefault="00407625" w:rsidP="00CA6A9F">
      <w:pPr>
        <w:pStyle w:val="TexteA0"/>
      </w:pPr>
      <w:proofErr w:type="gramStart"/>
      <w:r w:rsidRPr="001C57F7">
        <w:t xml:space="preserve">Soit </w:t>
      </w:r>
      <w:proofErr w:type="gramEnd"/>
      <w:r w:rsidRPr="001C57F7">
        <w:rPr>
          <w:position w:val="-10"/>
        </w:rPr>
        <w:object w:dxaOrig="1140" w:dyaOrig="360">
          <v:shape id="_x0000_i1561" type="#_x0000_t75" style="width:56.95pt;height:18.4pt" o:ole="">
            <v:imagedata r:id="rId929" o:title=""/>
          </v:shape>
          <o:OLEObject Type="Embed" ProgID="Equation.3" ShapeID="_x0000_i1561" DrawAspect="Content" ObjectID="_1430994792" r:id="rId930"/>
        </w:object>
      </w:r>
      <w:r w:rsidRPr="001C57F7">
        <w:t xml:space="preserve">. </w:t>
      </w:r>
      <w:proofErr w:type="gramStart"/>
      <w:r w:rsidRPr="001C57F7">
        <w:t xml:space="preserve">Alors </w:t>
      </w:r>
      <w:proofErr w:type="gramEnd"/>
      <w:r w:rsidR="00F13EC7" w:rsidRPr="001C57F7">
        <w:rPr>
          <w:position w:val="-10"/>
        </w:rPr>
        <w:object w:dxaOrig="3240" w:dyaOrig="400">
          <v:shape id="_x0000_i1562" type="#_x0000_t75" style="width:162.4pt;height:20.1pt" o:ole="">
            <v:imagedata r:id="rId931" o:title=""/>
          </v:shape>
          <o:OLEObject Type="Embed" ProgID="Equation.3" ShapeID="_x0000_i1562" DrawAspect="Content" ObjectID="_1430994793" r:id="rId932"/>
        </w:object>
      </w:r>
      <w:r w:rsidR="00F13EC7" w:rsidRPr="001C57F7">
        <w:t>.</w:t>
      </w:r>
    </w:p>
    <w:p w:rsidR="00F13EC7" w:rsidRPr="001C57F7" w:rsidRDefault="00F13EC7" w:rsidP="00CA6A9F">
      <w:pPr>
        <w:pStyle w:val="TexteA0"/>
      </w:pPr>
      <w:r w:rsidRPr="001C57F7">
        <w:t xml:space="preserve">Montrons </w:t>
      </w:r>
      <w:proofErr w:type="gramStart"/>
      <w:r w:rsidRPr="001C57F7">
        <w:t xml:space="preserve">que </w:t>
      </w:r>
      <w:proofErr w:type="gramEnd"/>
      <w:r w:rsidRPr="001C57F7">
        <w:rPr>
          <w:position w:val="-10"/>
        </w:rPr>
        <w:object w:dxaOrig="2100" w:dyaOrig="360">
          <v:shape id="_x0000_i1563" type="#_x0000_t75" style="width:104.65pt;height:18.4pt" o:ole="">
            <v:imagedata r:id="rId933" o:title=""/>
          </v:shape>
          <o:OLEObject Type="Embed" ProgID="Equation.3" ShapeID="_x0000_i1563" DrawAspect="Content" ObjectID="_1430994794" r:id="rId934"/>
        </w:object>
      </w:r>
      <w:r w:rsidRPr="001C57F7">
        <w:t>.</w:t>
      </w:r>
    </w:p>
    <w:p w:rsidR="00F13EC7" w:rsidRPr="001C57F7" w:rsidRDefault="00F13EC7" w:rsidP="00F13EC7">
      <w:pPr>
        <w:pStyle w:val="TexteA0"/>
      </w:pPr>
      <w:r w:rsidRPr="001C57F7">
        <w:t xml:space="preserve">- </w:t>
      </w:r>
      <w:proofErr w:type="gramStart"/>
      <w:r w:rsidRPr="001C57F7">
        <w:t xml:space="preserve">Soit </w:t>
      </w:r>
      <w:proofErr w:type="gramEnd"/>
      <w:r w:rsidRPr="001C57F7">
        <w:rPr>
          <w:position w:val="-10"/>
        </w:rPr>
        <w:object w:dxaOrig="1560" w:dyaOrig="360">
          <v:shape id="_x0000_i1564" type="#_x0000_t75" style="width:77.85pt;height:18.4pt" o:ole="">
            <v:imagedata r:id="rId935" o:title=""/>
          </v:shape>
          <o:OLEObject Type="Embed" ProgID="Equation.3" ShapeID="_x0000_i1564" DrawAspect="Content" ObjectID="_1430994795" r:id="rId936"/>
        </w:object>
      </w:r>
      <w:r w:rsidRPr="001C57F7">
        <w:t>.</w:t>
      </w:r>
    </w:p>
    <w:p w:rsidR="00F13EC7" w:rsidRPr="001C57F7" w:rsidRDefault="00F13EC7" w:rsidP="00CA6A9F">
      <w:pPr>
        <w:pStyle w:val="TexteA0"/>
      </w:pPr>
      <w:r w:rsidRPr="001C57F7">
        <w:t xml:space="preserve">Soit </w:t>
      </w:r>
      <w:r w:rsidRPr="001C57F7">
        <w:rPr>
          <w:position w:val="-10"/>
        </w:rPr>
        <w:object w:dxaOrig="1219" w:dyaOrig="360">
          <v:shape id="_x0000_i1565" type="#_x0000_t75" style="width:61.1pt;height:18.4pt" o:ole="">
            <v:imagedata r:id="rId937" o:title=""/>
          </v:shape>
          <o:OLEObject Type="Embed" ProgID="Equation.3" ShapeID="_x0000_i1565" DrawAspect="Content" ObjectID="_1430994796" r:id="rId938"/>
        </w:object>
      </w:r>
      <w:r w:rsidRPr="001C57F7">
        <w:t xml:space="preserve"> tel </w:t>
      </w:r>
      <w:proofErr w:type="gramStart"/>
      <w:r w:rsidRPr="001C57F7">
        <w:t xml:space="preserve">que </w:t>
      </w:r>
      <w:proofErr w:type="gramEnd"/>
      <w:r w:rsidR="00F13573" w:rsidRPr="001C57F7">
        <w:rPr>
          <w:position w:val="-6"/>
        </w:rPr>
        <w:object w:dxaOrig="859" w:dyaOrig="360">
          <v:shape id="_x0000_i1566" type="#_x0000_t75" style="width:42.7pt;height:18.4pt" o:ole="">
            <v:imagedata r:id="rId939" o:title=""/>
          </v:shape>
          <o:OLEObject Type="Embed" ProgID="Equation.3" ShapeID="_x0000_i1566" DrawAspect="Content" ObjectID="_1430994797" r:id="rId940"/>
        </w:object>
      </w:r>
      <w:r w:rsidR="00F13573" w:rsidRPr="001C57F7">
        <w:t>.</w:t>
      </w:r>
    </w:p>
    <w:p w:rsidR="00F13573" w:rsidRPr="001C57F7" w:rsidRDefault="00F13573" w:rsidP="00CA6A9F">
      <w:pPr>
        <w:pStyle w:val="TexteA0"/>
      </w:pPr>
      <w:r w:rsidRPr="001C57F7">
        <w:t xml:space="preserve">On </w:t>
      </w:r>
      <w:proofErr w:type="gramStart"/>
      <w:r w:rsidRPr="001C57F7">
        <w:t xml:space="preserve">note </w:t>
      </w:r>
      <w:proofErr w:type="gramEnd"/>
      <w:r w:rsidRPr="001C57F7">
        <w:rPr>
          <w:position w:val="-10"/>
        </w:rPr>
        <w:object w:dxaOrig="1160" w:dyaOrig="320">
          <v:shape id="_x0000_i1567" type="#_x0000_t75" style="width:57.75pt;height:15.9pt" o:ole="">
            <v:imagedata r:id="rId941" o:title=""/>
          </v:shape>
          <o:OLEObject Type="Embed" ProgID="Equation.3" ShapeID="_x0000_i1567" DrawAspect="Content" ObjectID="_1430994798" r:id="rId942"/>
        </w:object>
      </w:r>
      <w:r w:rsidRPr="001C57F7">
        <w:t xml:space="preserve">, </w:t>
      </w:r>
      <w:r w:rsidRPr="001C57F7">
        <w:rPr>
          <w:position w:val="-10"/>
        </w:rPr>
        <w:object w:dxaOrig="980" w:dyaOrig="320">
          <v:shape id="_x0000_i1568" type="#_x0000_t75" style="width:48.55pt;height:15.9pt" o:ole="">
            <v:imagedata r:id="rId943" o:title=""/>
          </v:shape>
          <o:OLEObject Type="Embed" ProgID="Equation.3" ShapeID="_x0000_i1568" DrawAspect="Content" ObjectID="_1430994799" r:id="rId944"/>
        </w:object>
      </w:r>
      <w:r w:rsidRPr="001C57F7">
        <w:t>.</w:t>
      </w:r>
    </w:p>
    <w:p w:rsidR="00F13573" w:rsidRPr="001C57F7" w:rsidRDefault="00F13573" w:rsidP="00175F7A">
      <w:pPr>
        <w:pStyle w:val="TexteA0"/>
      </w:pPr>
      <w:proofErr w:type="gramStart"/>
      <w:r w:rsidRPr="001C57F7">
        <w:t xml:space="preserve">Alors </w:t>
      </w:r>
      <w:proofErr w:type="gramEnd"/>
      <w:r w:rsidR="00175F7A" w:rsidRPr="001C57F7">
        <w:rPr>
          <w:position w:val="-10"/>
        </w:rPr>
        <w:object w:dxaOrig="3280" w:dyaOrig="320">
          <v:shape id="_x0000_i1569" type="#_x0000_t75" style="width:164.1pt;height:15.9pt" o:ole="">
            <v:imagedata r:id="rId945" o:title=""/>
          </v:shape>
          <o:OLEObject Type="Embed" ProgID="Equation.3" ShapeID="_x0000_i1569" DrawAspect="Content" ObjectID="_1430994800" r:id="rId946"/>
        </w:object>
      </w:r>
      <w:r w:rsidR="00175F7A" w:rsidRPr="001C57F7">
        <w:t>.</w:t>
      </w:r>
      <w:r w:rsidR="00C91CC6" w:rsidRPr="001C57F7">
        <w:t xml:space="preserve"> </w:t>
      </w:r>
      <w:proofErr w:type="gramStart"/>
      <w:r w:rsidR="00C91CC6" w:rsidRPr="001C57F7">
        <w:t xml:space="preserve">Donc </w:t>
      </w:r>
      <w:proofErr w:type="gramEnd"/>
      <w:r w:rsidR="00C91CC6" w:rsidRPr="001C57F7">
        <w:rPr>
          <w:position w:val="-10"/>
        </w:rPr>
        <w:object w:dxaOrig="1280" w:dyaOrig="400">
          <v:shape id="_x0000_i1570" type="#_x0000_t75" style="width:63.65pt;height:20.1pt" o:ole="">
            <v:imagedata r:id="rId947" o:title=""/>
          </v:shape>
          <o:OLEObject Type="Embed" ProgID="Equation.3" ShapeID="_x0000_i1570" DrawAspect="Content" ObjectID="_1430994801" r:id="rId948"/>
        </w:object>
      </w:r>
      <w:r w:rsidR="00C91CC6" w:rsidRPr="001C57F7">
        <w:t>.</w:t>
      </w:r>
    </w:p>
    <w:p w:rsidR="00C91CC6" w:rsidRPr="001C57F7" w:rsidRDefault="00175F7A" w:rsidP="00C91CC6">
      <w:pPr>
        <w:pStyle w:val="TexteA0"/>
      </w:pPr>
      <w:r w:rsidRPr="001C57F7">
        <w:t xml:space="preserve">Or, </w:t>
      </w:r>
      <w:r w:rsidRPr="001C57F7">
        <w:rPr>
          <w:position w:val="-4"/>
        </w:rPr>
        <w:object w:dxaOrig="660" w:dyaOrig="260">
          <v:shape id="_x0000_i1571" type="#_x0000_t75" style="width:32.65pt;height:12.55pt" o:ole="">
            <v:imagedata r:id="rId949" o:title=""/>
          </v:shape>
          <o:OLEObject Type="Embed" ProgID="Equation.3" ShapeID="_x0000_i1571" DrawAspect="Content" ObjectID="_1430994802" r:id="rId950"/>
        </w:object>
      </w:r>
      <w:r w:rsidRPr="001C57F7">
        <w:t xml:space="preserve"> et </w:t>
      </w:r>
      <w:r w:rsidRPr="001C57F7">
        <w:rPr>
          <w:position w:val="-4"/>
        </w:rPr>
        <w:object w:dxaOrig="740" w:dyaOrig="260">
          <v:shape id="_x0000_i1572" type="#_x0000_t75" style="width:36.85pt;height:12.55pt" o:ole="">
            <v:imagedata r:id="rId951" o:title=""/>
          </v:shape>
          <o:OLEObject Type="Embed" ProgID="Equation.3" ShapeID="_x0000_i1572" DrawAspect="Content" ObjectID="_1430994803" r:id="rId952"/>
        </w:object>
      </w:r>
      <w:r w:rsidRPr="001C57F7">
        <w:t xml:space="preserve"> (</w:t>
      </w:r>
      <w:proofErr w:type="gramStart"/>
      <w:r w:rsidRPr="001C57F7">
        <w:t xml:space="preserve">car </w:t>
      </w:r>
      <w:proofErr w:type="gramEnd"/>
      <w:r w:rsidRPr="001C57F7">
        <w:rPr>
          <w:position w:val="-10"/>
        </w:rPr>
        <w:object w:dxaOrig="1480" w:dyaOrig="360">
          <v:shape id="_x0000_i1573" type="#_x0000_t75" style="width:74.5pt;height:18.4pt" o:ole="">
            <v:imagedata r:id="rId953" o:title=""/>
          </v:shape>
          <o:OLEObject Type="Embed" ProgID="Equation.3" ShapeID="_x0000_i1573" DrawAspect="Content" ObjectID="_1430994804" r:id="rId954"/>
        </w:object>
      </w:r>
      <w:r w:rsidRPr="001C57F7">
        <w:t xml:space="preserve">). </w:t>
      </w:r>
    </w:p>
    <w:p w:rsidR="00175F7A" w:rsidRPr="001C57F7" w:rsidRDefault="00175F7A" w:rsidP="00C91CC6">
      <w:pPr>
        <w:pStyle w:val="TexteA0"/>
      </w:pPr>
      <w:proofErr w:type="gramStart"/>
      <w:r w:rsidRPr="001C57F7">
        <w:t xml:space="preserve">Donc </w:t>
      </w:r>
      <w:proofErr w:type="gramEnd"/>
      <w:r w:rsidR="00C91CC6" w:rsidRPr="001C57F7">
        <w:rPr>
          <w:position w:val="-10"/>
        </w:rPr>
        <w:object w:dxaOrig="920" w:dyaOrig="320">
          <v:shape id="_x0000_i1574" type="#_x0000_t75" style="width:46.05pt;height:15.9pt" o:ole="">
            <v:imagedata r:id="rId955" o:title=""/>
          </v:shape>
          <o:OLEObject Type="Embed" ProgID="Equation.3" ShapeID="_x0000_i1574" DrawAspect="Content" ObjectID="_1430994805" r:id="rId956"/>
        </w:object>
      </w:r>
      <w:r w:rsidR="00C91CC6" w:rsidRPr="001C57F7">
        <w:t xml:space="preserve">. </w:t>
      </w:r>
      <w:proofErr w:type="gramStart"/>
      <w:r w:rsidR="00C91CC6" w:rsidRPr="001C57F7">
        <w:t xml:space="preserve">Donc </w:t>
      </w:r>
      <w:proofErr w:type="gramEnd"/>
      <w:r w:rsidR="00C91CC6" w:rsidRPr="001C57F7">
        <w:rPr>
          <w:position w:val="-10"/>
        </w:rPr>
        <w:object w:dxaOrig="1100" w:dyaOrig="360">
          <v:shape id="_x0000_i1575" type="#_x0000_t75" style="width:54.4pt;height:18.4pt" o:ole="">
            <v:imagedata r:id="rId957" o:title=""/>
          </v:shape>
          <o:OLEObject Type="Embed" ProgID="Equation.3" ShapeID="_x0000_i1575" DrawAspect="Content" ObjectID="_1430994806" r:id="rId958"/>
        </w:object>
      </w:r>
      <w:r w:rsidR="00C91CC6" w:rsidRPr="001C57F7">
        <w:t>. D’où une première inclusion.</w:t>
      </w:r>
    </w:p>
    <w:p w:rsidR="00C91CC6" w:rsidRPr="001C57F7" w:rsidRDefault="00C91CC6" w:rsidP="00C91CC6">
      <w:pPr>
        <w:pStyle w:val="TexteA0"/>
      </w:pPr>
      <w:r w:rsidRPr="001C57F7">
        <w:t xml:space="preserve">- Soit </w:t>
      </w:r>
      <w:proofErr w:type="gramStart"/>
      <w:r w:rsidRPr="001C57F7">
        <w:t xml:space="preserve">maintenant </w:t>
      </w:r>
      <w:proofErr w:type="gramEnd"/>
      <w:r w:rsidRPr="001C57F7">
        <w:rPr>
          <w:position w:val="-10"/>
        </w:rPr>
        <w:object w:dxaOrig="1100" w:dyaOrig="360">
          <v:shape id="_x0000_i1576" type="#_x0000_t75" style="width:54.4pt;height:18.4pt" o:ole="">
            <v:imagedata r:id="rId957" o:title=""/>
          </v:shape>
          <o:OLEObject Type="Embed" ProgID="Equation.3" ShapeID="_x0000_i1576" DrawAspect="Content" ObjectID="_1430994807" r:id="rId959"/>
        </w:object>
      </w:r>
      <w:r w:rsidRPr="001C57F7">
        <w:t>.</w:t>
      </w:r>
    </w:p>
    <w:p w:rsidR="00CE42F0" w:rsidRPr="001C57F7" w:rsidRDefault="00366584" w:rsidP="00CE42F0">
      <w:pPr>
        <w:pStyle w:val="TexteA0"/>
      </w:pPr>
      <w:r w:rsidRPr="001C57F7">
        <w:t xml:space="preserve">Soit </w:t>
      </w:r>
      <w:r w:rsidR="00CE42F0" w:rsidRPr="001C57F7">
        <w:rPr>
          <w:position w:val="-6"/>
        </w:rPr>
        <w:object w:dxaOrig="680" w:dyaOrig="279">
          <v:shape id="_x0000_i1577" type="#_x0000_t75" style="width:33.5pt;height:14.25pt" o:ole="">
            <v:imagedata r:id="rId960" o:title=""/>
          </v:shape>
          <o:OLEObject Type="Embed" ProgID="Equation.3" ShapeID="_x0000_i1577" DrawAspect="Content" ObjectID="_1430994808" r:id="rId961"/>
        </w:object>
      </w:r>
      <w:r w:rsidRPr="001C57F7">
        <w:t xml:space="preserve"> tel </w:t>
      </w:r>
      <w:proofErr w:type="gramStart"/>
      <w:r w:rsidRPr="001C57F7">
        <w:t xml:space="preserve">que </w:t>
      </w:r>
      <w:proofErr w:type="gramEnd"/>
      <w:r w:rsidRPr="001C57F7">
        <w:rPr>
          <w:position w:val="-6"/>
        </w:rPr>
        <w:object w:dxaOrig="859" w:dyaOrig="360">
          <v:shape id="_x0000_i1578" type="#_x0000_t75" style="width:42.7pt;height:18.4pt" o:ole="">
            <v:imagedata r:id="rId962" o:title=""/>
          </v:shape>
          <o:OLEObject Type="Embed" ProgID="Equation.3" ShapeID="_x0000_i1578" DrawAspect="Content" ObjectID="_1430994809" r:id="rId963"/>
        </w:object>
      </w:r>
      <w:r w:rsidR="00CE42F0" w:rsidRPr="001C57F7">
        <w:t xml:space="preserve">. </w:t>
      </w:r>
      <w:r w:rsidR="00EB7AB6" w:rsidRPr="001C57F7">
        <w:t xml:space="preserve">Posons </w:t>
      </w:r>
      <w:r w:rsidR="00EB7AB6" w:rsidRPr="001C57F7">
        <w:rPr>
          <w:position w:val="-10"/>
        </w:rPr>
        <w:object w:dxaOrig="980" w:dyaOrig="320">
          <v:shape id="_x0000_i1579" type="#_x0000_t75" style="width:48.55pt;height:15.9pt" o:ole="">
            <v:imagedata r:id="rId964" o:title=""/>
          </v:shape>
          <o:OLEObject Type="Embed" ProgID="Equation.3" ShapeID="_x0000_i1579" DrawAspect="Content" ObjectID="_1430994810" r:id="rId965"/>
        </w:object>
      </w:r>
      <w:r w:rsidR="00BC62B2" w:rsidRPr="001C57F7">
        <w:t xml:space="preserve"> (ainsi</w:t>
      </w:r>
      <w:proofErr w:type="gramStart"/>
      <w:r w:rsidR="00BC62B2" w:rsidRPr="001C57F7">
        <w:t xml:space="preserve">, </w:t>
      </w:r>
      <w:proofErr w:type="gramEnd"/>
      <w:r w:rsidR="00BC62B2" w:rsidRPr="001C57F7">
        <w:rPr>
          <w:position w:val="-4"/>
        </w:rPr>
        <w:object w:dxaOrig="660" w:dyaOrig="260">
          <v:shape id="_x0000_i1580" type="#_x0000_t75" style="width:32.65pt;height:12.55pt" o:ole="">
            <v:imagedata r:id="rId966" o:title=""/>
          </v:shape>
          <o:OLEObject Type="Embed" ProgID="Equation.3" ShapeID="_x0000_i1580" DrawAspect="Content" ObjectID="_1430994811" r:id="rId967"/>
        </w:object>
      </w:r>
      <w:r w:rsidR="00BC62B2" w:rsidRPr="001C57F7">
        <w:t>)</w:t>
      </w:r>
      <w:r w:rsidR="00EB7AB6" w:rsidRPr="001C57F7">
        <w:t>.</w:t>
      </w:r>
    </w:p>
    <w:p w:rsidR="00C91CC6" w:rsidRPr="001C57F7" w:rsidRDefault="00CE42F0" w:rsidP="00ED66CB">
      <w:pPr>
        <w:pStyle w:val="TexteA0"/>
      </w:pPr>
      <w:proofErr w:type="gramStart"/>
      <w:r w:rsidRPr="001C57F7">
        <w:t xml:space="preserve">Alors </w:t>
      </w:r>
      <w:proofErr w:type="gramEnd"/>
      <w:r w:rsidR="00BC62B2" w:rsidRPr="001C57F7">
        <w:rPr>
          <w:position w:val="-34"/>
        </w:rPr>
        <w:object w:dxaOrig="3180" w:dyaOrig="639">
          <v:shape id="_x0000_i1581" type="#_x0000_t75" style="width:159.05pt;height:32.65pt" o:ole="">
            <v:imagedata r:id="rId968" o:title=""/>
          </v:shape>
          <o:OLEObject Type="Embed" ProgID="Equation.3" ShapeID="_x0000_i1581" DrawAspect="Content" ObjectID="_1430994812" r:id="rId969"/>
        </w:object>
      </w:r>
      <w:r w:rsidR="00BC62B2" w:rsidRPr="001C57F7">
        <w:t xml:space="preserve">, soit </w:t>
      </w:r>
      <w:r w:rsidR="00BC62B2" w:rsidRPr="001C57F7">
        <w:rPr>
          <w:position w:val="-10"/>
        </w:rPr>
        <w:object w:dxaOrig="1060" w:dyaOrig="320">
          <v:shape id="_x0000_i1582" type="#_x0000_t75" style="width:53.6pt;height:15.9pt" o:ole="">
            <v:imagedata r:id="rId970" o:title=""/>
          </v:shape>
          <o:OLEObject Type="Embed" ProgID="Equation.3" ShapeID="_x0000_i1582" DrawAspect="Content" ObjectID="_1430994813" r:id="rId971"/>
        </w:object>
      </w:r>
      <w:r w:rsidR="00D0141F" w:rsidRPr="001C57F7">
        <w:t xml:space="preserve">, d’où </w:t>
      </w:r>
      <w:r w:rsidR="00D0141F" w:rsidRPr="001C57F7">
        <w:rPr>
          <w:position w:val="-10"/>
        </w:rPr>
        <w:object w:dxaOrig="1219" w:dyaOrig="360">
          <v:shape id="_x0000_i1583" type="#_x0000_t75" style="width:61.1pt;height:18.4pt" o:ole="">
            <v:imagedata r:id="rId972" o:title=""/>
          </v:shape>
          <o:OLEObject Type="Embed" ProgID="Equation.3" ShapeID="_x0000_i1583" DrawAspect="Content" ObjectID="_1430994814" r:id="rId973"/>
        </w:object>
      </w:r>
      <w:r w:rsidR="00D0141F" w:rsidRPr="001C57F7">
        <w:t>.</w:t>
      </w:r>
    </w:p>
    <w:p w:rsidR="00D0141F" w:rsidRPr="001C57F7" w:rsidRDefault="00D0141F" w:rsidP="00D0141F">
      <w:pPr>
        <w:pStyle w:val="TexteA0"/>
      </w:pPr>
      <w:r w:rsidRPr="001C57F7">
        <w:t xml:space="preserve">De </w:t>
      </w:r>
      <w:proofErr w:type="gramStart"/>
      <w:r w:rsidRPr="001C57F7">
        <w:t xml:space="preserve">plus, </w:t>
      </w:r>
      <w:r w:rsidRPr="001C57F7">
        <w:rPr>
          <w:position w:val="-10"/>
        </w:rPr>
        <w:object w:dxaOrig="1140" w:dyaOrig="360">
          <v:shape id="_x0000_i1584" type="#_x0000_t75" style="width:56.95pt;height:18.4pt" o:ole="">
            <v:imagedata r:id="rId929" o:title=""/>
          </v:shape>
          <o:OLEObject Type="Embed" ProgID="Equation.3" ShapeID="_x0000_i1584" DrawAspect="Content" ObjectID="_1430994815" r:id="rId974"/>
        </w:object>
      </w:r>
      <w:r w:rsidRPr="001C57F7">
        <w:t>.</w:t>
      </w:r>
      <w:proofErr w:type="gramEnd"/>
      <w:r w:rsidRPr="001C57F7">
        <w:t xml:space="preserve"> </w:t>
      </w:r>
      <w:proofErr w:type="gramStart"/>
      <w:r w:rsidRPr="001C57F7">
        <w:t xml:space="preserve">Donc </w:t>
      </w:r>
      <w:proofErr w:type="gramEnd"/>
      <w:r w:rsidRPr="001C57F7">
        <w:rPr>
          <w:position w:val="-10"/>
        </w:rPr>
        <w:object w:dxaOrig="2200" w:dyaOrig="400">
          <v:shape id="_x0000_i1585" type="#_x0000_t75" style="width:110.5pt;height:20.1pt" o:ole="">
            <v:imagedata r:id="rId975" o:title=""/>
          </v:shape>
          <o:OLEObject Type="Embed" ProgID="Equation.3" ShapeID="_x0000_i1585" DrawAspect="Content" ObjectID="_1430994816" r:id="rId976"/>
        </w:object>
      </w:r>
      <w:r w:rsidR="00ED66CB" w:rsidRPr="001C57F7">
        <w:t>.</w:t>
      </w:r>
    </w:p>
    <w:p w:rsidR="00ED66CB" w:rsidRPr="001C57F7" w:rsidRDefault="00ED66CB" w:rsidP="00D0141F">
      <w:pPr>
        <w:pStyle w:val="TexteA0"/>
      </w:pPr>
      <w:r w:rsidRPr="001C57F7">
        <w:t>D’où l’autre inclusion et l’égalité.</w:t>
      </w:r>
    </w:p>
    <w:p w:rsidR="00ED66CB" w:rsidRPr="001C57F7" w:rsidRDefault="00ED66CB" w:rsidP="00ED66CB">
      <w:pPr>
        <w:pStyle w:val="I"/>
        <w:rPr>
          <w:sz w:val="24"/>
          <w:szCs w:val="24"/>
        </w:rPr>
      </w:pPr>
      <w:r w:rsidRPr="001C57F7">
        <w:rPr>
          <w:sz w:val="24"/>
          <w:szCs w:val="24"/>
        </w:rPr>
        <w:t>Applications affines particulières</w:t>
      </w:r>
    </w:p>
    <w:p w:rsidR="00ED66CB" w:rsidRPr="001C57F7" w:rsidRDefault="00ED66CB" w:rsidP="00ED66CB">
      <w:pPr>
        <w:pStyle w:val="TexteI"/>
      </w:pPr>
    </w:p>
    <w:p w:rsidR="00ED66CB" w:rsidRPr="001C57F7" w:rsidRDefault="00ED66CB" w:rsidP="00ED66CB">
      <w:pPr>
        <w:pStyle w:val="TexteI"/>
      </w:pPr>
      <w:r w:rsidRPr="001C57F7">
        <w:rPr>
          <w:position w:val="-6"/>
        </w:rPr>
        <w:object w:dxaOrig="200" w:dyaOrig="220">
          <v:shape id="_x0000_i1586" type="#_x0000_t75" style="width:10.05pt;height:10.9pt" o:ole="">
            <v:imagedata r:id="rId977" o:title=""/>
          </v:shape>
          <o:OLEObject Type="Embed" ProgID="Equation.3" ShapeID="_x0000_i1586" DrawAspect="Content" ObjectID="_1430994817" r:id="rId978"/>
        </w:object>
      </w:r>
      <w:r w:rsidRPr="001C57F7">
        <w:t xml:space="preserve"> </w:t>
      </w:r>
      <w:proofErr w:type="gramStart"/>
      <w:r w:rsidRPr="001C57F7">
        <w:t>désigne</w:t>
      </w:r>
      <w:proofErr w:type="gramEnd"/>
      <w:r w:rsidRPr="001C57F7">
        <w:t xml:space="preserve"> un espace affine directeur de </w:t>
      </w:r>
      <w:r w:rsidRPr="001C57F7">
        <w:rPr>
          <w:i/>
          <w:iCs/>
        </w:rPr>
        <w:t>E</w:t>
      </w:r>
      <w:r w:rsidRPr="001C57F7">
        <w:t>.</w:t>
      </w:r>
    </w:p>
    <w:p w:rsidR="00ED66CB" w:rsidRPr="001C57F7" w:rsidRDefault="00ED66CB" w:rsidP="00ED66CB">
      <w:pPr>
        <w:pStyle w:val="TexteI"/>
      </w:pPr>
    </w:p>
    <w:p w:rsidR="00ED66CB" w:rsidRPr="001C57F7" w:rsidRDefault="00ED66CB" w:rsidP="00ED66CB">
      <w:pPr>
        <w:pStyle w:val="A"/>
        <w:rPr>
          <w:sz w:val="24"/>
          <w:szCs w:val="24"/>
        </w:rPr>
      </w:pPr>
      <w:r w:rsidRPr="001C57F7">
        <w:rPr>
          <w:sz w:val="24"/>
          <w:szCs w:val="24"/>
        </w:rPr>
        <w:t>Translations</w:t>
      </w:r>
    </w:p>
    <w:p w:rsidR="00ED66CB" w:rsidRPr="001C57F7" w:rsidRDefault="00ED66CB" w:rsidP="00ED66CB">
      <w:pPr>
        <w:pStyle w:val="TexteA0"/>
      </w:pPr>
    </w:p>
    <w:p w:rsidR="00ED66CB" w:rsidRPr="001C57F7" w:rsidRDefault="00ED66CB" w:rsidP="00ED66CB">
      <w:pPr>
        <w:pStyle w:val="TexteA0"/>
      </w:pPr>
      <w:r w:rsidRPr="001C57F7">
        <w:t>Rappel :</w:t>
      </w:r>
    </w:p>
    <w:p w:rsidR="00ED66CB" w:rsidRPr="001C57F7" w:rsidRDefault="00ED66CB" w:rsidP="00ED66CB">
      <w:pPr>
        <w:pStyle w:val="TexteA0"/>
      </w:pPr>
      <w:proofErr w:type="gramStart"/>
      <w:r w:rsidRPr="001C57F7">
        <w:t xml:space="preserve">Soit </w:t>
      </w:r>
      <w:proofErr w:type="gramEnd"/>
      <w:r w:rsidR="00160670" w:rsidRPr="001C57F7">
        <w:rPr>
          <w:position w:val="-6"/>
        </w:rPr>
        <w:object w:dxaOrig="600" w:dyaOrig="279">
          <v:shape id="_x0000_i1587" type="#_x0000_t75" style="width:30.15pt;height:14.25pt" o:ole="">
            <v:imagedata r:id="rId979" o:title=""/>
          </v:shape>
          <o:OLEObject Type="Embed" ProgID="Equation.3" ShapeID="_x0000_i1587" DrawAspect="Content" ObjectID="_1430994818" r:id="rId980"/>
        </w:object>
      </w:r>
      <w:r w:rsidR="00160670" w:rsidRPr="001C57F7">
        <w:t xml:space="preserve">. La translation de vecteur </w:t>
      </w:r>
      <w:r w:rsidR="00160670" w:rsidRPr="001C57F7">
        <w:rPr>
          <w:position w:val="-6"/>
        </w:rPr>
        <w:object w:dxaOrig="200" w:dyaOrig="279">
          <v:shape id="_x0000_i1588" type="#_x0000_t75" style="width:10.05pt;height:14.25pt" o:ole="">
            <v:imagedata r:id="rId981" o:title=""/>
          </v:shape>
          <o:OLEObject Type="Embed" ProgID="Equation.3" ShapeID="_x0000_i1588" DrawAspect="Content" ObjectID="_1430994819" r:id="rId982"/>
        </w:object>
      </w:r>
      <w:r w:rsidR="00160670" w:rsidRPr="001C57F7">
        <w:t xml:space="preserve"> est </w:t>
      </w:r>
      <w:proofErr w:type="gramStart"/>
      <w:r w:rsidR="00160670" w:rsidRPr="001C57F7">
        <w:t xml:space="preserve">l’application </w:t>
      </w:r>
      <w:proofErr w:type="gramEnd"/>
      <w:r w:rsidR="00160670" w:rsidRPr="001C57F7">
        <w:rPr>
          <w:position w:val="-24"/>
        </w:rPr>
        <w:object w:dxaOrig="1380" w:dyaOrig="480">
          <v:shape id="_x0000_i1589" type="#_x0000_t75" style="width:68.65pt;height:24.3pt" o:ole="">
            <v:imagedata r:id="rId983" o:title=""/>
          </v:shape>
          <o:OLEObject Type="Embed" ProgID="Equation.3" ShapeID="_x0000_i1589" DrawAspect="Content" ObjectID="_1430994820" r:id="rId984"/>
        </w:object>
      </w:r>
      <w:r w:rsidR="00160670" w:rsidRPr="001C57F7">
        <w:t>.</w:t>
      </w:r>
    </w:p>
    <w:p w:rsidR="00160670" w:rsidRPr="001C57F7" w:rsidRDefault="00160670" w:rsidP="00ED66CB">
      <w:pPr>
        <w:pStyle w:val="TexteA0"/>
      </w:pPr>
      <w:r w:rsidRPr="001C57F7">
        <w:t>Proposition :</w:t>
      </w:r>
    </w:p>
    <w:p w:rsidR="00160670" w:rsidRPr="001C57F7" w:rsidRDefault="00160670" w:rsidP="00ED66CB">
      <w:pPr>
        <w:pStyle w:val="TexteA0"/>
      </w:pPr>
      <w:r w:rsidRPr="001C57F7">
        <w:lastRenderedPageBreak/>
        <w:t xml:space="preserve">L’ensemble des translations sur </w:t>
      </w:r>
      <w:r w:rsidRPr="001C57F7">
        <w:rPr>
          <w:position w:val="-6"/>
        </w:rPr>
        <w:object w:dxaOrig="200" w:dyaOrig="220">
          <v:shape id="_x0000_i1590" type="#_x0000_t75" style="width:10.05pt;height:10.9pt" o:ole="">
            <v:imagedata r:id="rId985" o:title=""/>
          </v:shape>
          <o:OLEObject Type="Embed" ProgID="Equation.3" ShapeID="_x0000_i1590" DrawAspect="Content" ObjectID="_1430994821" r:id="rId986"/>
        </w:object>
      </w:r>
      <w:r w:rsidRPr="001C57F7">
        <w:t xml:space="preserve"> est un sous-groupe </w:t>
      </w:r>
      <w:proofErr w:type="gramStart"/>
      <w:r w:rsidRPr="001C57F7">
        <w:t xml:space="preserve">de </w:t>
      </w:r>
      <w:proofErr w:type="gramEnd"/>
      <w:r w:rsidRPr="001C57F7">
        <w:rPr>
          <w:position w:val="-10"/>
        </w:rPr>
        <w:object w:dxaOrig="680" w:dyaOrig="320">
          <v:shape id="_x0000_i1591" type="#_x0000_t75" style="width:33.5pt;height:15.9pt" o:ole="">
            <v:imagedata r:id="rId987" o:title=""/>
          </v:shape>
          <o:OLEObject Type="Embed" ProgID="Equation.3" ShapeID="_x0000_i1591" DrawAspect="Content" ObjectID="_1430994822" r:id="rId988"/>
        </w:object>
      </w:r>
      <w:r w:rsidRPr="001C57F7">
        <w:t xml:space="preserve">, noté </w:t>
      </w:r>
      <w:r w:rsidR="00154B19" w:rsidRPr="001C57F7">
        <w:rPr>
          <w:position w:val="-10"/>
        </w:rPr>
        <w:object w:dxaOrig="520" w:dyaOrig="320">
          <v:shape id="_x0000_i1592" type="#_x0000_t75" style="width:25.95pt;height:15.9pt" o:ole="">
            <v:imagedata r:id="rId989" o:title=""/>
          </v:shape>
          <o:OLEObject Type="Embed" ProgID="Equation.3" ShapeID="_x0000_i1592" DrawAspect="Content" ObjectID="_1430994823" r:id="rId990"/>
        </w:object>
      </w:r>
      <w:r w:rsidR="00154B19" w:rsidRPr="001C57F7">
        <w:t>.</w:t>
      </w:r>
    </w:p>
    <w:p w:rsidR="00154B19" w:rsidRPr="001C57F7" w:rsidRDefault="00154B19" w:rsidP="00ED66CB">
      <w:pPr>
        <w:pStyle w:val="TexteA0"/>
      </w:pPr>
      <w:r w:rsidRPr="001C57F7">
        <w:rPr>
          <w:position w:val="-10"/>
        </w:rPr>
        <w:object w:dxaOrig="520" w:dyaOrig="320">
          <v:shape id="_x0000_i1593" type="#_x0000_t75" style="width:25.95pt;height:15.9pt" o:ole="">
            <v:imagedata r:id="rId991" o:title=""/>
          </v:shape>
          <o:OLEObject Type="Embed" ProgID="Equation.3" ShapeID="_x0000_i1593" DrawAspect="Content" ObjectID="_1430994824" r:id="rId992"/>
        </w:object>
      </w:r>
      <w:r w:rsidRPr="001C57F7">
        <w:t xml:space="preserve"> </w:t>
      </w:r>
      <w:proofErr w:type="gramStart"/>
      <w:r w:rsidRPr="001C57F7">
        <w:t>est</w:t>
      </w:r>
      <w:proofErr w:type="gramEnd"/>
      <w:r w:rsidRPr="001C57F7">
        <w:t xml:space="preserve"> exactement l’ensemble des applications affines de </w:t>
      </w:r>
      <w:r w:rsidRPr="001C57F7">
        <w:rPr>
          <w:position w:val="-6"/>
        </w:rPr>
        <w:object w:dxaOrig="200" w:dyaOrig="220">
          <v:shape id="_x0000_i1594" type="#_x0000_t75" style="width:10.05pt;height:10.9pt" o:ole="">
            <v:imagedata r:id="rId993" o:title=""/>
          </v:shape>
          <o:OLEObject Type="Embed" ProgID="Equation.3" ShapeID="_x0000_i1594" DrawAspect="Content" ObjectID="_1430994825" r:id="rId994"/>
        </w:object>
      </w:r>
      <w:r w:rsidRPr="001C57F7">
        <w:t xml:space="preserve"> dans </w:t>
      </w:r>
      <w:r w:rsidRPr="001C57F7">
        <w:rPr>
          <w:position w:val="-6"/>
        </w:rPr>
        <w:object w:dxaOrig="200" w:dyaOrig="220">
          <v:shape id="_x0000_i1595" type="#_x0000_t75" style="width:10.05pt;height:10.9pt" o:ole="">
            <v:imagedata r:id="rId995" o:title=""/>
          </v:shape>
          <o:OLEObject Type="Embed" ProgID="Equation.3" ShapeID="_x0000_i1595" DrawAspect="Content" ObjectID="_1430994826" r:id="rId996"/>
        </w:object>
      </w:r>
      <w:r w:rsidRPr="001C57F7">
        <w:t xml:space="preserve"> dont la partie linéaire est </w:t>
      </w:r>
      <w:r w:rsidRPr="001C57F7">
        <w:rPr>
          <w:position w:val="-10"/>
        </w:rPr>
        <w:object w:dxaOrig="380" w:dyaOrig="340">
          <v:shape id="_x0000_i1596" type="#_x0000_t75" style="width:18.4pt;height:17.6pt" o:ole="">
            <v:imagedata r:id="rId997" o:title=""/>
          </v:shape>
          <o:OLEObject Type="Embed" ProgID="Equation.3" ShapeID="_x0000_i1596" DrawAspect="Content" ObjectID="_1430994827" r:id="rId998"/>
        </w:object>
      </w:r>
    </w:p>
    <w:p w:rsidR="00154B19" w:rsidRPr="001C57F7" w:rsidRDefault="00154B19" w:rsidP="00ED66CB">
      <w:pPr>
        <w:pStyle w:val="TexteA0"/>
      </w:pPr>
      <w:r w:rsidRPr="001C57F7">
        <w:t>Démonstration :</w:t>
      </w:r>
    </w:p>
    <w:p w:rsidR="00154B19" w:rsidRPr="001C57F7" w:rsidRDefault="00E41625" w:rsidP="00DE3DBE">
      <w:pPr>
        <w:pStyle w:val="TexteA0"/>
      </w:pPr>
      <w:r w:rsidRPr="001C57F7">
        <w:t xml:space="preserve">On a déjà vu que l’ensemble des </w:t>
      </w:r>
      <w:r w:rsidR="00DE3DBE" w:rsidRPr="001C57F7">
        <w:t xml:space="preserve">translations sur </w:t>
      </w:r>
      <w:r w:rsidR="00DE3DBE" w:rsidRPr="001C57F7">
        <w:rPr>
          <w:position w:val="-6"/>
        </w:rPr>
        <w:object w:dxaOrig="200" w:dyaOrig="220">
          <v:shape id="_x0000_i1597" type="#_x0000_t75" style="width:10.05pt;height:10.9pt" o:ole="">
            <v:imagedata r:id="rId985" o:title=""/>
          </v:shape>
          <o:OLEObject Type="Embed" ProgID="Equation.3" ShapeID="_x0000_i1597" DrawAspect="Content" ObjectID="_1430994828" r:id="rId999"/>
        </w:object>
      </w:r>
      <w:r w:rsidR="00DE3DBE" w:rsidRPr="001C57F7">
        <w:t xml:space="preserve"> est l’ensemble des </w:t>
      </w:r>
      <w:r w:rsidRPr="001C57F7">
        <w:t>applications affines</w:t>
      </w:r>
      <w:r w:rsidR="00DE3DBE" w:rsidRPr="001C57F7">
        <w:t xml:space="preserve"> de partie linéaire l’identité.</w:t>
      </w:r>
    </w:p>
    <w:p w:rsidR="00DE3DBE" w:rsidRPr="001C57F7" w:rsidRDefault="00A073E8" w:rsidP="00E11D3A">
      <w:pPr>
        <w:pStyle w:val="TexteA0"/>
      </w:pPr>
      <w:r w:rsidRPr="001C57F7">
        <w:t xml:space="preserve">De plus, l’application </w:t>
      </w:r>
      <w:r w:rsidRPr="001C57F7">
        <w:rPr>
          <w:position w:val="-36"/>
        </w:rPr>
        <w:object w:dxaOrig="1180" w:dyaOrig="600">
          <v:shape id="_x0000_i1598" type="#_x0000_t75" style="width:59.45pt;height:30.15pt" o:ole="">
            <v:imagedata r:id="rId1000" o:title=""/>
          </v:shape>
          <o:OLEObject Type="Embed" ProgID="Equation.3" ShapeID="_x0000_i1598" DrawAspect="Content" ObjectID="_1430994829" r:id="rId1001"/>
        </w:object>
      </w:r>
      <w:r w:rsidRPr="001C57F7">
        <w:t xml:space="preserve"> est évidemment un morphisme injectif du groupe </w:t>
      </w:r>
      <w:r w:rsidRPr="001C57F7">
        <w:rPr>
          <w:position w:val="-10"/>
        </w:rPr>
        <w:object w:dxaOrig="600" w:dyaOrig="320">
          <v:shape id="_x0000_i1599" type="#_x0000_t75" style="width:30.15pt;height:15.9pt" o:ole="">
            <v:imagedata r:id="rId1002" o:title=""/>
          </v:shape>
          <o:OLEObject Type="Embed" ProgID="Equation.3" ShapeID="_x0000_i1599" DrawAspect="Content" ObjectID="_1430994830" r:id="rId1003"/>
        </w:object>
      </w:r>
      <w:r w:rsidRPr="001C57F7">
        <w:t xml:space="preserve"> vers le </w:t>
      </w:r>
      <w:proofErr w:type="gramStart"/>
      <w:r w:rsidRPr="001C57F7">
        <w:t xml:space="preserve">groupe </w:t>
      </w:r>
      <w:proofErr w:type="gramEnd"/>
      <w:r w:rsidR="00E11D3A" w:rsidRPr="001C57F7">
        <w:rPr>
          <w:position w:val="-10"/>
        </w:rPr>
        <w:object w:dxaOrig="999" w:dyaOrig="320">
          <v:shape id="_x0000_i1600" type="#_x0000_t75" style="width:50.25pt;height:15.9pt" o:ole="">
            <v:imagedata r:id="rId1004" o:title=""/>
          </v:shape>
          <o:OLEObject Type="Embed" ProgID="Equation.3" ShapeID="_x0000_i1600" DrawAspect="Content" ObjectID="_1430994831" r:id="rId1005"/>
        </w:object>
      </w:r>
      <w:r w:rsidRPr="001C57F7">
        <w:t>. Donc l’image de ce morphisme, c'est-à-</w:t>
      </w:r>
      <w:proofErr w:type="gramStart"/>
      <w:r w:rsidRPr="001C57F7">
        <w:t xml:space="preserve">dire </w:t>
      </w:r>
      <w:proofErr w:type="gramEnd"/>
      <w:r w:rsidRPr="001C57F7">
        <w:rPr>
          <w:position w:val="-10"/>
        </w:rPr>
        <w:object w:dxaOrig="520" w:dyaOrig="320">
          <v:shape id="_x0000_i1601" type="#_x0000_t75" style="width:25.95pt;height:15.9pt" o:ole="">
            <v:imagedata r:id="rId989" o:title=""/>
          </v:shape>
          <o:OLEObject Type="Embed" ProgID="Equation.3" ShapeID="_x0000_i1601" DrawAspect="Content" ObjectID="_1430994832" r:id="rId1006"/>
        </w:object>
      </w:r>
      <w:r w:rsidR="00E11D3A" w:rsidRPr="001C57F7">
        <w:t xml:space="preserve">, est un sous-groupe de </w:t>
      </w:r>
      <w:r w:rsidR="00E11D3A" w:rsidRPr="001C57F7">
        <w:rPr>
          <w:position w:val="-10"/>
        </w:rPr>
        <w:object w:dxaOrig="999" w:dyaOrig="320">
          <v:shape id="_x0000_i1602" type="#_x0000_t75" style="width:50.25pt;height:15.9pt" o:ole="">
            <v:imagedata r:id="rId1007" o:title=""/>
          </v:shape>
          <o:OLEObject Type="Embed" ProgID="Equation.3" ShapeID="_x0000_i1602" DrawAspect="Content" ObjectID="_1430994833" r:id="rId1008"/>
        </w:object>
      </w:r>
      <w:r w:rsidR="00E11D3A" w:rsidRPr="001C57F7">
        <w:t xml:space="preserve"> (et </w:t>
      </w:r>
      <w:r w:rsidR="00E11D3A" w:rsidRPr="001C57F7">
        <w:rPr>
          <w:position w:val="-10"/>
        </w:rPr>
        <w:object w:dxaOrig="840" w:dyaOrig="320">
          <v:shape id="_x0000_i1603" type="#_x0000_t75" style="width:41.85pt;height:15.9pt" o:ole="">
            <v:imagedata r:id="rId1009" o:title=""/>
          </v:shape>
          <o:OLEObject Type="Embed" ProgID="Equation.3" ShapeID="_x0000_i1603" DrawAspect="Content" ObjectID="_1430994834" r:id="rId1010"/>
        </w:object>
      </w:r>
      <w:r w:rsidR="00E11D3A" w:rsidRPr="001C57F7">
        <w:t xml:space="preserve"> est isomorphe à </w:t>
      </w:r>
      <w:r w:rsidR="00E11D3A" w:rsidRPr="001C57F7">
        <w:rPr>
          <w:position w:val="-10"/>
        </w:rPr>
        <w:object w:dxaOrig="600" w:dyaOrig="320">
          <v:shape id="_x0000_i1604" type="#_x0000_t75" style="width:30.15pt;height:15.9pt" o:ole="">
            <v:imagedata r:id="rId1002" o:title=""/>
          </v:shape>
          <o:OLEObject Type="Embed" ProgID="Equation.3" ShapeID="_x0000_i1604" DrawAspect="Content" ObjectID="_1430994835" r:id="rId1011"/>
        </w:object>
      </w:r>
      <w:r w:rsidR="00E11D3A" w:rsidRPr="001C57F7">
        <w:t>)</w:t>
      </w:r>
    </w:p>
    <w:p w:rsidR="00E11D3A" w:rsidRPr="001C57F7" w:rsidRDefault="00E11D3A" w:rsidP="00E11D3A">
      <w:pPr>
        <w:pStyle w:val="TexteA0"/>
      </w:pPr>
    </w:p>
    <w:p w:rsidR="00E11D3A" w:rsidRPr="001C57F7" w:rsidRDefault="00E11D3A" w:rsidP="00E11D3A">
      <w:pPr>
        <w:pStyle w:val="TexteA0"/>
      </w:pPr>
    </w:p>
    <w:p w:rsidR="00E11D3A" w:rsidRPr="001C57F7" w:rsidRDefault="00E11D3A" w:rsidP="00E11D3A">
      <w:pPr>
        <w:pStyle w:val="A"/>
        <w:rPr>
          <w:sz w:val="24"/>
          <w:szCs w:val="24"/>
        </w:rPr>
      </w:pPr>
      <w:r w:rsidRPr="001C57F7">
        <w:rPr>
          <w:sz w:val="24"/>
          <w:szCs w:val="24"/>
        </w:rPr>
        <w:t>Homothéties</w:t>
      </w:r>
    </w:p>
    <w:p w:rsidR="00E11D3A" w:rsidRPr="001C57F7" w:rsidRDefault="00E11D3A" w:rsidP="00E11D3A">
      <w:pPr>
        <w:pStyle w:val="TexteA0"/>
      </w:pPr>
    </w:p>
    <w:p w:rsidR="00E11D3A" w:rsidRPr="001C57F7" w:rsidRDefault="00E11D3A" w:rsidP="00E11D3A">
      <w:pPr>
        <w:pStyle w:val="TexteA0"/>
      </w:pPr>
      <w:r w:rsidRPr="001C57F7">
        <w:t>Définition :</w:t>
      </w:r>
    </w:p>
    <w:p w:rsidR="00E11D3A" w:rsidRPr="001C57F7" w:rsidRDefault="00E11D3A" w:rsidP="004409FD">
      <w:pPr>
        <w:pStyle w:val="TexteA0"/>
      </w:pPr>
      <w:proofErr w:type="gramStart"/>
      <w:r w:rsidRPr="001C57F7">
        <w:t xml:space="preserve">Soit </w:t>
      </w:r>
      <w:proofErr w:type="gramEnd"/>
      <w:r w:rsidRPr="001C57F7">
        <w:rPr>
          <w:position w:val="-6"/>
        </w:rPr>
        <w:object w:dxaOrig="660" w:dyaOrig="279">
          <v:shape id="_x0000_i1605" type="#_x0000_t75" style="width:32.65pt;height:14.25pt" o:ole="">
            <v:imagedata r:id="rId1012" o:title=""/>
          </v:shape>
          <o:OLEObject Type="Embed" ProgID="Equation.3" ShapeID="_x0000_i1605" DrawAspect="Content" ObjectID="_1430994836" r:id="rId1013"/>
        </w:object>
      </w:r>
      <w:r w:rsidRPr="001C57F7">
        <w:t xml:space="preserve">, et soit </w:t>
      </w:r>
      <w:r w:rsidR="004409FD" w:rsidRPr="001C57F7">
        <w:rPr>
          <w:position w:val="-6"/>
        </w:rPr>
        <w:object w:dxaOrig="620" w:dyaOrig="279">
          <v:shape id="_x0000_i1606" type="#_x0000_t75" style="width:31pt;height:14.25pt" o:ole="">
            <v:imagedata r:id="rId1014" o:title=""/>
          </v:shape>
          <o:OLEObject Type="Embed" ProgID="Equation.3" ShapeID="_x0000_i1606" DrawAspect="Content" ObjectID="_1430994837" r:id="rId1015"/>
        </w:object>
      </w:r>
      <w:r w:rsidR="006D7A6C" w:rsidRPr="001C57F7">
        <w:t xml:space="preserve">. L’homothétie affine de centre </w:t>
      </w:r>
      <w:r w:rsidR="006D7A6C" w:rsidRPr="001C57F7">
        <w:rPr>
          <w:position w:val="-4"/>
        </w:rPr>
        <w:object w:dxaOrig="260" w:dyaOrig="260">
          <v:shape id="_x0000_i1607" type="#_x0000_t75" style="width:12.55pt;height:12.55pt" o:ole="">
            <v:imagedata r:id="rId1016" o:title=""/>
          </v:shape>
          <o:OLEObject Type="Embed" ProgID="Equation.3" ShapeID="_x0000_i1607" DrawAspect="Content" ObjectID="_1430994838" r:id="rId1017"/>
        </w:object>
      </w:r>
      <w:r w:rsidR="006D7A6C" w:rsidRPr="001C57F7">
        <w:t xml:space="preserve"> et de </w:t>
      </w:r>
      <w:proofErr w:type="gramStart"/>
      <w:r w:rsidR="006D7A6C" w:rsidRPr="001C57F7">
        <w:t xml:space="preserve">rapport </w:t>
      </w:r>
      <w:proofErr w:type="gramEnd"/>
      <w:r w:rsidR="006D7A6C" w:rsidRPr="001C57F7">
        <w:rPr>
          <w:position w:val="-6"/>
        </w:rPr>
        <w:object w:dxaOrig="240" w:dyaOrig="220">
          <v:shape id="_x0000_i1608" type="#_x0000_t75" style="width:11.7pt;height:10.9pt" o:ole="">
            <v:imagedata r:id="rId1018" o:title=""/>
          </v:shape>
          <o:OLEObject Type="Embed" ProgID="Equation.3" ShapeID="_x0000_i1608" DrawAspect="Content" ObjectID="_1430994839" r:id="rId1019"/>
        </w:object>
      </w:r>
      <w:r w:rsidR="006D7A6C" w:rsidRPr="001C57F7">
        <w:t xml:space="preserve">, qu’on note ici </w:t>
      </w:r>
      <w:r w:rsidR="006D7A6C" w:rsidRPr="001C57F7">
        <w:rPr>
          <w:position w:val="-14"/>
        </w:rPr>
        <w:object w:dxaOrig="440" w:dyaOrig="380">
          <v:shape id="_x0000_i1609" type="#_x0000_t75" style="width:21.75pt;height:18.4pt" o:ole="">
            <v:imagedata r:id="rId1020" o:title=""/>
          </v:shape>
          <o:OLEObject Type="Embed" ProgID="Equation.3" ShapeID="_x0000_i1609" DrawAspect="Content" ObjectID="_1430994840" r:id="rId1021"/>
        </w:object>
      </w:r>
      <w:r w:rsidR="006D7A6C" w:rsidRPr="001C57F7">
        <w:t xml:space="preserve"> est l’application : </w:t>
      </w:r>
      <w:r w:rsidR="006D7A6C" w:rsidRPr="001C57F7">
        <w:rPr>
          <w:position w:val="-32"/>
        </w:rPr>
        <w:object w:dxaOrig="1500" w:dyaOrig="560">
          <v:shape id="_x0000_i1610" type="#_x0000_t75" style="width:75.35pt;height:27.65pt" o:ole="">
            <v:imagedata r:id="rId1022" o:title=""/>
          </v:shape>
          <o:OLEObject Type="Embed" ProgID="Equation.3" ShapeID="_x0000_i1610" DrawAspect="Content" ObjectID="_1430994841" r:id="rId1023"/>
        </w:object>
      </w:r>
      <w:r w:rsidR="00C061E5" w:rsidRPr="001C57F7">
        <w:t xml:space="preserve"> (c'est-à-dire que l’image de </w:t>
      </w:r>
      <w:r w:rsidR="00C061E5" w:rsidRPr="001C57F7">
        <w:rPr>
          <w:i/>
          <w:iCs/>
        </w:rPr>
        <w:t>M</w:t>
      </w:r>
      <w:r w:rsidR="00C061E5" w:rsidRPr="001C57F7">
        <w:t xml:space="preserve"> est le point </w:t>
      </w:r>
      <w:r w:rsidR="00C061E5" w:rsidRPr="001C57F7">
        <w:rPr>
          <w:i/>
          <w:iCs/>
        </w:rPr>
        <w:t>M’</w:t>
      </w:r>
      <w:r w:rsidR="00C061E5" w:rsidRPr="001C57F7">
        <w:t xml:space="preserve"> tel que </w:t>
      </w:r>
      <w:r w:rsidR="00C061E5" w:rsidRPr="001C57F7">
        <w:rPr>
          <w:position w:val="-6"/>
        </w:rPr>
        <w:object w:dxaOrig="1400" w:dyaOrig="360">
          <v:shape id="_x0000_i1611" type="#_x0000_t75" style="width:69.5pt;height:18.4pt" o:ole="">
            <v:imagedata r:id="rId1024" o:title=""/>
          </v:shape>
          <o:OLEObject Type="Embed" ProgID="Equation.3" ShapeID="_x0000_i1611" DrawAspect="Content" ObjectID="_1430994842" r:id="rId1025"/>
        </w:object>
      </w:r>
      <w:r w:rsidR="00C061E5" w:rsidRPr="001C57F7">
        <w:t>)</w:t>
      </w:r>
    </w:p>
    <w:p w:rsidR="00C061E5" w:rsidRPr="001C57F7" w:rsidRDefault="00C061E5" w:rsidP="004409FD">
      <w:pPr>
        <w:pStyle w:val="TexteA0"/>
      </w:pPr>
      <w:r w:rsidRPr="001C57F7">
        <w:t>Proposition :</w:t>
      </w:r>
    </w:p>
    <w:p w:rsidR="00C061E5" w:rsidRPr="001C57F7" w:rsidRDefault="00C061E5" w:rsidP="00F50540">
      <w:pPr>
        <w:pStyle w:val="TexteA0"/>
        <w:numPr>
          <w:ilvl w:val="0"/>
          <w:numId w:val="5"/>
        </w:numPr>
      </w:pPr>
      <w:proofErr w:type="gramStart"/>
      <w:r w:rsidRPr="001C57F7">
        <w:t xml:space="preserve">Pour </w:t>
      </w:r>
      <w:proofErr w:type="gramEnd"/>
      <w:r w:rsidRPr="001C57F7">
        <w:rPr>
          <w:position w:val="-10"/>
        </w:rPr>
        <w:object w:dxaOrig="980" w:dyaOrig="320">
          <v:shape id="_x0000_i1612" type="#_x0000_t75" style="width:48.55pt;height:15.9pt" o:ole="">
            <v:imagedata r:id="rId1026" o:title=""/>
          </v:shape>
          <o:OLEObject Type="Embed" ProgID="Equation.3" ShapeID="_x0000_i1612" DrawAspect="Content" ObjectID="_1430994843" r:id="rId1027"/>
        </w:object>
      </w:r>
      <w:r w:rsidRPr="001C57F7">
        <w:t>, on a l’équivalence :</w:t>
      </w:r>
    </w:p>
    <w:p w:rsidR="00C061E5" w:rsidRPr="001C57F7" w:rsidRDefault="00C061E5" w:rsidP="00C061E5">
      <w:pPr>
        <w:pStyle w:val="TexteA0"/>
      </w:pPr>
      <w:proofErr w:type="gramStart"/>
      <w:r w:rsidRPr="001C57F7">
        <w:rPr>
          <w:i/>
          <w:iCs/>
        </w:rPr>
        <w:t>f</w:t>
      </w:r>
      <w:proofErr w:type="gramEnd"/>
      <w:r w:rsidRPr="001C57F7">
        <w:t xml:space="preserve"> est une homothétie affine </w:t>
      </w:r>
      <w:r w:rsidRPr="001C57F7">
        <w:rPr>
          <w:position w:val="-6"/>
        </w:rPr>
        <w:object w:dxaOrig="340" w:dyaOrig="240">
          <v:shape id="_x0000_i1613" type="#_x0000_t75" style="width:17.6pt;height:11.7pt" o:ole="">
            <v:imagedata r:id="rId1028" o:title=""/>
          </v:shape>
          <o:OLEObject Type="Embed" ProgID="Equation.3" ShapeID="_x0000_i1613" DrawAspect="Content" ObjectID="_1430994844" r:id="rId1029"/>
        </w:object>
      </w:r>
      <w:r w:rsidRPr="001C57F7">
        <w:t xml:space="preserve"> </w:t>
      </w:r>
      <w:r w:rsidRPr="001C57F7">
        <w:rPr>
          <w:i/>
          <w:iCs/>
        </w:rPr>
        <w:t>f</w:t>
      </w:r>
      <w:r w:rsidRPr="001C57F7">
        <w:t xml:space="preserve"> est affine, admet au moins un point fixe et la partie linéaire de </w:t>
      </w:r>
      <w:r w:rsidRPr="001C57F7">
        <w:rPr>
          <w:i/>
          <w:iCs/>
        </w:rPr>
        <w:t>f</w:t>
      </w:r>
      <w:r w:rsidRPr="001C57F7">
        <w:t xml:space="preserve"> est une homothétie vectorielle.</w:t>
      </w:r>
    </w:p>
    <w:p w:rsidR="00C061E5" w:rsidRPr="001C57F7" w:rsidRDefault="00C061E5" w:rsidP="00F50540">
      <w:pPr>
        <w:pStyle w:val="TexteA0"/>
        <w:numPr>
          <w:ilvl w:val="0"/>
          <w:numId w:val="5"/>
        </w:numPr>
      </w:pPr>
      <w:r w:rsidRPr="001C57F7">
        <w:t xml:space="preserve">Pour </w:t>
      </w:r>
      <w:r w:rsidRPr="001C57F7">
        <w:rPr>
          <w:position w:val="-6"/>
        </w:rPr>
        <w:object w:dxaOrig="620" w:dyaOrig="279">
          <v:shape id="_x0000_i1614" type="#_x0000_t75" style="width:31pt;height:14.25pt" o:ole="">
            <v:imagedata r:id="rId1030" o:title=""/>
          </v:shape>
          <o:OLEObject Type="Embed" ProgID="Equation.3" ShapeID="_x0000_i1614" DrawAspect="Content" ObjectID="_1430994845" r:id="rId1031"/>
        </w:object>
      </w:r>
      <w:r w:rsidRPr="001C57F7">
        <w:t xml:space="preserve"> </w:t>
      </w:r>
      <w:proofErr w:type="gramStart"/>
      <w:r w:rsidRPr="001C57F7">
        <w:t xml:space="preserve">et </w:t>
      </w:r>
      <w:proofErr w:type="gramEnd"/>
      <w:r w:rsidRPr="001C57F7">
        <w:rPr>
          <w:position w:val="-6"/>
        </w:rPr>
        <w:object w:dxaOrig="660" w:dyaOrig="279">
          <v:shape id="_x0000_i1615" type="#_x0000_t75" style="width:32.65pt;height:14.25pt" o:ole="">
            <v:imagedata r:id="rId1012" o:title=""/>
          </v:shape>
          <o:OLEObject Type="Embed" ProgID="Equation.3" ShapeID="_x0000_i1615" DrawAspect="Content" ObjectID="_1430994846" r:id="rId1032"/>
        </w:object>
      </w:r>
      <w:r w:rsidR="00E160B6" w:rsidRPr="001C57F7">
        <w:t>, on a :</w:t>
      </w:r>
    </w:p>
    <w:p w:rsidR="00E160B6" w:rsidRPr="001C57F7" w:rsidRDefault="00E160B6" w:rsidP="00F50540">
      <w:pPr>
        <w:pStyle w:val="TexteA0"/>
        <w:numPr>
          <w:ilvl w:val="0"/>
          <w:numId w:val="4"/>
        </w:numPr>
      </w:pPr>
      <w:proofErr w:type="gramStart"/>
      <w:r w:rsidRPr="001C57F7">
        <w:t xml:space="preserve">Si </w:t>
      </w:r>
      <w:proofErr w:type="gramEnd"/>
      <w:r w:rsidRPr="001C57F7">
        <w:rPr>
          <w:position w:val="-6"/>
        </w:rPr>
        <w:object w:dxaOrig="600" w:dyaOrig="279">
          <v:shape id="_x0000_i1616" type="#_x0000_t75" style="width:30.15pt;height:14.25pt" o:ole="">
            <v:imagedata r:id="rId1033" o:title=""/>
          </v:shape>
          <o:OLEObject Type="Embed" ProgID="Equation.3" ShapeID="_x0000_i1616" DrawAspect="Content" ObjectID="_1430994847" r:id="rId1034"/>
        </w:object>
      </w:r>
      <w:r w:rsidRPr="001C57F7">
        <w:t xml:space="preserve">, alors </w:t>
      </w:r>
      <w:r w:rsidRPr="001C57F7">
        <w:rPr>
          <w:position w:val="-14"/>
        </w:rPr>
        <w:object w:dxaOrig="440" w:dyaOrig="380">
          <v:shape id="_x0000_i1617" type="#_x0000_t75" style="width:21.75pt;height:18.4pt" o:ole="">
            <v:imagedata r:id="rId1020" o:title=""/>
          </v:shape>
          <o:OLEObject Type="Embed" ProgID="Equation.3" ShapeID="_x0000_i1617" DrawAspect="Content" ObjectID="_1430994848" r:id="rId1035"/>
        </w:object>
      </w:r>
      <w:r w:rsidRPr="001C57F7">
        <w:t xml:space="preserve"> est bijective et </w:t>
      </w:r>
      <w:r w:rsidRPr="001C57F7">
        <w:rPr>
          <w:position w:val="-14"/>
        </w:rPr>
        <w:object w:dxaOrig="1520" w:dyaOrig="400">
          <v:shape id="_x0000_i1618" type="#_x0000_t75" style="width:76.2pt;height:20.1pt" o:ole="">
            <v:imagedata r:id="rId1036" o:title=""/>
          </v:shape>
          <o:OLEObject Type="Embed" ProgID="Equation.3" ShapeID="_x0000_i1618" DrawAspect="Content" ObjectID="_1430994849" r:id="rId1037"/>
        </w:object>
      </w:r>
      <w:r w:rsidRPr="001C57F7">
        <w:t>.</w:t>
      </w:r>
    </w:p>
    <w:p w:rsidR="00E160B6" w:rsidRPr="001C57F7" w:rsidRDefault="00E160B6" w:rsidP="00F50540">
      <w:pPr>
        <w:pStyle w:val="TexteA0"/>
        <w:numPr>
          <w:ilvl w:val="0"/>
          <w:numId w:val="4"/>
        </w:numPr>
      </w:pPr>
      <w:proofErr w:type="gramStart"/>
      <w:r w:rsidRPr="001C57F7">
        <w:t xml:space="preserve">Si </w:t>
      </w:r>
      <w:proofErr w:type="gramEnd"/>
      <w:r w:rsidRPr="001C57F7">
        <w:rPr>
          <w:position w:val="-6"/>
        </w:rPr>
        <w:object w:dxaOrig="560" w:dyaOrig="279">
          <v:shape id="_x0000_i1619" type="#_x0000_t75" style="width:27.65pt;height:14.25pt" o:ole="">
            <v:imagedata r:id="rId1038" o:title=""/>
          </v:shape>
          <o:OLEObject Type="Embed" ProgID="Equation.3" ShapeID="_x0000_i1619" DrawAspect="Content" ObjectID="_1430994850" r:id="rId1039"/>
        </w:object>
      </w:r>
      <w:r w:rsidRPr="001C57F7">
        <w:t xml:space="preserve">, </w:t>
      </w:r>
      <w:r w:rsidR="00941E68" w:rsidRPr="001C57F7">
        <w:rPr>
          <w:position w:val="-14"/>
        </w:rPr>
        <w:object w:dxaOrig="1020" w:dyaOrig="380">
          <v:shape id="_x0000_i1620" type="#_x0000_t75" style="width:51.05pt;height:18.4pt" o:ole="">
            <v:imagedata r:id="rId1040" o:title=""/>
          </v:shape>
          <o:OLEObject Type="Embed" ProgID="Equation.3" ShapeID="_x0000_i1620" DrawAspect="Content" ObjectID="_1430994851" r:id="rId1041"/>
        </w:object>
      </w:r>
      <w:r w:rsidRPr="001C57F7">
        <w:t>.</w:t>
      </w:r>
    </w:p>
    <w:p w:rsidR="00E160B6" w:rsidRPr="001C57F7" w:rsidRDefault="00E160B6" w:rsidP="00F50540">
      <w:pPr>
        <w:pStyle w:val="TexteA0"/>
        <w:numPr>
          <w:ilvl w:val="0"/>
          <w:numId w:val="4"/>
        </w:numPr>
      </w:pPr>
      <w:proofErr w:type="gramStart"/>
      <w:r w:rsidRPr="001C57F7">
        <w:t xml:space="preserve">Si </w:t>
      </w:r>
      <w:proofErr w:type="gramEnd"/>
      <w:r w:rsidR="00CC643D" w:rsidRPr="001C57F7">
        <w:rPr>
          <w:position w:val="-6"/>
        </w:rPr>
        <w:object w:dxaOrig="560" w:dyaOrig="279">
          <v:shape id="_x0000_i1621" type="#_x0000_t75" style="width:27.65pt;height:14.25pt" o:ole="">
            <v:imagedata r:id="rId1042" o:title=""/>
          </v:shape>
          <o:OLEObject Type="Embed" ProgID="Equation.3" ShapeID="_x0000_i1621" DrawAspect="Content" ObjectID="_1430994852" r:id="rId1043"/>
        </w:object>
      </w:r>
      <w:r w:rsidRPr="001C57F7">
        <w:t xml:space="preserve">, </w:t>
      </w:r>
      <w:r w:rsidR="00CC643D" w:rsidRPr="001C57F7">
        <w:rPr>
          <w:position w:val="-14"/>
        </w:rPr>
        <w:object w:dxaOrig="440" w:dyaOrig="380">
          <v:shape id="_x0000_i1622" type="#_x0000_t75" style="width:21.75pt;height:18.4pt" o:ole="">
            <v:imagedata r:id="rId1044" o:title=""/>
          </v:shape>
          <o:OLEObject Type="Embed" ProgID="Equation.3" ShapeID="_x0000_i1622" DrawAspect="Content" ObjectID="_1430994853" r:id="rId1045"/>
        </w:object>
      </w:r>
      <w:r w:rsidR="00CC643D" w:rsidRPr="001C57F7">
        <w:t xml:space="preserve"> a un unique point fixe, à savoir </w:t>
      </w:r>
      <w:r w:rsidR="00CC643D" w:rsidRPr="001C57F7">
        <w:rPr>
          <w:position w:val="-4"/>
        </w:rPr>
        <w:object w:dxaOrig="260" w:dyaOrig="260">
          <v:shape id="_x0000_i1623" type="#_x0000_t75" style="width:12.55pt;height:12.55pt" o:ole="">
            <v:imagedata r:id="rId1046" o:title=""/>
          </v:shape>
          <o:OLEObject Type="Embed" ProgID="Equation.3" ShapeID="_x0000_i1623" DrawAspect="Content" ObjectID="_1430994854" r:id="rId1047"/>
        </w:object>
      </w:r>
      <w:r w:rsidR="00CC643D" w:rsidRPr="001C57F7">
        <w:t>.</w:t>
      </w:r>
    </w:p>
    <w:p w:rsidR="00461CDB" w:rsidRPr="001C57F7" w:rsidRDefault="00461CDB" w:rsidP="00461CDB">
      <w:pPr>
        <w:pStyle w:val="TexteA0"/>
      </w:pPr>
      <w:r w:rsidRPr="001C57F7">
        <w:t>En effet :</w:t>
      </w:r>
    </w:p>
    <w:p w:rsidR="00B96981" w:rsidRPr="001C57F7" w:rsidRDefault="00AF2FDB" w:rsidP="00F50540">
      <w:pPr>
        <w:pStyle w:val="TexteA0"/>
        <w:numPr>
          <w:ilvl w:val="0"/>
          <w:numId w:val="5"/>
        </w:numPr>
      </w:pPr>
      <w:r w:rsidRPr="001C57F7">
        <w:t xml:space="preserve">Si </w:t>
      </w:r>
      <w:r w:rsidRPr="001C57F7">
        <w:rPr>
          <w:i/>
          <w:iCs/>
        </w:rPr>
        <w:t>f</w:t>
      </w:r>
      <w:r w:rsidRPr="001C57F7">
        <w:t xml:space="preserve"> est une homothétie affine de centre </w:t>
      </w:r>
      <w:r w:rsidRPr="001C57F7">
        <w:rPr>
          <w:position w:val="-4"/>
        </w:rPr>
        <w:object w:dxaOrig="260" w:dyaOrig="260">
          <v:shape id="_x0000_i1624" type="#_x0000_t75" style="width:12.55pt;height:12.55pt" o:ole="">
            <v:imagedata r:id="rId1046" o:title=""/>
          </v:shape>
          <o:OLEObject Type="Embed" ProgID="Equation.3" ShapeID="_x0000_i1624" DrawAspect="Content" ObjectID="_1430994855" r:id="rId1048"/>
        </w:object>
      </w:r>
      <w:r w:rsidRPr="001C57F7">
        <w:t xml:space="preserve"> et de rapport </w:t>
      </w:r>
      <w:r w:rsidRPr="001C57F7">
        <w:rPr>
          <w:position w:val="-6"/>
        </w:rPr>
        <w:object w:dxaOrig="240" w:dyaOrig="220">
          <v:shape id="_x0000_i1625" type="#_x0000_t75" style="width:11.7pt;height:10.9pt" o:ole="">
            <v:imagedata r:id="rId1049" o:title=""/>
          </v:shape>
          <o:OLEObject Type="Embed" ProgID="Equation.3" ShapeID="_x0000_i1625" DrawAspect="Content" ObjectID="_1430994856" r:id="rId1050"/>
        </w:object>
      </w:r>
      <w:r w:rsidR="00B96981" w:rsidRPr="001C57F7">
        <w:t> :</w:t>
      </w:r>
    </w:p>
    <w:p w:rsidR="009C4F1D" w:rsidRPr="001C57F7" w:rsidRDefault="00B96981" w:rsidP="00B96981">
      <w:pPr>
        <w:pStyle w:val="TexteA0"/>
      </w:pPr>
      <w:r w:rsidRPr="001C57F7">
        <w:t>A</w:t>
      </w:r>
      <w:r w:rsidR="00AF2FDB" w:rsidRPr="001C57F7">
        <w:t xml:space="preserve">lors </w:t>
      </w:r>
      <w:r w:rsidR="00AF2FDB" w:rsidRPr="001C57F7">
        <w:rPr>
          <w:i/>
          <w:iCs/>
        </w:rPr>
        <w:t>f</w:t>
      </w:r>
      <w:r w:rsidR="00AF2FDB" w:rsidRPr="001C57F7">
        <w:t xml:space="preserve"> est bien affine, admet comme point fixe </w:t>
      </w:r>
      <w:r w:rsidR="00AF2FDB" w:rsidRPr="001C57F7">
        <w:rPr>
          <w:position w:val="-4"/>
        </w:rPr>
        <w:object w:dxaOrig="260" w:dyaOrig="260">
          <v:shape id="_x0000_i1626" type="#_x0000_t75" style="width:12.55pt;height:12.55pt" o:ole="">
            <v:imagedata r:id="rId1016" o:title=""/>
          </v:shape>
          <o:OLEObject Type="Embed" ProgID="Equation.3" ShapeID="_x0000_i1626" DrawAspect="Content" ObjectID="_1430994857" r:id="rId1051"/>
        </w:object>
      </w:r>
      <w:r w:rsidR="00AF2FDB" w:rsidRPr="001C57F7">
        <w:t xml:space="preserve"> (</w:t>
      </w:r>
      <w:proofErr w:type="gramStart"/>
      <w:r w:rsidR="00AF2FDB" w:rsidRPr="001C57F7">
        <w:t xml:space="preserve">car </w:t>
      </w:r>
      <w:proofErr w:type="gramEnd"/>
      <w:r w:rsidR="00AF2FDB" w:rsidRPr="001C57F7">
        <w:rPr>
          <w:position w:val="-10"/>
        </w:rPr>
        <w:object w:dxaOrig="2220" w:dyaOrig="400">
          <v:shape id="_x0000_i1627" type="#_x0000_t75" style="width:111.35pt;height:20.1pt" o:ole="">
            <v:imagedata r:id="rId1052" o:title=""/>
          </v:shape>
          <o:OLEObject Type="Embed" ProgID="Equation.3" ShapeID="_x0000_i1627" DrawAspect="Content" ObjectID="_1430994858" r:id="rId1053"/>
        </w:object>
      </w:r>
      <w:r w:rsidR="009C4F1D" w:rsidRPr="001C57F7">
        <w:t xml:space="preserve">), et est de partie linéaire </w:t>
      </w:r>
      <w:r w:rsidR="009C4F1D" w:rsidRPr="001C57F7">
        <w:rPr>
          <w:position w:val="-10"/>
        </w:rPr>
        <w:object w:dxaOrig="1579" w:dyaOrig="400">
          <v:shape id="_x0000_i1628" type="#_x0000_t75" style="width:78.7pt;height:20.1pt" o:ole="">
            <v:imagedata r:id="rId1054" o:title=""/>
          </v:shape>
          <o:OLEObject Type="Embed" ProgID="Equation.3" ShapeID="_x0000_i1628" DrawAspect="Content" ObjectID="_1430994859" r:id="rId1055"/>
        </w:object>
      </w:r>
      <w:r w:rsidR="009C4F1D" w:rsidRPr="001C57F7">
        <w:t>, qui est bien une homothétie vectorielle</w:t>
      </w:r>
      <w:r w:rsidRPr="001C57F7">
        <w:t>.</w:t>
      </w:r>
    </w:p>
    <w:p w:rsidR="00B96981" w:rsidRPr="001C57F7" w:rsidRDefault="00B96981" w:rsidP="00B96981">
      <w:pPr>
        <w:pStyle w:val="TexteA0"/>
      </w:pPr>
      <w:r w:rsidRPr="001C57F7">
        <w:t xml:space="preserve">Réciproquement, si </w:t>
      </w:r>
      <w:r w:rsidRPr="001C57F7">
        <w:rPr>
          <w:i/>
          <w:iCs/>
        </w:rPr>
        <w:t>f</w:t>
      </w:r>
      <w:r w:rsidRPr="001C57F7">
        <w:t xml:space="preserve"> est affine, admet au moins un point fixe </w:t>
      </w:r>
      <w:r w:rsidRPr="001C57F7">
        <w:rPr>
          <w:position w:val="-4"/>
        </w:rPr>
        <w:object w:dxaOrig="260" w:dyaOrig="260">
          <v:shape id="_x0000_i1629" type="#_x0000_t75" style="width:12.55pt;height:12.55pt" o:ole="">
            <v:imagedata r:id="rId1016" o:title=""/>
          </v:shape>
          <o:OLEObject Type="Embed" ProgID="Equation.3" ShapeID="_x0000_i1629" DrawAspect="Content" ObjectID="_1430994860" r:id="rId1056"/>
        </w:object>
      </w:r>
      <w:r w:rsidRPr="001C57F7">
        <w:t xml:space="preserve"> et la partie linéaire </w:t>
      </w:r>
      <w:r w:rsidR="00C96A0F" w:rsidRPr="001C57F7">
        <w:rPr>
          <w:position w:val="-10"/>
        </w:rPr>
        <w:object w:dxaOrig="220" w:dyaOrig="260">
          <v:shape id="_x0000_i1630" type="#_x0000_t75" style="width:10.9pt;height:12.55pt" o:ole="">
            <v:imagedata r:id="rId1057" o:title=""/>
          </v:shape>
          <o:OLEObject Type="Embed" ProgID="Equation.3" ShapeID="_x0000_i1630" DrawAspect="Content" ObjectID="_1430994861" r:id="rId1058"/>
        </w:object>
      </w:r>
      <w:r w:rsidR="00C96A0F" w:rsidRPr="001C57F7">
        <w:t xml:space="preserve"> </w:t>
      </w:r>
      <w:r w:rsidRPr="001C57F7">
        <w:t xml:space="preserve">de </w:t>
      </w:r>
      <w:r w:rsidRPr="001C57F7">
        <w:rPr>
          <w:i/>
          <w:iCs/>
        </w:rPr>
        <w:t>f</w:t>
      </w:r>
      <w:r w:rsidRPr="001C57F7">
        <w:t xml:space="preserve"> est une homothétie vectorielle de </w:t>
      </w:r>
      <w:proofErr w:type="gramStart"/>
      <w:r w:rsidRPr="001C57F7">
        <w:t xml:space="preserve">rapport </w:t>
      </w:r>
      <w:proofErr w:type="gramEnd"/>
      <w:r w:rsidRPr="001C57F7">
        <w:rPr>
          <w:position w:val="-6"/>
        </w:rPr>
        <w:object w:dxaOrig="240" w:dyaOrig="220">
          <v:shape id="_x0000_i1631" type="#_x0000_t75" style="width:11.7pt;height:10.9pt" o:ole="">
            <v:imagedata r:id="rId1049" o:title=""/>
          </v:shape>
          <o:OLEObject Type="Embed" ProgID="Equation.3" ShapeID="_x0000_i1631" DrawAspect="Content" ObjectID="_1430994862" r:id="rId1059"/>
        </w:object>
      </w:r>
      <w:r w:rsidRPr="001C57F7">
        <w:t xml:space="preserve">, alors, pour tout </w:t>
      </w:r>
      <w:r w:rsidR="00C96A0F" w:rsidRPr="001C57F7">
        <w:rPr>
          <w:position w:val="-6"/>
        </w:rPr>
        <w:object w:dxaOrig="680" w:dyaOrig="279">
          <v:shape id="_x0000_i1632" type="#_x0000_t75" style="width:33.5pt;height:14.25pt" o:ole="">
            <v:imagedata r:id="rId1060" o:title=""/>
          </v:shape>
          <o:OLEObject Type="Embed" ProgID="Equation.3" ShapeID="_x0000_i1632" DrawAspect="Content" ObjectID="_1430994863" r:id="rId1061"/>
        </w:object>
      </w:r>
      <w:r w:rsidR="00C96A0F" w:rsidRPr="001C57F7">
        <w:t> :</w:t>
      </w:r>
    </w:p>
    <w:p w:rsidR="00C96A0F" w:rsidRPr="001C57F7" w:rsidRDefault="00C96A0F" w:rsidP="00B96981">
      <w:pPr>
        <w:pStyle w:val="TexteA0"/>
      </w:pPr>
      <w:r w:rsidRPr="001C57F7">
        <w:rPr>
          <w:position w:val="-10"/>
        </w:rPr>
        <w:object w:dxaOrig="5020" w:dyaOrig="400">
          <v:shape id="_x0000_i1633" type="#_x0000_t75" style="width:251.15pt;height:20.1pt" o:ole="">
            <v:imagedata r:id="rId1062" o:title=""/>
          </v:shape>
          <o:OLEObject Type="Embed" ProgID="Equation.3" ShapeID="_x0000_i1633" DrawAspect="Content" ObjectID="_1430994864" r:id="rId1063"/>
        </w:object>
      </w:r>
    </w:p>
    <w:p w:rsidR="00C96A0F" w:rsidRPr="001C57F7" w:rsidRDefault="00C96A0F" w:rsidP="00B96981">
      <w:pPr>
        <w:pStyle w:val="TexteA0"/>
      </w:pPr>
      <w:r w:rsidRPr="001C57F7">
        <w:t xml:space="preserve">Donc </w:t>
      </w:r>
      <w:r w:rsidRPr="001C57F7">
        <w:rPr>
          <w:i/>
          <w:iCs/>
        </w:rPr>
        <w:t>f</w:t>
      </w:r>
      <w:r w:rsidRPr="001C57F7">
        <w:t xml:space="preserve"> est bien une homothétie affine (de rapport </w:t>
      </w:r>
      <w:r w:rsidRPr="001C57F7">
        <w:rPr>
          <w:position w:val="-6"/>
        </w:rPr>
        <w:object w:dxaOrig="240" w:dyaOrig="220">
          <v:shape id="_x0000_i1634" type="#_x0000_t75" style="width:11.7pt;height:10.9pt" o:ole="">
            <v:imagedata r:id="rId1049" o:title=""/>
          </v:shape>
          <o:OLEObject Type="Embed" ProgID="Equation.3" ShapeID="_x0000_i1634" DrawAspect="Content" ObjectID="_1430994865" r:id="rId1064"/>
        </w:object>
      </w:r>
      <w:r w:rsidRPr="001C57F7">
        <w:t xml:space="preserve"> et de </w:t>
      </w:r>
      <w:proofErr w:type="gramStart"/>
      <w:r w:rsidRPr="001C57F7">
        <w:t xml:space="preserve">centre </w:t>
      </w:r>
      <w:proofErr w:type="gramEnd"/>
      <w:r w:rsidRPr="001C57F7">
        <w:rPr>
          <w:position w:val="-4"/>
        </w:rPr>
        <w:object w:dxaOrig="260" w:dyaOrig="260">
          <v:shape id="_x0000_i1635" type="#_x0000_t75" style="width:12.55pt;height:12.55pt" o:ole="">
            <v:imagedata r:id="rId1016" o:title=""/>
          </v:shape>
          <o:OLEObject Type="Embed" ProgID="Equation.3" ShapeID="_x0000_i1635" DrawAspect="Content" ObjectID="_1430994866" r:id="rId1065"/>
        </w:object>
      </w:r>
      <w:r w:rsidRPr="001C57F7">
        <w:t>)</w:t>
      </w:r>
    </w:p>
    <w:p w:rsidR="00461CDB" w:rsidRPr="001C57F7" w:rsidRDefault="00461CDB" w:rsidP="00F50540">
      <w:pPr>
        <w:pStyle w:val="TexteA0"/>
        <w:numPr>
          <w:ilvl w:val="0"/>
          <w:numId w:val="5"/>
        </w:numPr>
      </w:pPr>
      <w:proofErr w:type="gramStart"/>
      <w:r w:rsidRPr="001C57F7">
        <w:t xml:space="preserve">Si </w:t>
      </w:r>
      <w:proofErr w:type="gramEnd"/>
      <w:r w:rsidRPr="001C57F7">
        <w:rPr>
          <w:position w:val="-6"/>
        </w:rPr>
        <w:object w:dxaOrig="600" w:dyaOrig="279">
          <v:shape id="_x0000_i1636" type="#_x0000_t75" style="width:30.15pt;height:14.25pt" o:ole="">
            <v:imagedata r:id="rId1033" o:title=""/>
          </v:shape>
          <o:OLEObject Type="Embed" ProgID="Equation.3" ShapeID="_x0000_i1636" DrawAspect="Content" ObjectID="_1430994867" r:id="rId1066"/>
        </w:object>
      </w:r>
      <w:r w:rsidRPr="001C57F7">
        <w:t xml:space="preserve">, alors </w:t>
      </w:r>
      <w:r w:rsidRPr="001C57F7">
        <w:rPr>
          <w:position w:val="-14"/>
        </w:rPr>
        <w:object w:dxaOrig="560" w:dyaOrig="380">
          <v:shape id="_x0000_i1637" type="#_x0000_t75" style="width:27.65pt;height:18.4pt" o:ole="">
            <v:imagedata r:id="rId1067" o:title=""/>
          </v:shape>
          <o:OLEObject Type="Embed" ProgID="Equation.3" ShapeID="_x0000_i1637" DrawAspect="Content" ObjectID="_1430994868" r:id="rId1068"/>
        </w:object>
      </w:r>
      <w:r w:rsidR="00184268" w:rsidRPr="001C57F7">
        <w:t xml:space="preserve"> est bien définie, et on a, pour tout </w:t>
      </w:r>
      <w:r w:rsidR="00184268" w:rsidRPr="001C57F7">
        <w:rPr>
          <w:position w:val="-6"/>
        </w:rPr>
        <w:object w:dxaOrig="680" w:dyaOrig="279">
          <v:shape id="_x0000_i1638" type="#_x0000_t75" style="width:33.5pt;height:14.25pt" o:ole="">
            <v:imagedata r:id="rId1060" o:title=""/>
          </v:shape>
          <o:OLEObject Type="Embed" ProgID="Equation.3" ShapeID="_x0000_i1638" DrawAspect="Content" ObjectID="_1430994869" r:id="rId1069"/>
        </w:object>
      </w:r>
      <w:r w:rsidR="00184268" w:rsidRPr="001C57F7">
        <w:t> :</w:t>
      </w:r>
    </w:p>
    <w:p w:rsidR="00184268" w:rsidRPr="001C57F7" w:rsidRDefault="006C2474" w:rsidP="00461CDB">
      <w:pPr>
        <w:pStyle w:val="TexteA0"/>
      </w:pPr>
      <w:r w:rsidRPr="001C57F7">
        <w:rPr>
          <w:position w:val="-58"/>
        </w:rPr>
        <w:object w:dxaOrig="5740" w:dyaOrig="1340">
          <v:shape id="_x0000_i1639" type="#_x0000_t75" style="width:287.15pt;height:67pt" o:ole="">
            <v:imagedata r:id="rId1070" o:title=""/>
          </v:shape>
          <o:OLEObject Type="Embed" ProgID="Equation.3" ShapeID="_x0000_i1639" DrawAspect="Content" ObjectID="_1430994870" r:id="rId1071"/>
        </w:object>
      </w:r>
    </w:p>
    <w:p w:rsidR="006C2474" w:rsidRPr="001C57F7" w:rsidRDefault="006C2474" w:rsidP="00461CDB">
      <w:pPr>
        <w:pStyle w:val="TexteA0"/>
      </w:pPr>
      <w:r w:rsidRPr="001C57F7">
        <w:t xml:space="preserve">(Où on a noté </w:t>
      </w:r>
      <w:r w:rsidRPr="001C57F7">
        <w:rPr>
          <w:position w:val="-12"/>
        </w:rPr>
        <w:object w:dxaOrig="300" w:dyaOrig="360">
          <v:shape id="_x0000_i1640" type="#_x0000_t75" style="width:15.05pt;height:18.4pt" o:ole="">
            <v:imagedata r:id="rId1072" o:title=""/>
          </v:shape>
          <o:OLEObject Type="Embed" ProgID="Equation.3" ShapeID="_x0000_i1640" DrawAspect="Content" ObjectID="_1430994871" r:id="rId1073"/>
        </w:object>
      </w:r>
      <w:r w:rsidRPr="001C57F7">
        <w:t xml:space="preserve"> l’homothétie vectorielle de </w:t>
      </w:r>
      <w:proofErr w:type="gramStart"/>
      <w:r w:rsidRPr="001C57F7">
        <w:t xml:space="preserve">rapport </w:t>
      </w:r>
      <w:proofErr w:type="gramEnd"/>
      <w:r w:rsidRPr="001C57F7">
        <w:rPr>
          <w:position w:val="-6"/>
        </w:rPr>
        <w:object w:dxaOrig="240" w:dyaOrig="220">
          <v:shape id="_x0000_i1641" type="#_x0000_t75" style="width:11.7pt;height:10.9pt" o:ole="">
            <v:imagedata r:id="rId1074" o:title=""/>
          </v:shape>
          <o:OLEObject Type="Embed" ProgID="Equation.3" ShapeID="_x0000_i1641" DrawAspect="Content" ObjectID="_1430994872" r:id="rId1075"/>
        </w:object>
      </w:r>
      <w:r w:rsidRPr="001C57F7">
        <w:t>)</w:t>
      </w:r>
    </w:p>
    <w:p w:rsidR="006C2474" w:rsidRPr="001C57F7" w:rsidRDefault="006C2474" w:rsidP="006C2474">
      <w:pPr>
        <w:pStyle w:val="TexteA0"/>
      </w:pPr>
      <w:proofErr w:type="gramStart"/>
      <w:r w:rsidRPr="001C57F7">
        <w:t xml:space="preserve">Donc </w:t>
      </w:r>
      <w:proofErr w:type="gramEnd"/>
      <w:r w:rsidR="00941E68" w:rsidRPr="001C57F7">
        <w:rPr>
          <w:position w:val="-14"/>
        </w:rPr>
        <w:object w:dxaOrig="1740" w:dyaOrig="380">
          <v:shape id="_x0000_i1642" type="#_x0000_t75" style="width:87.05pt;height:18.4pt" o:ole="">
            <v:imagedata r:id="rId1076" o:title=""/>
          </v:shape>
          <o:OLEObject Type="Embed" ProgID="Equation.3" ShapeID="_x0000_i1642" DrawAspect="Content" ObjectID="_1430994873" r:id="rId1077"/>
        </w:object>
      </w:r>
      <w:r w:rsidRPr="001C57F7">
        <w:t xml:space="preserve">, et de même </w:t>
      </w:r>
      <w:r w:rsidR="00941E68" w:rsidRPr="001C57F7">
        <w:rPr>
          <w:position w:val="-14"/>
        </w:rPr>
        <w:object w:dxaOrig="1740" w:dyaOrig="380">
          <v:shape id="_x0000_i1643" type="#_x0000_t75" style="width:87.05pt;height:18.4pt" o:ole="">
            <v:imagedata r:id="rId1078" o:title=""/>
          </v:shape>
          <o:OLEObject Type="Embed" ProgID="Equation.3" ShapeID="_x0000_i1643" DrawAspect="Content" ObjectID="_1430994874" r:id="rId1079"/>
        </w:object>
      </w:r>
      <w:r w:rsidRPr="001C57F7">
        <w:t xml:space="preserve">. Donc </w:t>
      </w:r>
      <w:r w:rsidRPr="001C57F7">
        <w:rPr>
          <w:position w:val="-14"/>
        </w:rPr>
        <w:object w:dxaOrig="440" w:dyaOrig="380">
          <v:shape id="_x0000_i1644" type="#_x0000_t75" style="width:21.75pt;height:18.4pt" o:ole="">
            <v:imagedata r:id="rId1080" o:title=""/>
          </v:shape>
          <o:OLEObject Type="Embed" ProgID="Equation.3" ShapeID="_x0000_i1644" DrawAspect="Content" ObjectID="_1430994875" r:id="rId1081"/>
        </w:object>
      </w:r>
      <w:r w:rsidRPr="001C57F7">
        <w:t xml:space="preserve"> est inversible, </w:t>
      </w:r>
      <w:proofErr w:type="gramStart"/>
      <w:r w:rsidRPr="001C57F7">
        <w:t xml:space="preserve">d’inverse </w:t>
      </w:r>
      <w:proofErr w:type="gramEnd"/>
      <w:r w:rsidRPr="001C57F7">
        <w:rPr>
          <w:position w:val="-14"/>
        </w:rPr>
        <w:object w:dxaOrig="560" w:dyaOrig="380">
          <v:shape id="_x0000_i1645" type="#_x0000_t75" style="width:27.65pt;height:18.4pt" o:ole="">
            <v:imagedata r:id="rId1082" o:title=""/>
          </v:shape>
          <o:OLEObject Type="Embed" ProgID="Equation.3" ShapeID="_x0000_i1645" DrawAspect="Content" ObjectID="_1430994876" r:id="rId1083"/>
        </w:object>
      </w:r>
      <w:r w:rsidRPr="001C57F7">
        <w:t>, donc est bijective.</w:t>
      </w:r>
    </w:p>
    <w:p w:rsidR="006C2474" w:rsidRPr="001C57F7" w:rsidRDefault="006C2474" w:rsidP="006C2474">
      <w:pPr>
        <w:pStyle w:val="TexteA0"/>
      </w:pPr>
      <w:proofErr w:type="gramStart"/>
      <w:r w:rsidRPr="001C57F7">
        <w:t xml:space="preserve">Si </w:t>
      </w:r>
      <w:proofErr w:type="gramEnd"/>
      <w:r w:rsidRPr="001C57F7">
        <w:rPr>
          <w:position w:val="-6"/>
        </w:rPr>
        <w:object w:dxaOrig="560" w:dyaOrig="279">
          <v:shape id="_x0000_i1646" type="#_x0000_t75" style="width:27.65pt;height:14.25pt" o:ole="">
            <v:imagedata r:id="rId1084" o:title=""/>
          </v:shape>
          <o:OLEObject Type="Embed" ProgID="Equation.3" ShapeID="_x0000_i1646" DrawAspect="Content" ObjectID="_1430994877" r:id="rId1085"/>
        </w:object>
      </w:r>
      <w:r w:rsidRPr="001C57F7">
        <w:t xml:space="preserve">, alors, pour tout </w:t>
      </w:r>
      <w:r w:rsidRPr="001C57F7">
        <w:rPr>
          <w:position w:val="-6"/>
        </w:rPr>
        <w:object w:dxaOrig="680" w:dyaOrig="279">
          <v:shape id="_x0000_i1647" type="#_x0000_t75" style="width:33.5pt;height:14.25pt" o:ole="">
            <v:imagedata r:id="rId1060" o:title=""/>
          </v:shape>
          <o:OLEObject Type="Embed" ProgID="Equation.3" ShapeID="_x0000_i1647" DrawAspect="Content" ObjectID="_1430994878" r:id="rId1086"/>
        </w:object>
      </w:r>
      <w:r w:rsidRPr="001C57F7">
        <w:t xml:space="preserve"> : </w:t>
      </w:r>
      <w:r w:rsidRPr="001C57F7">
        <w:rPr>
          <w:position w:val="-14"/>
        </w:rPr>
        <w:object w:dxaOrig="2520" w:dyaOrig="440">
          <v:shape id="_x0000_i1648" type="#_x0000_t75" style="width:126.4pt;height:21.75pt" o:ole="">
            <v:imagedata r:id="rId1087" o:title=""/>
          </v:shape>
          <o:OLEObject Type="Embed" ProgID="Equation.3" ShapeID="_x0000_i1648" DrawAspect="Content" ObjectID="_1430994879" r:id="rId1088"/>
        </w:object>
      </w:r>
      <w:r w:rsidRPr="001C57F7">
        <w:t xml:space="preserve"> donc </w:t>
      </w:r>
      <w:r w:rsidR="00941E68" w:rsidRPr="001C57F7">
        <w:rPr>
          <w:position w:val="-14"/>
        </w:rPr>
        <w:object w:dxaOrig="980" w:dyaOrig="380">
          <v:shape id="_x0000_i1649" type="#_x0000_t75" style="width:48.55pt;height:18.4pt" o:ole="">
            <v:imagedata r:id="rId1089" o:title=""/>
          </v:shape>
          <o:OLEObject Type="Embed" ProgID="Equation.3" ShapeID="_x0000_i1649" DrawAspect="Content" ObjectID="_1430994880" r:id="rId1090"/>
        </w:object>
      </w:r>
      <w:r w:rsidRPr="001C57F7">
        <w:t>.</w:t>
      </w:r>
    </w:p>
    <w:p w:rsidR="00BC0E9C" w:rsidRPr="001C57F7" w:rsidRDefault="006C2474" w:rsidP="00BC0E9C">
      <w:pPr>
        <w:pStyle w:val="TexteA0"/>
      </w:pPr>
      <w:proofErr w:type="gramStart"/>
      <w:r w:rsidRPr="001C57F7">
        <w:t xml:space="preserve">Si </w:t>
      </w:r>
      <w:proofErr w:type="gramEnd"/>
      <w:r w:rsidRPr="001C57F7">
        <w:rPr>
          <w:position w:val="-6"/>
        </w:rPr>
        <w:object w:dxaOrig="560" w:dyaOrig="279">
          <v:shape id="_x0000_i1650" type="#_x0000_t75" style="width:27.65pt;height:14.25pt" o:ole="">
            <v:imagedata r:id="rId1042" o:title=""/>
          </v:shape>
          <o:OLEObject Type="Embed" ProgID="Equation.3" ShapeID="_x0000_i1650" DrawAspect="Content" ObjectID="_1430994881" r:id="rId1091"/>
        </w:object>
      </w:r>
      <w:r w:rsidR="00BC0E9C" w:rsidRPr="001C57F7">
        <w:t xml:space="preserve">. </w:t>
      </w:r>
      <w:proofErr w:type="gramStart"/>
      <w:r w:rsidR="00BC0E9C" w:rsidRPr="001C57F7">
        <w:t xml:space="preserve">Soit </w:t>
      </w:r>
      <w:proofErr w:type="gramEnd"/>
      <w:r w:rsidR="00BC0E9C" w:rsidRPr="001C57F7">
        <w:rPr>
          <w:position w:val="-6"/>
        </w:rPr>
        <w:object w:dxaOrig="680" w:dyaOrig="279">
          <v:shape id="_x0000_i1651" type="#_x0000_t75" style="width:33.5pt;height:14.25pt" o:ole="">
            <v:imagedata r:id="rId1060" o:title=""/>
          </v:shape>
          <o:OLEObject Type="Embed" ProgID="Equation.3" ShapeID="_x0000_i1651" DrawAspect="Content" ObjectID="_1430994882" r:id="rId1092"/>
        </w:object>
      </w:r>
      <w:r w:rsidR="00BC0E9C" w:rsidRPr="001C57F7">
        <w:t xml:space="preserve">. </w:t>
      </w:r>
    </w:p>
    <w:p w:rsidR="006C2474" w:rsidRPr="001C57F7" w:rsidRDefault="00BC0E9C" w:rsidP="00CC436E">
      <w:pPr>
        <w:pStyle w:val="TexteA0"/>
      </w:pPr>
      <w:proofErr w:type="gramStart"/>
      <w:r w:rsidRPr="001C57F7">
        <w:t xml:space="preserve">Si </w:t>
      </w:r>
      <w:proofErr w:type="gramEnd"/>
      <w:r w:rsidRPr="001C57F7">
        <w:rPr>
          <w:position w:val="-14"/>
        </w:rPr>
        <w:object w:dxaOrig="1359" w:dyaOrig="380">
          <v:shape id="_x0000_i1652" type="#_x0000_t75" style="width:67.8pt;height:18.4pt" o:ole="">
            <v:imagedata r:id="rId1093" o:title=""/>
          </v:shape>
          <o:OLEObject Type="Embed" ProgID="Equation.3" ShapeID="_x0000_i1652" DrawAspect="Content" ObjectID="_1430994883" r:id="rId1094"/>
        </w:object>
      </w:r>
      <w:r w:rsidRPr="001C57F7">
        <w:t xml:space="preserve">, alors </w:t>
      </w:r>
      <w:r w:rsidRPr="001C57F7">
        <w:rPr>
          <w:position w:val="-6"/>
        </w:rPr>
        <w:object w:dxaOrig="1579" w:dyaOrig="360">
          <v:shape id="_x0000_i1653" type="#_x0000_t75" style="width:78.7pt;height:18.4pt" o:ole="">
            <v:imagedata r:id="rId1095" o:title=""/>
          </v:shape>
          <o:OLEObject Type="Embed" ProgID="Equation.3" ShapeID="_x0000_i1653" DrawAspect="Content" ObjectID="_1430994884" r:id="rId1096"/>
        </w:object>
      </w:r>
      <w:r w:rsidRPr="001C57F7">
        <w:t xml:space="preserve">, soit </w:t>
      </w:r>
      <w:r w:rsidRPr="001C57F7">
        <w:rPr>
          <w:position w:val="-6"/>
        </w:rPr>
        <w:object w:dxaOrig="1359" w:dyaOrig="360">
          <v:shape id="_x0000_i1654" type="#_x0000_t75" style="width:67.8pt;height:18.4pt" o:ole="">
            <v:imagedata r:id="rId1097" o:title=""/>
          </v:shape>
          <o:OLEObject Type="Embed" ProgID="Equation.3" ShapeID="_x0000_i1654" DrawAspect="Content" ObjectID="_1430994885" r:id="rId1098"/>
        </w:object>
      </w:r>
      <w:r w:rsidRPr="001C57F7">
        <w:t xml:space="preserve">, donc </w:t>
      </w:r>
      <w:r w:rsidRPr="001C57F7">
        <w:rPr>
          <w:position w:val="-10"/>
        </w:rPr>
        <w:object w:dxaOrig="1520" w:dyaOrig="400">
          <v:shape id="_x0000_i1655" type="#_x0000_t75" style="width:76.2pt;height:20.1pt" o:ole="">
            <v:imagedata r:id="rId1099" o:title=""/>
          </v:shape>
          <o:OLEObject Type="Embed" ProgID="Equation.3" ShapeID="_x0000_i1655" DrawAspect="Content" ObjectID="_1430994886" r:id="rId1100"/>
        </w:object>
      </w:r>
      <w:r w:rsidRPr="001C57F7">
        <w:t xml:space="preserve">, donc </w:t>
      </w:r>
      <w:r w:rsidRPr="001C57F7">
        <w:rPr>
          <w:position w:val="-6"/>
        </w:rPr>
        <w:object w:dxaOrig="859" w:dyaOrig="360">
          <v:shape id="_x0000_i1656" type="#_x0000_t75" style="width:42.7pt;height:18.4pt" o:ole="">
            <v:imagedata r:id="rId1101" o:title=""/>
          </v:shape>
          <o:OLEObject Type="Embed" ProgID="Equation.3" ShapeID="_x0000_i1656" DrawAspect="Content" ObjectID="_1430994887" r:id="rId1102"/>
        </w:object>
      </w:r>
      <w:r w:rsidRPr="001C57F7">
        <w:t xml:space="preserve"> car </w:t>
      </w:r>
      <w:r w:rsidRPr="001C57F7">
        <w:rPr>
          <w:position w:val="-6"/>
        </w:rPr>
        <w:object w:dxaOrig="560" w:dyaOrig="279">
          <v:shape id="_x0000_i1657" type="#_x0000_t75" style="width:27.65pt;height:14.25pt" o:ole="">
            <v:imagedata r:id="rId1042" o:title=""/>
          </v:shape>
          <o:OLEObject Type="Embed" ProgID="Equation.3" ShapeID="_x0000_i1657" DrawAspect="Content" ObjectID="_1430994888" r:id="rId1103"/>
        </w:object>
      </w:r>
      <w:r w:rsidRPr="001C57F7">
        <w:t xml:space="preserve">. </w:t>
      </w:r>
      <w:proofErr w:type="gramStart"/>
      <w:r w:rsidRPr="001C57F7">
        <w:t xml:space="preserve">Donc </w:t>
      </w:r>
      <w:proofErr w:type="gramEnd"/>
      <w:r w:rsidRPr="001C57F7">
        <w:rPr>
          <w:position w:val="-4"/>
        </w:rPr>
        <w:object w:dxaOrig="740" w:dyaOrig="260">
          <v:shape id="_x0000_i1658" type="#_x0000_t75" style="width:36.85pt;height:12.55pt" o:ole="">
            <v:imagedata r:id="rId1104" o:title=""/>
          </v:shape>
          <o:OLEObject Type="Embed" ProgID="Equation.3" ShapeID="_x0000_i1658" DrawAspect="Content" ObjectID="_1430994889" r:id="rId1105"/>
        </w:object>
      </w:r>
      <w:r w:rsidRPr="001C57F7">
        <w:t xml:space="preserve">. Réciproquement, </w:t>
      </w:r>
      <w:r w:rsidRPr="001C57F7">
        <w:rPr>
          <w:position w:val="-4"/>
        </w:rPr>
        <w:object w:dxaOrig="260" w:dyaOrig="260">
          <v:shape id="_x0000_i1659" type="#_x0000_t75" style="width:12.55pt;height:12.55pt" o:ole="">
            <v:imagedata r:id="rId1106" o:title=""/>
          </v:shape>
          <o:OLEObject Type="Embed" ProgID="Equation.3" ShapeID="_x0000_i1659" DrawAspect="Content" ObjectID="_1430994890" r:id="rId1107"/>
        </w:object>
      </w:r>
      <w:r w:rsidRPr="001C57F7">
        <w:t xml:space="preserve"> est bien fixe </w:t>
      </w:r>
      <w:proofErr w:type="gramStart"/>
      <w:r w:rsidR="00CC436E" w:rsidRPr="001C57F7">
        <w:t xml:space="preserve">par </w:t>
      </w:r>
      <w:proofErr w:type="gramEnd"/>
      <w:r w:rsidR="00CC436E" w:rsidRPr="001C57F7">
        <w:rPr>
          <w:position w:val="-14"/>
        </w:rPr>
        <w:object w:dxaOrig="440" w:dyaOrig="380">
          <v:shape id="_x0000_i1660" type="#_x0000_t75" style="width:21.75pt;height:18.4pt" o:ole="">
            <v:imagedata r:id="rId1108" o:title=""/>
          </v:shape>
          <o:OLEObject Type="Embed" ProgID="Equation.3" ShapeID="_x0000_i1660" DrawAspect="Content" ObjectID="_1430994891" r:id="rId1109"/>
        </w:object>
      </w:r>
      <w:r w:rsidR="00CC436E" w:rsidRPr="001C57F7">
        <w:t>.</w:t>
      </w:r>
    </w:p>
    <w:p w:rsidR="00CC436E" w:rsidRPr="001C57F7" w:rsidRDefault="00CC436E" w:rsidP="00CC436E">
      <w:pPr>
        <w:pStyle w:val="TexteA0"/>
      </w:pPr>
    </w:p>
    <w:p w:rsidR="00CC436E" w:rsidRPr="001C57F7" w:rsidRDefault="00CC436E" w:rsidP="00CC436E">
      <w:pPr>
        <w:pStyle w:val="TexteA0"/>
      </w:pPr>
      <w:r w:rsidRPr="001C57F7">
        <w:t>Cas particulier :</w:t>
      </w:r>
    </w:p>
    <w:p w:rsidR="00CC436E" w:rsidRPr="001C57F7" w:rsidRDefault="00CC436E" w:rsidP="00941E68">
      <w:pPr>
        <w:pStyle w:val="TexteA0"/>
      </w:pPr>
      <w:r w:rsidRPr="001C57F7">
        <w:t xml:space="preserve">L’homothétie de centre </w:t>
      </w:r>
      <w:r w:rsidRPr="001C57F7">
        <w:rPr>
          <w:position w:val="-4"/>
        </w:rPr>
        <w:object w:dxaOrig="260" w:dyaOrig="260">
          <v:shape id="_x0000_i1661" type="#_x0000_t75" style="width:12.55pt;height:12.55pt" o:ole="">
            <v:imagedata r:id="rId1110" o:title=""/>
          </v:shape>
          <o:OLEObject Type="Embed" ProgID="Equation.3" ShapeID="_x0000_i1661" DrawAspect="Content" ObjectID="_1430994892" r:id="rId1111"/>
        </w:object>
      </w:r>
      <w:r w:rsidRPr="001C57F7">
        <w:t xml:space="preserve"> et de rapport -1 </w:t>
      </w:r>
      <w:r w:rsidR="00941E68" w:rsidRPr="001C57F7">
        <w:t xml:space="preserve">est aussi appelée </w:t>
      </w:r>
      <w:r w:rsidRPr="001C57F7">
        <w:t xml:space="preserve">la symétrie par rapport </w:t>
      </w:r>
      <w:proofErr w:type="gramStart"/>
      <w:r w:rsidRPr="001C57F7">
        <w:t xml:space="preserve">à </w:t>
      </w:r>
      <w:proofErr w:type="gramEnd"/>
      <w:r w:rsidRPr="001C57F7">
        <w:rPr>
          <w:position w:val="-4"/>
        </w:rPr>
        <w:object w:dxaOrig="260" w:dyaOrig="260">
          <v:shape id="_x0000_i1662" type="#_x0000_t75" style="width:12.55pt;height:12.55pt" o:ole="">
            <v:imagedata r:id="rId1112" o:title=""/>
          </v:shape>
          <o:OLEObject Type="Embed" ProgID="Equation.3" ShapeID="_x0000_i1662" DrawAspect="Content" ObjectID="_1430994893" r:id="rId1113"/>
        </w:object>
      </w:r>
      <w:r w:rsidRPr="001C57F7">
        <w:t>.</w:t>
      </w:r>
    </w:p>
    <w:p w:rsidR="00CC436E" w:rsidRPr="001C57F7" w:rsidRDefault="00CC436E" w:rsidP="00CC436E">
      <w:pPr>
        <w:pStyle w:val="TexteA0"/>
      </w:pPr>
    </w:p>
    <w:p w:rsidR="00CC436E" w:rsidRPr="001C57F7" w:rsidRDefault="00CC436E" w:rsidP="00CC436E">
      <w:pPr>
        <w:pStyle w:val="TexteA0"/>
      </w:pPr>
      <w:r w:rsidRPr="001C57F7">
        <w:t>Théorème :</w:t>
      </w:r>
    </w:p>
    <w:p w:rsidR="00CC436E" w:rsidRPr="001C57F7" w:rsidRDefault="00CC436E" w:rsidP="00CC436E">
      <w:pPr>
        <w:pStyle w:val="TexteA0"/>
      </w:pPr>
      <w:r w:rsidRPr="001C57F7">
        <w:t xml:space="preserve">L’ensemble des applications affines dont la partie linéaire est une homothétie vectorielle de rapport non nul est un sous-groupe </w:t>
      </w:r>
      <w:proofErr w:type="gramStart"/>
      <w:r w:rsidRPr="001C57F7">
        <w:t xml:space="preserve">de </w:t>
      </w:r>
      <w:proofErr w:type="gramEnd"/>
      <w:r w:rsidRPr="001C57F7">
        <w:rPr>
          <w:position w:val="-10"/>
        </w:rPr>
        <w:object w:dxaOrig="680" w:dyaOrig="320">
          <v:shape id="_x0000_i1663" type="#_x0000_t75" style="width:33.5pt;height:15.9pt" o:ole="">
            <v:imagedata r:id="rId1114" o:title=""/>
          </v:shape>
          <o:OLEObject Type="Embed" ProgID="Equation.3" ShapeID="_x0000_i1663" DrawAspect="Content" ObjectID="_1430994894" r:id="rId1115"/>
        </w:object>
      </w:r>
      <w:r w:rsidR="00C61B6C" w:rsidRPr="001C57F7">
        <w:t xml:space="preserve">, constitué de la réunion de l’ensemble des translations sur </w:t>
      </w:r>
      <w:r w:rsidR="00C61B6C" w:rsidRPr="001C57F7">
        <w:rPr>
          <w:position w:val="-6"/>
        </w:rPr>
        <w:object w:dxaOrig="200" w:dyaOrig="220">
          <v:shape id="_x0000_i1664" type="#_x0000_t75" style="width:10.05pt;height:10.9pt" o:ole="">
            <v:imagedata r:id="rId1116" o:title=""/>
          </v:shape>
          <o:OLEObject Type="Embed" ProgID="Equation.3" ShapeID="_x0000_i1664" DrawAspect="Content" ObjectID="_1430994895" r:id="rId1117"/>
        </w:object>
      </w:r>
      <w:r w:rsidR="00C61B6C" w:rsidRPr="001C57F7">
        <w:t xml:space="preserve"> et de l’ensemble des homothéties affines de rapport non nul.</w:t>
      </w:r>
    </w:p>
    <w:p w:rsidR="00C61B6C" w:rsidRPr="001C57F7" w:rsidRDefault="00C61B6C" w:rsidP="00CC436E">
      <w:pPr>
        <w:pStyle w:val="TexteA0"/>
      </w:pPr>
      <w:r w:rsidRPr="001C57F7">
        <w:t xml:space="preserve">Ce sous-groupe est appelé le groupe des homothéties–translations </w:t>
      </w:r>
      <w:proofErr w:type="gramStart"/>
      <w:r w:rsidRPr="001C57F7">
        <w:t xml:space="preserve">de </w:t>
      </w:r>
      <w:proofErr w:type="gramEnd"/>
      <w:r w:rsidRPr="001C57F7">
        <w:rPr>
          <w:position w:val="-6"/>
        </w:rPr>
        <w:object w:dxaOrig="200" w:dyaOrig="220">
          <v:shape id="_x0000_i1665" type="#_x0000_t75" style="width:10.05pt;height:10.9pt" o:ole="">
            <v:imagedata r:id="rId1118" o:title=""/>
          </v:shape>
          <o:OLEObject Type="Embed" ProgID="Equation.3" ShapeID="_x0000_i1665" DrawAspect="Content" ObjectID="_1430994896" r:id="rId1119"/>
        </w:object>
      </w:r>
      <w:r w:rsidRPr="001C57F7">
        <w:t xml:space="preserve">, noté </w:t>
      </w:r>
      <w:r w:rsidRPr="001C57F7">
        <w:rPr>
          <w:position w:val="-10"/>
        </w:rPr>
        <w:object w:dxaOrig="720" w:dyaOrig="320">
          <v:shape id="_x0000_i1666" type="#_x0000_t75" style="width:36pt;height:15.9pt" o:ole="">
            <v:imagedata r:id="rId1120" o:title=""/>
          </v:shape>
          <o:OLEObject Type="Embed" ProgID="Equation.3" ShapeID="_x0000_i1666" DrawAspect="Content" ObjectID="_1430994897" r:id="rId1121"/>
        </w:object>
      </w:r>
      <w:r w:rsidRPr="001C57F7">
        <w:t>.</w:t>
      </w:r>
    </w:p>
    <w:p w:rsidR="00593393" w:rsidRPr="001C57F7" w:rsidRDefault="00593393" w:rsidP="00593393">
      <w:pPr>
        <w:pStyle w:val="TexteA0"/>
      </w:pPr>
      <w:r w:rsidRPr="001C57F7">
        <w:t>Démonstration :</w:t>
      </w:r>
    </w:p>
    <w:p w:rsidR="00593393" w:rsidRPr="001C57F7" w:rsidRDefault="00593393" w:rsidP="00593393">
      <w:pPr>
        <w:pStyle w:val="TexteA0"/>
      </w:pPr>
      <w:r w:rsidRPr="001C57F7">
        <w:t xml:space="preserve">Notons </w:t>
      </w:r>
      <w:r w:rsidRPr="001C57F7">
        <w:rPr>
          <w:position w:val="-10"/>
        </w:rPr>
        <w:object w:dxaOrig="720" w:dyaOrig="320">
          <v:shape id="_x0000_i1667" type="#_x0000_t75" style="width:36pt;height:15.9pt" o:ole="">
            <v:imagedata r:id="rId1120" o:title=""/>
          </v:shape>
          <o:OLEObject Type="Embed" ProgID="Equation.3" ShapeID="_x0000_i1667" DrawAspect="Content" ObjectID="_1430994898" r:id="rId1122"/>
        </w:object>
      </w:r>
      <w:r w:rsidRPr="001C57F7">
        <w:t xml:space="preserve"> l’ensemble des applications affines de </w:t>
      </w:r>
      <w:r w:rsidRPr="001C57F7">
        <w:rPr>
          <w:position w:val="-6"/>
        </w:rPr>
        <w:object w:dxaOrig="200" w:dyaOrig="220">
          <v:shape id="_x0000_i1668" type="#_x0000_t75" style="width:10.05pt;height:10.9pt" o:ole="">
            <v:imagedata r:id="rId1118" o:title=""/>
          </v:shape>
          <o:OLEObject Type="Embed" ProgID="Equation.3" ShapeID="_x0000_i1668" DrawAspect="Content" ObjectID="_1430994899" r:id="rId1123"/>
        </w:object>
      </w:r>
      <w:r w:rsidRPr="001C57F7">
        <w:t xml:space="preserve"> dont la partie linéaire est une homothétie vectorielle de rapport non nul.</w:t>
      </w:r>
    </w:p>
    <w:p w:rsidR="00593393" w:rsidRPr="001C57F7" w:rsidRDefault="00593393" w:rsidP="00F50540">
      <w:pPr>
        <w:pStyle w:val="TexteA0"/>
        <w:numPr>
          <w:ilvl w:val="0"/>
          <w:numId w:val="5"/>
        </w:numPr>
      </w:pPr>
      <w:r w:rsidRPr="001C57F7">
        <w:t xml:space="preserve">Déjà, il est facile de voir que </w:t>
      </w:r>
      <w:r w:rsidRPr="001C57F7">
        <w:rPr>
          <w:position w:val="-10"/>
        </w:rPr>
        <w:object w:dxaOrig="720" w:dyaOrig="320">
          <v:shape id="_x0000_i1669" type="#_x0000_t75" style="width:36pt;height:15.9pt" o:ole="">
            <v:imagedata r:id="rId1120" o:title=""/>
          </v:shape>
          <o:OLEObject Type="Embed" ProgID="Equation.3" ShapeID="_x0000_i1669" DrawAspect="Content" ObjectID="_1430994900" r:id="rId1124"/>
        </w:object>
      </w:r>
      <w:r w:rsidRPr="001C57F7">
        <w:t xml:space="preserve"> est contenu </w:t>
      </w:r>
      <w:proofErr w:type="gramStart"/>
      <w:r w:rsidRPr="001C57F7">
        <w:t xml:space="preserve">dans </w:t>
      </w:r>
      <w:proofErr w:type="gramEnd"/>
      <w:r w:rsidRPr="001C57F7">
        <w:rPr>
          <w:position w:val="-10"/>
        </w:rPr>
        <w:object w:dxaOrig="680" w:dyaOrig="320">
          <v:shape id="_x0000_i1670" type="#_x0000_t75" style="width:33.5pt;height:15.9pt" o:ole="">
            <v:imagedata r:id="rId1114" o:title=""/>
          </v:shape>
          <o:OLEObject Type="Embed" ProgID="Equation.3" ShapeID="_x0000_i1670" DrawAspect="Content" ObjectID="_1430994901" r:id="rId1125"/>
        </w:object>
      </w:r>
      <w:r w:rsidRPr="001C57F7">
        <w:t xml:space="preserve">, contient </w:t>
      </w:r>
      <w:r w:rsidR="00941E68" w:rsidRPr="001C57F7">
        <w:rPr>
          <w:position w:val="-12"/>
        </w:rPr>
        <w:object w:dxaOrig="360" w:dyaOrig="360">
          <v:shape id="_x0000_i1671" type="#_x0000_t75" style="width:18.4pt;height:18.4pt" o:ole="">
            <v:imagedata r:id="rId1126" o:title=""/>
          </v:shape>
          <o:OLEObject Type="Embed" ProgID="Equation.3" ShapeID="_x0000_i1671" DrawAspect="Content" ObjectID="_1430994902" r:id="rId1127"/>
        </w:object>
      </w:r>
      <w:r w:rsidR="00941E68" w:rsidRPr="001C57F7">
        <w:t xml:space="preserve">, est stable par </w:t>
      </w:r>
      <w:r w:rsidR="00941E68" w:rsidRPr="001C57F7">
        <w:rPr>
          <w:position w:val="-2"/>
        </w:rPr>
        <w:object w:dxaOrig="160" w:dyaOrig="160">
          <v:shape id="_x0000_i1672" type="#_x0000_t75" style="width:8.35pt;height:8.35pt" o:ole="">
            <v:imagedata r:id="rId1128" o:title=""/>
          </v:shape>
          <o:OLEObject Type="Embed" ProgID="Equation.3" ShapeID="_x0000_i1672" DrawAspect="Content" ObjectID="_1430994903" r:id="rId1129"/>
        </w:object>
      </w:r>
      <w:r w:rsidR="00941E68" w:rsidRPr="001C57F7">
        <w:t xml:space="preserve"> et passage à l’inverse</w:t>
      </w:r>
      <w:r w:rsidR="00B565D4" w:rsidRPr="001C57F7">
        <w:t xml:space="preserve"> (d’après la proposition précédente), donc c’est bien un sous-groupe de </w:t>
      </w:r>
      <w:r w:rsidR="00B565D4" w:rsidRPr="001C57F7">
        <w:rPr>
          <w:position w:val="-10"/>
        </w:rPr>
        <w:object w:dxaOrig="680" w:dyaOrig="320">
          <v:shape id="_x0000_i1673" type="#_x0000_t75" style="width:33.5pt;height:15.9pt" o:ole="">
            <v:imagedata r:id="rId1114" o:title=""/>
          </v:shape>
          <o:OLEObject Type="Embed" ProgID="Equation.3" ShapeID="_x0000_i1673" DrawAspect="Content" ObjectID="_1430994904" r:id="rId1130"/>
        </w:object>
      </w:r>
      <w:r w:rsidR="00B565D4" w:rsidRPr="001C57F7">
        <w:t>.</w:t>
      </w:r>
    </w:p>
    <w:p w:rsidR="00B565D4" w:rsidRPr="001C57F7" w:rsidRDefault="00B565D4" w:rsidP="00F50540">
      <w:pPr>
        <w:pStyle w:val="TexteA0"/>
        <w:numPr>
          <w:ilvl w:val="0"/>
          <w:numId w:val="5"/>
        </w:numPr>
      </w:pPr>
      <w:r w:rsidRPr="001C57F7">
        <w:t xml:space="preserve">Ensuite, </w:t>
      </w:r>
      <w:r w:rsidRPr="001C57F7">
        <w:rPr>
          <w:position w:val="-10"/>
        </w:rPr>
        <w:object w:dxaOrig="720" w:dyaOrig="320">
          <v:shape id="_x0000_i1674" type="#_x0000_t75" style="width:36pt;height:15.9pt" o:ole="">
            <v:imagedata r:id="rId1120" o:title=""/>
          </v:shape>
          <o:OLEObject Type="Embed" ProgID="Equation.3" ShapeID="_x0000_i1674" DrawAspect="Content" ObjectID="_1430994905" r:id="rId1131"/>
        </w:object>
      </w:r>
      <w:r w:rsidRPr="001C57F7">
        <w:t xml:space="preserve"> contient évidemment </w:t>
      </w:r>
      <w:r w:rsidR="0032784B" w:rsidRPr="001C57F7">
        <w:rPr>
          <w:position w:val="-10"/>
        </w:rPr>
        <w:object w:dxaOrig="520" w:dyaOrig="320">
          <v:shape id="_x0000_i1675" type="#_x0000_t75" style="width:25.95pt;height:15.9pt" o:ole="">
            <v:imagedata r:id="rId1132" o:title=""/>
          </v:shape>
          <o:OLEObject Type="Embed" ProgID="Equation.3" ShapeID="_x0000_i1675" DrawAspect="Content" ObjectID="_1430994906" r:id="rId1133"/>
        </w:object>
      </w:r>
      <w:r w:rsidRPr="001C57F7">
        <w:t xml:space="preserve"> et l’ensemble des homothéties affines de rapport non nul.</w:t>
      </w:r>
    </w:p>
    <w:p w:rsidR="00B565D4" w:rsidRPr="001C57F7" w:rsidRDefault="00B565D4" w:rsidP="00F50540">
      <w:pPr>
        <w:pStyle w:val="TexteA0"/>
        <w:numPr>
          <w:ilvl w:val="0"/>
          <w:numId w:val="5"/>
        </w:numPr>
      </w:pPr>
      <w:r w:rsidRPr="001C57F7">
        <w:t xml:space="preserve">Soit maintenant </w:t>
      </w:r>
      <w:r w:rsidR="0032784B" w:rsidRPr="001C57F7">
        <w:rPr>
          <w:position w:val="-10"/>
        </w:rPr>
        <w:object w:dxaOrig="1120" w:dyaOrig="320">
          <v:shape id="_x0000_i1676" type="#_x0000_t75" style="width:56.1pt;height:15.9pt" o:ole="">
            <v:imagedata r:id="rId1134" o:title=""/>
          </v:shape>
          <o:OLEObject Type="Embed" ProgID="Equation.3" ShapeID="_x0000_i1676" DrawAspect="Content" ObjectID="_1430994907" r:id="rId1135"/>
        </w:object>
      </w:r>
      <w:r w:rsidR="0032784B" w:rsidRPr="001C57F7">
        <w:t> :</w:t>
      </w:r>
    </w:p>
    <w:p w:rsidR="0032784B" w:rsidRPr="001C57F7" w:rsidRDefault="0032784B" w:rsidP="0032784B">
      <w:pPr>
        <w:pStyle w:val="TexteA0"/>
      </w:pPr>
      <w:r w:rsidRPr="001C57F7">
        <w:t xml:space="preserve">Soit </w:t>
      </w:r>
      <w:r w:rsidRPr="001C57F7">
        <w:rPr>
          <w:position w:val="-6"/>
        </w:rPr>
        <w:object w:dxaOrig="800" w:dyaOrig="279">
          <v:shape id="_x0000_i1677" type="#_x0000_t75" style="width:39.35pt;height:14.25pt" o:ole="">
            <v:imagedata r:id="rId1136" o:title=""/>
          </v:shape>
          <o:OLEObject Type="Embed" ProgID="Equation.3" ShapeID="_x0000_i1677" DrawAspect="Content" ObjectID="_1430994908" r:id="rId1137"/>
        </w:object>
      </w:r>
      <w:r w:rsidRPr="001C57F7">
        <w:t xml:space="preserve"> tel que la partie linéaire de </w:t>
      </w:r>
      <w:r w:rsidRPr="001C57F7">
        <w:rPr>
          <w:i/>
          <w:iCs/>
        </w:rPr>
        <w:t>f</w:t>
      </w:r>
      <w:r w:rsidRPr="001C57F7">
        <w:t xml:space="preserve"> </w:t>
      </w:r>
      <w:proofErr w:type="gramStart"/>
      <w:r w:rsidRPr="001C57F7">
        <w:t xml:space="preserve">soit </w:t>
      </w:r>
      <w:proofErr w:type="gramEnd"/>
      <w:r w:rsidRPr="001C57F7">
        <w:rPr>
          <w:position w:val="-10"/>
        </w:rPr>
        <w:object w:dxaOrig="600" w:dyaOrig="340">
          <v:shape id="_x0000_i1678" type="#_x0000_t75" style="width:30.15pt;height:17.6pt" o:ole="">
            <v:imagedata r:id="rId1138" o:title=""/>
          </v:shape>
          <o:OLEObject Type="Embed" ProgID="Equation.3" ShapeID="_x0000_i1678" DrawAspect="Content" ObjectID="_1430994909" r:id="rId1139"/>
        </w:object>
      </w:r>
      <w:r w:rsidRPr="001C57F7">
        <w:t>.</w:t>
      </w:r>
    </w:p>
    <w:p w:rsidR="0032784B" w:rsidRPr="001C57F7" w:rsidRDefault="0032784B" w:rsidP="00F50540">
      <w:pPr>
        <w:pStyle w:val="TexteA0"/>
        <w:numPr>
          <w:ilvl w:val="0"/>
          <w:numId w:val="4"/>
        </w:numPr>
      </w:pPr>
      <w:proofErr w:type="gramStart"/>
      <w:r w:rsidRPr="001C57F7">
        <w:t xml:space="preserve">Si </w:t>
      </w:r>
      <w:proofErr w:type="gramEnd"/>
      <w:r w:rsidRPr="001C57F7">
        <w:rPr>
          <w:position w:val="-6"/>
        </w:rPr>
        <w:object w:dxaOrig="560" w:dyaOrig="279">
          <v:shape id="_x0000_i1679" type="#_x0000_t75" style="width:27.65pt;height:14.25pt" o:ole="">
            <v:imagedata r:id="rId1140" o:title=""/>
          </v:shape>
          <o:OLEObject Type="Embed" ProgID="Equation.3" ShapeID="_x0000_i1679" DrawAspect="Content" ObjectID="_1430994910" r:id="rId1141"/>
        </w:object>
      </w:r>
      <w:r w:rsidRPr="001C57F7">
        <w:t xml:space="preserve">, </w:t>
      </w:r>
      <w:r w:rsidRPr="001C57F7">
        <w:rPr>
          <w:i/>
          <w:iCs/>
        </w:rPr>
        <w:t>f</w:t>
      </w:r>
      <w:r w:rsidRPr="001C57F7">
        <w:t xml:space="preserve"> est une translation.</w:t>
      </w:r>
    </w:p>
    <w:p w:rsidR="0032784B" w:rsidRPr="001C57F7" w:rsidRDefault="0032784B" w:rsidP="00F50540">
      <w:pPr>
        <w:pStyle w:val="TexteA0"/>
        <w:numPr>
          <w:ilvl w:val="0"/>
          <w:numId w:val="4"/>
        </w:numPr>
      </w:pPr>
      <w:proofErr w:type="gramStart"/>
      <w:r w:rsidRPr="001C57F7">
        <w:t xml:space="preserve">Si </w:t>
      </w:r>
      <w:proofErr w:type="gramEnd"/>
      <w:r w:rsidRPr="001C57F7">
        <w:rPr>
          <w:position w:val="-6"/>
        </w:rPr>
        <w:object w:dxaOrig="560" w:dyaOrig="279">
          <v:shape id="_x0000_i1680" type="#_x0000_t75" style="width:27.65pt;height:14.25pt" o:ole="">
            <v:imagedata r:id="rId1142" o:title=""/>
          </v:shape>
          <o:OLEObject Type="Embed" ProgID="Equation.3" ShapeID="_x0000_i1680" DrawAspect="Content" ObjectID="_1430994911" r:id="rId1143"/>
        </w:object>
      </w:r>
      <w:r w:rsidR="00404F25" w:rsidRPr="001C57F7">
        <w:t xml:space="preserve">, montrons que </w:t>
      </w:r>
      <w:r w:rsidR="00404F25" w:rsidRPr="001C57F7">
        <w:rPr>
          <w:i/>
          <w:iCs/>
        </w:rPr>
        <w:t>f</w:t>
      </w:r>
      <w:r w:rsidR="00404F25" w:rsidRPr="001C57F7">
        <w:t xml:space="preserve"> est une homothétie :</w:t>
      </w:r>
    </w:p>
    <w:p w:rsidR="00404F25" w:rsidRPr="001C57F7" w:rsidRDefault="00404F25" w:rsidP="00404F25">
      <w:pPr>
        <w:pStyle w:val="TexteA0"/>
      </w:pPr>
      <w:r w:rsidRPr="001C57F7">
        <w:t xml:space="preserve">Selon la propriété précédente, il suffit de montrer que </w:t>
      </w:r>
      <w:r w:rsidRPr="001C57F7">
        <w:rPr>
          <w:i/>
          <w:iCs/>
        </w:rPr>
        <w:t>f</w:t>
      </w:r>
      <w:r w:rsidRPr="001C57F7">
        <w:t xml:space="preserve"> admet un point fixe.</w:t>
      </w:r>
    </w:p>
    <w:p w:rsidR="00404F25" w:rsidRPr="001C57F7" w:rsidRDefault="00404F25" w:rsidP="00404F25">
      <w:pPr>
        <w:pStyle w:val="TexteA0"/>
      </w:pPr>
      <w:proofErr w:type="gramStart"/>
      <w:r w:rsidRPr="001C57F7">
        <w:t xml:space="preserve">Soit </w:t>
      </w:r>
      <w:proofErr w:type="gramEnd"/>
      <w:r w:rsidRPr="001C57F7">
        <w:rPr>
          <w:position w:val="-6"/>
        </w:rPr>
        <w:object w:dxaOrig="600" w:dyaOrig="279">
          <v:shape id="_x0000_i1681" type="#_x0000_t75" style="width:30.15pt;height:14.25pt" o:ole="">
            <v:imagedata r:id="rId1144" o:title=""/>
          </v:shape>
          <o:OLEObject Type="Embed" ProgID="Equation.3" ShapeID="_x0000_i1681" DrawAspect="Content" ObjectID="_1430994912" r:id="rId1145"/>
        </w:object>
      </w:r>
      <w:r w:rsidRPr="001C57F7">
        <w:t xml:space="preserve">, posons </w:t>
      </w:r>
      <w:r w:rsidRPr="001C57F7">
        <w:rPr>
          <w:position w:val="-10"/>
        </w:rPr>
        <w:object w:dxaOrig="980" w:dyaOrig="320">
          <v:shape id="_x0000_i1682" type="#_x0000_t75" style="width:48.55pt;height:15.9pt" o:ole="">
            <v:imagedata r:id="rId1146" o:title=""/>
          </v:shape>
          <o:OLEObject Type="Embed" ProgID="Equation.3" ShapeID="_x0000_i1682" DrawAspect="Content" ObjectID="_1430994913" r:id="rId1147"/>
        </w:object>
      </w:r>
      <w:r w:rsidRPr="001C57F7">
        <w:t xml:space="preserve">. Alors, pour tout </w:t>
      </w:r>
      <w:r w:rsidRPr="001C57F7">
        <w:rPr>
          <w:position w:val="-6"/>
        </w:rPr>
        <w:object w:dxaOrig="680" w:dyaOrig="279">
          <v:shape id="_x0000_i1683" type="#_x0000_t75" style="width:33.5pt;height:14.25pt" o:ole="">
            <v:imagedata r:id="rId1060" o:title=""/>
          </v:shape>
          <o:OLEObject Type="Embed" ProgID="Equation.3" ShapeID="_x0000_i1683" DrawAspect="Content" ObjectID="_1430994914" r:id="rId1148"/>
        </w:object>
      </w:r>
      <w:r w:rsidRPr="001C57F7">
        <w:t> :</w:t>
      </w:r>
    </w:p>
    <w:p w:rsidR="00404F25" w:rsidRPr="001C57F7" w:rsidRDefault="00404F25" w:rsidP="00404F25">
      <w:pPr>
        <w:pStyle w:val="TexteA0"/>
      </w:pPr>
      <w:r w:rsidRPr="001C57F7">
        <w:rPr>
          <w:position w:val="-10"/>
        </w:rPr>
        <w:object w:dxaOrig="3200" w:dyaOrig="400">
          <v:shape id="_x0000_i1684" type="#_x0000_t75" style="width:159.9pt;height:20.1pt" o:ole="">
            <v:imagedata r:id="rId1149" o:title=""/>
          </v:shape>
          <o:OLEObject Type="Embed" ProgID="Equation.3" ShapeID="_x0000_i1684" DrawAspect="Content" ObjectID="_1430994915" r:id="rId1150"/>
        </w:object>
      </w:r>
      <w:r w:rsidRPr="001C57F7">
        <w:t>.</w:t>
      </w:r>
    </w:p>
    <w:p w:rsidR="00404F25" w:rsidRPr="001C57F7" w:rsidRDefault="00404F25" w:rsidP="00404F25">
      <w:pPr>
        <w:pStyle w:val="TexteA0"/>
      </w:pPr>
      <w:r w:rsidRPr="001C57F7">
        <w:t xml:space="preserve">Donc </w:t>
      </w:r>
      <w:r w:rsidRPr="001C57F7">
        <w:rPr>
          <w:position w:val="-10"/>
        </w:rPr>
        <w:object w:dxaOrig="3440" w:dyaOrig="400">
          <v:shape id="_x0000_i1685" type="#_x0000_t75" style="width:171.65pt;height:20.1pt" o:ole="">
            <v:imagedata r:id="rId1151" o:title=""/>
          </v:shape>
          <o:OLEObject Type="Embed" ProgID="Equation.3" ShapeID="_x0000_i1685" DrawAspect="Content" ObjectID="_1430994916" r:id="rId1152"/>
        </w:object>
      </w:r>
      <w:r w:rsidRPr="001C57F7">
        <w:t xml:space="preserve"> est barycentre </w:t>
      </w:r>
      <w:proofErr w:type="gramStart"/>
      <w:r w:rsidRPr="001C57F7">
        <w:t xml:space="preserve">de </w:t>
      </w:r>
      <w:proofErr w:type="gramEnd"/>
      <w:r w:rsidRPr="001C57F7">
        <w:rPr>
          <w:position w:val="-10"/>
        </w:rPr>
        <w:object w:dxaOrig="1420" w:dyaOrig="320">
          <v:shape id="_x0000_i1686" type="#_x0000_t75" style="width:71.15pt;height:15.9pt" o:ole="">
            <v:imagedata r:id="rId1153" o:title=""/>
          </v:shape>
          <o:OLEObject Type="Embed" ProgID="Equation.3" ShapeID="_x0000_i1686" DrawAspect="Content" ObjectID="_1430994917" r:id="rId1154"/>
        </w:object>
      </w:r>
      <w:r w:rsidRPr="001C57F7">
        <w:t>.</w:t>
      </w:r>
    </w:p>
    <w:p w:rsidR="00404F25" w:rsidRPr="001C57F7" w:rsidRDefault="00404F25" w:rsidP="00404F25">
      <w:pPr>
        <w:pStyle w:val="TexteA0"/>
      </w:pPr>
      <w:r w:rsidRPr="001C57F7">
        <w:t xml:space="preserve">Donc </w:t>
      </w:r>
      <w:r w:rsidRPr="001C57F7">
        <w:rPr>
          <w:i/>
          <w:iCs/>
        </w:rPr>
        <w:t>f</w:t>
      </w:r>
      <w:r w:rsidRPr="001C57F7">
        <w:t xml:space="preserve"> a bien un point fixe, et est bien une homothétie.</w:t>
      </w:r>
    </w:p>
    <w:p w:rsidR="007F1860" w:rsidRPr="001C57F7" w:rsidRDefault="007F1860" w:rsidP="00404F25">
      <w:pPr>
        <w:pStyle w:val="TexteA0"/>
      </w:pPr>
    </w:p>
    <w:p w:rsidR="007F1860" w:rsidRPr="001C57F7" w:rsidRDefault="007F1860" w:rsidP="00404F25">
      <w:pPr>
        <w:pStyle w:val="TexteA0"/>
      </w:pPr>
    </w:p>
    <w:p w:rsidR="007F1860" w:rsidRPr="001C57F7" w:rsidRDefault="007F1860" w:rsidP="00404F25">
      <w:pPr>
        <w:pStyle w:val="TexteA0"/>
      </w:pPr>
      <w:r w:rsidRPr="001C57F7">
        <w:t>Remarque :</w:t>
      </w:r>
    </w:p>
    <w:p w:rsidR="0032784B" w:rsidRPr="001C57F7" w:rsidRDefault="007F1860" w:rsidP="007F1860">
      <w:pPr>
        <w:pStyle w:val="TexteA0"/>
      </w:pPr>
      <w:r w:rsidRPr="001C57F7">
        <w:t xml:space="preserve">L’ensemble des homothéties affines de </w:t>
      </w:r>
      <w:r w:rsidRPr="001C57F7">
        <w:rPr>
          <w:position w:val="-6"/>
        </w:rPr>
        <w:object w:dxaOrig="200" w:dyaOrig="220">
          <v:shape id="_x0000_i1687" type="#_x0000_t75" style="width:10.05pt;height:10.9pt" o:ole="">
            <v:imagedata r:id="rId1155" o:title=""/>
          </v:shape>
          <o:OLEObject Type="Embed" ProgID="Equation.3" ShapeID="_x0000_i1687" DrawAspect="Content" ObjectID="_1430994918" r:id="rId1156"/>
        </w:object>
      </w:r>
      <w:r w:rsidRPr="001C57F7">
        <w:t xml:space="preserve"> n’est pas stable par </w:t>
      </w:r>
      <w:r w:rsidRPr="001C57F7">
        <w:rPr>
          <w:position w:val="-2"/>
        </w:rPr>
        <w:object w:dxaOrig="160" w:dyaOrig="160">
          <v:shape id="_x0000_i1688" type="#_x0000_t75" style="width:8.35pt;height:8.35pt" o:ole="">
            <v:imagedata r:id="rId1157" o:title=""/>
          </v:shape>
          <o:OLEObject Type="Embed" ProgID="Equation.3" ShapeID="_x0000_i1688" DrawAspect="Content" ObjectID="_1430994919" r:id="rId1158"/>
        </w:object>
      </w:r>
      <w:r w:rsidRPr="001C57F7">
        <w:t> :</w:t>
      </w:r>
    </w:p>
    <w:p w:rsidR="008E7BCE" w:rsidRPr="001C57F7" w:rsidRDefault="007F1860" w:rsidP="008E7BCE">
      <w:pPr>
        <w:pStyle w:val="TexteA0"/>
      </w:pPr>
      <w:r w:rsidRPr="001C57F7">
        <w:t xml:space="preserve">En effet, </w:t>
      </w:r>
      <w:proofErr w:type="gramStart"/>
      <w:r w:rsidRPr="001C57F7">
        <w:t xml:space="preserve">si </w:t>
      </w:r>
      <w:proofErr w:type="gramEnd"/>
      <w:r w:rsidRPr="001C57F7">
        <w:rPr>
          <w:position w:val="-10"/>
        </w:rPr>
        <w:object w:dxaOrig="1219" w:dyaOrig="340">
          <v:shape id="_x0000_i1689" type="#_x0000_t75" style="width:61.1pt;height:17.6pt" o:ole="">
            <v:imagedata r:id="rId1159" o:title=""/>
          </v:shape>
          <o:OLEObject Type="Embed" ProgID="Equation.3" ShapeID="_x0000_i1689" DrawAspect="Content" ObjectID="_1430994920" r:id="rId1160"/>
        </w:object>
      </w:r>
      <w:r w:rsidRPr="001C57F7">
        <w:t xml:space="preserve">, et si </w:t>
      </w:r>
      <w:r w:rsidRPr="001C57F7">
        <w:rPr>
          <w:position w:val="-10"/>
        </w:rPr>
        <w:object w:dxaOrig="840" w:dyaOrig="340">
          <v:shape id="_x0000_i1690" type="#_x0000_t75" style="width:41.85pt;height:17.6pt" o:ole="">
            <v:imagedata r:id="rId1161" o:title=""/>
          </v:shape>
          <o:OLEObject Type="Embed" ProgID="Equation.3" ShapeID="_x0000_i1690" DrawAspect="Content" ObjectID="_1430994921" r:id="rId1162"/>
        </w:object>
      </w:r>
      <w:r w:rsidR="008E7BCE" w:rsidRPr="001C57F7">
        <w:t xml:space="preserve">, alors </w:t>
      </w:r>
      <w:r w:rsidR="008E7BCE" w:rsidRPr="001C57F7">
        <w:rPr>
          <w:position w:val="-14"/>
        </w:rPr>
        <w:object w:dxaOrig="1240" w:dyaOrig="380">
          <v:shape id="_x0000_i1691" type="#_x0000_t75" style="width:61.95pt;height:18.4pt" o:ole="">
            <v:imagedata r:id="rId1163" o:title=""/>
          </v:shape>
          <o:OLEObject Type="Embed" ProgID="Equation.3" ShapeID="_x0000_i1691" DrawAspect="Content" ObjectID="_1430994922" r:id="rId1164"/>
        </w:object>
      </w:r>
      <w:r w:rsidR="008E7BCE" w:rsidRPr="001C57F7">
        <w:t xml:space="preserve"> est une translation puisque sa partie linéaire est l’identité, et de vecteur non nul car l’image de </w:t>
      </w:r>
      <w:r w:rsidR="008E7BCE" w:rsidRPr="001C57F7">
        <w:rPr>
          <w:position w:val="-10"/>
        </w:rPr>
        <w:object w:dxaOrig="320" w:dyaOrig="340">
          <v:shape id="_x0000_i1692" type="#_x0000_t75" style="width:15.9pt;height:17.6pt" o:ole="">
            <v:imagedata r:id="rId1165" o:title=""/>
          </v:shape>
          <o:OLEObject Type="Embed" ProgID="Equation.3" ShapeID="_x0000_i1692" DrawAspect="Content" ObjectID="_1430994923" r:id="rId1166"/>
        </w:object>
      </w:r>
      <w:r w:rsidR="008E7BCE" w:rsidRPr="001C57F7">
        <w:t xml:space="preserve"> est :</w:t>
      </w:r>
    </w:p>
    <w:p w:rsidR="008E7BCE" w:rsidRPr="001C57F7" w:rsidRDefault="008E7BCE" w:rsidP="008E7BCE">
      <w:pPr>
        <w:pStyle w:val="TexteA0"/>
      </w:pPr>
      <w:r w:rsidRPr="001C57F7">
        <w:rPr>
          <w:position w:val="-14"/>
        </w:rPr>
        <w:object w:dxaOrig="3460" w:dyaOrig="440">
          <v:shape id="_x0000_i1693" type="#_x0000_t75" style="width:173.3pt;height:21.75pt" o:ole="">
            <v:imagedata r:id="rId1167" o:title=""/>
          </v:shape>
          <o:OLEObject Type="Embed" ProgID="Equation.3" ShapeID="_x0000_i1693" DrawAspect="Content" ObjectID="_1430994924" r:id="rId1168"/>
        </w:object>
      </w:r>
      <w:r w:rsidRPr="001C57F7">
        <w:t xml:space="preserve"> </w:t>
      </w:r>
      <w:proofErr w:type="gramStart"/>
      <w:r w:rsidRPr="001C57F7">
        <w:t xml:space="preserve">car </w:t>
      </w:r>
      <w:proofErr w:type="gramEnd"/>
      <w:r w:rsidRPr="001C57F7">
        <w:rPr>
          <w:position w:val="-10"/>
        </w:rPr>
        <w:object w:dxaOrig="1600" w:dyaOrig="400">
          <v:shape id="_x0000_i1694" type="#_x0000_t75" style="width:80.35pt;height:20.1pt" o:ole="">
            <v:imagedata r:id="rId1169" o:title=""/>
          </v:shape>
          <o:OLEObject Type="Embed" ProgID="Equation.3" ShapeID="_x0000_i1694" DrawAspect="Content" ObjectID="_1430994925" r:id="rId1170"/>
        </w:object>
      </w:r>
      <w:r w:rsidRPr="001C57F7">
        <w:t>.</w:t>
      </w:r>
    </w:p>
    <w:p w:rsidR="008E7BCE" w:rsidRPr="001C57F7" w:rsidRDefault="008E7BCE" w:rsidP="008E7BCE">
      <w:pPr>
        <w:pStyle w:val="TexteA0"/>
      </w:pPr>
      <w:r w:rsidRPr="001C57F7">
        <w:t xml:space="preserve">Remarque : </w:t>
      </w:r>
    </w:p>
    <w:p w:rsidR="000D4DAD" w:rsidRPr="001C57F7" w:rsidRDefault="000D4DAD" w:rsidP="00E761A9">
      <w:pPr>
        <w:pStyle w:val="TexteA0"/>
      </w:pPr>
      <w:proofErr w:type="gramStart"/>
      <w:r w:rsidRPr="001C57F7">
        <w:t xml:space="preserve">Si </w:t>
      </w:r>
      <w:proofErr w:type="gramEnd"/>
      <w:r w:rsidRPr="001C57F7">
        <w:rPr>
          <w:position w:val="-10"/>
        </w:rPr>
        <w:object w:dxaOrig="1120" w:dyaOrig="320">
          <v:shape id="_x0000_i1695" type="#_x0000_t75" style="width:56.1pt;height:15.9pt" o:ole="">
            <v:imagedata r:id="rId1171" o:title=""/>
          </v:shape>
          <o:OLEObject Type="Embed" ProgID="Equation.3" ShapeID="_x0000_i1695" DrawAspect="Content" ObjectID="_1430994926" r:id="rId1172"/>
        </w:object>
      </w:r>
      <w:r w:rsidRPr="001C57F7">
        <w:t xml:space="preserve">, l’image d’un sous-espace affine </w:t>
      </w:r>
      <w:r w:rsidRPr="001C57F7">
        <w:rPr>
          <w:rFonts w:ascii="Becker Fraktur" w:hAnsi="Becker Fraktur"/>
        </w:rPr>
        <w:t>F</w:t>
      </w:r>
      <w:r w:rsidRPr="001C57F7">
        <w:t xml:space="preserve"> de </w:t>
      </w:r>
      <w:r w:rsidRPr="001C57F7">
        <w:rPr>
          <w:position w:val="-6"/>
        </w:rPr>
        <w:object w:dxaOrig="200" w:dyaOrig="220">
          <v:shape id="_x0000_i1696" type="#_x0000_t75" style="width:10.05pt;height:10.9pt" o:ole="">
            <v:imagedata r:id="rId1173" o:title=""/>
          </v:shape>
          <o:OLEObject Type="Embed" ProgID="Equation.3" ShapeID="_x0000_i1696" DrawAspect="Content" ObjectID="_1430994927" r:id="rId1174"/>
        </w:object>
      </w:r>
      <w:r w:rsidRPr="001C57F7">
        <w:t xml:space="preserve"> par </w:t>
      </w:r>
      <w:r w:rsidRPr="001C57F7">
        <w:rPr>
          <w:i/>
          <w:iCs/>
        </w:rPr>
        <w:t>f</w:t>
      </w:r>
      <w:r w:rsidRPr="001C57F7">
        <w:t xml:space="preserve"> est un sous-espace affine </w:t>
      </w:r>
      <w:r w:rsidRPr="001C57F7">
        <w:rPr>
          <w:rFonts w:ascii="Becker Fraktur" w:hAnsi="Becker Fraktur"/>
        </w:rPr>
        <w:t>F</w:t>
      </w:r>
      <w:r w:rsidRPr="001C57F7">
        <w:t xml:space="preserve">’ parallèle à </w:t>
      </w:r>
      <w:r w:rsidRPr="001C57F7">
        <w:rPr>
          <w:rFonts w:ascii="Becker Fraktur" w:hAnsi="Becker Fraktur"/>
        </w:rPr>
        <w:t>F</w:t>
      </w:r>
      <w:r w:rsidRPr="001C57F7">
        <w:t>.</w:t>
      </w:r>
      <w:r w:rsidR="005E4E8D" w:rsidRPr="001C57F7">
        <w:t xml:space="preserve"> (puisque </w:t>
      </w:r>
      <w:r w:rsidR="00E761A9" w:rsidRPr="001C57F7">
        <w:t xml:space="preserve">si on note </w:t>
      </w:r>
      <w:r w:rsidR="00E761A9" w:rsidRPr="001C57F7">
        <w:rPr>
          <w:i/>
          <w:iCs/>
        </w:rPr>
        <w:t>F</w:t>
      </w:r>
      <w:r w:rsidR="00E761A9" w:rsidRPr="001C57F7">
        <w:t xml:space="preserve"> la direction de </w:t>
      </w:r>
      <w:r w:rsidR="00E761A9" w:rsidRPr="001C57F7">
        <w:rPr>
          <w:rFonts w:ascii="Becker Fraktur" w:hAnsi="Becker Fraktur"/>
        </w:rPr>
        <w:t>F</w:t>
      </w:r>
      <w:r w:rsidR="00E761A9" w:rsidRPr="001C57F7">
        <w:t xml:space="preserve">, </w:t>
      </w:r>
      <w:r w:rsidR="00E761A9" w:rsidRPr="001C57F7">
        <w:rPr>
          <w:i/>
          <w:iCs/>
        </w:rPr>
        <w:t>F</w:t>
      </w:r>
      <w:r w:rsidR="00E761A9" w:rsidRPr="001C57F7">
        <w:t xml:space="preserve">’ celle de </w:t>
      </w:r>
      <w:r w:rsidR="00E761A9" w:rsidRPr="001C57F7">
        <w:rPr>
          <w:rFonts w:ascii="Becker Fraktur" w:hAnsi="Becker Fraktur"/>
        </w:rPr>
        <w:t>F</w:t>
      </w:r>
      <w:r w:rsidR="00E761A9" w:rsidRPr="001C57F7">
        <w:t xml:space="preserve">’, et </w:t>
      </w:r>
      <w:r w:rsidR="00E761A9" w:rsidRPr="001C57F7">
        <w:rPr>
          <w:position w:val="-10"/>
        </w:rPr>
        <w:object w:dxaOrig="220" w:dyaOrig="260">
          <v:shape id="_x0000_i1697" type="#_x0000_t75" style="width:10.9pt;height:12.55pt" o:ole="">
            <v:imagedata r:id="rId1175" o:title=""/>
          </v:shape>
          <o:OLEObject Type="Embed" ProgID="Equation.3" ShapeID="_x0000_i1697" DrawAspect="Content" ObjectID="_1430994928" r:id="rId1176"/>
        </w:object>
      </w:r>
      <w:r w:rsidR="00E761A9" w:rsidRPr="001C57F7">
        <w:t xml:space="preserve"> la partie linéaire de </w:t>
      </w:r>
      <w:r w:rsidR="00E761A9" w:rsidRPr="001C57F7">
        <w:rPr>
          <w:i/>
          <w:iCs/>
        </w:rPr>
        <w:t>f</w:t>
      </w:r>
      <w:r w:rsidR="00E761A9" w:rsidRPr="001C57F7">
        <w:t xml:space="preserve">, alors </w:t>
      </w:r>
      <w:r w:rsidR="00E761A9" w:rsidRPr="001C57F7">
        <w:rPr>
          <w:position w:val="-10"/>
        </w:rPr>
        <w:object w:dxaOrig="1420" w:dyaOrig="320">
          <v:shape id="_x0000_i1698" type="#_x0000_t75" style="width:71.15pt;height:15.9pt" o:ole="">
            <v:imagedata r:id="rId1177" o:title=""/>
          </v:shape>
          <o:OLEObject Type="Embed" ProgID="Equation.3" ShapeID="_x0000_i1698" DrawAspect="Content" ObjectID="_1430994929" r:id="rId1178"/>
        </w:object>
      </w:r>
      <w:r w:rsidR="00E761A9" w:rsidRPr="001C57F7">
        <w:t>)</w:t>
      </w:r>
      <w:r w:rsidR="00551C29" w:rsidRPr="001C57F7">
        <w:t>.</w:t>
      </w:r>
    </w:p>
    <w:p w:rsidR="00551C29" w:rsidRPr="001C57F7" w:rsidRDefault="00551C29" w:rsidP="00E761A9">
      <w:pPr>
        <w:pStyle w:val="TexteA0"/>
      </w:pPr>
      <w:r w:rsidRPr="001C57F7">
        <w:t>Application : Thalès</w:t>
      </w:r>
    </w:p>
    <w:p w:rsidR="00551C29" w:rsidRPr="001C57F7" w:rsidRDefault="00551C29" w:rsidP="00E761A9">
      <w:pPr>
        <w:pStyle w:val="TexteA0"/>
      </w:pPr>
      <w:r w:rsidRPr="001C57F7">
        <w:t xml:space="preserve">Soient </w:t>
      </w:r>
      <w:r w:rsidRPr="001C57F7">
        <w:rPr>
          <w:position w:val="-10"/>
        </w:rPr>
        <w:object w:dxaOrig="279" w:dyaOrig="340">
          <v:shape id="_x0000_i1699" type="#_x0000_t75" style="width:14.25pt;height:17.6pt" o:ole="">
            <v:imagedata r:id="rId1179" o:title=""/>
          </v:shape>
          <o:OLEObject Type="Embed" ProgID="Equation.3" ShapeID="_x0000_i1699" DrawAspect="Content" ObjectID="_1430994930" r:id="rId1180"/>
        </w:object>
      </w:r>
      <w:r w:rsidRPr="001C57F7">
        <w:t xml:space="preserve"> et </w:t>
      </w:r>
      <w:r w:rsidRPr="001C57F7">
        <w:rPr>
          <w:position w:val="-10"/>
        </w:rPr>
        <w:object w:dxaOrig="320" w:dyaOrig="340">
          <v:shape id="_x0000_i1700" type="#_x0000_t75" style="width:15.9pt;height:17.6pt" o:ole="">
            <v:imagedata r:id="rId1181" o:title=""/>
          </v:shape>
          <o:OLEObject Type="Embed" ProgID="Equation.3" ShapeID="_x0000_i1700" DrawAspect="Content" ObjectID="_1430994931" r:id="rId1182"/>
        </w:object>
      </w:r>
      <w:r w:rsidRPr="001C57F7">
        <w:t xml:space="preserve"> deux droites sécantes en </w:t>
      </w:r>
      <w:r w:rsidRPr="001C57F7">
        <w:rPr>
          <w:position w:val="-4"/>
        </w:rPr>
        <w:object w:dxaOrig="260" w:dyaOrig="260">
          <v:shape id="_x0000_i1701" type="#_x0000_t75" style="width:12.55pt;height:12.55pt" o:ole="">
            <v:imagedata r:id="rId1183" o:title=""/>
          </v:shape>
          <o:OLEObject Type="Embed" ProgID="Equation.3" ShapeID="_x0000_i1701" DrawAspect="Content" ObjectID="_1430994932" r:id="rId1184"/>
        </w:object>
      </w:r>
      <w:r w:rsidRPr="001C57F7">
        <w:t xml:space="preserve"> d’un plan affine.</w:t>
      </w:r>
    </w:p>
    <w:p w:rsidR="00551C29" w:rsidRPr="001C57F7" w:rsidRDefault="00551C29" w:rsidP="00E761A9">
      <w:pPr>
        <w:pStyle w:val="TexteA0"/>
      </w:pPr>
      <w:proofErr w:type="gramStart"/>
      <w:r w:rsidRPr="001C57F7">
        <w:t xml:space="preserve">Soient </w:t>
      </w:r>
      <w:proofErr w:type="gramEnd"/>
      <w:r w:rsidRPr="001C57F7">
        <w:rPr>
          <w:position w:val="-10"/>
        </w:rPr>
        <w:object w:dxaOrig="1080" w:dyaOrig="340">
          <v:shape id="_x0000_i1702" type="#_x0000_t75" style="width:54.4pt;height:17.6pt" o:ole="">
            <v:imagedata r:id="rId1185" o:title=""/>
          </v:shape>
          <o:OLEObject Type="Embed" ProgID="Equation.3" ShapeID="_x0000_i1702" DrawAspect="Content" ObjectID="_1430994933" r:id="rId1186"/>
        </w:object>
      </w:r>
      <w:r w:rsidRPr="001C57F7">
        <w:t xml:space="preserve">, </w:t>
      </w:r>
      <w:r w:rsidRPr="001C57F7">
        <w:rPr>
          <w:position w:val="-10"/>
        </w:rPr>
        <w:object w:dxaOrig="1160" w:dyaOrig="340">
          <v:shape id="_x0000_i1703" type="#_x0000_t75" style="width:57.75pt;height:17.6pt" o:ole="">
            <v:imagedata r:id="rId1187" o:title=""/>
          </v:shape>
          <o:OLEObject Type="Embed" ProgID="Equation.3" ShapeID="_x0000_i1703" DrawAspect="Content" ObjectID="_1430994934" r:id="rId1188"/>
        </w:object>
      </w:r>
      <w:r w:rsidR="0029503B" w:rsidRPr="001C57F7">
        <w:t xml:space="preserve"> de sorte que </w:t>
      </w:r>
      <w:r w:rsidR="00616967" w:rsidRPr="001C57F7">
        <w:rPr>
          <w:position w:val="-10"/>
        </w:rPr>
        <w:object w:dxaOrig="1719" w:dyaOrig="340">
          <v:shape id="_x0000_i1704" type="#_x0000_t75" style="width:86.25pt;height:17.6pt" o:ole="">
            <v:imagedata r:id="rId1189" o:title=""/>
          </v:shape>
          <o:OLEObject Type="Embed" ProgID="Equation.3" ShapeID="_x0000_i1704" DrawAspect="Content" ObjectID="_1430994935" r:id="rId1190"/>
        </w:object>
      </w:r>
      <w:r w:rsidR="0029503B" w:rsidRPr="001C57F7">
        <w:t>.</w:t>
      </w:r>
    </w:p>
    <w:p w:rsidR="0029503B" w:rsidRPr="001C57F7" w:rsidRDefault="0029503B" w:rsidP="00E761A9">
      <w:pPr>
        <w:pStyle w:val="TexteA0"/>
      </w:pPr>
      <w:r w:rsidRPr="001C57F7">
        <w:t xml:space="preserve">Alors si </w:t>
      </w:r>
      <w:r w:rsidRPr="001C57F7">
        <w:rPr>
          <w:position w:val="-6"/>
        </w:rPr>
        <w:object w:dxaOrig="639" w:dyaOrig="279">
          <v:shape id="_x0000_i1705" type="#_x0000_t75" style="width:32.65pt;height:14.25pt" o:ole="">
            <v:imagedata r:id="rId1191" o:title=""/>
          </v:shape>
          <o:OLEObject Type="Embed" ProgID="Equation.3" ShapeID="_x0000_i1705" DrawAspect="Content" ObjectID="_1430994936" r:id="rId1192"/>
        </w:object>
      </w:r>
      <w:r w:rsidRPr="001C57F7">
        <w:t xml:space="preserve"> est tel </w:t>
      </w:r>
      <w:proofErr w:type="gramStart"/>
      <w:r w:rsidRPr="001C57F7">
        <w:t xml:space="preserve">que </w:t>
      </w:r>
      <w:proofErr w:type="gramEnd"/>
      <w:r w:rsidRPr="001C57F7">
        <w:rPr>
          <w:position w:val="-10"/>
        </w:rPr>
        <w:object w:dxaOrig="1280" w:dyaOrig="400">
          <v:shape id="_x0000_i1706" type="#_x0000_t75" style="width:63.65pt;height:20.1pt" o:ole="">
            <v:imagedata r:id="rId1193" o:title=""/>
          </v:shape>
          <o:OLEObject Type="Embed" ProgID="Equation.3" ShapeID="_x0000_i1706" DrawAspect="Content" ObjectID="_1430994937" r:id="rId1194"/>
        </w:object>
      </w:r>
      <w:r w:rsidRPr="001C57F7">
        <w:t xml:space="preserve">, on a </w:t>
      </w:r>
      <w:r w:rsidRPr="001C57F7">
        <w:rPr>
          <w:position w:val="-10"/>
        </w:rPr>
        <w:object w:dxaOrig="1340" w:dyaOrig="400">
          <v:shape id="_x0000_i1707" type="#_x0000_t75" style="width:67pt;height:20.1pt" o:ole="">
            <v:imagedata r:id="rId1195" o:title=""/>
          </v:shape>
          <o:OLEObject Type="Embed" ProgID="Equation.3" ShapeID="_x0000_i1707" DrawAspect="Content" ObjectID="_1430994938" r:id="rId1196"/>
        </w:object>
      </w:r>
      <w:r w:rsidRPr="001C57F7">
        <w:t>.</w:t>
      </w:r>
    </w:p>
    <w:p w:rsidR="0029503B" w:rsidRPr="001C57F7" w:rsidRDefault="0029503B" w:rsidP="00E761A9">
      <w:pPr>
        <w:pStyle w:val="TexteA0"/>
      </w:pPr>
      <w:r w:rsidRPr="001C57F7">
        <w:t>Démonstration :</w:t>
      </w:r>
    </w:p>
    <w:p w:rsidR="0029503B" w:rsidRPr="001C57F7" w:rsidRDefault="0029503B" w:rsidP="0029503B">
      <w:pPr>
        <w:pStyle w:val="TexteA0"/>
      </w:pPr>
      <w:r w:rsidRPr="001C57F7">
        <w:t xml:space="preserve">L’homothétie </w:t>
      </w:r>
      <w:r w:rsidRPr="001C57F7">
        <w:rPr>
          <w:i/>
          <w:iCs/>
        </w:rPr>
        <w:t>h</w:t>
      </w:r>
      <w:r w:rsidRPr="001C57F7">
        <w:t xml:space="preserve"> de centre </w:t>
      </w:r>
      <w:r w:rsidRPr="001C57F7">
        <w:rPr>
          <w:position w:val="-4"/>
        </w:rPr>
        <w:object w:dxaOrig="260" w:dyaOrig="260">
          <v:shape id="_x0000_i1708" type="#_x0000_t75" style="width:12.55pt;height:12.55pt" o:ole="">
            <v:imagedata r:id="rId1197" o:title=""/>
          </v:shape>
          <o:OLEObject Type="Embed" ProgID="Equation.3" ShapeID="_x0000_i1708" DrawAspect="Content" ObjectID="_1430994939" r:id="rId1198"/>
        </w:object>
      </w:r>
      <w:r w:rsidRPr="001C57F7">
        <w:t xml:space="preserve"> et de rapport </w:t>
      </w:r>
      <w:r w:rsidRPr="001C57F7">
        <w:rPr>
          <w:position w:val="-6"/>
        </w:rPr>
        <w:object w:dxaOrig="220" w:dyaOrig="279">
          <v:shape id="_x0000_i1709" type="#_x0000_t75" style="width:10.9pt;height:14.25pt" o:ole="">
            <v:imagedata r:id="rId1199" o:title=""/>
          </v:shape>
          <o:OLEObject Type="Embed" ProgID="Equation.3" ShapeID="_x0000_i1709" DrawAspect="Content" ObjectID="_1430994940" r:id="rId1200"/>
        </w:object>
      </w:r>
      <w:r w:rsidRPr="001C57F7">
        <w:t xml:space="preserve"> envoie </w:t>
      </w:r>
      <w:r w:rsidRPr="001C57F7">
        <w:rPr>
          <w:position w:val="-10"/>
        </w:rPr>
        <w:object w:dxaOrig="279" w:dyaOrig="340">
          <v:shape id="_x0000_i1710" type="#_x0000_t75" style="width:14.25pt;height:17.6pt" o:ole="">
            <v:imagedata r:id="rId1201" o:title=""/>
          </v:shape>
          <o:OLEObject Type="Embed" ProgID="Equation.3" ShapeID="_x0000_i1710" DrawAspect="Content" ObjectID="_1430994941" r:id="rId1202"/>
        </w:object>
      </w:r>
      <w:r w:rsidRPr="001C57F7">
        <w:t xml:space="preserve"> </w:t>
      </w:r>
      <w:proofErr w:type="gramStart"/>
      <w:r w:rsidRPr="001C57F7">
        <w:t xml:space="preserve">sur </w:t>
      </w:r>
      <w:proofErr w:type="gramEnd"/>
      <w:r w:rsidRPr="001C57F7">
        <w:rPr>
          <w:position w:val="-10"/>
        </w:rPr>
        <w:object w:dxaOrig="340" w:dyaOrig="340">
          <v:shape id="_x0000_i1711" type="#_x0000_t75" style="width:17.6pt;height:17.6pt" o:ole="">
            <v:imagedata r:id="rId1203" o:title=""/>
          </v:shape>
          <o:OLEObject Type="Embed" ProgID="Equation.3" ShapeID="_x0000_i1711" DrawAspect="Content" ObjectID="_1430994942" r:id="rId1204"/>
        </w:object>
      </w:r>
      <w:r w:rsidR="007C46BB" w:rsidRPr="001C57F7">
        <w:t>.</w:t>
      </w:r>
    </w:p>
    <w:p w:rsidR="007C46BB" w:rsidRPr="001C57F7" w:rsidRDefault="007C46BB" w:rsidP="007C46BB">
      <w:pPr>
        <w:pStyle w:val="TexteA0"/>
      </w:pPr>
      <w:r w:rsidRPr="001C57F7">
        <w:t xml:space="preserve">L’image de </w:t>
      </w:r>
      <w:r w:rsidRPr="001C57F7">
        <w:rPr>
          <w:position w:val="-10"/>
        </w:rPr>
        <w:object w:dxaOrig="320" w:dyaOrig="340">
          <v:shape id="_x0000_i1712" type="#_x0000_t75" style="width:15.9pt;height:17.6pt" o:ole="">
            <v:imagedata r:id="rId1181" o:title=""/>
          </v:shape>
          <o:OLEObject Type="Embed" ProgID="Equation.3" ShapeID="_x0000_i1712" DrawAspect="Content" ObjectID="_1430994943" r:id="rId1205"/>
        </w:object>
      </w:r>
      <w:r w:rsidRPr="001C57F7">
        <w:t xml:space="preserve"> par </w:t>
      </w:r>
      <w:r w:rsidRPr="001C57F7">
        <w:rPr>
          <w:i/>
          <w:iCs/>
        </w:rPr>
        <w:t>h</w:t>
      </w:r>
      <w:r w:rsidRPr="001C57F7">
        <w:t xml:space="preserve"> est </w:t>
      </w:r>
      <w:r w:rsidRPr="001C57F7">
        <w:rPr>
          <w:position w:val="-10"/>
        </w:rPr>
        <w:object w:dxaOrig="320" w:dyaOrig="340">
          <v:shape id="_x0000_i1713" type="#_x0000_t75" style="width:15.9pt;height:17.6pt" o:ole="">
            <v:imagedata r:id="rId1181" o:title=""/>
          </v:shape>
          <o:OLEObject Type="Embed" ProgID="Equation.3" ShapeID="_x0000_i1713" DrawAspect="Content" ObjectID="_1430994944" r:id="rId1206"/>
        </w:object>
      </w:r>
      <w:r w:rsidRPr="001C57F7">
        <w:t xml:space="preserve"> (car c’est une droite parallèle à </w:t>
      </w:r>
      <w:r w:rsidRPr="001C57F7">
        <w:rPr>
          <w:position w:val="-10"/>
        </w:rPr>
        <w:object w:dxaOrig="320" w:dyaOrig="340">
          <v:shape id="_x0000_i1714" type="#_x0000_t75" style="width:15.9pt;height:17.6pt" o:ole="">
            <v:imagedata r:id="rId1181" o:title=""/>
          </v:shape>
          <o:OLEObject Type="Embed" ProgID="Equation.3" ShapeID="_x0000_i1714" DrawAspect="Content" ObjectID="_1430994945" r:id="rId1207"/>
        </w:object>
      </w:r>
      <w:r w:rsidRPr="001C57F7">
        <w:t xml:space="preserve"> qui doit passer </w:t>
      </w:r>
      <w:proofErr w:type="gramStart"/>
      <w:r w:rsidRPr="001C57F7">
        <w:t xml:space="preserve">par </w:t>
      </w:r>
      <w:proofErr w:type="gramEnd"/>
      <w:r w:rsidRPr="001C57F7">
        <w:rPr>
          <w:position w:val="-10"/>
        </w:rPr>
        <w:object w:dxaOrig="980" w:dyaOrig="320">
          <v:shape id="_x0000_i1715" type="#_x0000_t75" style="width:48.55pt;height:15.9pt" o:ole="">
            <v:imagedata r:id="rId1208" o:title=""/>
          </v:shape>
          <o:OLEObject Type="Embed" ProgID="Equation.3" ShapeID="_x0000_i1715" DrawAspect="Content" ObjectID="_1430994946" r:id="rId1209"/>
        </w:object>
      </w:r>
      <w:r w:rsidRPr="001C57F7">
        <w:t>)</w:t>
      </w:r>
    </w:p>
    <w:p w:rsidR="007C46BB" w:rsidRPr="001C57F7" w:rsidRDefault="007C46BB" w:rsidP="00616967">
      <w:pPr>
        <w:pStyle w:val="TexteA0"/>
      </w:pPr>
      <w:r w:rsidRPr="001C57F7">
        <w:t xml:space="preserve">L’image de </w:t>
      </w:r>
      <w:r w:rsidR="00616967" w:rsidRPr="001C57F7">
        <w:rPr>
          <w:position w:val="-10"/>
        </w:rPr>
        <w:object w:dxaOrig="700" w:dyaOrig="340">
          <v:shape id="_x0000_i1716" type="#_x0000_t75" style="width:35.15pt;height:17.6pt" o:ole="">
            <v:imagedata r:id="rId1210" o:title=""/>
          </v:shape>
          <o:OLEObject Type="Embed" ProgID="Equation.3" ShapeID="_x0000_i1716" DrawAspect="Content" ObjectID="_1430994947" r:id="rId1211"/>
        </w:object>
      </w:r>
      <w:r w:rsidRPr="001C57F7">
        <w:t xml:space="preserve"> par </w:t>
      </w:r>
      <w:r w:rsidRPr="001C57F7">
        <w:rPr>
          <w:i/>
          <w:iCs/>
        </w:rPr>
        <w:t>h</w:t>
      </w:r>
      <w:r w:rsidRPr="001C57F7">
        <w:t xml:space="preserve"> est </w:t>
      </w:r>
      <w:r w:rsidR="00616967" w:rsidRPr="001C57F7">
        <w:rPr>
          <w:position w:val="-10"/>
        </w:rPr>
        <w:object w:dxaOrig="900" w:dyaOrig="340">
          <v:shape id="_x0000_i1717" type="#_x0000_t75" style="width:45.2pt;height:17.6pt" o:ole="">
            <v:imagedata r:id="rId1212" o:title=""/>
          </v:shape>
          <o:OLEObject Type="Embed" ProgID="Equation.3" ShapeID="_x0000_i1717" DrawAspect="Content" ObjectID="_1430994948" r:id="rId1213"/>
        </w:object>
      </w:r>
      <w:r w:rsidRPr="001C57F7">
        <w:t xml:space="preserve"> (car c’est une droite parallèle à </w:t>
      </w:r>
      <w:r w:rsidR="00616967" w:rsidRPr="001C57F7">
        <w:rPr>
          <w:position w:val="-10"/>
        </w:rPr>
        <w:object w:dxaOrig="700" w:dyaOrig="340">
          <v:shape id="_x0000_i1718" type="#_x0000_t75" style="width:35.15pt;height:17.6pt" o:ole="">
            <v:imagedata r:id="rId1210" o:title=""/>
          </v:shape>
          <o:OLEObject Type="Embed" ProgID="Equation.3" ShapeID="_x0000_i1718" DrawAspect="Content" ObjectID="_1430994949" r:id="rId1214"/>
        </w:object>
      </w:r>
      <w:r w:rsidRPr="001C57F7">
        <w:t xml:space="preserve"> qui passe </w:t>
      </w:r>
      <w:proofErr w:type="gramStart"/>
      <w:r w:rsidRPr="001C57F7">
        <w:t xml:space="preserve">par </w:t>
      </w:r>
      <w:proofErr w:type="gramEnd"/>
      <w:r w:rsidRPr="001C57F7">
        <w:rPr>
          <w:position w:val="-10"/>
        </w:rPr>
        <w:object w:dxaOrig="1080" w:dyaOrig="340">
          <v:shape id="_x0000_i1719" type="#_x0000_t75" style="width:54.4pt;height:17.6pt" o:ole="">
            <v:imagedata r:id="rId1215" o:title=""/>
          </v:shape>
          <o:OLEObject Type="Embed" ProgID="Equation.3" ShapeID="_x0000_i1719" DrawAspect="Content" ObjectID="_1430994950" r:id="rId1216"/>
        </w:object>
      </w:r>
      <w:r w:rsidRPr="001C57F7">
        <w:t>)</w:t>
      </w:r>
    </w:p>
    <w:p w:rsidR="008F4108" w:rsidRPr="001C57F7" w:rsidRDefault="008F4108" w:rsidP="008F4108">
      <w:pPr>
        <w:pStyle w:val="TexteA0"/>
      </w:pPr>
      <w:r w:rsidRPr="001C57F7">
        <w:t xml:space="preserve">Donc, </w:t>
      </w:r>
      <w:proofErr w:type="gramStart"/>
      <w:r w:rsidRPr="001C57F7">
        <w:t xml:space="preserve">puisque </w:t>
      </w:r>
      <w:proofErr w:type="gramEnd"/>
      <w:r w:rsidRPr="001C57F7">
        <w:rPr>
          <w:position w:val="-10"/>
        </w:rPr>
        <w:object w:dxaOrig="1780" w:dyaOrig="340">
          <v:shape id="_x0000_i1720" type="#_x0000_t75" style="width:89.6pt;height:17.6pt" o:ole="">
            <v:imagedata r:id="rId1217" o:title=""/>
          </v:shape>
          <o:OLEObject Type="Embed" ProgID="Equation.3" ShapeID="_x0000_i1720" DrawAspect="Content" ObjectID="_1430994951" r:id="rId1218"/>
        </w:object>
      </w:r>
      <w:r w:rsidRPr="001C57F7">
        <w:t xml:space="preserve">, on a </w:t>
      </w:r>
      <w:r w:rsidRPr="001C57F7">
        <w:rPr>
          <w:position w:val="-10"/>
        </w:rPr>
        <w:object w:dxaOrig="2240" w:dyaOrig="340">
          <v:shape id="_x0000_i1721" type="#_x0000_t75" style="width:112.2pt;height:17.6pt" o:ole="">
            <v:imagedata r:id="rId1219" o:title=""/>
          </v:shape>
          <o:OLEObject Type="Embed" ProgID="Equation.3" ShapeID="_x0000_i1721" DrawAspect="Content" ObjectID="_1430994952" r:id="rId1220"/>
        </w:object>
      </w:r>
      <w:r w:rsidRPr="001C57F7">
        <w:t xml:space="preserve">, donc </w:t>
      </w:r>
      <w:r w:rsidRPr="001C57F7">
        <w:rPr>
          <w:position w:val="-10"/>
        </w:rPr>
        <w:object w:dxaOrig="1140" w:dyaOrig="340">
          <v:shape id="_x0000_i1722" type="#_x0000_t75" style="width:56.95pt;height:17.6pt" o:ole="">
            <v:imagedata r:id="rId1221" o:title=""/>
          </v:shape>
          <o:OLEObject Type="Embed" ProgID="Equation.3" ShapeID="_x0000_i1722" DrawAspect="Content" ObjectID="_1430994953" r:id="rId1222"/>
        </w:object>
      </w:r>
      <w:r w:rsidRPr="001C57F7">
        <w:t xml:space="preserve">, d’où </w:t>
      </w:r>
      <w:r w:rsidRPr="001C57F7">
        <w:rPr>
          <w:position w:val="-10"/>
        </w:rPr>
        <w:object w:dxaOrig="1340" w:dyaOrig="400">
          <v:shape id="_x0000_i1723" type="#_x0000_t75" style="width:67pt;height:20.1pt" o:ole="">
            <v:imagedata r:id="rId1223" o:title=""/>
          </v:shape>
          <o:OLEObject Type="Embed" ProgID="Equation.3" ShapeID="_x0000_i1723" DrawAspect="Content" ObjectID="_1430994954" r:id="rId1224"/>
        </w:object>
      </w:r>
      <w:r w:rsidRPr="001C57F7">
        <w:t>.</w:t>
      </w:r>
    </w:p>
    <w:p w:rsidR="008F4108" w:rsidRPr="001C57F7" w:rsidRDefault="008F4108" w:rsidP="007C46BB">
      <w:pPr>
        <w:pStyle w:val="TexteA0"/>
      </w:pPr>
    </w:p>
    <w:p w:rsidR="008F4108" w:rsidRPr="001C57F7" w:rsidRDefault="008F4108" w:rsidP="007C46BB">
      <w:pPr>
        <w:pStyle w:val="TexteA0"/>
      </w:pPr>
    </w:p>
    <w:p w:rsidR="008F4108" w:rsidRPr="001C57F7" w:rsidRDefault="008F4108" w:rsidP="008F4108">
      <w:pPr>
        <w:pStyle w:val="A"/>
        <w:rPr>
          <w:sz w:val="24"/>
          <w:szCs w:val="24"/>
        </w:rPr>
      </w:pPr>
      <w:r w:rsidRPr="001C57F7">
        <w:rPr>
          <w:sz w:val="24"/>
          <w:szCs w:val="24"/>
        </w:rPr>
        <w:t>Projections</w:t>
      </w:r>
    </w:p>
    <w:p w:rsidR="008F4108" w:rsidRPr="001C57F7" w:rsidRDefault="008F4108" w:rsidP="008F4108">
      <w:pPr>
        <w:pStyle w:val="TexteA0"/>
      </w:pPr>
    </w:p>
    <w:p w:rsidR="008F4108" w:rsidRPr="001C57F7" w:rsidRDefault="008F4108" w:rsidP="008F4108">
      <w:pPr>
        <w:pStyle w:val="TexteA0"/>
      </w:pPr>
      <w:r w:rsidRPr="001C57F7">
        <w:lastRenderedPageBreak/>
        <w:t>Proposition et définition :</w:t>
      </w:r>
    </w:p>
    <w:p w:rsidR="008F4108" w:rsidRPr="001C57F7" w:rsidRDefault="008F4108" w:rsidP="008F4108">
      <w:pPr>
        <w:pStyle w:val="TexteA0"/>
      </w:pPr>
      <w:r w:rsidRPr="001C57F7">
        <w:t xml:space="preserve">Soient </w:t>
      </w:r>
      <w:r w:rsidRPr="001C57F7">
        <w:rPr>
          <w:i/>
          <w:iCs/>
        </w:rPr>
        <w:t>F</w:t>
      </w:r>
      <w:r w:rsidRPr="001C57F7">
        <w:t xml:space="preserve"> et </w:t>
      </w:r>
      <w:r w:rsidRPr="001C57F7">
        <w:rPr>
          <w:i/>
          <w:iCs/>
        </w:rPr>
        <w:t>G</w:t>
      </w:r>
      <w:r w:rsidRPr="001C57F7">
        <w:t xml:space="preserve"> deux sous-espaces</w:t>
      </w:r>
      <w:r w:rsidR="004846A1" w:rsidRPr="001C57F7">
        <w:t xml:space="preserve"> supplémentaires de </w:t>
      </w:r>
      <w:r w:rsidR="004846A1" w:rsidRPr="001C57F7">
        <w:rPr>
          <w:i/>
          <w:iCs/>
        </w:rPr>
        <w:t>E</w:t>
      </w:r>
      <w:r w:rsidR="004846A1" w:rsidRPr="001C57F7">
        <w:t>.</w:t>
      </w:r>
    </w:p>
    <w:p w:rsidR="004846A1" w:rsidRPr="001C57F7" w:rsidRDefault="004846A1" w:rsidP="008F4108">
      <w:pPr>
        <w:pStyle w:val="TexteA0"/>
      </w:pPr>
      <w:r w:rsidRPr="001C57F7">
        <w:t xml:space="preserve">Soit </w:t>
      </w:r>
      <w:r w:rsidRPr="001C57F7">
        <w:rPr>
          <w:rFonts w:ascii="Becker Fraktur" w:hAnsi="Becker Fraktur"/>
        </w:rPr>
        <w:t>F</w:t>
      </w:r>
      <w:r w:rsidRPr="001C57F7">
        <w:t xml:space="preserve"> un sous-espace affine de </w:t>
      </w:r>
      <w:r w:rsidRPr="001C57F7">
        <w:rPr>
          <w:position w:val="-6"/>
        </w:rPr>
        <w:object w:dxaOrig="200" w:dyaOrig="220">
          <v:shape id="_x0000_i1724" type="#_x0000_t75" style="width:10.05pt;height:10.9pt" o:ole="">
            <v:imagedata r:id="rId1225" o:title=""/>
          </v:shape>
          <o:OLEObject Type="Embed" ProgID="Equation.3" ShapeID="_x0000_i1724" DrawAspect="Content" ObjectID="_1430994955" r:id="rId1226"/>
        </w:object>
      </w:r>
      <w:r w:rsidRPr="001C57F7">
        <w:t xml:space="preserve"> de direction </w:t>
      </w:r>
      <w:r w:rsidRPr="001C57F7">
        <w:rPr>
          <w:i/>
          <w:iCs/>
        </w:rPr>
        <w:t>F</w:t>
      </w:r>
      <w:r w:rsidRPr="001C57F7">
        <w:t>.</w:t>
      </w:r>
    </w:p>
    <w:p w:rsidR="004846A1" w:rsidRPr="001C57F7" w:rsidRDefault="004846A1" w:rsidP="004846A1">
      <w:pPr>
        <w:pStyle w:val="TexteA0"/>
      </w:pPr>
      <w:r w:rsidRPr="001C57F7">
        <w:t xml:space="preserve">Pour </w:t>
      </w:r>
      <w:proofErr w:type="gramStart"/>
      <w:r w:rsidRPr="001C57F7">
        <w:t xml:space="preserve">chaque </w:t>
      </w:r>
      <w:proofErr w:type="gramEnd"/>
      <w:r w:rsidRPr="001C57F7">
        <w:rPr>
          <w:position w:val="-6"/>
        </w:rPr>
        <w:object w:dxaOrig="680" w:dyaOrig="279">
          <v:shape id="_x0000_i1725" type="#_x0000_t75" style="width:33.5pt;height:14.25pt" o:ole="">
            <v:imagedata r:id="rId1227" o:title=""/>
          </v:shape>
          <o:OLEObject Type="Embed" ProgID="Equation.3" ShapeID="_x0000_i1725" DrawAspect="Content" ObjectID="_1430994956" r:id="rId1228"/>
        </w:object>
      </w:r>
      <w:r w:rsidRPr="001C57F7">
        <w:t xml:space="preserve">, notons </w:t>
      </w:r>
      <w:r w:rsidRPr="001C57F7">
        <w:rPr>
          <w:position w:val="-10"/>
        </w:rPr>
        <w:object w:dxaOrig="380" w:dyaOrig="340">
          <v:shape id="_x0000_i1726" type="#_x0000_t75" style="width:18.4pt;height:17.6pt" o:ole="">
            <v:imagedata r:id="rId1229" o:title=""/>
          </v:shape>
          <o:OLEObject Type="Embed" ProgID="Equation.3" ShapeID="_x0000_i1726" DrawAspect="Content" ObjectID="_1430994957" r:id="rId1230"/>
        </w:object>
      </w:r>
      <w:r w:rsidRPr="001C57F7">
        <w:t xml:space="preserve"> le sous-espace affine de </w:t>
      </w:r>
      <w:r w:rsidRPr="001C57F7">
        <w:rPr>
          <w:position w:val="-6"/>
        </w:rPr>
        <w:object w:dxaOrig="200" w:dyaOrig="220">
          <v:shape id="_x0000_i1727" type="#_x0000_t75" style="width:10.05pt;height:10.9pt" o:ole="">
            <v:imagedata r:id="rId1225" o:title=""/>
          </v:shape>
          <o:OLEObject Type="Embed" ProgID="Equation.3" ShapeID="_x0000_i1727" DrawAspect="Content" ObjectID="_1430994958" r:id="rId1231"/>
        </w:object>
      </w:r>
      <w:r w:rsidRPr="001C57F7">
        <w:t xml:space="preserve"> passant par </w:t>
      </w:r>
      <w:r w:rsidRPr="001C57F7">
        <w:rPr>
          <w:i/>
          <w:iCs/>
        </w:rPr>
        <w:t>M</w:t>
      </w:r>
      <w:r w:rsidRPr="001C57F7">
        <w:t xml:space="preserve"> et de direction </w:t>
      </w:r>
      <w:r w:rsidRPr="001C57F7">
        <w:rPr>
          <w:i/>
          <w:iCs/>
        </w:rPr>
        <w:t>G</w:t>
      </w:r>
      <w:r w:rsidRPr="001C57F7">
        <w:t xml:space="preserve">, alors </w:t>
      </w:r>
      <w:r w:rsidRPr="001C57F7">
        <w:rPr>
          <w:position w:val="-10"/>
        </w:rPr>
        <w:object w:dxaOrig="380" w:dyaOrig="340">
          <v:shape id="_x0000_i1728" type="#_x0000_t75" style="width:18.4pt;height:17.6pt" o:ole="">
            <v:imagedata r:id="rId1229" o:title=""/>
          </v:shape>
          <o:OLEObject Type="Embed" ProgID="Equation.3" ShapeID="_x0000_i1728" DrawAspect="Content" ObjectID="_1430994959" r:id="rId1232"/>
        </w:object>
      </w:r>
      <w:r w:rsidRPr="001C57F7">
        <w:t xml:space="preserve"> rencontre </w:t>
      </w:r>
      <w:r w:rsidRPr="001C57F7">
        <w:rPr>
          <w:rFonts w:ascii="Becker Fraktur" w:hAnsi="Becker Fraktur"/>
        </w:rPr>
        <w:t>F</w:t>
      </w:r>
      <w:r w:rsidRPr="001C57F7">
        <w:t xml:space="preserve"> en un unique point </w:t>
      </w:r>
      <w:r w:rsidRPr="001C57F7">
        <w:rPr>
          <w:i/>
          <w:iCs/>
        </w:rPr>
        <w:t>M</w:t>
      </w:r>
      <w:r w:rsidR="00947011" w:rsidRPr="001C57F7">
        <w:rPr>
          <w:i/>
          <w:iCs/>
        </w:rPr>
        <w:t>’</w:t>
      </w:r>
      <w:r w:rsidRPr="001C57F7">
        <w:t>.</w:t>
      </w:r>
    </w:p>
    <w:p w:rsidR="003B1356" w:rsidRPr="001C57F7" w:rsidRDefault="003B1356" w:rsidP="004846A1">
      <w:pPr>
        <w:pStyle w:val="TexteA0"/>
      </w:pPr>
      <w:proofErr w:type="gramStart"/>
      <w:r w:rsidRPr="001C57F7">
        <w:t xml:space="preserve">L’application </w:t>
      </w:r>
      <w:proofErr w:type="gramEnd"/>
      <w:r w:rsidRPr="001C57F7">
        <w:rPr>
          <w:position w:val="-10"/>
        </w:rPr>
        <w:object w:dxaOrig="1240" w:dyaOrig="320">
          <v:shape id="_x0000_i1729" type="#_x0000_t75" style="width:61.95pt;height:15.9pt" o:ole="">
            <v:imagedata r:id="rId1233" o:title=""/>
          </v:shape>
          <o:OLEObject Type="Embed" ProgID="Equation.3" ShapeID="_x0000_i1729" DrawAspect="Content" ObjectID="_1430994960" r:id="rId1234"/>
        </w:object>
      </w:r>
      <w:r w:rsidRPr="001C57F7">
        <w:t xml:space="preserve">, </w:t>
      </w:r>
      <w:proofErr w:type="spellStart"/>
      <w:r w:rsidRPr="001C57F7">
        <w:t xml:space="preserve">de </w:t>
      </w:r>
      <w:r w:rsidRPr="001C57F7">
        <w:rPr>
          <w:position w:val="-6"/>
        </w:rPr>
        <w:object w:dxaOrig="200" w:dyaOrig="220">
          <v:shape id="_x0000_i1730" type="#_x0000_t75" style="width:10.05pt;height:10.9pt" o:ole="">
            <v:imagedata r:id="rId1225" o:title=""/>
          </v:shape>
          <o:OLEObject Type="Embed" ProgID="Equation.3" ShapeID="_x0000_i1730" DrawAspect="Content" ObjectID="_1430994961" r:id="rId1235"/>
        </w:object>
      </w:r>
      <w:r w:rsidRPr="001C57F7">
        <w:t xml:space="preserve"> dans</w:t>
      </w:r>
      <w:proofErr w:type="spellEnd"/>
      <w:r w:rsidRPr="001C57F7">
        <w:t xml:space="preserve"> </w:t>
      </w:r>
      <w:r w:rsidRPr="001C57F7">
        <w:rPr>
          <w:position w:val="-6"/>
        </w:rPr>
        <w:object w:dxaOrig="200" w:dyaOrig="220">
          <v:shape id="_x0000_i1731" type="#_x0000_t75" style="width:10.05pt;height:10.9pt" o:ole="">
            <v:imagedata r:id="rId1225" o:title=""/>
          </v:shape>
          <o:OLEObject Type="Embed" ProgID="Equation.3" ShapeID="_x0000_i1731" DrawAspect="Content" ObjectID="_1430994962" r:id="rId1236"/>
        </w:object>
      </w:r>
      <w:r w:rsidRPr="001C57F7">
        <w:t xml:space="preserve">, ainsi définie, s’appelle la projection affine sur </w:t>
      </w:r>
      <w:r w:rsidRPr="001C57F7">
        <w:rPr>
          <w:rFonts w:ascii="Becker Fraktur" w:hAnsi="Becker Fraktur"/>
        </w:rPr>
        <w:t>F</w:t>
      </w:r>
      <w:r w:rsidRPr="001C57F7">
        <w:t xml:space="preserve"> suivant la direction </w:t>
      </w:r>
      <w:r w:rsidRPr="001C57F7">
        <w:rPr>
          <w:i/>
          <w:iCs/>
        </w:rPr>
        <w:t>G</w:t>
      </w:r>
      <w:r w:rsidRPr="001C57F7">
        <w:t>, et on a les propriétés :</w:t>
      </w:r>
    </w:p>
    <w:p w:rsidR="003B1356" w:rsidRPr="001C57F7" w:rsidRDefault="003B1356" w:rsidP="00F50540">
      <w:pPr>
        <w:pStyle w:val="TexteA0"/>
        <w:numPr>
          <w:ilvl w:val="0"/>
          <w:numId w:val="5"/>
        </w:numPr>
      </w:pPr>
      <w:r w:rsidRPr="001C57F7">
        <w:rPr>
          <w:i/>
          <w:iCs/>
        </w:rPr>
        <w:t>p</w:t>
      </w:r>
      <w:r w:rsidRPr="001C57F7">
        <w:t xml:space="preserve"> est </w:t>
      </w:r>
      <w:proofErr w:type="gramStart"/>
      <w:r w:rsidRPr="001C57F7">
        <w:t>affine</w:t>
      </w:r>
      <w:proofErr w:type="gramEnd"/>
      <w:r w:rsidRPr="001C57F7">
        <w:t xml:space="preserve">, sa partie linéaire est la projection vectorielle sur </w:t>
      </w:r>
      <w:r w:rsidRPr="001C57F7">
        <w:rPr>
          <w:i/>
          <w:iCs/>
        </w:rPr>
        <w:t>F</w:t>
      </w:r>
      <w:r w:rsidRPr="001C57F7">
        <w:t xml:space="preserve"> selon </w:t>
      </w:r>
      <w:r w:rsidRPr="001C57F7">
        <w:rPr>
          <w:i/>
          <w:iCs/>
        </w:rPr>
        <w:t>G</w:t>
      </w:r>
      <w:r w:rsidRPr="001C57F7">
        <w:t>.</w:t>
      </w:r>
    </w:p>
    <w:p w:rsidR="003B1356" w:rsidRPr="001C57F7" w:rsidRDefault="003B1356" w:rsidP="00F50540">
      <w:pPr>
        <w:pStyle w:val="TexteA0"/>
        <w:numPr>
          <w:ilvl w:val="0"/>
          <w:numId w:val="5"/>
        </w:numPr>
      </w:pPr>
      <w:r w:rsidRPr="001C57F7">
        <w:t xml:space="preserve">L’ensemble des points fixes par </w:t>
      </w:r>
      <w:r w:rsidRPr="001C57F7">
        <w:rPr>
          <w:i/>
          <w:iCs/>
        </w:rPr>
        <w:t>p</w:t>
      </w:r>
      <w:r w:rsidRPr="001C57F7">
        <w:t xml:space="preserve"> est </w:t>
      </w:r>
      <w:r w:rsidRPr="001C57F7">
        <w:rPr>
          <w:rFonts w:ascii="Becker Fraktur" w:hAnsi="Becker Fraktur"/>
        </w:rPr>
        <w:t>F</w:t>
      </w:r>
      <w:r w:rsidRPr="001C57F7">
        <w:t>.</w:t>
      </w:r>
    </w:p>
    <w:p w:rsidR="003B1356" w:rsidRPr="001C57F7" w:rsidRDefault="003B1356" w:rsidP="00F50540">
      <w:pPr>
        <w:pStyle w:val="TexteA0"/>
        <w:numPr>
          <w:ilvl w:val="0"/>
          <w:numId w:val="5"/>
        </w:numPr>
      </w:pPr>
      <w:r w:rsidRPr="001C57F7">
        <w:rPr>
          <w:position w:val="-10"/>
        </w:rPr>
        <w:object w:dxaOrig="960" w:dyaOrig="260">
          <v:shape id="_x0000_i1732" type="#_x0000_t75" style="width:47.7pt;height:12.55pt" o:ole="">
            <v:imagedata r:id="rId1237" o:title=""/>
          </v:shape>
          <o:OLEObject Type="Embed" ProgID="Equation.3" ShapeID="_x0000_i1732" DrawAspect="Content" ObjectID="_1430994963" r:id="rId1238"/>
        </w:object>
      </w:r>
    </w:p>
    <w:p w:rsidR="00163FDF" w:rsidRPr="001C57F7" w:rsidRDefault="00163FDF" w:rsidP="00163FDF">
      <w:pPr>
        <w:pStyle w:val="TexteA0"/>
      </w:pPr>
      <w:r w:rsidRPr="001C57F7">
        <w:t>Démonstration :</w:t>
      </w:r>
    </w:p>
    <w:p w:rsidR="00163FDF" w:rsidRPr="001C57F7" w:rsidRDefault="00163FDF" w:rsidP="00F50540">
      <w:pPr>
        <w:pStyle w:val="TexteA0"/>
        <w:numPr>
          <w:ilvl w:val="0"/>
          <w:numId w:val="4"/>
        </w:numPr>
      </w:pPr>
      <w:proofErr w:type="gramStart"/>
      <w:r w:rsidRPr="001C57F7">
        <w:t xml:space="preserve">Soit </w:t>
      </w:r>
      <w:proofErr w:type="gramEnd"/>
      <w:r w:rsidRPr="001C57F7">
        <w:rPr>
          <w:position w:val="-6"/>
        </w:rPr>
        <w:object w:dxaOrig="680" w:dyaOrig="279">
          <v:shape id="_x0000_i1733" type="#_x0000_t75" style="width:33.5pt;height:14.25pt" o:ole="">
            <v:imagedata r:id="rId1227" o:title=""/>
          </v:shape>
          <o:OLEObject Type="Embed" ProgID="Equation.3" ShapeID="_x0000_i1733" DrawAspect="Content" ObjectID="_1430994964" r:id="rId1239"/>
        </w:object>
      </w:r>
      <w:r w:rsidRPr="001C57F7">
        <w:t xml:space="preserve">. Alors </w:t>
      </w:r>
      <w:r w:rsidRPr="001C57F7">
        <w:rPr>
          <w:position w:val="-10"/>
        </w:rPr>
        <w:object w:dxaOrig="820" w:dyaOrig="340">
          <v:shape id="_x0000_i1734" type="#_x0000_t75" style="width:41pt;height:17.6pt" o:ole="">
            <v:imagedata r:id="rId1240" o:title=""/>
          </v:shape>
          <o:OLEObject Type="Embed" ProgID="Equation.3" ShapeID="_x0000_i1734" DrawAspect="Content" ObjectID="_1430994965" r:id="rId1241"/>
        </w:object>
      </w:r>
      <w:r w:rsidRPr="001C57F7">
        <w:t xml:space="preserve"> est bien un singleton, puisque </w:t>
      </w:r>
      <w:r w:rsidRPr="001C57F7">
        <w:rPr>
          <w:position w:val="-6"/>
        </w:rPr>
        <w:object w:dxaOrig="1100" w:dyaOrig="279">
          <v:shape id="_x0000_i1735" type="#_x0000_t75" style="width:54.4pt;height:14.25pt" o:ole="">
            <v:imagedata r:id="rId1242" o:title=""/>
          </v:shape>
          <o:OLEObject Type="Embed" ProgID="Equation.3" ShapeID="_x0000_i1735" DrawAspect="Content" ObjectID="_1430994966" r:id="rId1243"/>
        </w:object>
      </w:r>
      <w:r w:rsidR="004D556A" w:rsidRPr="001C57F7">
        <w:t xml:space="preserve"> (vu en </w:t>
      </w:r>
      <w:r w:rsidR="004D556A" w:rsidRPr="001C57F7">
        <w:rPr>
          <w:rStyle w:val="IIIIIICar"/>
          <w:color w:val="FF0000"/>
          <w:sz w:val="24"/>
          <w:szCs w:val="24"/>
        </w:rPr>
        <w:t>IV</w:t>
      </w:r>
      <w:r w:rsidR="004D556A" w:rsidRPr="001C57F7">
        <w:t xml:space="preserve"> </w:t>
      </w:r>
      <w:r w:rsidR="004D556A" w:rsidRPr="001C57F7">
        <w:rPr>
          <w:rStyle w:val="ABCCar"/>
          <w:color w:val="008000"/>
          <w:sz w:val="24"/>
          <w:szCs w:val="24"/>
        </w:rPr>
        <w:t>C)</w:t>
      </w:r>
      <w:r w:rsidR="004D556A" w:rsidRPr="001C57F7">
        <w:t xml:space="preserve">). La définition de </w:t>
      </w:r>
      <w:r w:rsidR="004D556A" w:rsidRPr="001C57F7">
        <w:rPr>
          <w:i/>
          <w:iCs/>
        </w:rPr>
        <w:t>p</w:t>
      </w:r>
      <w:r w:rsidR="004D556A" w:rsidRPr="001C57F7">
        <w:t xml:space="preserve"> a bien un sens.</w:t>
      </w:r>
    </w:p>
    <w:p w:rsidR="004D556A" w:rsidRPr="001C57F7" w:rsidRDefault="004D556A" w:rsidP="00F50540">
      <w:pPr>
        <w:pStyle w:val="TexteA0"/>
        <w:numPr>
          <w:ilvl w:val="0"/>
          <w:numId w:val="4"/>
        </w:numPr>
      </w:pPr>
      <w:proofErr w:type="gramStart"/>
      <w:r w:rsidRPr="001C57F7">
        <w:t xml:space="preserve">Soit </w:t>
      </w:r>
      <w:proofErr w:type="gramEnd"/>
      <w:r w:rsidRPr="001C57F7">
        <w:rPr>
          <w:position w:val="-8"/>
        </w:rPr>
        <w:object w:dxaOrig="620" w:dyaOrig="300">
          <v:shape id="_x0000_i1736" type="#_x0000_t75" style="width:31pt;height:15.05pt" o:ole="">
            <v:imagedata r:id="rId1244" o:title=""/>
          </v:shape>
          <o:OLEObject Type="Embed" ProgID="Equation.3" ShapeID="_x0000_i1736" DrawAspect="Content" ObjectID="_1430994967" r:id="rId1245"/>
        </w:object>
      </w:r>
      <w:r w:rsidRPr="001C57F7">
        <w:t xml:space="preserve">. Alors </w:t>
      </w:r>
      <w:r w:rsidRPr="001C57F7">
        <w:rPr>
          <w:position w:val="-10"/>
        </w:rPr>
        <w:object w:dxaOrig="740" w:dyaOrig="340">
          <v:shape id="_x0000_i1737" type="#_x0000_t75" style="width:36.85pt;height:17.6pt" o:ole="">
            <v:imagedata r:id="rId1246" o:title=""/>
          </v:shape>
          <o:OLEObject Type="Embed" ProgID="Equation.3" ShapeID="_x0000_i1737" DrawAspect="Content" ObjectID="_1430994968" r:id="rId1247"/>
        </w:object>
      </w:r>
      <w:r w:rsidRPr="001C57F7">
        <w:t xml:space="preserve"> </w:t>
      </w:r>
      <w:proofErr w:type="gramStart"/>
      <w:r w:rsidRPr="001C57F7">
        <w:t xml:space="preserve">et </w:t>
      </w:r>
      <w:proofErr w:type="gramEnd"/>
      <w:r w:rsidRPr="001C57F7">
        <w:rPr>
          <w:position w:val="-8"/>
        </w:rPr>
        <w:object w:dxaOrig="620" w:dyaOrig="300">
          <v:shape id="_x0000_i1738" type="#_x0000_t75" style="width:31pt;height:15.05pt" o:ole="">
            <v:imagedata r:id="rId1244" o:title=""/>
          </v:shape>
          <o:OLEObject Type="Embed" ProgID="Equation.3" ShapeID="_x0000_i1738" DrawAspect="Content" ObjectID="_1430994969" r:id="rId1248"/>
        </w:object>
      </w:r>
      <w:r w:rsidRPr="001C57F7">
        <w:t xml:space="preserve">, donc </w:t>
      </w:r>
      <w:r w:rsidRPr="001C57F7">
        <w:rPr>
          <w:position w:val="-10"/>
        </w:rPr>
        <w:object w:dxaOrig="1320" w:dyaOrig="340">
          <v:shape id="_x0000_i1739" type="#_x0000_t75" style="width:66.15pt;height:17.6pt" o:ole="">
            <v:imagedata r:id="rId1249" o:title=""/>
          </v:shape>
          <o:OLEObject Type="Embed" ProgID="Equation.3" ShapeID="_x0000_i1739" DrawAspect="Content" ObjectID="_1430994970" r:id="rId1250"/>
        </w:object>
      </w:r>
      <w:r w:rsidR="00F95C48" w:rsidRPr="001C57F7">
        <w:t xml:space="preserve">, donc </w:t>
      </w:r>
      <w:r w:rsidR="00F95C48" w:rsidRPr="001C57F7">
        <w:rPr>
          <w:position w:val="-10"/>
        </w:rPr>
        <w:object w:dxaOrig="960" w:dyaOrig="320">
          <v:shape id="_x0000_i1740" type="#_x0000_t75" style="width:47.7pt;height:15.9pt" o:ole="">
            <v:imagedata r:id="rId1251" o:title=""/>
          </v:shape>
          <o:OLEObject Type="Embed" ProgID="Equation.3" ShapeID="_x0000_i1740" DrawAspect="Content" ObjectID="_1430994971" r:id="rId1252"/>
        </w:object>
      </w:r>
      <w:r w:rsidR="00F95C48" w:rsidRPr="001C57F7">
        <w:t>.</w:t>
      </w:r>
    </w:p>
    <w:p w:rsidR="00F95C48" w:rsidRPr="001C57F7" w:rsidRDefault="00F95C48" w:rsidP="00F95C48">
      <w:pPr>
        <w:pStyle w:val="TexteA0"/>
      </w:pPr>
      <w:r w:rsidRPr="001C57F7">
        <w:t xml:space="preserve">Soit </w:t>
      </w:r>
      <w:proofErr w:type="gramStart"/>
      <w:r w:rsidRPr="001C57F7">
        <w:t xml:space="preserve">maintenant </w:t>
      </w:r>
      <w:proofErr w:type="gramEnd"/>
      <w:r w:rsidRPr="001C57F7">
        <w:rPr>
          <w:position w:val="-6"/>
        </w:rPr>
        <w:object w:dxaOrig="680" w:dyaOrig="279">
          <v:shape id="_x0000_i1741" type="#_x0000_t75" style="width:33.5pt;height:14.25pt" o:ole="">
            <v:imagedata r:id="rId1227" o:title=""/>
          </v:shape>
          <o:OLEObject Type="Embed" ProgID="Equation.3" ShapeID="_x0000_i1741" DrawAspect="Content" ObjectID="_1430994972" r:id="rId1253"/>
        </w:object>
      </w:r>
      <w:r w:rsidRPr="001C57F7">
        <w:t xml:space="preserve">, quelconque. </w:t>
      </w:r>
      <w:proofErr w:type="gramStart"/>
      <w:r w:rsidRPr="001C57F7">
        <w:t xml:space="preserve">Notons </w:t>
      </w:r>
      <w:proofErr w:type="gramEnd"/>
      <w:r w:rsidRPr="001C57F7">
        <w:rPr>
          <w:position w:val="-10"/>
        </w:rPr>
        <w:object w:dxaOrig="1140" w:dyaOrig="320">
          <v:shape id="_x0000_i1742" type="#_x0000_t75" style="width:56.95pt;height:15.9pt" o:ole="">
            <v:imagedata r:id="rId1254" o:title=""/>
          </v:shape>
          <o:OLEObject Type="Embed" ProgID="Equation.3" ShapeID="_x0000_i1742" DrawAspect="Content" ObjectID="_1430994973" r:id="rId1255"/>
        </w:object>
      </w:r>
      <w:r w:rsidRPr="001C57F7">
        <w:t>.</w:t>
      </w:r>
    </w:p>
    <w:p w:rsidR="00F95C48" w:rsidRPr="001C57F7" w:rsidRDefault="00F95C48" w:rsidP="00F95C48">
      <w:pPr>
        <w:pStyle w:val="TexteA0"/>
      </w:pPr>
      <w:r w:rsidRPr="001C57F7">
        <w:t xml:space="preserve">Alors </w:t>
      </w:r>
      <w:r w:rsidRPr="001C57F7">
        <w:rPr>
          <w:position w:val="-4"/>
        </w:rPr>
        <w:object w:dxaOrig="1939" w:dyaOrig="340">
          <v:shape id="_x0000_i1743" type="#_x0000_t75" style="width:97.1pt;height:17.6pt" o:ole="">
            <v:imagedata r:id="rId1256" o:title=""/>
          </v:shape>
          <o:OLEObject Type="Embed" ProgID="Equation.3" ShapeID="_x0000_i1743" DrawAspect="Content" ObjectID="_1430994974" r:id="rId1257"/>
        </w:object>
      </w:r>
      <w:r w:rsidRPr="001C57F7">
        <w:t xml:space="preserve"> et </w:t>
      </w:r>
      <w:r w:rsidRPr="001C57F7">
        <w:rPr>
          <w:position w:val="-34"/>
        </w:rPr>
        <w:object w:dxaOrig="2780" w:dyaOrig="800">
          <v:shape id="_x0000_i1744" type="#_x0000_t75" style="width:139pt;height:39.35pt" o:ole="">
            <v:imagedata r:id="rId1258" o:title=""/>
          </v:shape>
          <o:OLEObject Type="Embed" ProgID="Equation.3" ShapeID="_x0000_i1744" DrawAspect="Content" ObjectID="_1430994975" r:id="rId1259"/>
        </w:object>
      </w:r>
    </w:p>
    <w:p w:rsidR="00417620" w:rsidRPr="001C57F7" w:rsidRDefault="00417620" w:rsidP="00F95C48">
      <w:pPr>
        <w:pStyle w:val="TexteA0"/>
      </w:pPr>
      <w:proofErr w:type="gramStart"/>
      <w:r w:rsidRPr="001C57F7">
        <w:t xml:space="preserve">Donc </w:t>
      </w:r>
      <w:proofErr w:type="gramEnd"/>
      <w:r w:rsidRPr="001C57F7">
        <w:rPr>
          <w:position w:val="-10"/>
        </w:rPr>
        <w:object w:dxaOrig="1480" w:dyaOrig="400">
          <v:shape id="_x0000_i1745" type="#_x0000_t75" style="width:74.5pt;height:20.1pt" o:ole="">
            <v:imagedata r:id="rId1260" o:title=""/>
          </v:shape>
          <o:OLEObject Type="Embed" ProgID="Equation.3" ShapeID="_x0000_i1745" DrawAspect="Content" ObjectID="_1430994976" r:id="rId1261"/>
        </w:object>
      </w:r>
      <w:r w:rsidRPr="001C57F7">
        <w:t xml:space="preserve">, où </w:t>
      </w:r>
      <w:r w:rsidRPr="001C57F7">
        <w:rPr>
          <w:position w:val="-10"/>
        </w:rPr>
        <w:object w:dxaOrig="220" w:dyaOrig="260">
          <v:shape id="_x0000_i1746" type="#_x0000_t75" style="width:10.9pt;height:12.55pt" o:ole="">
            <v:imagedata r:id="rId1262" o:title=""/>
          </v:shape>
          <o:OLEObject Type="Embed" ProgID="Equation.3" ShapeID="_x0000_i1746" DrawAspect="Content" ObjectID="_1430994977" r:id="rId1263"/>
        </w:object>
      </w:r>
      <w:r w:rsidRPr="001C57F7">
        <w:t xml:space="preserve"> est la projection vectorielle sur </w:t>
      </w:r>
      <w:r w:rsidRPr="001C57F7">
        <w:rPr>
          <w:i/>
          <w:iCs/>
        </w:rPr>
        <w:t>F</w:t>
      </w:r>
      <w:r w:rsidRPr="001C57F7">
        <w:t xml:space="preserve"> parallèlement à </w:t>
      </w:r>
      <w:r w:rsidRPr="001C57F7">
        <w:rPr>
          <w:i/>
          <w:iCs/>
        </w:rPr>
        <w:t>G</w:t>
      </w:r>
      <w:r w:rsidRPr="001C57F7">
        <w:t xml:space="preserve">, et </w:t>
      </w:r>
    </w:p>
    <w:p w:rsidR="00F95C48" w:rsidRPr="001C57F7" w:rsidRDefault="00417620" w:rsidP="00F95C48">
      <w:pPr>
        <w:pStyle w:val="TexteA0"/>
      </w:pPr>
      <w:r w:rsidRPr="001C57F7">
        <w:rPr>
          <w:position w:val="-10"/>
        </w:rPr>
        <w:object w:dxaOrig="3860" w:dyaOrig="400">
          <v:shape id="_x0000_i1747" type="#_x0000_t75" style="width:192.55pt;height:20.1pt" o:ole="">
            <v:imagedata r:id="rId1264" o:title=""/>
          </v:shape>
          <o:OLEObject Type="Embed" ProgID="Equation.3" ShapeID="_x0000_i1747" DrawAspect="Content" ObjectID="_1430994978" r:id="rId1265"/>
        </w:object>
      </w:r>
    </w:p>
    <w:p w:rsidR="002A3E13" w:rsidRPr="001C57F7" w:rsidRDefault="002A3E13" w:rsidP="002A3E13">
      <w:pPr>
        <w:pStyle w:val="TexteA0"/>
      </w:pPr>
      <w:r w:rsidRPr="001C57F7">
        <w:t xml:space="preserve">Donc </w:t>
      </w:r>
      <w:r w:rsidRPr="001C57F7">
        <w:rPr>
          <w:i/>
          <w:iCs/>
        </w:rPr>
        <w:t>p</w:t>
      </w:r>
      <w:r w:rsidRPr="001C57F7">
        <w:t xml:space="preserve"> est affine, de partie </w:t>
      </w:r>
      <w:proofErr w:type="gramStart"/>
      <w:r w:rsidRPr="001C57F7">
        <w:t xml:space="preserve">linéaire </w:t>
      </w:r>
      <w:proofErr w:type="gramEnd"/>
      <w:r w:rsidRPr="001C57F7">
        <w:rPr>
          <w:position w:val="-10"/>
        </w:rPr>
        <w:object w:dxaOrig="220" w:dyaOrig="260">
          <v:shape id="_x0000_i1748" type="#_x0000_t75" style="width:10.9pt;height:12.55pt" o:ole="">
            <v:imagedata r:id="rId1262" o:title=""/>
          </v:shape>
          <o:OLEObject Type="Embed" ProgID="Equation.3" ShapeID="_x0000_i1748" DrawAspect="Content" ObjectID="_1430994979" r:id="rId1266"/>
        </w:object>
      </w:r>
      <w:r w:rsidRPr="001C57F7">
        <w:t>.</w:t>
      </w:r>
    </w:p>
    <w:p w:rsidR="00F95C48" w:rsidRPr="001C57F7" w:rsidRDefault="002A3E13" w:rsidP="00F50540">
      <w:pPr>
        <w:pStyle w:val="TexteA0"/>
        <w:numPr>
          <w:ilvl w:val="0"/>
          <w:numId w:val="4"/>
        </w:numPr>
      </w:pPr>
      <w:r w:rsidRPr="001C57F7">
        <w:t xml:space="preserve">On a vu que </w:t>
      </w:r>
      <w:proofErr w:type="gramStart"/>
      <w:r w:rsidRPr="001C57F7">
        <w:t xml:space="preserve">si </w:t>
      </w:r>
      <w:proofErr w:type="gramEnd"/>
      <w:r w:rsidRPr="001C57F7">
        <w:rPr>
          <w:position w:val="-8"/>
        </w:rPr>
        <w:object w:dxaOrig="620" w:dyaOrig="300">
          <v:shape id="_x0000_i1749" type="#_x0000_t75" style="width:31pt;height:15.05pt" o:ole="">
            <v:imagedata r:id="rId1244" o:title=""/>
          </v:shape>
          <o:OLEObject Type="Embed" ProgID="Equation.3" ShapeID="_x0000_i1749" DrawAspect="Content" ObjectID="_1430994980" r:id="rId1267"/>
        </w:object>
      </w:r>
      <w:r w:rsidRPr="001C57F7">
        <w:t xml:space="preserve">, alors </w:t>
      </w:r>
      <w:r w:rsidRPr="001C57F7">
        <w:rPr>
          <w:position w:val="-10"/>
        </w:rPr>
        <w:object w:dxaOrig="960" w:dyaOrig="320">
          <v:shape id="_x0000_i1750" type="#_x0000_t75" style="width:47.7pt;height:15.9pt" o:ole="">
            <v:imagedata r:id="rId1251" o:title=""/>
          </v:shape>
          <o:OLEObject Type="Embed" ProgID="Equation.3" ShapeID="_x0000_i1750" DrawAspect="Content" ObjectID="_1430994981" r:id="rId1268"/>
        </w:object>
      </w:r>
      <w:r w:rsidRPr="001C57F7">
        <w:t>.</w:t>
      </w:r>
    </w:p>
    <w:p w:rsidR="002A3E13" w:rsidRPr="001C57F7" w:rsidRDefault="002A3E13" w:rsidP="002A3E13">
      <w:pPr>
        <w:pStyle w:val="TexteA0"/>
      </w:pPr>
      <w:r w:rsidRPr="001C57F7">
        <w:t xml:space="preserve">Réciproquement, </w:t>
      </w:r>
      <w:proofErr w:type="gramStart"/>
      <w:r w:rsidRPr="001C57F7">
        <w:t xml:space="preserve">si </w:t>
      </w:r>
      <w:proofErr w:type="gramEnd"/>
      <w:r w:rsidRPr="001C57F7">
        <w:rPr>
          <w:position w:val="-10"/>
        </w:rPr>
        <w:object w:dxaOrig="960" w:dyaOrig="320">
          <v:shape id="_x0000_i1751" type="#_x0000_t75" style="width:47.7pt;height:15.9pt" o:ole="">
            <v:imagedata r:id="rId1251" o:title=""/>
          </v:shape>
          <o:OLEObject Type="Embed" ProgID="Equation.3" ShapeID="_x0000_i1751" DrawAspect="Content" ObjectID="_1430994982" r:id="rId1269"/>
        </w:object>
      </w:r>
      <w:r w:rsidRPr="001C57F7">
        <w:t xml:space="preserve">, alors comme </w:t>
      </w:r>
      <w:r w:rsidR="00695328" w:rsidRPr="001C57F7">
        <w:rPr>
          <w:position w:val="-10"/>
        </w:rPr>
        <w:object w:dxaOrig="960" w:dyaOrig="320">
          <v:shape id="_x0000_i1752" type="#_x0000_t75" style="width:47.7pt;height:15.9pt" o:ole="">
            <v:imagedata r:id="rId1270" o:title=""/>
          </v:shape>
          <o:OLEObject Type="Embed" ProgID="Equation.3" ShapeID="_x0000_i1752" DrawAspect="Content" ObjectID="_1430994983" r:id="rId1271"/>
        </w:object>
      </w:r>
      <w:r w:rsidRPr="001C57F7">
        <w:t xml:space="preserve"> par définition, on a </w:t>
      </w:r>
      <w:r w:rsidRPr="001C57F7">
        <w:rPr>
          <w:position w:val="-8"/>
        </w:rPr>
        <w:object w:dxaOrig="620" w:dyaOrig="300">
          <v:shape id="_x0000_i1753" type="#_x0000_t75" style="width:31pt;height:15.05pt" o:ole="">
            <v:imagedata r:id="rId1272" o:title=""/>
          </v:shape>
          <o:OLEObject Type="Embed" ProgID="Equation.3" ShapeID="_x0000_i1753" DrawAspect="Content" ObjectID="_1430994984" r:id="rId1273"/>
        </w:object>
      </w:r>
      <w:r w:rsidRPr="001C57F7">
        <w:t>.</w:t>
      </w:r>
    </w:p>
    <w:p w:rsidR="002A3E13" w:rsidRPr="001C57F7" w:rsidRDefault="002A3E13" w:rsidP="00F50540">
      <w:pPr>
        <w:pStyle w:val="TexteA0"/>
        <w:numPr>
          <w:ilvl w:val="0"/>
          <w:numId w:val="4"/>
        </w:numPr>
      </w:pPr>
      <w:r w:rsidRPr="001C57F7">
        <w:t xml:space="preserve">Comme </w:t>
      </w:r>
      <w:r w:rsidR="00695328" w:rsidRPr="001C57F7">
        <w:rPr>
          <w:position w:val="-10"/>
        </w:rPr>
        <w:object w:dxaOrig="1860" w:dyaOrig="320">
          <v:shape id="_x0000_i1754" type="#_x0000_t75" style="width:92.95pt;height:15.9pt" o:ole="">
            <v:imagedata r:id="rId1274" o:title=""/>
          </v:shape>
          <o:OLEObject Type="Embed" ProgID="Equation.3" ShapeID="_x0000_i1754" DrawAspect="Content" ObjectID="_1430994985" r:id="rId1275"/>
        </w:object>
      </w:r>
      <w:r w:rsidR="00695328" w:rsidRPr="001C57F7">
        <w:t xml:space="preserve"> et comme les éléments de </w:t>
      </w:r>
      <w:r w:rsidR="00695328" w:rsidRPr="001C57F7">
        <w:rPr>
          <w:rFonts w:ascii="Becker Fraktur" w:hAnsi="Becker Fraktur"/>
        </w:rPr>
        <w:t>F</w:t>
      </w:r>
      <w:r w:rsidR="00695328" w:rsidRPr="001C57F7">
        <w:t xml:space="preserve"> sont invariants par </w:t>
      </w:r>
      <w:r w:rsidR="00695328" w:rsidRPr="001C57F7">
        <w:rPr>
          <w:i/>
          <w:iCs/>
        </w:rPr>
        <w:t>p</w:t>
      </w:r>
      <w:r w:rsidR="00695328" w:rsidRPr="001C57F7">
        <w:t xml:space="preserve">, on a </w:t>
      </w:r>
      <w:proofErr w:type="gramStart"/>
      <w:r w:rsidR="00695328" w:rsidRPr="001C57F7">
        <w:t xml:space="preserve">bien </w:t>
      </w:r>
      <w:proofErr w:type="gramEnd"/>
      <w:r w:rsidR="00695328" w:rsidRPr="001C57F7">
        <w:rPr>
          <w:position w:val="-10"/>
        </w:rPr>
        <w:object w:dxaOrig="960" w:dyaOrig="260">
          <v:shape id="_x0000_i1755" type="#_x0000_t75" style="width:47.7pt;height:12.55pt" o:ole="">
            <v:imagedata r:id="rId1276" o:title=""/>
          </v:shape>
          <o:OLEObject Type="Embed" ProgID="Equation.3" ShapeID="_x0000_i1755" DrawAspect="Content" ObjectID="_1430994986" r:id="rId1277"/>
        </w:object>
      </w:r>
      <w:r w:rsidR="00695328" w:rsidRPr="001C57F7">
        <w:t>.</w:t>
      </w:r>
    </w:p>
    <w:p w:rsidR="00695328" w:rsidRPr="001C57F7" w:rsidRDefault="00695328" w:rsidP="00EB53B5">
      <w:pPr>
        <w:pStyle w:val="TexteA0"/>
      </w:pPr>
      <w:r w:rsidRPr="001C57F7">
        <w:t xml:space="preserve">Dessin illustrant la proposition </w:t>
      </w:r>
      <w:r w:rsidR="00EB53B5" w:rsidRPr="001C57F7">
        <w:t>la</w:t>
      </w:r>
      <w:r w:rsidRPr="001C57F7">
        <w:t xml:space="preserve"> définition, et sa démonstration en dimension 3 lorsque </w:t>
      </w:r>
      <w:r w:rsidRPr="001C57F7">
        <w:rPr>
          <w:rFonts w:ascii="Becker Fraktur" w:hAnsi="Becker Fraktur"/>
        </w:rPr>
        <w:t>F</w:t>
      </w:r>
      <w:r w:rsidRPr="001C57F7">
        <w:t xml:space="preserve"> est un plan affine (et donc </w:t>
      </w:r>
      <w:r w:rsidR="00AF1D3E" w:rsidRPr="001C57F7">
        <w:rPr>
          <w:i/>
          <w:iCs/>
        </w:rPr>
        <w:t>G</w:t>
      </w:r>
      <w:r w:rsidR="00AF1D3E" w:rsidRPr="001C57F7">
        <w:t xml:space="preserve"> une droite vectorielle) :</w:t>
      </w:r>
    </w:p>
    <w:p w:rsidR="00AF1D3E" w:rsidRPr="001C57F7" w:rsidRDefault="00AF1D3E" w:rsidP="00695328">
      <w:pPr>
        <w:pStyle w:val="TexteA0"/>
      </w:pPr>
      <w:r w:rsidRPr="001C57F7">
        <w:object w:dxaOrig="2223" w:dyaOrig="1983">
          <v:shape id="_x0000_i1756" type="#_x0000_t75" style="width:110.5pt;height:98.8pt" o:ole="" o:preferrelative="f">
            <v:imagedata r:id="rId1278" o:title=""/>
            <o:lock v:ext="edit" aspectratio="f"/>
          </v:shape>
          <o:OLEObject Type="Embed" ProgID="Visio.Drawing.6" ShapeID="_x0000_i1756" DrawAspect="Content" ObjectID="_1430994987" r:id="rId1279"/>
        </w:object>
      </w:r>
    </w:p>
    <w:p w:rsidR="00AF1D3E" w:rsidRPr="001C57F7" w:rsidRDefault="00AF1D3E" w:rsidP="00695328">
      <w:pPr>
        <w:pStyle w:val="TexteA0"/>
      </w:pPr>
      <w:r w:rsidRPr="001C57F7">
        <w:t>Remarque pratique :</w:t>
      </w:r>
    </w:p>
    <w:p w:rsidR="00AF1D3E" w:rsidRPr="001C57F7" w:rsidRDefault="00AF1D3E" w:rsidP="00695328">
      <w:pPr>
        <w:pStyle w:val="TexteA0"/>
      </w:pPr>
      <w:r w:rsidRPr="001C57F7">
        <w:t xml:space="preserve">Le point </w:t>
      </w:r>
      <w:r w:rsidRPr="001C57F7">
        <w:rPr>
          <w:i/>
          <w:iCs/>
        </w:rPr>
        <w:t>M’</w:t>
      </w:r>
      <w:r w:rsidRPr="001C57F7">
        <w:t xml:space="preserve"> tel que </w:t>
      </w:r>
      <w:r w:rsidRPr="001C57F7">
        <w:rPr>
          <w:position w:val="-10"/>
        </w:rPr>
        <w:object w:dxaOrig="1160" w:dyaOrig="320">
          <v:shape id="_x0000_i1757" type="#_x0000_t75" style="width:57.75pt;height:15.9pt" o:ole="">
            <v:imagedata r:id="rId1280" o:title=""/>
          </v:shape>
          <o:OLEObject Type="Embed" ProgID="Equation.3" ShapeID="_x0000_i1757" DrawAspect="Content" ObjectID="_1430994988" r:id="rId1281"/>
        </w:object>
      </w:r>
      <w:r w:rsidR="0076317A" w:rsidRPr="001C57F7">
        <w:t xml:space="preserve"> est caractérisé par </w:t>
      </w:r>
      <w:r w:rsidR="0076317A" w:rsidRPr="001C57F7">
        <w:rPr>
          <w:position w:val="-8"/>
        </w:rPr>
        <w:object w:dxaOrig="700" w:dyaOrig="300">
          <v:shape id="_x0000_i1758" type="#_x0000_t75" style="width:35.15pt;height:15.05pt" o:ole="">
            <v:imagedata r:id="rId1282" o:title=""/>
          </v:shape>
          <o:OLEObject Type="Embed" ProgID="Equation.3" ShapeID="_x0000_i1758" DrawAspect="Content" ObjectID="_1430994989" r:id="rId1283"/>
        </w:object>
      </w:r>
      <w:r w:rsidR="0076317A" w:rsidRPr="001C57F7">
        <w:t xml:space="preserve"> </w:t>
      </w:r>
      <w:proofErr w:type="gramStart"/>
      <w:r w:rsidR="0076317A" w:rsidRPr="001C57F7">
        <w:t xml:space="preserve">et </w:t>
      </w:r>
      <w:proofErr w:type="gramEnd"/>
      <w:r w:rsidR="0076317A" w:rsidRPr="001C57F7">
        <w:rPr>
          <w:position w:val="-10"/>
        </w:rPr>
        <w:object w:dxaOrig="880" w:dyaOrig="340">
          <v:shape id="_x0000_i1759" type="#_x0000_t75" style="width:44.35pt;height:17.6pt" o:ole="">
            <v:imagedata r:id="rId1284" o:title=""/>
          </v:shape>
          <o:OLEObject Type="Embed" ProgID="Equation.3" ShapeID="_x0000_i1759" DrawAspect="Content" ObjectID="_1430994990" r:id="rId1285"/>
        </w:object>
      </w:r>
      <w:r w:rsidR="0076317A" w:rsidRPr="001C57F7">
        <w:t>, ou encore :</w:t>
      </w:r>
    </w:p>
    <w:p w:rsidR="0076317A" w:rsidRPr="001C57F7" w:rsidRDefault="0076317A" w:rsidP="00695328">
      <w:pPr>
        <w:pStyle w:val="TexteA0"/>
      </w:pPr>
      <w:r w:rsidRPr="001C57F7">
        <w:rPr>
          <w:position w:val="-10"/>
        </w:rPr>
        <w:object w:dxaOrig="3300" w:dyaOrig="400">
          <v:shape id="_x0000_i1760" type="#_x0000_t75" style="width:164.95pt;height:20.1pt" o:ole="">
            <v:imagedata r:id="rId1286" o:title=""/>
          </v:shape>
          <o:OLEObject Type="Embed" ProgID="Equation.3" ShapeID="_x0000_i1760" DrawAspect="Content" ObjectID="_1430994991" r:id="rId1287"/>
        </w:object>
      </w:r>
      <w:r w:rsidR="003760A1" w:rsidRPr="001C57F7">
        <w:t>.</w:t>
      </w:r>
    </w:p>
    <w:p w:rsidR="003760A1" w:rsidRPr="001C57F7" w:rsidRDefault="003760A1" w:rsidP="00695328">
      <w:pPr>
        <w:pStyle w:val="TexteA0"/>
      </w:pPr>
      <w:r w:rsidRPr="001C57F7">
        <w:t>Exemple :</w:t>
      </w:r>
    </w:p>
    <w:p w:rsidR="00163FDF" w:rsidRPr="001C57F7" w:rsidRDefault="003760A1" w:rsidP="001D179B">
      <w:pPr>
        <w:pStyle w:val="TexteA0"/>
      </w:pPr>
      <w:r w:rsidRPr="001C57F7">
        <w:t xml:space="preserve">Dans </w:t>
      </w:r>
      <w:r w:rsidRPr="001C57F7">
        <w:rPr>
          <w:position w:val="-4"/>
        </w:rPr>
        <w:object w:dxaOrig="340" w:dyaOrig="300">
          <v:shape id="_x0000_i1761" type="#_x0000_t75" style="width:17.6pt;height:15.05pt" o:ole="">
            <v:imagedata r:id="rId1288" o:title=""/>
          </v:shape>
          <o:OLEObject Type="Embed" ProgID="Equation.3" ShapeID="_x0000_i1761" DrawAspect="Content" ObjectID="_1430994992" r:id="rId1289"/>
        </w:object>
      </w:r>
      <w:r w:rsidRPr="001C57F7">
        <w:t xml:space="preserve"> affine rapporté à son repère canonique, on veut l’image de </w:t>
      </w:r>
      <w:r w:rsidRPr="001C57F7">
        <w:rPr>
          <w:position w:val="-10"/>
        </w:rPr>
        <w:object w:dxaOrig="1040" w:dyaOrig="320">
          <v:shape id="_x0000_i1762" type="#_x0000_t75" style="width:51.9pt;height:15.9pt" o:ole="">
            <v:imagedata r:id="rId1290" o:title=""/>
          </v:shape>
          <o:OLEObject Type="Embed" ProgID="Equation.3" ShapeID="_x0000_i1762" DrawAspect="Content" ObjectID="_1430994993" r:id="rId1291"/>
        </w:object>
      </w:r>
      <w:r w:rsidRPr="001C57F7">
        <w:t xml:space="preserve"> par la projection sur le plan </w:t>
      </w:r>
      <w:r w:rsidRPr="001C57F7">
        <w:rPr>
          <w:rFonts w:ascii="Becker Fraktur" w:hAnsi="Becker Fraktur"/>
        </w:rPr>
        <w:t>P</w:t>
      </w:r>
      <w:r w:rsidRPr="001C57F7">
        <w:t xml:space="preserve"> d’équation </w:t>
      </w:r>
      <w:r w:rsidRPr="001C57F7">
        <w:rPr>
          <w:position w:val="-10"/>
        </w:rPr>
        <w:object w:dxaOrig="1200" w:dyaOrig="320">
          <v:shape id="_x0000_i1763" type="#_x0000_t75" style="width:60.3pt;height:15.9pt" o:ole="">
            <v:imagedata r:id="rId1292" o:title=""/>
          </v:shape>
          <o:OLEObject Type="Embed" ProgID="Equation.3" ShapeID="_x0000_i1763" DrawAspect="Content" ObjectID="_1430994994" r:id="rId1293"/>
        </w:object>
      </w:r>
      <w:r w:rsidR="001D179B" w:rsidRPr="001C57F7">
        <w:t xml:space="preserve"> parallèlement à la direction du </w:t>
      </w:r>
      <w:proofErr w:type="gramStart"/>
      <w:r w:rsidR="001D179B" w:rsidRPr="001C57F7">
        <w:t xml:space="preserve">vecteur </w:t>
      </w:r>
      <w:proofErr w:type="gramEnd"/>
      <w:r w:rsidR="001D179B" w:rsidRPr="001C57F7">
        <w:rPr>
          <w:position w:val="-10"/>
        </w:rPr>
        <w:object w:dxaOrig="1040" w:dyaOrig="320">
          <v:shape id="_x0000_i1764" type="#_x0000_t75" style="width:51.9pt;height:15.9pt" o:ole="">
            <v:imagedata r:id="rId1294" o:title=""/>
          </v:shape>
          <o:OLEObject Type="Embed" ProgID="Equation.3" ShapeID="_x0000_i1764" DrawAspect="Content" ObjectID="_1430994995" r:id="rId1295"/>
        </w:object>
      </w:r>
      <w:r w:rsidR="001D179B" w:rsidRPr="001C57F7">
        <w:t>.</w:t>
      </w:r>
    </w:p>
    <w:p w:rsidR="001D179B" w:rsidRPr="001C57F7" w:rsidRDefault="001D179B" w:rsidP="001D179B">
      <w:pPr>
        <w:pStyle w:val="TexteA0"/>
      </w:pPr>
      <w:r w:rsidRPr="001C57F7">
        <w:t>On écrira :</w:t>
      </w:r>
    </w:p>
    <w:p w:rsidR="001D179B" w:rsidRPr="001C57F7" w:rsidRDefault="001D179B" w:rsidP="001D179B">
      <w:pPr>
        <w:pStyle w:val="TexteA0"/>
      </w:pPr>
      <w:r w:rsidRPr="001C57F7">
        <w:t xml:space="preserve">Soit </w:t>
      </w:r>
      <w:r w:rsidRPr="001C57F7">
        <w:rPr>
          <w:position w:val="-10"/>
        </w:rPr>
        <w:object w:dxaOrig="1300" w:dyaOrig="320">
          <v:shape id="_x0000_i1765" type="#_x0000_t75" style="width:65.3pt;height:15.9pt" o:ole="">
            <v:imagedata r:id="rId1296" o:title=""/>
          </v:shape>
          <o:OLEObject Type="Embed" ProgID="Equation.3" ShapeID="_x0000_i1765" DrawAspect="Content" ObjectID="_1430994996" r:id="rId1297"/>
        </w:object>
      </w:r>
      <w:r w:rsidRPr="001C57F7">
        <w:t xml:space="preserve"> l’image cherchée de </w:t>
      </w:r>
      <w:r w:rsidRPr="001C57F7">
        <w:rPr>
          <w:i/>
          <w:iCs/>
        </w:rPr>
        <w:t>M</w:t>
      </w:r>
      <w:r w:rsidRPr="001C57F7">
        <w:t>.</w:t>
      </w:r>
    </w:p>
    <w:p w:rsidR="001D179B" w:rsidRPr="001C57F7" w:rsidRDefault="001D179B" w:rsidP="001D179B">
      <w:pPr>
        <w:pStyle w:val="TexteA0"/>
      </w:pPr>
      <w:r w:rsidRPr="001C57F7">
        <w:t xml:space="preserve">Alors </w:t>
      </w:r>
      <w:r w:rsidRPr="001C57F7">
        <w:rPr>
          <w:position w:val="-8"/>
        </w:rPr>
        <w:object w:dxaOrig="740" w:dyaOrig="300">
          <v:shape id="_x0000_i1766" type="#_x0000_t75" style="width:36.85pt;height:15.05pt" o:ole="">
            <v:imagedata r:id="rId1298" o:title=""/>
          </v:shape>
          <o:OLEObject Type="Embed" ProgID="Equation.3" ShapeID="_x0000_i1766" DrawAspect="Content" ObjectID="_1430994997" r:id="rId1299"/>
        </w:object>
      </w:r>
      <w:r w:rsidR="00AF7290" w:rsidRPr="001C57F7">
        <w:t xml:space="preserve"> et </w:t>
      </w:r>
      <w:r w:rsidR="00AF7290" w:rsidRPr="001C57F7">
        <w:rPr>
          <w:position w:val="-4"/>
        </w:rPr>
        <w:object w:dxaOrig="560" w:dyaOrig="340">
          <v:shape id="_x0000_i1767" type="#_x0000_t75" style="width:27.65pt;height:17.6pt" o:ole="">
            <v:imagedata r:id="rId1300" o:title=""/>
          </v:shape>
          <o:OLEObject Type="Embed" ProgID="Equation.3" ShapeID="_x0000_i1767" DrawAspect="Content" ObjectID="_1430994998" r:id="rId1301"/>
        </w:object>
      </w:r>
      <w:r w:rsidR="00AF7290" w:rsidRPr="001C57F7">
        <w:t xml:space="preserve"> est colinéaire </w:t>
      </w:r>
      <w:proofErr w:type="gramStart"/>
      <w:r w:rsidR="00AF7290" w:rsidRPr="001C57F7">
        <w:t xml:space="preserve">à </w:t>
      </w:r>
      <w:proofErr w:type="gramEnd"/>
      <w:r w:rsidR="00AF7290" w:rsidRPr="001C57F7">
        <w:rPr>
          <w:position w:val="-6"/>
        </w:rPr>
        <w:object w:dxaOrig="200" w:dyaOrig="279">
          <v:shape id="_x0000_i1768" type="#_x0000_t75" style="width:10.05pt;height:14.25pt" o:ole="">
            <v:imagedata r:id="rId1302" o:title=""/>
          </v:shape>
          <o:OLEObject Type="Embed" ProgID="Equation.3" ShapeID="_x0000_i1768" DrawAspect="Content" ObjectID="_1430994999" r:id="rId1303"/>
        </w:object>
      </w:r>
      <w:r w:rsidR="00AF7290" w:rsidRPr="001C57F7">
        <w:t>.</w:t>
      </w:r>
    </w:p>
    <w:p w:rsidR="00AF7290" w:rsidRPr="001C57F7" w:rsidRDefault="00AF7290" w:rsidP="001D179B">
      <w:pPr>
        <w:pStyle w:val="TexteA0"/>
      </w:pPr>
      <w:r w:rsidRPr="001C57F7">
        <w:t xml:space="preserve">Donc </w:t>
      </w:r>
      <w:r w:rsidRPr="001C57F7">
        <w:rPr>
          <w:position w:val="-10"/>
        </w:rPr>
        <w:object w:dxaOrig="1160" w:dyaOrig="320">
          <v:shape id="_x0000_i1769" type="#_x0000_t75" style="width:57.75pt;height:15.9pt" o:ole="">
            <v:imagedata r:id="rId1304" o:title=""/>
          </v:shape>
          <o:OLEObject Type="Embed" ProgID="Equation.3" ShapeID="_x0000_i1769" DrawAspect="Content" ObjectID="_1430995000" r:id="rId1305"/>
        </w:object>
      </w:r>
      <w:r w:rsidRPr="001C57F7">
        <w:t xml:space="preserve"> et il existe </w:t>
      </w:r>
      <w:r w:rsidRPr="001C57F7">
        <w:rPr>
          <w:position w:val="-6"/>
        </w:rPr>
        <w:object w:dxaOrig="639" w:dyaOrig="279">
          <v:shape id="_x0000_i1770" type="#_x0000_t75" style="width:32.65pt;height:14.25pt" o:ole="">
            <v:imagedata r:id="rId1306" o:title=""/>
          </v:shape>
          <o:OLEObject Type="Embed" ProgID="Equation.3" ShapeID="_x0000_i1770" DrawAspect="Content" ObjectID="_1430995001" r:id="rId1307"/>
        </w:object>
      </w:r>
      <w:r w:rsidRPr="001C57F7">
        <w:t xml:space="preserve"> tel que </w:t>
      </w:r>
      <w:r w:rsidRPr="001C57F7">
        <w:rPr>
          <w:position w:val="-50"/>
        </w:rPr>
        <w:object w:dxaOrig="1160" w:dyaOrig="1120">
          <v:shape id="_x0000_i1771" type="#_x0000_t75" style="width:57.75pt;height:56.1pt" o:ole="">
            <v:imagedata r:id="rId1308" o:title=""/>
          </v:shape>
          <o:OLEObject Type="Embed" ProgID="Equation.3" ShapeID="_x0000_i1771" DrawAspect="Content" ObjectID="_1430995002" r:id="rId1309"/>
        </w:object>
      </w:r>
    </w:p>
    <w:p w:rsidR="00AF7290" w:rsidRPr="001C57F7" w:rsidRDefault="00AF7290" w:rsidP="001D179B">
      <w:pPr>
        <w:pStyle w:val="TexteA0"/>
      </w:pPr>
      <w:proofErr w:type="gramStart"/>
      <w:r w:rsidRPr="001C57F7">
        <w:t xml:space="preserve">D’où </w:t>
      </w:r>
      <w:proofErr w:type="gramEnd"/>
      <w:r w:rsidRPr="001C57F7">
        <w:rPr>
          <w:position w:val="-10"/>
        </w:rPr>
        <w:object w:dxaOrig="2360" w:dyaOrig="320">
          <v:shape id="_x0000_i1772" type="#_x0000_t75" style="width:118.05pt;height:15.9pt" o:ole="">
            <v:imagedata r:id="rId1310" o:title=""/>
          </v:shape>
          <o:OLEObject Type="Embed" ProgID="Equation.3" ShapeID="_x0000_i1772" DrawAspect="Content" ObjectID="_1430995003" r:id="rId1311"/>
        </w:object>
      </w:r>
      <w:r w:rsidRPr="001C57F7">
        <w:t xml:space="preserve">, donc </w:t>
      </w:r>
      <w:r w:rsidRPr="001C57F7">
        <w:rPr>
          <w:position w:val="-12"/>
        </w:rPr>
        <w:object w:dxaOrig="1840" w:dyaOrig="360">
          <v:shape id="_x0000_i1773" type="#_x0000_t75" style="width:92.1pt;height:18.4pt" o:ole="">
            <v:imagedata r:id="rId1312" o:title=""/>
          </v:shape>
          <o:OLEObject Type="Embed" ProgID="Equation.3" ShapeID="_x0000_i1773" DrawAspect="Content" ObjectID="_1430995004" r:id="rId1313"/>
        </w:object>
      </w:r>
    </w:p>
    <w:p w:rsidR="003367A2" w:rsidRPr="001C57F7" w:rsidRDefault="003367A2" w:rsidP="001D179B">
      <w:pPr>
        <w:pStyle w:val="TexteA0"/>
      </w:pPr>
      <w:r w:rsidRPr="001C57F7">
        <w:t xml:space="preserve">Ainsi, </w:t>
      </w:r>
      <w:r w:rsidRPr="001C57F7">
        <w:rPr>
          <w:position w:val="-50"/>
        </w:rPr>
        <w:object w:dxaOrig="3120" w:dyaOrig="1120">
          <v:shape id="_x0000_i1774" type="#_x0000_t75" style="width:155.7pt;height:56.1pt" o:ole="">
            <v:imagedata r:id="rId1314" o:title=""/>
          </v:shape>
          <o:OLEObject Type="Embed" ProgID="Equation.3" ShapeID="_x0000_i1774" DrawAspect="Content" ObjectID="_1430995005" r:id="rId1315"/>
        </w:object>
      </w:r>
    </w:p>
    <w:p w:rsidR="003367A2" w:rsidRPr="001C57F7" w:rsidRDefault="003367A2" w:rsidP="001D179B">
      <w:pPr>
        <w:pStyle w:val="TexteA0"/>
      </w:pPr>
    </w:p>
    <w:p w:rsidR="003367A2" w:rsidRPr="001C57F7" w:rsidRDefault="003367A2" w:rsidP="001D179B">
      <w:pPr>
        <w:pStyle w:val="TexteA0"/>
      </w:pPr>
    </w:p>
    <w:p w:rsidR="003367A2" w:rsidRPr="001C57F7" w:rsidRDefault="003367A2" w:rsidP="003367A2">
      <w:pPr>
        <w:pStyle w:val="A"/>
        <w:rPr>
          <w:sz w:val="24"/>
          <w:szCs w:val="24"/>
        </w:rPr>
      </w:pPr>
      <w:r w:rsidRPr="001C57F7">
        <w:rPr>
          <w:sz w:val="24"/>
          <w:szCs w:val="24"/>
        </w:rPr>
        <w:t>Symétries</w:t>
      </w:r>
    </w:p>
    <w:p w:rsidR="003367A2" w:rsidRPr="001C57F7" w:rsidRDefault="003367A2" w:rsidP="003367A2">
      <w:pPr>
        <w:pStyle w:val="TexteA0"/>
      </w:pPr>
    </w:p>
    <w:p w:rsidR="003367A2" w:rsidRPr="001C57F7" w:rsidRDefault="003367A2" w:rsidP="003367A2">
      <w:pPr>
        <w:pStyle w:val="TexteA0"/>
      </w:pPr>
      <w:r w:rsidRPr="001C57F7">
        <w:t xml:space="preserve">Soit </w:t>
      </w:r>
      <w:r w:rsidRPr="001C57F7">
        <w:rPr>
          <w:rFonts w:ascii="Becker Fraktur" w:hAnsi="Becker Fraktur"/>
        </w:rPr>
        <w:t>F</w:t>
      </w:r>
      <w:r w:rsidRPr="001C57F7">
        <w:t xml:space="preserve"> un sous-espace affine </w:t>
      </w:r>
      <w:proofErr w:type="gramStart"/>
      <w:r w:rsidRPr="001C57F7">
        <w:t xml:space="preserve">de </w:t>
      </w:r>
      <w:proofErr w:type="gramEnd"/>
      <w:r w:rsidRPr="001C57F7">
        <w:rPr>
          <w:position w:val="-6"/>
        </w:rPr>
        <w:object w:dxaOrig="200" w:dyaOrig="220">
          <v:shape id="_x0000_i1775" type="#_x0000_t75" style="width:10.05pt;height:10.9pt" o:ole="">
            <v:imagedata r:id="rId1225" o:title=""/>
          </v:shape>
          <o:OLEObject Type="Embed" ProgID="Equation.3" ShapeID="_x0000_i1775" DrawAspect="Content" ObjectID="_1430995006" r:id="rId1316"/>
        </w:object>
      </w:r>
      <w:r w:rsidRPr="001C57F7">
        <w:t xml:space="preserve">, de direction </w:t>
      </w:r>
      <w:r w:rsidRPr="001C57F7">
        <w:rPr>
          <w:i/>
          <w:iCs/>
        </w:rPr>
        <w:t>F</w:t>
      </w:r>
      <w:r w:rsidRPr="001C57F7">
        <w:t xml:space="preserve">. Soit </w:t>
      </w:r>
      <w:r w:rsidRPr="001C57F7">
        <w:rPr>
          <w:i/>
          <w:iCs/>
        </w:rPr>
        <w:t>G</w:t>
      </w:r>
      <w:r w:rsidRPr="001C57F7">
        <w:t xml:space="preserve"> un supplémentaire de </w:t>
      </w:r>
      <w:r w:rsidRPr="001C57F7">
        <w:rPr>
          <w:i/>
          <w:iCs/>
        </w:rPr>
        <w:t>F</w:t>
      </w:r>
      <w:r w:rsidRPr="001C57F7">
        <w:t xml:space="preserve"> dans </w:t>
      </w:r>
      <w:r w:rsidRPr="001C57F7">
        <w:rPr>
          <w:i/>
          <w:iCs/>
        </w:rPr>
        <w:t>E</w:t>
      </w:r>
      <w:r w:rsidRPr="001C57F7">
        <w:t>.</w:t>
      </w:r>
      <w:r w:rsidR="00964E31" w:rsidRPr="001C57F7">
        <w:t xml:space="preserve"> La symétrie affine par rapport à </w:t>
      </w:r>
      <w:r w:rsidR="00964E31" w:rsidRPr="001C57F7">
        <w:rPr>
          <w:rFonts w:ascii="Becker Fraktur" w:hAnsi="Becker Fraktur"/>
        </w:rPr>
        <w:t>F</w:t>
      </w:r>
      <w:r w:rsidR="00964E31" w:rsidRPr="001C57F7">
        <w:t xml:space="preserve"> selon la direction </w:t>
      </w:r>
      <w:r w:rsidR="00964E31" w:rsidRPr="001C57F7">
        <w:rPr>
          <w:i/>
          <w:iCs/>
        </w:rPr>
        <w:t>G</w:t>
      </w:r>
      <w:r w:rsidR="00964E31" w:rsidRPr="001C57F7">
        <w:t xml:space="preserve"> est l’application qui à </w:t>
      </w:r>
      <w:r w:rsidR="00964E31" w:rsidRPr="001C57F7">
        <w:rPr>
          <w:position w:val="-6"/>
        </w:rPr>
        <w:object w:dxaOrig="680" w:dyaOrig="279">
          <v:shape id="_x0000_i1776" type="#_x0000_t75" style="width:33.5pt;height:14.25pt" o:ole="">
            <v:imagedata r:id="rId1317" o:title=""/>
          </v:shape>
          <o:OLEObject Type="Embed" ProgID="Equation.3" ShapeID="_x0000_i1776" DrawAspect="Content" ObjectID="_1430995007" r:id="rId1318"/>
        </w:object>
      </w:r>
      <w:r w:rsidR="00964E31" w:rsidRPr="001C57F7">
        <w:t xml:space="preserve"> associe le point </w:t>
      </w:r>
      <w:r w:rsidR="00964E31" w:rsidRPr="001C57F7">
        <w:rPr>
          <w:i/>
          <w:iCs/>
        </w:rPr>
        <w:t>M’</w:t>
      </w:r>
      <w:r w:rsidR="00964E31" w:rsidRPr="001C57F7">
        <w:t xml:space="preserve"> tel que </w:t>
      </w:r>
      <w:r w:rsidR="00964E31" w:rsidRPr="001C57F7">
        <w:rPr>
          <w:position w:val="-4"/>
        </w:rPr>
        <w:object w:dxaOrig="1340" w:dyaOrig="340">
          <v:shape id="_x0000_i1777" type="#_x0000_t75" style="width:67pt;height:17.6pt" o:ole="">
            <v:imagedata r:id="rId1319" o:title=""/>
          </v:shape>
          <o:OLEObject Type="Embed" ProgID="Equation.3" ShapeID="_x0000_i1777" DrawAspect="Content" ObjectID="_1430995008" r:id="rId1320"/>
        </w:object>
      </w:r>
      <w:r w:rsidR="00964E31" w:rsidRPr="001C57F7">
        <w:t xml:space="preserve"> où </w:t>
      </w:r>
      <w:r w:rsidR="00964E31" w:rsidRPr="001C57F7">
        <w:rPr>
          <w:i/>
          <w:iCs/>
        </w:rPr>
        <w:t>H</w:t>
      </w:r>
      <w:r w:rsidR="00964E31" w:rsidRPr="001C57F7">
        <w:t xml:space="preserve"> désigne la projection de </w:t>
      </w:r>
      <w:r w:rsidR="00964E31" w:rsidRPr="001C57F7">
        <w:rPr>
          <w:i/>
          <w:iCs/>
        </w:rPr>
        <w:t>M</w:t>
      </w:r>
      <w:r w:rsidR="00964E31" w:rsidRPr="001C57F7">
        <w:t xml:space="preserve"> sur </w:t>
      </w:r>
      <w:r w:rsidR="00964E31" w:rsidRPr="001C57F7">
        <w:rPr>
          <w:rFonts w:ascii="Becker Fraktur" w:hAnsi="Becker Fraktur"/>
        </w:rPr>
        <w:t>F</w:t>
      </w:r>
      <w:r w:rsidR="00964E31" w:rsidRPr="001C57F7">
        <w:t xml:space="preserve"> selon </w:t>
      </w:r>
      <w:r w:rsidR="00964E31" w:rsidRPr="001C57F7">
        <w:rPr>
          <w:i/>
          <w:iCs/>
        </w:rPr>
        <w:t>G</w:t>
      </w:r>
      <w:r w:rsidR="00964E31" w:rsidRPr="001C57F7">
        <w:t>.</w:t>
      </w:r>
    </w:p>
    <w:p w:rsidR="00964E31" w:rsidRPr="001C57F7" w:rsidRDefault="00964E31" w:rsidP="003367A2">
      <w:pPr>
        <w:pStyle w:val="TexteA0"/>
      </w:pPr>
    </w:p>
    <w:p w:rsidR="00964E31" w:rsidRPr="001C57F7" w:rsidRDefault="00964E31" w:rsidP="003367A2">
      <w:pPr>
        <w:pStyle w:val="TexteA0"/>
      </w:pPr>
    </w:p>
    <w:p w:rsidR="00964E31" w:rsidRPr="001C57F7" w:rsidRDefault="00964E31" w:rsidP="003367A2">
      <w:pPr>
        <w:pStyle w:val="TexteA0"/>
      </w:pPr>
      <w:r w:rsidRPr="001C57F7">
        <w:t>Proposition :</w:t>
      </w:r>
    </w:p>
    <w:p w:rsidR="00964E31" w:rsidRPr="001C57F7" w:rsidRDefault="00964E31" w:rsidP="003367A2">
      <w:pPr>
        <w:pStyle w:val="TexteA0"/>
      </w:pPr>
      <w:r w:rsidRPr="001C57F7">
        <w:t xml:space="preserve">Cette application est affine, et sa partie linéaire n’est autre que la symétrie vectorielle par rapport à </w:t>
      </w:r>
      <w:r w:rsidRPr="001C57F7">
        <w:rPr>
          <w:i/>
          <w:iCs/>
        </w:rPr>
        <w:t>F</w:t>
      </w:r>
      <w:r w:rsidRPr="001C57F7">
        <w:t xml:space="preserve"> selon </w:t>
      </w:r>
      <w:r w:rsidRPr="001C57F7">
        <w:rPr>
          <w:i/>
          <w:iCs/>
        </w:rPr>
        <w:t>G</w:t>
      </w:r>
      <w:r w:rsidRPr="001C57F7">
        <w:t>.</w:t>
      </w:r>
    </w:p>
    <w:p w:rsidR="008C2C60" w:rsidRPr="001C57F7" w:rsidRDefault="008C2C60" w:rsidP="003367A2">
      <w:pPr>
        <w:pStyle w:val="TexteA0"/>
      </w:pPr>
      <w:r w:rsidRPr="001C57F7">
        <w:t>Démonstration :</w:t>
      </w:r>
    </w:p>
    <w:p w:rsidR="008C2C60" w:rsidRPr="001C57F7" w:rsidRDefault="008C2C60" w:rsidP="003367A2">
      <w:pPr>
        <w:pStyle w:val="TexteA0"/>
      </w:pPr>
      <w:proofErr w:type="gramStart"/>
      <w:r w:rsidRPr="001C57F7">
        <w:t xml:space="preserve">Soit </w:t>
      </w:r>
      <w:proofErr w:type="gramEnd"/>
      <w:r w:rsidRPr="001C57F7">
        <w:rPr>
          <w:position w:val="-8"/>
        </w:rPr>
        <w:object w:dxaOrig="620" w:dyaOrig="300">
          <v:shape id="_x0000_i1778" type="#_x0000_t75" style="width:31pt;height:15.05pt" o:ole="">
            <v:imagedata r:id="rId1321" o:title=""/>
          </v:shape>
          <o:OLEObject Type="Embed" ProgID="Equation.3" ShapeID="_x0000_i1778" DrawAspect="Content" ObjectID="_1430995009" r:id="rId1322"/>
        </w:object>
      </w:r>
      <w:r w:rsidRPr="001C57F7">
        <w:t xml:space="preserve">. </w:t>
      </w:r>
      <w:proofErr w:type="gramStart"/>
      <w:r w:rsidRPr="001C57F7">
        <w:t xml:space="preserve">Déjà, </w:t>
      </w:r>
      <w:r w:rsidRPr="001C57F7">
        <w:rPr>
          <w:position w:val="-10"/>
        </w:rPr>
        <w:object w:dxaOrig="980" w:dyaOrig="320">
          <v:shape id="_x0000_i1779" type="#_x0000_t75" style="width:48.55pt;height:15.9pt" o:ole="">
            <v:imagedata r:id="rId1323" o:title=""/>
          </v:shape>
          <o:OLEObject Type="Embed" ProgID="Equation.3" ShapeID="_x0000_i1779" DrawAspect="Content" ObjectID="_1430995010" r:id="rId1324"/>
        </w:object>
      </w:r>
      <w:r w:rsidRPr="001C57F7">
        <w:t>.</w:t>
      </w:r>
      <w:proofErr w:type="gramEnd"/>
    </w:p>
    <w:p w:rsidR="001F48A4" w:rsidRPr="001C57F7" w:rsidRDefault="001F48A4" w:rsidP="00C8244F">
      <w:pPr>
        <w:pStyle w:val="TexteA0"/>
      </w:pPr>
      <w:r w:rsidRPr="001C57F7">
        <w:t xml:space="preserve">Soit </w:t>
      </w:r>
      <w:r w:rsidRPr="001C57F7">
        <w:rPr>
          <w:position w:val="-10"/>
        </w:rPr>
        <w:object w:dxaOrig="1040" w:dyaOrig="320">
          <v:shape id="_x0000_i1780" type="#_x0000_t75" style="width:51.9pt;height:15.9pt" o:ole="">
            <v:imagedata r:id="rId1325" o:title=""/>
          </v:shape>
          <o:OLEObject Type="Embed" ProgID="Equation.3" ShapeID="_x0000_i1780" DrawAspect="Content" ObjectID="_1430995011" r:id="rId1326"/>
        </w:object>
      </w:r>
      <w:r w:rsidRPr="001C57F7">
        <w:t xml:space="preserve"> définie par </w:t>
      </w:r>
      <w:proofErr w:type="gramStart"/>
      <w:r w:rsidRPr="001C57F7">
        <w:t xml:space="preserve">: </w:t>
      </w:r>
      <w:r w:rsidR="00C8244F" w:rsidRPr="001C57F7">
        <w:rPr>
          <w:position w:val="-10"/>
        </w:rPr>
        <w:object w:dxaOrig="2760" w:dyaOrig="320">
          <v:shape id="_x0000_i1781" type="#_x0000_t75" style="width:138.15pt;height:15.9pt" o:ole="">
            <v:imagedata r:id="rId1327" o:title=""/>
          </v:shape>
          <o:OLEObject Type="Embed" ProgID="Equation.3" ShapeID="_x0000_i1781" DrawAspect="Content" ObjectID="_1430995012" r:id="rId1328"/>
        </w:object>
      </w:r>
      <w:r w:rsidRPr="001C57F7">
        <w:t>,</w:t>
      </w:r>
      <w:proofErr w:type="gramEnd"/>
      <w:r w:rsidRPr="001C57F7">
        <w:t xml:space="preserve"> </w:t>
      </w:r>
    </w:p>
    <w:p w:rsidR="001F48A4" w:rsidRPr="001C57F7" w:rsidRDefault="001F48A4" w:rsidP="00C8244F">
      <w:pPr>
        <w:pStyle w:val="TexteA0"/>
      </w:pPr>
      <w:r w:rsidRPr="001C57F7">
        <w:t xml:space="preserve">C'est-à-dire telle que </w:t>
      </w:r>
      <w:r w:rsidR="00C8244F" w:rsidRPr="001C57F7">
        <w:rPr>
          <w:position w:val="-10"/>
        </w:rPr>
        <w:object w:dxaOrig="2520" w:dyaOrig="400">
          <v:shape id="_x0000_i1782" type="#_x0000_t75" style="width:126.4pt;height:20.1pt" o:ole="">
            <v:imagedata r:id="rId1329" o:title=""/>
          </v:shape>
          <o:OLEObject Type="Embed" ProgID="Equation.3" ShapeID="_x0000_i1782" DrawAspect="Content" ObjectID="_1430995013" r:id="rId1330"/>
        </w:object>
      </w:r>
      <w:r w:rsidRPr="001C57F7">
        <w:t xml:space="preserve"> (</w:t>
      </w:r>
      <w:proofErr w:type="gramStart"/>
      <w:r w:rsidRPr="001C57F7">
        <w:t xml:space="preserve">où </w:t>
      </w:r>
      <w:proofErr w:type="gramEnd"/>
      <w:r w:rsidRPr="001C57F7">
        <w:rPr>
          <w:position w:val="-10"/>
        </w:rPr>
        <w:object w:dxaOrig="1160" w:dyaOrig="320">
          <v:shape id="_x0000_i1783" type="#_x0000_t75" style="width:57.75pt;height:15.9pt" o:ole="">
            <v:imagedata r:id="rId1331" o:title=""/>
          </v:shape>
          <o:OLEObject Type="Embed" ProgID="Equation.3" ShapeID="_x0000_i1783" DrawAspect="Content" ObjectID="_1430995014" r:id="rId1332"/>
        </w:object>
      </w:r>
      <w:r w:rsidRPr="001C57F7">
        <w:t>)</w:t>
      </w:r>
    </w:p>
    <w:p w:rsidR="001F48A4" w:rsidRPr="001C57F7" w:rsidRDefault="001F48A4" w:rsidP="001F48A4">
      <w:pPr>
        <w:pStyle w:val="TexteA0"/>
      </w:pPr>
      <w:proofErr w:type="spellStart"/>
      <w:r w:rsidRPr="001C57F7">
        <w:t>Où</w:t>
      </w:r>
      <w:proofErr w:type="spellEnd"/>
      <w:r w:rsidRPr="001C57F7">
        <w:t xml:space="preserve"> encore telle </w:t>
      </w:r>
      <w:proofErr w:type="gramStart"/>
      <w:r w:rsidRPr="001C57F7">
        <w:t>que</w:t>
      </w:r>
      <w:r w:rsidR="00C8244F" w:rsidRPr="001C57F7">
        <w:t xml:space="preserve"> </w:t>
      </w:r>
      <w:proofErr w:type="gramEnd"/>
      <w:r w:rsidR="00C8244F" w:rsidRPr="001C57F7">
        <w:rPr>
          <w:position w:val="-10"/>
        </w:rPr>
        <w:object w:dxaOrig="2320" w:dyaOrig="400">
          <v:shape id="_x0000_i1784" type="#_x0000_t75" style="width:116.35pt;height:20.1pt" o:ole="">
            <v:imagedata r:id="rId1333" o:title=""/>
          </v:shape>
          <o:OLEObject Type="Embed" ProgID="Equation.3" ShapeID="_x0000_i1784" DrawAspect="Content" ObjectID="_1430995015" r:id="rId1334"/>
        </w:object>
      </w:r>
      <w:r w:rsidR="00C8244F" w:rsidRPr="001C57F7">
        <w:t>.</w:t>
      </w:r>
    </w:p>
    <w:p w:rsidR="00C8244F" w:rsidRPr="001C57F7" w:rsidRDefault="00C8244F" w:rsidP="001F48A4">
      <w:pPr>
        <w:pStyle w:val="TexteA0"/>
      </w:pPr>
      <w:r w:rsidRPr="001C57F7">
        <w:t>On a alors :</w:t>
      </w:r>
    </w:p>
    <w:p w:rsidR="00C8244F" w:rsidRPr="001C57F7" w:rsidRDefault="00C8244F" w:rsidP="001F48A4">
      <w:pPr>
        <w:pStyle w:val="TexteA0"/>
      </w:pPr>
      <w:r w:rsidRPr="001C57F7">
        <w:rPr>
          <w:position w:val="-4"/>
        </w:rPr>
        <w:object w:dxaOrig="3040" w:dyaOrig="340">
          <v:shape id="_x0000_i1785" type="#_x0000_t75" style="width:152.35pt;height:17.6pt" o:ole="">
            <v:imagedata r:id="rId1335" o:title=""/>
          </v:shape>
          <o:OLEObject Type="Embed" ProgID="Equation.3" ShapeID="_x0000_i1785" DrawAspect="Content" ObjectID="_1430995016" r:id="rId1336"/>
        </w:object>
      </w:r>
      <w:r w:rsidRPr="001C57F7">
        <w:t xml:space="preserve">, et </w:t>
      </w:r>
      <w:proofErr w:type="gramStart"/>
      <w:r w:rsidRPr="001C57F7">
        <w:t xml:space="preserve">comme </w:t>
      </w:r>
      <w:proofErr w:type="gramEnd"/>
      <w:r w:rsidRPr="001C57F7">
        <w:rPr>
          <w:position w:val="-4"/>
        </w:rPr>
        <w:object w:dxaOrig="1719" w:dyaOrig="340">
          <v:shape id="_x0000_i1786" type="#_x0000_t75" style="width:86.25pt;height:17.6pt" o:ole="">
            <v:imagedata r:id="rId1337" o:title=""/>
          </v:shape>
          <o:OLEObject Type="Embed" ProgID="Equation.3" ShapeID="_x0000_i1786" DrawAspect="Content" ObjectID="_1430995017" r:id="rId1338"/>
        </w:object>
      </w:r>
      <w:r w:rsidRPr="001C57F7">
        <w:t xml:space="preserve">, </w:t>
      </w:r>
      <w:r w:rsidRPr="001C57F7">
        <w:rPr>
          <w:position w:val="-10"/>
        </w:rPr>
        <w:object w:dxaOrig="220" w:dyaOrig="260">
          <v:shape id="_x0000_i1787" type="#_x0000_t75" style="width:10.9pt;height:12.55pt" o:ole="">
            <v:imagedata r:id="rId1339" o:title=""/>
          </v:shape>
          <o:OLEObject Type="Embed" ProgID="Equation.3" ShapeID="_x0000_i1787" DrawAspect="Content" ObjectID="_1430995018" r:id="rId1340"/>
        </w:object>
      </w:r>
      <w:r w:rsidRPr="001C57F7">
        <w:t xml:space="preserve"> est l’application qui à </w:t>
      </w:r>
      <w:r w:rsidRPr="001C57F7">
        <w:rPr>
          <w:position w:val="-28"/>
        </w:rPr>
        <w:object w:dxaOrig="660" w:dyaOrig="520">
          <v:shape id="_x0000_i1788" type="#_x0000_t75" style="width:32.65pt;height:25.95pt" o:ole="">
            <v:imagedata r:id="rId1341" o:title=""/>
          </v:shape>
          <o:OLEObject Type="Embed" ProgID="Equation.3" ShapeID="_x0000_i1788" DrawAspect="Content" ObjectID="_1430995019" r:id="rId1342"/>
        </w:object>
      </w:r>
      <w:r w:rsidRPr="001C57F7">
        <w:t xml:space="preserve"> associe </w:t>
      </w:r>
      <w:r w:rsidRPr="001C57F7">
        <w:rPr>
          <w:position w:val="-6"/>
        </w:rPr>
        <w:object w:dxaOrig="520" w:dyaOrig="220">
          <v:shape id="_x0000_i1789" type="#_x0000_t75" style="width:25.95pt;height:10.9pt" o:ole="">
            <v:imagedata r:id="rId1343" o:title=""/>
          </v:shape>
          <o:OLEObject Type="Embed" ProgID="Equation.3" ShapeID="_x0000_i1789" DrawAspect="Content" ObjectID="_1430995020" r:id="rId1344"/>
        </w:object>
      </w:r>
      <w:r w:rsidR="00131E66" w:rsidRPr="001C57F7">
        <w:t>.</w:t>
      </w:r>
    </w:p>
    <w:p w:rsidR="00131E66" w:rsidRPr="001C57F7" w:rsidRDefault="00131E66" w:rsidP="00131E66">
      <w:pPr>
        <w:pStyle w:val="TexteA0"/>
      </w:pPr>
      <w:r w:rsidRPr="001C57F7">
        <w:t xml:space="preserve">Donc </w:t>
      </w:r>
      <w:r w:rsidRPr="001C57F7">
        <w:rPr>
          <w:position w:val="-10"/>
        </w:rPr>
        <w:object w:dxaOrig="220" w:dyaOrig="260">
          <v:shape id="_x0000_i1790" type="#_x0000_t75" style="width:10.9pt;height:12.55pt" o:ole="">
            <v:imagedata r:id="rId1339" o:title=""/>
          </v:shape>
          <o:OLEObject Type="Embed" ProgID="Equation.3" ShapeID="_x0000_i1790" DrawAspect="Content" ObjectID="_1430995021" r:id="rId1345"/>
        </w:object>
      </w:r>
      <w:r w:rsidRPr="001C57F7">
        <w:t xml:space="preserve"> est linéaire, c’est la symétrie par rapport à </w:t>
      </w:r>
      <w:r w:rsidRPr="001C57F7">
        <w:rPr>
          <w:i/>
          <w:iCs/>
        </w:rPr>
        <w:t>F</w:t>
      </w:r>
      <w:r w:rsidRPr="001C57F7">
        <w:t xml:space="preserve"> selon </w:t>
      </w:r>
      <w:r w:rsidRPr="001C57F7">
        <w:rPr>
          <w:i/>
          <w:iCs/>
        </w:rPr>
        <w:t>G</w:t>
      </w:r>
      <w:r w:rsidRPr="001C57F7">
        <w:t xml:space="preserve">, et </w:t>
      </w:r>
      <w:r w:rsidRPr="001C57F7">
        <w:rPr>
          <w:i/>
          <w:iCs/>
        </w:rPr>
        <w:t>f</w:t>
      </w:r>
      <w:r w:rsidRPr="001C57F7">
        <w:t xml:space="preserve"> est affine, de partie </w:t>
      </w:r>
      <w:proofErr w:type="gramStart"/>
      <w:r w:rsidRPr="001C57F7">
        <w:t xml:space="preserve">linéaire </w:t>
      </w:r>
      <w:proofErr w:type="gramEnd"/>
      <w:r w:rsidRPr="001C57F7">
        <w:rPr>
          <w:position w:val="-10"/>
        </w:rPr>
        <w:object w:dxaOrig="220" w:dyaOrig="260">
          <v:shape id="_x0000_i1791" type="#_x0000_t75" style="width:10.9pt;height:12.55pt" o:ole="">
            <v:imagedata r:id="rId1339" o:title=""/>
          </v:shape>
          <o:OLEObject Type="Embed" ProgID="Equation.3" ShapeID="_x0000_i1791" DrawAspect="Content" ObjectID="_1430995022" r:id="rId1346"/>
        </w:object>
      </w:r>
      <w:r w:rsidRPr="001C57F7">
        <w:t>.</w:t>
      </w:r>
    </w:p>
    <w:p w:rsidR="00131E66" w:rsidRPr="001C57F7" w:rsidRDefault="00131E66" w:rsidP="00131E66">
      <w:pPr>
        <w:pStyle w:val="TexteA0"/>
      </w:pPr>
    </w:p>
    <w:p w:rsidR="00131E66" w:rsidRPr="001C57F7" w:rsidRDefault="00131E66" w:rsidP="00131E66">
      <w:pPr>
        <w:pStyle w:val="TexteA0"/>
      </w:pPr>
    </w:p>
    <w:p w:rsidR="00131E66" w:rsidRPr="001C57F7" w:rsidRDefault="00131E66" w:rsidP="00131E66">
      <w:pPr>
        <w:pStyle w:val="A"/>
        <w:rPr>
          <w:sz w:val="24"/>
          <w:szCs w:val="24"/>
        </w:rPr>
      </w:pPr>
      <w:r w:rsidRPr="001C57F7">
        <w:rPr>
          <w:sz w:val="24"/>
          <w:szCs w:val="24"/>
        </w:rPr>
        <w:t>Affinités</w:t>
      </w:r>
    </w:p>
    <w:p w:rsidR="00131E66" w:rsidRPr="001C57F7" w:rsidRDefault="00131E66" w:rsidP="00131E66">
      <w:pPr>
        <w:pStyle w:val="TexteA0"/>
      </w:pPr>
    </w:p>
    <w:p w:rsidR="00131E66" w:rsidRPr="001C57F7" w:rsidRDefault="00131E66" w:rsidP="00131E66">
      <w:pPr>
        <w:pStyle w:val="TexteA0"/>
      </w:pPr>
      <w:r w:rsidRPr="001C57F7">
        <w:t xml:space="preserve">On suppose ici </w:t>
      </w:r>
      <w:r w:rsidRPr="001C57F7">
        <w:rPr>
          <w:position w:val="-6"/>
        </w:rPr>
        <w:object w:dxaOrig="200" w:dyaOrig="220">
          <v:shape id="_x0000_i1792" type="#_x0000_t75" style="width:10.05pt;height:10.9pt" o:ole="">
            <v:imagedata r:id="rId1347" o:title=""/>
          </v:shape>
          <o:OLEObject Type="Embed" ProgID="Equation.3" ShapeID="_x0000_i1792" DrawAspect="Content" ObjectID="_1430995023" r:id="rId1348"/>
        </w:object>
      </w:r>
      <w:r w:rsidRPr="001C57F7">
        <w:t xml:space="preserve"> de dimension finie.</w:t>
      </w:r>
    </w:p>
    <w:p w:rsidR="00131E66" w:rsidRPr="001C57F7" w:rsidRDefault="00131E66" w:rsidP="00131E66">
      <w:pPr>
        <w:pStyle w:val="TexteA0"/>
      </w:pPr>
      <w:r w:rsidRPr="001C57F7">
        <w:t>Définition :</w:t>
      </w:r>
    </w:p>
    <w:p w:rsidR="00131E66" w:rsidRPr="001C57F7" w:rsidRDefault="00131E66" w:rsidP="00131E66">
      <w:pPr>
        <w:pStyle w:val="TexteA0"/>
      </w:pPr>
      <w:r w:rsidRPr="001C57F7">
        <w:t xml:space="preserve">Soit </w:t>
      </w:r>
      <w:r w:rsidRPr="001C57F7">
        <w:rPr>
          <w:rFonts w:ascii="Becker Fraktur" w:hAnsi="Becker Fraktur"/>
        </w:rPr>
        <w:t>H</w:t>
      </w:r>
      <w:r w:rsidRPr="001C57F7">
        <w:t xml:space="preserve"> un </w:t>
      </w:r>
      <w:r w:rsidR="008E4229" w:rsidRPr="001C57F7">
        <w:t xml:space="preserve">hyperplan de </w:t>
      </w:r>
      <w:r w:rsidR="008E4229" w:rsidRPr="001C57F7">
        <w:rPr>
          <w:position w:val="-6"/>
        </w:rPr>
        <w:object w:dxaOrig="200" w:dyaOrig="220">
          <v:shape id="_x0000_i1793" type="#_x0000_t75" style="width:10.05pt;height:10.9pt" o:ole="">
            <v:imagedata r:id="rId1349" o:title=""/>
          </v:shape>
          <o:OLEObject Type="Embed" ProgID="Equation.3" ShapeID="_x0000_i1793" DrawAspect="Content" ObjectID="_1430995024" r:id="rId1350"/>
        </w:object>
      </w:r>
      <w:r w:rsidR="008E4229" w:rsidRPr="001C57F7">
        <w:t xml:space="preserve"> de direction </w:t>
      </w:r>
      <w:r w:rsidR="008E4229" w:rsidRPr="001C57F7">
        <w:rPr>
          <w:i/>
          <w:iCs/>
        </w:rPr>
        <w:t>H</w:t>
      </w:r>
      <w:r w:rsidR="008E4229" w:rsidRPr="001C57F7">
        <w:t>.</w:t>
      </w:r>
    </w:p>
    <w:p w:rsidR="008E4229" w:rsidRPr="001C57F7" w:rsidRDefault="008E4229" w:rsidP="00131E66">
      <w:pPr>
        <w:pStyle w:val="TexteA0"/>
      </w:pPr>
      <w:r w:rsidRPr="001C57F7">
        <w:t xml:space="preserve">Soit </w:t>
      </w:r>
      <w:proofErr w:type="spellStart"/>
      <w:r w:rsidRPr="001C57F7">
        <w:rPr>
          <w:i/>
          <w:iCs/>
        </w:rPr>
        <w:t>D</w:t>
      </w:r>
      <w:r w:rsidRPr="001C57F7">
        <w:t xml:space="preserve"> une</w:t>
      </w:r>
      <w:proofErr w:type="spellEnd"/>
      <w:r w:rsidRPr="001C57F7">
        <w:t xml:space="preserve"> droite vectorielle non contenue dans </w:t>
      </w:r>
      <w:r w:rsidRPr="001C57F7">
        <w:rPr>
          <w:i/>
          <w:iCs/>
        </w:rPr>
        <w:t>H</w:t>
      </w:r>
      <w:r w:rsidRPr="001C57F7">
        <w:t xml:space="preserve"> (ainsi</w:t>
      </w:r>
      <w:proofErr w:type="gramStart"/>
      <w:r w:rsidRPr="001C57F7">
        <w:t xml:space="preserve">, </w:t>
      </w:r>
      <w:proofErr w:type="gramEnd"/>
      <w:r w:rsidRPr="001C57F7">
        <w:rPr>
          <w:position w:val="-6"/>
        </w:rPr>
        <w:object w:dxaOrig="1140" w:dyaOrig="279">
          <v:shape id="_x0000_i1794" type="#_x0000_t75" style="width:56.95pt;height:14.25pt" o:ole="">
            <v:imagedata r:id="rId1351" o:title=""/>
          </v:shape>
          <o:OLEObject Type="Embed" ProgID="Equation.3" ShapeID="_x0000_i1794" DrawAspect="Content" ObjectID="_1430995025" r:id="rId1352"/>
        </w:object>
      </w:r>
      <w:r w:rsidRPr="001C57F7">
        <w:t>)</w:t>
      </w:r>
    </w:p>
    <w:p w:rsidR="008E4229" w:rsidRPr="001C57F7" w:rsidRDefault="008E4229" w:rsidP="00B6278F">
      <w:pPr>
        <w:pStyle w:val="TexteA0"/>
      </w:pPr>
      <w:proofErr w:type="gramStart"/>
      <w:r w:rsidRPr="001C57F7">
        <w:t xml:space="preserve">Soit </w:t>
      </w:r>
      <w:proofErr w:type="gramEnd"/>
      <w:r w:rsidRPr="001C57F7">
        <w:rPr>
          <w:position w:val="-6"/>
        </w:rPr>
        <w:object w:dxaOrig="800" w:dyaOrig="279">
          <v:shape id="_x0000_i1795" type="#_x0000_t75" style="width:39.35pt;height:14.25pt" o:ole="">
            <v:imagedata r:id="rId1353" o:title=""/>
          </v:shape>
          <o:OLEObject Type="Embed" ProgID="Equation.3" ShapeID="_x0000_i1795" DrawAspect="Content" ObjectID="_1430995026" r:id="rId1354"/>
        </w:object>
      </w:r>
      <w:r w:rsidRPr="001C57F7">
        <w:t>.</w:t>
      </w:r>
      <w:r w:rsidR="00B6278F" w:rsidRPr="001C57F7">
        <w:t xml:space="preserve"> </w:t>
      </w:r>
      <w:r w:rsidRPr="001C57F7">
        <w:t xml:space="preserve">L’affinité (ou encore la dilatation) d’hyperplan </w:t>
      </w:r>
      <w:r w:rsidRPr="001C57F7">
        <w:rPr>
          <w:rFonts w:ascii="Becker Fraktur" w:hAnsi="Becker Fraktur"/>
        </w:rPr>
        <w:t>H</w:t>
      </w:r>
      <w:r w:rsidRPr="001C57F7">
        <w:t xml:space="preserve">, de direction </w:t>
      </w:r>
      <w:r w:rsidRPr="001C57F7">
        <w:rPr>
          <w:i/>
          <w:iCs/>
        </w:rPr>
        <w:t>D</w:t>
      </w:r>
      <w:r w:rsidRPr="001C57F7">
        <w:t xml:space="preserve"> et de rapport </w:t>
      </w:r>
      <w:r w:rsidRPr="001C57F7">
        <w:rPr>
          <w:position w:val="-6"/>
        </w:rPr>
        <w:object w:dxaOrig="240" w:dyaOrig="220">
          <v:shape id="_x0000_i1796" type="#_x0000_t75" style="width:11.7pt;height:10.9pt" o:ole="">
            <v:imagedata r:id="rId1355" o:title=""/>
          </v:shape>
          <o:OLEObject Type="Embed" ProgID="Equation.3" ShapeID="_x0000_i1796" DrawAspect="Content" ObjectID="_1430995027" r:id="rId1356"/>
        </w:object>
      </w:r>
      <w:r w:rsidR="000119C4" w:rsidRPr="001C57F7">
        <w:t xml:space="preserve"> est l’application </w:t>
      </w:r>
      <w:r w:rsidR="000119C4" w:rsidRPr="001C57F7">
        <w:rPr>
          <w:position w:val="-24"/>
        </w:rPr>
        <w:object w:dxaOrig="1140" w:dyaOrig="480">
          <v:shape id="_x0000_i1797" type="#_x0000_t75" style="width:56.95pt;height:24.3pt" o:ole="">
            <v:imagedata r:id="rId1357" o:title=""/>
          </v:shape>
          <o:OLEObject Type="Embed" ProgID="Equation.3" ShapeID="_x0000_i1797" DrawAspect="Content" ObjectID="_1430995028" r:id="rId1358"/>
        </w:object>
      </w:r>
      <w:r w:rsidR="000119C4" w:rsidRPr="001C57F7">
        <w:t xml:space="preserve"> où </w:t>
      </w:r>
      <w:proofErr w:type="gramStart"/>
      <w:r w:rsidR="000119C4" w:rsidRPr="001C57F7">
        <w:rPr>
          <w:i/>
          <w:iCs/>
        </w:rPr>
        <w:t>M’</w:t>
      </w:r>
      <w:r w:rsidR="000119C4" w:rsidRPr="001C57F7">
        <w:t xml:space="preserve"> est</w:t>
      </w:r>
      <w:proofErr w:type="gramEnd"/>
      <w:r w:rsidR="000119C4" w:rsidRPr="001C57F7">
        <w:t xml:space="preserve"> tel que </w:t>
      </w:r>
      <w:r w:rsidR="000119C4" w:rsidRPr="001C57F7">
        <w:rPr>
          <w:position w:val="-6"/>
        </w:rPr>
        <w:object w:dxaOrig="1340" w:dyaOrig="360">
          <v:shape id="_x0000_i1798" type="#_x0000_t75" style="width:67pt;height:18.4pt" o:ole="">
            <v:imagedata r:id="rId1359" o:title=""/>
          </v:shape>
          <o:OLEObject Type="Embed" ProgID="Equation.3" ShapeID="_x0000_i1798" DrawAspect="Content" ObjectID="_1430995029" r:id="rId1360"/>
        </w:object>
      </w:r>
      <w:r w:rsidR="000119C4" w:rsidRPr="001C57F7">
        <w:t xml:space="preserve"> où </w:t>
      </w:r>
      <w:r w:rsidR="000119C4" w:rsidRPr="001C57F7">
        <w:rPr>
          <w:i/>
          <w:iCs/>
        </w:rPr>
        <w:t>m</w:t>
      </w:r>
      <w:r w:rsidR="000119C4" w:rsidRPr="001C57F7">
        <w:t xml:space="preserve"> est la projection de </w:t>
      </w:r>
      <w:r w:rsidR="000119C4" w:rsidRPr="001C57F7">
        <w:rPr>
          <w:i/>
          <w:iCs/>
        </w:rPr>
        <w:t>M</w:t>
      </w:r>
      <w:r w:rsidR="000119C4" w:rsidRPr="001C57F7">
        <w:t xml:space="preserve"> sur </w:t>
      </w:r>
      <w:r w:rsidR="000119C4" w:rsidRPr="001C57F7">
        <w:rPr>
          <w:rFonts w:ascii="Becker Fraktur" w:hAnsi="Becker Fraktur"/>
        </w:rPr>
        <w:t>H</w:t>
      </w:r>
      <w:r w:rsidR="000119C4" w:rsidRPr="001C57F7">
        <w:t xml:space="preserve"> parallèlement à </w:t>
      </w:r>
      <w:r w:rsidR="000119C4" w:rsidRPr="001C57F7">
        <w:rPr>
          <w:i/>
          <w:iCs/>
        </w:rPr>
        <w:t>D</w:t>
      </w:r>
      <w:r w:rsidR="000119C4" w:rsidRPr="001C57F7">
        <w:t>.</w:t>
      </w:r>
    </w:p>
    <w:p w:rsidR="000119C4" w:rsidRPr="001C57F7" w:rsidRDefault="000119C4" w:rsidP="000119C4">
      <w:pPr>
        <w:pStyle w:val="TexteA0"/>
      </w:pPr>
      <w:r w:rsidRPr="001C57F7">
        <w:t>Dessin en dimension 3, étude :</w:t>
      </w:r>
    </w:p>
    <w:p w:rsidR="000119C4" w:rsidRPr="001C57F7" w:rsidRDefault="0021491A" w:rsidP="000119C4">
      <w:pPr>
        <w:pStyle w:val="TexteA0"/>
      </w:pPr>
      <w:r w:rsidRPr="001C57F7">
        <w:object w:dxaOrig="2559" w:dyaOrig="2319">
          <v:shape id="_x0000_i1799" type="#_x0000_t75" style="width:122.25pt;height:115.55pt" o:ole="" o:preferrelative="f">
            <v:imagedata r:id="rId1361" o:title=""/>
            <o:lock v:ext="edit" aspectratio="f"/>
          </v:shape>
          <o:OLEObject Type="Embed" ProgID="Visio.Drawing.6" ShapeID="_x0000_i1799" DrawAspect="Content" ObjectID="_1430995030" r:id="rId1362"/>
        </w:object>
      </w:r>
    </w:p>
    <w:p w:rsidR="0021491A" w:rsidRPr="001C57F7" w:rsidRDefault="0021491A" w:rsidP="0021491A">
      <w:pPr>
        <w:pStyle w:val="TexteA0"/>
      </w:pPr>
      <w:r w:rsidRPr="001C57F7">
        <w:t xml:space="preserve">Soit </w:t>
      </w:r>
      <w:r w:rsidRPr="001C57F7">
        <w:rPr>
          <w:i/>
          <w:iCs/>
        </w:rPr>
        <w:t>f</w:t>
      </w:r>
      <w:r w:rsidRPr="001C57F7">
        <w:t xml:space="preserve"> l’affinité d’hyperplan </w:t>
      </w:r>
      <w:r w:rsidRPr="001C57F7">
        <w:rPr>
          <w:rFonts w:ascii="Becker Fraktur" w:hAnsi="Becker Fraktur"/>
        </w:rPr>
        <w:t>H</w:t>
      </w:r>
      <w:r w:rsidRPr="001C57F7">
        <w:t xml:space="preserve">, de direction </w:t>
      </w:r>
      <w:r w:rsidRPr="001C57F7">
        <w:rPr>
          <w:i/>
          <w:iCs/>
        </w:rPr>
        <w:t>D</w:t>
      </w:r>
      <w:r w:rsidRPr="001C57F7">
        <w:t xml:space="preserve">, de </w:t>
      </w:r>
      <w:proofErr w:type="gramStart"/>
      <w:r w:rsidRPr="001C57F7">
        <w:t xml:space="preserve">rapport </w:t>
      </w:r>
      <w:proofErr w:type="gramEnd"/>
      <w:r w:rsidRPr="001C57F7">
        <w:rPr>
          <w:position w:val="-6"/>
        </w:rPr>
        <w:object w:dxaOrig="240" w:dyaOrig="220">
          <v:shape id="_x0000_i1800" type="#_x0000_t75" style="width:11.7pt;height:10.9pt" o:ole="">
            <v:imagedata r:id="rId1363" o:title=""/>
          </v:shape>
          <o:OLEObject Type="Embed" ProgID="Equation.3" ShapeID="_x0000_i1800" DrawAspect="Content" ObjectID="_1430995031" r:id="rId1364"/>
        </w:object>
      </w:r>
      <w:r w:rsidRPr="001C57F7">
        <w:t xml:space="preserve">. Soit </w:t>
      </w:r>
      <w:r w:rsidRPr="001C57F7">
        <w:rPr>
          <w:i/>
          <w:iCs/>
        </w:rPr>
        <w:t>p</w:t>
      </w:r>
      <w:r w:rsidRPr="001C57F7">
        <w:t xml:space="preserve"> la projection affine sur </w:t>
      </w:r>
      <w:r w:rsidRPr="001C57F7">
        <w:rPr>
          <w:rFonts w:ascii="Becker Fraktur" w:hAnsi="Becker Fraktur"/>
        </w:rPr>
        <w:t>H</w:t>
      </w:r>
      <w:r w:rsidRPr="001C57F7">
        <w:t xml:space="preserve"> parallèlement à </w:t>
      </w:r>
      <w:r w:rsidRPr="001C57F7">
        <w:rPr>
          <w:i/>
          <w:iCs/>
        </w:rPr>
        <w:t>D </w:t>
      </w:r>
      <w:r w:rsidRPr="001C57F7">
        <w:t>:</w:t>
      </w:r>
    </w:p>
    <w:p w:rsidR="0021491A" w:rsidRPr="001C57F7" w:rsidRDefault="0021491A" w:rsidP="00F50540">
      <w:pPr>
        <w:pStyle w:val="TexteA0"/>
        <w:numPr>
          <w:ilvl w:val="0"/>
          <w:numId w:val="5"/>
        </w:numPr>
      </w:pPr>
      <w:r w:rsidRPr="001C57F7">
        <w:t xml:space="preserve">Déjà, les points de </w:t>
      </w:r>
      <w:r w:rsidRPr="001C57F7">
        <w:rPr>
          <w:i/>
          <w:iCs/>
        </w:rPr>
        <w:t>H</w:t>
      </w:r>
      <w:r w:rsidRPr="001C57F7">
        <w:t xml:space="preserve"> sont invariants par </w:t>
      </w:r>
      <w:r w:rsidRPr="001C57F7">
        <w:rPr>
          <w:i/>
          <w:iCs/>
        </w:rPr>
        <w:t>f</w:t>
      </w:r>
      <w:r w:rsidRPr="001C57F7">
        <w:t>.</w:t>
      </w:r>
    </w:p>
    <w:p w:rsidR="0021491A" w:rsidRPr="001C57F7" w:rsidRDefault="0021491A" w:rsidP="00D17651">
      <w:pPr>
        <w:pStyle w:val="TexteA0"/>
      </w:pPr>
      <w:r w:rsidRPr="001C57F7">
        <w:t xml:space="preserve">En effet, </w:t>
      </w:r>
      <w:proofErr w:type="gramStart"/>
      <w:r w:rsidR="00D17651" w:rsidRPr="001C57F7">
        <w:t xml:space="preserve">si </w:t>
      </w:r>
      <w:proofErr w:type="gramEnd"/>
      <w:r w:rsidR="00D17651" w:rsidRPr="001C57F7">
        <w:rPr>
          <w:position w:val="-8"/>
        </w:rPr>
        <w:object w:dxaOrig="720" w:dyaOrig="300">
          <v:shape id="_x0000_i1801" type="#_x0000_t75" style="width:36pt;height:15.05pt" o:ole="">
            <v:imagedata r:id="rId1365" o:title=""/>
          </v:shape>
          <o:OLEObject Type="Embed" ProgID="Equation.3" ShapeID="_x0000_i1801" DrawAspect="Content" ObjectID="_1430995032" r:id="rId1366"/>
        </w:object>
      </w:r>
      <w:r w:rsidR="00D17651" w:rsidRPr="001C57F7">
        <w:t xml:space="preserve">, le point </w:t>
      </w:r>
      <w:r w:rsidR="00D17651" w:rsidRPr="001C57F7">
        <w:rPr>
          <w:position w:val="-10"/>
        </w:rPr>
        <w:object w:dxaOrig="1060" w:dyaOrig="320">
          <v:shape id="_x0000_i1802" type="#_x0000_t75" style="width:53.6pt;height:15.9pt" o:ole="">
            <v:imagedata r:id="rId1367" o:title=""/>
          </v:shape>
          <o:OLEObject Type="Embed" ProgID="Equation.3" ShapeID="_x0000_i1802" DrawAspect="Content" ObjectID="_1430995033" r:id="rId1368"/>
        </w:object>
      </w:r>
      <w:r w:rsidR="00D17651" w:rsidRPr="001C57F7">
        <w:t xml:space="preserve"> coïncide avec </w:t>
      </w:r>
      <w:r w:rsidR="00D17651" w:rsidRPr="001C57F7">
        <w:rPr>
          <w:i/>
          <w:iCs/>
        </w:rPr>
        <w:t>M</w:t>
      </w:r>
      <w:r w:rsidR="00D17651" w:rsidRPr="001C57F7">
        <w:t xml:space="preserve">, donc </w:t>
      </w:r>
      <w:r w:rsidR="00D17651" w:rsidRPr="001C57F7">
        <w:rPr>
          <w:position w:val="-10"/>
        </w:rPr>
        <w:object w:dxaOrig="1160" w:dyaOrig="320">
          <v:shape id="_x0000_i1803" type="#_x0000_t75" style="width:57.75pt;height:15.9pt" o:ole="">
            <v:imagedata r:id="rId1369" o:title=""/>
          </v:shape>
          <o:OLEObject Type="Embed" ProgID="Equation.3" ShapeID="_x0000_i1803" DrawAspect="Content" ObjectID="_1430995034" r:id="rId1370"/>
        </w:object>
      </w:r>
      <w:r w:rsidR="00D17651" w:rsidRPr="001C57F7">
        <w:t xml:space="preserve"> est tel que </w:t>
      </w:r>
      <w:r w:rsidR="00D17651" w:rsidRPr="001C57F7">
        <w:rPr>
          <w:position w:val="-6"/>
        </w:rPr>
        <w:object w:dxaOrig="920" w:dyaOrig="360">
          <v:shape id="_x0000_i1804" type="#_x0000_t75" style="width:46.05pt;height:18.4pt" o:ole="">
            <v:imagedata r:id="rId1371" o:title=""/>
          </v:shape>
          <o:OLEObject Type="Embed" ProgID="Equation.3" ShapeID="_x0000_i1804" DrawAspect="Content" ObjectID="_1430995035" r:id="rId1372"/>
        </w:object>
      </w:r>
      <w:r w:rsidR="00D17651" w:rsidRPr="001C57F7">
        <w:t>.</w:t>
      </w:r>
    </w:p>
    <w:p w:rsidR="0021491A" w:rsidRPr="001C57F7" w:rsidRDefault="00D17651" w:rsidP="00F50540">
      <w:pPr>
        <w:pStyle w:val="TexteA0"/>
        <w:numPr>
          <w:ilvl w:val="0"/>
          <w:numId w:val="5"/>
        </w:numPr>
      </w:pPr>
      <w:r w:rsidRPr="001C57F7">
        <w:t xml:space="preserve">Soit </w:t>
      </w:r>
      <w:proofErr w:type="gramStart"/>
      <w:r w:rsidRPr="001C57F7">
        <w:t xml:space="preserve">maintenant </w:t>
      </w:r>
      <w:proofErr w:type="gramEnd"/>
      <w:r w:rsidRPr="001C57F7">
        <w:rPr>
          <w:position w:val="-8"/>
        </w:rPr>
        <w:object w:dxaOrig="620" w:dyaOrig="300">
          <v:shape id="_x0000_i1805" type="#_x0000_t75" style="width:31pt;height:15.05pt" o:ole="">
            <v:imagedata r:id="rId1373" o:title=""/>
          </v:shape>
          <o:OLEObject Type="Embed" ProgID="Equation.3" ShapeID="_x0000_i1805" DrawAspect="Content" ObjectID="_1430995036" r:id="rId1374"/>
        </w:object>
      </w:r>
      <w:r w:rsidRPr="001C57F7">
        <w:t xml:space="preserve">, soit </w:t>
      </w:r>
      <w:r w:rsidRPr="001C57F7">
        <w:rPr>
          <w:position w:val="-6"/>
        </w:rPr>
        <w:object w:dxaOrig="680" w:dyaOrig="279">
          <v:shape id="_x0000_i1806" type="#_x0000_t75" style="width:33.5pt;height:14.25pt" o:ole="">
            <v:imagedata r:id="rId1375" o:title=""/>
          </v:shape>
          <o:OLEObject Type="Embed" ProgID="Equation.3" ShapeID="_x0000_i1806" DrawAspect="Content" ObjectID="_1430995037" r:id="rId1376"/>
        </w:object>
      </w:r>
      <w:r w:rsidR="00EB401A" w:rsidRPr="001C57F7">
        <w:t xml:space="preserve">, notons </w:t>
      </w:r>
      <w:r w:rsidR="00EB401A" w:rsidRPr="001C57F7">
        <w:rPr>
          <w:position w:val="-10"/>
        </w:rPr>
        <w:object w:dxaOrig="1060" w:dyaOrig="320">
          <v:shape id="_x0000_i1807" type="#_x0000_t75" style="width:53.6pt;height:15.9pt" o:ole="">
            <v:imagedata r:id="rId1367" o:title=""/>
          </v:shape>
          <o:OLEObject Type="Embed" ProgID="Equation.3" ShapeID="_x0000_i1807" DrawAspect="Content" ObjectID="_1430995038" r:id="rId1377"/>
        </w:object>
      </w:r>
      <w:r w:rsidR="00EB401A" w:rsidRPr="001C57F7">
        <w:t xml:space="preserve"> et </w:t>
      </w:r>
      <w:r w:rsidR="00EB401A" w:rsidRPr="001C57F7">
        <w:rPr>
          <w:position w:val="-10"/>
        </w:rPr>
        <w:object w:dxaOrig="1160" w:dyaOrig="320">
          <v:shape id="_x0000_i1808" type="#_x0000_t75" style="width:57.75pt;height:15.9pt" o:ole="">
            <v:imagedata r:id="rId1378" o:title=""/>
          </v:shape>
          <o:OLEObject Type="Embed" ProgID="Equation.3" ShapeID="_x0000_i1808" DrawAspect="Content" ObjectID="_1430995039" r:id="rId1379"/>
        </w:object>
      </w:r>
      <w:r w:rsidR="00EB401A" w:rsidRPr="001C57F7">
        <w:t>.</w:t>
      </w:r>
    </w:p>
    <w:p w:rsidR="00EB401A" w:rsidRPr="001C57F7" w:rsidRDefault="00EB401A" w:rsidP="00EB401A">
      <w:pPr>
        <w:pStyle w:val="TexteA0"/>
      </w:pPr>
      <w:r w:rsidRPr="001C57F7">
        <w:t xml:space="preserve">Alors par </w:t>
      </w:r>
      <w:proofErr w:type="gramStart"/>
      <w:r w:rsidRPr="001C57F7">
        <w:t xml:space="preserve">définition, </w:t>
      </w:r>
      <w:r w:rsidRPr="001C57F7">
        <w:rPr>
          <w:position w:val="-6"/>
        </w:rPr>
        <w:object w:dxaOrig="3280" w:dyaOrig="360">
          <v:shape id="_x0000_i1809" type="#_x0000_t75" style="width:164.1pt;height:18.4pt" o:ole="">
            <v:imagedata r:id="rId1380" o:title=""/>
          </v:shape>
          <o:OLEObject Type="Embed" ProgID="Equation.3" ShapeID="_x0000_i1809" DrawAspect="Content" ObjectID="_1430995040" r:id="rId1381"/>
        </w:object>
      </w:r>
      <w:r w:rsidRPr="001C57F7">
        <w:t>.</w:t>
      </w:r>
      <w:proofErr w:type="gramEnd"/>
    </w:p>
    <w:p w:rsidR="00EB401A" w:rsidRPr="001C57F7" w:rsidRDefault="00EB401A" w:rsidP="00EB401A">
      <w:pPr>
        <w:pStyle w:val="TexteA0"/>
      </w:pPr>
      <w:r w:rsidRPr="001C57F7">
        <w:t xml:space="preserve">Si on note </w:t>
      </w:r>
      <w:r w:rsidRPr="001C57F7">
        <w:rPr>
          <w:position w:val="-10"/>
        </w:rPr>
        <w:object w:dxaOrig="220" w:dyaOrig="260">
          <v:shape id="_x0000_i1810" type="#_x0000_t75" style="width:10.9pt;height:12.55pt" o:ole="">
            <v:imagedata r:id="rId1382" o:title=""/>
          </v:shape>
          <o:OLEObject Type="Embed" ProgID="Equation.3" ShapeID="_x0000_i1810" DrawAspect="Content" ObjectID="_1430995041" r:id="rId1383"/>
        </w:object>
      </w:r>
      <w:r w:rsidRPr="001C57F7">
        <w:t xml:space="preserve"> l’application linéaire : </w:t>
      </w:r>
      <w:r w:rsidRPr="001C57F7">
        <w:rPr>
          <w:position w:val="-24"/>
        </w:rPr>
        <w:object w:dxaOrig="2040" w:dyaOrig="480">
          <v:shape id="_x0000_i1811" type="#_x0000_t75" style="width:102.15pt;height:24.3pt" o:ole="">
            <v:imagedata r:id="rId1384" o:title=""/>
          </v:shape>
          <o:OLEObject Type="Embed" ProgID="Equation.3" ShapeID="_x0000_i1811" DrawAspect="Content" ObjectID="_1430995042" r:id="rId1385"/>
        </w:object>
      </w:r>
    </w:p>
    <w:p w:rsidR="00961413" w:rsidRPr="001C57F7" w:rsidRDefault="00961413" w:rsidP="00EB401A">
      <w:pPr>
        <w:pStyle w:val="TexteA0"/>
      </w:pPr>
      <w:r w:rsidRPr="001C57F7">
        <w:lastRenderedPageBreak/>
        <w:t xml:space="preserve">(C'est-à-dire </w:t>
      </w:r>
      <w:proofErr w:type="gramStart"/>
      <w:r w:rsidRPr="001C57F7">
        <w:t xml:space="preserve">que </w:t>
      </w:r>
      <w:r w:rsidRPr="001C57F7">
        <w:rPr>
          <w:position w:val="-10"/>
        </w:rPr>
        <w:object w:dxaOrig="1300" w:dyaOrig="340">
          <v:shape id="_x0000_i1812" type="#_x0000_t75" style="width:65.3pt;height:17.6pt" o:ole="">
            <v:imagedata r:id="rId1386" o:title=""/>
          </v:shape>
          <o:OLEObject Type="Embed" ProgID="Equation.3" ShapeID="_x0000_i1812" DrawAspect="Content" ObjectID="_1430995043" r:id="rId1387"/>
        </w:object>
      </w:r>
      <w:r w:rsidRPr="001C57F7">
        <w:t xml:space="preserve"> où </w:t>
      </w:r>
      <w:r w:rsidRPr="001C57F7">
        <w:rPr>
          <w:position w:val="-10"/>
        </w:rPr>
        <w:object w:dxaOrig="260" w:dyaOrig="340">
          <v:shape id="_x0000_i1813" type="#_x0000_t75" style="width:12.55pt;height:17.6pt" o:ole="">
            <v:imagedata r:id="rId1388" o:title=""/>
          </v:shape>
          <o:OLEObject Type="Embed" ProgID="Equation.3" ShapeID="_x0000_i1813" DrawAspect="Content" ObjectID="_1430995044" r:id="rId1389"/>
        </w:object>
      </w:r>
      <w:r w:rsidRPr="001C57F7">
        <w:t xml:space="preserve"> est la projection vectorielle sur </w:t>
      </w:r>
      <w:r w:rsidRPr="001C57F7">
        <w:rPr>
          <w:i/>
          <w:iCs/>
        </w:rPr>
        <w:t>H</w:t>
      </w:r>
      <w:r w:rsidRPr="001C57F7">
        <w:t xml:space="preserve"> parallèlement à </w:t>
      </w:r>
      <w:r w:rsidRPr="001C57F7">
        <w:rPr>
          <w:i/>
          <w:iCs/>
        </w:rPr>
        <w:t>D</w:t>
      </w:r>
      <w:r w:rsidRPr="001C57F7">
        <w:t xml:space="preserve"> et </w:t>
      </w:r>
      <w:r w:rsidRPr="001C57F7">
        <w:rPr>
          <w:position w:val="-10"/>
        </w:rPr>
        <w:object w:dxaOrig="279" w:dyaOrig="340">
          <v:shape id="_x0000_i1814" type="#_x0000_t75" style="width:14.25pt;height:17.6pt" o:ole="">
            <v:imagedata r:id="rId1390" o:title=""/>
          </v:shape>
          <o:OLEObject Type="Embed" ProgID="Equation.3" ShapeID="_x0000_i1814" DrawAspect="Content" ObjectID="_1430995045" r:id="rId1391"/>
        </w:object>
      </w:r>
      <w:proofErr w:type="gramEnd"/>
      <w:r w:rsidRPr="001C57F7">
        <w:t xml:space="preserve"> la projection vectorielle sur </w:t>
      </w:r>
      <w:r w:rsidRPr="001C57F7">
        <w:rPr>
          <w:i/>
          <w:iCs/>
        </w:rPr>
        <w:t>D</w:t>
      </w:r>
      <w:r w:rsidRPr="001C57F7">
        <w:t xml:space="preserve"> parallèlement à </w:t>
      </w:r>
      <w:r w:rsidRPr="001C57F7">
        <w:rPr>
          <w:i/>
          <w:iCs/>
        </w:rPr>
        <w:t>H</w:t>
      </w:r>
      <w:r w:rsidRPr="001C57F7">
        <w:t>)</w:t>
      </w:r>
    </w:p>
    <w:p w:rsidR="00B6278F" w:rsidRPr="001C57F7" w:rsidRDefault="00B6278F" w:rsidP="00B6278F">
      <w:pPr>
        <w:pStyle w:val="TexteA0"/>
      </w:pPr>
      <w:r w:rsidRPr="001C57F7">
        <w:t>On a alors </w:t>
      </w:r>
      <w:proofErr w:type="gramStart"/>
      <w:r w:rsidRPr="001C57F7">
        <w:t xml:space="preserve">: </w:t>
      </w:r>
      <w:r w:rsidRPr="001C57F7">
        <w:rPr>
          <w:position w:val="-28"/>
        </w:rPr>
        <w:object w:dxaOrig="1680" w:dyaOrig="580">
          <v:shape id="_x0000_i1815" type="#_x0000_t75" style="width:83.7pt;height:29.3pt" o:ole="">
            <v:imagedata r:id="rId1392" o:title=""/>
          </v:shape>
          <o:OLEObject Type="Embed" ProgID="Equation.3" ShapeID="_x0000_i1815" DrawAspect="Content" ObjectID="_1430995046" r:id="rId1393"/>
        </w:object>
      </w:r>
      <w:r w:rsidRPr="001C57F7">
        <w:t>,</w:t>
      </w:r>
      <w:proofErr w:type="gramEnd"/>
      <w:r w:rsidRPr="001C57F7">
        <w:t xml:space="preserve"> et donc </w:t>
      </w:r>
      <w:r w:rsidRPr="001C57F7">
        <w:rPr>
          <w:position w:val="-10"/>
        </w:rPr>
        <w:object w:dxaOrig="2200" w:dyaOrig="400">
          <v:shape id="_x0000_i1816" type="#_x0000_t75" style="width:110.5pt;height:20.1pt" o:ole="">
            <v:imagedata r:id="rId1394" o:title=""/>
          </v:shape>
          <o:OLEObject Type="Embed" ProgID="Equation.3" ShapeID="_x0000_i1816" DrawAspect="Content" ObjectID="_1430995047" r:id="rId1395"/>
        </w:object>
      </w:r>
    </w:p>
    <w:p w:rsidR="00A163EE" w:rsidRPr="001C57F7" w:rsidRDefault="00A163EE" w:rsidP="00B6278F">
      <w:pPr>
        <w:pStyle w:val="TexteA0"/>
      </w:pPr>
      <w:r w:rsidRPr="001C57F7">
        <w:t xml:space="preserve">Donc </w:t>
      </w:r>
      <w:r w:rsidRPr="001C57F7">
        <w:rPr>
          <w:position w:val="-10"/>
        </w:rPr>
        <w:object w:dxaOrig="3400" w:dyaOrig="400">
          <v:shape id="_x0000_i1817" type="#_x0000_t75" style="width:169.95pt;height:20.1pt" o:ole="">
            <v:imagedata r:id="rId1396" o:title=""/>
          </v:shape>
          <o:OLEObject Type="Embed" ProgID="Equation.3" ShapeID="_x0000_i1817" DrawAspect="Content" ObjectID="_1430995048" r:id="rId1397"/>
        </w:object>
      </w:r>
    </w:p>
    <w:p w:rsidR="00A163EE" w:rsidRPr="001C57F7" w:rsidRDefault="00A163EE" w:rsidP="00B6278F">
      <w:pPr>
        <w:pStyle w:val="TexteA0"/>
      </w:pPr>
      <w:r w:rsidRPr="001C57F7">
        <w:t xml:space="preserve">Donc </w:t>
      </w:r>
      <w:r w:rsidRPr="001C57F7">
        <w:rPr>
          <w:i/>
          <w:iCs/>
        </w:rPr>
        <w:t>f</w:t>
      </w:r>
      <w:r w:rsidRPr="001C57F7">
        <w:t xml:space="preserve"> est affine, et sa partie linéaire </w:t>
      </w:r>
      <w:proofErr w:type="gramStart"/>
      <w:r w:rsidRPr="001C57F7">
        <w:t xml:space="preserve">est </w:t>
      </w:r>
      <w:proofErr w:type="gramEnd"/>
      <w:r w:rsidRPr="001C57F7">
        <w:rPr>
          <w:position w:val="-10"/>
        </w:rPr>
        <w:object w:dxaOrig="220" w:dyaOrig="260">
          <v:shape id="_x0000_i1818" type="#_x0000_t75" style="width:10.9pt;height:12.55pt" o:ole="">
            <v:imagedata r:id="rId1398" o:title=""/>
          </v:shape>
          <o:OLEObject Type="Embed" ProgID="Equation.3" ShapeID="_x0000_i1818" DrawAspect="Content" ObjectID="_1430995049" r:id="rId1399"/>
        </w:object>
      </w:r>
      <w:r w:rsidRPr="001C57F7">
        <w:t>.</w:t>
      </w:r>
    </w:p>
    <w:p w:rsidR="00EB401A" w:rsidRPr="001C57F7" w:rsidRDefault="00A163EE" w:rsidP="00F50540">
      <w:pPr>
        <w:pStyle w:val="TexteA0"/>
        <w:numPr>
          <w:ilvl w:val="0"/>
          <w:numId w:val="5"/>
        </w:numPr>
      </w:pPr>
      <w:proofErr w:type="gramStart"/>
      <w:r w:rsidRPr="001C57F7">
        <w:t xml:space="preserve">Comme </w:t>
      </w:r>
      <w:proofErr w:type="gramEnd"/>
      <w:r w:rsidRPr="001C57F7">
        <w:rPr>
          <w:position w:val="-6"/>
        </w:rPr>
        <w:object w:dxaOrig="600" w:dyaOrig="279">
          <v:shape id="_x0000_i1819" type="#_x0000_t75" style="width:30.15pt;height:14.25pt" o:ole="">
            <v:imagedata r:id="rId1400" o:title=""/>
          </v:shape>
          <o:OLEObject Type="Embed" ProgID="Equation.3" ShapeID="_x0000_i1819" DrawAspect="Content" ObjectID="_1430995050" r:id="rId1401"/>
        </w:object>
      </w:r>
      <w:r w:rsidRPr="001C57F7">
        <w:t xml:space="preserve">, on voit facilement que </w:t>
      </w:r>
      <w:r w:rsidRPr="001C57F7">
        <w:rPr>
          <w:position w:val="-10"/>
        </w:rPr>
        <w:object w:dxaOrig="220" w:dyaOrig="260">
          <v:shape id="_x0000_i1820" type="#_x0000_t75" style="width:10.9pt;height:12.55pt" o:ole="">
            <v:imagedata r:id="rId1398" o:title=""/>
          </v:shape>
          <o:OLEObject Type="Embed" ProgID="Equation.3" ShapeID="_x0000_i1820" DrawAspect="Content" ObjectID="_1430995051" r:id="rId1402"/>
        </w:object>
      </w:r>
      <w:r w:rsidRPr="001C57F7">
        <w:t xml:space="preserve"> est bijective, donc que </w:t>
      </w:r>
      <w:r w:rsidRPr="001C57F7">
        <w:rPr>
          <w:i/>
          <w:iCs/>
        </w:rPr>
        <w:t>f</w:t>
      </w:r>
      <w:r w:rsidRPr="001C57F7">
        <w:t xml:space="preserve"> l’est.</w:t>
      </w:r>
    </w:p>
    <w:p w:rsidR="00A163EE" w:rsidRPr="001C57F7" w:rsidRDefault="00A163EE" w:rsidP="00F50540">
      <w:pPr>
        <w:pStyle w:val="TexteA0"/>
        <w:numPr>
          <w:ilvl w:val="0"/>
          <w:numId w:val="5"/>
        </w:numPr>
      </w:pPr>
      <w:r w:rsidRPr="001C57F7">
        <w:t xml:space="preserve">De plus, </w:t>
      </w:r>
      <w:proofErr w:type="gramStart"/>
      <w:r w:rsidRPr="001C57F7">
        <w:t xml:space="preserve">si </w:t>
      </w:r>
      <w:proofErr w:type="gramEnd"/>
      <w:r w:rsidRPr="001C57F7">
        <w:rPr>
          <w:position w:val="-6"/>
        </w:rPr>
        <w:object w:dxaOrig="560" w:dyaOrig="279">
          <v:shape id="_x0000_i1821" type="#_x0000_t75" style="width:27.65pt;height:14.25pt" o:ole="">
            <v:imagedata r:id="rId1403" o:title=""/>
          </v:shape>
          <o:OLEObject Type="Embed" ProgID="Equation.3" ShapeID="_x0000_i1821" DrawAspect="Content" ObjectID="_1430995052" r:id="rId1404"/>
        </w:object>
      </w:r>
      <w:r w:rsidR="00E66CFC" w:rsidRPr="001C57F7">
        <w:t xml:space="preserve">, </w:t>
      </w:r>
      <w:r w:rsidR="00E66CFC" w:rsidRPr="001C57F7">
        <w:rPr>
          <w:i/>
          <w:iCs/>
        </w:rPr>
        <w:t>f</w:t>
      </w:r>
      <w:r w:rsidR="00E66CFC" w:rsidRPr="001C57F7">
        <w:t xml:space="preserve"> est évidemment l’identité, mais pour </w:t>
      </w:r>
      <w:r w:rsidR="00E66CFC" w:rsidRPr="001C57F7">
        <w:rPr>
          <w:position w:val="-6"/>
        </w:rPr>
        <w:object w:dxaOrig="560" w:dyaOrig="279">
          <v:shape id="_x0000_i1822" type="#_x0000_t75" style="width:27.65pt;height:14.25pt" o:ole="">
            <v:imagedata r:id="rId1405" o:title=""/>
          </v:shape>
          <o:OLEObject Type="Embed" ProgID="Equation.3" ShapeID="_x0000_i1822" DrawAspect="Content" ObjectID="_1430995053" r:id="rId1406"/>
        </w:object>
      </w:r>
      <w:r w:rsidR="00E66CFC" w:rsidRPr="001C57F7">
        <w:t> :</w:t>
      </w:r>
    </w:p>
    <w:p w:rsidR="00E66CFC" w:rsidRPr="001C57F7" w:rsidRDefault="00E66CFC" w:rsidP="00E66CFC">
      <w:pPr>
        <w:pStyle w:val="TexteA0"/>
      </w:pPr>
      <w:r w:rsidRPr="001C57F7">
        <w:rPr>
          <w:position w:val="-10"/>
        </w:rPr>
        <w:object w:dxaOrig="4800" w:dyaOrig="400">
          <v:shape id="_x0000_i1823" type="#_x0000_t75" style="width:240.3pt;height:20.1pt" o:ole="">
            <v:imagedata r:id="rId1407" o:title=""/>
          </v:shape>
          <o:OLEObject Type="Embed" ProgID="Equation.3" ShapeID="_x0000_i1823" DrawAspect="Content" ObjectID="_1430995054" r:id="rId1408"/>
        </w:object>
      </w:r>
      <w:r w:rsidRPr="001C57F7">
        <w:t>.</w:t>
      </w:r>
    </w:p>
    <w:p w:rsidR="00E66CFC" w:rsidRPr="001C57F7" w:rsidRDefault="00E66CFC" w:rsidP="00E66CFC">
      <w:pPr>
        <w:pStyle w:val="TexteA0"/>
      </w:pPr>
      <w:r w:rsidRPr="001C57F7">
        <w:t>Conclusion :</w:t>
      </w:r>
    </w:p>
    <w:p w:rsidR="00E66CFC" w:rsidRPr="001C57F7" w:rsidRDefault="00E66CFC" w:rsidP="00705B00">
      <w:pPr>
        <w:pStyle w:val="TexteA0"/>
      </w:pPr>
      <w:r w:rsidRPr="001C57F7">
        <w:t xml:space="preserve">Soit </w:t>
      </w:r>
      <w:r w:rsidRPr="001C57F7">
        <w:rPr>
          <w:i/>
          <w:iCs/>
        </w:rPr>
        <w:t>f</w:t>
      </w:r>
      <w:r w:rsidRPr="001C57F7">
        <w:t xml:space="preserve"> l’affinité d’hyperplan </w:t>
      </w:r>
      <w:r w:rsidR="00705B00" w:rsidRPr="001C57F7">
        <w:rPr>
          <w:rFonts w:ascii="Becker Fraktur" w:hAnsi="Becker Fraktur"/>
        </w:rPr>
        <w:t>H</w:t>
      </w:r>
      <w:r w:rsidRPr="001C57F7">
        <w:t xml:space="preserve">, de direction </w:t>
      </w:r>
      <w:r w:rsidRPr="001C57F7">
        <w:rPr>
          <w:i/>
          <w:iCs/>
        </w:rPr>
        <w:t>D</w:t>
      </w:r>
      <w:r w:rsidRPr="001C57F7">
        <w:t xml:space="preserve"> et de </w:t>
      </w:r>
      <w:proofErr w:type="gramStart"/>
      <w:r w:rsidRPr="001C57F7">
        <w:t xml:space="preserve">rapport </w:t>
      </w:r>
      <w:proofErr w:type="gramEnd"/>
      <w:r w:rsidRPr="001C57F7">
        <w:rPr>
          <w:position w:val="-6"/>
        </w:rPr>
        <w:object w:dxaOrig="600" w:dyaOrig="279">
          <v:shape id="_x0000_i1824" type="#_x0000_t75" style="width:30.15pt;height:14.25pt" o:ole="">
            <v:imagedata r:id="rId1409" o:title=""/>
          </v:shape>
          <o:OLEObject Type="Embed" ProgID="Equation.3" ShapeID="_x0000_i1824" DrawAspect="Content" ObjectID="_1430995055" r:id="rId1410"/>
        </w:object>
      </w:r>
      <w:r w:rsidRPr="001C57F7">
        <w:t xml:space="preserve">. Alors </w:t>
      </w:r>
      <w:r w:rsidRPr="001C57F7">
        <w:rPr>
          <w:i/>
          <w:iCs/>
        </w:rPr>
        <w:t>f</w:t>
      </w:r>
      <w:r w:rsidRPr="001C57F7">
        <w:t xml:space="preserve"> est affine et bijective, et </w:t>
      </w:r>
      <w:proofErr w:type="gramStart"/>
      <w:r w:rsidRPr="001C57F7">
        <w:t xml:space="preserve">si </w:t>
      </w:r>
      <w:proofErr w:type="gramEnd"/>
      <w:r w:rsidRPr="001C57F7">
        <w:rPr>
          <w:position w:val="-6"/>
        </w:rPr>
        <w:object w:dxaOrig="560" w:dyaOrig="279">
          <v:shape id="_x0000_i1825" type="#_x0000_t75" style="width:27.65pt;height:14.25pt" o:ole="">
            <v:imagedata r:id="rId1411" o:title=""/>
          </v:shape>
          <o:OLEObject Type="Embed" ProgID="Equation.3" ShapeID="_x0000_i1825" DrawAspect="Content" ObjectID="_1430995056" r:id="rId1412"/>
        </w:object>
      </w:r>
      <w:r w:rsidR="00705B00" w:rsidRPr="001C57F7">
        <w:t xml:space="preserve">, </w:t>
      </w:r>
      <w:r w:rsidR="00705B00" w:rsidRPr="001C57F7">
        <w:rPr>
          <w:rFonts w:ascii="Becker Fraktur" w:hAnsi="Becker Fraktur"/>
        </w:rPr>
        <w:t>H</w:t>
      </w:r>
      <w:r w:rsidR="00705B00" w:rsidRPr="001C57F7">
        <w:t xml:space="preserve"> est l’ensemble des points fixes par </w:t>
      </w:r>
      <w:r w:rsidR="00705B00" w:rsidRPr="001C57F7">
        <w:rPr>
          <w:i/>
          <w:iCs/>
        </w:rPr>
        <w:t>f</w:t>
      </w:r>
      <w:r w:rsidR="00705B00" w:rsidRPr="001C57F7">
        <w:t xml:space="preserve"> (si </w:t>
      </w:r>
      <w:r w:rsidR="00705B00" w:rsidRPr="001C57F7">
        <w:rPr>
          <w:position w:val="-6"/>
        </w:rPr>
        <w:object w:dxaOrig="560" w:dyaOrig="279">
          <v:shape id="_x0000_i1826" type="#_x0000_t75" style="width:27.65pt;height:14.25pt" o:ole="">
            <v:imagedata r:id="rId1413" o:title=""/>
          </v:shape>
          <o:OLEObject Type="Embed" ProgID="Equation.3" ShapeID="_x0000_i1826" DrawAspect="Content" ObjectID="_1430995057" r:id="rId1414"/>
        </w:object>
      </w:r>
      <w:r w:rsidR="00705B00" w:rsidRPr="001C57F7">
        <w:t xml:space="preserve">, </w:t>
      </w:r>
      <w:r w:rsidR="00705B00" w:rsidRPr="001C57F7">
        <w:rPr>
          <w:position w:val="-12"/>
        </w:rPr>
        <w:object w:dxaOrig="780" w:dyaOrig="360">
          <v:shape id="_x0000_i1827" type="#_x0000_t75" style="width:39.35pt;height:18.4pt" o:ole="">
            <v:imagedata r:id="rId1415" o:title=""/>
          </v:shape>
          <o:OLEObject Type="Embed" ProgID="Equation.3" ShapeID="_x0000_i1827" DrawAspect="Content" ObjectID="_1430995058" r:id="rId1416"/>
        </w:object>
      </w:r>
      <w:r w:rsidR="00705B00" w:rsidRPr="001C57F7">
        <w:t>).</w:t>
      </w:r>
    </w:p>
    <w:p w:rsidR="00705B00" w:rsidRPr="001C57F7" w:rsidRDefault="00705B00" w:rsidP="00705B00">
      <w:pPr>
        <w:pStyle w:val="TexteA0"/>
      </w:pPr>
      <w:r w:rsidRPr="001C57F7">
        <w:t>Construction géométrique :</w:t>
      </w:r>
    </w:p>
    <w:p w:rsidR="00705B00" w:rsidRPr="001C57F7" w:rsidRDefault="00705B00" w:rsidP="00705B00">
      <w:pPr>
        <w:pStyle w:val="TexteA0"/>
      </w:pPr>
      <w:r w:rsidRPr="001C57F7">
        <w:t xml:space="preserve">En reprenant les notations précédentes, on veut construire l’image </w:t>
      </w:r>
      <w:r w:rsidRPr="001C57F7">
        <w:rPr>
          <w:i/>
          <w:iCs/>
        </w:rPr>
        <w:t>M’</w:t>
      </w:r>
      <w:r w:rsidRPr="001C57F7">
        <w:t xml:space="preserve"> d’un point </w:t>
      </w:r>
      <w:r w:rsidRPr="001C57F7">
        <w:rPr>
          <w:i/>
          <w:iCs/>
        </w:rPr>
        <w:t>M</w:t>
      </w:r>
      <w:r w:rsidRPr="001C57F7">
        <w:t xml:space="preserve"> connaissant </w:t>
      </w:r>
      <w:r w:rsidRPr="001C57F7">
        <w:rPr>
          <w:rFonts w:ascii="Becker Fraktur" w:hAnsi="Becker Fraktur"/>
        </w:rPr>
        <w:t>H</w:t>
      </w:r>
      <w:r w:rsidRPr="001C57F7">
        <w:t xml:space="preserve">, un point </w:t>
      </w:r>
      <w:r w:rsidRPr="001C57F7">
        <w:rPr>
          <w:position w:val="-8"/>
        </w:rPr>
        <w:object w:dxaOrig="620" w:dyaOrig="300">
          <v:shape id="_x0000_i1828" type="#_x0000_t75" style="width:31pt;height:15.05pt" o:ole="">
            <v:imagedata r:id="rId1417" o:title=""/>
          </v:shape>
          <o:OLEObject Type="Embed" ProgID="Equation.3" ShapeID="_x0000_i1828" DrawAspect="Content" ObjectID="_1430995059" r:id="rId1418"/>
        </w:object>
      </w:r>
      <w:r w:rsidRPr="001C57F7">
        <w:t xml:space="preserve"> et son image </w:t>
      </w:r>
      <w:r w:rsidRPr="001C57F7">
        <w:rPr>
          <w:i/>
          <w:iCs/>
        </w:rPr>
        <w:t>A</w:t>
      </w:r>
      <w:r w:rsidRPr="001C57F7">
        <w:t xml:space="preserve">’ par </w:t>
      </w:r>
      <w:r w:rsidR="0061094B" w:rsidRPr="001C57F7">
        <w:rPr>
          <w:i/>
          <w:iCs/>
        </w:rPr>
        <w:t>f</w:t>
      </w:r>
      <w:r w:rsidR="0061094B" w:rsidRPr="001C57F7">
        <w:t>.</w:t>
      </w:r>
    </w:p>
    <w:p w:rsidR="0061094B" w:rsidRPr="001C57F7" w:rsidRDefault="0061094B" w:rsidP="00705B00">
      <w:pPr>
        <w:pStyle w:val="TexteA0"/>
      </w:pPr>
      <w:proofErr w:type="gramStart"/>
      <w:r w:rsidRPr="001C57F7">
        <w:t xml:space="preserve">Comme </w:t>
      </w:r>
      <w:proofErr w:type="gramEnd"/>
      <w:r w:rsidRPr="001C57F7">
        <w:rPr>
          <w:position w:val="-8"/>
        </w:rPr>
        <w:object w:dxaOrig="620" w:dyaOrig="300">
          <v:shape id="_x0000_i1829" type="#_x0000_t75" style="width:31pt;height:15.05pt" o:ole="">
            <v:imagedata r:id="rId1419" o:title=""/>
          </v:shape>
          <o:OLEObject Type="Embed" ProgID="Equation.3" ShapeID="_x0000_i1829" DrawAspect="Content" ObjectID="_1430995060" r:id="rId1420"/>
        </w:object>
      </w:r>
      <w:r w:rsidRPr="001C57F7">
        <w:t xml:space="preserve">, </w:t>
      </w:r>
      <w:r w:rsidRPr="001C57F7">
        <w:rPr>
          <w:position w:val="-4"/>
        </w:rPr>
        <w:object w:dxaOrig="660" w:dyaOrig="260">
          <v:shape id="_x0000_i1830" type="#_x0000_t75" style="width:32.65pt;height:12.55pt" o:ole="">
            <v:imagedata r:id="rId1421" o:title=""/>
          </v:shape>
          <o:OLEObject Type="Embed" ProgID="Equation.3" ShapeID="_x0000_i1830" DrawAspect="Content" ObjectID="_1430995061" r:id="rId1422"/>
        </w:object>
      </w:r>
      <w:r w:rsidRPr="001C57F7">
        <w:t xml:space="preserve"> et la droite </w:t>
      </w:r>
      <w:r w:rsidRPr="001C57F7">
        <w:rPr>
          <w:position w:val="-10"/>
        </w:rPr>
        <w:object w:dxaOrig="620" w:dyaOrig="320">
          <v:shape id="_x0000_i1831" type="#_x0000_t75" style="width:31pt;height:15.9pt" o:ole="">
            <v:imagedata r:id="rId1423" o:title=""/>
          </v:shape>
          <o:OLEObject Type="Embed" ProgID="Equation.3" ShapeID="_x0000_i1831" DrawAspect="Content" ObjectID="_1430995062" r:id="rId1424"/>
        </w:object>
      </w:r>
      <w:r w:rsidRPr="001C57F7">
        <w:t xml:space="preserve"> a la direction </w:t>
      </w:r>
      <w:r w:rsidRPr="001C57F7">
        <w:rPr>
          <w:i/>
          <w:iCs/>
        </w:rPr>
        <w:t>D</w:t>
      </w:r>
      <w:r w:rsidRPr="001C57F7">
        <w:t>.</w:t>
      </w:r>
    </w:p>
    <w:p w:rsidR="00E66CFC" w:rsidRPr="001C57F7" w:rsidRDefault="001C6C7C" w:rsidP="00F50540">
      <w:pPr>
        <w:pStyle w:val="TexteA0"/>
        <w:numPr>
          <w:ilvl w:val="0"/>
          <w:numId w:val="4"/>
        </w:numPr>
      </w:pPr>
      <w:r w:rsidRPr="001C57F7">
        <w:t xml:space="preserve">Si </w:t>
      </w:r>
      <w:r w:rsidRPr="001C57F7">
        <w:rPr>
          <w:position w:val="-10"/>
        </w:rPr>
        <w:object w:dxaOrig="960" w:dyaOrig="320">
          <v:shape id="_x0000_i1832" type="#_x0000_t75" style="width:47.7pt;height:15.9pt" o:ole="">
            <v:imagedata r:id="rId1425" o:title=""/>
          </v:shape>
          <o:OLEObject Type="Embed" ProgID="Equation.3" ShapeID="_x0000_i1832" DrawAspect="Content" ObjectID="_1430995063" r:id="rId1426"/>
        </w:object>
      </w:r>
      <w:r w:rsidRPr="001C57F7">
        <w:t> :</w:t>
      </w:r>
    </w:p>
    <w:p w:rsidR="001C6C7C" w:rsidRPr="001C57F7" w:rsidRDefault="001C6C7C" w:rsidP="001C6C7C">
      <w:pPr>
        <w:pStyle w:val="TexteA0"/>
      </w:pPr>
      <w:r w:rsidRPr="001C57F7">
        <w:t xml:space="preserve">Comme </w:t>
      </w:r>
      <w:r w:rsidRPr="001C57F7">
        <w:rPr>
          <w:i/>
          <w:iCs/>
        </w:rPr>
        <w:t>H</w:t>
      </w:r>
      <w:r w:rsidRPr="001C57F7">
        <w:t xml:space="preserve"> est invariant </w:t>
      </w:r>
      <w:proofErr w:type="gramStart"/>
      <w:r w:rsidRPr="001C57F7">
        <w:t xml:space="preserve">par </w:t>
      </w:r>
      <w:proofErr w:type="gramEnd"/>
      <w:r w:rsidRPr="001C57F7">
        <w:rPr>
          <w:position w:val="-10"/>
        </w:rPr>
        <w:object w:dxaOrig="220" w:dyaOrig="260">
          <v:shape id="_x0000_i1833" type="#_x0000_t75" style="width:10.9pt;height:12.55pt" o:ole="">
            <v:imagedata r:id="rId1427" o:title=""/>
          </v:shape>
          <o:OLEObject Type="Embed" ProgID="Equation.3" ShapeID="_x0000_i1833" DrawAspect="Content" ObjectID="_1430995064" r:id="rId1428"/>
        </w:object>
      </w:r>
      <w:r w:rsidRPr="001C57F7">
        <w:t>, on a :</w:t>
      </w:r>
    </w:p>
    <w:p w:rsidR="001C6C7C" w:rsidRPr="001C57F7" w:rsidRDefault="001C6C7C" w:rsidP="001C6C7C">
      <w:pPr>
        <w:pStyle w:val="TexteA0"/>
      </w:pPr>
      <w:r w:rsidRPr="001C57F7">
        <w:rPr>
          <w:position w:val="-10"/>
        </w:rPr>
        <w:object w:dxaOrig="2180" w:dyaOrig="400">
          <v:shape id="_x0000_i1834" type="#_x0000_t75" style="width:108.85pt;height:20.1pt" o:ole="">
            <v:imagedata r:id="rId1429" o:title=""/>
          </v:shape>
          <o:OLEObject Type="Embed" ProgID="Equation.3" ShapeID="_x0000_i1834" DrawAspect="Content" ObjectID="_1430995065" r:id="rId1430"/>
        </w:object>
      </w:r>
      <w:r w:rsidRPr="001C57F7">
        <w:t xml:space="preserve">, d’où on tire </w:t>
      </w:r>
      <w:r w:rsidRPr="001C57F7">
        <w:rPr>
          <w:i/>
          <w:iCs/>
        </w:rPr>
        <w:t>M’ </w:t>
      </w:r>
      <w:r w:rsidRPr="001C57F7">
        <w:t>:</w:t>
      </w:r>
    </w:p>
    <w:p w:rsidR="001C6C7C" w:rsidRPr="001C57F7" w:rsidRDefault="001C6C7C" w:rsidP="001C6C7C">
      <w:pPr>
        <w:pStyle w:val="TexteA0"/>
      </w:pPr>
      <w:r w:rsidRPr="001C57F7">
        <w:object w:dxaOrig="2463" w:dyaOrig="1791">
          <v:shape id="_x0000_i1835" type="#_x0000_t75" style="width:122.25pt;height:89.6pt" o:ole="" o:preferrelative="f">
            <v:imagedata r:id="rId1431" o:title=""/>
            <o:lock v:ext="edit" aspectratio="f"/>
          </v:shape>
          <o:OLEObject Type="Embed" ProgID="Visio.Drawing.6" ShapeID="_x0000_i1835" DrawAspect="Content" ObjectID="_1430995066" r:id="rId1432"/>
        </w:object>
      </w:r>
    </w:p>
    <w:p w:rsidR="001C6C7C" w:rsidRPr="001C57F7" w:rsidRDefault="00C464D2" w:rsidP="00F50540">
      <w:pPr>
        <w:pStyle w:val="TexteA0"/>
        <w:numPr>
          <w:ilvl w:val="0"/>
          <w:numId w:val="4"/>
        </w:numPr>
      </w:pPr>
      <w:r w:rsidRPr="001C57F7">
        <w:t xml:space="preserve">Si </w:t>
      </w:r>
      <w:r w:rsidRPr="001C57F7">
        <w:rPr>
          <w:position w:val="-10"/>
        </w:rPr>
        <w:object w:dxaOrig="580" w:dyaOrig="320">
          <v:shape id="_x0000_i1836" type="#_x0000_t75" style="width:29.3pt;height:15.9pt" o:ole="">
            <v:imagedata r:id="rId1433" o:title=""/>
          </v:shape>
          <o:OLEObject Type="Embed" ProgID="Equation.3" ShapeID="_x0000_i1836" DrawAspect="Content" ObjectID="_1430995067" r:id="rId1434"/>
        </w:object>
      </w:r>
      <w:r w:rsidRPr="001C57F7">
        <w:t xml:space="preserve"> n’est pas parallèle à </w:t>
      </w:r>
      <w:r w:rsidRPr="001C57F7">
        <w:rPr>
          <w:rFonts w:ascii="Becker Fraktur" w:hAnsi="Becker Fraktur"/>
        </w:rPr>
        <w:t>H</w:t>
      </w:r>
      <w:r w:rsidRPr="001C57F7">
        <w:t>.</w:t>
      </w:r>
    </w:p>
    <w:p w:rsidR="00C464D2" w:rsidRPr="001C57F7" w:rsidRDefault="00C464D2" w:rsidP="00C464D2">
      <w:pPr>
        <w:pStyle w:val="TexteA0"/>
      </w:pPr>
      <w:r w:rsidRPr="001C57F7">
        <w:t xml:space="preserve">Soit </w:t>
      </w:r>
      <w:r w:rsidRPr="001C57F7">
        <w:rPr>
          <w:i/>
          <w:iCs/>
        </w:rPr>
        <w:t>I</w:t>
      </w:r>
      <w:r w:rsidRPr="001C57F7">
        <w:t xml:space="preserve"> le point d’intersection de </w:t>
      </w:r>
      <w:r w:rsidRPr="001C57F7">
        <w:rPr>
          <w:position w:val="-10"/>
        </w:rPr>
        <w:object w:dxaOrig="580" w:dyaOrig="320">
          <v:shape id="_x0000_i1837" type="#_x0000_t75" style="width:29.3pt;height:15.9pt" o:ole="">
            <v:imagedata r:id="rId1433" o:title=""/>
          </v:shape>
          <o:OLEObject Type="Embed" ProgID="Equation.3" ShapeID="_x0000_i1837" DrawAspect="Content" ObjectID="_1430995068" r:id="rId1435"/>
        </w:object>
      </w:r>
      <w:r w:rsidRPr="001C57F7">
        <w:t xml:space="preserve"> et </w:t>
      </w:r>
      <w:r w:rsidRPr="001C57F7">
        <w:rPr>
          <w:rFonts w:ascii="Becker Fraktur" w:hAnsi="Becker Fraktur"/>
        </w:rPr>
        <w:t>H</w:t>
      </w:r>
      <w:r w:rsidRPr="001C57F7">
        <w:t>.</w:t>
      </w:r>
    </w:p>
    <w:p w:rsidR="00C464D2" w:rsidRPr="001C57F7" w:rsidRDefault="00C464D2" w:rsidP="00C464D2">
      <w:pPr>
        <w:pStyle w:val="TexteA0"/>
      </w:pPr>
      <w:r w:rsidRPr="001C57F7">
        <w:t xml:space="preserve">Alors l’image de la droite </w:t>
      </w:r>
      <w:r w:rsidRPr="001C57F7">
        <w:rPr>
          <w:position w:val="-10"/>
        </w:rPr>
        <w:object w:dxaOrig="460" w:dyaOrig="320">
          <v:shape id="_x0000_i1838" type="#_x0000_t75" style="width:23.45pt;height:15.9pt" o:ole="">
            <v:imagedata r:id="rId1436" o:title=""/>
          </v:shape>
          <o:OLEObject Type="Embed" ProgID="Equation.3" ShapeID="_x0000_i1838" DrawAspect="Content" ObjectID="_1430995069" r:id="rId1437"/>
        </w:object>
      </w:r>
      <w:r w:rsidRPr="001C57F7">
        <w:t xml:space="preserve"> par </w:t>
      </w:r>
      <w:r w:rsidRPr="001C57F7">
        <w:rPr>
          <w:i/>
          <w:iCs/>
        </w:rPr>
        <w:t>f</w:t>
      </w:r>
      <w:r w:rsidRPr="001C57F7">
        <w:t xml:space="preserve"> est la droite </w:t>
      </w:r>
      <w:r w:rsidRPr="001C57F7">
        <w:rPr>
          <w:position w:val="-10"/>
        </w:rPr>
        <w:object w:dxaOrig="540" w:dyaOrig="320">
          <v:shape id="_x0000_i1839" type="#_x0000_t75" style="width:26.8pt;height:15.9pt" o:ole="">
            <v:imagedata r:id="rId1438" o:title=""/>
          </v:shape>
          <o:OLEObject Type="Embed" ProgID="Equation.3" ShapeID="_x0000_i1839" DrawAspect="Content" ObjectID="_1430995070" r:id="rId1439"/>
        </w:object>
      </w:r>
      <w:r w:rsidRPr="001C57F7">
        <w:t xml:space="preserve"> (car c’est une droite qui passe par </w:t>
      </w:r>
      <w:r w:rsidRPr="001C57F7">
        <w:rPr>
          <w:position w:val="-10"/>
        </w:rPr>
        <w:object w:dxaOrig="880" w:dyaOrig="320">
          <v:shape id="_x0000_i1840" type="#_x0000_t75" style="width:44.35pt;height:15.9pt" o:ole="">
            <v:imagedata r:id="rId1440" o:title=""/>
          </v:shape>
          <o:OLEObject Type="Embed" ProgID="Equation.3" ShapeID="_x0000_i1840" DrawAspect="Content" ObjectID="_1430995071" r:id="rId1441"/>
        </w:object>
      </w:r>
      <w:r w:rsidRPr="001C57F7">
        <w:t xml:space="preserve"> </w:t>
      </w:r>
      <w:proofErr w:type="gramStart"/>
      <w:r w:rsidRPr="001C57F7">
        <w:t xml:space="preserve">et </w:t>
      </w:r>
      <w:proofErr w:type="gramEnd"/>
      <w:r w:rsidRPr="001C57F7">
        <w:rPr>
          <w:position w:val="-10"/>
        </w:rPr>
        <w:object w:dxaOrig="1020" w:dyaOrig="320">
          <v:shape id="_x0000_i1841" type="#_x0000_t75" style="width:51.05pt;height:15.9pt" o:ole="">
            <v:imagedata r:id="rId1442" o:title=""/>
          </v:shape>
          <o:OLEObject Type="Embed" ProgID="Equation.3" ShapeID="_x0000_i1841" DrawAspect="Content" ObjectID="_1430995072" r:id="rId1443"/>
        </w:object>
      </w:r>
      <w:r w:rsidRPr="001C57F7">
        <w:t>)</w:t>
      </w:r>
      <w:r w:rsidR="00513ACD" w:rsidRPr="001C57F7">
        <w:t>.</w:t>
      </w:r>
    </w:p>
    <w:p w:rsidR="00513ACD" w:rsidRPr="001C57F7" w:rsidRDefault="00513ACD" w:rsidP="00C464D2">
      <w:pPr>
        <w:pStyle w:val="TexteA0"/>
      </w:pPr>
      <w:r w:rsidRPr="001C57F7">
        <w:t xml:space="preserve">Notons alors </w:t>
      </w:r>
      <w:r w:rsidRPr="001C57F7">
        <w:rPr>
          <w:position w:val="-10"/>
        </w:rPr>
        <w:object w:dxaOrig="380" w:dyaOrig="340">
          <v:shape id="_x0000_i1842" type="#_x0000_t75" style="width:18.4pt;height:17.6pt" o:ole="">
            <v:imagedata r:id="rId1444" o:title=""/>
          </v:shape>
          <o:OLEObject Type="Embed" ProgID="Equation.3" ShapeID="_x0000_i1842" DrawAspect="Content" ObjectID="_1430995073" r:id="rId1445"/>
        </w:object>
      </w:r>
      <w:r w:rsidRPr="001C57F7">
        <w:t xml:space="preserve"> la droite passant par </w:t>
      </w:r>
      <w:r w:rsidRPr="001C57F7">
        <w:rPr>
          <w:i/>
          <w:iCs/>
        </w:rPr>
        <w:t>M</w:t>
      </w:r>
      <w:r w:rsidRPr="001C57F7">
        <w:t xml:space="preserve"> de direction </w:t>
      </w:r>
      <w:r w:rsidRPr="001C57F7">
        <w:rPr>
          <w:i/>
          <w:iCs/>
        </w:rPr>
        <w:t>D</w:t>
      </w:r>
      <w:r w:rsidRPr="001C57F7">
        <w:t>.</w:t>
      </w:r>
    </w:p>
    <w:p w:rsidR="00513ACD" w:rsidRPr="001C57F7" w:rsidRDefault="00513ACD" w:rsidP="00C464D2">
      <w:pPr>
        <w:pStyle w:val="TexteA0"/>
      </w:pPr>
      <w:r w:rsidRPr="001C57F7">
        <w:t xml:space="preserve">On a : </w:t>
      </w:r>
      <w:r w:rsidRPr="001C57F7">
        <w:rPr>
          <w:position w:val="-10"/>
        </w:rPr>
        <w:object w:dxaOrig="880" w:dyaOrig="340">
          <v:shape id="_x0000_i1843" type="#_x0000_t75" style="width:44.35pt;height:17.6pt" o:ole="">
            <v:imagedata r:id="rId1446" o:title=""/>
          </v:shape>
          <o:OLEObject Type="Embed" ProgID="Equation.3" ShapeID="_x0000_i1843" DrawAspect="Content" ObjectID="_1430995074" r:id="rId1447"/>
        </w:object>
      </w:r>
      <w:r w:rsidRPr="001C57F7">
        <w:t xml:space="preserve"> et </w:t>
      </w:r>
      <w:r w:rsidRPr="001C57F7">
        <w:rPr>
          <w:position w:val="-10"/>
        </w:rPr>
        <w:object w:dxaOrig="1020" w:dyaOrig="320">
          <v:shape id="_x0000_i1844" type="#_x0000_t75" style="width:51.05pt;height:15.9pt" o:ole="">
            <v:imagedata r:id="rId1448" o:title=""/>
          </v:shape>
          <o:OLEObject Type="Embed" ProgID="Equation.3" ShapeID="_x0000_i1844" DrawAspect="Content" ObjectID="_1430995075" r:id="rId1449"/>
        </w:object>
      </w:r>
      <w:r w:rsidRPr="001C57F7">
        <w:t xml:space="preserve"> (</w:t>
      </w:r>
      <w:proofErr w:type="gramStart"/>
      <w:r w:rsidRPr="001C57F7">
        <w:t xml:space="preserve">car </w:t>
      </w:r>
      <w:proofErr w:type="gramEnd"/>
      <w:r w:rsidRPr="001C57F7">
        <w:rPr>
          <w:position w:val="-10"/>
        </w:rPr>
        <w:object w:dxaOrig="940" w:dyaOrig="320">
          <v:shape id="_x0000_i1845" type="#_x0000_t75" style="width:46.9pt;height:15.9pt" o:ole="">
            <v:imagedata r:id="rId1450" o:title=""/>
          </v:shape>
          <o:OLEObject Type="Embed" ProgID="Equation.3" ShapeID="_x0000_i1845" DrawAspect="Content" ObjectID="_1430995076" r:id="rId1451"/>
        </w:object>
      </w:r>
      <w:r w:rsidRPr="001C57F7">
        <w:t>).</w:t>
      </w:r>
    </w:p>
    <w:p w:rsidR="006621E8" w:rsidRPr="001C57F7" w:rsidRDefault="00513ACD" w:rsidP="006621E8">
      <w:pPr>
        <w:pStyle w:val="TexteA0"/>
      </w:pPr>
      <w:r w:rsidRPr="001C57F7">
        <w:t xml:space="preserve">Si </w:t>
      </w:r>
      <w:r w:rsidRPr="001C57F7">
        <w:rPr>
          <w:position w:val="-10"/>
        </w:rPr>
        <w:object w:dxaOrig="380" w:dyaOrig="340">
          <v:shape id="_x0000_i1846" type="#_x0000_t75" style="width:18.4pt;height:17.6pt" o:ole="">
            <v:imagedata r:id="rId1452" o:title=""/>
          </v:shape>
          <o:OLEObject Type="Embed" ProgID="Equation.3" ShapeID="_x0000_i1846" DrawAspect="Content" ObjectID="_1430995077" r:id="rId1453"/>
        </w:object>
      </w:r>
      <w:r w:rsidRPr="001C57F7">
        <w:t xml:space="preserve"> et </w:t>
      </w:r>
      <w:r w:rsidR="006621E8" w:rsidRPr="001C57F7">
        <w:rPr>
          <w:position w:val="-10"/>
        </w:rPr>
        <w:object w:dxaOrig="540" w:dyaOrig="320">
          <v:shape id="_x0000_i1847" type="#_x0000_t75" style="width:26.8pt;height:15.9pt" o:ole="">
            <v:imagedata r:id="rId1438" o:title=""/>
          </v:shape>
          <o:OLEObject Type="Embed" ProgID="Equation.3" ShapeID="_x0000_i1847" DrawAspect="Content" ObjectID="_1430995078" r:id="rId1454"/>
        </w:object>
      </w:r>
      <w:r w:rsidR="006621E8" w:rsidRPr="001C57F7">
        <w:t xml:space="preserve"> sont sécants, cela détermine </w:t>
      </w:r>
      <w:r w:rsidR="006621E8" w:rsidRPr="001C57F7">
        <w:rPr>
          <w:i/>
          <w:iCs/>
        </w:rPr>
        <w:t>M’</w:t>
      </w:r>
      <w:r w:rsidR="006621E8" w:rsidRPr="001C57F7">
        <w:t xml:space="preserve">, sinon c’est que </w:t>
      </w:r>
      <w:r w:rsidR="006621E8" w:rsidRPr="001C57F7">
        <w:rPr>
          <w:position w:val="-10"/>
        </w:rPr>
        <w:object w:dxaOrig="1080" w:dyaOrig="320">
          <v:shape id="_x0000_i1848" type="#_x0000_t75" style="width:54.4pt;height:15.9pt" o:ole="">
            <v:imagedata r:id="rId1455" o:title=""/>
          </v:shape>
          <o:OLEObject Type="Embed" ProgID="Equation.3" ShapeID="_x0000_i1848" DrawAspect="Content" ObjectID="_1430995079" r:id="rId1456"/>
        </w:object>
      </w:r>
      <w:r w:rsidR="006621E8" w:rsidRPr="001C57F7">
        <w:t> :</w:t>
      </w:r>
    </w:p>
    <w:p w:rsidR="006621E8" w:rsidRPr="001C57F7" w:rsidRDefault="006621E8" w:rsidP="006621E8">
      <w:pPr>
        <w:pStyle w:val="TexteA0"/>
      </w:pPr>
      <w:r w:rsidRPr="001C57F7">
        <w:t xml:space="preserve">On détermine alors d’abord l’image d’un </w:t>
      </w:r>
      <w:proofErr w:type="gramStart"/>
      <w:r w:rsidRPr="001C57F7">
        <w:t xml:space="preserve">point </w:t>
      </w:r>
      <w:proofErr w:type="gramEnd"/>
      <w:r w:rsidRPr="001C57F7">
        <w:rPr>
          <w:position w:val="-10"/>
        </w:rPr>
        <w:object w:dxaOrig="999" w:dyaOrig="320">
          <v:shape id="_x0000_i1849" type="#_x0000_t75" style="width:50.25pt;height:15.9pt" o:ole="">
            <v:imagedata r:id="rId1457" o:title=""/>
          </v:shape>
          <o:OLEObject Type="Embed" ProgID="Equation.3" ShapeID="_x0000_i1849" DrawAspect="Content" ObjectID="_1430995080" r:id="rId1458"/>
        </w:object>
      </w:r>
      <w:r w:rsidRPr="001C57F7">
        <w:t xml:space="preserve">, puis on détermine l’image de </w:t>
      </w:r>
      <w:r w:rsidRPr="001C57F7">
        <w:rPr>
          <w:i/>
          <w:iCs/>
        </w:rPr>
        <w:t>M</w:t>
      </w:r>
      <w:r w:rsidRPr="001C57F7">
        <w:t xml:space="preserve"> en utilisant </w:t>
      </w:r>
      <w:r w:rsidRPr="001C57F7">
        <w:rPr>
          <w:i/>
          <w:iCs/>
        </w:rPr>
        <w:t>B</w:t>
      </w:r>
      <w:r w:rsidRPr="001C57F7">
        <w:t xml:space="preserve"> et </w:t>
      </w:r>
      <w:r w:rsidRPr="001C57F7">
        <w:rPr>
          <w:i/>
          <w:iCs/>
        </w:rPr>
        <w:t>B’</w:t>
      </w:r>
      <w:r w:rsidRPr="001C57F7">
        <w:t>…</w:t>
      </w:r>
    </w:p>
    <w:p w:rsidR="006621E8" w:rsidRPr="001C57F7" w:rsidRDefault="006621E8" w:rsidP="006621E8">
      <w:pPr>
        <w:pStyle w:val="TexteA0"/>
      </w:pPr>
    </w:p>
    <w:p w:rsidR="006621E8" w:rsidRPr="001C57F7" w:rsidRDefault="006621E8" w:rsidP="006621E8">
      <w:pPr>
        <w:pStyle w:val="TexteA0"/>
      </w:pPr>
    </w:p>
    <w:p w:rsidR="00513ACD" w:rsidRPr="001C57F7" w:rsidRDefault="006621E8" w:rsidP="006621E8">
      <w:pPr>
        <w:pStyle w:val="A"/>
        <w:rPr>
          <w:sz w:val="24"/>
          <w:szCs w:val="24"/>
        </w:rPr>
      </w:pPr>
      <w:r w:rsidRPr="001C57F7">
        <w:rPr>
          <w:sz w:val="24"/>
          <w:szCs w:val="24"/>
        </w:rPr>
        <w:t>Une remarque générale en dimension finie</w:t>
      </w:r>
    </w:p>
    <w:p w:rsidR="006621E8" w:rsidRPr="001C57F7" w:rsidRDefault="006621E8" w:rsidP="006621E8">
      <w:pPr>
        <w:pStyle w:val="TexteA0"/>
      </w:pPr>
    </w:p>
    <w:p w:rsidR="006621E8" w:rsidRPr="001C57F7" w:rsidRDefault="006621E8" w:rsidP="006621E8">
      <w:pPr>
        <w:pStyle w:val="TexteA0"/>
      </w:pPr>
      <w:r w:rsidRPr="001C57F7">
        <w:t xml:space="preserve">Soit </w:t>
      </w:r>
      <w:r w:rsidRPr="001C57F7">
        <w:rPr>
          <w:position w:val="-6"/>
        </w:rPr>
        <w:object w:dxaOrig="200" w:dyaOrig="220">
          <v:shape id="_x0000_i1850" type="#_x0000_t75" style="width:10.05pt;height:10.9pt" o:ole="">
            <v:imagedata r:id="rId1459" o:title=""/>
          </v:shape>
          <o:OLEObject Type="Embed" ProgID="Equation.3" ShapeID="_x0000_i1850" DrawAspect="Content" ObjectID="_1430995081" r:id="rId1460"/>
        </w:object>
      </w:r>
      <w:r w:rsidRPr="001C57F7">
        <w:t xml:space="preserve"> un espace affine de dimension finie </w:t>
      </w:r>
      <w:r w:rsidRPr="001C57F7">
        <w:rPr>
          <w:i/>
          <w:iCs/>
        </w:rPr>
        <w:t>n</w:t>
      </w:r>
      <w:r w:rsidRPr="001C57F7">
        <w:t xml:space="preserve"> et de direction </w:t>
      </w:r>
      <w:r w:rsidRPr="001C57F7">
        <w:rPr>
          <w:i/>
          <w:iCs/>
        </w:rPr>
        <w:t>E</w:t>
      </w:r>
      <w:r w:rsidRPr="001C57F7">
        <w:t>.</w:t>
      </w:r>
    </w:p>
    <w:p w:rsidR="006621E8" w:rsidRPr="001C57F7" w:rsidRDefault="006621E8" w:rsidP="006621E8">
      <w:pPr>
        <w:pStyle w:val="TexteA0"/>
      </w:pPr>
      <w:r w:rsidRPr="001C57F7">
        <w:t xml:space="preserve">Soit </w:t>
      </w:r>
      <w:r w:rsidRPr="001C57F7">
        <w:rPr>
          <w:position w:val="-12"/>
        </w:rPr>
        <w:object w:dxaOrig="1800" w:dyaOrig="360">
          <v:shape id="_x0000_i1851" type="#_x0000_t75" style="width:90.4pt;height:18.4pt" o:ole="">
            <v:imagedata r:id="rId1461" o:title=""/>
          </v:shape>
          <o:OLEObject Type="Embed" ProgID="Equation.3" ShapeID="_x0000_i1851" DrawAspect="Content" ObjectID="_1430995082" r:id="rId1462"/>
        </w:object>
      </w:r>
      <w:r w:rsidRPr="001C57F7">
        <w:t xml:space="preserve"> un repère de </w:t>
      </w:r>
      <w:r w:rsidRPr="001C57F7">
        <w:rPr>
          <w:position w:val="-6"/>
        </w:rPr>
        <w:object w:dxaOrig="200" w:dyaOrig="220">
          <v:shape id="_x0000_i1852" type="#_x0000_t75" style="width:10.05pt;height:10.9pt" o:ole="">
            <v:imagedata r:id="rId1459" o:title=""/>
          </v:shape>
          <o:OLEObject Type="Embed" ProgID="Equation.3" ShapeID="_x0000_i1852" DrawAspect="Content" ObjectID="_1430995083" r:id="rId1463"/>
        </w:object>
      </w:r>
      <w:r w:rsidRPr="001C57F7">
        <w:t xml:space="preserve"> et soit </w:t>
      </w:r>
      <w:r w:rsidRPr="001C57F7">
        <w:rPr>
          <w:position w:val="-12"/>
        </w:rPr>
        <w:object w:dxaOrig="1540" w:dyaOrig="360">
          <v:shape id="_x0000_i1853" type="#_x0000_t75" style="width:77pt;height:18.4pt" o:ole="">
            <v:imagedata r:id="rId1464" o:title=""/>
          </v:shape>
          <o:OLEObject Type="Embed" ProgID="Equation.3" ShapeID="_x0000_i1853" DrawAspect="Content" ObjectID="_1430995084" r:id="rId1465"/>
        </w:object>
      </w:r>
      <w:r w:rsidRPr="001C57F7">
        <w:t xml:space="preserve"> la base correspondante de </w:t>
      </w:r>
      <w:r w:rsidRPr="001C57F7">
        <w:rPr>
          <w:i/>
          <w:iCs/>
        </w:rPr>
        <w:t>E</w:t>
      </w:r>
      <w:r w:rsidRPr="001C57F7">
        <w:t>.</w:t>
      </w:r>
    </w:p>
    <w:p w:rsidR="006621E8" w:rsidRPr="001C57F7" w:rsidRDefault="006621E8" w:rsidP="006621E8">
      <w:pPr>
        <w:pStyle w:val="TexteA0"/>
      </w:pPr>
      <w:r w:rsidRPr="001C57F7">
        <w:t xml:space="preserve">Les applications affines de </w:t>
      </w:r>
      <w:r w:rsidRPr="001C57F7">
        <w:rPr>
          <w:position w:val="-6"/>
        </w:rPr>
        <w:object w:dxaOrig="200" w:dyaOrig="220">
          <v:shape id="_x0000_i1854" type="#_x0000_t75" style="width:10.05pt;height:10.9pt" o:ole="">
            <v:imagedata r:id="rId1459" o:title=""/>
          </v:shape>
          <o:OLEObject Type="Embed" ProgID="Equation.3" ShapeID="_x0000_i1854" DrawAspect="Content" ObjectID="_1430995085" r:id="rId1466"/>
        </w:object>
      </w:r>
      <w:r w:rsidRPr="001C57F7">
        <w:t xml:space="preserve"> sont les applications déterminées par des formules du type </w:t>
      </w:r>
      <w:r w:rsidR="003572B4" w:rsidRPr="001C57F7">
        <w:rPr>
          <w:position w:val="-10"/>
        </w:rPr>
        <w:object w:dxaOrig="1980" w:dyaOrig="400">
          <v:shape id="_x0000_i1855" type="#_x0000_t75" style="width:98.8pt;height:20.1pt" o:ole="">
            <v:imagedata r:id="rId1467" o:title=""/>
          </v:shape>
          <o:OLEObject Type="Embed" ProgID="Equation.3" ShapeID="_x0000_i1855" DrawAspect="Content" ObjectID="_1430995086" r:id="rId1468"/>
        </w:object>
      </w:r>
      <w:r w:rsidR="003572B4" w:rsidRPr="001C57F7">
        <w:t xml:space="preserve"> où </w:t>
      </w:r>
      <w:r w:rsidR="003572B4" w:rsidRPr="001C57F7">
        <w:rPr>
          <w:position w:val="-10"/>
        </w:rPr>
        <w:object w:dxaOrig="940" w:dyaOrig="320">
          <v:shape id="_x0000_i1856" type="#_x0000_t75" style="width:46.9pt;height:15.9pt" o:ole="">
            <v:imagedata r:id="rId1469" o:title=""/>
          </v:shape>
          <o:OLEObject Type="Embed" ProgID="Equation.3" ShapeID="_x0000_i1856" DrawAspect="Content" ObjectID="_1430995087" r:id="rId1470"/>
        </w:object>
      </w:r>
      <w:r w:rsidR="003572B4" w:rsidRPr="001C57F7">
        <w:t xml:space="preserve"> </w:t>
      </w:r>
      <w:proofErr w:type="gramStart"/>
      <w:r w:rsidR="003572B4" w:rsidRPr="001C57F7">
        <w:t xml:space="preserve">et </w:t>
      </w:r>
      <w:proofErr w:type="gramEnd"/>
      <w:r w:rsidR="003572B4" w:rsidRPr="001C57F7">
        <w:rPr>
          <w:position w:val="-6"/>
        </w:rPr>
        <w:object w:dxaOrig="620" w:dyaOrig="279">
          <v:shape id="_x0000_i1857" type="#_x0000_t75" style="width:31pt;height:14.25pt" o:ole="">
            <v:imagedata r:id="rId1471" o:title=""/>
          </v:shape>
          <o:OLEObject Type="Embed" ProgID="Equation.3" ShapeID="_x0000_i1857" DrawAspect="Content" ObjectID="_1430995088" r:id="rId1472"/>
        </w:object>
      </w:r>
      <w:r w:rsidR="003572B4" w:rsidRPr="001C57F7">
        <w:t>.</w:t>
      </w:r>
    </w:p>
    <w:p w:rsidR="00005410" w:rsidRPr="001C57F7" w:rsidRDefault="00005410" w:rsidP="003572B4">
      <w:pPr>
        <w:pStyle w:val="TexteA0"/>
      </w:pPr>
    </w:p>
    <w:p w:rsidR="00005410" w:rsidRPr="001C57F7" w:rsidRDefault="00005410" w:rsidP="003572B4">
      <w:pPr>
        <w:pStyle w:val="TexteA0"/>
      </w:pPr>
    </w:p>
    <w:p w:rsidR="00005410" w:rsidRPr="001C57F7" w:rsidRDefault="00005410" w:rsidP="003572B4">
      <w:pPr>
        <w:pStyle w:val="TexteA0"/>
      </w:pPr>
    </w:p>
    <w:p w:rsidR="003572B4" w:rsidRPr="001C57F7" w:rsidRDefault="003572B4" w:rsidP="003572B4">
      <w:pPr>
        <w:pStyle w:val="TexteA0"/>
      </w:pPr>
      <w:r w:rsidRPr="001C57F7">
        <w:t xml:space="preserve">Ce qui correspond, sur les coordonnées dans </w:t>
      </w:r>
      <w:r w:rsidRPr="001C57F7">
        <w:rPr>
          <w:rFonts w:ascii="Becker Fraktur" w:hAnsi="Becker Fraktur"/>
        </w:rPr>
        <w:t>R</w:t>
      </w:r>
      <w:r w:rsidRPr="001C57F7">
        <w:t>, à de formules du type :</w:t>
      </w:r>
    </w:p>
    <w:p w:rsidR="003572B4" w:rsidRPr="001C57F7" w:rsidRDefault="00005410" w:rsidP="003572B4">
      <w:pPr>
        <w:pStyle w:val="TexteA0"/>
      </w:pPr>
      <w:r w:rsidRPr="001C57F7">
        <w:rPr>
          <w:position w:val="-122"/>
        </w:rPr>
        <w:object w:dxaOrig="3780" w:dyaOrig="2020">
          <v:shape id="_x0000_i1858" type="#_x0000_t75" style="width:189.2pt;height:101.3pt" o:ole="">
            <v:imagedata r:id="rId1473" o:title=""/>
          </v:shape>
          <o:OLEObject Type="Embed" ProgID="Equation.3" ShapeID="_x0000_i1858" DrawAspect="Content" ObjectID="_1430995089" r:id="rId1474"/>
        </w:object>
      </w:r>
      <w:r w:rsidRPr="001C57F7">
        <w:t xml:space="preserve"> </w:t>
      </w:r>
      <w:proofErr w:type="gramStart"/>
      <w:r w:rsidRPr="001C57F7">
        <w:t>où</w:t>
      </w:r>
      <w:proofErr w:type="gramEnd"/>
      <w:r w:rsidRPr="001C57F7">
        <w:t xml:space="preserve"> </w:t>
      </w:r>
      <w:r w:rsidRPr="001C57F7">
        <w:rPr>
          <w:position w:val="-12"/>
        </w:rPr>
        <w:object w:dxaOrig="1160" w:dyaOrig="360">
          <v:shape id="_x0000_i1859" type="#_x0000_t75" style="width:57.75pt;height:18.4pt" o:ole="">
            <v:imagedata r:id="rId1475" o:title=""/>
          </v:shape>
          <o:OLEObject Type="Embed" ProgID="Equation.3" ShapeID="_x0000_i1859" DrawAspect="Content" ObjectID="_1430995090" r:id="rId1476"/>
        </w:object>
      </w:r>
    </w:p>
    <w:p w:rsidR="00005410" w:rsidRPr="001C57F7" w:rsidRDefault="00005410" w:rsidP="003572B4">
      <w:pPr>
        <w:pStyle w:val="TexteA0"/>
      </w:pPr>
    </w:p>
    <w:p w:rsidR="00005410" w:rsidRPr="001C57F7" w:rsidRDefault="00005410" w:rsidP="003572B4">
      <w:pPr>
        <w:pStyle w:val="TexteA0"/>
      </w:pPr>
    </w:p>
    <w:p w:rsidR="00005410" w:rsidRPr="001C57F7" w:rsidRDefault="00005410" w:rsidP="002E2E78">
      <w:pPr>
        <w:pStyle w:val="I"/>
        <w:rPr>
          <w:sz w:val="24"/>
          <w:szCs w:val="24"/>
        </w:rPr>
      </w:pPr>
      <w:r w:rsidRPr="001C57F7">
        <w:rPr>
          <w:sz w:val="24"/>
          <w:szCs w:val="24"/>
        </w:rPr>
        <w:t>Parties convexes d’un espace affine</w:t>
      </w:r>
    </w:p>
    <w:p w:rsidR="002E2E78" w:rsidRPr="001C57F7" w:rsidRDefault="002E2E78" w:rsidP="002E2E78">
      <w:pPr>
        <w:pStyle w:val="TexteI"/>
      </w:pPr>
    </w:p>
    <w:p w:rsidR="002E2E78" w:rsidRPr="001C57F7" w:rsidRDefault="002E2E78" w:rsidP="002E2E78">
      <w:pPr>
        <w:pStyle w:val="TexteI"/>
      </w:pPr>
      <w:r w:rsidRPr="001C57F7">
        <w:rPr>
          <w:position w:val="-6"/>
        </w:rPr>
        <w:object w:dxaOrig="200" w:dyaOrig="220">
          <v:shape id="_x0000_i1860" type="#_x0000_t75" style="width:10.05pt;height:10.9pt" o:ole="">
            <v:imagedata r:id="rId1477" o:title=""/>
          </v:shape>
          <o:OLEObject Type="Embed" ProgID="Equation.3" ShapeID="_x0000_i1860" DrawAspect="Content" ObjectID="_1430995091" r:id="rId1478"/>
        </w:object>
      </w:r>
      <w:r w:rsidRPr="001C57F7">
        <w:t xml:space="preserve"> </w:t>
      </w:r>
      <w:proofErr w:type="gramStart"/>
      <w:r w:rsidRPr="001C57F7">
        <w:t>désigne</w:t>
      </w:r>
      <w:proofErr w:type="gramEnd"/>
      <w:r w:rsidRPr="001C57F7">
        <w:t xml:space="preserve"> toujours un espace affine.</w:t>
      </w:r>
    </w:p>
    <w:p w:rsidR="002E2E78" w:rsidRPr="001C57F7" w:rsidRDefault="002E2E78" w:rsidP="00991FE9">
      <w:pPr>
        <w:pStyle w:val="TexteI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>Définition :</w:t>
      </w:r>
    </w:p>
    <w:p w:rsidR="002E2E78" w:rsidRPr="001C57F7" w:rsidRDefault="002E2E78" w:rsidP="00991FE9">
      <w:pPr>
        <w:pStyle w:val="TexteI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proofErr w:type="gramStart"/>
      <w:r w:rsidRPr="001C57F7">
        <w:t xml:space="preserve">Soient </w:t>
      </w:r>
      <w:proofErr w:type="gramEnd"/>
      <w:r w:rsidRPr="001C57F7">
        <w:rPr>
          <w:position w:val="-10"/>
        </w:rPr>
        <w:object w:dxaOrig="840" w:dyaOrig="320">
          <v:shape id="_x0000_i1861" type="#_x0000_t75" style="width:41.85pt;height:15.9pt" o:ole="">
            <v:imagedata r:id="rId1479" o:title=""/>
          </v:shape>
          <o:OLEObject Type="Embed" ProgID="Equation.3" ShapeID="_x0000_i1861" DrawAspect="Content" ObjectID="_1430995092" r:id="rId1480"/>
        </w:object>
      </w:r>
      <w:r w:rsidRPr="001C57F7">
        <w:t xml:space="preserve">. Le segment </w:t>
      </w:r>
      <w:r w:rsidRPr="001C57F7">
        <w:rPr>
          <w:position w:val="-10"/>
        </w:rPr>
        <w:object w:dxaOrig="620" w:dyaOrig="320">
          <v:shape id="_x0000_i1862" type="#_x0000_t75" style="width:31pt;height:15.9pt" o:ole="">
            <v:imagedata r:id="rId1481" o:title=""/>
          </v:shape>
          <o:OLEObject Type="Embed" ProgID="Equation.3" ShapeID="_x0000_i1862" DrawAspect="Content" ObjectID="_1430995093" r:id="rId1482"/>
        </w:object>
      </w:r>
      <w:r w:rsidRPr="001C57F7">
        <w:t xml:space="preserve"> est l’ensemble des barycentres de </w:t>
      </w:r>
      <w:r w:rsidRPr="001C57F7">
        <w:rPr>
          <w:i/>
          <w:iCs/>
        </w:rPr>
        <w:t>A</w:t>
      </w:r>
      <w:r w:rsidRPr="001C57F7">
        <w:t xml:space="preserve"> et </w:t>
      </w:r>
      <w:r w:rsidRPr="001C57F7">
        <w:rPr>
          <w:i/>
          <w:iCs/>
        </w:rPr>
        <w:t>B</w:t>
      </w:r>
      <w:r w:rsidRPr="001C57F7">
        <w:t xml:space="preserve"> affectés de coefficients positifs.</w:t>
      </w:r>
    </w:p>
    <w:p w:rsidR="002E2E78" w:rsidRPr="001C57F7" w:rsidRDefault="002E2E78" w:rsidP="00991FE9">
      <w:pPr>
        <w:pStyle w:val="TexteI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proofErr w:type="gramStart"/>
      <w:r w:rsidRPr="001C57F7">
        <w:t xml:space="preserve">Ainsi, </w:t>
      </w:r>
      <w:r w:rsidRPr="001C57F7">
        <w:rPr>
          <w:position w:val="-10"/>
        </w:rPr>
        <w:object w:dxaOrig="2560" w:dyaOrig="400">
          <v:shape id="_x0000_i1863" type="#_x0000_t75" style="width:128.1pt;height:20.1pt" o:ole="">
            <v:imagedata r:id="rId1483" o:title=""/>
          </v:shape>
          <o:OLEObject Type="Embed" ProgID="Equation.3" ShapeID="_x0000_i1863" DrawAspect="Content" ObjectID="_1430995094" r:id="rId1484"/>
        </w:object>
      </w:r>
      <w:r w:rsidRPr="001C57F7">
        <w:t>.</w:t>
      </w:r>
      <w:proofErr w:type="gramEnd"/>
    </w:p>
    <w:p w:rsidR="002E2E78" w:rsidRPr="001C57F7" w:rsidRDefault="002E2E78" w:rsidP="002E2E78">
      <w:pPr>
        <w:pStyle w:val="TexteI"/>
      </w:pPr>
      <w:r w:rsidRPr="001C57F7">
        <w:t xml:space="preserve">En effet, pour tout </w:t>
      </w:r>
      <w:r w:rsidRPr="001C57F7">
        <w:rPr>
          <w:position w:val="-6"/>
        </w:rPr>
        <w:object w:dxaOrig="680" w:dyaOrig="279">
          <v:shape id="_x0000_i1864" type="#_x0000_t75" style="width:33.5pt;height:14.25pt" o:ole="">
            <v:imagedata r:id="rId1485" o:title=""/>
          </v:shape>
          <o:OLEObject Type="Embed" ProgID="Equation.3" ShapeID="_x0000_i1864" DrawAspect="Content" ObjectID="_1430995095" r:id="rId1486"/>
        </w:object>
      </w:r>
      <w:r w:rsidRPr="001C57F7">
        <w:t> :</w:t>
      </w:r>
    </w:p>
    <w:p w:rsidR="002E2E78" w:rsidRPr="001C57F7" w:rsidRDefault="001F02A9" w:rsidP="002E2E78">
      <w:pPr>
        <w:pStyle w:val="TexteI"/>
      </w:pPr>
      <w:r w:rsidRPr="001C57F7">
        <w:rPr>
          <w:position w:val="-54"/>
        </w:rPr>
        <w:object w:dxaOrig="5640" w:dyaOrig="1200">
          <v:shape id="_x0000_i1865" type="#_x0000_t75" style="width:282.15pt;height:60.3pt" o:ole="">
            <v:imagedata r:id="rId1487" o:title=""/>
          </v:shape>
          <o:OLEObject Type="Embed" ProgID="Equation.3" ShapeID="_x0000_i1865" DrawAspect="Content" ObjectID="_1430995096" r:id="rId1488"/>
        </w:object>
      </w:r>
    </w:p>
    <w:p w:rsidR="001F02A9" w:rsidRPr="001C57F7" w:rsidRDefault="001F02A9" w:rsidP="00991FE9">
      <w:pPr>
        <w:pStyle w:val="TexteI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>Définition :</w:t>
      </w:r>
    </w:p>
    <w:p w:rsidR="001F02A9" w:rsidRPr="001C57F7" w:rsidRDefault="001F02A9" w:rsidP="00991FE9">
      <w:pPr>
        <w:pStyle w:val="TexteI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 xml:space="preserve">Soit </w:t>
      </w:r>
      <w:r w:rsidRPr="001C57F7">
        <w:rPr>
          <w:i/>
          <w:iCs/>
        </w:rPr>
        <w:t>C</w:t>
      </w:r>
      <w:r w:rsidRPr="001C57F7">
        <w:t xml:space="preserve"> une partie </w:t>
      </w:r>
      <w:proofErr w:type="gramStart"/>
      <w:r w:rsidRPr="001C57F7">
        <w:t xml:space="preserve">de </w:t>
      </w:r>
      <w:proofErr w:type="gramEnd"/>
      <w:r w:rsidRPr="001C57F7">
        <w:rPr>
          <w:position w:val="-6"/>
        </w:rPr>
        <w:object w:dxaOrig="200" w:dyaOrig="220">
          <v:shape id="_x0000_i1866" type="#_x0000_t75" style="width:10.05pt;height:10.9pt" o:ole="">
            <v:imagedata r:id="rId1489" o:title=""/>
          </v:shape>
          <o:OLEObject Type="Embed" ProgID="Equation.3" ShapeID="_x0000_i1866" DrawAspect="Content" ObjectID="_1430995097" r:id="rId1490"/>
        </w:object>
      </w:r>
      <w:r w:rsidRPr="001C57F7">
        <w:t xml:space="preserve">. On dit que </w:t>
      </w:r>
      <w:proofErr w:type="spellStart"/>
      <w:r w:rsidRPr="001C57F7">
        <w:rPr>
          <w:i/>
          <w:iCs/>
        </w:rPr>
        <w:t>C</w:t>
      </w:r>
      <w:r w:rsidRPr="001C57F7">
        <w:t xml:space="preserve"> est</w:t>
      </w:r>
      <w:proofErr w:type="spellEnd"/>
      <w:r w:rsidRPr="001C57F7">
        <w:t xml:space="preserve"> convexe lorsque :</w:t>
      </w:r>
    </w:p>
    <w:p w:rsidR="001F02A9" w:rsidRPr="001C57F7" w:rsidRDefault="001F02A9" w:rsidP="00991FE9">
      <w:pPr>
        <w:pStyle w:val="TexteI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rPr>
          <w:position w:val="-10"/>
        </w:rPr>
        <w:object w:dxaOrig="2400" w:dyaOrig="360">
          <v:shape id="_x0000_i1867" type="#_x0000_t75" style="width:119.7pt;height:18.4pt" o:ole="">
            <v:imagedata r:id="rId1491" o:title=""/>
          </v:shape>
          <o:OLEObject Type="Embed" ProgID="Equation.3" ShapeID="_x0000_i1867" DrawAspect="Content" ObjectID="_1430995098" r:id="rId1492"/>
        </w:object>
      </w:r>
      <w:r w:rsidRPr="001C57F7">
        <w:t>.</w:t>
      </w:r>
    </w:p>
    <w:p w:rsidR="001D2DF7" w:rsidRPr="001C57F7" w:rsidRDefault="001D2DF7" w:rsidP="002B765C">
      <w:pPr>
        <w:pStyle w:val="TexteI"/>
        <w:pBdr>
          <w:left w:val="single" w:sz="6" w:space="4" w:color="FF0000"/>
          <w:right w:val="single" w:sz="6" w:space="4" w:color="FF0000"/>
        </w:pBdr>
      </w:pPr>
      <w:r w:rsidRPr="001C57F7">
        <w:t>Proposition :</w:t>
      </w:r>
    </w:p>
    <w:p w:rsidR="001D2DF7" w:rsidRPr="001C57F7" w:rsidRDefault="001D2DF7" w:rsidP="002B765C">
      <w:pPr>
        <w:pStyle w:val="TexteI"/>
        <w:pBdr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 xml:space="preserve">Soit </w:t>
      </w:r>
      <w:r w:rsidRPr="001C57F7">
        <w:rPr>
          <w:i/>
          <w:iCs/>
        </w:rPr>
        <w:t>C</w:t>
      </w:r>
      <w:r w:rsidRPr="001C57F7">
        <w:t xml:space="preserve"> une partie </w:t>
      </w:r>
      <w:proofErr w:type="gramStart"/>
      <w:r w:rsidRPr="001C57F7">
        <w:t xml:space="preserve">de </w:t>
      </w:r>
      <w:proofErr w:type="gramEnd"/>
      <w:r w:rsidRPr="001C57F7">
        <w:rPr>
          <w:position w:val="-6"/>
        </w:rPr>
        <w:object w:dxaOrig="200" w:dyaOrig="220">
          <v:shape id="_x0000_i1868" type="#_x0000_t75" style="width:10.05pt;height:10.9pt" o:ole="">
            <v:imagedata r:id="rId1493" o:title=""/>
          </v:shape>
          <o:OLEObject Type="Embed" ProgID="Equation.3" ShapeID="_x0000_i1868" DrawAspect="Content" ObjectID="_1430995099" r:id="rId1494"/>
        </w:object>
      </w:r>
      <w:r w:rsidRPr="001C57F7">
        <w:t>.</w:t>
      </w:r>
    </w:p>
    <w:p w:rsidR="001D2DF7" w:rsidRPr="001C57F7" w:rsidRDefault="001D2DF7" w:rsidP="002B765C">
      <w:pPr>
        <w:pStyle w:val="TexteI"/>
        <w:pBdr>
          <w:left w:val="single" w:sz="6" w:space="4" w:color="FF0000"/>
          <w:bottom w:val="single" w:sz="6" w:space="1" w:color="FF0000"/>
          <w:right w:val="single" w:sz="6" w:space="4" w:color="FF0000"/>
        </w:pBdr>
      </w:pPr>
      <w:proofErr w:type="spellStart"/>
      <w:r w:rsidRPr="001C57F7">
        <w:rPr>
          <w:i/>
          <w:iCs/>
        </w:rPr>
        <w:t>C</w:t>
      </w:r>
      <w:r w:rsidRPr="001C57F7">
        <w:t xml:space="preserve"> est</w:t>
      </w:r>
      <w:proofErr w:type="spellEnd"/>
      <w:r w:rsidRPr="001C57F7">
        <w:t xml:space="preserve"> convexe si et seulement si tout barycentre de points de </w:t>
      </w:r>
      <w:r w:rsidRPr="001C57F7">
        <w:rPr>
          <w:i/>
          <w:iCs/>
        </w:rPr>
        <w:t>C</w:t>
      </w:r>
      <w:r w:rsidRPr="001C57F7">
        <w:t xml:space="preserve"> affectés de coefficients positifs est dans </w:t>
      </w:r>
      <w:r w:rsidRPr="001C57F7">
        <w:rPr>
          <w:i/>
          <w:iCs/>
        </w:rPr>
        <w:t>C</w:t>
      </w:r>
      <w:r w:rsidRPr="001C57F7">
        <w:t>.</w:t>
      </w:r>
    </w:p>
    <w:p w:rsidR="005B7D3D" w:rsidRPr="001C57F7" w:rsidRDefault="005B7D3D" w:rsidP="005B7D3D">
      <w:pPr>
        <w:pStyle w:val="TexteI"/>
      </w:pPr>
      <w:r w:rsidRPr="001C57F7">
        <w:t xml:space="preserve">Démonstration : </w:t>
      </w:r>
    </w:p>
    <w:p w:rsidR="003A3924" w:rsidRPr="001C57F7" w:rsidRDefault="00F530F5" w:rsidP="003A3924">
      <w:pPr>
        <w:pStyle w:val="TexteI"/>
      </w:pPr>
      <w:r w:rsidRPr="001C57F7">
        <w:rPr>
          <w:position w:val="-6"/>
        </w:rPr>
        <w:object w:dxaOrig="300" w:dyaOrig="240">
          <v:shape id="_x0000_i1869" type="#_x0000_t75" style="width:15.05pt;height:11.7pt" o:ole="">
            <v:imagedata r:id="rId1495" o:title=""/>
          </v:shape>
          <o:OLEObject Type="Embed" ProgID="Equation.3" ShapeID="_x0000_i1869" DrawAspect="Content" ObjectID="_1430995100" r:id="rId1496"/>
        </w:object>
      </w:r>
      <w:r w:rsidR="003A3924" w:rsidRPr="001C57F7">
        <w:t xml:space="preserve"> : </w:t>
      </w:r>
      <w:proofErr w:type="gramStart"/>
      <w:r w:rsidR="003A3924" w:rsidRPr="001C57F7">
        <w:t>c’est</w:t>
      </w:r>
      <w:proofErr w:type="gramEnd"/>
      <w:r w:rsidR="003A3924" w:rsidRPr="001C57F7">
        <w:t xml:space="preserve"> un cas particulier avec seulement le barycentre de deux points.</w:t>
      </w:r>
    </w:p>
    <w:p w:rsidR="00F530F5" w:rsidRPr="001C57F7" w:rsidRDefault="003A3924" w:rsidP="003A3924">
      <w:pPr>
        <w:pStyle w:val="TexteI"/>
      </w:pPr>
      <w:r w:rsidRPr="001C57F7">
        <w:rPr>
          <w:position w:val="-6"/>
        </w:rPr>
        <w:object w:dxaOrig="300" w:dyaOrig="240">
          <v:shape id="_x0000_i1870" type="#_x0000_t75" style="width:15.05pt;height:11.7pt" o:ole="">
            <v:imagedata r:id="rId1497" o:title=""/>
          </v:shape>
          <o:OLEObject Type="Embed" ProgID="Equation.3" ShapeID="_x0000_i1870" DrawAspect="Content" ObjectID="_1430995101" r:id="rId1498"/>
        </w:object>
      </w:r>
      <w:r w:rsidRPr="001C57F7">
        <w:t> </w:t>
      </w:r>
      <w:proofErr w:type="gramStart"/>
      <w:r w:rsidRPr="001C57F7">
        <w:t>:  Supposons</w:t>
      </w:r>
      <w:proofErr w:type="gramEnd"/>
      <w:r w:rsidRPr="001C57F7">
        <w:t xml:space="preserve"> </w:t>
      </w:r>
      <w:r w:rsidRPr="001C57F7">
        <w:rPr>
          <w:i/>
          <w:iCs/>
        </w:rPr>
        <w:t>C</w:t>
      </w:r>
      <w:r w:rsidRPr="001C57F7">
        <w:t xml:space="preserve"> convexe.</w:t>
      </w:r>
    </w:p>
    <w:p w:rsidR="003A3924" w:rsidRPr="001C57F7" w:rsidRDefault="003A3924" w:rsidP="003A3924">
      <w:pPr>
        <w:pStyle w:val="TexteI"/>
      </w:pPr>
      <w:r w:rsidRPr="001C57F7">
        <w:t xml:space="preserve">Montrons par récurrence que, pour </w:t>
      </w:r>
      <w:proofErr w:type="gramStart"/>
      <w:r w:rsidRPr="001C57F7">
        <w:t xml:space="preserve">tout </w:t>
      </w:r>
      <w:proofErr w:type="gramEnd"/>
      <w:r w:rsidRPr="001C57F7">
        <w:rPr>
          <w:position w:val="-6"/>
        </w:rPr>
        <w:object w:dxaOrig="560" w:dyaOrig="279">
          <v:shape id="_x0000_i1871" type="#_x0000_t75" style="width:27.65pt;height:14.25pt" o:ole="">
            <v:imagedata r:id="rId1499" o:title=""/>
          </v:shape>
          <o:OLEObject Type="Embed" ProgID="Equation.3" ShapeID="_x0000_i1871" DrawAspect="Content" ObjectID="_1430995102" r:id="rId1500"/>
        </w:object>
      </w:r>
      <w:r w:rsidRPr="001C57F7">
        <w:t xml:space="preserve">, « tout barycentre de </w:t>
      </w:r>
      <w:r w:rsidRPr="001C57F7">
        <w:rPr>
          <w:i/>
          <w:iCs/>
        </w:rPr>
        <w:t>n</w:t>
      </w:r>
      <w:r w:rsidRPr="001C57F7">
        <w:t xml:space="preserve"> points de </w:t>
      </w:r>
      <w:r w:rsidRPr="001C57F7">
        <w:rPr>
          <w:i/>
          <w:iCs/>
        </w:rPr>
        <w:t>C</w:t>
      </w:r>
      <w:r w:rsidRPr="001C57F7">
        <w:t xml:space="preserve"> affectés de coefficients positifs est dans </w:t>
      </w:r>
      <w:r w:rsidRPr="001C57F7">
        <w:rPr>
          <w:i/>
          <w:iCs/>
        </w:rPr>
        <w:t>C</w:t>
      </w:r>
      <w:r w:rsidRPr="001C57F7">
        <w:t>. »</w:t>
      </w:r>
      <w:r w:rsidR="005753DE" w:rsidRPr="001C57F7">
        <w:t xml:space="preserve"> (</w:t>
      </w:r>
      <w:r w:rsidR="005753DE" w:rsidRPr="001C57F7">
        <w:rPr>
          <w:position w:val="-10"/>
        </w:rPr>
        <w:object w:dxaOrig="520" w:dyaOrig="320">
          <v:shape id="_x0000_i1872" type="#_x0000_t75" style="width:25.95pt;height:15.9pt" o:ole="">
            <v:imagedata r:id="rId1501" o:title=""/>
          </v:shape>
          <o:OLEObject Type="Embed" ProgID="Equation.3" ShapeID="_x0000_i1872" DrawAspect="Content" ObjectID="_1430995103" r:id="rId1502"/>
        </w:object>
      </w:r>
      <w:r w:rsidR="005753DE" w:rsidRPr="001C57F7">
        <w:t>)</w:t>
      </w:r>
    </w:p>
    <w:p w:rsidR="00CF727D" w:rsidRPr="001C57F7" w:rsidRDefault="00CF727D" w:rsidP="00CF727D">
      <w:pPr>
        <w:pStyle w:val="TexteI"/>
      </w:pPr>
      <w:proofErr w:type="gramStart"/>
      <w:r w:rsidRPr="001C57F7">
        <w:t xml:space="preserve">Pour </w:t>
      </w:r>
      <w:proofErr w:type="gramEnd"/>
      <w:r w:rsidRPr="001C57F7">
        <w:rPr>
          <w:position w:val="-6"/>
        </w:rPr>
        <w:object w:dxaOrig="560" w:dyaOrig="279">
          <v:shape id="_x0000_i1873" type="#_x0000_t75" style="width:27.65pt;height:14.25pt" o:ole="">
            <v:imagedata r:id="rId1503" o:title=""/>
          </v:shape>
          <o:OLEObject Type="Embed" ProgID="Equation.3" ShapeID="_x0000_i1873" DrawAspect="Content" ObjectID="_1430995104" r:id="rId1504"/>
        </w:object>
      </w:r>
      <w:r w:rsidRPr="001C57F7">
        <w:t>, cela correspond à la définition de la convexité.</w:t>
      </w:r>
    </w:p>
    <w:p w:rsidR="00CF727D" w:rsidRPr="001C57F7" w:rsidRDefault="00CF727D" w:rsidP="005753DE">
      <w:pPr>
        <w:pStyle w:val="TexteI"/>
      </w:pPr>
      <w:proofErr w:type="gramStart"/>
      <w:r w:rsidRPr="001C57F7">
        <w:t xml:space="preserve">Soit </w:t>
      </w:r>
      <w:proofErr w:type="gramEnd"/>
      <w:r w:rsidRPr="001C57F7">
        <w:rPr>
          <w:position w:val="-6"/>
        </w:rPr>
        <w:object w:dxaOrig="560" w:dyaOrig="279">
          <v:shape id="_x0000_i1874" type="#_x0000_t75" style="width:27.65pt;height:14.25pt" o:ole="">
            <v:imagedata r:id="rId1499" o:title=""/>
          </v:shape>
          <o:OLEObject Type="Embed" ProgID="Equation.3" ShapeID="_x0000_i1874" DrawAspect="Content" ObjectID="_1430995105" r:id="rId1505"/>
        </w:object>
      </w:r>
      <w:r w:rsidRPr="001C57F7">
        <w:t xml:space="preserve">. </w:t>
      </w:r>
      <w:proofErr w:type="gramStart"/>
      <w:r w:rsidRPr="001C57F7">
        <w:t xml:space="preserve">Supposons </w:t>
      </w:r>
      <w:proofErr w:type="gramEnd"/>
      <w:r w:rsidR="005753DE" w:rsidRPr="001C57F7">
        <w:rPr>
          <w:position w:val="-10"/>
        </w:rPr>
        <w:object w:dxaOrig="520" w:dyaOrig="320">
          <v:shape id="_x0000_i1875" type="#_x0000_t75" style="width:25.95pt;height:15.9pt" o:ole="">
            <v:imagedata r:id="rId1501" o:title=""/>
          </v:shape>
          <o:OLEObject Type="Embed" ProgID="Equation.3" ShapeID="_x0000_i1875" DrawAspect="Content" ObjectID="_1430995106" r:id="rId1506"/>
        </w:object>
      </w:r>
      <w:r w:rsidR="005753DE" w:rsidRPr="001C57F7">
        <w:t>.</w:t>
      </w:r>
    </w:p>
    <w:p w:rsidR="00F530F5" w:rsidRPr="001C57F7" w:rsidRDefault="005753DE" w:rsidP="00991FE9">
      <w:pPr>
        <w:pStyle w:val="TexteI"/>
      </w:pPr>
      <w:r w:rsidRPr="001C57F7">
        <w:t xml:space="preserve">Soient maintenant </w:t>
      </w:r>
      <w:r w:rsidRPr="001C57F7">
        <w:rPr>
          <w:position w:val="-12"/>
        </w:rPr>
        <w:object w:dxaOrig="3040" w:dyaOrig="360">
          <v:shape id="_x0000_i1876" type="#_x0000_t75" style="width:152.35pt;height:18.4pt" o:ole="">
            <v:imagedata r:id="rId1507" o:title=""/>
          </v:shape>
          <o:OLEObject Type="Embed" ProgID="Equation.3" ShapeID="_x0000_i1876" DrawAspect="Content" ObjectID="_1430995107" r:id="rId1508"/>
        </w:object>
      </w:r>
      <w:r w:rsidRPr="001C57F7">
        <w:t xml:space="preserve"> </w:t>
      </w:r>
      <w:r w:rsidRPr="001C57F7">
        <w:rPr>
          <w:position w:val="-6"/>
        </w:rPr>
        <w:object w:dxaOrig="480" w:dyaOrig="279">
          <v:shape id="_x0000_i1877" type="#_x0000_t75" style="width:24.3pt;height:14.25pt" o:ole="">
            <v:imagedata r:id="rId1509" o:title=""/>
          </v:shape>
          <o:OLEObject Type="Embed" ProgID="Equation.3" ShapeID="_x0000_i1877" DrawAspect="Content" ObjectID="_1430995108" r:id="rId1510"/>
        </w:object>
      </w:r>
      <w:r w:rsidRPr="001C57F7">
        <w:t xml:space="preserve"> points de </w:t>
      </w:r>
      <w:r w:rsidRPr="001C57F7">
        <w:rPr>
          <w:i/>
          <w:iCs/>
        </w:rPr>
        <w:t>C</w:t>
      </w:r>
      <w:r w:rsidRPr="001C57F7">
        <w:t xml:space="preserve"> affectés de coefficients positifs (non tous nuls).</w:t>
      </w:r>
      <w:r w:rsidR="00C51A7A" w:rsidRPr="001C57F7">
        <w:t xml:space="preserve"> Soit </w:t>
      </w:r>
      <w:r w:rsidR="00BC6E74" w:rsidRPr="001C57F7">
        <w:rPr>
          <w:position w:val="-4"/>
        </w:rPr>
        <w:object w:dxaOrig="320" w:dyaOrig="260">
          <v:shape id="_x0000_i1878" type="#_x0000_t75" style="width:15.9pt;height:12.55pt" o:ole="">
            <v:imagedata r:id="rId1511" o:title=""/>
          </v:shape>
          <o:OLEObject Type="Embed" ProgID="Equation.3" ShapeID="_x0000_i1878" DrawAspect="Content" ObjectID="_1430995109" r:id="rId1512"/>
        </w:object>
      </w:r>
      <w:r w:rsidR="00BC6E74" w:rsidRPr="001C57F7">
        <w:t xml:space="preserve"> le barycentre des </w:t>
      </w:r>
      <w:r w:rsidR="00BC6E74" w:rsidRPr="001C57F7">
        <w:rPr>
          <w:i/>
          <w:iCs/>
        </w:rPr>
        <w:t>n</w:t>
      </w:r>
      <w:r w:rsidR="00BC6E74" w:rsidRPr="001C57F7">
        <w:t xml:space="preserve"> premiers. Alors, par hypothèse de </w:t>
      </w:r>
      <w:proofErr w:type="gramStart"/>
      <w:r w:rsidR="00BC6E74" w:rsidRPr="001C57F7">
        <w:t xml:space="preserve">récurrence, </w:t>
      </w:r>
      <w:r w:rsidR="00BC6E74" w:rsidRPr="001C57F7">
        <w:rPr>
          <w:position w:val="-6"/>
        </w:rPr>
        <w:object w:dxaOrig="720" w:dyaOrig="279">
          <v:shape id="_x0000_i1879" type="#_x0000_t75" style="width:36pt;height:14.25pt" o:ole="">
            <v:imagedata r:id="rId1513" o:title=""/>
          </v:shape>
          <o:OLEObject Type="Embed" ProgID="Equation.3" ShapeID="_x0000_i1879" DrawAspect="Content" ObjectID="_1430995110" r:id="rId1514"/>
        </w:object>
      </w:r>
      <w:r w:rsidR="00BC6E74" w:rsidRPr="001C57F7">
        <w:t>.</w:t>
      </w:r>
      <w:proofErr w:type="gramEnd"/>
      <w:r w:rsidR="00BC6E74" w:rsidRPr="001C57F7">
        <w:t xml:space="preserve"> De plus, le barycentre de </w:t>
      </w:r>
      <w:r w:rsidR="00BC6E74" w:rsidRPr="001C57F7">
        <w:rPr>
          <w:position w:val="-12"/>
        </w:rPr>
        <w:object w:dxaOrig="3040" w:dyaOrig="360">
          <v:shape id="_x0000_i1880" type="#_x0000_t75" style="width:152.35pt;height:18.4pt" o:ole="">
            <v:imagedata r:id="rId1507" o:title=""/>
          </v:shape>
          <o:OLEObject Type="Embed" ProgID="Equation.3" ShapeID="_x0000_i1880" DrawAspect="Content" ObjectID="_1430995111" r:id="rId1515"/>
        </w:object>
      </w:r>
      <w:r w:rsidR="00BC6E74" w:rsidRPr="001C57F7">
        <w:t xml:space="preserve"> est le barycentre de </w:t>
      </w:r>
      <w:r w:rsidR="00BC6E74" w:rsidRPr="001C57F7">
        <w:rPr>
          <w:position w:val="-28"/>
        </w:rPr>
        <w:object w:dxaOrig="1060" w:dyaOrig="680">
          <v:shape id="_x0000_i1881" type="#_x0000_t75" style="width:53.6pt;height:33.5pt" o:ole="">
            <v:imagedata r:id="rId1516" o:title=""/>
          </v:shape>
          <o:OLEObject Type="Embed" ProgID="Equation.3" ShapeID="_x0000_i1881" DrawAspect="Content" ObjectID="_1430995112" r:id="rId1517"/>
        </w:object>
      </w:r>
      <w:r w:rsidR="00BC6E74" w:rsidRPr="001C57F7">
        <w:t xml:space="preserve"> </w:t>
      </w:r>
      <w:proofErr w:type="gramStart"/>
      <w:r w:rsidR="00BC6E74" w:rsidRPr="001C57F7">
        <w:t xml:space="preserve">et </w:t>
      </w:r>
      <w:proofErr w:type="gramEnd"/>
      <w:r w:rsidR="00BC6E74" w:rsidRPr="001C57F7">
        <w:rPr>
          <w:position w:val="-12"/>
        </w:rPr>
        <w:object w:dxaOrig="1160" w:dyaOrig="360">
          <v:shape id="_x0000_i1882" type="#_x0000_t75" style="width:57.75pt;height:18.4pt" o:ole="">
            <v:imagedata r:id="rId1518" o:title=""/>
          </v:shape>
          <o:OLEObject Type="Embed" ProgID="Equation.3" ShapeID="_x0000_i1882" DrawAspect="Content" ObjectID="_1430995113" r:id="rId1519"/>
        </w:object>
      </w:r>
      <w:r w:rsidR="00991FE9" w:rsidRPr="001C57F7">
        <w:t>,</w:t>
      </w:r>
      <w:r w:rsidR="00BC6E74" w:rsidRPr="001C57F7">
        <w:t xml:space="preserve"> </w:t>
      </w:r>
      <w:r w:rsidR="00991FE9" w:rsidRPr="001C57F7">
        <w:t>d</w:t>
      </w:r>
      <w:r w:rsidR="00BC6E74" w:rsidRPr="001C57F7">
        <w:t xml:space="preserve">onc </w:t>
      </w:r>
      <w:r w:rsidR="00991FE9" w:rsidRPr="001C57F7">
        <w:t xml:space="preserve">appartient à </w:t>
      </w:r>
      <w:r w:rsidR="00991FE9" w:rsidRPr="001C57F7">
        <w:rPr>
          <w:i/>
          <w:iCs/>
        </w:rPr>
        <w:t>C</w:t>
      </w:r>
      <w:r w:rsidR="00991FE9" w:rsidRPr="001C57F7">
        <w:t xml:space="preserve"> car </w:t>
      </w:r>
      <w:r w:rsidR="00991FE9" w:rsidRPr="001C57F7">
        <w:rPr>
          <w:position w:val="-12"/>
        </w:rPr>
        <w:object w:dxaOrig="1280" w:dyaOrig="360">
          <v:shape id="_x0000_i1883" type="#_x0000_t75" style="width:63.65pt;height:18.4pt" o:ole="">
            <v:imagedata r:id="rId1520" o:title=""/>
          </v:shape>
          <o:OLEObject Type="Embed" ProgID="Equation.3" ShapeID="_x0000_i1883" DrawAspect="Content" ObjectID="_1430995114" r:id="rId1521"/>
        </w:object>
      </w:r>
      <w:r w:rsidR="00991FE9" w:rsidRPr="001C57F7">
        <w:t xml:space="preserve"> et </w:t>
      </w:r>
      <w:r w:rsidR="00991FE9" w:rsidRPr="001C57F7">
        <w:rPr>
          <w:position w:val="-28"/>
        </w:rPr>
        <w:object w:dxaOrig="900" w:dyaOrig="680">
          <v:shape id="_x0000_i1884" type="#_x0000_t75" style="width:45.2pt;height:33.5pt" o:ole="">
            <v:imagedata r:id="rId1522" o:title=""/>
          </v:shape>
          <o:OLEObject Type="Embed" ProgID="Equation.3" ShapeID="_x0000_i1884" DrawAspect="Content" ObjectID="_1430995115" r:id="rId1523"/>
        </w:object>
      </w:r>
      <w:r w:rsidR="00991FE9" w:rsidRPr="001C57F7">
        <w:t>. Ce qui achève la récurrence.</w:t>
      </w:r>
    </w:p>
    <w:p w:rsidR="005B7D3D" w:rsidRPr="001C57F7" w:rsidRDefault="005B7D3D" w:rsidP="00991FE9">
      <w:pPr>
        <w:pStyle w:val="TexteI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>Proposition :</w:t>
      </w:r>
    </w:p>
    <w:p w:rsidR="005B7D3D" w:rsidRPr="001C57F7" w:rsidRDefault="005B7D3D" w:rsidP="00991FE9">
      <w:pPr>
        <w:pStyle w:val="TexteI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>Toute intersection de convexes est convexe.</w:t>
      </w:r>
    </w:p>
    <w:p w:rsidR="005B7D3D" w:rsidRPr="001C57F7" w:rsidRDefault="009F19E9" w:rsidP="005B7D3D">
      <w:pPr>
        <w:pStyle w:val="TexteI"/>
      </w:pPr>
      <w:r w:rsidRPr="001C57F7">
        <w:t>En effet :</w:t>
      </w:r>
    </w:p>
    <w:p w:rsidR="009F19E9" w:rsidRPr="001C57F7" w:rsidRDefault="009F19E9" w:rsidP="005B7D3D">
      <w:pPr>
        <w:pStyle w:val="TexteI"/>
      </w:pPr>
      <w:r w:rsidRPr="001C57F7">
        <w:t xml:space="preserve">Soit </w:t>
      </w:r>
      <w:r w:rsidRPr="001C57F7">
        <w:rPr>
          <w:position w:val="-12"/>
        </w:rPr>
        <w:object w:dxaOrig="660" w:dyaOrig="360">
          <v:shape id="_x0000_i1885" type="#_x0000_t75" style="width:32.65pt;height:18.4pt" o:ole="">
            <v:imagedata r:id="rId1524" o:title=""/>
          </v:shape>
          <o:OLEObject Type="Embed" ProgID="Equation.3" ShapeID="_x0000_i1885" DrawAspect="Content" ObjectID="_1430995116" r:id="rId1525"/>
        </w:object>
      </w:r>
      <w:r w:rsidRPr="001C57F7">
        <w:t xml:space="preserve"> une famille de convexes indexée par un ensemble </w:t>
      </w:r>
      <w:r w:rsidRPr="001C57F7">
        <w:rPr>
          <w:i/>
          <w:iCs/>
        </w:rPr>
        <w:t>I</w:t>
      </w:r>
      <w:r w:rsidRPr="001C57F7">
        <w:t xml:space="preserve"> quelconque.</w:t>
      </w:r>
    </w:p>
    <w:p w:rsidR="009F19E9" w:rsidRPr="001C57F7" w:rsidRDefault="009F19E9" w:rsidP="005B7D3D">
      <w:pPr>
        <w:pStyle w:val="TexteI"/>
      </w:pPr>
      <w:proofErr w:type="gramStart"/>
      <w:r w:rsidRPr="001C57F7">
        <w:t xml:space="preserve">Notons </w:t>
      </w:r>
      <w:proofErr w:type="gramEnd"/>
      <w:r w:rsidRPr="001C57F7">
        <w:rPr>
          <w:position w:val="-28"/>
        </w:rPr>
        <w:object w:dxaOrig="960" w:dyaOrig="540">
          <v:shape id="_x0000_i1886" type="#_x0000_t75" style="width:47.7pt;height:26.8pt" o:ole="">
            <v:imagedata r:id="rId1526" o:title=""/>
          </v:shape>
          <o:OLEObject Type="Embed" ProgID="Equation.3" ShapeID="_x0000_i1886" DrawAspect="Content" ObjectID="_1430995117" r:id="rId1527"/>
        </w:object>
      </w:r>
      <w:r w:rsidRPr="001C57F7">
        <w:t>.</w:t>
      </w:r>
    </w:p>
    <w:p w:rsidR="009F19E9" w:rsidRPr="001C57F7" w:rsidRDefault="00F530F5" w:rsidP="005B7D3D">
      <w:pPr>
        <w:pStyle w:val="TexteI"/>
      </w:pPr>
      <w:proofErr w:type="gramStart"/>
      <w:r w:rsidRPr="001C57F7">
        <w:t xml:space="preserve">Soient </w:t>
      </w:r>
      <w:proofErr w:type="gramEnd"/>
      <w:r w:rsidRPr="001C57F7">
        <w:rPr>
          <w:position w:val="-10"/>
        </w:rPr>
        <w:object w:dxaOrig="880" w:dyaOrig="320">
          <v:shape id="_x0000_i1887" type="#_x0000_t75" style="width:44.35pt;height:15.9pt" o:ole="">
            <v:imagedata r:id="rId1528" o:title=""/>
          </v:shape>
          <o:OLEObject Type="Embed" ProgID="Equation.3" ShapeID="_x0000_i1887" DrawAspect="Content" ObjectID="_1430995118" r:id="rId1529"/>
        </w:object>
      </w:r>
      <w:r w:rsidRPr="001C57F7">
        <w:t xml:space="preserve">. </w:t>
      </w:r>
      <w:proofErr w:type="gramStart"/>
      <w:r w:rsidRPr="001C57F7">
        <w:t xml:space="preserve">Alors </w:t>
      </w:r>
      <w:proofErr w:type="gramEnd"/>
      <w:r w:rsidRPr="001C57F7">
        <w:rPr>
          <w:position w:val="-12"/>
        </w:rPr>
        <w:object w:dxaOrig="1579" w:dyaOrig="360">
          <v:shape id="_x0000_i1888" type="#_x0000_t75" style="width:78.7pt;height:18.4pt" o:ole="">
            <v:imagedata r:id="rId1530" o:title=""/>
          </v:shape>
          <o:OLEObject Type="Embed" ProgID="Equation.3" ShapeID="_x0000_i1888" DrawAspect="Content" ObjectID="_1430995119" r:id="rId1531"/>
        </w:object>
      </w:r>
      <w:r w:rsidRPr="001C57F7">
        <w:t xml:space="preserve">, donc </w:t>
      </w:r>
      <w:r w:rsidRPr="001C57F7">
        <w:rPr>
          <w:position w:val="-12"/>
        </w:rPr>
        <w:object w:dxaOrig="1760" w:dyaOrig="360">
          <v:shape id="_x0000_i1889" type="#_x0000_t75" style="width:87.9pt;height:18.4pt" o:ole="">
            <v:imagedata r:id="rId1532" o:title=""/>
          </v:shape>
          <o:OLEObject Type="Embed" ProgID="Equation.3" ShapeID="_x0000_i1889" DrawAspect="Content" ObjectID="_1430995120" r:id="rId1533"/>
        </w:object>
      </w:r>
      <w:r w:rsidRPr="001C57F7">
        <w:t xml:space="preserve">, donc </w:t>
      </w:r>
      <w:r w:rsidRPr="001C57F7">
        <w:rPr>
          <w:position w:val="-10"/>
        </w:rPr>
        <w:object w:dxaOrig="1060" w:dyaOrig="320">
          <v:shape id="_x0000_i1890" type="#_x0000_t75" style="width:53.6pt;height:15.9pt" o:ole="">
            <v:imagedata r:id="rId1534" o:title=""/>
          </v:shape>
          <o:OLEObject Type="Embed" ProgID="Equation.3" ShapeID="_x0000_i1890" DrawAspect="Content" ObjectID="_1430995121" r:id="rId1535"/>
        </w:object>
      </w:r>
      <w:r w:rsidRPr="001C57F7">
        <w:t>.</w:t>
      </w:r>
    </w:p>
    <w:p w:rsidR="00F530F5" w:rsidRPr="001C57F7" w:rsidRDefault="00F530F5" w:rsidP="005B7D3D">
      <w:pPr>
        <w:pStyle w:val="TexteI"/>
      </w:pPr>
      <w:r w:rsidRPr="001C57F7">
        <w:t xml:space="preserve">Donc </w:t>
      </w:r>
      <w:proofErr w:type="spellStart"/>
      <w:r w:rsidRPr="001C57F7">
        <w:rPr>
          <w:i/>
          <w:iCs/>
        </w:rPr>
        <w:t>C</w:t>
      </w:r>
      <w:r w:rsidRPr="001C57F7">
        <w:t xml:space="preserve"> est</w:t>
      </w:r>
      <w:proofErr w:type="spellEnd"/>
      <w:r w:rsidRPr="001C57F7">
        <w:t xml:space="preserve"> convexe.</w:t>
      </w:r>
    </w:p>
    <w:p w:rsidR="002B765C" w:rsidRPr="001C57F7" w:rsidRDefault="002B765C" w:rsidP="00062894">
      <w:pPr>
        <w:pStyle w:val="TexteI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>Définition, proposition :</w:t>
      </w:r>
    </w:p>
    <w:p w:rsidR="00C464D2" w:rsidRPr="001C57F7" w:rsidRDefault="002B765C" w:rsidP="00AD4CDA">
      <w:pPr>
        <w:pStyle w:val="TexteI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 xml:space="preserve">On définit l’enveloppe convexe d’une partie </w:t>
      </w:r>
      <w:r w:rsidRPr="001C57F7">
        <w:rPr>
          <w:rFonts w:ascii="Becker Fraktur" w:hAnsi="Becker Fraktur"/>
        </w:rPr>
        <w:t>P</w:t>
      </w:r>
      <w:r w:rsidRPr="001C57F7">
        <w:t xml:space="preserve"> de </w:t>
      </w:r>
      <w:r w:rsidRPr="001C57F7">
        <w:rPr>
          <w:position w:val="-6"/>
        </w:rPr>
        <w:object w:dxaOrig="200" w:dyaOrig="220">
          <v:shape id="_x0000_i1891" type="#_x0000_t75" style="width:10.05pt;height:10.9pt" o:ole="">
            <v:imagedata r:id="rId1536" o:title=""/>
          </v:shape>
          <o:OLEObject Type="Embed" ProgID="Equation.3" ShapeID="_x0000_i1891" DrawAspect="Content" ObjectID="_1430995122" r:id="rId1537"/>
        </w:object>
      </w:r>
      <w:r w:rsidRPr="001C57F7">
        <w:t xml:space="preserve"> comme l’intersection de tou</w:t>
      </w:r>
      <w:r w:rsidR="00AD4CDA" w:rsidRPr="001C57F7">
        <w:t>s</w:t>
      </w:r>
      <w:r w:rsidRPr="001C57F7">
        <w:t xml:space="preserve"> les convexes qui contiennent </w:t>
      </w:r>
      <w:r w:rsidR="00536C9C" w:rsidRPr="001C57F7">
        <w:rPr>
          <w:rFonts w:ascii="Becker Fraktur" w:hAnsi="Becker Fraktur"/>
        </w:rPr>
        <w:t>P</w:t>
      </w:r>
      <w:r w:rsidRPr="001C57F7">
        <w:t>.</w:t>
      </w:r>
      <w:r w:rsidR="00536C9C" w:rsidRPr="001C57F7">
        <w:t xml:space="preserve"> C’est l</w:t>
      </w:r>
      <w:r w:rsidR="00EA4E37" w:rsidRPr="001C57F7">
        <w:t>e</w:t>
      </w:r>
      <w:r w:rsidR="00536C9C" w:rsidRPr="001C57F7">
        <w:t xml:space="preserve"> plus petit convexe contenant </w:t>
      </w:r>
      <w:r w:rsidR="00536C9C" w:rsidRPr="001C57F7">
        <w:rPr>
          <w:rFonts w:ascii="Becker Fraktur" w:hAnsi="Becker Fraktur"/>
        </w:rPr>
        <w:t>P</w:t>
      </w:r>
      <w:r w:rsidR="00536C9C" w:rsidRPr="001C57F7">
        <w:t>.</w:t>
      </w:r>
    </w:p>
    <w:p w:rsidR="00536C9C" w:rsidRPr="001C57F7" w:rsidRDefault="00536C9C" w:rsidP="00EA4E37">
      <w:pPr>
        <w:pStyle w:val="TexteI"/>
      </w:pPr>
      <w:r w:rsidRPr="001C57F7">
        <w:lastRenderedPageBreak/>
        <w:t xml:space="preserve">La définition a bien un sens, puisque l’ensemble </w:t>
      </w:r>
      <w:r w:rsidRPr="001C57F7">
        <w:rPr>
          <w:position w:val="-12"/>
        </w:rPr>
        <w:object w:dxaOrig="300" w:dyaOrig="360">
          <v:shape id="_x0000_i1892" type="#_x0000_t75" style="width:15.05pt;height:18.4pt" o:ole="">
            <v:imagedata r:id="rId1538" o:title=""/>
          </v:shape>
          <o:OLEObject Type="Embed" ProgID="Equation.3" ShapeID="_x0000_i1892" DrawAspect="Content" ObjectID="_1430995123" r:id="rId1539"/>
        </w:object>
      </w:r>
      <w:r w:rsidRPr="001C57F7">
        <w:t xml:space="preserve"> des convexes </w:t>
      </w:r>
      <w:r w:rsidR="00EA4E37" w:rsidRPr="001C57F7">
        <w:t xml:space="preserve">contenant </w:t>
      </w:r>
      <w:r w:rsidR="00EA4E37" w:rsidRPr="001C57F7">
        <w:rPr>
          <w:rFonts w:ascii="Becker Fraktur" w:hAnsi="Becker Fraktur"/>
        </w:rPr>
        <w:t>P</w:t>
      </w:r>
      <w:r w:rsidR="00EA4E37" w:rsidRPr="001C57F7">
        <w:t xml:space="preserve"> n’est pas vide (</w:t>
      </w:r>
      <w:r w:rsidR="00E210F2" w:rsidRPr="001C57F7">
        <w:t xml:space="preserve">il </w:t>
      </w:r>
      <w:r w:rsidR="00EA4E37" w:rsidRPr="001C57F7">
        <w:t xml:space="preserve">contient </w:t>
      </w:r>
      <w:proofErr w:type="gramStart"/>
      <w:r w:rsidR="00EA4E37" w:rsidRPr="001C57F7">
        <w:t xml:space="preserve">déjà </w:t>
      </w:r>
      <w:proofErr w:type="gramEnd"/>
      <w:r w:rsidR="00EA4E37" w:rsidRPr="001C57F7">
        <w:rPr>
          <w:position w:val="-6"/>
        </w:rPr>
        <w:object w:dxaOrig="200" w:dyaOrig="220">
          <v:shape id="_x0000_i1893" type="#_x0000_t75" style="width:10.05pt;height:10.9pt" o:ole="">
            <v:imagedata r:id="rId1540" o:title=""/>
          </v:shape>
          <o:OLEObject Type="Embed" ProgID="Equation.3" ShapeID="_x0000_i1893" DrawAspect="Content" ObjectID="_1430995124" r:id="rId1541"/>
        </w:object>
      </w:r>
      <w:r w:rsidR="00EA4E37" w:rsidRPr="001C57F7">
        <w:t>)</w:t>
      </w:r>
      <w:r w:rsidR="00E210F2" w:rsidRPr="001C57F7">
        <w:t>.</w:t>
      </w:r>
    </w:p>
    <w:p w:rsidR="005C5BAE" w:rsidRPr="001C57F7" w:rsidRDefault="005C5BAE" w:rsidP="00071967">
      <w:pPr>
        <w:pStyle w:val="TexteI"/>
      </w:pPr>
      <w:r w:rsidRPr="001C57F7">
        <w:t>C’est bien le plus petit, puisque si un convexe</w:t>
      </w:r>
      <w:r w:rsidR="00071967" w:rsidRPr="001C57F7">
        <w:t xml:space="preserve"> </w:t>
      </w:r>
      <w:r w:rsidR="00071967" w:rsidRPr="001C57F7">
        <w:rPr>
          <w:i/>
          <w:iCs/>
        </w:rPr>
        <w:t>C</w:t>
      </w:r>
      <w:r w:rsidRPr="001C57F7">
        <w:t xml:space="preserve"> contient </w:t>
      </w:r>
      <w:r w:rsidRPr="001C57F7">
        <w:rPr>
          <w:rFonts w:ascii="Becker Fraktur" w:hAnsi="Becker Fraktur"/>
        </w:rPr>
        <w:t>P</w:t>
      </w:r>
      <w:r w:rsidRPr="001C57F7">
        <w:t xml:space="preserve">, il contient nécessairement l’enveloppe convexe puisqu’il appartient à </w:t>
      </w:r>
      <w:r w:rsidRPr="001C57F7">
        <w:rPr>
          <w:position w:val="-12"/>
        </w:rPr>
        <w:object w:dxaOrig="300" w:dyaOrig="360">
          <v:shape id="_x0000_i1894" type="#_x0000_t75" style="width:15.05pt;height:18.4pt" o:ole="">
            <v:imagedata r:id="rId1538" o:title=""/>
          </v:shape>
          <o:OLEObject Type="Embed" ProgID="Equation.3" ShapeID="_x0000_i1894" DrawAspect="Content" ObjectID="_1430995125" r:id="rId1542"/>
        </w:object>
      </w:r>
      <w:r w:rsidR="00071967" w:rsidRPr="001C57F7">
        <w:t xml:space="preserve"> (</w:t>
      </w:r>
      <w:proofErr w:type="gramStart"/>
      <w:r w:rsidR="00071967" w:rsidRPr="001C57F7">
        <w:t xml:space="preserve">puisque </w:t>
      </w:r>
      <w:proofErr w:type="gramEnd"/>
      <w:r w:rsidR="00071967" w:rsidRPr="001C57F7">
        <w:rPr>
          <w:position w:val="-32"/>
        </w:rPr>
        <w:object w:dxaOrig="1060" w:dyaOrig="580">
          <v:shape id="_x0000_i1895" type="#_x0000_t75" style="width:53.6pt;height:29.3pt" o:ole="">
            <v:imagedata r:id="rId1543" o:title=""/>
          </v:shape>
          <o:OLEObject Type="Embed" ProgID="Equation.3" ShapeID="_x0000_i1895" DrawAspect="Content" ObjectID="_1430995126" r:id="rId1544"/>
        </w:object>
      </w:r>
      <w:r w:rsidR="00071967" w:rsidRPr="001C57F7">
        <w:t>)</w:t>
      </w:r>
      <w:r w:rsidR="008A779C" w:rsidRPr="001C57F7">
        <w:t>.</w:t>
      </w:r>
    </w:p>
    <w:p w:rsidR="008A779C" w:rsidRPr="001C57F7" w:rsidRDefault="008A779C" w:rsidP="00613CEF">
      <w:pPr>
        <w:pStyle w:val="TexteI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>Proposition</w:t>
      </w:r>
      <w:r w:rsidR="00613CEF" w:rsidRPr="001C57F7">
        <w:t> :</w:t>
      </w:r>
    </w:p>
    <w:p w:rsidR="00613CEF" w:rsidRPr="001C57F7" w:rsidRDefault="00613CEF" w:rsidP="00613CEF">
      <w:pPr>
        <w:pStyle w:val="TexteI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>L’image d’un convexe par une application affine est un convexe.</w:t>
      </w:r>
    </w:p>
    <w:p w:rsidR="00613CEF" w:rsidRPr="001C57F7" w:rsidRDefault="00613CEF" w:rsidP="00613CEF">
      <w:pPr>
        <w:pStyle w:val="TexteI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>L’image réciproque d’un convexe par une application affine est un convexe.</w:t>
      </w:r>
    </w:p>
    <w:p w:rsidR="00613CEF" w:rsidRPr="001C57F7" w:rsidRDefault="00613CEF" w:rsidP="00071967">
      <w:pPr>
        <w:pStyle w:val="TexteI"/>
      </w:pPr>
      <w:r w:rsidRPr="001C57F7">
        <w:t>Résulte de la conservation des barycentres par une application affine.</w:t>
      </w:r>
    </w:p>
    <w:p w:rsidR="00FE3D2B" w:rsidRPr="001C57F7" w:rsidRDefault="00FE3D2B" w:rsidP="00071967">
      <w:pPr>
        <w:pStyle w:val="TexteI"/>
      </w:pPr>
    </w:p>
    <w:p w:rsidR="00FE3D2B" w:rsidRPr="001C57F7" w:rsidRDefault="00FE3D2B" w:rsidP="00071967">
      <w:pPr>
        <w:pStyle w:val="TexteI"/>
      </w:pPr>
      <w:r w:rsidRPr="001C57F7">
        <w:t>Exemples :</w:t>
      </w:r>
    </w:p>
    <w:p w:rsidR="00FE3D2B" w:rsidRPr="001C57F7" w:rsidRDefault="00FE3D2B" w:rsidP="00071967">
      <w:pPr>
        <w:pStyle w:val="TexteI"/>
      </w:pPr>
      <w:r w:rsidRPr="001C57F7">
        <w:t xml:space="preserve">Un sous-espace affine </w:t>
      </w:r>
      <w:proofErr w:type="gramStart"/>
      <w:r w:rsidRPr="001C57F7">
        <w:t xml:space="preserve">de </w:t>
      </w:r>
      <w:r w:rsidR="00163B94" w:rsidRPr="001C57F7">
        <w:rPr>
          <w:position w:val="-6"/>
        </w:rPr>
        <w:object w:dxaOrig="200" w:dyaOrig="220">
          <v:shape id="_x0000_i1896" type="#_x0000_t75" style="width:10.05pt;height:10.9pt" o:ole="">
            <v:imagedata r:id="rId1536" o:title=""/>
          </v:shape>
          <o:OLEObject Type="Embed" ProgID="Equation.3" ShapeID="_x0000_i1896" DrawAspect="Content" ObjectID="_1430995127" r:id="rId1545"/>
        </w:object>
      </w:r>
      <w:r w:rsidR="00163B94" w:rsidRPr="001C57F7">
        <w:t xml:space="preserve"> est</w:t>
      </w:r>
      <w:proofErr w:type="gramEnd"/>
      <w:r w:rsidR="00163B94" w:rsidRPr="001C57F7">
        <w:t xml:space="preserve"> bien sûr convexe.</w:t>
      </w:r>
    </w:p>
    <w:p w:rsidR="00163B94" w:rsidRPr="001C57F7" w:rsidRDefault="00163B94" w:rsidP="00071967">
      <w:pPr>
        <w:pStyle w:val="TexteI"/>
      </w:pPr>
      <w:r w:rsidRPr="001C57F7">
        <w:t xml:space="preserve">Un disque plein de </w:t>
      </w:r>
      <w:r w:rsidRPr="001C57F7">
        <w:rPr>
          <w:position w:val="-4"/>
        </w:rPr>
        <w:object w:dxaOrig="360" w:dyaOrig="300">
          <v:shape id="_x0000_i1897" type="#_x0000_t75" style="width:18.4pt;height:15.05pt" o:ole="">
            <v:imagedata r:id="rId1546" o:title=""/>
          </v:shape>
          <o:OLEObject Type="Embed" ProgID="Equation.3" ShapeID="_x0000_i1897" DrawAspect="Content" ObjectID="_1430995128" r:id="rId1547"/>
        </w:object>
      </w:r>
      <w:r w:rsidRPr="001C57F7">
        <w:t xml:space="preserve"> (ensemble </w:t>
      </w:r>
      <w:proofErr w:type="gramStart"/>
      <w:r w:rsidRPr="001C57F7">
        <w:t xml:space="preserve">des </w:t>
      </w:r>
      <w:proofErr w:type="gramEnd"/>
      <w:r w:rsidRPr="001C57F7">
        <w:rPr>
          <w:position w:val="-10"/>
        </w:rPr>
        <w:object w:dxaOrig="2240" w:dyaOrig="360">
          <v:shape id="_x0000_i1898" type="#_x0000_t75" style="width:112.2pt;height:18.4pt" o:ole="">
            <v:imagedata r:id="rId1548" o:title=""/>
          </v:shape>
          <o:OLEObject Type="Embed" ProgID="Equation.3" ShapeID="_x0000_i1898" DrawAspect="Content" ObjectID="_1430995129" r:id="rId1549"/>
        </w:object>
      </w:r>
      <w:r w:rsidRPr="001C57F7">
        <w:t>) est convexe.</w:t>
      </w:r>
    </w:p>
    <w:p w:rsidR="00084B13" w:rsidRPr="001C57F7" w:rsidRDefault="00084B13" w:rsidP="00071967">
      <w:pPr>
        <w:pStyle w:val="TexteI"/>
      </w:pPr>
    </w:p>
    <w:p w:rsidR="00084B13" w:rsidRPr="001C57F7" w:rsidRDefault="00084B13" w:rsidP="00E44E37">
      <w:pPr>
        <w:pStyle w:val="TexteI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>Demi-espaces (ouverts) limités par un hyperplan :</w:t>
      </w:r>
    </w:p>
    <w:p w:rsidR="00084B13" w:rsidRPr="001C57F7" w:rsidRDefault="00084B13" w:rsidP="00E44E37">
      <w:pPr>
        <w:pStyle w:val="TexteI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 xml:space="preserve">On suppose </w:t>
      </w:r>
      <w:r w:rsidRPr="001C57F7">
        <w:rPr>
          <w:position w:val="-6"/>
        </w:rPr>
        <w:object w:dxaOrig="200" w:dyaOrig="220">
          <v:shape id="_x0000_i1899" type="#_x0000_t75" style="width:10.05pt;height:10.9pt" o:ole="">
            <v:imagedata r:id="rId1536" o:title=""/>
          </v:shape>
          <o:OLEObject Type="Embed" ProgID="Equation.3" ShapeID="_x0000_i1899" DrawAspect="Content" ObjectID="_1430995130" r:id="rId1550"/>
        </w:object>
      </w:r>
      <w:r w:rsidRPr="001C57F7">
        <w:t xml:space="preserve"> de dimension finie </w:t>
      </w:r>
      <w:r w:rsidRPr="001C57F7">
        <w:rPr>
          <w:i/>
          <w:iCs/>
        </w:rPr>
        <w:t>n</w:t>
      </w:r>
      <w:r w:rsidRPr="001C57F7">
        <w:t xml:space="preserve">, muni d’un repère </w:t>
      </w:r>
      <w:r w:rsidRPr="001C57F7">
        <w:rPr>
          <w:rFonts w:ascii="Becker Fraktur" w:hAnsi="Becker Fraktur"/>
        </w:rPr>
        <w:t>R</w:t>
      </w:r>
      <w:r w:rsidRPr="001C57F7">
        <w:t>.</w:t>
      </w:r>
    </w:p>
    <w:p w:rsidR="005C0BB7" w:rsidRPr="001C57F7" w:rsidRDefault="005C0BB7" w:rsidP="00E44E37">
      <w:pPr>
        <w:pStyle w:val="TexteI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 xml:space="preserve">Soit </w:t>
      </w:r>
      <w:r w:rsidRPr="001C57F7">
        <w:rPr>
          <w:rFonts w:ascii="Becker Fraktur" w:hAnsi="Becker Fraktur"/>
        </w:rPr>
        <w:t>H</w:t>
      </w:r>
      <w:r w:rsidRPr="001C57F7">
        <w:t xml:space="preserve"> l’hyperplan d’équation </w:t>
      </w:r>
      <w:r w:rsidRPr="001C57F7">
        <w:rPr>
          <w:position w:val="-12"/>
        </w:rPr>
        <w:object w:dxaOrig="2439" w:dyaOrig="360">
          <v:shape id="_x0000_i1900" type="#_x0000_t75" style="width:122.25pt;height:18.4pt" o:ole="">
            <v:imagedata r:id="rId1551" o:title=""/>
          </v:shape>
          <o:OLEObject Type="Embed" ProgID="Equation.3" ShapeID="_x0000_i1900" DrawAspect="Content" ObjectID="_1430995131" r:id="rId1552"/>
        </w:object>
      </w:r>
      <w:r w:rsidRPr="001C57F7">
        <w:t xml:space="preserve"> dans </w:t>
      </w:r>
      <w:r w:rsidRPr="001C57F7">
        <w:rPr>
          <w:rFonts w:ascii="Becker Fraktur" w:hAnsi="Becker Fraktur"/>
        </w:rPr>
        <w:t>R</w:t>
      </w:r>
      <w:r w:rsidRPr="001C57F7">
        <w:t>.</w:t>
      </w:r>
    </w:p>
    <w:p w:rsidR="005C0BB7" w:rsidRPr="001C57F7" w:rsidRDefault="005C0BB7" w:rsidP="00E44E37">
      <w:pPr>
        <w:pStyle w:val="TexteI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 xml:space="preserve">Soit </w:t>
      </w:r>
      <w:r w:rsidRPr="001C57F7">
        <w:rPr>
          <w:position w:val="-10"/>
        </w:rPr>
        <w:object w:dxaOrig="240" w:dyaOrig="340">
          <v:shape id="_x0000_i1901" type="#_x0000_t75" style="width:11.7pt;height:17.6pt" o:ole="">
            <v:imagedata r:id="rId1553" o:title=""/>
          </v:shape>
          <o:OLEObject Type="Embed" ProgID="Equation.3" ShapeID="_x0000_i1901" DrawAspect="Content" ObjectID="_1430995132" r:id="rId1554"/>
        </w:object>
      </w:r>
      <w:r w:rsidRPr="001C57F7">
        <w:t xml:space="preserve"> l’ensemble des points de </w:t>
      </w:r>
      <w:r w:rsidRPr="001C57F7">
        <w:rPr>
          <w:position w:val="-6"/>
        </w:rPr>
        <w:object w:dxaOrig="200" w:dyaOrig="220">
          <v:shape id="_x0000_i1902" type="#_x0000_t75" style="width:10.05pt;height:10.9pt" o:ole="">
            <v:imagedata r:id="rId1555" o:title=""/>
          </v:shape>
          <o:OLEObject Type="Embed" ProgID="Equation.3" ShapeID="_x0000_i1902" DrawAspect="Content" ObjectID="_1430995133" r:id="rId1556"/>
        </w:object>
      </w:r>
      <w:r w:rsidRPr="001C57F7">
        <w:t xml:space="preserve"> dont les coordonnées </w:t>
      </w:r>
      <w:r w:rsidRPr="001C57F7">
        <w:rPr>
          <w:position w:val="-12"/>
        </w:rPr>
        <w:object w:dxaOrig="1180" w:dyaOrig="360">
          <v:shape id="_x0000_i1903" type="#_x0000_t75" style="width:59.45pt;height:18.4pt" o:ole="">
            <v:imagedata r:id="rId1557" o:title=""/>
          </v:shape>
          <o:OLEObject Type="Embed" ProgID="Equation.3" ShapeID="_x0000_i1903" DrawAspect="Content" ObjectID="_1430995134" r:id="rId1558"/>
        </w:object>
      </w:r>
      <w:r w:rsidRPr="001C57F7">
        <w:t xml:space="preserve"> vérifient</w:t>
      </w:r>
      <w:r w:rsidR="00376AAB" w:rsidRPr="001C57F7">
        <w:t> :</w:t>
      </w:r>
    </w:p>
    <w:p w:rsidR="00376AAB" w:rsidRPr="001C57F7" w:rsidRDefault="00376AAB" w:rsidP="00E44E37">
      <w:pPr>
        <w:pStyle w:val="TexteI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rPr>
          <w:position w:val="-12"/>
        </w:rPr>
        <w:object w:dxaOrig="2780" w:dyaOrig="360">
          <v:shape id="_x0000_i1904" type="#_x0000_t75" style="width:139pt;height:18.4pt" o:ole="">
            <v:imagedata r:id="rId1559" o:title=""/>
          </v:shape>
          <o:OLEObject Type="Embed" ProgID="Equation.3" ShapeID="_x0000_i1904" DrawAspect="Content" ObjectID="_1430995135" r:id="rId1560"/>
        </w:object>
      </w:r>
    </w:p>
    <w:p w:rsidR="00376AAB" w:rsidRPr="001C57F7" w:rsidRDefault="00376AAB" w:rsidP="00E44E37">
      <w:pPr>
        <w:pStyle w:val="TexteI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 xml:space="preserve">Et soit </w:t>
      </w:r>
      <w:r w:rsidRPr="001C57F7">
        <w:rPr>
          <w:position w:val="-10"/>
        </w:rPr>
        <w:object w:dxaOrig="260" w:dyaOrig="340">
          <v:shape id="_x0000_i1905" type="#_x0000_t75" style="width:12.55pt;height:17.6pt" o:ole="">
            <v:imagedata r:id="rId1561" o:title=""/>
          </v:shape>
          <o:OLEObject Type="Embed" ProgID="Equation.3" ShapeID="_x0000_i1905" DrawAspect="Content" ObjectID="_1430995136" r:id="rId1562"/>
        </w:object>
      </w:r>
      <w:r w:rsidRPr="001C57F7">
        <w:t xml:space="preserve"> l’ensemble des points de </w:t>
      </w:r>
      <w:r w:rsidRPr="001C57F7">
        <w:rPr>
          <w:position w:val="-6"/>
        </w:rPr>
        <w:object w:dxaOrig="200" w:dyaOrig="220">
          <v:shape id="_x0000_i1906" type="#_x0000_t75" style="width:10.05pt;height:10.9pt" o:ole="">
            <v:imagedata r:id="rId1555" o:title=""/>
          </v:shape>
          <o:OLEObject Type="Embed" ProgID="Equation.3" ShapeID="_x0000_i1906" DrawAspect="Content" ObjectID="_1430995137" r:id="rId1563"/>
        </w:object>
      </w:r>
      <w:r w:rsidRPr="001C57F7">
        <w:t xml:space="preserve"> dont les coordonnées </w:t>
      </w:r>
      <w:r w:rsidRPr="001C57F7">
        <w:rPr>
          <w:position w:val="-12"/>
        </w:rPr>
        <w:object w:dxaOrig="1180" w:dyaOrig="360">
          <v:shape id="_x0000_i1907" type="#_x0000_t75" style="width:59.45pt;height:18.4pt" o:ole="">
            <v:imagedata r:id="rId1557" o:title=""/>
          </v:shape>
          <o:OLEObject Type="Embed" ProgID="Equation.3" ShapeID="_x0000_i1907" DrawAspect="Content" ObjectID="_1430995138" r:id="rId1564"/>
        </w:object>
      </w:r>
      <w:r w:rsidRPr="001C57F7">
        <w:t xml:space="preserve"> vérifient :</w:t>
      </w:r>
    </w:p>
    <w:p w:rsidR="00376AAB" w:rsidRPr="001C57F7" w:rsidRDefault="00376AAB" w:rsidP="00E44E37">
      <w:pPr>
        <w:pStyle w:val="TexteI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rPr>
          <w:position w:val="-12"/>
        </w:rPr>
        <w:object w:dxaOrig="2780" w:dyaOrig="360">
          <v:shape id="_x0000_i1908" type="#_x0000_t75" style="width:139pt;height:18.4pt" o:ole="">
            <v:imagedata r:id="rId1565" o:title=""/>
          </v:shape>
          <o:OLEObject Type="Embed" ProgID="Equation.3" ShapeID="_x0000_i1908" DrawAspect="Content" ObjectID="_1430995139" r:id="rId1566"/>
        </w:object>
      </w:r>
      <w:r w:rsidRPr="001C57F7">
        <w:t>.</w:t>
      </w:r>
    </w:p>
    <w:p w:rsidR="00E44E37" w:rsidRPr="001C57F7" w:rsidRDefault="00376AAB" w:rsidP="00E44E37">
      <w:pPr>
        <w:pStyle w:val="TexteI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</w:pPr>
      <w:r w:rsidRPr="001C57F7">
        <w:t xml:space="preserve">Alors </w:t>
      </w:r>
      <w:r w:rsidRPr="001C57F7">
        <w:rPr>
          <w:position w:val="-10"/>
        </w:rPr>
        <w:object w:dxaOrig="240" w:dyaOrig="340">
          <v:shape id="_x0000_i1909" type="#_x0000_t75" style="width:11.7pt;height:17.6pt" o:ole="">
            <v:imagedata r:id="rId1553" o:title=""/>
          </v:shape>
          <o:OLEObject Type="Embed" ProgID="Equation.3" ShapeID="_x0000_i1909" DrawAspect="Content" ObjectID="_1430995140" r:id="rId1567"/>
        </w:object>
      </w:r>
      <w:r w:rsidRPr="001C57F7">
        <w:t xml:space="preserve"> et </w:t>
      </w:r>
      <w:r w:rsidRPr="001C57F7">
        <w:rPr>
          <w:position w:val="-10"/>
        </w:rPr>
        <w:object w:dxaOrig="260" w:dyaOrig="340">
          <v:shape id="_x0000_i1910" type="#_x0000_t75" style="width:12.55pt;height:17.6pt" o:ole="">
            <v:imagedata r:id="rId1568" o:title=""/>
          </v:shape>
          <o:OLEObject Type="Embed" ProgID="Equation.3" ShapeID="_x0000_i1910" DrawAspect="Content" ObjectID="_1430995141" r:id="rId1569"/>
        </w:object>
      </w:r>
      <w:r w:rsidR="00E44E37" w:rsidRPr="001C57F7">
        <w:t xml:space="preserve"> sont convexes.</w:t>
      </w:r>
    </w:p>
    <w:p w:rsidR="00376AAB" w:rsidRPr="001C57F7" w:rsidRDefault="00E44E37" w:rsidP="00071967">
      <w:pPr>
        <w:pStyle w:val="TexteI"/>
      </w:pPr>
      <w:r w:rsidRPr="001C57F7">
        <w:t xml:space="preserve">Démonstration </w:t>
      </w:r>
      <w:r w:rsidR="00376AAB" w:rsidRPr="001C57F7">
        <w:t xml:space="preserve">pour </w:t>
      </w:r>
      <w:r w:rsidR="00376AAB" w:rsidRPr="001C57F7">
        <w:rPr>
          <w:position w:val="-10"/>
        </w:rPr>
        <w:object w:dxaOrig="240" w:dyaOrig="340">
          <v:shape id="_x0000_i1911" type="#_x0000_t75" style="width:11.7pt;height:17.6pt" o:ole="">
            <v:imagedata r:id="rId1553" o:title=""/>
          </v:shape>
          <o:OLEObject Type="Embed" ProgID="Equation.3" ShapeID="_x0000_i1911" DrawAspect="Content" ObjectID="_1430995142" r:id="rId1570"/>
        </w:object>
      </w:r>
      <w:r w:rsidR="00376AAB" w:rsidRPr="001C57F7">
        <w:t> :</w:t>
      </w:r>
    </w:p>
    <w:p w:rsidR="00376AAB" w:rsidRPr="001C57F7" w:rsidRDefault="00376AAB" w:rsidP="002E51B3">
      <w:pPr>
        <w:pStyle w:val="TexteI"/>
      </w:pPr>
      <w:proofErr w:type="gramStart"/>
      <w:r w:rsidRPr="001C57F7">
        <w:t>Soient</w:t>
      </w:r>
      <w:r w:rsidR="00CE7E5D" w:rsidRPr="001C57F7">
        <w:t xml:space="preserve"> </w:t>
      </w:r>
      <w:proofErr w:type="gramEnd"/>
      <w:r w:rsidR="00CE7E5D" w:rsidRPr="001C57F7">
        <w:rPr>
          <w:position w:val="-10"/>
        </w:rPr>
        <w:object w:dxaOrig="880" w:dyaOrig="340">
          <v:shape id="_x0000_i1912" type="#_x0000_t75" style="width:44.35pt;height:17.6pt" o:ole="">
            <v:imagedata r:id="rId1571" o:title=""/>
          </v:shape>
          <o:OLEObject Type="Embed" ProgID="Equation.3" ShapeID="_x0000_i1912" DrawAspect="Content" ObjectID="_1430995143" r:id="rId1572"/>
        </w:object>
      </w:r>
      <w:r w:rsidR="00CE7E5D" w:rsidRPr="001C57F7">
        <w:t xml:space="preserve">. Les </w:t>
      </w:r>
      <w:r w:rsidR="00CE7E5D" w:rsidRPr="001C57F7">
        <w:rPr>
          <w:position w:val="-10"/>
        </w:rPr>
        <w:object w:dxaOrig="1100" w:dyaOrig="320">
          <v:shape id="_x0000_i1913" type="#_x0000_t75" style="width:54.4pt;height:15.9pt" o:ole="">
            <v:imagedata r:id="rId1573" o:title=""/>
          </v:shape>
          <o:OLEObject Type="Embed" ProgID="Equation.3" ShapeID="_x0000_i1913" DrawAspect="Content" ObjectID="_1430995144" r:id="rId1574"/>
        </w:object>
      </w:r>
      <w:r w:rsidR="00CE7E5D" w:rsidRPr="001C57F7">
        <w:t xml:space="preserve"> s’écrivent </w:t>
      </w:r>
      <w:r w:rsidR="00CE7E5D" w:rsidRPr="001C57F7">
        <w:rPr>
          <w:position w:val="-6"/>
        </w:rPr>
        <w:object w:dxaOrig="880" w:dyaOrig="360">
          <v:shape id="_x0000_i1914" type="#_x0000_t75" style="width:44.35pt;height:18.4pt" o:ole="">
            <v:imagedata r:id="rId1575" o:title=""/>
          </v:shape>
          <o:OLEObject Type="Embed" ProgID="Equation.3" ShapeID="_x0000_i1914" DrawAspect="Content" ObjectID="_1430995145" r:id="rId1576"/>
        </w:object>
      </w:r>
      <w:r w:rsidR="00CE7E5D" w:rsidRPr="001C57F7">
        <w:t xml:space="preserve"> </w:t>
      </w:r>
      <w:proofErr w:type="gramStart"/>
      <w:r w:rsidR="00CE7E5D" w:rsidRPr="001C57F7">
        <w:t xml:space="preserve">avec </w:t>
      </w:r>
      <w:proofErr w:type="gramEnd"/>
      <w:r w:rsidR="00CE7E5D" w:rsidRPr="001C57F7">
        <w:rPr>
          <w:position w:val="-10"/>
        </w:rPr>
        <w:object w:dxaOrig="760" w:dyaOrig="320">
          <v:shape id="_x0000_i1915" type="#_x0000_t75" style="width:38.5pt;height:15.9pt" o:ole="">
            <v:imagedata r:id="rId1577" o:title=""/>
          </v:shape>
          <o:OLEObject Type="Embed" ProgID="Equation.3" ShapeID="_x0000_i1915" DrawAspect="Content" ObjectID="_1430995146" r:id="rId1578"/>
        </w:object>
      </w:r>
      <w:r w:rsidR="00CE7E5D" w:rsidRPr="001C57F7">
        <w:t xml:space="preserve">, et en reportant dans </w:t>
      </w:r>
      <w:r w:rsidR="00CE7E5D" w:rsidRPr="001C57F7">
        <w:rPr>
          <w:position w:val="-12"/>
        </w:rPr>
        <w:object w:dxaOrig="2420" w:dyaOrig="360">
          <v:shape id="_x0000_i1916" type="#_x0000_t75" style="width:120.55pt;height:18.4pt" o:ole="">
            <v:imagedata r:id="rId1579" o:title=""/>
          </v:shape>
          <o:OLEObject Type="Embed" ProgID="Equation.3" ShapeID="_x0000_i1916" DrawAspect="Content" ObjectID="_1430995147" r:id="rId1580"/>
        </w:object>
      </w:r>
      <w:r w:rsidR="00CE7E5D" w:rsidRPr="001C57F7">
        <w:t xml:space="preserve"> l’expression correspondante des coordonnées de </w:t>
      </w:r>
      <w:r w:rsidR="00CE7E5D" w:rsidRPr="001C57F7">
        <w:rPr>
          <w:i/>
          <w:iCs/>
        </w:rPr>
        <w:t>M</w:t>
      </w:r>
      <w:r w:rsidR="00CE7E5D" w:rsidRPr="001C57F7">
        <w:t xml:space="preserve"> en fonction de </w:t>
      </w:r>
      <w:r w:rsidR="00CE7E5D" w:rsidRPr="001C57F7">
        <w:rPr>
          <w:i/>
          <w:iCs/>
        </w:rPr>
        <w:t>t</w:t>
      </w:r>
      <w:r w:rsidR="00CE7E5D" w:rsidRPr="001C57F7">
        <w:t xml:space="preserve">, on obtient une fonction affine de </w:t>
      </w:r>
      <w:r w:rsidR="00CE7E5D" w:rsidRPr="001C57F7">
        <w:rPr>
          <w:i/>
          <w:iCs/>
        </w:rPr>
        <w:t>t</w:t>
      </w:r>
      <w:r w:rsidR="00CE7E5D" w:rsidRPr="001C57F7">
        <w:t xml:space="preserve"> (du type </w:t>
      </w:r>
      <w:r w:rsidR="00CE7E5D" w:rsidRPr="001C57F7">
        <w:rPr>
          <w:position w:val="-10"/>
        </w:rPr>
        <w:object w:dxaOrig="1100" w:dyaOrig="279">
          <v:shape id="_x0000_i1917" type="#_x0000_t75" style="width:54.4pt;height:14.25pt" o:ole="">
            <v:imagedata r:id="rId1581" o:title=""/>
          </v:shape>
          <o:OLEObject Type="Embed" ProgID="Equation.3" ShapeID="_x0000_i1917" DrawAspect="Content" ObjectID="_1430995148" r:id="rId1582"/>
        </w:object>
      </w:r>
      <w:r w:rsidR="00CE7E5D" w:rsidRPr="001C57F7">
        <w:t>)</w:t>
      </w:r>
      <w:r w:rsidR="002E51B3" w:rsidRPr="001C57F7">
        <w:t xml:space="preserve">, donc une fonction monotone de </w:t>
      </w:r>
      <w:r w:rsidR="002E51B3" w:rsidRPr="001C57F7">
        <w:rPr>
          <w:i/>
          <w:iCs/>
        </w:rPr>
        <w:t>t</w:t>
      </w:r>
      <w:r w:rsidR="002E51B3" w:rsidRPr="001C57F7">
        <w:t xml:space="preserve">. Comme cette fonction est par hypothèse strictement positive en </w:t>
      </w:r>
      <w:r w:rsidR="002E51B3" w:rsidRPr="001C57F7">
        <w:rPr>
          <w:position w:val="-6"/>
        </w:rPr>
        <w:object w:dxaOrig="499" w:dyaOrig="279">
          <v:shape id="_x0000_i1918" type="#_x0000_t75" style="width:25.1pt;height:14.25pt" o:ole="">
            <v:imagedata r:id="rId1583" o:title=""/>
          </v:shape>
          <o:OLEObject Type="Embed" ProgID="Equation.3" ShapeID="_x0000_i1918" DrawAspect="Content" ObjectID="_1430995149" r:id="rId1584"/>
        </w:object>
      </w:r>
      <w:r w:rsidR="002E51B3" w:rsidRPr="001C57F7">
        <w:t xml:space="preserve"> </w:t>
      </w:r>
      <w:proofErr w:type="gramStart"/>
      <w:r w:rsidR="002E51B3" w:rsidRPr="001C57F7">
        <w:t xml:space="preserve">et </w:t>
      </w:r>
      <w:proofErr w:type="gramEnd"/>
      <w:r w:rsidR="002E51B3" w:rsidRPr="001C57F7">
        <w:rPr>
          <w:position w:val="-6"/>
        </w:rPr>
        <w:object w:dxaOrig="460" w:dyaOrig="279">
          <v:shape id="_x0000_i1919" type="#_x0000_t75" style="width:23.45pt;height:14.25pt" o:ole="">
            <v:imagedata r:id="rId1585" o:title=""/>
          </v:shape>
          <o:OLEObject Type="Embed" ProgID="Equation.3" ShapeID="_x0000_i1919" DrawAspect="Content" ObjectID="_1430995150" r:id="rId1586"/>
        </w:object>
      </w:r>
      <w:r w:rsidR="002E51B3" w:rsidRPr="001C57F7">
        <w:t xml:space="preserve">, elle est donc strictement positive sur tout </w:t>
      </w:r>
      <w:r w:rsidR="002E51B3" w:rsidRPr="001C57F7">
        <w:rPr>
          <w:position w:val="-10"/>
        </w:rPr>
        <w:object w:dxaOrig="460" w:dyaOrig="320">
          <v:shape id="_x0000_i1920" type="#_x0000_t75" style="width:23.45pt;height:15.9pt" o:ole="">
            <v:imagedata r:id="rId1587" o:title=""/>
          </v:shape>
          <o:OLEObject Type="Embed" ProgID="Equation.3" ShapeID="_x0000_i1920" DrawAspect="Content" ObjectID="_1430995151" r:id="rId1588"/>
        </w:object>
      </w:r>
      <w:r w:rsidR="002E51B3" w:rsidRPr="001C57F7">
        <w:t>, d’où la convexité de</w:t>
      </w:r>
      <w:r w:rsidR="00BC7AC2" w:rsidRPr="001C57F7">
        <w:t xml:space="preserve"> </w:t>
      </w:r>
      <w:r w:rsidR="002E51B3" w:rsidRPr="001C57F7">
        <w:rPr>
          <w:position w:val="-10"/>
        </w:rPr>
        <w:object w:dxaOrig="240" w:dyaOrig="340">
          <v:shape id="_x0000_i1921" type="#_x0000_t75" style="width:11.7pt;height:17.6pt" o:ole="">
            <v:imagedata r:id="rId1589" o:title=""/>
          </v:shape>
          <o:OLEObject Type="Embed" ProgID="Equation.3" ShapeID="_x0000_i1921" DrawAspect="Content" ObjectID="_1430995152" r:id="rId1590"/>
        </w:object>
      </w:r>
      <w:r w:rsidR="00BC7AC2" w:rsidRPr="001C57F7">
        <w:t>.</w:t>
      </w:r>
    </w:p>
    <w:p w:rsidR="002E51B3" w:rsidRPr="001C57F7" w:rsidRDefault="00E44E37" w:rsidP="002E51B3">
      <w:pPr>
        <w:pStyle w:val="TexteI"/>
      </w:pPr>
      <w:r w:rsidRPr="001C57F7">
        <w:t>Remarque</w:t>
      </w:r>
      <w:r w:rsidR="002E51B3" w:rsidRPr="001C57F7">
        <w:t> :</w:t>
      </w:r>
    </w:p>
    <w:p w:rsidR="002E51B3" w:rsidRPr="001C57F7" w:rsidRDefault="002E51B3" w:rsidP="002E51B3">
      <w:pPr>
        <w:pStyle w:val="TexteI"/>
      </w:pPr>
      <w:r w:rsidRPr="001C57F7">
        <w:t xml:space="preserve">Les demi-espaces fermés limités par </w:t>
      </w:r>
      <w:r w:rsidRPr="001C57F7">
        <w:rPr>
          <w:rFonts w:ascii="Becker Fraktur" w:hAnsi="Becker Fraktur"/>
        </w:rPr>
        <w:t>H</w:t>
      </w:r>
      <w:r w:rsidRPr="001C57F7">
        <w:t xml:space="preserve"> sont bien sûr aussi convexes (il suffit de remplacer les inégalités strictes par des inégalités larges)</w:t>
      </w:r>
    </w:p>
    <w:p w:rsidR="002E51B3" w:rsidRPr="001C57F7" w:rsidRDefault="002E51B3" w:rsidP="002E51B3">
      <w:pPr>
        <w:pStyle w:val="TexteI"/>
      </w:pPr>
      <w:r w:rsidRPr="001C57F7">
        <w:t>Remarque :</w:t>
      </w:r>
    </w:p>
    <w:p w:rsidR="002E51B3" w:rsidRPr="001C57F7" w:rsidRDefault="002E51B3" w:rsidP="002E51B3">
      <w:pPr>
        <w:pStyle w:val="TexteI"/>
      </w:pPr>
      <w:r w:rsidRPr="001C57F7">
        <w:t xml:space="preserve">En reprenant l’argument précédent et en utilisant cette fois la continuité de la fonction affine de </w:t>
      </w:r>
      <w:r w:rsidRPr="001C57F7">
        <w:rPr>
          <w:i/>
          <w:iCs/>
        </w:rPr>
        <w:t>t</w:t>
      </w:r>
      <w:r w:rsidRPr="001C57F7">
        <w:t xml:space="preserve"> introduite, on montre que tout segment joignant un point de </w:t>
      </w:r>
      <w:r w:rsidRPr="001C57F7">
        <w:rPr>
          <w:position w:val="-10"/>
        </w:rPr>
        <w:object w:dxaOrig="260" w:dyaOrig="340">
          <v:shape id="_x0000_i1922" type="#_x0000_t75" style="width:12.55pt;height:17.6pt" o:ole="">
            <v:imagedata r:id="rId1591" o:title=""/>
          </v:shape>
          <o:OLEObject Type="Embed" ProgID="Equation.3" ShapeID="_x0000_i1922" DrawAspect="Content" ObjectID="_1430995153" r:id="rId1592"/>
        </w:object>
      </w:r>
      <w:r w:rsidRPr="001C57F7">
        <w:t xml:space="preserve"> à un point de</w:t>
      </w:r>
      <w:r w:rsidR="00E44E37" w:rsidRPr="001C57F7">
        <w:t xml:space="preserve"> </w:t>
      </w:r>
      <w:r w:rsidR="00E44E37" w:rsidRPr="001C57F7">
        <w:rPr>
          <w:position w:val="-10"/>
        </w:rPr>
        <w:object w:dxaOrig="240" w:dyaOrig="340">
          <v:shape id="_x0000_i1923" type="#_x0000_t75" style="width:11.7pt;height:17.6pt" o:ole="">
            <v:imagedata r:id="rId1593" o:title=""/>
          </v:shape>
          <o:OLEObject Type="Embed" ProgID="Equation.3" ShapeID="_x0000_i1923" DrawAspect="Content" ObjectID="_1430995154" r:id="rId1594"/>
        </w:object>
      </w:r>
      <w:r w:rsidR="00E44E37" w:rsidRPr="001C57F7">
        <w:t xml:space="preserve"> doit couper </w:t>
      </w:r>
      <w:r w:rsidR="00E44E37" w:rsidRPr="001C57F7">
        <w:rPr>
          <w:rFonts w:ascii="Becker Fraktur" w:hAnsi="Becker Fraktur"/>
        </w:rPr>
        <w:t>H</w:t>
      </w:r>
      <w:r w:rsidR="00E44E37" w:rsidRPr="001C57F7">
        <w:t>.</w:t>
      </w:r>
    </w:p>
    <w:sectPr w:rsidR="002E51B3" w:rsidRPr="001C57F7" w:rsidSect="001C57F7">
      <w:pgSz w:w="11906" w:h="16838"/>
      <w:pgMar w:top="142" w:right="1417" w:bottom="142" w:left="1417" w:header="708" w:footer="3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5808" w:rsidRDefault="00115808">
      <w:r>
        <w:separator/>
      </w:r>
    </w:p>
  </w:endnote>
  <w:endnote w:type="continuationSeparator" w:id="0">
    <w:p w:rsidR="00115808" w:rsidRDefault="00115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abic Transparen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Rough16 Becker">
    <w:charset w:val="00"/>
    <w:family w:val="auto"/>
    <w:pitch w:val="variable"/>
    <w:sig w:usb0="00000003" w:usb1="00000000" w:usb2="00000000" w:usb3="00000000" w:csb0="00000001" w:csb1="00000000"/>
  </w:font>
  <w:font w:name="Becker Fraktur">
    <w:altName w:val="Times New Roman"/>
    <w:panose1 w:val="00000000000000000000"/>
    <w:charset w:val="00"/>
    <w:family w:val="auto"/>
    <w:pitch w:val="variable"/>
    <w:sig w:usb0="00000001" w:usb1="0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5808" w:rsidRDefault="00115808">
      <w:r>
        <w:separator/>
      </w:r>
    </w:p>
  </w:footnote>
  <w:footnote w:type="continuationSeparator" w:id="0">
    <w:p w:rsidR="00115808" w:rsidRDefault="001158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065A9"/>
    <w:multiLevelType w:val="hybridMultilevel"/>
    <w:tmpl w:val="C58C148E"/>
    <w:lvl w:ilvl="0" w:tplc="55447A62">
      <w:numFmt w:val="bullet"/>
      <w:lvlText w:val="-"/>
      <w:lvlJc w:val="left"/>
      <w:pPr>
        <w:tabs>
          <w:tab w:val="num" w:pos="1438"/>
        </w:tabs>
        <w:ind w:left="1438" w:hanging="360"/>
      </w:pPr>
      <w:rPr>
        <w:rFonts w:ascii="Times New Roman" w:eastAsia="Times New Roman" w:hAnsi="Times New Roman" w:cs="Times New Roman" w:hint="default"/>
      </w:rPr>
    </w:lvl>
    <w:lvl w:ilvl="1" w:tplc="D1D8D058">
      <w:numFmt w:val="bullet"/>
      <w:lvlText w:val=""/>
      <w:lvlJc w:val="left"/>
      <w:pPr>
        <w:tabs>
          <w:tab w:val="num" w:pos="2158"/>
        </w:tabs>
        <w:ind w:left="2158" w:hanging="360"/>
      </w:pPr>
      <w:rPr>
        <w:rFonts w:ascii="Symbol" w:eastAsia="Times New Roman" w:hAnsi="Symbol" w:cs="Arabic Transparent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78"/>
        </w:tabs>
        <w:ind w:left="28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98"/>
        </w:tabs>
        <w:ind w:left="35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18"/>
        </w:tabs>
        <w:ind w:left="43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38"/>
        </w:tabs>
        <w:ind w:left="50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58"/>
        </w:tabs>
        <w:ind w:left="57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78"/>
        </w:tabs>
        <w:ind w:left="64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98"/>
        </w:tabs>
        <w:ind w:left="7198" w:hanging="360"/>
      </w:pPr>
      <w:rPr>
        <w:rFonts w:ascii="Wingdings" w:hAnsi="Wingdings" w:hint="default"/>
      </w:rPr>
    </w:lvl>
  </w:abstractNum>
  <w:abstractNum w:abstractNumId="1">
    <w:nsid w:val="41A50FCD"/>
    <w:multiLevelType w:val="multilevel"/>
    <w:tmpl w:val="1F6A7218"/>
    <w:styleLink w:val="ChapitreIA1a"/>
    <w:lvl w:ilvl="0">
      <w:start w:val="18"/>
      <w:numFmt w:val="decimal"/>
      <w:pStyle w:val="GrandTitre"/>
      <w:suff w:val="space"/>
      <w:lvlText w:val="Chapitre %1 :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color w:val="FF0000"/>
        <w:spacing w:val="0"/>
        <w:w w:val="100"/>
        <w:position w:val="0"/>
        <w:sz w:val="44"/>
        <w:szCs w:val="44"/>
        <w:u w:val="none"/>
        <w:effect w:val="none"/>
      </w:rPr>
    </w:lvl>
    <w:lvl w:ilvl="1">
      <w:start w:val="1"/>
      <w:numFmt w:val="upperRoman"/>
      <w:pStyle w:val="I"/>
      <w:suff w:val="nothing"/>
      <w:lvlText w:val="%2 "/>
      <w:lvlJc w:val="righ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color w:val="FF0000"/>
        <w:sz w:val="32"/>
        <w:szCs w:val="32"/>
        <w:u w:val="single" w:color="FF0000"/>
      </w:rPr>
    </w:lvl>
    <w:lvl w:ilvl="2">
      <w:start w:val="1"/>
      <w:numFmt w:val="upperLetter"/>
      <w:pStyle w:val="A"/>
      <w:suff w:val="nothing"/>
      <w:lvlText w:val="%3) "/>
      <w:lvlJc w:val="right"/>
      <w:pPr>
        <w:ind w:left="510" w:firstLine="397"/>
      </w:pPr>
      <w:rPr>
        <w:rFonts w:ascii="Times New Roman" w:hAnsi="Times New Roman" w:cs="Times New Roman" w:hint="default"/>
        <w:b w:val="0"/>
        <w:bCs w:val="0"/>
        <w:i w:val="0"/>
        <w:iCs w:val="0"/>
        <w:color w:val="008000"/>
        <w:sz w:val="28"/>
        <w:szCs w:val="28"/>
        <w:u w:val="single" w:color="008000"/>
      </w:rPr>
    </w:lvl>
    <w:lvl w:ilvl="3">
      <w:start w:val="1"/>
      <w:numFmt w:val="decimal"/>
      <w:pStyle w:val="1"/>
      <w:suff w:val="nothing"/>
      <w:lvlText w:val="%4) "/>
      <w:lvlJc w:val="right"/>
      <w:pPr>
        <w:ind w:left="1077" w:firstLine="284"/>
      </w:pPr>
      <w:rPr>
        <w:rFonts w:ascii="Times New Roman" w:hAnsi="Times New Roman" w:cs="Times New Roman" w:hint="default"/>
        <w:b w:val="0"/>
        <w:bCs w:val="0"/>
        <w:i w:val="0"/>
        <w:iCs w:val="0"/>
        <w:color w:val="0000FF"/>
        <w:sz w:val="26"/>
        <w:szCs w:val="26"/>
        <w:u w:val="single" w:color="0000FF"/>
      </w:rPr>
    </w:lvl>
    <w:lvl w:ilvl="4">
      <w:start w:val="1"/>
      <w:numFmt w:val="lowerLetter"/>
      <w:pStyle w:val="a0"/>
      <w:suff w:val="nothing"/>
      <w:lvlText w:val="%5) "/>
      <w:lvlJc w:val="right"/>
      <w:pPr>
        <w:ind w:left="1701" w:firstLine="227"/>
      </w:pPr>
      <w:rPr>
        <w:rFonts w:ascii="Times New Roman" w:hAnsi="Times New Roman" w:cs="Times New Roman" w:hint="default"/>
        <w:b w:val="0"/>
        <w:bCs w:val="0"/>
        <w:i w:val="0"/>
        <w:iCs w:val="0"/>
        <w:color w:val="000000"/>
        <w:sz w:val="24"/>
        <w:szCs w:val="24"/>
        <w:u w:val="single" w:color="00000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">
    <w:nsid w:val="4B1E7DD5"/>
    <w:multiLevelType w:val="multilevel"/>
    <w:tmpl w:val="040C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">
    <w:nsid w:val="60684FAE"/>
    <w:multiLevelType w:val="hybridMultilevel"/>
    <w:tmpl w:val="8EFA7F64"/>
    <w:lvl w:ilvl="0" w:tplc="D8DCEB6E">
      <w:numFmt w:val="bullet"/>
      <w:lvlText w:val=""/>
      <w:lvlJc w:val="left"/>
      <w:pPr>
        <w:tabs>
          <w:tab w:val="num" w:pos="1438"/>
        </w:tabs>
        <w:ind w:left="1438" w:hanging="360"/>
      </w:pPr>
      <w:rPr>
        <w:rFonts w:ascii="Symbol" w:eastAsia="Times New Roman" w:hAnsi="Symbol" w:cs="Arabic Transparent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58"/>
        </w:tabs>
        <w:ind w:left="21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78"/>
        </w:tabs>
        <w:ind w:left="28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98"/>
        </w:tabs>
        <w:ind w:left="35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18"/>
        </w:tabs>
        <w:ind w:left="43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38"/>
        </w:tabs>
        <w:ind w:left="50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58"/>
        </w:tabs>
        <w:ind w:left="57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78"/>
        </w:tabs>
        <w:ind w:left="64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98"/>
        </w:tabs>
        <w:ind w:left="719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"/>
  </w:num>
  <w:num w:numId="4">
    <w:abstractNumId w:val="0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E9B"/>
    <w:rsid w:val="00005410"/>
    <w:rsid w:val="000119C4"/>
    <w:rsid w:val="00030E80"/>
    <w:rsid w:val="00036573"/>
    <w:rsid w:val="00040E8C"/>
    <w:rsid w:val="000435D3"/>
    <w:rsid w:val="000439E4"/>
    <w:rsid w:val="00056917"/>
    <w:rsid w:val="00062894"/>
    <w:rsid w:val="00071967"/>
    <w:rsid w:val="00081AB9"/>
    <w:rsid w:val="00084B13"/>
    <w:rsid w:val="00087F15"/>
    <w:rsid w:val="000952A8"/>
    <w:rsid w:val="000B1DF3"/>
    <w:rsid w:val="000C1377"/>
    <w:rsid w:val="000D02EC"/>
    <w:rsid w:val="000D4710"/>
    <w:rsid w:val="000D4DAD"/>
    <w:rsid w:val="000E4F15"/>
    <w:rsid w:val="000E5362"/>
    <w:rsid w:val="000E5EBE"/>
    <w:rsid w:val="000E7B65"/>
    <w:rsid w:val="00103E12"/>
    <w:rsid w:val="00106E95"/>
    <w:rsid w:val="00112BB3"/>
    <w:rsid w:val="00115808"/>
    <w:rsid w:val="00120585"/>
    <w:rsid w:val="001255CB"/>
    <w:rsid w:val="00131605"/>
    <w:rsid w:val="001318D7"/>
    <w:rsid w:val="00131E66"/>
    <w:rsid w:val="00132AE6"/>
    <w:rsid w:val="0013797E"/>
    <w:rsid w:val="00147083"/>
    <w:rsid w:val="001478CD"/>
    <w:rsid w:val="001504C4"/>
    <w:rsid w:val="00154B19"/>
    <w:rsid w:val="001571EE"/>
    <w:rsid w:val="00160670"/>
    <w:rsid w:val="00163B94"/>
    <w:rsid w:val="00163FDF"/>
    <w:rsid w:val="001705D7"/>
    <w:rsid w:val="00175F7A"/>
    <w:rsid w:val="001823FB"/>
    <w:rsid w:val="00184268"/>
    <w:rsid w:val="001A08E0"/>
    <w:rsid w:val="001A3CBF"/>
    <w:rsid w:val="001A67A9"/>
    <w:rsid w:val="001B0B32"/>
    <w:rsid w:val="001B1DA4"/>
    <w:rsid w:val="001B1EBF"/>
    <w:rsid w:val="001C57F7"/>
    <w:rsid w:val="001C6C7C"/>
    <w:rsid w:val="001D179B"/>
    <w:rsid w:val="001D2DF7"/>
    <w:rsid w:val="001E3AC5"/>
    <w:rsid w:val="001E642C"/>
    <w:rsid w:val="001F02A9"/>
    <w:rsid w:val="001F3C7C"/>
    <w:rsid w:val="001F48A4"/>
    <w:rsid w:val="0021491A"/>
    <w:rsid w:val="00224042"/>
    <w:rsid w:val="002300BE"/>
    <w:rsid w:val="00230CF2"/>
    <w:rsid w:val="00232385"/>
    <w:rsid w:val="0023479E"/>
    <w:rsid w:val="00235828"/>
    <w:rsid w:val="00243D31"/>
    <w:rsid w:val="00244E8F"/>
    <w:rsid w:val="00246A34"/>
    <w:rsid w:val="002851F2"/>
    <w:rsid w:val="0029503B"/>
    <w:rsid w:val="002A3E13"/>
    <w:rsid w:val="002B5662"/>
    <w:rsid w:val="002B765C"/>
    <w:rsid w:val="002C1945"/>
    <w:rsid w:val="002C1CC7"/>
    <w:rsid w:val="002C49BE"/>
    <w:rsid w:val="002D5BDB"/>
    <w:rsid w:val="002D7110"/>
    <w:rsid w:val="002E2E78"/>
    <w:rsid w:val="002E3D21"/>
    <w:rsid w:val="002E51B3"/>
    <w:rsid w:val="002E5DA9"/>
    <w:rsid w:val="002F1CEF"/>
    <w:rsid w:val="00310A19"/>
    <w:rsid w:val="0032784B"/>
    <w:rsid w:val="003367A2"/>
    <w:rsid w:val="00336BE3"/>
    <w:rsid w:val="003572B4"/>
    <w:rsid w:val="003615DD"/>
    <w:rsid w:val="00366584"/>
    <w:rsid w:val="00370458"/>
    <w:rsid w:val="003712A6"/>
    <w:rsid w:val="003760A1"/>
    <w:rsid w:val="00376AAB"/>
    <w:rsid w:val="00383FAD"/>
    <w:rsid w:val="003A1B4B"/>
    <w:rsid w:val="003A1B96"/>
    <w:rsid w:val="003A3924"/>
    <w:rsid w:val="003A66F1"/>
    <w:rsid w:val="003A72CF"/>
    <w:rsid w:val="003B1356"/>
    <w:rsid w:val="003B2508"/>
    <w:rsid w:val="003C2E9C"/>
    <w:rsid w:val="003D0E67"/>
    <w:rsid w:val="003E0809"/>
    <w:rsid w:val="003E1218"/>
    <w:rsid w:val="003E2096"/>
    <w:rsid w:val="00404F25"/>
    <w:rsid w:val="00407625"/>
    <w:rsid w:val="00417620"/>
    <w:rsid w:val="0043282C"/>
    <w:rsid w:val="004409FD"/>
    <w:rsid w:val="004453E7"/>
    <w:rsid w:val="00455A71"/>
    <w:rsid w:val="00461CDB"/>
    <w:rsid w:val="00463B01"/>
    <w:rsid w:val="004752BA"/>
    <w:rsid w:val="004846A1"/>
    <w:rsid w:val="00491A17"/>
    <w:rsid w:val="004B6CFB"/>
    <w:rsid w:val="004C35C3"/>
    <w:rsid w:val="004D556A"/>
    <w:rsid w:val="004E38F6"/>
    <w:rsid w:val="004E4EC1"/>
    <w:rsid w:val="004F09E9"/>
    <w:rsid w:val="004F2E54"/>
    <w:rsid w:val="004F5670"/>
    <w:rsid w:val="004F622C"/>
    <w:rsid w:val="00513ACD"/>
    <w:rsid w:val="005162CA"/>
    <w:rsid w:val="00526208"/>
    <w:rsid w:val="00536C9C"/>
    <w:rsid w:val="0054779F"/>
    <w:rsid w:val="00551C29"/>
    <w:rsid w:val="00561C72"/>
    <w:rsid w:val="005753DE"/>
    <w:rsid w:val="00585054"/>
    <w:rsid w:val="00593393"/>
    <w:rsid w:val="005B7086"/>
    <w:rsid w:val="005B7D3D"/>
    <w:rsid w:val="005C0BB7"/>
    <w:rsid w:val="005C4B53"/>
    <w:rsid w:val="005C5BAE"/>
    <w:rsid w:val="005D16EE"/>
    <w:rsid w:val="005E4E8D"/>
    <w:rsid w:val="005E76A6"/>
    <w:rsid w:val="00600FB3"/>
    <w:rsid w:val="0061094B"/>
    <w:rsid w:val="00613CEF"/>
    <w:rsid w:val="00616967"/>
    <w:rsid w:val="0063227B"/>
    <w:rsid w:val="00633F62"/>
    <w:rsid w:val="00650F7A"/>
    <w:rsid w:val="00652057"/>
    <w:rsid w:val="006621E8"/>
    <w:rsid w:val="00670975"/>
    <w:rsid w:val="00674907"/>
    <w:rsid w:val="00675AEF"/>
    <w:rsid w:val="00675BAB"/>
    <w:rsid w:val="00682AD9"/>
    <w:rsid w:val="006945EE"/>
    <w:rsid w:val="00695328"/>
    <w:rsid w:val="006A138A"/>
    <w:rsid w:val="006C2474"/>
    <w:rsid w:val="006D7A6C"/>
    <w:rsid w:val="00702C26"/>
    <w:rsid w:val="00705B00"/>
    <w:rsid w:val="007127D4"/>
    <w:rsid w:val="00734D12"/>
    <w:rsid w:val="00737BEE"/>
    <w:rsid w:val="00740DDD"/>
    <w:rsid w:val="00747608"/>
    <w:rsid w:val="00752795"/>
    <w:rsid w:val="00760A71"/>
    <w:rsid w:val="0076317A"/>
    <w:rsid w:val="00767DBE"/>
    <w:rsid w:val="00774BDE"/>
    <w:rsid w:val="00782DB8"/>
    <w:rsid w:val="007A363B"/>
    <w:rsid w:val="007A5194"/>
    <w:rsid w:val="007B3204"/>
    <w:rsid w:val="007C46BB"/>
    <w:rsid w:val="007C682E"/>
    <w:rsid w:val="007D1FE5"/>
    <w:rsid w:val="007E03D1"/>
    <w:rsid w:val="007E72D1"/>
    <w:rsid w:val="007F1860"/>
    <w:rsid w:val="007F53A0"/>
    <w:rsid w:val="008010F3"/>
    <w:rsid w:val="00801145"/>
    <w:rsid w:val="00804A82"/>
    <w:rsid w:val="0081171B"/>
    <w:rsid w:val="00816259"/>
    <w:rsid w:val="00835D3D"/>
    <w:rsid w:val="008360D9"/>
    <w:rsid w:val="00854146"/>
    <w:rsid w:val="0085758A"/>
    <w:rsid w:val="00865555"/>
    <w:rsid w:val="0087622D"/>
    <w:rsid w:val="00886DBD"/>
    <w:rsid w:val="008A019B"/>
    <w:rsid w:val="008A10C5"/>
    <w:rsid w:val="008A779C"/>
    <w:rsid w:val="008B5BFB"/>
    <w:rsid w:val="008C2C60"/>
    <w:rsid w:val="008E4229"/>
    <w:rsid w:val="008E621C"/>
    <w:rsid w:val="008E7BCE"/>
    <w:rsid w:val="008F3366"/>
    <w:rsid w:val="008F4108"/>
    <w:rsid w:val="008F51AC"/>
    <w:rsid w:val="008F7A7A"/>
    <w:rsid w:val="0090202B"/>
    <w:rsid w:val="00905E66"/>
    <w:rsid w:val="00906F4B"/>
    <w:rsid w:val="00940A80"/>
    <w:rsid w:val="00941E68"/>
    <w:rsid w:val="009459D3"/>
    <w:rsid w:val="00946A7C"/>
    <w:rsid w:val="00947011"/>
    <w:rsid w:val="00961413"/>
    <w:rsid w:val="00964E31"/>
    <w:rsid w:val="009741C1"/>
    <w:rsid w:val="00977C0E"/>
    <w:rsid w:val="00984865"/>
    <w:rsid w:val="00991FE9"/>
    <w:rsid w:val="00992B31"/>
    <w:rsid w:val="00997E9B"/>
    <w:rsid w:val="009C36C4"/>
    <w:rsid w:val="009C4F1D"/>
    <w:rsid w:val="009D70D4"/>
    <w:rsid w:val="009E3BB7"/>
    <w:rsid w:val="009E605D"/>
    <w:rsid w:val="009F19E9"/>
    <w:rsid w:val="00A00022"/>
    <w:rsid w:val="00A073E8"/>
    <w:rsid w:val="00A15205"/>
    <w:rsid w:val="00A163EE"/>
    <w:rsid w:val="00A32E8C"/>
    <w:rsid w:val="00A3600E"/>
    <w:rsid w:val="00A36E4C"/>
    <w:rsid w:val="00A37D28"/>
    <w:rsid w:val="00A474EB"/>
    <w:rsid w:val="00A75C07"/>
    <w:rsid w:val="00A801A9"/>
    <w:rsid w:val="00AA2B6D"/>
    <w:rsid w:val="00AA5311"/>
    <w:rsid w:val="00AD0DA7"/>
    <w:rsid w:val="00AD343A"/>
    <w:rsid w:val="00AD4CDA"/>
    <w:rsid w:val="00AD645D"/>
    <w:rsid w:val="00AD7CB4"/>
    <w:rsid w:val="00AF1491"/>
    <w:rsid w:val="00AF1D3E"/>
    <w:rsid w:val="00AF2FDB"/>
    <w:rsid w:val="00AF7290"/>
    <w:rsid w:val="00AF7DD2"/>
    <w:rsid w:val="00B311AF"/>
    <w:rsid w:val="00B323C2"/>
    <w:rsid w:val="00B375F1"/>
    <w:rsid w:val="00B5341C"/>
    <w:rsid w:val="00B55242"/>
    <w:rsid w:val="00B556D6"/>
    <w:rsid w:val="00B565D4"/>
    <w:rsid w:val="00B6278F"/>
    <w:rsid w:val="00B723F1"/>
    <w:rsid w:val="00B80D2B"/>
    <w:rsid w:val="00B91C04"/>
    <w:rsid w:val="00B96981"/>
    <w:rsid w:val="00BA1551"/>
    <w:rsid w:val="00BA537A"/>
    <w:rsid w:val="00BA7D47"/>
    <w:rsid w:val="00BB3A38"/>
    <w:rsid w:val="00BC0E9C"/>
    <w:rsid w:val="00BC5B82"/>
    <w:rsid w:val="00BC62B2"/>
    <w:rsid w:val="00BC6E74"/>
    <w:rsid w:val="00BC7AC2"/>
    <w:rsid w:val="00BF25EB"/>
    <w:rsid w:val="00BF55BC"/>
    <w:rsid w:val="00C006EC"/>
    <w:rsid w:val="00C0507B"/>
    <w:rsid w:val="00C061E5"/>
    <w:rsid w:val="00C40231"/>
    <w:rsid w:val="00C464D2"/>
    <w:rsid w:val="00C51A7A"/>
    <w:rsid w:val="00C61B6C"/>
    <w:rsid w:val="00C62AE5"/>
    <w:rsid w:val="00C74961"/>
    <w:rsid w:val="00C75975"/>
    <w:rsid w:val="00C75C57"/>
    <w:rsid w:val="00C8244F"/>
    <w:rsid w:val="00C91CC6"/>
    <w:rsid w:val="00C924B5"/>
    <w:rsid w:val="00C9598A"/>
    <w:rsid w:val="00C96A0F"/>
    <w:rsid w:val="00CA3086"/>
    <w:rsid w:val="00CA44CC"/>
    <w:rsid w:val="00CA56DB"/>
    <w:rsid w:val="00CA6A9F"/>
    <w:rsid w:val="00CB230A"/>
    <w:rsid w:val="00CB7659"/>
    <w:rsid w:val="00CC436E"/>
    <w:rsid w:val="00CC5B8E"/>
    <w:rsid w:val="00CC643D"/>
    <w:rsid w:val="00CE42F0"/>
    <w:rsid w:val="00CE7E5D"/>
    <w:rsid w:val="00CF5A74"/>
    <w:rsid w:val="00CF727D"/>
    <w:rsid w:val="00D0141F"/>
    <w:rsid w:val="00D02678"/>
    <w:rsid w:val="00D0420F"/>
    <w:rsid w:val="00D17651"/>
    <w:rsid w:val="00D223D4"/>
    <w:rsid w:val="00D31EF7"/>
    <w:rsid w:val="00D405B0"/>
    <w:rsid w:val="00D41A4A"/>
    <w:rsid w:val="00D5487C"/>
    <w:rsid w:val="00D7767D"/>
    <w:rsid w:val="00D82BC7"/>
    <w:rsid w:val="00D85BAE"/>
    <w:rsid w:val="00D958F2"/>
    <w:rsid w:val="00DB4193"/>
    <w:rsid w:val="00DB5598"/>
    <w:rsid w:val="00DC337E"/>
    <w:rsid w:val="00DD42E9"/>
    <w:rsid w:val="00DE129C"/>
    <w:rsid w:val="00DE34E2"/>
    <w:rsid w:val="00DE3DBE"/>
    <w:rsid w:val="00DE4EFC"/>
    <w:rsid w:val="00DF347F"/>
    <w:rsid w:val="00DF48A9"/>
    <w:rsid w:val="00E06726"/>
    <w:rsid w:val="00E11D3A"/>
    <w:rsid w:val="00E160B6"/>
    <w:rsid w:val="00E210F2"/>
    <w:rsid w:val="00E26CFB"/>
    <w:rsid w:val="00E41625"/>
    <w:rsid w:val="00E44E37"/>
    <w:rsid w:val="00E5196A"/>
    <w:rsid w:val="00E53475"/>
    <w:rsid w:val="00E66CFC"/>
    <w:rsid w:val="00E73590"/>
    <w:rsid w:val="00E7372E"/>
    <w:rsid w:val="00E73D65"/>
    <w:rsid w:val="00E761A9"/>
    <w:rsid w:val="00E96764"/>
    <w:rsid w:val="00EA4E37"/>
    <w:rsid w:val="00EB401A"/>
    <w:rsid w:val="00EB53B5"/>
    <w:rsid w:val="00EB7AB6"/>
    <w:rsid w:val="00EC0056"/>
    <w:rsid w:val="00EC5D3B"/>
    <w:rsid w:val="00ED66CB"/>
    <w:rsid w:val="00ED7695"/>
    <w:rsid w:val="00EE13B9"/>
    <w:rsid w:val="00EE1838"/>
    <w:rsid w:val="00EE64A7"/>
    <w:rsid w:val="00EF032A"/>
    <w:rsid w:val="00EF4E89"/>
    <w:rsid w:val="00F00118"/>
    <w:rsid w:val="00F02177"/>
    <w:rsid w:val="00F13573"/>
    <w:rsid w:val="00F13EC7"/>
    <w:rsid w:val="00F33CC5"/>
    <w:rsid w:val="00F43080"/>
    <w:rsid w:val="00F45053"/>
    <w:rsid w:val="00F50540"/>
    <w:rsid w:val="00F530F5"/>
    <w:rsid w:val="00F561FB"/>
    <w:rsid w:val="00F673C5"/>
    <w:rsid w:val="00F93C13"/>
    <w:rsid w:val="00F95C48"/>
    <w:rsid w:val="00FB1830"/>
    <w:rsid w:val="00FB6E06"/>
    <w:rsid w:val="00FB70B5"/>
    <w:rsid w:val="00FC4C40"/>
    <w:rsid w:val="00FD12B6"/>
    <w:rsid w:val="00FD2F46"/>
    <w:rsid w:val="00FE3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39E4"/>
    <w:pPr>
      <w:jc w:val="both"/>
    </w:pPr>
    <w:rPr>
      <w:rFonts w:cs="Arabic Transparent"/>
      <w:sz w:val="24"/>
      <w:szCs w:val="24"/>
    </w:rPr>
  </w:style>
  <w:style w:type="paragraph" w:styleId="Heading1">
    <w:name w:val="heading 1"/>
    <w:basedOn w:val="Normal"/>
    <w:next w:val="Normal"/>
    <w:qFormat/>
    <w:rsid w:val="001A3CBF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1A3CBF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1A3CBF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1A3CBF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1A3CBF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1A3CBF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1A3CBF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1A3CBF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1A3CBF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randTitre">
    <w:name w:val="Grand Titre"/>
    <w:basedOn w:val="Normal"/>
    <w:next w:val="Normal"/>
    <w:rsid w:val="008E621C"/>
    <w:pPr>
      <w:framePr w:wrap="notBeside" w:vAnchor="text" w:hAnchor="text" w:xAlign="center" w:y="1"/>
      <w:numPr>
        <w:numId w:val="3"/>
      </w:numPr>
      <w:pBdr>
        <w:top w:val="single" w:sz="12" w:space="1" w:color="FF0000"/>
        <w:left w:val="single" w:sz="12" w:space="4" w:color="FF0000"/>
        <w:bottom w:val="single" w:sz="12" w:space="1" w:color="FF0000"/>
        <w:right w:val="single" w:sz="12" w:space="4" w:color="FF0000"/>
      </w:pBdr>
      <w:jc w:val="center"/>
      <w:outlineLvl w:val="0"/>
    </w:pPr>
    <w:rPr>
      <w:b/>
      <w:bCs/>
      <w:color w:val="FF0000"/>
      <w:sz w:val="44"/>
      <w:szCs w:val="44"/>
    </w:rPr>
  </w:style>
  <w:style w:type="paragraph" w:customStyle="1" w:styleId="I">
    <w:name w:val="I"/>
    <w:aliases w:val="II,III..."/>
    <w:basedOn w:val="Normal"/>
    <w:next w:val="TexteI"/>
    <w:link w:val="IIIIIICar"/>
    <w:rsid w:val="008E621C"/>
    <w:pPr>
      <w:numPr>
        <w:ilvl w:val="1"/>
        <w:numId w:val="3"/>
      </w:numPr>
      <w:outlineLvl w:val="1"/>
    </w:pPr>
    <w:rPr>
      <w:b/>
      <w:bCs/>
      <w:sz w:val="32"/>
      <w:szCs w:val="32"/>
      <w:u w:val="single" w:color="FF0000"/>
    </w:rPr>
  </w:style>
  <w:style w:type="paragraph" w:customStyle="1" w:styleId="Textea">
    <w:name w:val="Texte a)..."/>
    <w:basedOn w:val="Normal"/>
    <w:rsid w:val="00CB7659"/>
    <w:pPr>
      <w:ind w:left="1701" w:firstLine="539"/>
    </w:pPr>
  </w:style>
  <w:style w:type="paragraph" w:styleId="Header">
    <w:name w:val="header"/>
    <w:basedOn w:val="Normal"/>
    <w:rsid w:val="00230CF2"/>
    <w:pPr>
      <w:tabs>
        <w:tab w:val="center" w:pos="4536"/>
        <w:tab w:val="right" w:pos="9072"/>
      </w:tabs>
    </w:pPr>
  </w:style>
  <w:style w:type="paragraph" w:customStyle="1" w:styleId="A">
    <w:name w:val="A)"/>
    <w:aliases w:val="B),C)..."/>
    <w:basedOn w:val="Normal"/>
    <w:next w:val="TexteA0"/>
    <w:link w:val="ABCCar"/>
    <w:rsid w:val="008E621C"/>
    <w:pPr>
      <w:numPr>
        <w:ilvl w:val="2"/>
        <w:numId w:val="3"/>
      </w:numPr>
      <w:outlineLvl w:val="2"/>
    </w:pPr>
    <w:rPr>
      <w:sz w:val="28"/>
      <w:szCs w:val="28"/>
      <w:u w:val="single" w:color="008000"/>
    </w:rPr>
  </w:style>
  <w:style w:type="paragraph" w:customStyle="1" w:styleId="TexteA0">
    <w:name w:val="Texte A)..."/>
    <w:basedOn w:val="Normal"/>
    <w:rsid w:val="00FB1830"/>
    <w:pPr>
      <w:ind w:left="539" w:firstLine="539"/>
    </w:pPr>
  </w:style>
  <w:style w:type="paragraph" w:customStyle="1" w:styleId="TexteI">
    <w:name w:val="Texte I..."/>
    <w:basedOn w:val="Normal"/>
    <w:rsid w:val="00B723F1"/>
    <w:pPr>
      <w:ind w:firstLine="539"/>
    </w:pPr>
  </w:style>
  <w:style w:type="paragraph" w:customStyle="1" w:styleId="1">
    <w:name w:val="1)"/>
    <w:aliases w:val="2),3)..."/>
    <w:basedOn w:val="Normal"/>
    <w:next w:val="Texte1"/>
    <w:rsid w:val="008E621C"/>
    <w:pPr>
      <w:numPr>
        <w:ilvl w:val="3"/>
        <w:numId w:val="3"/>
      </w:numPr>
      <w:outlineLvl w:val="3"/>
    </w:pPr>
    <w:rPr>
      <w:sz w:val="26"/>
      <w:u w:val="single" w:color="0000FF"/>
    </w:rPr>
  </w:style>
  <w:style w:type="paragraph" w:customStyle="1" w:styleId="Texte1">
    <w:name w:val="Texte 1)..."/>
    <w:basedOn w:val="Normal"/>
    <w:rsid w:val="000439E4"/>
    <w:pPr>
      <w:ind w:left="1134" w:firstLine="539"/>
    </w:pPr>
  </w:style>
  <w:style w:type="paragraph" w:customStyle="1" w:styleId="a0">
    <w:name w:val="a)"/>
    <w:aliases w:val="b),c)..."/>
    <w:basedOn w:val="Normal"/>
    <w:next w:val="Textea"/>
    <w:rsid w:val="008E621C"/>
    <w:pPr>
      <w:numPr>
        <w:ilvl w:val="4"/>
        <w:numId w:val="3"/>
      </w:numPr>
      <w:outlineLvl w:val="4"/>
    </w:pPr>
    <w:rPr>
      <w:u w:val="single"/>
    </w:rPr>
  </w:style>
  <w:style w:type="paragraph" w:styleId="Footer">
    <w:name w:val="footer"/>
    <w:basedOn w:val="Normal"/>
    <w:rsid w:val="00230CF2"/>
    <w:pPr>
      <w:tabs>
        <w:tab w:val="center" w:pos="4536"/>
        <w:tab w:val="right" w:pos="9072"/>
      </w:tabs>
    </w:pPr>
  </w:style>
  <w:style w:type="numbering" w:customStyle="1" w:styleId="ChapitreIA1a">
    <w:name w:val="Chapitre I A) 1) a)..."/>
    <w:basedOn w:val="NoList"/>
    <w:rsid w:val="000439E4"/>
    <w:pPr>
      <w:numPr>
        <w:numId w:val="2"/>
      </w:numPr>
    </w:pPr>
  </w:style>
  <w:style w:type="character" w:customStyle="1" w:styleId="ABCCar">
    <w:name w:val="A);B);C)... Car"/>
    <w:basedOn w:val="DefaultParagraphFont"/>
    <w:link w:val="A"/>
    <w:rsid w:val="004D556A"/>
    <w:rPr>
      <w:rFonts w:cs="Arabic Transparent"/>
      <w:sz w:val="28"/>
      <w:szCs w:val="28"/>
      <w:u w:val="single" w:color="008000"/>
    </w:rPr>
  </w:style>
  <w:style w:type="character" w:customStyle="1" w:styleId="IIIIIICar">
    <w:name w:val="I;II;III... Car"/>
    <w:basedOn w:val="DefaultParagraphFont"/>
    <w:link w:val="I"/>
    <w:rsid w:val="004D556A"/>
    <w:rPr>
      <w:rFonts w:cs="Arabic Transparent"/>
      <w:b/>
      <w:bCs/>
      <w:sz w:val="32"/>
      <w:szCs w:val="32"/>
      <w:u w:val="single" w:color="FF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39E4"/>
    <w:pPr>
      <w:jc w:val="both"/>
    </w:pPr>
    <w:rPr>
      <w:rFonts w:cs="Arabic Transparent"/>
      <w:sz w:val="24"/>
      <w:szCs w:val="24"/>
    </w:rPr>
  </w:style>
  <w:style w:type="paragraph" w:styleId="Heading1">
    <w:name w:val="heading 1"/>
    <w:basedOn w:val="Normal"/>
    <w:next w:val="Normal"/>
    <w:qFormat/>
    <w:rsid w:val="001A3CBF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1A3CBF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1A3CBF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1A3CBF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1A3CBF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1A3CBF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1A3CBF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1A3CBF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1A3CBF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randTitre">
    <w:name w:val="Grand Titre"/>
    <w:basedOn w:val="Normal"/>
    <w:next w:val="Normal"/>
    <w:rsid w:val="008E621C"/>
    <w:pPr>
      <w:framePr w:wrap="notBeside" w:vAnchor="text" w:hAnchor="text" w:xAlign="center" w:y="1"/>
      <w:numPr>
        <w:numId w:val="3"/>
      </w:numPr>
      <w:pBdr>
        <w:top w:val="single" w:sz="12" w:space="1" w:color="FF0000"/>
        <w:left w:val="single" w:sz="12" w:space="4" w:color="FF0000"/>
        <w:bottom w:val="single" w:sz="12" w:space="1" w:color="FF0000"/>
        <w:right w:val="single" w:sz="12" w:space="4" w:color="FF0000"/>
      </w:pBdr>
      <w:jc w:val="center"/>
      <w:outlineLvl w:val="0"/>
    </w:pPr>
    <w:rPr>
      <w:b/>
      <w:bCs/>
      <w:color w:val="FF0000"/>
      <w:sz w:val="44"/>
      <w:szCs w:val="44"/>
    </w:rPr>
  </w:style>
  <w:style w:type="paragraph" w:customStyle="1" w:styleId="I">
    <w:name w:val="I"/>
    <w:aliases w:val="II,III..."/>
    <w:basedOn w:val="Normal"/>
    <w:next w:val="TexteI"/>
    <w:link w:val="IIIIIICar"/>
    <w:rsid w:val="008E621C"/>
    <w:pPr>
      <w:numPr>
        <w:ilvl w:val="1"/>
        <w:numId w:val="3"/>
      </w:numPr>
      <w:outlineLvl w:val="1"/>
    </w:pPr>
    <w:rPr>
      <w:b/>
      <w:bCs/>
      <w:sz w:val="32"/>
      <w:szCs w:val="32"/>
      <w:u w:val="single" w:color="FF0000"/>
    </w:rPr>
  </w:style>
  <w:style w:type="paragraph" w:customStyle="1" w:styleId="Textea">
    <w:name w:val="Texte a)..."/>
    <w:basedOn w:val="Normal"/>
    <w:rsid w:val="00CB7659"/>
    <w:pPr>
      <w:ind w:left="1701" w:firstLine="539"/>
    </w:pPr>
  </w:style>
  <w:style w:type="paragraph" w:styleId="Header">
    <w:name w:val="header"/>
    <w:basedOn w:val="Normal"/>
    <w:rsid w:val="00230CF2"/>
    <w:pPr>
      <w:tabs>
        <w:tab w:val="center" w:pos="4536"/>
        <w:tab w:val="right" w:pos="9072"/>
      </w:tabs>
    </w:pPr>
  </w:style>
  <w:style w:type="paragraph" w:customStyle="1" w:styleId="A">
    <w:name w:val="A)"/>
    <w:aliases w:val="B),C)..."/>
    <w:basedOn w:val="Normal"/>
    <w:next w:val="TexteA0"/>
    <w:link w:val="ABCCar"/>
    <w:rsid w:val="008E621C"/>
    <w:pPr>
      <w:numPr>
        <w:ilvl w:val="2"/>
        <w:numId w:val="3"/>
      </w:numPr>
      <w:outlineLvl w:val="2"/>
    </w:pPr>
    <w:rPr>
      <w:sz w:val="28"/>
      <w:szCs w:val="28"/>
      <w:u w:val="single" w:color="008000"/>
    </w:rPr>
  </w:style>
  <w:style w:type="paragraph" w:customStyle="1" w:styleId="TexteA0">
    <w:name w:val="Texte A)..."/>
    <w:basedOn w:val="Normal"/>
    <w:rsid w:val="00FB1830"/>
    <w:pPr>
      <w:ind w:left="539" w:firstLine="539"/>
    </w:pPr>
  </w:style>
  <w:style w:type="paragraph" w:customStyle="1" w:styleId="TexteI">
    <w:name w:val="Texte I..."/>
    <w:basedOn w:val="Normal"/>
    <w:rsid w:val="00B723F1"/>
    <w:pPr>
      <w:ind w:firstLine="539"/>
    </w:pPr>
  </w:style>
  <w:style w:type="paragraph" w:customStyle="1" w:styleId="1">
    <w:name w:val="1)"/>
    <w:aliases w:val="2),3)..."/>
    <w:basedOn w:val="Normal"/>
    <w:next w:val="Texte1"/>
    <w:rsid w:val="008E621C"/>
    <w:pPr>
      <w:numPr>
        <w:ilvl w:val="3"/>
        <w:numId w:val="3"/>
      </w:numPr>
      <w:outlineLvl w:val="3"/>
    </w:pPr>
    <w:rPr>
      <w:sz w:val="26"/>
      <w:u w:val="single" w:color="0000FF"/>
    </w:rPr>
  </w:style>
  <w:style w:type="paragraph" w:customStyle="1" w:styleId="Texte1">
    <w:name w:val="Texte 1)..."/>
    <w:basedOn w:val="Normal"/>
    <w:rsid w:val="000439E4"/>
    <w:pPr>
      <w:ind w:left="1134" w:firstLine="539"/>
    </w:pPr>
  </w:style>
  <w:style w:type="paragraph" w:customStyle="1" w:styleId="a0">
    <w:name w:val="a)"/>
    <w:aliases w:val="b),c)..."/>
    <w:basedOn w:val="Normal"/>
    <w:next w:val="Textea"/>
    <w:rsid w:val="008E621C"/>
    <w:pPr>
      <w:numPr>
        <w:ilvl w:val="4"/>
        <w:numId w:val="3"/>
      </w:numPr>
      <w:outlineLvl w:val="4"/>
    </w:pPr>
    <w:rPr>
      <w:u w:val="single"/>
    </w:rPr>
  </w:style>
  <w:style w:type="paragraph" w:styleId="Footer">
    <w:name w:val="footer"/>
    <w:basedOn w:val="Normal"/>
    <w:rsid w:val="00230CF2"/>
    <w:pPr>
      <w:tabs>
        <w:tab w:val="center" w:pos="4536"/>
        <w:tab w:val="right" w:pos="9072"/>
      </w:tabs>
    </w:pPr>
  </w:style>
  <w:style w:type="numbering" w:customStyle="1" w:styleId="ChapitreIA1a">
    <w:name w:val="Chapitre I A) 1) a)..."/>
    <w:basedOn w:val="NoList"/>
    <w:rsid w:val="000439E4"/>
    <w:pPr>
      <w:numPr>
        <w:numId w:val="2"/>
      </w:numPr>
    </w:pPr>
  </w:style>
  <w:style w:type="character" w:customStyle="1" w:styleId="ABCCar">
    <w:name w:val="A);B);C)... Car"/>
    <w:basedOn w:val="DefaultParagraphFont"/>
    <w:link w:val="A"/>
    <w:rsid w:val="004D556A"/>
    <w:rPr>
      <w:rFonts w:cs="Arabic Transparent"/>
      <w:sz w:val="28"/>
      <w:szCs w:val="28"/>
      <w:u w:val="single" w:color="008000"/>
    </w:rPr>
  </w:style>
  <w:style w:type="character" w:customStyle="1" w:styleId="IIIIIICar">
    <w:name w:val="I;II;III... Car"/>
    <w:basedOn w:val="DefaultParagraphFont"/>
    <w:link w:val="I"/>
    <w:rsid w:val="004D556A"/>
    <w:rPr>
      <w:rFonts w:cs="Arabic Transparent"/>
      <w:b/>
      <w:bCs/>
      <w:sz w:val="32"/>
      <w:szCs w:val="32"/>
      <w:u w:val="single" w:color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656.wmf"/><Relationship Id="rId21" Type="http://schemas.openxmlformats.org/officeDocument/2006/relationships/oleObject" Target="embeddings/oleObject8.bin"/><Relationship Id="rId170" Type="http://schemas.openxmlformats.org/officeDocument/2006/relationships/oleObject" Target="embeddings/oleObject99.bin"/><Relationship Id="rId268" Type="http://schemas.openxmlformats.org/officeDocument/2006/relationships/image" Target="media/image107.wmf"/><Relationship Id="rId475" Type="http://schemas.openxmlformats.org/officeDocument/2006/relationships/image" Target="media/image195.wmf"/><Relationship Id="rId682" Type="http://schemas.openxmlformats.org/officeDocument/2006/relationships/oleObject" Target="embeddings/oleObject398.bin"/><Relationship Id="rId128" Type="http://schemas.openxmlformats.org/officeDocument/2006/relationships/oleObject" Target="embeddings/oleObject74.bin"/><Relationship Id="rId335" Type="http://schemas.openxmlformats.org/officeDocument/2006/relationships/oleObject" Target="embeddings/oleObject190.bin"/><Relationship Id="rId542" Type="http://schemas.openxmlformats.org/officeDocument/2006/relationships/image" Target="media/image221.wmf"/><Relationship Id="rId987" Type="http://schemas.openxmlformats.org/officeDocument/2006/relationships/image" Target="media/image414.wmf"/><Relationship Id="rId1172" Type="http://schemas.openxmlformats.org/officeDocument/2006/relationships/oleObject" Target="embeddings/oleObject671.bin"/><Relationship Id="rId402" Type="http://schemas.openxmlformats.org/officeDocument/2006/relationships/oleObject" Target="embeddings/oleObject234.bin"/><Relationship Id="rId847" Type="http://schemas.openxmlformats.org/officeDocument/2006/relationships/oleObject" Target="embeddings/oleObject489.bin"/><Relationship Id="rId1032" Type="http://schemas.openxmlformats.org/officeDocument/2006/relationships/oleObject" Target="embeddings/oleObject591.bin"/><Relationship Id="rId1477" Type="http://schemas.openxmlformats.org/officeDocument/2006/relationships/image" Target="media/image635.wmf"/><Relationship Id="rId707" Type="http://schemas.openxmlformats.org/officeDocument/2006/relationships/oleObject" Target="embeddings/oleObject411.bin"/><Relationship Id="rId914" Type="http://schemas.openxmlformats.org/officeDocument/2006/relationships/oleObject" Target="embeddings/oleObject526.bin"/><Relationship Id="rId1337" Type="http://schemas.openxmlformats.org/officeDocument/2006/relationships/image" Target="media/image569.wmf"/><Relationship Id="rId1544" Type="http://schemas.openxmlformats.org/officeDocument/2006/relationships/oleObject" Target="embeddings/oleObject871.bin"/><Relationship Id="rId43" Type="http://schemas.openxmlformats.org/officeDocument/2006/relationships/oleObject" Target="embeddings/oleObject23.bin"/><Relationship Id="rId1404" Type="http://schemas.openxmlformats.org/officeDocument/2006/relationships/oleObject" Target="embeddings/oleObject797.bin"/><Relationship Id="rId192" Type="http://schemas.openxmlformats.org/officeDocument/2006/relationships/image" Target="media/image73.wmf"/><Relationship Id="rId497" Type="http://schemas.openxmlformats.org/officeDocument/2006/relationships/image" Target="media/image203.wmf"/><Relationship Id="rId357" Type="http://schemas.openxmlformats.org/officeDocument/2006/relationships/oleObject" Target="embeddings/oleObject204.bin"/><Relationship Id="rId1110" Type="http://schemas.openxmlformats.org/officeDocument/2006/relationships/image" Target="media/image467.wmf"/><Relationship Id="rId1194" Type="http://schemas.openxmlformats.org/officeDocument/2006/relationships/oleObject" Target="embeddings/oleObject682.bin"/><Relationship Id="rId1208" Type="http://schemas.openxmlformats.org/officeDocument/2006/relationships/image" Target="media/image511.wmf"/><Relationship Id="rId1415" Type="http://schemas.openxmlformats.org/officeDocument/2006/relationships/image" Target="media/image606.wmf"/><Relationship Id="rId54" Type="http://schemas.openxmlformats.org/officeDocument/2006/relationships/oleObject" Target="embeddings/oleObject29.bin"/><Relationship Id="rId217" Type="http://schemas.openxmlformats.org/officeDocument/2006/relationships/image" Target="media/image84.wmf"/><Relationship Id="rId564" Type="http://schemas.openxmlformats.org/officeDocument/2006/relationships/oleObject" Target="embeddings/oleObject328.bin"/><Relationship Id="rId771" Type="http://schemas.openxmlformats.org/officeDocument/2006/relationships/image" Target="media/image317.wmf"/><Relationship Id="rId869" Type="http://schemas.openxmlformats.org/officeDocument/2006/relationships/oleObject" Target="embeddings/oleObject501.bin"/><Relationship Id="rId1499" Type="http://schemas.openxmlformats.org/officeDocument/2006/relationships/image" Target="media/image646.wmf"/><Relationship Id="rId424" Type="http://schemas.openxmlformats.org/officeDocument/2006/relationships/oleObject" Target="embeddings/oleObject247.bin"/><Relationship Id="rId631" Type="http://schemas.openxmlformats.org/officeDocument/2006/relationships/oleObject" Target="embeddings/oleObject369.bin"/><Relationship Id="rId729" Type="http://schemas.openxmlformats.org/officeDocument/2006/relationships/image" Target="media/image299.wmf"/><Relationship Id="rId1054" Type="http://schemas.openxmlformats.org/officeDocument/2006/relationships/image" Target="media/image444.wmf"/><Relationship Id="rId1261" Type="http://schemas.openxmlformats.org/officeDocument/2006/relationships/oleObject" Target="embeddings/oleObject721.bin"/><Relationship Id="rId1359" Type="http://schemas.openxmlformats.org/officeDocument/2006/relationships/image" Target="media/image579.wmf"/><Relationship Id="rId270" Type="http://schemas.openxmlformats.org/officeDocument/2006/relationships/image" Target="media/image108.wmf"/><Relationship Id="rId936" Type="http://schemas.openxmlformats.org/officeDocument/2006/relationships/oleObject" Target="embeddings/oleObject540.bin"/><Relationship Id="rId1121" Type="http://schemas.openxmlformats.org/officeDocument/2006/relationships/oleObject" Target="embeddings/oleObject642.bin"/><Relationship Id="rId1219" Type="http://schemas.openxmlformats.org/officeDocument/2006/relationships/image" Target="media/image516.wmf"/><Relationship Id="rId1566" Type="http://schemas.openxmlformats.org/officeDocument/2006/relationships/oleObject" Target="embeddings/oleObject884.bin"/><Relationship Id="rId65" Type="http://schemas.openxmlformats.org/officeDocument/2006/relationships/oleObject" Target="embeddings/oleObject36.bin"/><Relationship Id="rId130" Type="http://schemas.openxmlformats.org/officeDocument/2006/relationships/image" Target="media/image48.wmf"/><Relationship Id="rId368" Type="http://schemas.openxmlformats.org/officeDocument/2006/relationships/oleObject" Target="embeddings/oleObject210.bin"/><Relationship Id="rId575" Type="http://schemas.openxmlformats.org/officeDocument/2006/relationships/oleObject" Target="embeddings/oleObject336.bin"/><Relationship Id="rId782" Type="http://schemas.openxmlformats.org/officeDocument/2006/relationships/image" Target="media/image322.wmf"/><Relationship Id="rId1426" Type="http://schemas.openxmlformats.org/officeDocument/2006/relationships/oleObject" Target="embeddings/oleObject808.bin"/><Relationship Id="rId228" Type="http://schemas.openxmlformats.org/officeDocument/2006/relationships/oleObject" Target="embeddings/oleObject132.bin"/><Relationship Id="rId435" Type="http://schemas.openxmlformats.org/officeDocument/2006/relationships/image" Target="media/image176.wmf"/><Relationship Id="rId642" Type="http://schemas.openxmlformats.org/officeDocument/2006/relationships/oleObject" Target="embeddings/oleObject375.bin"/><Relationship Id="rId1065" Type="http://schemas.openxmlformats.org/officeDocument/2006/relationships/oleObject" Target="embeddings/oleObject611.bin"/><Relationship Id="rId1272" Type="http://schemas.openxmlformats.org/officeDocument/2006/relationships/image" Target="media/image537.wmf"/><Relationship Id="rId281" Type="http://schemas.openxmlformats.org/officeDocument/2006/relationships/image" Target="media/image113.wmf"/><Relationship Id="rId502" Type="http://schemas.openxmlformats.org/officeDocument/2006/relationships/image" Target="media/image204.wmf"/><Relationship Id="rId947" Type="http://schemas.openxmlformats.org/officeDocument/2006/relationships/image" Target="media/image395.wmf"/><Relationship Id="rId1132" Type="http://schemas.openxmlformats.org/officeDocument/2006/relationships/image" Target="media/image475.wmf"/><Relationship Id="rId1577" Type="http://schemas.openxmlformats.org/officeDocument/2006/relationships/image" Target="media/image680.wmf"/><Relationship Id="rId76" Type="http://schemas.openxmlformats.org/officeDocument/2006/relationships/oleObject" Target="embeddings/oleObject44.bin"/><Relationship Id="rId141" Type="http://schemas.openxmlformats.org/officeDocument/2006/relationships/oleObject" Target="embeddings/oleObject82.bin"/><Relationship Id="rId379" Type="http://schemas.openxmlformats.org/officeDocument/2006/relationships/image" Target="media/image155.wmf"/><Relationship Id="rId586" Type="http://schemas.openxmlformats.org/officeDocument/2006/relationships/oleObject" Target="embeddings/oleObject343.bin"/><Relationship Id="rId793" Type="http://schemas.openxmlformats.org/officeDocument/2006/relationships/oleObject" Target="embeddings/oleObject459.bin"/><Relationship Id="rId807" Type="http://schemas.openxmlformats.org/officeDocument/2006/relationships/oleObject" Target="embeddings/oleObject466.bin"/><Relationship Id="rId1437" Type="http://schemas.openxmlformats.org/officeDocument/2006/relationships/oleObject" Target="embeddings/oleObject814.bin"/><Relationship Id="rId7" Type="http://schemas.openxmlformats.org/officeDocument/2006/relationships/endnotes" Target="endnotes.xml"/><Relationship Id="rId239" Type="http://schemas.openxmlformats.org/officeDocument/2006/relationships/image" Target="media/image95.emf"/><Relationship Id="rId446" Type="http://schemas.openxmlformats.org/officeDocument/2006/relationships/oleObject" Target="embeddings/oleObject258.bin"/><Relationship Id="rId653" Type="http://schemas.openxmlformats.org/officeDocument/2006/relationships/oleObject" Target="embeddings/oleObject382.bin"/><Relationship Id="rId1076" Type="http://schemas.openxmlformats.org/officeDocument/2006/relationships/image" Target="media/image452.wmf"/><Relationship Id="rId1283" Type="http://schemas.openxmlformats.org/officeDocument/2006/relationships/oleObject" Target="embeddings/oleObject734.bin"/><Relationship Id="rId1490" Type="http://schemas.openxmlformats.org/officeDocument/2006/relationships/oleObject" Target="embeddings/oleObject842.bin"/><Relationship Id="rId1504" Type="http://schemas.openxmlformats.org/officeDocument/2006/relationships/oleObject" Target="embeddings/oleObject849.bin"/><Relationship Id="rId292" Type="http://schemas.openxmlformats.org/officeDocument/2006/relationships/oleObject" Target="embeddings/oleObject167.bin"/><Relationship Id="rId306" Type="http://schemas.openxmlformats.org/officeDocument/2006/relationships/oleObject" Target="embeddings/oleObject175.bin"/><Relationship Id="rId860" Type="http://schemas.openxmlformats.org/officeDocument/2006/relationships/image" Target="media/image357.wmf"/><Relationship Id="rId958" Type="http://schemas.openxmlformats.org/officeDocument/2006/relationships/oleObject" Target="embeddings/oleObject551.bin"/><Relationship Id="rId1143" Type="http://schemas.openxmlformats.org/officeDocument/2006/relationships/oleObject" Target="embeddings/oleObject656.bin"/><Relationship Id="rId1588" Type="http://schemas.openxmlformats.org/officeDocument/2006/relationships/oleObject" Target="embeddings/oleObject896.bin"/><Relationship Id="rId87" Type="http://schemas.openxmlformats.org/officeDocument/2006/relationships/image" Target="media/image31.wmf"/><Relationship Id="rId513" Type="http://schemas.openxmlformats.org/officeDocument/2006/relationships/oleObject" Target="embeddings/oleObject298.bin"/><Relationship Id="rId597" Type="http://schemas.openxmlformats.org/officeDocument/2006/relationships/oleObject" Target="embeddings/oleObject350.bin"/><Relationship Id="rId720" Type="http://schemas.openxmlformats.org/officeDocument/2006/relationships/oleObject" Target="embeddings/oleObject419.bin"/><Relationship Id="rId818" Type="http://schemas.openxmlformats.org/officeDocument/2006/relationships/oleObject" Target="embeddings/oleObject473.bin"/><Relationship Id="rId1350" Type="http://schemas.openxmlformats.org/officeDocument/2006/relationships/oleObject" Target="embeddings/oleObject769.bin"/><Relationship Id="rId1448" Type="http://schemas.openxmlformats.org/officeDocument/2006/relationships/image" Target="media/image622.wmf"/><Relationship Id="rId152" Type="http://schemas.openxmlformats.org/officeDocument/2006/relationships/oleObject" Target="embeddings/oleObject89.bin"/><Relationship Id="rId457" Type="http://schemas.openxmlformats.org/officeDocument/2006/relationships/oleObject" Target="embeddings/oleObject264.bin"/><Relationship Id="rId1003" Type="http://schemas.openxmlformats.org/officeDocument/2006/relationships/oleObject" Target="embeddings/oleObject575.bin"/><Relationship Id="rId1087" Type="http://schemas.openxmlformats.org/officeDocument/2006/relationships/image" Target="media/image457.wmf"/><Relationship Id="rId1210" Type="http://schemas.openxmlformats.org/officeDocument/2006/relationships/image" Target="media/image512.wmf"/><Relationship Id="rId1294" Type="http://schemas.openxmlformats.org/officeDocument/2006/relationships/image" Target="media/image548.wmf"/><Relationship Id="rId1308" Type="http://schemas.openxmlformats.org/officeDocument/2006/relationships/image" Target="media/image555.wmf"/><Relationship Id="rId664" Type="http://schemas.openxmlformats.org/officeDocument/2006/relationships/oleObject" Target="embeddings/oleObject388.bin"/><Relationship Id="rId871" Type="http://schemas.openxmlformats.org/officeDocument/2006/relationships/oleObject" Target="embeddings/oleObject502.bin"/><Relationship Id="rId969" Type="http://schemas.openxmlformats.org/officeDocument/2006/relationships/oleObject" Target="embeddings/oleObject557.bin"/><Relationship Id="rId1515" Type="http://schemas.openxmlformats.org/officeDocument/2006/relationships/oleObject" Target="embeddings/oleObject856.bin"/><Relationship Id="rId14" Type="http://schemas.openxmlformats.org/officeDocument/2006/relationships/image" Target="media/image4.wmf"/><Relationship Id="rId317" Type="http://schemas.openxmlformats.org/officeDocument/2006/relationships/oleObject" Target="embeddings/oleObject181.bin"/><Relationship Id="rId524" Type="http://schemas.openxmlformats.org/officeDocument/2006/relationships/oleObject" Target="embeddings/oleObject304.bin"/><Relationship Id="rId731" Type="http://schemas.openxmlformats.org/officeDocument/2006/relationships/image" Target="media/image300.wmf"/><Relationship Id="rId1154" Type="http://schemas.openxmlformats.org/officeDocument/2006/relationships/oleObject" Target="embeddings/oleObject662.bin"/><Relationship Id="rId1361" Type="http://schemas.openxmlformats.org/officeDocument/2006/relationships/image" Target="media/image580.emf"/><Relationship Id="rId1459" Type="http://schemas.openxmlformats.org/officeDocument/2006/relationships/image" Target="media/image627.wmf"/><Relationship Id="rId98" Type="http://schemas.openxmlformats.org/officeDocument/2006/relationships/oleObject" Target="embeddings/oleObject56.bin"/><Relationship Id="rId163" Type="http://schemas.openxmlformats.org/officeDocument/2006/relationships/oleObject" Target="embeddings/oleObject95.bin"/><Relationship Id="rId370" Type="http://schemas.openxmlformats.org/officeDocument/2006/relationships/oleObject" Target="embeddings/oleObject212.bin"/><Relationship Id="rId829" Type="http://schemas.openxmlformats.org/officeDocument/2006/relationships/image" Target="media/image343.wmf"/><Relationship Id="rId1014" Type="http://schemas.openxmlformats.org/officeDocument/2006/relationships/image" Target="media/image426.wmf"/><Relationship Id="rId1221" Type="http://schemas.openxmlformats.org/officeDocument/2006/relationships/image" Target="media/image517.wmf"/><Relationship Id="rId230" Type="http://schemas.openxmlformats.org/officeDocument/2006/relationships/oleObject" Target="embeddings/oleObject133.bin"/><Relationship Id="rId468" Type="http://schemas.openxmlformats.org/officeDocument/2006/relationships/image" Target="media/image192.wmf"/><Relationship Id="rId675" Type="http://schemas.openxmlformats.org/officeDocument/2006/relationships/image" Target="media/image275.wmf"/><Relationship Id="rId882" Type="http://schemas.openxmlformats.org/officeDocument/2006/relationships/image" Target="media/image368.wmf"/><Relationship Id="rId1098" Type="http://schemas.openxmlformats.org/officeDocument/2006/relationships/oleObject" Target="embeddings/oleObject630.bin"/><Relationship Id="rId1319" Type="http://schemas.openxmlformats.org/officeDocument/2006/relationships/image" Target="media/image560.wmf"/><Relationship Id="rId1526" Type="http://schemas.openxmlformats.org/officeDocument/2006/relationships/image" Target="media/image658.wmf"/><Relationship Id="rId25" Type="http://schemas.openxmlformats.org/officeDocument/2006/relationships/oleObject" Target="embeddings/oleObject12.bin"/><Relationship Id="rId328" Type="http://schemas.openxmlformats.org/officeDocument/2006/relationships/image" Target="media/image135.wmf"/><Relationship Id="rId535" Type="http://schemas.openxmlformats.org/officeDocument/2006/relationships/oleObject" Target="embeddings/oleObject310.bin"/><Relationship Id="rId742" Type="http://schemas.openxmlformats.org/officeDocument/2006/relationships/image" Target="media/image304.wmf"/><Relationship Id="rId1165" Type="http://schemas.openxmlformats.org/officeDocument/2006/relationships/image" Target="media/image491.wmf"/><Relationship Id="rId1372" Type="http://schemas.openxmlformats.org/officeDocument/2006/relationships/oleObject" Target="embeddings/oleObject780.bin"/><Relationship Id="rId174" Type="http://schemas.openxmlformats.org/officeDocument/2006/relationships/image" Target="media/image66.wmf"/><Relationship Id="rId381" Type="http://schemas.openxmlformats.org/officeDocument/2006/relationships/image" Target="media/image156.wmf"/><Relationship Id="rId602" Type="http://schemas.openxmlformats.org/officeDocument/2006/relationships/image" Target="media/image242.wmf"/><Relationship Id="rId1025" Type="http://schemas.openxmlformats.org/officeDocument/2006/relationships/oleObject" Target="embeddings/oleObject587.bin"/><Relationship Id="rId1232" Type="http://schemas.openxmlformats.org/officeDocument/2006/relationships/oleObject" Target="embeddings/oleObject704.bin"/><Relationship Id="rId241" Type="http://schemas.openxmlformats.org/officeDocument/2006/relationships/oleObject" Target="embeddings/oleObject139.bin"/><Relationship Id="rId479" Type="http://schemas.openxmlformats.org/officeDocument/2006/relationships/image" Target="media/image197.wmf"/><Relationship Id="rId686" Type="http://schemas.openxmlformats.org/officeDocument/2006/relationships/image" Target="media/image279.wmf"/><Relationship Id="rId893" Type="http://schemas.openxmlformats.org/officeDocument/2006/relationships/oleObject" Target="embeddings/oleObject513.bin"/><Relationship Id="rId907" Type="http://schemas.openxmlformats.org/officeDocument/2006/relationships/oleObject" Target="embeddings/oleObject521.bin"/><Relationship Id="rId1537" Type="http://schemas.openxmlformats.org/officeDocument/2006/relationships/oleObject" Target="embeddings/oleObject867.bin"/><Relationship Id="rId36" Type="http://schemas.openxmlformats.org/officeDocument/2006/relationships/oleObject" Target="embeddings/oleObject19.bin"/><Relationship Id="rId339" Type="http://schemas.openxmlformats.org/officeDocument/2006/relationships/oleObject" Target="embeddings/oleObject192.bin"/><Relationship Id="rId546" Type="http://schemas.openxmlformats.org/officeDocument/2006/relationships/image" Target="media/image223.wmf"/><Relationship Id="rId753" Type="http://schemas.openxmlformats.org/officeDocument/2006/relationships/image" Target="media/image309.wmf"/><Relationship Id="rId1176" Type="http://schemas.openxmlformats.org/officeDocument/2006/relationships/oleObject" Target="embeddings/oleObject673.bin"/><Relationship Id="rId1383" Type="http://schemas.openxmlformats.org/officeDocument/2006/relationships/oleObject" Target="embeddings/oleObject786.bin"/><Relationship Id="rId101" Type="http://schemas.openxmlformats.org/officeDocument/2006/relationships/image" Target="media/image37.wmf"/><Relationship Id="rId185" Type="http://schemas.openxmlformats.org/officeDocument/2006/relationships/oleObject" Target="embeddings/oleObject109.bin"/><Relationship Id="rId406" Type="http://schemas.openxmlformats.org/officeDocument/2006/relationships/oleObject" Target="embeddings/oleObject236.bin"/><Relationship Id="rId960" Type="http://schemas.openxmlformats.org/officeDocument/2006/relationships/image" Target="media/image401.wmf"/><Relationship Id="rId1036" Type="http://schemas.openxmlformats.org/officeDocument/2006/relationships/image" Target="media/image436.wmf"/><Relationship Id="rId1243" Type="http://schemas.openxmlformats.org/officeDocument/2006/relationships/oleObject" Target="embeddings/oleObject711.bin"/><Relationship Id="rId1590" Type="http://schemas.openxmlformats.org/officeDocument/2006/relationships/oleObject" Target="embeddings/oleObject897.bin"/><Relationship Id="rId392" Type="http://schemas.openxmlformats.org/officeDocument/2006/relationships/oleObject" Target="embeddings/oleObject227.bin"/><Relationship Id="rId613" Type="http://schemas.openxmlformats.org/officeDocument/2006/relationships/image" Target="media/image247.wmf"/><Relationship Id="rId697" Type="http://schemas.openxmlformats.org/officeDocument/2006/relationships/oleObject" Target="embeddings/oleObject406.bin"/><Relationship Id="rId820" Type="http://schemas.openxmlformats.org/officeDocument/2006/relationships/image" Target="media/image339.wmf"/><Relationship Id="rId918" Type="http://schemas.openxmlformats.org/officeDocument/2006/relationships/oleObject" Target="embeddings/oleObject528.bin"/><Relationship Id="rId1450" Type="http://schemas.openxmlformats.org/officeDocument/2006/relationships/image" Target="media/image623.wmf"/><Relationship Id="rId1548" Type="http://schemas.openxmlformats.org/officeDocument/2006/relationships/image" Target="media/image668.wmf"/><Relationship Id="rId252" Type="http://schemas.openxmlformats.org/officeDocument/2006/relationships/oleObject" Target="embeddings/oleObject146.bin"/><Relationship Id="rId1103" Type="http://schemas.openxmlformats.org/officeDocument/2006/relationships/oleObject" Target="embeddings/oleObject633.bin"/><Relationship Id="rId1187" Type="http://schemas.openxmlformats.org/officeDocument/2006/relationships/image" Target="media/image502.wmf"/><Relationship Id="rId1310" Type="http://schemas.openxmlformats.org/officeDocument/2006/relationships/image" Target="media/image556.wmf"/><Relationship Id="rId1408" Type="http://schemas.openxmlformats.org/officeDocument/2006/relationships/oleObject" Target="embeddings/oleObject799.bin"/><Relationship Id="rId47" Type="http://schemas.openxmlformats.org/officeDocument/2006/relationships/image" Target="media/image15.wmf"/><Relationship Id="rId112" Type="http://schemas.openxmlformats.org/officeDocument/2006/relationships/image" Target="media/image41.wmf"/><Relationship Id="rId557" Type="http://schemas.openxmlformats.org/officeDocument/2006/relationships/oleObject" Target="embeddings/oleObject322.bin"/><Relationship Id="rId764" Type="http://schemas.openxmlformats.org/officeDocument/2006/relationships/image" Target="media/image314.wmf"/><Relationship Id="rId971" Type="http://schemas.openxmlformats.org/officeDocument/2006/relationships/oleObject" Target="embeddings/oleObject558.bin"/><Relationship Id="rId1394" Type="http://schemas.openxmlformats.org/officeDocument/2006/relationships/image" Target="media/image596.wmf"/><Relationship Id="rId196" Type="http://schemas.openxmlformats.org/officeDocument/2006/relationships/image" Target="media/image75.wmf"/><Relationship Id="rId417" Type="http://schemas.openxmlformats.org/officeDocument/2006/relationships/oleObject" Target="embeddings/oleObject243.bin"/><Relationship Id="rId624" Type="http://schemas.openxmlformats.org/officeDocument/2006/relationships/oleObject" Target="embeddings/oleObject365.bin"/><Relationship Id="rId831" Type="http://schemas.openxmlformats.org/officeDocument/2006/relationships/image" Target="media/image344.wmf"/><Relationship Id="rId1047" Type="http://schemas.openxmlformats.org/officeDocument/2006/relationships/oleObject" Target="embeddings/oleObject599.bin"/><Relationship Id="rId1254" Type="http://schemas.openxmlformats.org/officeDocument/2006/relationships/image" Target="media/image530.wmf"/><Relationship Id="rId1461" Type="http://schemas.openxmlformats.org/officeDocument/2006/relationships/image" Target="media/image628.wmf"/><Relationship Id="rId263" Type="http://schemas.openxmlformats.org/officeDocument/2006/relationships/oleObject" Target="embeddings/oleObject152.bin"/><Relationship Id="rId470" Type="http://schemas.openxmlformats.org/officeDocument/2006/relationships/image" Target="media/image193.wmf"/><Relationship Id="rId929" Type="http://schemas.openxmlformats.org/officeDocument/2006/relationships/image" Target="media/image386.wmf"/><Relationship Id="rId1114" Type="http://schemas.openxmlformats.org/officeDocument/2006/relationships/image" Target="media/image469.wmf"/><Relationship Id="rId1321" Type="http://schemas.openxmlformats.org/officeDocument/2006/relationships/image" Target="media/image561.wmf"/><Relationship Id="rId1559" Type="http://schemas.openxmlformats.org/officeDocument/2006/relationships/image" Target="media/image673.wmf"/><Relationship Id="rId58" Type="http://schemas.openxmlformats.org/officeDocument/2006/relationships/image" Target="media/image20.emf"/><Relationship Id="rId123" Type="http://schemas.openxmlformats.org/officeDocument/2006/relationships/image" Target="media/image46.wmf"/><Relationship Id="rId330" Type="http://schemas.openxmlformats.org/officeDocument/2006/relationships/image" Target="media/image136.wmf"/><Relationship Id="rId568" Type="http://schemas.openxmlformats.org/officeDocument/2006/relationships/oleObject" Target="embeddings/oleObject330.bin"/><Relationship Id="rId775" Type="http://schemas.openxmlformats.org/officeDocument/2006/relationships/image" Target="media/image319.wmf"/><Relationship Id="rId982" Type="http://schemas.openxmlformats.org/officeDocument/2006/relationships/oleObject" Target="embeddings/oleObject564.bin"/><Relationship Id="rId1198" Type="http://schemas.openxmlformats.org/officeDocument/2006/relationships/oleObject" Target="embeddings/oleObject684.bin"/><Relationship Id="rId1419" Type="http://schemas.openxmlformats.org/officeDocument/2006/relationships/image" Target="media/image608.wmf"/><Relationship Id="rId428" Type="http://schemas.openxmlformats.org/officeDocument/2006/relationships/oleObject" Target="embeddings/oleObject249.bin"/><Relationship Id="rId635" Type="http://schemas.openxmlformats.org/officeDocument/2006/relationships/image" Target="media/image257.wmf"/><Relationship Id="rId842" Type="http://schemas.openxmlformats.org/officeDocument/2006/relationships/image" Target="media/image349.wmf"/><Relationship Id="rId1058" Type="http://schemas.openxmlformats.org/officeDocument/2006/relationships/oleObject" Target="embeddings/oleObject606.bin"/><Relationship Id="rId1265" Type="http://schemas.openxmlformats.org/officeDocument/2006/relationships/oleObject" Target="embeddings/oleObject723.bin"/><Relationship Id="rId1472" Type="http://schemas.openxmlformats.org/officeDocument/2006/relationships/oleObject" Target="embeddings/oleObject833.bin"/><Relationship Id="rId274" Type="http://schemas.openxmlformats.org/officeDocument/2006/relationships/image" Target="media/image110.wmf"/><Relationship Id="rId481" Type="http://schemas.openxmlformats.org/officeDocument/2006/relationships/oleObject" Target="embeddings/oleObject277.bin"/><Relationship Id="rId702" Type="http://schemas.openxmlformats.org/officeDocument/2006/relationships/image" Target="media/image287.wmf"/><Relationship Id="rId1125" Type="http://schemas.openxmlformats.org/officeDocument/2006/relationships/oleObject" Target="embeddings/oleObject646.bin"/><Relationship Id="rId1332" Type="http://schemas.openxmlformats.org/officeDocument/2006/relationships/oleObject" Target="embeddings/oleObject759.bin"/><Relationship Id="rId69" Type="http://schemas.openxmlformats.org/officeDocument/2006/relationships/image" Target="media/image24.wmf"/><Relationship Id="rId134" Type="http://schemas.openxmlformats.org/officeDocument/2006/relationships/image" Target="media/image50.wmf"/><Relationship Id="rId579" Type="http://schemas.openxmlformats.org/officeDocument/2006/relationships/oleObject" Target="embeddings/oleObject338.bin"/><Relationship Id="rId786" Type="http://schemas.openxmlformats.org/officeDocument/2006/relationships/image" Target="media/image324.wmf"/><Relationship Id="rId993" Type="http://schemas.openxmlformats.org/officeDocument/2006/relationships/image" Target="media/image417.wmf"/><Relationship Id="rId341" Type="http://schemas.openxmlformats.org/officeDocument/2006/relationships/oleObject" Target="embeddings/oleObject193.bin"/><Relationship Id="rId439" Type="http://schemas.openxmlformats.org/officeDocument/2006/relationships/image" Target="media/image178.wmf"/><Relationship Id="rId646" Type="http://schemas.openxmlformats.org/officeDocument/2006/relationships/oleObject" Target="embeddings/oleObject377.bin"/><Relationship Id="rId1069" Type="http://schemas.openxmlformats.org/officeDocument/2006/relationships/oleObject" Target="embeddings/oleObject614.bin"/><Relationship Id="rId1276" Type="http://schemas.openxmlformats.org/officeDocument/2006/relationships/image" Target="media/image539.wmf"/><Relationship Id="rId1483" Type="http://schemas.openxmlformats.org/officeDocument/2006/relationships/image" Target="media/image638.wmf"/><Relationship Id="rId201" Type="http://schemas.openxmlformats.org/officeDocument/2006/relationships/image" Target="media/image77.wmf"/><Relationship Id="rId285" Type="http://schemas.openxmlformats.org/officeDocument/2006/relationships/image" Target="media/image115.wmf"/><Relationship Id="rId506" Type="http://schemas.openxmlformats.org/officeDocument/2006/relationships/image" Target="media/image206.wmf"/><Relationship Id="rId853" Type="http://schemas.openxmlformats.org/officeDocument/2006/relationships/oleObject" Target="embeddings/oleObject493.bin"/><Relationship Id="rId1136" Type="http://schemas.openxmlformats.org/officeDocument/2006/relationships/image" Target="media/image477.wmf"/><Relationship Id="rId492" Type="http://schemas.openxmlformats.org/officeDocument/2006/relationships/oleObject" Target="embeddings/oleObject284.bin"/><Relationship Id="rId713" Type="http://schemas.openxmlformats.org/officeDocument/2006/relationships/oleObject" Target="embeddings/oleObject415.bin"/><Relationship Id="rId797" Type="http://schemas.openxmlformats.org/officeDocument/2006/relationships/oleObject" Target="embeddings/oleObject461.bin"/><Relationship Id="rId920" Type="http://schemas.openxmlformats.org/officeDocument/2006/relationships/oleObject" Target="embeddings/oleObject529.bin"/><Relationship Id="rId1343" Type="http://schemas.openxmlformats.org/officeDocument/2006/relationships/image" Target="media/image572.wmf"/><Relationship Id="rId1550" Type="http://schemas.openxmlformats.org/officeDocument/2006/relationships/oleObject" Target="embeddings/oleObject875.bin"/><Relationship Id="rId145" Type="http://schemas.openxmlformats.org/officeDocument/2006/relationships/oleObject" Target="embeddings/oleObject84.bin"/><Relationship Id="rId352" Type="http://schemas.openxmlformats.org/officeDocument/2006/relationships/image" Target="media/image145.wmf"/><Relationship Id="rId1203" Type="http://schemas.openxmlformats.org/officeDocument/2006/relationships/image" Target="media/image510.wmf"/><Relationship Id="rId1287" Type="http://schemas.openxmlformats.org/officeDocument/2006/relationships/oleObject" Target="embeddings/oleObject736.bin"/><Relationship Id="rId1410" Type="http://schemas.openxmlformats.org/officeDocument/2006/relationships/oleObject" Target="embeddings/oleObject800.bin"/><Relationship Id="rId1508" Type="http://schemas.openxmlformats.org/officeDocument/2006/relationships/oleObject" Target="embeddings/oleObject852.bin"/><Relationship Id="rId212" Type="http://schemas.openxmlformats.org/officeDocument/2006/relationships/oleObject" Target="embeddings/oleObject124.bin"/><Relationship Id="rId657" Type="http://schemas.openxmlformats.org/officeDocument/2006/relationships/image" Target="media/image266.wmf"/><Relationship Id="rId864" Type="http://schemas.openxmlformats.org/officeDocument/2006/relationships/image" Target="media/image359.wmf"/><Relationship Id="rId1494" Type="http://schemas.openxmlformats.org/officeDocument/2006/relationships/oleObject" Target="embeddings/oleObject844.bin"/><Relationship Id="rId296" Type="http://schemas.openxmlformats.org/officeDocument/2006/relationships/oleObject" Target="embeddings/oleObject169.bin"/><Relationship Id="rId517" Type="http://schemas.openxmlformats.org/officeDocument/2006/relationships/oleObject" Target="embeddings/oleObject300.bin"/><Relationship Id="rId724" Type="http://schemas.openxmlformats.org/officeDocument/2006/relationships/oleObject" Target="embeddings/oleObject421.bin"/><Relationship Id="rId931" Type="http://schemas.openxmlformats.org/officeDocument/2006/relationships/image" Target="media/image387.wmf"/><Relationship Id="rId1147" Type="http://schemas.openxmlformats.org/officeDocument/2006/relationships/oleObject" Target="embeddings/oleObject658.bin"/><Relationship Id="rId1354" Type="http://schemas.openxmlformats.org/officeDocument/2006/relationships/oleObject" Target="embeddings/oleObject771.bin"/><Relationship Id="rId1561" Type="http://schemas.openxmlformats.org/officeDocument/2006/relationships/image" Target="media/image674.wmf"/><Relationship Id="rId60" Type="http://schemas.openxmlformats.org/officeDocument/2006/relationships/image" Target="media/image21.wmf"/><Relationship Id="rId156" Type="http://schemas.openxmlformats.org/officeDocument/2006/relationships/oleObject" Target="embeddings/oleObject91.bin"/><Relationship Id="rId363" Type="http://schemas.openxmlformats.org/officeDocument/2006/relationships/oleObject" Target="embeddings/oleObject207.bin"/><Relationship Id="rId570" Type="http://schemas.openxmlformats.org/officeDocument/2006/relationships/oleObject" Target="embeddings/oleObject332.bin"/><Relationship Id="rId1007" Type="http://schemas.openxmlformats.org/officeDocument/2006/relationships/image" Target="media/image423.wmf"/><Relationship Id="rId1214" Type="http://schemas.openxmlformats.org/officeDocument/2006/relationships/oleObject" Target="embeddings/oleObject694.bin"/><Relationship Id="rId1421" Type="http://schemas.openxmlformats.org/officeDocument/2006/relationships/image" Target="media/image609.wmf"/><Relationship Id="rId223" Type="http://schemas.openxmlformats.org/officeDocument/2006/relationships/image" Target="media/image87.wmf"/><Relationship Id="rId430" Type="http://schemas.openxmlformats.org/officeDocument/2006/relationships/oleObject" Target="embeddings/oleObject250.bin"/><Relationship Id="rId668" Type="http://schemas.openxmlformats.org/officeDocument/2006/relationships/oleObject" Target="embeddings/oleObject390.bin"/><Relationship Id="rId875" Type="http://schemas.openxmlformats.org/officeDocument/2006/relationships/oleObject" Target="embeddings/oleObject504.bin"/><Relationship Id="rId1060" Type="http://schemas.openxmlformats.org/officeDocument/2006/relationships/image" Target="media/image446.wmf"/><Relationship Id="rId1298" Type="http://schemas.openxmlformats.org/officeDocument/2006/relationships/image" Target="media/image550.wmf"/><Relationship Id="rId1519" Type="http://schemas.openxmlformats.org/officeDocument/2006/relationships/oleObject" Target="embeddings/oleObject858.bin"/><Relationship Id="rId18" Type="http://schemas.openxmlformats.org/officeDocument/2006/relationships/oleObject" Target="embeddings/oleObject6.bin"/><Relationship Id="rId528" Type="http://schemas.openxmlformats.org/officeDocument/2006/relationships/oleObject" Target="embeddings/oleObject306.bin"/><Relationship Id="rId735" Type="http://schemas.openxmlformats.org/officeDocument/2006/relationships/image" Target="media/image302.wmf"/><Relationship Id="rId942" Type="http://schemas.openxmlformats.org/officeDocument/2006/relationships/oleObject" Target="embeddings/oleObject543.bin"/><Relationship Id="rId1158" Type="http://schemas.openxmlformats.org/officeDocument/2006/relationships/oleObject" Target="embeddings/oleObject664.bin"/><Relationship Id="rId1365" Type="http://schemas.openxmlformats.org/officeDocument/2006/relationships/image" Target="media/image582.wmf"/><Relationship Id="rId1572" Type="http://schemas.openxmlformats.org/officeDocument/2006/relationships/oleObject" Target="embeddings/oleObject888.bin"/><Relationship Id="rId167" Type="http://schemas.openxmlformats.org/officeDocument/2006/relationships/image" Target="media/image63.wmf"/><Relationship Id="rId374" Type="http://schemas.openxmlformats.org/officeDocument/2006/relationships/image" Target="media/image153.wmf"/><Relationship Id="rId581" Type="http://schemas.openxmlformats.org/officeDocument/2006/relationships/image" Target="media/image235.wmf"/><Relationship Id="rId1018" Type="http://schemas.openxmlformats.org/officeDocument/2006/relationships/image" Target="media/image428.wmf"/><Relationship Id="rId1225" Type="http://schemas.openxmlformats.org/officeDocument/2006/relationships/image" Target="media/image519.wmf"/><Relationship Id="rId1432" Type="http://schemas.openxmlformats.org/officeDocument/2006/relationships/oleObject" Target="embeddings/oleObject811.bin"/><Relationship Id="rId71" Type="http://schemas.openxmlformats.org/officeDocument/2006/relationships/oleObject" Target="embeddings/oleObject40.bin"/><Relationship Id="rId234" Type="http://schemas.openxmlformats.org/officeDocument/2006/relationships/oleObject" Target="embeddings/oleObject135.bin"/><Relationship Id="rId679" Type="http://schemas.openxmlformats.org/officeDocument/2006/relationships/oleObject" Target="embeddings/oleObject396.bin"/><Relationship Id="rId802" Type="http://schemas.openxmlformats.org/officeDocument/2006/relationships/image" Target="media/image332.wmf"/><Relationship Id="rId886" Type="http://schemas.openxmlformats.org/officeDocument/2006/relationships/image" Target="media/image370.wmf"/><Relationship Id="rId2" Type="http://schemas.openxmlformats.org/officeDocument/2006/relationships/styles" Target="styles.xml"/><Relationship Id="rId29" Type="http://schemas.openxmlformats.org/officeDocument/2006/relationships/oleObject" Target="embeddings/oleObject15.bin"/><Relationship Id="rId441" Type="http://schemas.openxmlformats.org/officeDocument/2006/relationships/image" Target="media/image179.wmf"/><Relationship Id="rId539" Type="http://schemas.openxmlformats.org/officeDocument/2006/relationships/image" Target="media/image220.wmf"/><Relationship Id="rId746" Type="http://schemas.openxmlformats.org/officeDocument/2006/relationships/image" Target="media/image306.wmf"/><Relationship Id="rId1071" Type="http://schemas.openxmlformats.org/officeDocument/2006/relationships/oleObject" Target="embeddings/oleObject615.bin"/><Relationship Id="rId1169" Type="http://schemas.openxmlformats.org/officeDocument/2006/relationships/image" Target="media/image493.wmf"/><Relationship Id="rId1376" Type="http://schemas.openxmlformats.org/officeDocument/2006/relationships/oleObject" Target="embeddings/oleObject782.bin"/><Relationship Id="rId1583" Type="http://schemas.openxmlformats.org/officeDocument/2006/relationships/image" Target="media/image683.wmf"/><Relationship Id="rId178" Type="http://schemas.openxmlformats.org/officeDocument/2006/relationships/image" Target="media/image68.wmf"/><Relationship Id="rId301" Type="http://schemas.openxmlformats.org/officeDocument/2006/relationships/image" Target="media/image123.wmf"/><Relationship Id="rId953" Type="http://schemas.openxmlformats.org/officeDocument/2006/relationships/image" Target="media/image398.wmf"/><Relationship Id="rId1029" Type="http://schemas.openxmlformats.org/officeDocument/2006/relationships/oleObject" Target="embeddings/oleObject589.bin"/><Relationship Id="rId1236" Type="http://schemas.openxmlformats.org/officeDocument/2006/relationships/oleObject" Target="embeddings/oleObject707.bin"/><Relationship Id="rId82" Type="http://schemas.openxmlformats.org/officeDocument/2006/relationships/oleObject" Target="embeddings/oleObject47.bin"/><Relationship Id="rId385" Type="http://schemas.openxmlformats.org/officeDocument/2006/relationships/oleObject" Target="embeddings/oleObject222.bin"/><Relationship Id="rId592" Type="http://schemas.openxmlformats.org/officeDocument/2006/relationships/oleObject" Target="embeddings/oleObject346.bin"/><Relationship Id="rId606" Type="http://schemas.openxmlformats.org/officeDocument/2006/relationships/image" Target="media/image244.wmf"/><Relationship Id="rId813" Type="http://schemas.openxmlformats.org/officeDocument/2006/relationships/image" Target="media/image336.wmf"/><Relationship Id="rId1443" Type="http://schemas.openxmlformats.org/officeDocument/2006/relationships/oleObject" Target="embeddings/oleObject817.bin"/><Relationship Id="rId245" Type="http://schemas.openxmlformats.org/officeDocument/2006/relationships/image" Target="media/image97.wmf"/><Relationship Id="rId452" Type="http://schemas.openxmlformats.org/officeDocument/2006/relationships/image" Target="media/image184.wmf"/><Relationship Id="rId897" Type="http://schemas.openxmlformats.org/officeDocument/2006/relationships/oleObject" Target="embeddings/oleObject515.bin"/><Relationship Id="rId1082" Type="http://schemas.openxmlformats.org/officeDocument/2006/relationships/image" Target="media/image455.wmf"/><Relationship Id="rId1303" Type="http://schemas.openxmlformats.org/officeDocument/2006/relationships/oleObject" Target="embeddings/oleObject744.bin"/><Relationship Id="rId1510" Type="http://schemas.openxmlformats.org/officeDocument/2006/relationships/oleObject" Target="embeddings/oleObject853.bin"/><Relationship Id="rId105" Type="http://schemas.openxmlformats.org/officeDocument/2006/relationships/oleObject" Target="embeddings/oleObject60.bin"/><Relationship Id="rId312" Type="http://schemas.openxmlformats.org/officeDocument/2006/relationships/oleObject" Target="embeddings/oleObject178.bin"/><Relationship Id="rId757" Type="http://schemas.openxmlformats.org/officeDocument/2006/relationships/image" Target="media/image311.wmf"/><Relationship Id="rId964" Type="http://schemas.openxmlformats.org/officeDocument/2006/relationships/image" Target="media/image403.wmf"/><Relationship Id="rId1387" Type="http://schemas.openxmlformats.org/officeDocument/2006/relationships/oleObject" Target="embeddings/oleObject788.bin"/><Relationship Id="rId1594" Type="http://schemas.openxmlformats.org/officeDocument/2006/relationships/oleObject" Target="embeddings/oleObject899.bin"/><Relationship Id="rId93" Type="http://schemas.openxmlformats.org/officeDocument/2006/relationships/image" Target="media/image34.wmf"/><Relationship Id="rId189" Type="http://schemas.openxmlformats.org/officeDocument/2006/relationships/oleObject" Target="embeddings/oleObject111.bin"/><Relationship Id="rId396" Type="http://schemas.openxmlformats.org/officeDocument/2006/relationships/image" Target="media/image159.wmf"/><Relationship Id="rId617" Type="http://schemas.openxmlformats.org/officeDocument/2006/relationships/image" Target="media/image249.wmf"/><Relationship Id="rId824" Type="http://schemas.openxmlformats.org/officeDocument/2006/relationships/oleObject" Target="embeddings/oleObject477.bin"/><Relationship Id="rId1247" Type="http://schemas.openxmlformats.org/officeDocument/2006/relationships/oleObject" Target="embeddings/oleObject713.bin"/><Relationship Id="rId1454" Type="http://schemas.openxmlformats.org/officeDocument/2006/relationships/oleObject" Target="embeddings/oleObject823.bin"/><Relationship Id="rId256" Type="http://schemas.openxmlformats.org/officeDocument/2006/relationships/image" Target="media/image101.wmf"/><Relationship Id="rId463" Type="http://schemas.openxmlformats.org/officeDocument/2006/relationships/oleObject" Target="embeddings/oleObject267.bin"/><Relationship Id="rId670" Type="http://schemas.openxmlformats.org/officeDocument/2006/relationships/oleObject" Target="embeddings/oleObject391.bin"/><Relationship Id="rId1093" Type="http://schemas.openxmlformats.org/officeDocument/2006/relationships/image" Target="media/image459.wmf"/><Relationship Id="rId1107" Type="http://schemas.openxmlformats.org/officeDocument/2006/relationships/oleObject" Target="embeddings/oleObject635.bin"/><Relationship Id="rId1314" Type="http://schemas.openxmlformats.org/officeDocument/2006/relationships/image" Target="media/image558.wmf"/><Relationship Id="rId1521" Type="http://schemas.openxmlformats.org/officeDocument/2006/relationships/oleObject" Target="embeddings/oleObject859.bin"/><Relationship Id="rId116" Type="http://schemas.openxmlformats.org/officeDocument/2006/relationships/oleObject" Target="embeddings/oleObject67.bin"/><Relationship Id="rId323" Type="http://schemas.openxmlformats.org/officeDocument/2006/relationships/oleObject" Target="embeddings/oleObject184.bin"/><Relationship Id="rId530" Type="http://schemas.openxmlformats.org/officeDocument/2006/relationships/oleObject" Target="embeddings/oleObject307.bin"/><Relationship Id="rId768" Type="http://schemas.openxmlformats.org/officeDocument/2006/relationships/oleObject" Target="embeddings/oleObject446.bin"/><Relationship Id="rId975" Type="http://schemas.openxmlformats.org/officeDocument/2006/relationships/image" Target="media/image408.wmf"/><Relationship Id="rId1160" Type="http://schemas.openxmlformats.org/officeDocument/2006/relationships/oleObject" Target="embeddings/oleObject665.bin"/><Relationship Id="rId1398" Type="http://schemas.openxmlformats.org/officeDocument/2006/relationships/image" Target="media/image598.wmf"/><Relationship Id="rId20" Type="http://schemas.openxmlformats.org/officeDocument/2006/relationships/oleObject" Target="embeddings/oleObject7.bin"/><Relationship Id="rId628" Type="http://schemas.openxmlformats.org/officeDocument/2006/relationships/image" Target="media/image254.wmf"/><Relationship Id="rId835" Type="http://schemas.openxmlformats.org/officeDocument/2006/relationships/oleObject" Target="embeddings/oleObject483.bin"/><Relationship Id="rId1258" Type="http://schemas.openxmlformats.org/officeDocument/2006/relationships/image" Target="media/image532.wmf"/><Relationship Id="rId1465" Type="http://schemas.openxmlformats.org/officeDocument/2006/relationships/oleObject" Target="embeddings/oleObject829.bin"/><Relationship Id="rId267" Type="http://schemas.openxmlformats.org/officeDocument/2006/relationships/oleObject" Target="embeddings/oleObject154.bin"/><Relationship Id="rId474" Type="http://schemas.openxmlformats.org/officeDocument/2006/relationships/oleObject" Target="embeddings/oleObject273.bin"/><Relationship Id="rId1020" Type="http://schemas.openxmlformats.org/officeDocument/2006/relationships/image" Target="media/image429.wmf"/><Relationship Id="rId1118" Type="http://schemas.openxmlformats.org/officeDocument/2006/relationships/image" Target="media/image471.wmf"/><Relationship Id="rId1325" Type="http://schemas.openxmlformats.org/officeDocument/2006/relationships/image" Target="media/image563.wmf"/><Relationship Id="rId1532" Type="http://schemas.openxmlformats.org/officeDocument/2006/relationships/image" Target="media/image661.wmf"/><Relationship Id="rId127" Type="http://schemas.openxmlformats.org/officeDocument/2006/relationships/image" Target="media/image47.wmf"/><Relationship Id="rId681" Type="http://schemas.openxmlformats.org/officeDocument/2006/relationships/image" Target="media/image277.wmf"/><Relationship Id="rId779" Type="http://schemas.openxmlformats.org/officeDocument/2006/relationships/oleObject" Target="embeddings/oleObject452.bin"/><Relationship Id="rId902" Type="http://schemas.openxmlformats.org/officeDocument/2006/relationships/image" Target="media/image378.wmf"/><Relationship Id="rId986" Type="http://schemas.openxmlformats.org/officeDocument/2006/relationships/oleObject" Target="embeddings/oleObject566.bin"/><Relationship Id="rId31" Type="http://schemas.openxmlformats.org/officeDocument/2006/relationships/oleObject" Target="embeddings/oleObject16.bin"/><Relationship Id="rId334" Type="http://schemas.openxmlformats.org/officeDocument/2006/relationships/image" Target="media/image138.wmf"/><Relationship Id="rId541" Type="http://schemas.openxmlformats.org/officeDocument/2006/relationships/oleObject" Target="embeddings/oleObject314.bin"/><Relationship Id="rId639" Type="http://schemas.openxmlformats.org/officeDocument/2006/relationships/image" Target="media/image259.wmf"/><Relationship Id="rId1171" Type="http://schemas.openxmlformats.org/officeDocument/2006/relationships/image" Target="media/image494.wmf"/><Relationship Id="rId1269" Type="http://schemas.openxmlformats.org/officeDocument/2006/relationships/oleObject" Target="embeddings/oleObject727.bin"/><Relationship Id="rId1476" Type="http://schemas.openxmlformats.org/officeDocument/2006/relationships/oleObject" Target="embeddings/oleObject835.bin"/><Relationship Id="rId180" Type="http://schemas.openxmlformats.org/officeDocument/2006/relationships/oleObject" Target="embeddings/oleObject105.bin"/><Relationship Id="rId278" Type="http://schemas.openxmlformats.org/officeDocument/2006/relationships/oleObject" Target="embeddings/oleObject160.bin"/><Relationship Id="rId401" Type="http://schemas.openxmlformats.org/officeDocument/2006/relationships/image" Target="media/image161.wmf"/><Relationship Id="rId846" Type="http://schemas.openxmlformats.org/officeDocument/2006/relationships/image" Target="media/image351.wmf"/><Relationship Id="rId1031" Type="http://schemas.openxmlformats.org/officeDocument/2006/relationships/oleObject" Target="embeddings/oleObject590.bin"/><Relationship Id="rId1129" Type="http://schemas.openxmlformats.org/officeDocument/2006/relationships/oleObject" Target="embeddings/oleObject648.bin"/><Relationship Id="rId485" Type="http://schemas.openxmlformats.org/officeDocument/2006/relationships/oleObject" Target="embeddings/oleObject280.bin"/><Relationship Id="rId692" Type="http://schemas.openxmlformats.org/officeDocument/2006/relationships/image" Target="media/image282.wmf"/><Relationship Id="rId706" Type="http://schemas.openxmlformats.org/officeDocument/2006/relationships/image" Target="media/image289.wmf"/><Relationship Id="rId913" Type="http://schemas.openxmlformats.org/officeDocument/2006/relationships/image" Target="media/image381.wmf"/><Relationship Id="rId1336" Type="http://schemas.openxmlformats.org/officeDocument/2006/relationships/oleObject" Target="embeddings/oleObject761.bin"/><Relationship Id="rId1543" Type="http://schemas.openxmlformats.org/officeDocument/2006/relationships/image" Target="media/image666.wmf"/><Relationship Id="rId42" Type="http://schemas.openxmlformats.org/officeDocument/2006/relationships/image" Target="media/image13.wmf"/><Relationship Id="rId138" Type="http://schemas.openxmlformats.org/officeDocument/2006/relationships/image" Target="media/image51.wmf"/><Relationship Id="rId345" Type="http://schemas.openxmlformats.org/officeDocument/2006/relationships/image" Target="media/image143.wmf"/><Relationship Id="rId552" Type="http://schemas.openxmlformats.org/officeDocument/2006/relationships/image" Target="media/image226.wmf"/><Relationship Id="rId997" Type="http://schemas.openxmlformats.org/officeDocument/2006/relationships/image" Target="media/image419.wmf"/><Relationship Id="rId1182" Type="http://schemas.openxmlformats.org/officeDocument/2006/relationships/oleObject" Target="embeddings/oleObject676.bin"/><Relationship Id="rId1403" Type="http://schemas.openxmlformats.org/officeDocument/2006/relationships/image" Target="media/image600.wmf"/><Relationship Id="rId191" Type="http://schemas.openxmlformats.org/officeDocument/2006/relationships/oleObject" Target="embeddings/oleObject112.bin"/><Relationship Id="rId205" Type="http://schemas.openxmlformats.org/officeDocument/2006/relationships/oleObject" Target="embeddings/oleObject120.bin"/><Relationship Id="rId412" Type="http://schemas.openxmlformats.org/officeDocument/2006/relationships/oleObject" Target="embeddings/oleObject239.bin"/><Relationship Id="rId857" Type="http://schemas.openxmlformats.org/officeDocument/2006/relationships/oleObject" Target="embeddings/oleObject495.bin"/><Relationship Id="rId1042" Type="http://schemas.openxmlformats.org/officeDocument/2006/relationships/image" Target="media/image439.wmf"/><Relationship Id="rId1487" Type="http://schemas.openxmlformats.org/officeDocument/2006/relationships/image" Target="media/image640.wmf"/><Relationship Id="rId289" Type="http://schemas.openxmlformats.org/officeDocument/2006/relationships/image" Target="media/image117.wmf"/><Relationship Id="rId496" Type="http://schemas.openxmlformats.org/officeDocument/2006/relationships/oleObject" Target="embeddings/oleObject287.bin"/><Relationship Id="rId717" Type="http://schemas.openxmlformats.org/officeDocument/2006/relationships/oleObject" Target="embeddings/oleObject417.bin"/><Relationship Id="rId924" Type="http://schemas.openxmlformats.org/officeDocument/2006/relationships/oleObject" Target="embeddings/oleObject532.bin"/><Relationship Id="rId1347" Type="http://schemas.openxmlformats.org/officeDocument/2006/relationships/image" Target="media/image573.wmf"/><Relationship Id="rId1554" Type="http://schemas.openxmlformats.org/officeDocument/2006/relationships/oleObject" Target="embeddings/oleObject877.bin"/><Relationship Id="rId53" Type="http://schemas.openxmlformats.org/officeDocument/2006/relationships/image" Target="media/image18.wmf"/><Relationship Id="rId149" Type="http://schemas.openxmlformats.org/officeDocument/2006/relationships/oleObject" Target="embeddings/oleObject87.bin"/><Relationship Id="rId356" Type="http://schemas.openxmlformats.org/officeDocument/2006/relationships/oleObject" Target="embeddings/oleObject203.bin"/><Relationship Id="rId563" Type="http://schemas.openxmlformats.org/officeDocument/2006/relationships/oleObject" Target="embeddings/oleObject327.bin"/><Relationship Id="rId770" Type="http://schemas.openxmlformats.org/officeDocument/2006/relationships/oleObject" Target="embeddings/oleObject447.bin"/><Relationship Id="rId1193" Type="http://schemas.openxmlformats.org/officeDocument/2006/relationships/image" Target="media/image505.wmf"/><Relationship Id="rId1207" Type="http://schemas.openxmlformats.org/officeDocument/2006/relationships/oleObject" Target="embeddings/oleObject690.bin"/><Relationship Id="rId1414" Type="http://schemas.openxmlformats.org/officeDocument/2006/relationships/oleObject" Target="embeddings/oleObject802.bin"/><Relationship Id="rId216" Type="http://schemas.openxmlformats.org/officeDocument/2006/relationships/oleObject" Target="embeddings/oleObject126.bin"/><Relationship Id="rId423" Type="http://schemas.openxmlformats.org/officeDocument/2006/relationships/image" Target="media/image170.wmf"/><Relationship Id="rId868" Type="http://schemas.openxmlformats.org/officeDocument/2006/relationships/image" Target="media/image361.wmf"/><Relationship Id="rId1053" Type="http://schemas.openxmlformats.org/officeDocument/2006/relationships/oleObject" Target="embeddings/oleObject603.bin"/><Relationship Id="rId1260" Type="http://schemas.openxmlformats.org/officeDocument/2006/relationships/image" Target="media/image533.wmf"/><Relationship Id="rId1498" Type="http://schemas.openxmlformats.org/officeDocument/2006/relationships/oleObject" Target="embeddings/oleObject846.bin"/><Relationship Id="rId630" Type="http://schemas.openxmlformats.org/officeDocument/2006/relationships/image" Target="media/image255.wmf"/><Relationship Id="rId728" Type="http://schemas.openxmlformats.org/officeDocument/2006/relationships/oleObject" Target="embeddings/oleObject423.bin"/><Relationship Id="rId935" Type="http://schemas.openxmlformats.org/officeDocument/2006/relationships/image" Target="media/image389.wmf"/><Relationship Id="rId1358" Type="http://schemas.openxmlformats.org/officeDocument/2006/relationships/oleObject" Target="embeddings/oleObject773.bin"/><Relationship Id="rId1565" Type="http://schemas.openxmlformats.org/officeDocument/2006/relationships/image" Target="media/image675.wmf"/><Relationship Id="rId64" Type="http://schemas.openxmlformats.org/officeDocument/2006/relationships/oleObject" Target="embeddings/oleObject35.bin"/><Relationship Id="rId367" Type="http://schemas.openxmlformats.org/officeDocument/2006/relationships/image" Target="media/image151.wmf"/><Relationship Id="rId574" Type="http://schemas.openxmlformats.org/officeDocument/2006/relationships/oleObject" Target="embeddings/oleObject335.bin"/><Relationship Id="rId1120" Type="http://schemas.openxmlformats.org/officeDocument/2006/relationships/image" Target="media/image472.wmf"/><Relationship Id="rId1218" Type="http://schemas.openxmlformats.org/officeDocument/2006/relationships/oleObject" Target="embeddings/oleObject696.bin"/><Relationship Id="rId1425" Type="http://schemas.openxmlformats.org/officeDocument/2006/relationships/image" Target="media/image611.wmf"/><Relationship Id="rId227" Type="http://schemas.openxmlformats.org/officeDocument/2006/relationships/image" Target="media/image89.wmf"/><Relationship Id="rId781" Type="http://schemas.openxmlformats.org/officeDocument/2006/relationships/oleObject" Target="embeddings/oleObject453.bin"/><Relationship Id="rId879" Type="http://schemas.openxmlformats.org/officeDocument/2006/relationships/oleObject" Target="embeddings/oleObject506.bin"/><Relationship Id="rId434" Type="http://schemas.openxmlformats.org/officeDocument/2006/relationships/oleObject" Target="embeddings/oleObject252.bin"/><Relationship Id="rId641" Type="http://schemas.openxmlformats.org/officeDocument/2006/relationships/image" Target="media/image260.wmf"/><Relationship Id="rId739" Type="http://schemas.openxmlformats.org/officeDocument/2006/relationships/oleObject" Target="embeddings/oleObject429.bin"/><Relationship Id="rId1064" Type="http://schemas.openxmlformats.org/officeDocument/2006/relationships/oleObject" Target="embeddings/oleObject610.bin"/><Relationship Id="rId1271" Type="http://schemas.openxmlformats.org/officeDocument/2006/relationships/oleObject" Target="embeddings/oleObject728.bin"/><Relationship Id="rId1369" Type="http://schemas.openxmlformats.org/officeDocument/2006/relationships/image" Target="media/image584.wmf"/><Relationship Id="rId1576" Type="http://schemas.openxmlformats.org/officeDocument/2006/relationships/oleObject" Target="embeddings/oleObject890.bin"/><Relationship Id="rId280" Type="http://schemas.openxmlformats.org/officeDocument/2006/relationships/oleObject" Target="embeddings/oleObject161.bin"/><Relationship Id="rId501" Type="http://schemas.openxmlformats.org/officeDocument/2006/relationships/oleObject" Target="embeddings/oleObject291.bin"/><Relationship Id="rId946" Type="http://schemas.openxmlformats.org/officeDocument/2006/relationships/oleObject" Target="embeddings/oleObject545.bin"/><Relationship Id="rId1131" Type="http://schemas.openxmlformats.org/officeDocument/2006/relationships/oleObject" Target="embeddings/oleObject650.bin"/><Relationship Id="rId1229" Type="http://schemas.openxmlformats.org/officeDocument/2006/relationships/image" Target="media/image521.wmf"/><Relationship Id="rId75" Type="http://schemas.openxmlformats.org/officeDocument/2006/relationships/oleObject" Target="embeddings/oleObject43.bin"/><Relationship Id="rId140" Type="http://schemas.openxmlformats.org/officeDocument/2006/relationships/image" Target="media/image52.wmf"/><Relationship Id="rId378" Type="http://schemas.openxmlformats.org/officeDocument/2006/relationships/oleObject" Target="embeddings/oleObject217.bin"/><Relationship Id="rId585" Type="http://schemas.openxmlformats.org/officeDocument/2006/relationships/oleObject" Target="embeddings/oleObject342.bin"/><Relationship Id="rId792" Type="http://schemas.openxmlformats.org/officeDocument/2006/relationships/image" Target="media/image327.wmf"/><Relationship Id="rId806" Type="http://schemas.openxmlformats.org/officeDocument/2006/relationships/image" Target="media/image334.wmf"/><Relationship Id="rId1436" Type="http://schemas.openxmlformats.org/officeDocument/2006/relationships/image" Target="media/image616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37.bin"/><Relationship Id="rId445" Type="http://schemas.openxmlformats.org/officeDocument/2006/relationships/image" Target="media/image181.wmf"/><Relationship Id="rId652" Type="http://schemas.openxmlformats.org/officeDocument/2006/relationships/image" Target="media/image264.wmf"/><Relationship Id="rId1075" Type="http://schemas.openxmlformats.org/officeDocument/2006/relationships/oleObject" Target="embeddings/oleObject617.bin"/><Relationship Id="rId1282" Type="http://schemas.openxmlformats.org/officeDocument/2006/relationships/image" Target="media/image542.wmf"/><Relationship Id="rId1503" Type="http://schemas.openxmlformats.org/officeDocument/2006/relationships/image" Target="media/image648.wmf"/><Relationship Id="rId291" Type="http://schemas.openxmlformats.org/officeDocument/2006/relationships/image" Target="media/image118.wmf"/><Relationship Id="rId305" Type="http://schemas.openxmlformats.org/officeDocument/2006/relationships/oleObject" Target="embeddings/oleObject174.bin"/><Relationship Id="rId512" Type="http://schemas.openxmlformats.org/officeDocument/2006/relationships/oleObject" Target="embeddings/oleObject297.bin"/><Relationship Id="rId957" Type="http://schemas.openxmlformats.org/officeDocument/2006/relationships/image" Target="media/image400.wmf"/><Relationship Id="rId1142" Type="http://schemas.openxmlformats.org/officeDocument/2006/relationships/image" Target="media/image480.wmf"/><Relationship Id="rId1587" Type="http://schemas.openxmlformats.org/officeDocument/2006/relationships/image" Target="media/image685.wmf"/><Relationship Id="rId86" Type="http://schemas.openxmlformats.org/officeDocument/2006/relationships/oleObject" Target="embeddings/oleObject49.bin"/><Relationship Id="rId151" Type="http://schemas.openxmlformats.org/officeDocument/2006/relationships/image" Target="media/image56.wmf"/><Relationship Id="rId389" Type="http://schemas.openxmlformats.org/officeDocument/2006/relationships/image" Target="media/image158.wmf"/><Relationship Id="rId596" Type="http://schemas.openxmlformats.org/officeDocument/2006/relationships/oleObject" Target="embeddings/oleObject349.bin"/><Relationship Id="rId817" Type="http://schemas.openxmlformats.org/officeDocument/2006/relationships/image" Target="media/image338.wmf"/><Relationship Id="rId1002" Type="http://schemas.openxmlformats.org/officeDocument/2006/relationships/image" Target="media/image421.wmf"/><Relationship Id="rId1447" Type="http://schemas.openxmlformats.org/officeDocument/2006/relationships/oleObject" Target="embeddings/oleObject819.bin"/><Relationship Id="rId249" Type="http://schemas.openxmlformats.org/officeDocument/2006/relationships/oleObject" Target="embeddings/oleObject144.bin"/><Relationship Id="rId456" Type="http://schemas.openxmlformats.org/officeDocument/2006/relationships/image" Target="media/image186.wmf"/><Relationship Id="rId663" Type="http://schemas.openxmlformats.org/officeDocument/2006/relationships/image" Target="media/image269.wmf"/><Relationship Id="rId870" Type="http://schemas.openxmlformats.org/officeDocument/2006/relationships/image" Target="media/image362.wmf"/><Relationship Id="rId1086" Type="http://schemas.openxmlformats.org/officeDocument/2006/relationships/oleObject" Target="embeddings/oleObject623.bin"/><Relationship Id="rId1293" Type="http://schemas.openxmlformats.org/officeDocument/2006/relationships/oleObject" Target="embeddings/oleObject739.bin"/><Relationship Id="rId1307" Type="http://schemas.openxmlformats.org/officeDocument/2006/relationships/oleObject" Target="embeddings/oleObject746.bin"/><Relationship Id="rId1514" Type="http://schemas.openxmlformats.org/officeDocument/2006/relationships/oleObject" Target="embeddings/oleObject855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63.bin"/><Relationship Id="rId316" Type="http://schemas.openxmlformats.org/officeDocument/2006/relationships/image" Target="media/image129.wmf"/><Relationship Id="rId523" Type="http://schemas.openxmlformats.org/officeDocument/2006/relationships/image" Target="media/image213.wmf"/><Relationship Id="rId968" Type="http://schemas.openxmlformats.org/officeDocument/2006/relationships/image" Target="media/image405.wmf"/><Relationship Id="rId1153" Type="http://schemas.openxmlformats.org/officeDocument/2006/relationships/image" Target="media/image485.wmf"/><Relationship Id="rId97" Type="http://schemas.openxmlformats.org/officeDocument/2006/relationships/oleObject" Target="embeddings/oleObject55.bin"/><Relationship Id="rId730" Type="http://schemas.openxmlformats.org/officeDocument/2006/relationships/oleObject" Target="embeddings/oleObject424.bin"/><Relationship Id="rId828" Type="http://schemas.openxmlformats.org/officeDocument/2006/relationships/oleObject" Target="embeddings/oleObject479.bin"/><Relationship Id="rId1013" Type="http://schemas.openxmlformats.org/officeDocument/2006/relationships/oleObject" Target="embeddings/oleObject581.bin"/><Relationship Id="rId1360" Type="http://schemas.openxmlformats.org/officeDocument/2006/relationships/oleObject" Target="embeddings/oleObject774.bin"/><Relationship Id="rId1458" Type="http://schemas.openxmlformats.org/officeDocument/2006/relationships/oleObject" Target="embeddings/oleObject825.bin"/><Relationship Id="rId162" Type="http://schemas.openxmlformats.org/officeDocument/2006/relationships/oleObject" Target="embeddings/oleObject94.bin"/><Relationship Id="rId467" Type="http://schemas.openxmlformats.org/officeDocument/2006/relationships/oleObject" Target="embeddings/oleObject269.bin"/><Relationship Id="rId1097" Type="http://schemas.openxmlformats.org/officeDocument/2006/relationships/image" Target="media/image461.wmf"/><Relationship Id="rId1220" Type="http://schemas.openxmlformats.org/officeDocument/2006/relationships/oleObject" Target="embeddings/oleObject697.bin"/><Relationship Id="rId1318" Type="http://schemas.openxmlformats.org/officeDocument/2006/relationships/oleObject" Target="embeddings/oleObject752.bin"/><Relationship Id="rId1525" Type="http://schemas.openxmlformats.org/officeDocument/2006/relationships/oleObject" Target="embeddings/oleObject861.bin"/><Relationship Id="rId674" Type="http://schemas.openxmlformats.org/officeDocument/2006/relationships/oleObject" Target="embeddings/oleObject393.bin"/><Relationship Id="rId881" Type="http://schemas.openxmlformats.org/officeDocument/2006/relationships/oleObject" Target="embeddings/oleObject507.bin"/><Relationship Id="rId979" Type="http://schemas.openxmlformats.org/officeDocument/2006/relationships/image" Target="media/image410.wmf"/><Relationship Id="rId24" Type="http://schemas.openxmlformats.org/officeDocument/2006/relationships/oleObject" Target="embeddings/oleObject11.bin"/><Relationship Id="rId327" Type="http://schemas.openxmlformats.org/officeDocument/2006/relationships/oleObject" Target="embeddings/oleObject186.bin"/><Relationship Id="rId534" Type="http://schemas.openxmlformats.org/officeDocument/2006/relationships/oleObject" Target="embeddings/oleObject309.bin"/><Relationship Id="rId741" Type="http://schemas.openxmlformats.org/officeDocument/2006/relationships/oleObject" Target="embeddings/oleObject431.bin"/><Relationship Id="rId839" Type="http://schemas.openxmlformats.org/officeDocument/2006/relationships/oleObject" Target="embeddings/oleObject485.bin"/><Relationship Id="rId1164" Type="http://schemas.openxmlformats.org/officeDocument/2006/relationships/oleObject" Target="embeddings/oleObject667.bin"/><Relationship Id="rId1371" Type="http://schemas.openxmlformats.org/officeDocument/2006/relationships/image" Target="media/image585.wmf"/><Relationship Id="rId1469" Type="http://schemas.openxmlformats.org/officeDocument/2006/relationships/image" Target="media/image631.wmf"/><Relationship Id="rId173" Type="http://schemas.openxmlformats.org/officeDocument/2006/relationships/oleObject" Target="embeddings/oleObject101.bin"/><Relationship Id="rId380" Type="http://schemas.openxmlformats.org/officeDocument/2006/relationships/oleObject" Target="embeddings/oleObject218.bin"/><Relationship Id="rId601" Type="http://schemas.openxmlformats.org/officeDocument/2006/relationships/oleObject" Target="embeddings/oleObject353.bin"/><Relationship Id="rId1024" Type="http://schemas.openxmlformats.org/officeDocument/2006/relationships/image" Target="media/image431.wmf"/><Relationship Id="rId1231" Type="http://schemas.openxmlformats.org/officeDocument/2006/relationships/oleObject" Target="embeddings/oleObject703.bin"/><Relationship Id="rId240" Type="http://schemas.openxmlformats.org/officeDocument/2006/relationships/oleObject" Target="embeddings/oleObject138.bin"/><Relationship Id="rId478" Type="http://schemas.openxmlformats.org/officeDocument/2006/relationships/oleObject" Target="embeddings/oleObject275.bin"/><Relationship Id="rId685" Type="http://schemas.openxmlformats.org/officeDocument/2006/relationships/oleObject" Target="embeddings/oleObject400.bin"/><Relationship Id="rId892" Type="http://schemas.openxmlformats.org/officeDocument/2006/relationships/image" Target="media/image373.wmf"/><Relationship Id="rId906" Type="http://schemas.openxmlformats.org/officeDocument/2006/relationships/image" Target="media/image379.wmf"/><Relationship Id="rId1329" Type="http://schemas.openxmlformats.org/officeDocument/2006/relationships/image" Target="media/image565.wmf"/><Relationship Id="rId1536" Type="http://schemas.openxmlformats.org/officeDocument/2006/relationships/image" Target="media/image663.wmf"/><Relationship Id="rId35" Type="http://schemas.openxmlformats.org/officeDocument/2006/relationships/oleObject" Target="embeddings/oleObject18.bin"/><Relationship Id="rId100" Type="http://schemas.openxmlformats.org/officeDocument/2006/relationships/oleObject" Target="embeddings/oleObject57.bin"/><Relationship Id="rId338" Type="http://schemas.openxmlformats.org/officeDocument/2006/relationships/image" Target="media/image140.wmf"/><Relationship Id="rId545" Type="http://schemas.openxmlformats.org/officeDocument/2006/relationships/oleObject" Target="embeddings/oleObject316.bin"/><Relationship Id="rId752" Type="http://schemas.openxmlformats.org/officeDocument/2006/relationships/oleObject" Target="embeddings/oleObject437.bin"/><Relationship Id="rId1175" Type="http://schemas.openxmlformats.org/officeDocument/2006/relationships/image" Target="media/image496.wmf"/><Relationship Id="rId1382" Type="http://schemas.openxmlformats.org/officeDocument/2006/relationships/image" Target="media/image590.wmf"/><Relationship Id="rId184" Type="http://schemas.openxmlformats.org/officeDocument/2006/relationships/image" Target="media/image69.emf"/><Relationship Id="rId391" Type="http://schemas.openxmlformats.org/officeDocument/2006/relationships/oleObject" Target="embeddings/oleObject226.bin"/><Relationship Id="rId405" Type="http://schemas.openxmlformats.org/officeDocument/2006/relationships/image" Target="media/image163.wmf"/><Relationship Id="rId612" Type="http://schemas.openxmlformats.org/officeDocument/2006/relationships/oleObject" Target="embeddings/oleObject359.bin"/><Relationship Id="rId1035" Type="http://schemas.openxmlformats.org/officeDocument/2006/relationships/oleObject" Target="embeddings/oleObject593.bin"/><Relationship Id="rId1242" Type="http://schemas.openxmlformats.org/officeDocument/2006/relationships/image" Target="media/image525.wmf"/><Relationship Id="rId251" Type="http://schemas.openxmlformats.org/officeDocument/2006/relationships/oleObject" Target="embeddings/oleObject145.bin"/><Relationship Id="rId489" Type="http://schemas.openxmlformats.org/officeDocument/2006/relationships/image" Target="media/image200.wmf"/><Relationship Id="rId696" Type="http://schemas.openxmlformats.org/officeDocument/2006/relationships/image" Target="media/image284.wmf"/><Relationship Id="rId917" Type="http://schemas.openxmlformats.org/officeDocument/2006/relationships/image" Target="media/image383.wmf"/><Relationship Id="rId1102" Type="http://schemas.openxmlformats.org/officeDocument/2006/relationships/oleObject" Target="embeddings/oleObject632.bin"/><Relationship Id="rId1547" Type="http://schemas.openxmlformats.org/officeDocument/2006/relationships/oleObject" Target="embeddings/oleObject873.bin"/><Relationship Id="rId46" Type="http://schemas.openxmlformats.org/officeDocument/2006/relationships/oleObject" Target="embeddings/oleObject25.bin"/><Relationship Id="rId349" Type="http://schemas.openxmlformats.org/officeDocument/2006/relationships/oleObject" Target="embeddings/oleObject198.bin"/><Relationship Id="rId556" Type="http://schemas.openxmlformats.org/officeDocument/2006/relationships/image" Target="media/image228.wmf"/><Relationship Id="rId763" Type="http://schemas.openxmlformats.org/officeDocument/2006/relationships/oleObject" Target="embeddings/oleObject443.bin"/><Relationship Id="rId1186" Type="http://schemas.openxmlformats.org/officeDocument/2006/relationships/oleObject" Target="embeddings/oleObject678.bin"/><Relationship Id="rId1393" Type="http://schemas.openxmlformats.org/officeDocument/2006/relationships/oleObject" Target="embeddings/oleObject791.bin"/><Relationship Id="rId1407" Type="http://schemas.openxmlformats.org/officeDocument/2006/relationships/image" Target="media/image602.wmf"/><Relationship Id="rId111" Type="http://schemas.openxmlformats.org/officeDocument/2006/relationships/oleObject" Target="embeddings/oleObject64.bin"/><Relationship Id="rId195" Type="http://schemas.openxmlformats.org/officeDocument/2006/relationships/oleObject" Target="embeddings/oleObject114.bin"/><Relationship Id="rId209" Type="http://schemas.openxmlformats.org/officeDocument/2006/relationships/image" Target="media/image80.wmf"/><Relationship Id="rId416" Type="http://schemas.openxmlformats.org/officeDocument/2006/relationships/image" Target="media/image167.wmf"/><Relationship Id="rId970" Type="http://schemas.openxmlformats.org/officeDocument/2006/relationships/image" Target="media/image406.wmf"/><Relationship Id="rId1046" Type="http://schemas.openxmlformats.org/officeDocument/2006/relationships/image" Target="media/image441.wmf"/><Relationship Id="rId1253" Type="http://schemas.openxmlformats.org/officeDocument/2006/relationships/oleObject" Target="embeddings/oleObject717.bin"/><Relationship Id="rId623" Type="http://schemas.openxmlformats.org/officeDocument/2006/relationships/image" Target="media/image252.wmf"/><Relationship Id="rId830" Type="http://schemas.openxmlformats.org/officeDocument/2006/relationships/oleObject" Target="embeddings/oleObject480.bin"/><Relationship Id="rId928" Type="http://schemas.openxmlformats.org/officeDocument/2006/relationships/oleObject" Target="embeddings/oleObject536.bin"/><Relationship Id="rId1460" Type="http://schemas.openxmlformats.org/officeDocument/2006/relationships/oleObject" Target="embeddings/oleObject826.bin"/><Relationship Id="rId1558" Type="http://schemas.openxmlformats.org/officeDocument/2006/relationships/oleObject" Target="embeddings/oleObject879.bin"/><Relationship Id="rId57" Type="http://schemas.openxmlformats.org/officeDocument/2006/relationships/oleObject" Target="embeddings/oleObject31.bin"/><Relationship Id="rId262" Type="http://schemas.openxmlformats.org/officeDocument/2006/relationships/image" Target="media/image104.wmf"/><Relationship Id="rId567" Type="http://schemas.openxmlformats.org/officeDocument/2006/relationships/image" Target="media/image231.wmf"/><Relationship Id="rId1113" Type="http://schemas.openxmlformats.org/officeDocument/2006/relationships/oleObject" Target="embeddings/oleObject638.bin"/><Relationship Id="rId1197" Type="http://schemas.openxmlformats.org/officeDocument/2006/relationships/image" Target="media/image507.wmf"/><Relationship Id="rId1320" Type="http://schemas.openxmlformats.org/officeDocument/2006/relationships/oleObject" Target="embeddings/oleObject753.bin"/><Relationship Id="rId1418" Type="http://schemas.openxmlformats.org/officeDocument/2006/relationships/oleObject" Target="embeddings/oleObject804.bin"/><Relationship Id="rId122" Type="http://schemas.openxmlformats.org/officeDocument/2006/relationships/oleObject" Target="embeddings/oleObject70.bin"/><Relationship Id="rId774" Type="http://schemas.openxmlformats.org/officeDocument/2006/relationships/oleObject" Target="embeddings/oleObject449.bin"/><Relationship Id="rId981" Type="http://schemas.openxmlformats.org/officeDocument/2006/relationships/image" Target="media/image411.wmf"/><Relationship Id="rId1057" Type="http://schemas.openxmlformats.org/officeDocument/2006/relationships/image" Target="media/image445.wmf"/><Relationship Id="rId427" Type="http://schemas.openxmlformats.org/officeDocument/2006/relationships/image" Target="media/image172.wmf"/><Relationship Id="rId634" Type="http://schemas.openxmlformats.org/officeDocument/2006/relationships/oleObject" Target="embeddings/oleObject371.bin"/><Relationship Id="rId841" Type="http://schemas.openxmlformats.org/officeDocument/2006/relationships/oleObject" Target="embeddings/oleObject486.bin"/><Relationship Id="rId1264" Type="http://schemas.openxmlformats.org/officeDocument/2006/relationships/image" Target="media/image535.wmf"/><Relationship Id="rId1471" Type="http://schemas.openxmlformats.org/officeDocument/2006/relationships/image" Target="media/image632.wmf"/><Relationship Id="rId1569" Type="http://schemas.openxmlformats.org/officeDocument/2006/relationships/oleObject" Target="embeddings/oleObject886.bin"/><Relationship Id="rId273" Type="http://schemas.openxmlformats.org/officeDocument/2006/relationships/oleObject" Target="embeddings/oleObject157.bin"/><Relationship Id="rId480" Type="http://schemas.openxmlformats.org/officeDocument/2006/relationships/oleObject" Target="embeddings/oleObject276.bin"/><Relationship Id="rId701" Type="http://schemas.openxmlformats.org/officeDocument/2006/relationships/oleObject" Target="embeddings/oleObject408.bin"/><Relationship Id="rId939" Type="http://schemas.openxmlformats.org/officeDocument/2006/relationships/image" Target="media/image391.wmf"/><Relationship Id="rId1124" Type="http://schemas.openxmlformats.org/officeDocument/2006/relationships/oleObject" Target="embeddings/oleObject645.bin"/><Relationship Id="rId1331" Type="http://schemas.openxmlformats.org/officeDocument/2006/relationships/image" Target="media/image566.wmf"/><Relationship Id="rId68" Type="http://schemas.openxmlformats.org/officeDocument/2006/relationships/oleObject" Target="embeddings/oleObject38.bin"/><Relationship Id="rId133" Type="http://schemas.openxmlformats.org/officeDocument/2006/relationships/oleObject" Target="embeddings/oleObject77.bin"/><Relationship Id="rId340" Type="http://schemas.openxmlformats.org/officeDocument/2006/relationships/image" Target="media/image141.wmf"/><Relationship Id="rId578" Type="http://schemas.openxmlformats.org/officeDocument/2006/relationships/image" Target="media/image234.wmf"/><Relationship Id="rId785" Type="http://schemas.openxmlformats.org/officeDocument/2006/relationships/oleObject" Target="embeddings/oleObject455.bin"/><Relationship Id="rId992" Type="http://schemas.openxmlformats.org/officeDocument/2006/relationships/oleObject" Target="embeddings/oleObject569.bin"/><Relationship Id="rId1429" Type="http://schemas.openxmlformats.org/officeDocument/2006/relationships/image" Target="media/image613.wmf"/><Relationship Id="rId200" Type="http://schemas.openxmlformats.org/officeDocument/2006/relationships/oleObject" Target="embeddings/oleObject117.bin"/><Relationship Id="rId438" Type="http://schemas.openxmlformats.org/officeDocument/2006/relationships/oleObject" Target="embeddings/oleObject254.bin"/><Relationship Id="rId645" Type="http://schemas.openxmlformats.org/officeDocument/2006/relationships/image" Target="media/image262.wmf"/><Relationship Id="rId852" Type="http://schemas.openxmlformats.org/officeDocument/2006/relationships/oleObject" Target="embeddings/oleObject492.bin"/><Relationship Id="rId1068" Type="http://schemas.openxmlformats.org/officeDocument/2006/relationships/oleObject" Target="embeddings/oleObject613.bin"/><Relationship Id="rId1275" Type="http://schemas.openxmlformats.org/officeDocument/2006/relationships/oleObject" Target="embeddings/oleObject730.bin"/><Relationship Id="rId1482" Type="http://schemas.openxmlformats.org/officeDocument/2006/relationships/oleObject" Target="embeddings/oleObject838.bin"/><Relationship Id="rId284" Type="http://schemas.openxmlformats.org/officeDocument/2006/relationships/oleObject" Target="embeddings/oleObject163.bin"/><Relationship Id="rId491" Type="http://schemas.openxmlformats.org/officeDocument/2006/relationships/image" Target="media/image201.wmf"/><Relationship Id="rId505" Type="http://schemas.openxmlformats.org/officeDocument/2006/relationships/oleObject" Target="embeddings/oleObject293.bin"/><Relationship Id="rId712" Type="http://schemas.openxmlformats.org/officeDocument/2006/relationships/image" Target="media/image291.wmf"/><Relationship Id="rId1135" Type="http://schemas.openxmlformats.org/officeDocument/2006/relationships/oleObject" Target="embeddings/oleObject652.bin"/><Relationship Id="rId1342" Type="http://schemas.openxmlformats.org/officeDocument/2006/relationships/oleObject" Target="embeddings/oleObject764.bin"/><Relationship Id="rId79" Type="http://schemas.openxmlformats.org/officeDocument/2006/relationships/image" Target="media/image27.wmf"/><Relationship Id="rId144" Type="http://schemas.openxmlformats.org/officeDocument/2006/relationships/image" Target="media/image54.wmf"/><Relationship Id="rId589" Type="http://schemas.openxmlformats.org/officeDocument/2006/relationships/image" Target="media/image238.wmf"/><Relationship Id="rId796" Type="http://schemas.openxmlformats.org/officeDocument/2006/relationships/image" Target="media/image329.wmf"/><Relationship Id="rId1202" Type="http://schemas.openxmlformats.org/officeDocument/2006/relationships/oleObject" Target="embeddings/oleObject686.bin"/><Relationship Id="rId351" Type="http://schemas.openxmlformats.org/officeDocument/2006/relationships/oleObject" Target="embeddings/oleObject200.bin"/><Relationship Id="rId449" Type="http://schemas.openxmlformats.org/officeDocument/2006/relationships/oleObject" Target="embeddings/oleObject260.bin"/><Relationship Id="rId656" Type="http://schemas.openxmlformats.org/officeDocument/2006/relationships/oleObject" Target="embeddings/oleObject384.bin"/><Relationship Id="rId863" Type="http://schemas.openxmlformats.org/officeDocument/2006/relationships/oleObject" Target="embeddings/oleObject498.bin"/><Relationship Id="rId1079" Type="http://schemas.openxmlformats.org/officeDocument/2006/relationships/oleObject" Target="embeddings/oleObject619.bin"/><Relationship Id="rId1286" Type="http://schemas.openxmlformats.org/officeDocument/2006/relationships/image" Target="media/image544.wmf"/><Relationship Id="rId1493" Type="http://schemas.openxmlformats.org/officeDocument/2006/relationships/image" Target="media/image643.wmf"/><Relationship Id="rId1507" Type="http://schemas.openxmlformats.org/officeDocument/2006/relationships/image" Target="media/image649.wmf"/><Relationship Id="rId211" Type="http://schemas.openxmlformats.org/officeDocument/2006/relationships/image" Target="media/image81.wmf"/><Relationship Id="rId295" Type="http://schemas.openxmlformats.org/officeDocument/2006/relationships/image" Target="media/image120.wmf"/><Relationship Id="rId309" Type="http://schemas.openxmlformats.org/officeDocument/2006/relationships/image" Target="media/image126.wmf"/><Relationship Id="rId516" Type="http://schemas.openxmlformats.org/officeDocument/2006/relationships/image" Target="media/image210.wmf"/><Relationship Id="rId1146" Type="http://schemas.openxmlformats.org/officeDocument/2006/relationships/image" Target="media/image482.wmf"/><Relationship Id="rId723" Type="http://schemas.openxmlformats.org/officeDocument/2006/relationships/image" Target="media/image296.wmf"/><Relationship Id="rId930" Type="http://schemas.openxmlformats.org/officeDocument/2006/relationships/oleObject" Target="embeddings/oleObject537.bin"/><Relationship Id="rId1006" Type="http://schemas.openxmlformats.org/officeDocument/2006/relationships/oleObject" Target="embeddings/oleObject577.bin"/><Relationship Id="rId1353" Type="http://schemas.openxmlformats.org/officeDocument/2006/relationships/image" Target="media/image576.wmf"/><Relationship Id="rId1560" Type="http://schemas.openxmlformats.org/officeDocument/2006/relationships/oleObject" Target="embeddings/oleObject880.bin"/><Relationship Id="rId155" Type="http://schemas.openxmlformats.org/officeDocument/2006/relationships/image" Target="media/image58.wmf"/><Relationship Id="rId362" Type="http://schemas.openxmlformats.org/officeDocument/2006/relationships/image" Target="media/image149.wmf"/><Relationship Id="rId1213" Type="http://schemas.openxmlformats.org/officeDocument/2006/relationships/oleObject" Target="embeddings/oleObject693.bin"/><Relationship Id="rId1297" Type="http://schemas.openxmlformats.org/officeDocument/2006/relationships/oleObject" Target="embeddings/oleObject741.bin"/><Relationship Id="rId1420" Type="http://schemas.openxmlformats.org/officeDocument/2006/relationships/oleObject" Target="embeddings/oleObject805.bin"/><Relationship Id="rId1518" Type="http://schemas.openxmlformats.org/officeDocument/2006/relationships/image" Target="media/image654.wmf"/><Relationship Id="rId222" Type="http://schemas.openxmlformats.org/officeDocument/2006/relationships/oleObject" Target="embeddings/oleObject129.bin"/><Relationship Id="rId667" Type="http://schemas.openxmlformats.org/officeDocument/2006/relationships/image" Target="media/image271.wmf"/><Relationship Id="rId874" Type="http://schemas.openxmlformats.org/officeDocument/2006/relationships/image" Target="media/image364.wmf"/><Relationship Id="rId17" Type="http://schemas.openxmlformats.org/officeDocument/2006/relationships/oleObject" Target="embeddings/oleObject5.bin"/><Relationship Id="rId527" Type="http://schemas.openxmlformats.org/officeDocument/2006/relationships/image" Target="media/image215.wmf"/><Relationship Id="rId734" Type="http://schemas.openxmlformats.org/officeDocument/2006/relationships/oleObject" Target="embeddings/oleObject426.bin"/><Relationship Id="rId941" Type="http://schemas.openxmlformats.org/officeDocument/2006/relationships/image" Target="media/image392.wmf"/><Relationship Id="rId1157" Type="http://schemas.openxmlformats.org/officeDocument/2006/relationships/image" Target="media/image487.wmf"/><Relationship Id="rId1364" Type="http://schemas.openxmlformats.org/officeDocument/2006/relationships/oleObject" Target="embeddings/oleObject776.bin"/><Relationship Id="rId1571" Type="http://schemas.openxmlformats.org/officeDocument/2006/relationships/image" Target="media/image677.wmf"/><Relationship Id="rId70" Type="http://schemas.openxmlformats.org/officeDocument/2006/relationships/oleObject" Target="embeddings/oleObject39.bin"/><Relationship Id="rId166" Type="http://schemas.openxmlformats.org/officeDocument/2006/relationships/oleObject" Target="embeddings/oleObject97.bin"/><Relationship Id="rId373" Type="http://schemas.openxmlformats.org/officeDocument/2006/relationships/oleObject" Target="embeddings/oleObject214.bin"/><Relationship Id="rId580" Type="http://schemas.openxmlformats.org/officeDocument/2006/relationships/oleObject" Target="embeddings/oleObject339.bin"/><Relationship Id="rId801" Type="http://schemas.openxmlformats.org/officeDocument/2006/relationships/oleObject" Target="embeddings/oleObject463.bin"/><Relationship Id="rId1017" Type="http://schemas.openxmlformats.org/officeDocument/2006/relationships/oleObject" Target="embeddings/oleObject583.bin"/><Relationship Id="rId1224" Type="http://schemas.openxmlformats.org/officeDocument/2006/relationships/oleObject" Target="embeddings/oleObject699.bin"/><Relationship Id="rId1431" Type="http://schemas.openxmlformats.org/officeDocument/2006/relationships/image" Target="media/image614.emf"/><Relationship Id="rId1" Type="http://schemas.openxmlformats.org/officeDocument/2006/relationships/numbering" Target="numbering.xml"/><Relationship Id="rId233" Type="http://schemas.openxmlformats.org/officeDocument/2006/relationships/image" Target="media/image92.wmf"/><Relationship Id="rId440" Type="http://schemas.openxmlformats.org/officeDocument/2006/relationships/oleObject" Target="embeddings/oleObject255.bin"/><Relationship Id="rId678" Type="http://schemas.openxmlformats.org/officeDocument/2006/relationships/oleObject" Target="embeddings/oleObject395.bin"/><Relationship Id="rId885" Type="http://schemas.openxmlformats.org/officeDocument/2006/relationships/oleObject" Target="embeddings/oleObject509.bin"/><Relationship Id="rId1070" Type="http://schemas.openxmlformats.org/officeDocument/2006/relationships/image" Target="media/image449.wmf"/><Relationship Id="rId1529" Type="http://schemas.openxmlformats.org/officeDocument/2006/relationships/oleObject" Target="embeddings/oleObject863.bin"/><Relationship Id="rId28" Type="http://schemas.openxmlformats.org/officeDocument/2006/relationships/oleObject" Target="embeddings/oleObject14.bin"/><Relationship Id="rId300" Type="http://schemas.openxmlformats.org/officeDocument/2006/relationships/oleObject" Target="embeddings/oleObject171.bin"/><Relationship Id="rId538" Type="http://schemas.openxmlformats.org/officeDocument/2006/relationships/oleObject" Target="embeddings/oleObject312.bin"/><Relationship Id="rId745" Type="http://schemas.openxmlformats.org/officeDocument/2006/relationships/oleObject" Target="embeddings/oleObject433.bin"/><Relationship Id="rId952" Type="http://schemas.openxmlformats.org/officeDocument/2006/relationships/oleObject" Target="embeddings/oleObject548.bin"/><Relationship Id="rId1168" Type="http://schemas.openxmlformats.org/officeDocument/2006/relationships/oleObject" Target="embeddings/oleObject669.bin"/><Relationship Id="rId1375" Type="http://schemas.openxmlformats.org/officeDocument/2006/relationships/image" Target="media/image587.wmf"/><Relationship Id="rId1582" Type="http://schemas.openxmlformats.org/officeDocument/2006/relationships/oleObject" Target="embeddings/oleObject893.bin"/><Relationship Id="rId81" Type="http://schemas.openxmlformats.org/officeDocument/2006/relationships/image" Target="media/image28.wmf"/><Relationship Id="rId177" Type="http://schemas.openxmlformats.org/officeDocument/2006/relationships/oleObject" Target="embeddings/oleObject103.bin"/><Relationship Id="rId384" Type="http://schemas.openxmlformats.org/officeDocument/2006/relationships/oleObject" Target="embeddings/oleObject221.bin"/><Relationship Id="rId591" Type="http://schemas.openxmlformats.org/officeDocument/2006/relationships/image" Target="media/image239.wmf"/><Relationship Id="rId605" Type="http://schemas.openxmlformats.org/officeDocument/2006/relationships/oleObject" Target="embeddings/oleObject355.bin"/><Relationship Id="rId812" Type="http://schemas.openxmlformats.org/officeDocument/2006/relationships/oleObject" Target="embeddings/oleObject470.bin"/><Relationship Id="rId1028" Type="http://schemas.openxmlformats.org/officeDocument/2006/relationships/image" Target="media/image433.wmf"/><Relationship Id="rId1235" Type="http://schemas.openxmlformats.org/officeDocument/2006/relationships/oleObject" Target="embeddings/oleObject706.bin"/><Relationship Id="rId1442" Type="http://schemas.openxmlformats.org/officeDocument/2006/relationships/image" Target="media/image619.wmf"/><Relationship Id="rId244" Type="http://schemas.openxmlformats.org/officeDocument/2006/relationships/oleObject" Target="embeddings/oleObject141.bin"/><Relationship Id="rId689" Type="http://schemas.openxmlformats.org/officeDocument/2006/relationships/oleObject" Target="embeddings/oleObject402.bin"/><Relationship Id="rId896" Type="http://schemas.openxmlformats.org/officeDocument/2006/relationships/image" Target="media/image375.wmf"/><Relationship Id="rId1081" Type="http://schemas.openxmlformats.org/officeDocument/2006/relationships/oleObject" Target="embeddings/oleObject620.bin"/><Relationship Id="rId1302" Type="http://schemas.openxmlformats.org/officeDocument/2006/relationships/image" Target="media/image552.wmf"/><Relationship Id="rId39" Type="http://schemas.openxmlformats.org/officeDocument/2006/relationships/oleObject" Target="embeddings/oleObject21.bin"/><Relationship Id="rId451" Type="http://schemas.openxmlformats.org/officeDocument/2006/relationships/oleObject" Target="embeddings/oleObject261.bin"/><Relationship Id="rId549" Type="http://schemas.openxmlformats.org/officeDocument/2006/relationships/oleObject" Target="embeddings/oleObject318.bin"/><Relationship Id="rId756" Type="http://schemas.openxmlformats.org/officeDocument/2006/relationships/oleObject" Target="embeddings/oleObject439.bin"/><Relationship Id="rId1179" Type="http://schemas.openxmlformats.org/officeDocument/2006/relationships/image" Target="media/image498.wmf"/><Relationship Id="rId1386" Type="http://schemas.openxmlformats.org/officeDocument/2006/relationships/image" Target="media/image592.wmf"/><Relationship Id="rId1593" Type="http://schemas.openxmlformats.org/officeDocument/2006/relationships/image" Target="media/image688.wmf"/><Relationship Id="rId104" Type="http://schemas.openxmlformats.org/officeDocument/2006/relationships/oleObject" Target="embeddings/oleObject59.bin"/><Relationship Id="rId188" Type="http://schemas.openxmlformats.org/officeDocument/2006/relationships/image" Target="media/image71.wmf"/><Relationship Id="rId311" Type="http://schemas.openxmlformats.org/officeDocument/2006/relationships/image" Target="media/image127.wmf"/><Relationship Id="rId395" Type="http://schemas.openxmlformats.org/officeDocument/2006/relationships/oleObject" Target="embeddings/oleObject230.bin"/><Relationship Id="rId409" Type="http://schemas.openxmlformats.org/officeDocument/2006/relationships/image" Target="media/image165.wmf"/><Relationship Id="rId963" Type="http://schemas.openxmlformats.org/officeDocument/2006/relationships/oleObject" Target="embeddings/oleObject554.bin"/><Relationship Id="rId1039" Type="http://schemas.openxmlformats.org/officeDocument/2006/relationships/oleObject" Target="embeddings/oleObject595.bin"/><Relationship Id="rId1246" Type="http://schemas.openxmlformats.org/officeDocument/2006/relationships/image" Target="media/image527.wmf"/><Relationship Id="rId92" Type="http://schemas.openxmlformats.org/officeDocument/2006/relationships/oleObject" Target="embeddings/oleObject52.bin"/><Relationship Id="rId616" Type="http://schemas.openxmlformats.org/officeDocument/2006/relationships/oleObject" Target="embeddings/oleObject361.bin"/><Relationship Id="rId823" Type="http://schemas.openxmlformats.org/officeDocument/2006/relationships/image" Target="media/image340.wmf"/><Relationship Id="rId1453" Type="http://schemas.openxmlformats.org/officeDocument/2006/relationships/oleObject" Target="embeddings/oleObject822.bin"/><Relationship Id="rId255" Type="http://schemas.openxmlformats.org/officeDocument/2006/relationships/oleObject" Target="embeddings/oleObject148.bin"/><Relationship Id="rId462" Type="http://schemas.openxmlformats.org/officeDocument/2006/relationships/image" Target="media/image189.wmf"/><Relationship Id="rId1092" Type="http://schemas.openxmlformats.org/officeDocument/2006/relationships/oleObject" Target="embeddings/oleObject627.bin"/><Relationship Id="rId1106" Type="http://schemas.openxmlformats.org/officeDocument/2006/relationships/image" Target="media/image465.wmf"/><Relationship Id="rId1313" Type="http://schemas.openxmlformats.org/officeDocument/2006/relationships/oleObject" Target="embeddings/oleObject749.bin"/><Relationship Id="rId1397" Type="http://schemas.openxmlformats.org/officeDocument/2006/relationships/oleObject" Target="embeddings/oleObject793.bin"/><Relationship Id="rId1520" Type="http://schemas.openxmlformats.org/officeDocument/2006/relationships/image" Target="media/image655.wmf"/><Relationship Id="rId115" Type="http://schemas.openxmlformats.org/officeDocument/2006/relationships/image" Target="media/image42.wmf"/><Relationship Id="rId322" Type="http://schemas.openxmlformats.org/officeDocument/2006/relationships/image" Target="media/image132.wmf"/><Relationship Id="rId767" Type="http://schemas.openxmlformats.org/officeDocument/2006/relationships/image" Target="media/image315.wmf"/><Relationship Id="rId974" Type="http://schemas.openxmlformats.org/officeDocument/2006/relationships/oleObject" Target="embeddings/oleObject560.bin"/><Relationship Id="rId199" Type="http://schemas.openxmlformats.org/officeDocument/2006/relationships/oleObject" Target="embeddings/oleObject116.bin"/><Relationship Id="rId627" Type="http://schemas.openxmlformats.org/officeDocument/2006/relationships/oleObject" Target="embeddings/oleObject367.bin"/><Relationship Id="rId834" Type="http://schemas.openxmlformats.org/officeDocument/2006/relationships/oleObject" Target="embeddings/oleObject482.bin"/><Relationship Id="rId1257" Type="http://schemas.openxmlformats.org/officeDocument/2006/relationships/oleObject" Target="embeddings/oleObject719.bin"/><Relationship Id="rId1464" Type="http://schemas.openxmlformats.org/officeDocument/2006/relationships/image" Target="media/image629.wmf"/><Relationship Id="rId266" Type="http://schemas.openxmlformats.org/officeDocument/2006/relationships/image" Target="media/image106.wmf"/><Relationship Id="rId473" Type="http://schemas.openxmlformats.org/officeDocument/2006/relationships/image" Target="media/image194.wmf"/><Relationship Id="rId680" Type="http://schemas.openxmlformats.org/officeDocument/2006/relationships/oleObject" Target="embeddings/oleObject397.bin"/><Relationship Id="rId901" Type="http://schemas.openxmlformats.org/officeDocument/2006/relationships/oleObject" Target="embeddings/oleObject517.bin"/><Relationship Id="rId1117" Type="http://schemas.openxmlformats.org/officeDocument/2006/relationships/oleObject" Target="embeddings/oleObject640.bin"/><Relationship Id="rId1324" Type="http://schemas.openxmlformats.org/officeDocument/2006/relationships/oleObject" Target="embeddings/oleObject755.bin"/><Relationship Id="rId1531" Type="http://schemas.openxmlformats.org/officeDocument/2006/relationships/oleObject" Target="embeddings/oleObject864.bin"/><Relationship Id="rId30" Type="http://schemas.openxmlformats.org/officeDocument/2006/relationships/image" Target="media/image8.wmf"/><Relationship Id="rId126" Type="http://schemas.openxmlformats.org/officeDocument/2006/relationships/oleObject" Target="embeddings/oleObject73.bin"/><Relationship Id="rId333" Type="http://schemas.openxmlformats.org/officeDocument/2006/relationships/oleObject" Target="embeddings/oleObject189.bin"/><Relationship Id="rId540" Type="http://schemas.openxmlformats.org/officeDocument/2006/relationships/oleObject" Target="embeddings/oleObject313.bin"/><Relationship Id="rId778" Type="http://schemas.openxmlformats.org/officeDocument/2006/relationships/oleObject" Target="embeddings/oleObject451.bin"/><Relationship Id="rId985" Type="http://schemas.openxmlformats.org/officeDocument/2006/relationships/image" Target="media/image413.wmf"/><Relationship Id="rId1170" Type="http://schemas.openxmlformats.org/officeDocument/2006/relationships/oleObject" Target="embeddings/oleObject670.bin"/><Relationship Id="rId638" Type="http://schemas.openxmlformats.org/officeDocument/2006/relationships/oleObject" Target="embeddings/oleObject373.bin"/><Relationship Id="rId845" Type="http://schemas.openxmlformats.org/officeDocument/2006/relationships/oleObject" Target="embeddings/oleObject488.bin"/><Relationship Id="rId1030" Type="http://schemas.openxmlformats.org/officeDocument/2006/relationships/image" Target="media/image434.wmf"/><Relationship Id="rId1268" Type="http://schemas.openxmlformats.org/officeDocument/2006/relationships/oleObject" Target="embeddings/oleObject726.bin"/><Relationship Id="rId1475" Type="http://schemas.openxmlformats.org/officeDocument/2006/relationships/image" Target="media/image634.wmf"/><Relationship Id="rId277" Type="http://schemas.openxmlformats.org/officeDocument/2006/relationships/oleObject" Target="embeddings/oleObject159.bin"/><Relationship Id="rId400" Type="http://schemas.openxmlformats.org/officeDocument/2006/relationships/oleObject" Target="embeddings/oleObject233.bin"/><Relationship Id="rId484" Type="http://schemas.openxmlformats.org/officeDocument/2006/relationships/oleObject" Target="embeddings/oleObject279.bin"/><Relationship Id="rId705" Type="http://schemas.openxmlformats.org/officeDocument/2006/relationships/oleObject" Target="embeddings/oleObject410.bin"/><Relationship Id="rId1128" Type="http://schemas.openxmlformats.org/officeDocument/2006/relationships/image" Target="media/image474.wmf"/><Relationship Id="rId1335" Type="http://schemas.openxmlformats.org/officeDocument/2006/relationships/image" Target="media/image568.wmf"/><Relationship Id="rId1542" Type="http://schemas.openxmlformats.org/officeDocument/2006/relationships/oleObject" Target="embeddings/oleObject870.bin"/><Relationship Id="rId137" Type="http://schemas.openxmlformats.org/officeDocument/2006/relationships/oleObject" Target="embeddings/oleObject80.bin"/><Relationship Id="rId344" Type="http://schemas.openxmlformats.org/officeDocument/2006/relationships/oleObject" Target="embeddings/oleObject195.bin"/><Relationship Id="rId691" Type="http://schemas.openxmlformats.org/officeDocument/2006/relationships/oleObject" Target="embeddings/oleObject403.bin"/><Relationship Id="rId789" Type="http://schemas.openxmlformats.org/officeDocument/2006/relationships/oleObject" Target="embeddings/oleObject457.bin"/><Relationship Id="rId912" Type="http://schemas.openxmlformats.org/officeDocument/2006/relationships/oleObject" Target="embeddings/oleObject525.bin"/><Relationship Id="rId996" Type="http://schemas.openxmlformats.org/officeDocument/2006/relationships/oleObject" Target="embeddings/oleObject571.bin"/><Relationship Id="rId41" Type="http://schemas.openxmlformats.org/officeDocument/2006/relationships/oleObject" Target="embeddings/oleObject22.bin"/><Relationship Id="rId551" Type="http://schemas.openxmlformats.org/officeDocument/2006/relationships/oleObject" Target="embeddings/oleObject319.bin"/><Relationship Id="rId649" Type="http://schemas.openxmlformats.org/officeDocument/2006/relationships/oleObject" Target="embeddings/oleObject379.bin"/><Relationship Id="rId856" Type="http://schemas.openxmlformats.org/officeDocument/2006/relationships/image" Target="media/image355.wmf"/><Relationship Id="rId1181" Type="http://schemas.openxmlformats.org/officeDocument/2006/relationships/image" Target="media/image499.wmf"/><Relationship Id="rId1279" Type="http://schemas.openxmlformats.org/officeDocument/2006/relationships/oleObject" Target="embeddings/oleObject732.bin"/><Relationship Id="rId1402" Type="http://schemas.openxmlformats.org/officeDocument/2006/relationships/oleObject" Target="embeddings/oleObject796.bin"/><Relationship Id="rId1486" Type="http://schemas.openxmlformats.org/officeDocument/2006/relationships/oleObject" Target="embeddings/oleObject840.bin"/><Relationship Id="rId190" Type="http://schemas.openxmlformats.org/officeDocument/2006/relationships/image" Target="media/image72.wmf"/><Relationship Id="rId204" Type="http://schemas.openxmlformats.org/officeDocument/2006/relationships/oleObject" Target="embeddings/oleObject119.bin"/><Relationship Id="rId288" Type="http://schemas.openxmlformats.org/officeDocument/2006/relationships/oleObject" Target="embeddings/oleObject165.bin"/><Relationship Id="rId411" Type="http://schemas.openxmlformats.org/officeDocument/2006/relationships/image" Target="media/image166.emf"/><Relationship Id="rId509" Type="http://schemas.openxmlformats.org/officeDocument/2006/relationships/image" Target="media/image207.wmf"/><Relationship Id="rId1041" Type="http://schemas.openxmlformats.org/officeDocument/2006/relationships/oleObject" Target="embeddings/oleObject596.bin"/><Relationship Id="rId1139" Type="http://schemas.openxmlformats.org/officeDocument/2006/relationships/oleObject" Target="embeddings/oleObject654.bin"/><Relationship Id="rId1346" Type="http://schemas.openxmlformats.org/officeDocument/2006/relationships/oleObject" Target="embeddings/oleObject767.bin"/><Relationship Id="rId495" Type="http://schemas.openxmlformats.org/officeDocument/2006/relationships/oleObject" Target="embeddings/oleObject286.bin"/><Relationship Id="rId716" Type="http://schemas.openxmlformats.org/officeDocument/2006/relationships/image" Target="media/image293.wmf"/><Relationship Id="rId923" Type="http://schemas.openxmlformats.org/officeDocument/2006/relationships/image" Target="media/image385.wmf"/><Relationship Id="rId1553" Type="http://schemas.openxmlformats.org/officeDocument/2006/relationships/image" Target="media/image670.wmf"/><Relationship Id="rId52" Type="http://schemas.openxmlformats.org/officeDocument/2006/relationships/oleObject" Target="embeddings/oleObject28.bin"/><Relationship Id="rId148" Type="http://schemas.openxmlformats.org/officeDocument/2006/relationships/oleObject" Target="embeddings/oleObject86.bin"/><Relationship Id="rId355" Type="http://schemas.openxmlformats.org/officeDocument/2006/relationships/oleObject" Target="embeddings/oleObject202.bin"/><Relationship Id="rId562" Type="http://schemas.openxmlformats.org/officeDocument/2006/relationships/oleObject" Target="embeddings/oleObject326.bin"/><Relationship Id="rId1192" Type="http://schemas.openxmlformats.org/officeDocument/2006/relationships/oleObject" Target="embeddings/oleObject681.bin"/><Relationship Id="rId1206" Type="http://schemas.openxmlformats.org/officeDocument/2006/relationships/oleObject" Target="embeddings/oleObject689.bin"/><Relationship Id="rId1413" Type="http://schemas.openxmlformats.org/officeDocument/2006/relationships/image" Target="media/image605.wmf"/><Relationship Id="rId215" Type="http://schemas.openxmlformats.org/officeDocument/2006/relationships/image" Target="media/image83.wmf"/><Relationship Id="rId422" Type="http://schemas.openxmlformats.org/officeDocument/2006/relationships/oleObject" Target="embeddings/oleObject246.bin"/><Relationship Id="rId867" Type="http://schemas.openxmlformats.org/officeDocument/2006/relationships/oleObject" Target="embeddings/oleObject500.bin"/><Relationship Id="rId1052" Type="http://schemas.openxmlformats.org/officeDocument/2006/relationships/image" Target="media/image443.wmf"/><Relationship Id="rId1497" Type="http://schemas.openxmlformats.org/officeDocument/2006/relationships/image" Target="media/image645.wmf"/><Relationship Id="rId299" Type="http://schemas.openxmlformats.org/officeDocument/2006/relationships/image" Target="media/image122.wmf"/><Relationship Id="rId727" Type="http://schemas.openxmlformats.org/officeDocument/2006/relationships/image" Target="media/image298.wmf"/><Relationship Id="rId934" Type="http://schemas.openxmlformats.org/officeDocument/2006/relationships/oleObject" Target="embeddings/oleObject539.bin"/><Relationship Id="rId1357" Type="http://schemas.openxmlformats.org/officeDocument/2006/relationships/image" Target="media/image578.wmf"/><Relationship Id="rId1564" Type="http://schemas.openxmlformats.org/officeDocument/2006/relationships/oleObject" Target="embeddings/oleObject883.bin"/><Relationship Id="rId63" Type="http://schemas.openxmlformats.org/officeDocument/2006/relationships/oleObject" Target="embeddings/oleObject34.bin"/><Relationship Id="rId159" Type="http://schemas.openxmlformats.org/officeDocument/2006/relationships/image" Target="media/image60.wmf"/><Relationship Id="rId366" Type="http://schemas.openxmlformats.org/officeDocument/2006/relationships/oleObject" Target="embeddings/oleObject209.bin"/><Relationship Id="rId573" Type="http://schemas.openxmlformats.org/officeDocument/2006/relationships/oleObject" Target="embeddings/oleObject334.bin"/><Relationship Id="rId780" Type="http://schemas.openxmlformats.org/officeDocument/2006/relationships/image" Target="media/image321.wmf"/><Relationship Id="rId1217" Type="http://schemas.openxmlformats.org/officeDocument/2006/relationships/image" Target="media/image515.wmf"/><Relationship Id="rId1424" Type="http://schemas.openxmlformats.org/officeDocument/2006/relationships/oleObject" Target="embeddings/oleObject807.bin"/><Relationship Id="rId226" Type="http://schemas.openxmlformats.org/officeDocument/2006/relationships/oleObject" Target="embeddings/oleObject131.bin"/><Relationship Id="rId433" Type="http://schemas.openxmlformats.org/officeDocument/2006/relationships/image" Target="media/image175.wmf"/><Relationship Id="rId878" Type="http://schemas.openxmlformats.org/officeDocument/2006/relationships/image" Target="media/image366.wmf"/><Relationship Id="rId1063" Type="http://schemas.openxmlformats.org/officeDocument/2006/relationships/oleObject" Target="embeddings/oleObject609.bin"/><Relationship Id="rId1270" Type="http://schemas.openxmlformats.org/officeDocument/2006/relationships/image" Target="media/image536.wmf"/><Relationship Id="rId640" Type="http://schemas.openxmlformats.org/officeDocument/2006/relationships/oleObject" Target="embeddings/oleObject374.bin"/><Relationship Id="rId738" Type="http://schemas.openxmlformats.org/officeDocument/2006/relationships/image" Target="media/image303.wmf"/><Relationship Id="rId945" Type="http://schemas.openxmlformats.org/officeDocument/2006/relationships/image" Target="media/image394.wmf"/><Relationship Id="rId1368" Type="http://schemas.openxmlformats.org/officeDocument/2006/relationships/oleObject" Target="embeddings/oleObject778.bin"/><Relationship Id="rId1575" Type="http://schemas.openxmlformats.org/officeDocument/2006/relationships/image" Target="media/image679.wmf"/><Relationship Id="rId74" Type="http://schemas.openxmlformats.org/officeDocument/2006/relationships/image" Target="media/image25.wmf"/><Relationship Id="rId377" Type="http://schemas.openxmlformats.org/officeDocument/2006/relationships/image" Target="media/image154.wmf"/><Relationship Id="rId500" Type="http://schemas.openxmlformats.org/officeDocument/2006/relationships/oleObject" Target="embeddings/oleObject290.bin"/><Relationship Id="rId584" Type="http://schemas.openxmlformats.org/officeDocument/2006/relationships/oleObject" Target="embeddings/oleObject341.bin"/><Relationship Id="rId805" Type="http://schemas.openxmlformats.org/officeDocument/2006/relationships/oleObject" Target="embeddings/oleObject465.bin"/><Relationship Id="rId1130" Type="http://schemas.openxmlformats.org/officeDocument/2006/relationships/oleObject" Target="embeddings/oleObject649.bin"/><Relationship Id="rId1228" Type="http://schemas.openxmlformats.org/officeDocument/2006/relationships/oleObject" Target="embeddings/oleObject701.bin"/><Relationship Id="rId1435" Type="http://schemas.openxmlformats.org/officeDocument/2006/relationships/oleObject" Target="embeddings/oleObject813.bin"/><Relationship Id="rId5" Type="http://schemas.openxmlformats.org/officeDocument/2006/relationships/webSettings" Target="webSettings.xml"/><Relationship Id="rId237" Type="http://schemas.openxmlformats.org/officeDocument/2006/relationships/image" Target="media/image94.wmf"/><Relationship Id="rId791" Type="http://schemas.openxmlformats.org/officeDocument/2006/relationships/oleObject" Target="embeddings/oleObject458.bin"/><Relationship Id="rId889" Type="http://schemas.openxmlformats.org/officeDocument/2006/relationships/oleObject" Target="embeddings/oleObject511.bin"/><Relationship Id="rId1074" Type="http://schemas.openxmlformats.org/officeDocument/2006/relationships/image" Target="media/image451.wmf"/><Relationship Id="rId444" Type="http://schemas.openxmlformats.org/officeDocument/2006/relationships/oleObject" Target="embeddings/oleObject257.bin"/><Relationship Id="rId651" Type="http://schemas.openxmlformats.org/officeDocument/2006/relationships/oleObject" Target="embeddings/oleObject381.bin"/><Relationship Id="rId749" Type="http://schemas.openxmlformats.org/officeDocument/2006/relationships/image" Target="media/image307.wmf"/><Relationship Id="rId1281" Type="http://schemas.openxmlformats.org/officeDocument/2006/relationships/oleObject" Target="embeddings/oleObject733.bin"/><Relationship Id="rId1379" Type="http://schemas.openxmlformats.org/officeDocument/2006/relationships/oleObject" Target="embeddings/oleObject784.bin"/><Relationship Id="rId1502" Type="http://schemas.openxmlformats.org/officeDocument/2006/relationships/oleObject" Target="embeddings/oleObject848.bin"/><Relationship Id="rId1586" Type="http://schemas.openxmlformats.org/officeDocument/2006/relationships/oleObject" Target="embeddings/oleObject895.bin"/><Relationship Id="rId290" Type="http://schemas.openxmlformats.org/officeDocument/2006/relationships/oleObject" Target="embeddings/oleObject166.bin"/><Relationship Id="rId304" Type="http://schemas.openxmlformats.org/officeDocument/2006/relationships/oleObject" Target="embeddings/oleObject173.bin"/><Relationship Id="rId388" Type="http://schemas.openxmlformats.org/officeDocument/2006/relationships/oleObject" Target="embeddings/oleObject224.bin"/><Relationship Id="rId511" Type="http://schemas.openxmlformats.org/officeDocument/2006/relationships/image" Target="media/image208.wmf"/><Relationship Id="rId609" Type="http://schemas.openxmlformats.org/officeDocument/2006/relationships/oleObject" Target="embeddings/oleObject357.bin"/><Relationship Id="rId956" Type="http://schemas.openxmlformats.org/officeDocument/2006/relationships/oleObject" Target="embeddings/oleObject550.bin"/><Relationship Id="rId1141" Type="http://schemas.openxmlformats.org/officeDocument/2006/relationships/oleObject" Target="embeddings/oleObject655.bin"/><Relationship Id="rId1239" Type="http://schemas.openxmlformats.org/officeDocument/2006/relationships/oleObject" Target="embeddings/oleObject709.bin"/><Relationship Id="rId85" Type="http://schemas.openxmlformats.org/officeDocument/2006/relationships/image" Target="media/image30.wmf"/><Relationship Id="rId150" Type="http://schemas.openxmlformats.org/officeDocument/2006/relationships/oleObject" Target="embeddings/oleObject88.bin"/><Relationship Id="rId595" Type="http://schemas.openxmlformats.org/officeDocument/2006/relationships/oleObject" Target="embeddings/oleObject348.bin"/><Relationship Id="rId816" Type="http://schemas.openxmlformats.org/officeDocument/2006/relationships/oleObject" Target="embeddings/oleObject472.bin"/><Relationship Id="rId1001" Type="http://schemas.openxmlformats.org/officeDocument/2006/relationships/oleObject" Target="embeddings/oleObject574.bin"/><Relationship Id="rId1446" Type="http://schemas.openxmlformats.org/officeDocument/2006/relationships/image" Target="media/image621.wmf"/><Relationship Id="rId248" Type="http://schemas.openxmlformats.org/officeDocument/2006/relationships/image" Target="media/image98.wmf"/><Relationship Id="rId455" Type="http://schemas.openxmlformats.org/officeDocument/2006/relationships/oleObject" Target="embeddings/oleObject263.bin"/><Relationship Id="rId662" Type="http://schemas.openxmlformats.org/officeDocument/2006/relationships/oleObject" Target="embeddings/oleObject387.bin"/><Relationship Id="rId1085" Type="http://schemas.openxmlformats.org/officeDocument/2006/relationships/oleObject" Target="embeddings/oleObject622.bin"/><Relationship Id="rId1292" Type="http://schemas.openxmlformats.org/officeDocument/2006/relationships/image" Target="media/image547.wmf"/><Relationship Id="rId1306" Type="http://schemas.openxmlformats.org/officeDocument/2006/relationships/image" Target="media/image554.wmf"/><Relationship Id="rId1513" Type="http://schemas.openxmlformats.org/officeDocument/2006/relationships/image" Target="media/image652.wmf"/><Relationship Id="rId12" Type="http://schemas.openxmlformats.org/officeDocument/2006/relationships/image" Target="media/image3.wmf"/><Relationship Id="rId108" Type="http://schemas.openxmlformats.org/officeDocument/2006/relationships/oleObject" Target="embeddings/oleObject62.bin"/><Relationship Id="rId315" Type="http://schemas.openxmlformats.org/officeDocument/2006/relationships/oleObject" Target="embeddings/oleObject180.bin"/><Relationship Id="rId522" Type="http://schemas.openxmlformats.org/officeDocument/2006/relationships/oleObject" Target="embeddings/oleObject303.bin"/><Relationship Id="rId967" Type="http://schemas.openxmlformats.org/officeDocument/2006/relationships/oleObject" Target="embeddings/oleObject556.bin"/><Relationship Id="rId1152" Type="http://schemas.openxmlformats.org/officeDocument/2006/relationships/oleObject" Target="embeddings/oleObject661.bin"/><Relationship Id="rId96" Type="http://schemas.openxmlformats.org/officeDocument/2006/relationships/image" Target="media/image35.wmf"/><Relationship Id="rId161" Type="http://schemas.openxmlformats.org/officeDocument/2006/relationships/image" Target="media/image61.wmf"/><Relationship Id="rId399" Type="http://schemas.openxmlformats.org/officeDocument/2006/relationships/image" Target="media/image160.wmf"/><Relationship Id="rId827" Type="http://schemas.openxmlformats.org/officeDocument/2006/relationships/image" Target="media/image342.wmf"/><Relationship Id="rId1012" Type="http://schemas.openxmlformats.org/officeDocument/2006/relationships/image" Target="media/image425.wmf"/><Relationship Id="rId1457" Type="http://schemas.openxmlformats.org/officeDocument/2006/relationships/image" Target="media/image626.wmf"/><Relationship Id="rId259" Type="http://schemas.openxmlformats.org/officeDocument/2006/relationships/oleObject" Target="embeddings/oleObject150.bin"/><Relationship Id="rId466" Type="http://schemas.openxmlformats.org/officeDocument/2006/relationships/image" Target="media/image191.wmf"/><Relationship Id="rId673" Type="http://schemas.openxmlformats.org/officeDocument/2006/relationships/image" Target="media/image274.wmf"/><Relationship Id="rId880" Type="http://schemas.openxmlformats.org/officeDocument/2006/relationships/image" Target="media/image367.wmf"/><Relationship Id="rId1096" Type="http://schemas.openxmlformats.org/officeDocument/2006/relationships/oleObject" Target="embeddings/oleObject629.bin"/><Relationship Id="rId1317" Type="http://schemas.openxmlformats.org/officeDocument/2006/relationships/image" Target="media/image559.wmf"/><Relationship Id="rId1524" Type="http://schemas.openxmlformats.org/officeDocument/2006/relationships/image" Target="media/image657.wmf"/><Relationship Id="rId23" Type="http://schemas.openxmlformats.org/officeDocument/2006/relationships/oleObject" Target="embeddings/oleObject10.bin"/><Relationship Id="rId119" Type="http://schemas.openxmlformats.org/officeDocument/2006/relationships/image" Target="media/image44.wmf"/><Relationship Id="rId326" Type="http://schemas.openxmlformats.org/officeDocument/2006/relationships/image" Target="media/image134.wmf"/><Relationship Id="rId533" Type="http://schemas.openxmlformats.org/officeDocument/2006/relationships/image" Target="media/image218.wmf"/><Relationship Id="rId978" Type="http://schemas.openxmlformats.org/officeDocument/2006/relationships/oleObject" Target="embeddings/oleObject562.bin"/><Relationship Id="rId1163" Type="http://schemas.openxmlformats.org/officeDocument/2006/relationships/image" Target="media/image490.wmf"/><Relationship Id="rId1370" Type="http://schemas.openxmlformats.org/officeDocument/2006/relationships/oleObject" Target="embeddings/oleObject779.bin"/><Relationship Id="rId740" Type="http://schemas.openxmlformats.org/officeDocument/2006/relationships/oleObject" Target="embeddings/oleObject430.bin"/><Relationship Id="rId838" Type="http://schemas.openxmlformats.org/officeDocument/2006/relationships/image" Target="media/image347.wmf"/><Relationship Id="rId1023" Type="http://schemas.openxmlformats.org/officeDocument/2006/relationships/oleObject" Target="embeddings/oleObject586.bin"/><Relationship Id="rId1468" Type="http://schemas.openxmlformats.org/officeDocument/2006/relationships/oleObject" Target="embeddings/oleObject831.bin"/><Relationship Id="rId172" Type="http://schemas.openxmlformats.org/officeDocument/2006/relationships/oleObject" Target="embeddings/oleObject100.bin"/><Relationship Id="rId477" Type="http://schemas.openxmlformats.org/officeDocument/2006/relationships/image" Target="media/image196.wmf"/><Relationship Id="rId600" Type="http://schemas.openxmlformats.org/officeDocument/2006/relationships/oleObject" Target="embeddings/oleObject352.bin"/><Relationship Id="rId684" Type="http://schemas.openxmlformats.org/officeDocument/2006/relationships/oleObject" Target="embeddings/oleObject399.bin"/><Relationship Id="rId1230" Type="http://schemas.openxmlformats.org/officeDocument/2006/relationships/oleObject" Target="embeddings/oleObject702.bin"/><Relationship Id="rId1328" Type="http://schemas.openxmlformats.org/officeDocument/2006/relationships/oleObject" Target="embeddings/oleObject757.bin"/><Relationship Id="rId1535" Type="http://schemas.openxmlformats.org/officeDocument/2006/relationships/oleObject" Target="embeddings/oleObject866.bin"/><Relationship Id="rId337" Type="http://schemas.openxmlformats.org/officeDocument/2006/relationships/oleObject" Target="embeddings/oleObject191.bin"/><Relationship Id="rId891" Type="http://schemas.openxmlformats.org/officeDocument/2006/relationships/oleObject" Target="embeddings/oleObject512.bin"/><Relationship Id="rId905" Type="http://schemas.openxmlformats.org/officeDocument/2006/relationships/oleObject" Target="embeddings/oleObject520.bin"/><Relationship Id="rId989" Type="http://schemas.openxmlformats.org/officeDocument/2006/relationships/image" Target="media/image415.wmf"/><Relationship Id="rId34" Type="http://schemas.openxmlformats.org/officeDocument/2006/relationships/image" Target="media/image10.wmf"/><Relationship Id="rId544" Type="http://schemas.openxmlformats.org/officeDocument/2006/relationships/image" Target="media/image222.wmf"/><Relationship Id="rId751" Type="http://schemas.openxmlformats.org/officeDocument/2006/relationships/image" Target="media/image308.wmf"/><Relationship Id="rId849" Type="http://schemas.openxmlformats.org/officeDocument/2006/relationships/oleObject" Target="embeddings/oleObject490.bin"/><Relationship Id="rId1174" Type="http://schemas.openxmlformats.org/officeDocument/2006/relationships/oleObject" Target="embeddings/oleObject672.bin"/><Relationship Id="rId1381" Type="http://schemas.openxmlformats.org/officeDocument/2006/relationships/oleObject" Target="embeddings/oleObject785.bin"/><Relationship Id="rId1479" Type="http://schemas.openxmlformats.org/officeDocument/2006/relationships/image" Target="media/image636.wmf"/><Relationship Id="rId183" Type="http://schemas.openxmlformats.org/officeDocument/2006/relationships/oleObject" Target="embeddings/oleObject108.bin"/><Relationship Id="rId390" Type="http://schemas.openxmlformats.org/officeDocument/2006/relationships/oleObject" Target="embeddings/oleObject225.bin"/><Relationship Id="rId404" Type="http://schemas.openxmlformats.org/officeDocument/2006/relationships/oleObject" Target="embeddings/oleObject235.bin"/><Relationship Id="rId611" Type="http://schemas.openxmlformats.org/officeDocument/2006/relationships/image" Target="media/image246.wmf"/><Relationship Id="rId1034" Type="http://schemas.openxmlformats.org/officeDocument/2006/relationships/oleObject" Target="embeddings/oleObject592.bin"/><Relationship Id="rId1241" Type="http://schemas.openxmlformats.org/officeDocument/2006/relationships/oleObject" Target="embeddings/oleObject710.bin"/><Relationship Id="rId1339" Type="http://schemas.openxmlformats.org/officeDocument/2006/relationships/image" Target="media/image570.wmf"/><Relationship Id="rId250" Type="http://schemas.openxmlformats.org/officeDocument/2006/relationships/image" Target="media/image99.wmf"/><Relationship Id="rId488" Type="http://schemas.openxmlformats.org/officeDocument/2006/relationships/oleObject" Target="embeddings/oleObject282.bin"/><Relationship Id="rId695" Type="http://schemas.openxmlformats.org/officeDocument/2006/relationships/oleObject" Target="embeddings/oleObject405.bin"/><Relationship Id="rId709" Type="http://schemas.openxmlformats.org/officeDocument/2006/relationships/oleObject" Target="embeddings/oleObject413.bin"/><Relationship Id="rId916" Type="http://schemas.openxmlformats.org/officeDocument/2006/relationships/oleObject" Target="embeddings/oleObject527.bin"/><Relationship Id="rId1101" Type="http://schemas.openxmlformats.org/officeDocument/2006/relationships/image" Target="media/image463.wmf"/><Relationship Id="rId1546" Type="http://schemas.openxmlformats.org/officeDocument/2006/relationships/image" Target="media/image667.wmf"/><Relationship Id="rId45" Type="http://schemas.openxmlformats.org/officeDocument/2006/relationships/image" Target="media/image14.wmf"/><Relationship Id="rId110" Type="http://schemas.openxmlformats.org/officeDocument/2006/relationships/image" Target="media/image40.wmf"/><Relationship Id="rId348" Type="http://schemas.openxmlformats.org/officeDocument/2006/relationships/image" Target="media/image144.wmf"/><Relationship Id="rId555" Type="http://schemas.openxmlformats.org/officeDocument/2006/relationships/oleObject" Target="embeddings/oleObject321.bin"/><Relationship Id="rId762" Type="http://schemas.openxmlformats.org/officeDocument/2006/relationships/image" Target="media/image313.wmf"/><Relationship Id="rId1185" Type="http://schemas.openxmlformats.org/officeDocument/2006/relationships/image" Target="media/image501.wmf"/><Relationship Id="rId1392" Type="http://schemas.openxmlformats.org/officeDocument/2006/relationships/image" Target="media/image595.wmf"/><Relationship Id="rId1406" Type="http://schemas.openxmlformats.org/officeDocument/2006/relationships/oleObject" Target="embeddings/oleObject798.bin"/><Relationship Id="rId194" Type="http://schemas.openxmlformats.org/officeDocument/2006/relationships/image" Target="media/image74.wmf"/><Relationship Id="rId208" Type="http://schemas.openxmlformats.org/officeDocument/2006/relationships/oleObject" Target="embeddings/oleObject122.bin"/><Relationship Id="rId415" Type="http://schemas.openxmlformats.org/officeDocument/2006/relationships/oleObject" Target="embeddings/oleObject242.bin"/><Relationship Id="rId622" Type="http://schemas.openxmlformats.org/officeDocument/2006/relationships/oleObject" Target="embeddings/oleObject364.bin"/><Relationship Id="rId1045" Type="http://schemas.openxmlformats.org/officeDocument/2006/relationships/oleObject" Target="embeddings/oleObject598.bin"/><Relationship Id="rId1252" Type="http://schemas.openxmlformats.org/officeDocument/2006/relationships/oleObject" Target="embeddings/oleObject716.bin"/><Relationship Id="rId261" Type="http://schemas.openxmlformats.org/officeDocument/2006/relationships/oleObject" Target="embeddings/oleObject151.bin"/><Relationship Id="rId499" Type="http://schemas.openxmlformats.org/officeDocument/2006/relationships/oleObject" Target="embeddings/oleObject289.bin"/><Relationship Id="rId927" Type="http://schemas.openxmlformats.org/officeDocument/2006/relationships/oleObject" Target="embeddings/oleObject535.bin"/><Relationship Id="rId1112" Type="http://schemas.openxmlformats.org/officeDocument/2006/relationships/image" Target="media/image468.wmf"/><Relationship Id="rId1557" Type="http://schemas.openxmlformats.org/officeDocument/2006/relationships/image" Target="media/image672.wmf"/><Relationship Id="rId56" Type="http://schemas.openxmlformats.org/officeDocument/2006/relationships/oleObject" Target="embeddings/oleObject30.bin"/><Relationship Id="rId359" Type="http://schemas.openxmlformats.org/officeDocument/2006/relationships/oleObject" Target="embeddings/oleObject205.bin"/><Relationship Id="rId566" Type="http://schemas.openxmlformats.org/officeDocument/2006/relationships/oleObject" Target="embeddings/oleObject329.bin"/><Relationship Id="rId773" Type="http://schemas.openxmlformats.org/officeDocument/2006/relationships/image" Target="media/image318.wmf"/><Relationship Id="rId1196" Type="http://schemas.openxmlformats.org/officeDocument/2006/relationships/oleObject" Target="embeddings/oleObject683.bin"/><Relationship Id="rId1417" Type="http://schemas.openxmlformats.org/officeDocument/2006/relationships/image" Target="media/image607.wmf"/><Relationship Id="rId121" Type="http://schemas.openxmlformats.org/officeDocument/2006/relationships/image" Target="media/image45.wmf"/><Relationship Id="rId219" Type="http://schemas.openxmlformats.org/officeDocument/2006/relationships/image" Target="media/image85.wmf"/><Relationship Id="rId426" Type="http://schemas.openxmlformats.org/officeDocument/2006/relationships/oleObject" Target="embeddings/oleObject248.bin"/><Relationship Id="rId633" Type="http://schemas.openxmlformats.org/officeDocument/2006/relationships/image" Target="media/image256.wmf"/><Relationship Id="rId980" Type="http://schemas.openxmlformats.org/officeDocument/2006/relationships/oleObject" Target="embeddings/oleObject563.bin"/><Relationship Id="rId1056" Type="http://schemas.openxmlformats.org/officeDocument/2006/relationships/oleObject" Target="embeddings/oleObject605.bin"/><Relationship Id="rId1263" Type="http://schemas.openxmlformats.org/officeDocument/2006/relationships/oleObject" Target="embeddings/oleObject722.bin"/><Relationship Id="rId840" Type="http://schemas.openxmlformats.org/officeDocument/2006/relationships/image" Target="media/image348.wmf"/><Relationship Id="rId938" Type="http://schemas.openxmlformats.org/officeDocument/2006/relationships/oleObject" Target="embeddings/oleObject541.bin"/><Relationship Id="rId1470" Type="http://schemas.openxmlformats.org/officeDocument/2006/relationships/oleObject" Target="embeddings/oleObject832.bin"/><Relationship Id="rId1568" Type="http://schemas.openxmlformats.org/officeDocument/2006/relationships/image" Target="media/image676.wmf"/><Relationship Id="rId67" Type="http://schemas.openxmlformats.org/officeDocument/2006/relationships/oleObject" Target="embeddings/oleObject37.bin"/><Relationship Id="rId272" Type="http://schemas.openxmlformats.org/officeDocument/2006/relationships/image" Target="media/image109.wmf"/><Relationship Id="rId577" Type="http://schemas.openxmlformats.org/officeDocument/2006/relationships/oleObject" Target="embeddings/oleObject337.bin"/><Relationship Id="rId700" Type="http://schemas.openxmlformats.org/officeDocument/2006/relationships/image" Target="media/image286.wmf"/><Relationship Id="rId1123" Type="http://schemas.openxmlformats.org/officeDocument/2006/relationships/oleObject" Target="embeddings/oleObject644.bin"/><Relationship Id="rId1330" Type="http://schemas.openxmlformats.org/officeDocument/2006/relationships/oleObject" Target="embeddings/oleObject758.bin"/><Relationship Id="rId1428" Type="http://schemas.openxmlformats.org/officeDocument/2006/relationships/oleObject" Target="embeddings/oleObject809.bin"/><Relationship Id="rId132" Type="http://schemas.openxmlformats.org/officeDocument/2006/relationships/image" Target="media/image49.wmf"/><Relationship Id="rId784" Type="http://schemas.openxmlformats.org/officeDocument/2006/relationships/image" Target="media/image323.wmf"/><Relationship Id="rId991" Type="http://schemas.openxmlformats.org/officeDocument/2006/relationships/image" Target="media/image416.wmf"/><Relationship Id="rId1067" Type="http://schemas.openxmlformats.org/officeDocument/2006/relationships/image" Target="media/image448.wmf"/><Relationship Id="rId437" Type="http://schemas.openxmlformats.org/officeDocument/2006/relationships/image" Target="media/image177.wmf"/><Relationship Id="rId644" Type="http://schemas.openxmlformats.org/officeDocument/2006/relationships/oleObject" Target="embeddings/oleObject376.bin"/><Relationship Id="rId851" Type="http://schemas.openxmlformats.org/officeDocument/2006/relationships/oleObject" Target="embeddings/oleObject491.bin"/><Relationship Id="rId1274" Type="http://schemas.openxmlformats.org/officeDocument/2006/relationships/image" Target="media/image538.wmf"/><Relationship Id="rId1481" Type="http://schemas.openxmlformats.org/officeDocument/2006/relationships/image" Target="media/image637.wmf"/><Relationship Id="rId1579" Type="http://schemas.openxmlformats.org/officeDocument/2006/relationships/image" Target="media/image681.wmf"/><Relationship Id="rId283" Type="http://schemas.openxmlformats.org/officeDocument/2006/relationships/image" Target="media/image114.wmf"/><Relationship Id="rId490" Type="http://schemas.openxmlformats.org/officeDocument/2006/relationships/oleObject" Target="embeddings/oleObject283.bin"/><Relationship Id="rId504" Type="http://schemas.openxmlformats.org/officeDocument/2006/relationships/image" Target="media/image205.wmf"/><Relationship Id="rId711" Type="http://schemas.openxmlformats.org/officeDocument/2006/relationships/oleObject" Target="embeddings/oleObject414.bin"/><Relationship Id="rId949" Type="http://schemas.openxmlformats.org/officeDocument/2006/relationships/image" Target="media/image396.wmf"/><Relationship Id="rId1134" Type="http://schemas.openxmlformats.org/officeDocument/2006/relationships/image" Target="media/image476.wmf"/><Relationship Id="rId1341" Type="http://schemas.openxmlformats.org/officeDocument/2006/relationships/image" Target="media/image571.wmf"/><Relationship Id="rId78" Type="http://schemas.openxmlformats.org/officeDocument/2006/relationships/oleObject" Target="embeddings/oleObject45.bin"/><Relationship Id="rId143" Type="http://schemas.openxmlformats.org/officeDocument/2006/relationships/oleObject" Target="embeddings/oleObject83.bin"/><Relationship Id="rId350" Type="http://schemas.openxmlformats.org/officeDocument/2006/relationships/oleObject" Target="embeddings/oleObject199.bin"/><Relationship Id="rId588" Type="http://schemas.openxmlformats.org/officeDocument/2006/relationships/oleObject" Target="embeddings/oleObject344.bin"/><Relationship Id="rId795" Type="http://schemas.openxmlformats.org/officeDocument/2006/relationships/oleObject" Target="embeddings/oleObject460.bin"/><Relationship Id="rId809" Type="http://schemas.openxmlformats.org/officeDocument/2006/relationships/image" Target="media/image335.wmf"/><Relationship Id="rId1201" Type="http://schemas.openxmlformats.org/officeDocument/2006/relationships/image" Target="media/image509.wmf"/><Relationship Id="rId1439" Type="http://schemas.openxmlformats.org/officeDocument/2006/relationships/oleObject" Target="embeddings/oleObject815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23.bin"/><Relationship Id="rId448" Type="http://schemas.openxmlformats.org/officeDocument/2006/relationships/oleObject" Target="embeddings/oleObject259.bin"/><Relationship Id="rId655" Type="http://schemas.openxmlformats.org/officeDocument/2006/relationships/image" Target="media/image265.wmf"/><Relationship Id="rId862" Type="http://schemas.openxmlformats.org/officeDocument/2006/relationships/image" Target="media/image358.wmf"/><Relationship Id="rId1078" Type="http://schemas.openxmlformats.org/officeDocument/2006/relationships/image" Target="media/image453.wmf"/><Relationship Id="rId1285" Type="http://schemas.openxmlformats.org/officeDocument/2006/relationships/oleObject" Target="embeddings/oleObject735.bin"/><Relationship Id="rId1492" Type="http://schemas.openxmlformats.org/officeDocument/2006/relationships/oleObject" Target="embeddings/oleObject843.bin"/><Relationship Id="rId1506" Type="http://schemas.openxmlformats.org/officeDocument/2006/relationships/oleObject" Target="embeddings/oleObject851.bin"/><Relationship Id="rId294" Type="http://schemas.openxmlformats.org/officeDocument/2006/relationships/oleObject" Target="embeddings/oleObject168.bin"/><Relationship Id="rId308" Type="http://schemas.openxmlformats.org/officeDocument/2006/relationships/oleObject" Target="embeddings/oleObject176.bin"/><Relationship Id="rId515" Type="http://schemas.openxmlformats.org/officeDocument/2006/relationships/oleObject" Target="embeddings/oleObject299.bin"/><Relationship Id="rId722" Type="http://schemas.openxmlformats.org/officeDocument/2006/relationships/oleObject" Target="embeddings/oleObject420.bin"/><Relationship Id="rId1145" Type="http://schemas.openxmlformats.org/officeDocument/2006/relationships/oleObject" Target="embeddings/oleObject657.bin"/><Relationship Id="rId1352" Type="http://schemas.openxmlformats.org/officeDocument/2006/relationships/oleObject" Target="embeddings/oleObject770.bin"/><Relationship Id="rId89" Type="http://schemas.openxmlformats.org/officeDocument/2006/relationships/image" Target="media/image32.wmf"/><Relationship Id="rId154" Type="http://schemas.openxmlformats.org/officeDocument/2006/relationships/oleObject" Target="embeddings/oleObject90.bin"/><Relationship Id="rId361" Type="http://schemas.openxmlformats.org/officeDocument/2006/relationships/oleObject" Target="embeddings/oleObject206.bin"/><Relationship Id="rId599" Type="http://schemas.openxmlformats.org/officeDocument/2006/relationships/image" Target="media/image241.wmf"/><Relationship Id="rId1005" Type="http://schemas.openxmlformats.org/officeDocument/2006/relationships/oleObject" Target="embeddings/oleObject576.bin"/><Relationship Id="rId1212" Type="http://schemas.openxmlformats.org/officeDocument/2006/relationships/image" Target="media/image513.wmf"/><Relationship Id="rId459" Type="http://schemas.openxmlformats.org/officeDocument/2006/relationships/oleObject" Target="embeddings/oleObject265.bin"/><Relationship Id="rId666" Type="http://schemas.openxmlformats.org/officeDocument/2006/relationships/oleObject" Target="embeddings/oleObject389.bin"/><Relationship Id="rId873" Type="http://schemas.openxmlformats.org/officeDocument/2006/relationships/oleObject" Target="embeddings/oleObject503.bin"/><Relationship Id="rId1089" Type="http://schemas.openxmlformats.org/officeDocument/2006/relationships/image" Target="media/image458.wmf"/><Relationship Id="rId1296" Type="http://schemas.openxmlformats.org/officeDocument/2006/relationships/image" Target="media/image549.wmf"/><Relationship Id="rId1517" Type="http://schemas.openxmlformats.org/officeDocument/2006/relationships/oleObject" Target="embeddings/oleObject857.bin"/><Relationship Id="rId16" Type="http://schemas.openxmlformats.org/officeDocument/2006/relationships/image" Target="media/image5.wmf"/><Relationship Id="rId221" Type="http://schemas.openxmlformats.org/officeDocument/2006/relationships/image" Target="media/image86.wmf"/><Relationship Id="rId319" Type="http://schemas.openxmlformats.org/officeDocument/2006/relationships/oleObject" Target="embeddings/oleObject182.bin"/><Relationship Id="rId526" Type="http://schemas.openxmlformats.org/officeDocument/2006/relationships/oleObject" Target="embeddings/oleObject305.bin"/><Relationship Id="rId1156" Type="http://schemas.openxmlformats.org/officeDocument/2006/relationships/oleObject" Target="embeddings/oleObject663.bin"/><Relationship Id="rId1363" Type="http://schemas.openxmlformats.org/officeDocument/2006/relationships/image" Target="media/image581.wmf"/><Relationship Id="rId733" Type="http://schemas.openxmlformats.org/officeDocument/2006/relationships/image" Target="media/image301.wmf"/><Relationship Id="rId940" Type="http://schemas.openxmlformats.org/officeDocument/2006/relationships/oleObject" Target="embeddings/oleObject542.bin"/><Relationship Id="rId1016" Type="http://schemas.openxmlformats.org/officeDocument/2006/relationships/image" Target="media/image427.wmf"/><Relationship Id="rId1570" Type="http://schemas.openxmlformats.org/officeDocument/2006/relationships/oleObject" Target="embeddings/oleObject887.bin"/><Relationship Id="rId165" Type="http://schemas.openxmlformats.org/officeDocument/2006/relationships/image" Target="media/image62.wmf"/><Relationship Id="rId372" Type="http://schemas.openxmlformats.org/officeDocument/2006/relationships/image" Target="media/image152.wmf"/><Relationship Id="rId677" Type="http://schemas.openxmlformats.org/officeDocument/2006/relationships/image" Target="media/image276.wmf"/><Relationship Id="rId800" Type="http://schemas.openxmlformats.org/officeDocument/2006/relationships/image" Target="media/image331.wmf"/><Relationship Id="rId1223" Type="http://schemas.openxmlformats.org/officeDocument/2006/relationships/image" Target="media/image518.wmf"/><Relationship Id="rId1430" Type="http://schemas.openxmlformats.org/officeDocument/2006/relationships/oleObject" Target="embeddings/oleObject810.bin"/><Relationship Id="rId1528" Type="http://schemas.openxmlformats.org/officeDocument/2006/relationships/image" Target="media/image659.wmf"/><Relationship Id="rId232" Type="http://schemas.openxmlformats.org/officeDocument/2006/relationships/oleObject" Target="embeddings/oleObject134.bin"/><Relationship Id="rId884" Type="http://schemas.openxmlformats.org/officeDocument/2006/relationships/image" Target="media/image369.wmf"/><Relationship Id="rId27" Type="http://schemas.openxmlformats.org/officeDocument/2006/relationships/oleObject" Target="embeddings/oleObject13.bin"/><Relationship Id="rId537" Type="http://schemas.openxmlformats.org/officeDocument/2006/relationships/oleObject" Target="embeddings/oleObject311.bin"/><Relationship Id="rId744" Type="http://schemas.openxmlformats.org/officeDocument/2006/relationships/image" Target="media/image305.wmf"/><Relationship Id="rId951" Type="http://schemas.openxmlformats.org/officeDocument/2006/relationships/image" Target="media/image397.wmf"/><Relationship Id="rId1167" Type="http://schemas.openxmlformats.org/officeDocument/2006/relationships/image" Target="media/image492.wmf"/><Relationship Id="rId1374" Type="http://schemas.openxmlformats.org/officeDocument/2006/relationships/oleObject" Target="embeddings/oleObject781.bin"/><Relationship Id="rId1581" Type="http://schemas.openxmlformats.org/officeDocument/2006/relationships/image" Target="media/image682.wmf"/><Relationship Id="rId80" Type="http://schemas.openxmlformats.org/officeDocument/2006/relationships/oleObject" Target="embeddings/oleObject46.bin"/><Relationship Id="rId176" Type="http://schemas.openxmlformats.org/officeDocument/2006/relationships/image" Target="media/image67.wmf"/><Relationship Id="rId383" Type="http://schemas.openxmlformats.org/officeDocument/2006/relationships/oleObject" Target="embeddings/oleObject220.bin"/><Relationship Id="rId590" Type="http://schemas.openxmlformats.org/officeDocument/2006/relationships/oleObject" Target="embeddings/oleObject345.bin"/><Relationship Id="rId604" Type="http://schemas.openxmlformats.org/officeDocument/2006/relationships/image" Target="media/image243.wmf"/><Relationship Id="rId811" Type="http://schemas.openxmlformats.org/officeDocument/2006/relationships/oleObject" Target="embeddings/oleObject469.bin"/><Relationship Id="rId1027" Type="http://schemas.openxmlformats.org/officeDocument/2006/relationships/oleObject" Target="embeddings/oleObject588.bin"/><Relationship Id="rId1234" Type="http://schemas.openxmlformats.org/officeDocument/2006/relationships/oleObject" Target="embeddings/oleObject705.bin"/><Relationship Id="rId1441" Type="http://schemas.openxmlformats.org/officeDocument/2006/relationships/oleObject" Target="embeddings/oleObject816.bin"/><Relationship Id="rId243" Type="http://schemas.openxmlformats.org/officeDocument/2006/relationships/image" Target="media/image96.wmf"/><Relationship Id="rId450" Type="http://schemas.openxmlformats.org/officeDocument/2006/relationships/image" Target="media/image183.wmf"/><Relationship Id="rId688" Type="http://schemas.openxmlformats.org/officeDocument/2006/relationships/image" Target="media/image280.wmf"/><Relationship Id="rId895" Type="http://schemas.openxmlformats.org/officeDocument/2006/relationships/oleObject" Target="embeddings/oleObject514.bin"/><Relationship Id="rId909" Type="http://schemas.openxmlformats.org/officeDocument/2006/relationships/oleObject" Target="embeddings/oleObject523.bin"/><Relationship Id="rId1080" Type="http://schemas.openxmlformats.org/officeDocument/2006/relationships/image" Target="media/image454.wmf"/><Relationship Id="rId1301" Type="http://schemas.openxmlformats.org/officeDocument/2006/relationships/oleObject" Target="embeddings/oleObject743.bin"/><Relationship Id="rId1539" Type="http://schemas.openxmlformats.org/officeDocument/2006/relationships/oleObject" Target="embeddings/oleObject868.bin"/><Relationship Id="rId38" Type="http://schemas.openxmlformats.org/officeDocument/2006/relationships/image" Target="media/image11.wmf"/><Relationship Id="rId103" Type="http://schemas.openxmlformats.org/officeDocument/2006/relationships/image" Target="media/image38.wmf"/><Relationship Id="rId310" Type="http://schemas.openxmlformats.org/officeDocument/2006/relationships/oleObject" Target="embeddings/oleObject177.bin"/><Relationship Id="rId548" Type="http://schemas.openxmlformats.org/officeDocument/2006/relationships/image" Target="media/image224.wmf"/><Relationship Id="rId755" Type="http://schemas.openxmlformats.org/officeDocument/2006/relationships/image" Target="media/image310.wmf"/><Relationship Id="rId962" Type="http://schemas.openxmlformats.org/officeDocument/2006/relationships/image" Target="media/image402.wmf"/><Relationship Id="rId1178" Type="http://schemas.openxmlformats.org/officeDocument/2006/relationships/oleObject" Target="embeddings/oleObject674.bin"/><Relationship Id="rId1385" Type="http://schemas.openxmlformats.org/officeDocument/2006/relationships/oleObject" Target="embeddings/oleObject787.bin"/><Relationship Id="rId1592" Type="http://schemas.openxmlformats.org/officeDocument/2006/relationships/oleObject" Target="embeddings/oleObject898.bin"/><Relationship Id="rId91" Type="http://schemas.openxmlformats.org/officeDocument/2006/relationships/image" Target="media/image33.wmf"/><Relationship Id="rId187" Type="http://schemas.openxmlformats.org/officeDocument/2006/relationships/oleObject" Target="embeddings/oleObject110.bin"/><Relationship Id="rId394" Type="http://schemas.openxmlformats.org/officeDocument/2006/relationships/oleObject" Target="embeddings/oleObject229.bin"/><Relationship Id="rId408" Type="http://schemas.openxmlformats.org/officeDocument/2006/relationships/oleObject" Target="embeddings/oleObject237.bin"/><Relationship Id="rId615" Type="http://schemas.openxmlformats.org/officeDocument/2006/relationships/image" Target="media/image248.wmf"/><Relationship Id="rId822" Type="http://schemas.openxmlformats.org/officeDocument/2006/relationships/oleObject" Target="embeddings/oleObject476.bin"/><Relationship Id="rId1038" Type="http://schemas.openxmlformats.org/officeDocument/2006/relationships/image" Target="media/image437.wmf"/><Relationship Id="rId1245" Type="http://schemas.openxmlformats.org/officeDocument/2006/relationships/oleObject" Target="embeddings/oleObject712.bin"/><Relationship Id="rId1452" Type="http://schemas.openxmlformats.org/officeDocument/2006/relationships/image" Target="media/image624.wmf"/><Relationship Id="rId254" Type="http://schemas.openxmlformats.org/officeDocument/2006/relationships/oleObject" Target="embeddings/oleObject147.bin"/><Relationship Id="rId699" Type="http://schemas.openxmlformats.org/officeDocument/2006/relationships/oleObject" Target="embeddings/oleObject407.bin"/><Relationship Id="rId1091" Type="http://schemas.openxmlformats.org/officeDocument/2006/relationships/oleObject" Target="embeddings/oleObject626.bin"/><Relationship Id="rId1105" Type="http://schemas.openxmlformats.org/officeDocument/2006/relationships/oleObject" Target="embeddings/oleObject634.bin"/><Relationship Id="rId1312" Type="http://schemas.openxmlformats.org/officeDocument/2006/relationships/image" Target="media/image557.wmf"/><Relationship Id="rId49" Type="http://schemas.openxmlformats.org/officeDocument/2006/relationships/image" Target="media/image16.wmf"/><Relationship Id="rId114" Type="http://schemas.openxmlformats.org/officeDocument/2006/relationships/oleObject" Target="embeddings/oleObject66.bin"/><Relationship Id="rId461" Type="http://schemas.openxmlformats.org/officeDocument/2006/relationships/oleObject" Target="embeddings/oleObject266.bin"/><Relationship Id="rId559" Type="http://schemas.openxmlformats.org/officeDocument/2006/relationships/image" Target="media/image229.wmf"/><Relationship Id="rId766" Type="http://schemas.openxmlformats.org/officeDocument/2006/relationships/oleObject" Target="embeddings/oleObject445.bin"/><Relationship Id="rId1189" Type="http://schemas.openxmlformats.org/officeDocument/2006/relationships/image" Target="media/image503.wmf"/><Relationship Id="rId1396" Type="http://schemas.openxmlformats.org/officeDocument/2006/relationships/image" Target="media/image597.wmf"/><Relationship Id="rId198" Type="http://schemas.openxmlformats.org/officeDocument/2006/relationships/image" Target="media/image76.wmf"/><Relationship Id="rId321" Type="http://schemas.openxmlformats.org/officeDocument/2006/relationships/oleObject" Target="embeddings/oleObject183.bin"/><Relationship Id="rId419" Type="http://schemas.openxmlformats.org/officeDocument/2006/relationships/oleObject" Target="embeddings/oleObject244.bin"/><Relationship Id="rId626" Type="http://schemas.openxmlformats.org/officeDocument/2006/relationships/oleObject" Target="embeddings/oleObject366.bin"/><Relationship Id="rId973" Type="http://schemas.openxmlformats.org/officeDocument/2006/relationships/oleObject" Target="embeddings/oleObject559.bin"/><Relationship Id="rId1049" Type="http://schemas.openxmlformats.org/officeDocument/2006/relationships/image" Target="media/image442.wmf"/><Relationship Id="rId1256" Type="http://schemas.openxmlformats.org/officeDocument/2006/relationships/image" Target="media/image531.wmf"/><Relationship Id="rId833" Type="http://schemas.openxmlformats.org/officeDocument/2006/relationships/image" Target="media/image345.wmf"/><Relationship Id="rId1116" Type="http://schemas.openxmlformats.org/officeDocument/2006/relationships/image" Target="media/image470.wmf"/><Relationship Id="rId1463" Type="http://schemas.openxmlformats.org/officeDocument/2006/relationships/oleObject" Target="embeddings/oleObject828.bin"/><Relationship Id="rId265" Type="http://schemas.openxmlformats.org/officeDocument/2006/relationships/oleObject" Target="embeddings/oleObject153.bin"/><Relationship Id="rId472" Type="http://schemas.openxmlformats.org/officeDocument/2006/relationships/oleObject" Target="embeddings/oleObject272.bin"/><Relationship Id="rId900" Type="http://schemas.openxmlformats.org/officeDocument/2006/relationships/image" Target="media/image377.wmf"/><Relationship Id="rId1323" Type="http://schemas.openxmlformats.org/officeDocument/2006/relationships/image" Target="media/image562.wmf"/><Relationship Id="rId1530" Type="http://schemas.openxmlformats.org/officeDocument/2006/relationships/image" Target="media/image660.wmf"/><Relationship Id="rId125" Type="http://schemas.openxmlformats.org/officeDocument/2006/relationships/oleObject" Target="embeddings/oleObject72.bin"/><Relationship Id="rId332" Type="http://schemas.openxmlformats.org/officeDocument/2006/relationships/image" Target="media/image137.wmf"/><Relationship Id="rId777" Type="http://schemas.openxmlformats.org/officeDocument/2006/relationships/image" Target="media/image320.wmf"/><Relationship Id="rId984" Type="http://schemas.openxmlformats.org/officeDocument/2006/relationships/oleObject" Target="embeddings/oleObject565.bin"/><Relationship Id="rId637" Type="http://schemas.openxmlformats.org/officeDocument/2006/relationships/image" Target="media/image258.wmf"/><Relationship Id="rId844" Type="http://schemas.openxmlformats.org/officeDocument/2006/relationships/image" Target="media/image350.wmf"/><Relationship Id="rId1267" Type="http://schemas.openxmlformats.org/officeDocument/2006/relationships/oleObject" Target="embeddings/oleObject725.bin"/><Relationship Id="rId1474" Type="http://schemas.openxmlformats.org/officeDocument/2006/relationships/oleObject" Target="embeddings/oleObject834.bin"/><Relationship Id="rId276" Type="http://schemas.openxmlformats.org/officeDocument/2006/relationships/image" Target="media/image111.wmf"/><Relationship Id="rId483" Type="http://schemas.openxmlformats.org/officeDocument/2006/relationships/image" Target="media/image198.wmf"/><Relationship Id="rId690" Type="http://schemas.openxmlformats.org/officeDocument/2006/relationships/image" Target="media/image281.wmf"/><Relationship Id="rId704" Type="http://schemas.openxmlformats.org/officeDocument/2006/relationships/image" Target="media/image288.wmf"/><Relationship Id="rId911" Type="http://schemas.openxmlformats.org/officeDocument/2006/relationships/oleObject" Target="embeddings/oleObject524.bin"/><Relationship Id="rId1127" Type="http://schemas.openxmlformats.org/officeDocument/2006/relationships/oleObject" Target="embeddings/oleObject647.bin"/><Relationship Id="rId1334" Type="http://schemas.openxmlformats.org/officeDocument/2006/relationships/oleObject" Target="embeddings/oleObject760.bin"/><Relationship Id="rId1541" Type="http://schemas.openxmlformats.org/officeDocument/2006/relationships/oleObject" Target="embeddings/oleObject869.bin"/><Relationship Id="rId40" Type="http://schemas.openxmlformats.org/officeDocument/2006/relationships/image" Target="media/image12.wmf"/><Relationship Id="rId136" Type="http://schemas.openxmlformats.org/officeDocument/2006/relationships/oleObject" Target="embeddings/oleObject79.bin"/><Relationship Id="rId343" Type="http://schemas.openxmlformats.org/officeDocument/2006/relationships/image" Target="media/image142.wmf"/><Relationship Id="rId550" Type="http://schemas.openxmlformats.org/officeDocument/2006/relationships/image" Target="media/image225.wmf"/><Relationship Id="rId788" Type="http://schemas.openxmlformats.org/officeDocument/2006/relationships/image" Target="media/image325.wmf"/><Relationship Id="rId995" Type="http://schemas.openxmlformats.org/officeDocument/2006/relationships/image" Target="media/image418.wmf"/><Relationship Id="rId1180" Type="http://schemas.openxmlformats.org/officeDocument/2006/relationships/oleObject" Target="embeddings/oleObject675.bin"/><Relationship Id="rId1401" Type="http://schemas.openxmlformats.org/officeDocument/2006/relationships/oleObject" Target="embeddings/oleObject795.bin"/><Relationship Id="rId203" Type="http://schemas.openxmlformats.org/officeDocument/2006/relationships/image" Target="media/image78.wmf"/><Relationship Id="rId648" Type="http://schemas.openxmlformats.org/officeDocument/2006/relationships/image" Target="media/image263.wmf"/><Relationship Id="rId855" Type="http://schemas.openxmlformats.org/officeDocument/2006/relationships/oleObject" Target="embeddings/oleObject494.bin"/><Relationship Id="rId1040" Type="http://schemas.openxmlformats.org/officeDocument/2006/relationships/image" Target="media/image438.wmf"/><Relationship Id="rId1278" Type="http://schemas.openxmlformats.org/officeDocument/2006/relationships/image" Target="media/image540.emf"/><Relationship Id="rId1485" Type="http://schemas.openxmlformats.org/officeDocument/2006/relationships/image" Target="media/image639.wmf"/><Relationship Id="rId287" Type="http://schemas.openxmlformats.org/officeDocument/2006/relationships/image" Target="media/image116.wmf"/><Relationship Id="rId410" Type="http://schemas.openxmlformats.org/officeDocument/2006/relationships/oleObject" Target="embeddings/oleObject238.bin"/><Relationship Id="rId494" Type="http://schemas.openxmlformats.org/officeDocument/2006/relationships/image" Target="media/image202.wmf"/><Relationship Id="rId508" Type="http://schemas.openxmlformats.org/officeDocument/2006/relationships/oleObject" Target="embeddings/oleObject295.bin"/><Relationship Id="rId715" Type="http://schemas.openxmlformats.org/officeDocument/2006/relationships/oleObject" Target="embeddings/oleObject416.bin"/><Relationship Id="rId922" Type="http://schemas.openxmlformats.org/officeDocument/2006/relationships/oleObject" Target="embeddings/oleObject531.bin"/><Relationship Id="rId1138" Type="http://schemas.openxmlformats.org/officeDocument/2006/relationships/image" Target="media/image478.wmf"/><Relationship Id="rId1345" Type="http://schemas.openxmlformats.org/officeDocument/2006/relationships/oleObject" Target="embeddings/oleObject766.bin"/><Relationship Id="rId1552" Type="http://schemas.openxmlformats.org/officeDocument/2006/relationships/oleObject" Target="embeddings/oleObject876.bin"/><Relationship Id="rId147" Type="http://schemas.openxmlformats.org/officeDocument/2006/relationships/image" Target="media/image55.wmf"/><Relationship Id="rId354" Type="http://schemas.openxmlformats.org/officeDocument/2006/relationships/image" Target="media/image146.wmf"/><Relationship Id="rId799" Type="http://schemas.openxmlformats.org/officeDocument/2006/relationships/oleObject" Target="embeddings/oleObject462.bin"/><Relationship Id="rId1191" Type="http://schemas.openxmlformats.org/officeDocument/2006/relationships/image" Target="media/image504.wmf"/><Relationship Id="rId1205" Type="http://schemas.openxmlformats.org/officeDocument/2006/relationships/oleObject" Target="embeddings/oleObject688.bin"/><Relationship Id="rId51" Type="http://schemas.openxmlformats.org/officeDocument/2006/relationships/image" Target="media/image17.wmf"/><Relationship Id="rId561" Type="http://schemas.openxmlformats.org/officeDocument/2006/relationships/oleObject" Target="embeddings/oleObject325.bin"/><Relationship Id="rId659" Type="http://schemas.openxmlformats.org/officeDocument/2006/relationships/image" Target="media/image267.wmf"/><Relationship Id="rId866" Type="http://schemas.openxmlformats.org/officeDocument/2006/relationships/image" Target="media/image360.wmf"/><Relationship Id="rId1289" Type="http://schemas.openxmlformats.org/officeDocument/2006/relationships/oleObject" Target="embeddings/oleObject737.bin"/><Relationship Id="rId1412" Type="http://schemas.openxmlformats.org/officeDocument/2006/relationships/oleObject" Target="embeddings/oleObject801.bin"/><Relationship Id="rId1496" Type="http://schemas.openxmlformats.org/officeDocument/2006/relationships/oleObject" Target="embeddings/oleObject845.bin"/><Relationship Id="rId214" Type="http://schemas.openxmlformats.org/officeDocument/2006/relationships/oleObject" Target="embeddings/oleObject125.bin"/><Relationship Id="rId298" Type="http://schemas.openxmlformats.org/officeDocument/2006/relationships/oleObject" Target="embeddings/oleObject170.bin"/><Relationship Id="rId421" Type="http://schemas.openxmlformats.org/officeDocument/2006/relationships/image" Target="media/image169.wmf"/><Relationship Id="rId519" Type="http://schemas.openxmlformats.org/officeDocument/2006/relationships/oleObject" Target="embeddings/oleObject301.bin"/><Relationship Id="rId1051" Type="http://schemas.openxmlformats.org/officeDocument/2006/relationships/oleObject" Target="embeddings/oleObject602.bin"/><Relationship Id="rId1149" Type="http://schemas.openxmlformats.org/officeDocument/2006/relationships/image" Target="media/image483.wmf"/><Relationship Id="rId1356" Type="http://schemas.openxmlformats.org/officeDocument/2006/relationships/oleObject" Target="embeddings/oleObject772.bin"/><Relationship Id="rId158" Type="http://schemas.openxmlformats.org/officeDocument/2006/relationships/oleObject" Target="embeddings/oleObject92.bin"/><Relationship Id="rId726" Type="http://schemas.openxmlformats.org/officeDocument/2006/relationships/oleObject" Target="embeddings/oleObject422.bin"/><Relationship Id="rId933" Type="http://schemas.openxmlformats.org/officeDocument/2006/relationships/image" Target="media/image388.wmf"/><Relationship Id="rId1009" Type="http://schemas.openxmlformats.org/officeDocument/2006/relationships/image" Target="media/image424.wmf"/><Relationship Id="rId1563" Type="http://schemas.openxmlformats.org/officeDocument/2006/relationships/oleObject" Target="embeddings/oleObject882.bin"/><Relationship Id="rId62" Type="http://schemas.openxmlformats.org/officeDocument/2006/relationships/image" Target="media/image22.emf"/><Relationship Id="rId365" Type="http://schemas.openxmlformats.org/officeDocument/2006/relationships/oleObject" Target="embeddings/oleObject208.bin"/><Relationship Id="rId572" Type="http://schemas.openxmlformats.org/officeDocument/2006/relationships/image" Target="media/image232.wmf"/><Relationship Id="rId1216" Type="http://schemas.openxmlformats.org/officeDocument/2006/relationships/oleObject" Target="embeddings/oleObject695.bin"/><Relationship Id="rId1423" Type="http://schemas.openxmlformats.org/officeDocument/2006/relationships/image" Target="media/image610.wmf"/><Relationship Id="rId225" Type="http://schemas.openxmlformats.org/officeDocument/2006/relationships/image" Target="media/image88.wmf"/><Relationship Id="rId432" Type="http://schemas.openxmlformats.org/officeDocument/2006/relationships/oleObject" Target="embeddings/oleObject251.bin"/><Relationship Id="rId877" Type="http://schemas.openxmlformats.org/officeDocument/2006/relationships/oleObject" Target="embeddings/oleObject505.bin"/><Relationship Id="rId1062" Type="http://schemas.openxmlformats.org/officeDocument/2006/relationships/image" Target="media/image447.wmf"/><Relationship Id="rId737" Type="http://schemas.openxmlformats.org/officeDocument/2006/relationships/oleObject" Target="embeddings/oleObject428.bin"/><Relationship Id="rId944" Type="http://schemas.openxmlformats.org/officeDocument/2006/relationships/oleObject" Target="embeddings/oleObject544.bin"/><Relationship Id="rId1367" Type="http://schemas.openxmlformats.org/officeDocument/2006/relationships/image" Target="media/image583.wmf"/><Relationship Id="rId1574" Type="http://schemas.openxmlformats.org/officeDocument/2006/relationships/oleObject" Target="embeddings/oleObject889.bin"/><Relationship Id="rId73" Type="http://schemas.openxmlformats.org/officeDocument/2006/relationships/oleObject" Target="embeddings/oleObject42.bin"/><Relationship Id="rId169" Type="http://schemas.openxmlformats.org/officeDocument/2006/relationships/image" Target="media/image64.wmf"/><Relationship Id="rId376" Type="http://schemas.openxmlformats.org/officeDocument/2006/relationships/oleObject" Target="embeddings/oleObject216.bin"/><Relationship Id="rId583" Type="http://schemas.openxmlformats.org/officeDocument/2006/relationships/image" Target="media/image236.wmf"/><Relationship Id="rId790" Type="http://schemas.openxmlformats.org/officeDocument/2006/relationships/image" Target="media/image326.wmf"/><Relationship Id="rId804" Type="http://schemas.openxmlformats.org/officeDocument/2006/relationships/image" Target="media/image333.wmf"/><Relationship Id="rId1227" Type="http://schemas.openxmlformats.org/officeDocument/2006/relationships/image" Target="media/image520.wmf"/><Relationship Id="rId1434" Type="http://schemas.openxmlformats.org/officeDocument/2006/relationships/oleObject" Target="embeddings/oleObject812.bin"/><Relationship Id="rId4" Type="http://schemas.openxmlformats.org/officeDocument/2006/relationships/settings" Target="settings.xml"/><Relationship Id="rId236" Type="http://schemas.openxmlformats.org/officeDocument/2006/relationships/oleObject" Target="embeddings/oleObject136.bin"/><Relationship Id="rId443" Type="http://schemas.openxmlformats.org/officeDocument/2006/relationships/image" Target="media/image180.wmf"/><Relationship Id="rId650" Type="http://schemas.openxmlformats.org/officeDocument/2006/relationships/oleObject" Target="embeddings/oleObject380.bin"/><Relationship Id="rId888" Type="http://schemas.openxmlformats.org/officeDocument/2006/relationships/image" Target="media/image371.wmf"/><Relationship Id="rId1073" Type="http://schemas.openxmlformats.org/officeDocument/2006/relationships/oleObject" Target="embeddings/oleObject616.bin"/><Relationship Id="rId1280" Type="http://schemas.openxmlformats.org/officeDocument/2006/relationships/image" Target="media/image541.wmf"/><Relationship Id="rId1501" Type="http://schemas.openxmlformats.org/officeDocument/2006/relationships/image" Target="media/image647.wmf"/><Relationship Id="rId303" Type="http://schemas.openxmlformats.org/officeDocument/2006/relationships/image" Target="media/image124.wmf"/><Relationship Id="rId748" Type="http://schemas.openxmlformats.org/officeDocument/2006/relationships/oleObject" Target="embeddings/oleObject435.bin"/><Relationship Id="rId955" Type="http://schemas.openxmlformats.org/officeDocument/2006/relationships/image" Target="media/image399.wmf"/><Relationship Id="rId1140" Type="http://schemas.openxmlformats.org/officeDocument/2006/relationships/image" Target="media/image479.wmf"/><Relationship Id="rId1378" Type="http://schemas.openxmlformats.org/officeDocument/2006/relationships/image" Target="media/image588.wmf"/><Relationship Id="rId1585" Type="http://schemas.openxmlformats.org/officeDocument/2006/relationships/image" Target="media/image684.wmf"/><Relationship Id="rId84" Type="http://schemas.openxmlformats.org/officeDocument/2006/relationships/oleObject" Target="embeddings/oleObject48.bin"/><Relationship Id="rId387" Type="http://schemas.openxmlformats.org/officeDocument/2006/relationships/oleObject" Target="embeddings/oleObject223.bin"/><Relationship Id="rId510" Type="http://schemas.openxmlformats.org/officeDocument/2006/relationships/oleObject" Target="embeddings/oleObject296.bin"/><Relationship Id="rId594" Type="http://schemas.openxmlformats.org/officeDocument/2006/relationships/oleObject" Target="embeddings/oleObject347.bin"/><Relationship Id="rId608" Type="http://schemas.openxmlformats.org/officeDocument/2006/relationships/image" Target="media/image245.wmf"/><Relationship Id="rId815" Type="http://schemas.openxmlformats.org/officeDocument/2006/relationships/image" Target="media/image337.wmf"/><Relationship Id="rId1238" Type="http://schemas.openxmlformats.org/officeDocument/2006/relationships/oleObject" Target="embeddings/oleObject708.bin"/><Relationship Id="rId1445" Type="http://schemas.openxmlformats.org/officeDocument/2006/relationships/oleObject" Target="embeddings/oleObject818.bin"/><Relationship Id="rId247" Type="http://schemas.openxmlformats.org/officeDocument/2006/relationships/oleObject" Target="embeddings/oleObject143.bin"/><Relationship Id="rId899" Type="http://schemas.openxmlformats.org/officeDocument/2006/relationships/oleObject" Target="embeddings/oleObject516.bin"/><Relationship Id="rId1000" Type="http://schemas.openxmlformats.org/officeDocument/2006/relationships/image" Target="media/image420.wmf"/><Relationship Id="rId1084" Type="http://schemas.openxmlformats.org/officeDocument/2006/relationships/image" Target="media/image456.wmf"/><Relationship Id="rId1305" Type="http://schemas.openxmlformats.org/officeDocument/2006/relationships/oleObject" Target="embeddings/oleObject745.bin"/><Relationship Id="rId107" Type="http://schemas.openxmlformats.org/officeDocument/2006/relationships/oleObject" Target="embeddings/oleObject61.bin"/><Relationship Id="rId454" Type="http://schemas.openxmlformats.org/officeDocument/2006/relationships/image" Target="media/image185.wmf"/><Relationship Id="rId661" Type="http://schemas.openxmlformats.org/officeDocument/2006/relationships/image" Target="media/image268.wmf"/><Relationship Id="rId759" Type="http://schemas.openxmlformats.org/officeDocument/2006/relationships/image" Target="media/image312.wmf"/><Relationship Id="rId966" Type="http://schemas.openxmlformats.org/officeDocument/2006/relationships/image" Target="media/image404.wmf"/><Relationship Id="rId1291" Type="http://schemas.openxmlformats.org/officeDocument/2006/relationships/oleObject" Target="embeddings/oleObject738.bin"/><Relationship Id="rId1389" Type="http://schemas.openxmlformats.org/officeDocument/2006/relationships/oleObject" Target="embeddings/oleObject789.bin"/><Relationship Id="rId1512" Type="http://schemas.openxmlformats.org/officeDocument/2006/relationships/oleObject" Target="embeddings/oleObject854.bin"/><Relationship Id="rId1596" Type="http://schemas.openxmlformats.org/officeDocument/2006/relationships/theme" Target="theme/theme1.xml"/><Relationship Id="rId11" Type="http://schemas.openxmlformats.org/officeDocument/2006/relationships/oleObject" Target="embeddings/oleObject2.bin"/><Relationship Id="rId314" Type="http://schemas.openxmlformats.org/officeDocument/2006/relationships/image" Target="media/image128.wmf"/><Relationship Id="rId398" Type="http://schemas.openxmlformats.org/officeDocument/2006/relationships/oleObject" Target="embeddings/oleObject232.bin"/><Relationship Id="rId521" Type="http://schemas.openxmlformats.org/officeDocument/2006/relationships/image" Target="media/image212.wmf"/><Relationship Id="rId619" Type="http://schemas.openxmlformats.org/officeDocument/2006/relationships/image" Target="media/image250.wmf"/><Relationship Id="rId1151" Type="http://schemas.openxmlformats.org/officeDocument/2006/relationships/image" Target="media/image484.wmf"/><Relationship Id="rId1249" Type="http://schemas.openxmlformats.org/officeDocument/2006/relationships/image" Target="media/image528.wmf"/><Relationship Id="rId95" Type="http://schemas.openxmlformats.org/officeDocument/2006/relationships/oleObject" Target="embeddings/oleObject54.bin"/><Relationship Id="rId160" Type="http://schemas.openxmlformats.org/officeDocument/2006/relationships/oleObject" Target="embeddings/oleObject93.bin"/><Relationship Id="rId826" Type="http://schemas.openxmlformats.org/officeDocument/2006/relationships/oleObject" Target="embeddings/oleObject478.bin"/><Relationship Id="rId1011" Type="http://schemas.openxmlformats.org/officeDocument/2006/relationships/oleObject" Target="embeddings/oleObject580.bin"/><Relationship Id="rId1109" Type="http://schemas.openxmlformats.org/officeDocument/2006/relationships/oleObject" Target="embeddings/oleObject636.bin"/><Relationship Id="rId1456" Type="http://schemas.openxmlformats.org/officeDocument/2006/relationships/oleObject" Target="embeddings/oleObject824.bin"/><Relationship Id="rId258" Type="http://schemas.openxmlformats.org/officeDocument/2006/relationships/image" Target="media/image102.wmf"/><Relationship Id="rId465" Type="http://schemas.openxmlformats.org/officeDocument/2006/relationships/oleObject" Target="embeddings/oleObject268.bin"/><Relationship Id="rId672" Type="http://schemas.openxmlformats.org/officeDocument/2006/relationships/oleObject" Target="embeddings/oleObject392.bin"/><Relationship Id="rId1095" Type="http://schemas.openxmlformats.org/officeDocument/2006/relationships/image" Target="media/image460.wmf"/><Relationship Id="rId1316" Type="http://schemas.openxmlformats.org/officeDocument/2006/relationships/oleObject" Target="embeddings/oleObject751.bin"/><Relationship Id="rId1523" Type="http://schemas.openxmlformats.org/officeDocument/2006/relationships/oleObject" Target="embeddings/oleObject860.bin"/><Relationship Id="rId22" Type="http://schemas.openxmlformats.org/officeDocument/2006/relationships/oleObject" Target="embeddings/oleObject9.bin"/><Relationship Id="rId118" Type="http://schemas.openxmlformats.org/officeDocument/2006/relationships/oleObject" Target="embeddings/oleObject68.bin"/><Relationship Id="rId325" Type="http://schemas.openxmlformats.org/officeDocument/2006/relationships/oleObject" Target="embeddings/oleObject185.bin"/><Relationship Id="rId532" Type="http://schemas.openxmlformats.org/officeDocument/2006/relationships/oleObject" Target="embeddings/oleObject308.bin"/><Relationship Id="rId977" Type="http://schemas.openxmlformats.org/officeDocument/2006/relationships/image" Target="media/image409.wmf"/><Relationship Id="rId1162" Type="http://schemas.openxmlformats.org/officeDocument/2006/relationships/oleObject" Target="embeddings/oleObject666.bin"/><Relationship Id="rId171" Type="http://schemas.openxmlformats.org/officeDocument/2006/relationships/image" Target="media/image65.wmf"/><Relationship Id="rId837" Type="http://schemas.openxmlformats.org/officeDocument/2006/relationships/oleObject" Target="embeddings/oleObject484.bin"/><Relationship Id="rId1022" Type="http://schemas.openxmlformats.org/officeDocument/2006/relationships/image" Target="media/image430.wmf"/><Relationship Id="rId1467" Type="http://schemas.openxmlformats.org/officeDocument/2006/relationships/image" Target="media/image630.wmf"/><Relationship Id="rId269" Type="http://schemas.openxmlformats.org/officeDocument/2006/relationships/oleObject" Target="embeddings/oleObject155.bin"/><Relationship Id="rId476" Type="http://schemas.openxmlformats.org/officeDocument/2006/relationships/oleObject" Target="embeddings/oleObject274.bin"/><Relationship Id="rId683" Type="http://schemas.openxmlformats.org/officeDocument/2006/relationships/image" Target="media/image278.wmf"/><Relationship Id="rId890" Type="http://schemas.openxmlformats.org/officeDocument/2006/relationships/image" Target="media/image372.wmf"/><Relationship Id="rId904" Type="http://schemas.openxmlformats.org/officeDocument/2006/relationships/oleObject" Target="embeddings/oleObject519.bin"/><Relationship Id="rId1327" Type="http://schemas.openxmlformats.org/officeDocument/2006/relationships/image" Target="media/image564.wmf"/><Relationship Id="rId1534" Type="http://schemas.openxmlformats.org/officeDocument/2006/relationships/image" Target="media/image662.wmf"/><Relationship Id="rId33" Type="http://schemas.openxmlformats.org/officeDocument/2006/relationships/oleObject" Target="embeddings/oleObject17.bin"/><Relationship Id="rId129" Type="http://schemas.openxmlformats.org/officeDocument/2006/relationships/oleObject" Target="embeddings/oleObject75.bin"/><Relationship Id="rId336" Type="http://schemas.openxmlformats.org/officeDocument/2006/relationships/image" Target="media/image139.wmf"/><Relationship Id="rId543" Type="http://schemas.openxmlformats.org/officeDocument/2006/relationships/oleObject" Target="embeddings/oleObject315.bin"/><Relationship Id="rId988" Type="http://schemas.openxmlformats.org/officeDocument/2006/relationships/oleObject" Target="embeddings/oleObject567.bin"/><Relationship Id="rId1173" Type="http://schemas.openxmlformats.org/officeDocument/2006/relationships/image" Target="media/image495.wmf"/><Relationship Id="rId1380" Type="http://schemas.openxmlformats.org/officeDocument/2006/relationships/image" Target="media/image589.wmf"/><Relationship Id="rId182" Type="http://schemas.openxmlformats.org/officeDocument/2006/relationships/oleObject" Target="embeddings/oleObject107.bin"/><Relationship Id="rId403" Type="http://schemas.openxmlformats.org/officeDocument/2006/relationships/image" Target="media/image162.wmf"/><Relationship Id="rId750" Type="http://schemas.openxmlformats.org/officeDocument/2006/relationships/oleObject" Target="embeddings/oleObject436.bin"/><Relationship Id="rId848" Type="http://schemas.openxmlformats.org/officeDocument/2006/relationships/image" Target="media/image352.wmf"/><Relationship Id="rId1033" Type="http://schemas.openxmlformats.org/officeDocument/2006/relationships/image" Target="media/image435.wmf"/><Relationship Id="rId1478" Type="http://schemas.openxmlformats.org/officeDocument/2006/relationships/oleObject" Target="embeddings/oleObject836.bin"/><Relationship Id="rId487" Type="http://schemas.openxmlformats.org/officeDocument/2006/relationships/image" Target="media/image199.wmf"/><Relationship Id="rId610" Type="http://schemas.openxmlformats.org/officeDocument/2006/relationships/oleObject" Target="embeddings/oleObject358.bin"/><Relationship Id="rId694" Type="http://schemas.openxmlformats.org/officeDocument/2006/relationships/image" Target="media/image283.wmf"/><Relationship Id="rId708" Type="http://schemas.openxmlformats.org/officeDocument/2006/relationships/oleObject" Target="embeddings/oleObject412.bin"/><Relationship Id="rId915" Type="http://schemas.openxmlformats.org/officeDocument/2006/relationships/image" Target="media/image382.wmf"/><Relationship Id="rId1240" Type="http://schemas.openxmlformats.org/officeDocument/2006/relationships/image" Target="media/image524.wmf"/><Relationship Id="rId1338" Type="http://schemas.openxmlformats.org/officeDocument/2006/relationships/oleObject" Target="embeddings/oleObject762.bin"/><Relationship Id="rId1545" Type="http://schemas.openxmlformats.org/officeDocument/2006/relationships/oleObject" Target="embeddings/oleObject872.bin"/><Relationship Id="rId347" Type="http://schemas.openxmlformats.org/officeDocument/2006/relationships/oleObject" Target="embeddings/oleObject197.bin"/><Relationship Id="rId999" Type="http://schemas.openxmlformats.org/officeDocument/2006/relationships/oleObject" Target="embeddings/oleObject573.bin"/><Relationship Id="rId1100" Type="http://schemas.openxmlformats.org/officeDocument/2006/relationships/oleObject" Target="embeddings/oleObject631.bin"/><Relationship Id="rId1184" Type="http://schemas.openxmlformats.org/officeDocument/2006/relationships/oleObject" Target="embeddings/oleObject677.bin"/><Relationship Id="rId1405" Type="http://schemas.openxmlformats.org/officeDocument/2006/relationships/image" Target="media/image601.wmf"/><Relationship Id="rId44" Type="http://schemas.openxmlformats.org/officeDocument/2006/relationships/oleObject" Target="embeddings/oleObject24.bin"/><Relationship Id="rId554" Type="http://schemas.openxmlformats.org/officeDocument/2006/relationships/image" Target="media/image227.wmf"/><Relationship Id="rId761" Type="http://schemas.openxmlformats.org/officeDocument/2006/relationships/oleObject" Target="embeddings/oleObject442.bin"/><Relationship Id="rId859" Type="http://schemas.openxmlformats.org/officeDocument/2006/relationships/oleObject" Target="embeddings/oleObject496.bin"/><Relationship Id="rId1391" Type="http://schemas.openxmlformats.org/officeDocument/2006/relationships/oleObject" Target="embeddings/oleObject790.bin"/><Relationship Id="rId1489" Type="http://schemas.openxmlformats.org/officeDocument/2006/relationships/image" Target="media/image641.wmf"/><Relationship Id="rId193" Type="http://schemas.openxmlformats.org/officeDocument/2006/relationships/oleObject" Target="embeddings/oleObject113.bin"/><Relationship Id="rId207" Type="http://schemas.openxmlformats.org/officeDocument/2006/relationships/image" Target="media/image79.wmf"/><Relationship Id="rId414" Type="http://schemas.openxmlformats.org/officeDocument/2006/relationships/oleObject" Target="embeddings/oleObject241.bin"/><Relationship Id="rId498" Type="http://schemas.openxmlformats.org/officeDocument/2006/relationships/oleObject" Target="embeddings/oleObject288.bin"/><Relationship Id="rId621" Type="http://schemas.openxmlformats.org/officeDocument/2006/relationships/image" Target="media/image251.wmf"/><Relationship Id="rId1044" Type="http://schemas.openxmlformats.org/officeDocument/2006/relationships/image" Target="media/image440.wmf"/><Relationship Id="rId1251" Type="http://schemas.openxmlformats.org/officeDocument/2006/relationships/image" Target="media/image529.wmf"/><Relationship Id="rId1349" Type="http://schemas.openxmlformats.org/officeDocument/2006/relationships/image" Target="media/image574.wmf"/><Relationship Id="rId260" Type="http://schemas.openxmlformats.org/officeDocument/2006/relationships/image" Target="media/image103.wmf"/><Relationship Id="rId719" Type="http://schemas.openxmlformats.org/officeDocument/2006/relationships/oleObject" Target="embeddings/oleObject418.bin"/><Relationship Id="rId926" Type="http://schemas.openxmlformats.org/officeDocument/2006/relationships/oleObject" Target="embeddings/oleObject534.bin"/><Relationship Id="rId1111" Type="http://schemas.openxmlformats.org/officeDocument/2006/relationships/oleObject" Target="embeddings/oleObject637.bin"/><Relationship Id="rId1556" Type="http://schemas.openxmlformats.org/officeDocument/2006/relationships/oleObject" Target="embeddings/oleObject878.bin"/><Relationship Id="rId55" Type="http://schemas.openxmlformats.org/officeDocument/2006/relationships/image" Target="media/image19.wmf"/><Relationship Id="rId120" Type="http://schemas.openxmlformats.org/officeDocument/2006/relationships/oleObject" Target="embeddings/oleObject69.bin"/><Relationship Id="rId358" Type="http://schemas.openxmlformats.org/officeDocument/2006/relationships/image" Target="media/image147.wmf"/><Relationship Id="rId565" Type="http://schemas.openxmlformats.org/officeDocument/2006/relationships/image" Target="media/image230.wmf"/><Relationship Id="rId772" Type="http://schemas.openxmlformats.org/officeDocument/2006/relationships/oleObject" Target="embeddings/oleObject448.bin"/><Relationship Id="rId1195" Type="http://schemas.openxmlformats.org/officeDocument/2006/relationships/image" Target="media/image506.wmf"/><Relationship Id="rId1209" Type="http://schemas.openxmlformats.org/officeDocument/2006/relationships/oleObject" Target="embeddings/oleObject691.bin"/><Relationship Id="rId1416" Type="http://schemas.openxmlformats.org/officeDocument/2006/relationships/oleObject" Target="embeddings/oleObject803.bin"/><Relationship Id="rId218" Type="http://schemas.openxmlformats.org/officeDocument/2006/relationships/oleObject" Target="embeddings/oleObject127.bin"/><Relationship Id="rId425" Type="http://schemas.openxmlformats.org/officeDocument/2006/relationships/image" Target="media/image171.wmf"/><Relationship Id="rId632" Type="http://schemas.openxmlformats.org/officeDocument/2006/relationships/oleObject" Target="embeddings/oleObject370.bin"/><Relationship Id="rId1055" Type="http://schemas.openxmlformats.org/officeDocument/2006/relationships/oleObject" Target="embeddings/oleObject604.bin"/><Relationship Id="rId1262" Type="http://schemas.openxmlformats.org/officeDocument/2006/relationships/image" Target="media/image534.wmf"/><Relationship Id="rId271" Type="http://schemas.openxmlformats.org/officeDocument/2006/relationships/oleObject" Target="embeddings/oleObject156.bin"/><Relationship Id="rId937" Type="http://schemas.openxmlformats.org/officeDocument/2006/relationships/image" Target="media/image390.wmf"/><Relationship Id="rId1122" Type="http://schemas.openxmlformats.org/officeDocument/2006/relationships/oleObject" Target="embeddings/oleObject643.bin"/><Relationship Id="rId1567" Type="http://schemas.openxmlformats.org/officeDocument/2006/relationships/oleObject" Target="embeddings/oleObject885.bin"/><Relationship Id="rId66" Type="http://schemas.openxmlformats.org/officeDocument/2006/relationships/image" Target="media/image23.wmf"/><Relationship Id="rId131" Type="http://schemas.openxmlformats.org/officeDocument/2006/relationships/oleObject" Target="embeddings/oleObject76.bin"/><Relationship Id="rId369" Type="http://schemas.openxmlformats.org/officeDocument/2006/relationships/oleObject" Target="embeddings/oleObject211.bin"/><Relationship Id="rId576" Type="http://schemas.openxmlformats.org/officeDocument/2006/relationships/image" Target="media/image233.wmf"/><Relationship Id="rId783" Type="http://schemas.openxmlformats.org/officeDocument/2006/relationships/oleObject" Target="embeddings/oleObject454.bin"/><Relationship Id="rId990" Type="http://schemas.openxmlformats.org/officeDocument/2006/relationships/oleObject" Target="embeddings/oleObject568.bin"/><Relationship Id="rId1427" Type="http://schemas.openxmlformats.org/officeDocument/2006/relationships/image" Target="media/image612.wmf"/><Relationship Id="rId229" Type="http://schemas.openxmlformats.org/officeDocument/2006/relationships/image" Target="media/image90.wmf"/><Relationship Id="rId436" Type="http://schemas.openxmlformats.org/officeDocument/2006/relationships/oleObject" Target="embeddings/oleObject253.bin"/><Relationship Id="rId643" Type="http://schemas.openxmlformats.org/officeDocument/2006/relationships/image" Target="media/image261.wmf"/><Relationship Id="rId1066" Type="http://schemas.openxmlformats.org/officeDocument/2006/relationships/oleObject" Target="embeddings/oleObject612.bin"/><Relationship Id="rId1273" Type="http://schemas.openxmlformats.org/officeDocument/2006/relationships/oleObject" Target="embeddings/oleObject729.bin"/><Relationship Id="rId1480" Type="http://schemas.openxmlformats.org/officeDocument/2006/relationships/oleObject" Target="embeddings/oleObject837.bin"/><Relationship Id="rId850" Type="http://schemas.openxmlformats.org/officeDocument/2006/relationships/image" Target="media/image353.wmf"/><Relationship Id="rId948" Type="http://schemas.openxmlformats.org/officeDocument/2006/relationships/oleObject" Target="embeddings/oleObject546.bin"/><Relationship Id="rId1133" Type="http://schemas.openxmlformats.org/officeDocument/2006/relationships/oleObject" Target="embeddings/oleObject651.bin"/><Relationship Id="rId1578" Type="http://schemas.openxmlformats.org/officeDocument/2006/relationships/oleObject" Target="embeddings/oleObject891.bin"/><Relationship Id="rId77" Type="http://schemas.openxmlformats.org/officeDocument/2006/relationships/image" Target="media/image26.wmf"/><Relationship Id="rId282" Type="http://schemas.openxmlformats.org/officeDocument/2006/relationships/oleObject" Target="embeddings/oleObject162.bin"/><Relationship Id="rId503" Type="http://schemas.openxmlformats.org/officeDocument/2006/relationships/oleObject" Target="embeddings/oleObject292.bin"/><Relationship Id="rId587" Type="http://schemas.openxmlformats.org/officeDocument/2006/relationships/image" Target="media/image237.wmf"/><Relationship Id="rId710" Type="http://schemas.openxmlformats.org/officeDocument/2006/relationships/image" Target="media/image290.wmf"/><Relationship Id="rId808" Type="http://schemas.openxmlformats.org/officeDocument/2006/relationships/oleObject" Target="embeddings/oleObject467.bin"/><Relationship Id="rId1340" Type="http://schemas.openxmlformats.org/officeDocument/2006/relationships/oleObject" Target="embeddings/oleObject763.bin"/><Relationship Id="rId1438" Type="http://schemas.openxmlformats.org/officeDocument/2006/relationships/image" Target="media/image617.wmf"/><Relationship Id="rId8" Type="http://schemas.openxmlformats.org/officeDocument/2006/relationships/image" Target="media/image1.wmf"/><Relationship Id="rId142" Type="http://schemas.openxmlformats.org/officeDocument/2006/relationships/image" Target="media/image53.wmf"/><Relationship Id="rId447" Type="http://schemas.openxmlformats.org/officeDocument/2006/relationships/image" Target="media/image182.wmf"/><Relationship Id="rId794" Type="http://schemas.openxmlformats.org/officeDocument/2006/relationships/image" Target="media/image328.wmf"/><Relationship Id="rId1077" Type="http://schemas.openxmlformats.org/officeDocument/2006/relationships/oleObject" Target="embeddings/oleObject618.bin"/><Relationship Id="rId1200" Type="http://schemas.openxmlformats.org/officeDocument/2006/relationships/oleObject" Target="embeddings/oleObject685.bin"/><Relationship Id="rId654" Type="http://schemas.openxmlformats.org/officeDocument/2006/relationships/oleObject" Target="embeddings/oleObject383.bin"/><Relationship Id="rId861" Type="http://schemas.openxmlformats.org/officeDocument/2006/relationships/oleObject" Target="embeddings/oleObject497.bin"/><Relationship Id="rId959" Type="http://schemas.openxmlformats.org/officeDocument/2006/relationships/oleObject" Target="embeddings/oleObject552.bin"/><Relationship Id="rId1284" Type="http://schemas.openxmlformats.org/officeDocument/2006/relationships/image" Target="media/image543.wmf"/><Relationship Id="rId1491" Type="http://schemas.openxmlformats.org/officeDocument/2006/relationships/image" Target="media/image642.wmf"/><Relationship Id="rId1505" Type="http://schemas.openxmlformats.org/officeDocument/2006/relationships/oleObject" Target="embeddings/oleObject850.bin"/><Relationship Id="rId1589" Type="http://schemas.openxmlformats.org/officeDocument/2006/relationships/image" Target="media/image686.wmf"/><Relationship Id="rId293" Type="http://schemas.openxmlformats.org/officeDocument/2006/relationships/image" Target="media/image119.wmf"/><Relationship Id="rId307" Type="http://schemas.openxmlformats.org/officeDocument/2006/relationships/image" Target="media/image125.wmf"/><Relationship Id="rId514" Type="http://schemas.openxmlformats.org/officeDocument/2006/relationships/image" Target="media/image209.wmf"/><Relationship Id="rId721" Type="http://schemas.openxmlformats.org/officeDocument/2006/relationships/image" Target="media/image295.wmf"/><Relationship Id="rId1144" Type="http://schemas.openxmlformats.org/officeDocument/2006/relationships/image" Target="media/image481.wmf"/><Relationship Id="rId1351" Type="http://schemas.openxmlformats.org/officeDocument/2006/relationships/image" Target="media/image575.wmf"/><Relationship Id="rId1449" Type="http://schemas.openxmlformats.org/officeDocument/2006/relationships/oleObject" Target="embeddings/oleObject820.bin"/><Relationship Id="rId88" Type="http://schemas.openxmlformats.org/officeDocument/2006/relationships/oleObject" Target="embeddings/oleObject50.bin"/><Relationship Id="rId153" Type="http://schemas.openxmlformats.org/officeDocument/2006/relationships/image" Target="media/image57.wmf"/><Relationship Id="rId360" Type="http://schemas.openxmlformats.org/officeDocument/2006/relationships/image" Target="media/image148.wmf"/><Relationship Id="rId598" Type="http://schemas.openxmlformats.org/officeDocument/2006/relationships/oleObject" Target="embeddings/oleObject351.bin"/><Relationship Id="rId819" Type="http://schemas.openxmlformats.org/officeDocument/2006/relationships/oleObject" Target="embeddings/oleObject474.bin"/><Relationship Id="rId1004" Type="http://schemas.openxmlformats.org/officeDocument/2006/relationships/image" Target="media/image422.wmf"/><Relationship Id="rId1211" Type="http://schemas.openxmlformats.org/officeDocument/2006/relationships/oleObject" Target="embeddings/oleObject692.bin"/><Relationship Id="rId220" Type="http://schemas.openxmlformats.org/officeDocument/2006/relationships/oleObject" Target="embeddings/oleObject128.bin"/><Relationship Id="rId458" Type="http://schemas.openxmlformats.org/officeDocument/2006/relationships/image" Target="media/image187.wmf"/><Relationship Id="rId665" Type="http://schemas.openxmlformats.org/officeDocument/2006/relationships/image" Target="media/image270.wmf"/><Relationship Id="rId872" Type="http://schemas.openxmlformats.org/officeDocument/2006/relationships/image" Target="media/image363.wmf"/><Relationship Id="rId1088" Type="http://schemas.openxmlformats.org/officeDocument/2006/relationships/oleObject" Target="embeddings/oleObject624.bin"/><Relationship Id="rId1295" Type="http://schemas.openxmlformats.org/officeDocument/2006/relationships/oleObject" Target="embeddings/oleObject740.bin"/><Relationship Id="rId1309" Type="http://schemas.openxmlformats.org/officeDocument/2006/relationships/oleObject" Target="embeddings/oleObject747.bin"/><Relationship Id="rId1516" Type="http://schemas.openxmlformats.org/officeDocument/2006/relationships/image" Target="media/image653.wmf"/><Relationship Id="rId15" Type="http://schemas.openxmlformats.org/officeDocument/2006/relationships/oleObject" Target="embeddings/oleObject4.bin"/><Relationship Id="rId318" Type="http://schemas.openxmlformats.org/officeDocument/2006/relationships/image" Target="media/image130.wmf"/><Relationship Id="rId525" Type="http://schemas.openxmlformats.org/officeDocument/2006/relationships/image" Target="media/image214.wmf"/><Relationship Id="rId732" Type="http://schemas.openxmlformats.org/officeDocument/2006/relationships/oleObject" Target="embeddings/oleObject425.bin"/><Relationship Id="rId1155" Type="http://schemas.openxmlformats.org/officeDocument/2006/relationships/image" Target="media/image486.wmf"/><Relationship Id="rId1362" Type="http://schemas.openxmlformats.org/officeDocument/2006/relationships/oleObject" Target="embeddings/oleObject775.bin"/><Relationship Id="rId99" Type="http://schemas.openxmlformats.org/officeDocument/2006/relationships/image" Target="media/image36.wmf"/><Relationship Id="rId164" Type="http://schemas.openxmlformats.org/officeDocument/2006/relationships/oleObject" Target="embeddings/oleObject96.bin"/><Relationship Id="rId371" Type="http://schemas.openxmlformats.org/officeDocument/2006/relationships/oleObject" Target="embeddings/oleObject213.bin"/><Relationship Id="rId1015" Type="http://schemas.openxmlformats.org/officeDocument/2006/relationships/oleObject" Target="embeddings/oleObject582.bin"/><Relationship Id="rId1222" Type="http://schemas.openxmlformats.org/officeDocument/2006/relationships/oleObject" Target="embeddings/oleObject698.bin"/><Relationship Id="rId469" Type="http://schemas.openxmlformats.org/officeDocument/2006/relationships/oleObject" Target="embeddings/oleObject270.bin"/><Relationship Id="rId676" Type="http://schemas.openxmlformats.org/officeDocument/2006/relationships/oleObject" Target="embeddings/oleObject394.bin"/><Relationship Id="rId883" Type="http://schemas.openxmlformats.org/officeDocument/2006/relationships/oleObject" Target="embeddings/oleObject508.bin"/><Relationship Id="rId1099" Type="http://schemas.openxmlformats.org/officeDocument/2006/relationships/image" Target="media/image462.wmf"/><Relationship Id="rId1527" Type="http://schemas.openxmlformats.org/officeDocument/2006/relationships/oleObject" Target="embeddings/oleObject862.bin"/><Relationship Id="rId26" Type="http://schemas.openxmlformats.org/officeDocument/2006/relationships/image" Target="media/image7.wmf"/><Relationship Id="rId231" Type="http://schemas.openxmlformats.org/officeDocument/2006/relationships/image" Target="media/image91.wmf"/><Relationship Id="rId329" Type="http://schemas.openxmlformats.org/officeDocument/2006/relationships/oleObject" Target="embeddings/oleObject187.bin"/><Relationship Id="rId536" Type="http://schemas.openxmlformats.org/officeDocument/2006/relationships/image" Target="media/image219.wmf"/><Relationship Id="rId1166" Type="http://schemas.openxmlformats.org/officeDocument/2006/relationships/oleObject" Target="embeddings/oleObject668.bin"/><Relationship Id="rId1373" Type="http://schemas.openxmlformats.org/officeDocument/2006/relationships/image" Target="media/image586.wmf"/><Relationship Id="rId175" Type="http://schemas.openxmlformats.org/officeDocument/2006/relationships/oleObject" Target="embeddings/oleObject102.bin"/><Relationship Id="rId743" Type="http://schemas.openxmlformats.org/officeDocument/2006/relationships/oleObject" Target="embeddings/oleObject432.bin"/><Relationship Id="rId950" Type="http://schemas.openxmlformats.org/officeDocument/2006/relationships/oleObject" Target="embeddings/oleObject547.bin"/><Relationship Id="rId1026" Type="http://schemas.openxmlformats.org/officeDocument/2006/relationships/image" Target="media/image432.wmf"/><Relationship Id="rId1580" Type="http://schemas.openxmlformats.org/officeDocument/2006/relationships/oleObject" Target="embeddings/oleObject892.bin"/><Relationship Id="rId382" Type="http://schemas.openxmlformats.org/officeDocument/2006/relationships/oleObject" Target="embeddings/oleObject219.bin"/><Relationship Id="rId603" Type="http://schemas.openxmlformats.org/officeDocument/2006/relationships/oleObject" Target="embeddings/oleObject354.bin"/><Relationship Id="rId687" Type="http://schemas.openxmlformats.org/officeDocument/2006/relationships/oleObject" Target="embeddings/oleObject401.bin"/><Relationship Id="rId810" Type="http://schemas.openxmlformats.org/officeDocument/2006/relationships/oleObject" Target="embeddings/oleObject468.bin"/><Relationship Id="rId908" Type="http://schemas.openxmlformats.org/officeDocument/2006/relationships/oleObject" Target="embeddings/oleObject522.bin"/><Relationship Id="rId1233" Type="http://schemas.openxmlformats.org/officeDocument/2006/relationships/image" Target="media/image522.wmf"/><Relationship Id="rId1440" Type="http://schemas.openxmlformats.org/officeDocument/2006/relationships/image" Target="media/image618.wmf"/><Relationship Id="rId1538" Type="http://schemas.openxmlformats.org/officeDocument/2006/relationships/image" Target="media/image664.wmf"/><Relationship Id="rId242" Type="http://schemas.openxmlformats.org/officeDocument/2006/relationships/oleObject" Target="embeddings/oleObject140.bin"/><Relationship Id="rId894" Type="http://schemas.openxmlformats.org/officeDocument/2006/relationships/image" Target="media/image374.wmf"/><Relationship Id="rId1177" Type="http://schemas.openxmlformats.org/officeDocument/2006/relationships/image" Target="media/image497.wmf"/><Relationship Id="rId1300" Type="http://schemas.openxmlformats.org/officeDocument/2006/relationships/image" Target="media/image551.wmf"/><Relationship Id="rId37" Type="http://schemas.openxmlformats.org/officeDocument/2006/relationships/oleObject" Target="embeddings/oleObject20.bin"/><Relationship Id="rId102" Type="http://schemas.openxmlformats.org/officeDocument/2006/relationships/oleObject" Target="embeddings/oleObject58.bin"/><Relationship Id="rId547" Type="http://schemas.openxmlformats.org/officeDocument/2006/relationships/oleObject" Target="embeddings/oleObject317.bin"/><Relationship Id="rId754" Type="http://schemas.openxmlformats.org/officeDocument/2006/relationships/oleObject" Target="embeddings/oleObject438.bin"/><Relationship Id="rId961" Type="http://schemas.openxmlformats.org/officeDocument/2006/relationships/oleObject" Target="embeddings/oleObject553.bin"/><Relationship Id="rId1384" Type="http://schemas.openxmlformats.org/officeDocument/2006/relationships/image" Target="media/image591.wmf"/><Relationship Id="rId1591" Type="http://schemas.openxmlformats.org/officeDocument/2006/relationships/image" Target="media/image687.wmf"/><Relationship Id="rId90" Type="http://schemas.openxmlformats.org/officeDocument/2006/relationships/oleObject" Target="embeddings/oleObject51.bin"/><Relationship Id="rId186" Type="http://schemas.openxmlformats.org/officeDocument/2006/relationships/image" Target="media/image70.wmf"/><Relationship Id="rId393" Type="http://schemas.openxmlformats.org/officeDocument/2006/relationships/oleObject" Target="embeddings/oleObject228.bin"/><Relationship Id="rId407" Type="http://schemas.openxmlformats.org/officeDocument/2006/relationships/image" Target="media/image164.wmf"/><Relationship Id="rId614" Type="http://schemas.openxmlformats.org/officeDocument/2006/relationships/oleObject" Target="embeddings/oleObject360.bin"/><Relationship Id="rId821" Type="http://schemas.openxmlformats.org/officeDocument/2006/relationships/oleObject" Target="embeddings/oleObject475.bin"/><Relationship Id="rId1037" Type="http://schemas.openxmlformats.org/officeDocument/2006/relationships/oleObject" Target="embeddings/oleObject594.bin"/><Relationship Id="rId1244" Type="http://schemas.openxmlformats.org/officeDocument/2006/relationships/image" Target="media/image526.wmf"/><Relationship Id="rId1451" Type="http://schemas.openxmlformats.org/officeDocument/2006/relationships/oleObject" Target="embeddings/oleObject821.bin"/><Relationship Id="rId253" Type="http://schemas.openxmlformats.org/officeDocument/2006/relationships/image" Target="media/image100.wmf"/><Relationship Id="rId460" Type="http://schemas.openxmlformats.org/officeDocument/2006/relationships/image" Target="media/image188.wmf"/><Relationship Id="rId698" Type="http://schemas.openxmlformats.org/officeDocument/2006/relationships/image" Target="media/image285.wmf"/><Relationship Id="rId919" Type="http://schemas.openxmlformats.org/officeDocument/2006/relationships/image" Target="media/image384.wmf"/><Relationship Id="rId1090" Type="http://schemas.openxmlformats.org/officeDocument/2006/relationships/oleObject" Target="embeddings/oleObject625.bin"/><Relationship Id="rId1104" Type="http://schemas.openxmlformats.org/officeDocument/2006/relationships/image" Target="media/image464.wmf"/><Relationship Id="rId1311" Type="http://schemas.openxmlformats.org/officeDocument/2006/relationships/oleObject" Target="embeddings/oleObject748.bin"/><Relationship Id="rId1549" Type="http://schemas.openxmlformats.org/officeDocument/2006/relationships/oleObject" Target="embeddings/oleObject874.bin"/><Relationship Id="rId48" Type="http://schemas.openxmlformats.org/officeDocument/2006/relationships/oleObject" Target="embeddings/oleObject26.bin"/><Relationship Id="rId113" Type="http://schemas.openxmlformats.org/officeDocument/2006/relationships/oleObject" Target="embeddings/oleObject65.bin"/><Relationship Id="rId320" Type="http://schemas.openxmlformats.org/officeDocument/2006/relationships/image" Target="media/image131.wmf"/><Relationship Id="rId558" Type="http://schemas.openxmlformats.org/officeDocument/2006/relationships/oleObject" Target="embeddings/oleObject323.bin"/><Relationship Id="rId765" Type="http://schemas.openxmlformats.org/officeDocument/2006/relationships/oleObject" Target="embeddings/oleObject444.bin"/><Relationship Id="rId972" Type="http://schemas.openxmlformats.org/officeDocument/2006/relationships/image" Target="media/image407.wmf"/><Relationship Id="rId1188" Type="http://schemas.openxmlformats.org/officeDocument/2006/relationships/oleObject" Target="embeddings/oleObject679.bin"/><Relationship Id="rId1395" Type="http://schemas.openxmlformats.org/officeDocument/2006/relationships/oleObject" Target="embeddings/oleObject792.bin"/><Relationship Id="rId1409" Type="http://schemas.openxmlformats.org/officeDocument/2006/relationships/image" Target="media/image603.wmf"/><Relationship Id="rId197" Type="http://schemas.openxmlformats.org/officeDocument/2006/relationships/oleObject" Target="embeddings/oleObject115.bin"/><Relationship Id="rId418" Type="http://schemas.openxmlformats.org/officeDocument/2006/relationships/image" Target="media/image168.wmf"/><Relationship Id="rId625" Type="http://schemas.openxmlformats.org/officeDocument/2006/relationships/image" Target="media/image253.wmf"/><Relationship Id="rId832" Type="http://schemas.openxmlformats.org/officeDocument/2006/relationships/oleObject" Target="embeddings/oleObject481.bin"/><Relationship Id="rId1048" Type="http://schemas.openxmlformats.org/officeDocument/2006/relationships/oleObject" Target="embeddings/oleObject600.bin"/><Relationship Id="rId1255" Type="http://schemas.openxmlformats.org/officeDocument/2006/relationships/oleObject" Target="embeddings/oleObject718.bin"/><Relationship Id="rId1462" Type="http://schemas.openxmlformats.org/officeDocument/2006/relationships/oleObject" Target="embeddings/oleObject827.bin"/><Relationship Id="rId264" Type="http://schemas.openxmlformats.org/officeDocument/2006/relationships/image" Target="media/image105.wmf"/><Relationship Id="rId471" Type="http://schemas.openxmlformats.org/officeDocument/2006/relationships/oleObject" Target="embeddings/oleObject271.bin"/><Relationship Id="rId1115" Type="http://schemas.openxmlformats.org/officeDocument/2006/relationships/oleObject" Target="embeddings/oleObject639.bin"/><Relationship Id="rId1322" Type="http://schemas.openxmlformats.org/officeDocument/2006/relationships/oleObject" Target="embeddings/oleObject754.bin"/><Relationship Id="rId59" Type="http://schemas.openxmlformats.org/officeDocument/2006/relationships/oleObject" Target="embeddings/oleObject32.bin"/><Relationship Id="rId124" Type="http://schemas.openxmlformats.org/officeDocument/2006/relationships/oleObject" Target="embeddings/oleObject71.bin"/><Relationship Id="rId569" Type="http://schemas.openxmlformats.org/officeDocument/2006/relationships/oleObject" Target="embeddings/oleObject331.bin"/><Relationship Id="rId776" Type="http://schemas.openxmlformats.org/officeDocument/2006/relationships/oleObject" Target="embeddings/oleObject450.bin"/><Relationship Id="rId983" Type="http://schemas.openxmlformats.org/officeDocument/2006/relationships/image" Target="media/image412.wmf"/><Relationship Id="rId1199" Type="http://schemas.openxmlformats.org/officeDocument/2006/relationships/image" Target="media/image508.wmf"/><Relationship Id="rId331" Type="http://schemas.openxmlformats.org/officeDocument/2006/relationships/oleObject" Target="embeddings/oleObject188.bin"/><Relationship Id="rId429" Type="http://schemas.openxmlformats.org/officeDocument/2006/relationships/image" Target="media/image173.wmf"/><Relationship Id="rId636" Type="http://schemas.openxmlformats.org/officeDocument/2006/relationships/oleObject" Target="embeddings/oleObject372.bin"/><Relationship Id="rId1059" Type="http://schemas.openxmlformats.org/officeDocument/2006/relationships/oleObject" Target="embeddings/oleObject607.bin"/><Relationship Id="rId1266" Type="http://schemas.openxmlformats.org/officeDocument/2006/relationships/oleObject" Target="embeddings/oleObject724.bin"/><Relationship Id="rId1473" Type="http://schemas.openxmlformats.org/officeDocument/2006/relationships/image" Target="media/image633.wmf"/><Relationship Id="rId843" Type="http://schemas.openxmlformats.org/officeDocument/2006/relationships/oleObject" Target="embeddings/oleObject487.bin"/><Relationship Id="rId1126" Type="http://schemas.openxmlformats.org/officeDocument/2006/relationships/image" Target="media/image473.wmf"/><Relationship Id="rId275" Type="http://schemas.openxmlformats.org/officeDocument/2006/relationships/oleObject" Target="embeddings/oleObject158.bin"/><Relationship Id="rId482" Type="http://schemas.openxmlformats.org/officeDocument/2006/relationships/oleObject" Target="embeddings/oleObject278.bin"/><Relationship Id="rId703" Type="http://schemas.openxmlformats.org/officeDocument/2006/relationships/oleObject" Target="embeddings/oleObject409.bin"/><Relationship Id="rId910" Type="http://schemas.openxmlformats.org/officeDocument/2006/relationships/image" Target="media/image380.wmf"/><Relationship Id="rId1333" Type="http://schemas.openxmlformats.org/officeDocument/2006/relationships/image" Target="media/image567.wmf"/><Relationship Id="rId1540" Type="http://schemas.openxmlformats.org/officeDocument/2006/relationships/image" Target="media/image665.wmf"/><Relationship Id="rId135" Type="http://schemas.openxmlformats.org/officeDocument/2006/relationships/oleObject" Target="embeddings/oleObject78.bin"/><Relationship Id="rId342" Type="http://schemas.openxmlformats.org/officeDocument/2006/relationships/oleObject" Target="embeddings/oleObject194.bin"/><Relationship Id="rId787" Type="http://schemas.openxmlformats.org/officeDocument/2006/relationships/oleObject" Target="embeddings/oleObject456.bin"/><Relationship Id="rId994" Type="http://schemas.openxmlformats.org/officeDocument/2006/relationships/oleObject" Target="embeddings/oleObject570.bin"/><Relationship Id="rId1400" Type="http://schemas.openxmlformats.org/officeDocument/2006/relationships/image" Target="media/image599.wmf"/><Relationship Id="rId202" Type="http://schemas.openxmlformats.org/officeDocument/2006/relationships/oleObject" Target="embeddings/oleObject118.bin"/><Relationship Id="rId647" Type="http://schemas.openxmlformats.org/officeDocument/2006/relationships/oleObject" Target="embeddings/oleObject378.bin"/><Relationship Id="rId854" Type="http://schemas.openxmlformats.org/officeDocument/2006/relationships/image" Target="media/image354.wmf"/><Relationship Id="rId1277" Type="http://schemas.openxmlformats.org/officeDocument/2006/relationships/oleObject" Target="embeddings/oleObject731.bin"/><Relationship Id="rId1484" Type="http://schemas.openxmlformats.org/officeDocument/2006/relationships/oleObject" Target="embeddings/oleObject839.bin"/><Relationship Id="rId286" Type="http://schemas.openxmlformats.org/officeDocument/2006/relationships/oleObject" Target="embeddings/oleObject164.bin"/><Relationship Id="rId493" Type="http://schemas.openxmlformats.org/officeDocument/2006/relationships/oleObject" Target="embeddings/oleObject285.bin"/><Relationship Id="rId507" Type="http://schemas.openxmlformats.org/officeDocument/2006/relationships/oleObject" Target="embeddings/oleObject294.bin"/><Relationship Id="rId714" Type="http://schemas.openxmlformats.org/officeDocument/2006/relationships/image" Target="media/image292.wmf"/><Relationship Id="rId921" Type="http://schemas.openxmlformats.org/officeDocument/2006/relationships/oleObject" Target="embeddings/oleObject530.bin"/><Relationship Id="rId1137" Type="http://schemas.openxmlformats.org/officeDocument/2006/relationships/oleObject" Target="embeddings/oleObject653.bin"/><Relationship Id="rId1344" Type="http://schemas.openxmlformats.org/officeDocument/2006/relationships/oleObject" Target="embeddings/oleObject765.bin"/><Relationship Id="rId1551" Type="http://schemas.openxmlformats.org/officeDocument/2006/relationships/image" Target="media/image669.wmf"/><Relationship Id="rId50" Type="http://schemas.openxmlformats.org/officeDocument/2006/relationships/oleObject" Target="embeddings/oleObject27.bin"/><Relationship Id="rId146" Type="http://schemas.openxmlformats.org/officeDocument/2006/relationships/oleObject" Target="embeddings/oleObject85.bin"/><Relationship Id="rId353" Type="http://schemas.openxmlformats.org/officeDocument/2006/relationships/oleObject" Target="embeddings/oleObject201.bin"/><Relationship Id="rId560" Type="http://schemas.openxmlformats.org/officeDocument/2006/relationships/oleObject" Target="embeddings/oleObject324.bin"/><Relationship Id="rId798" Type="http://schemas.openxmlformats.org/officeDocument/2006/relationships/image" Target="media/image330.wmf"/><Relationship Id="rId1190" Type="http://schemas.openxmlformats.org/officeDocument/2006/relationships/oleObject" Target="embeddings/oleObject680.bin"/><Relationship Id="rId1204" Type="http://schemas.openxmlformats.org/officeDocument/2006/relationships/oleObject" Target="embeddings/oleObject687.bin"/><Relationship Id="rId1411" Type="http://schemas.openxmlformats.org/officeDocument/2006/relationships/image" Target="media/image604.wmf"/><Relationship Id="rId213" Type="http://schemas.openxmlformats.org/officeDocument/2006/relationships/image" Target="media/image82.wmf"/><Relationship Id="rId420" Type="http://schemas.openxmlformats.org/officeDocument/2006/relationships/oleObject" Target="embeddings/oleObject245.bin"/><Relationship Id="rId658" Type="http://schemas.openxmlformats.org/officeDocument/2006/relationships/oleObject" Target="embeddings/oleObject385.bin"/><Relationship Id="rId865" Type="http://schemas.openxmlformats.org/officeDocument/2006/relationships/oleObject" Target="embeddings/oleObject499.bin"/><Relationship Id="rId1050" Type="http://schemas.openxmlformats.org/officeDocument/2006/relationships/oleObject" Target="embeddings/oleObject601.bin"/><Relationship Id="rId1288" Type="http://schemas.openxmlformats.org/officeDocument/2006/relationships/image" Target="media/image545.wmf"/><Relationship Id="rId1495" Type="http://schemas.openxmlformats.org/officeDocument/2006/relationships/image" Target="media/image644.wmf"/><Relationship Id="rId1509" Type="http://schemas.openxmlformats.org/officeDocument/2006/relationships/image" Target="media/image650.wmf"/><Relationship Id="rId297" Type="http://schemas.openxmlformats.org/officeDocument/2006/relationships/image" Target="media/image121.wmf"/><Relationship Id="rId518" Type="http://schemas.openxmlformats.org/officeDocument/2006/relationships/image" Target="media/image211.wmf"/><Relationship Id="rId725" Type="http://schemas.openxmlformats.org/officeDocument/2006/relationships/image" Target="media/image297.wmf"/><Relationship Id="rId932" Type="http://schemas.openxmlformats.org/officeDocument/2006/relationships/oleObject" Target="embeddings/oleObject538.bin"/><Relationship Id="rId1148" Type="http://schemas.openxmlformats.org/officeDocument/2006/relationships/oleObject" Target="embeddings/oleObject659.bin"/><Relationship Id="rId1355" Type="http://schemas.openxmlformats.org/officeDocument/2006/relationships/image" Target="media/image577.wmf"/><Relationship Id="rId1562" Type="http://schemas.openxmlformats.org/officeDocument/2006/relationships/oleObject" Target="embeddings/oleObject881.bin"/><Relationship Id="rId157" Type="http://schemas.openxmlformats.org/officeDocument/2006/relationships/image" Target="media/image59.wmf"/><Relationship Id="rId364" Type="http://schemas.openxmlformats.org/officeDocument/2006/relationships/image" Target="media/image150.wmf"/><Relationship Id="rId1008" Type="http://schemas.openxmlformats.org/officeDocument/2006/relationships/oleObject" Target="embeddings/oleObject578.bin"/><Relationship Id="rId1215" Type="http://schemas.openxmlformats.org/officeDocument/2006/relationships/image" Target="media/image514.wmf"/><Relationship Id="rId1422" Type="http://schemas.openxmlformats.org/officeDocument/2006/relationships/oleObject" Target="embeddings/oleObject806.bin"/><Relationship Id="rId61" Type="http://schemas.openxmlformats.org/officeDocument/2006/relationships/oleObject" Target="embeddings/oleObject33.bin"/><Relationship Id="rId571" Type="http://schemas.openxmlformats.org/officeDocument/2006/relationships/oleObject" Target="embeddings/oleObject333.bin"/><Relationship Id="rId669" Type="http://schemas.openxmlformats.org/officeDocument/2006/relationships/image" Target="media/image272.wmf"/><Relationship Id="rId876" Type="http://schemas.openxmlformats.org/officeDocument/2006/relationships/image" Target="media/image365.wmf"/><Relationship Id="rId1299" Type="http://schemas.openxmlformats.org/officeDocument/2006/relationships/oleObject" Target="embeddings/oleObject742.bin"/><Relationship Id="rId19" Type="http://schemas.openxmlformats.org/officeDocument/2006/relationships/image" Target="media/image6.wmf"/><Relationship Id="rId224" Type="http://schemas.openxmlformats.org/officeDocument/2006/relationships/oleObject" Target="embeddings/oleObject130.bin"/><Relationship Id="rId431" Type="http://schemas.openxmlformats.org/officeDocument/2006/relationships/image" Target="media/image174.wmf"/><Relationship Id="rId529" Type="http://schemas.openxmlformats.org/officeDocument/2006/relationships/image" Target="media/image216.wmf"/><Relationship Id="rId736" Type="http://schemas.openxmlformats.org/officeDocument/2006/relationships/oleObject" Target="embeddings/oleObject427.bin"/><Relationship Id="rId1061" Type="http://schemas.openxmlformats.org/officeDocument/2006/relationships/oleObject" Target="embeddings/oleObject608.bin"/><Relationship Id="rId1159" Type="http://schemas.openxmlformats.org/officeDocument/2006/relationships/image" Target="media/image488.wmf"/><Relationship Id="rId1366" Type="http://schemas.openxmlformats.org/officeDocument/2006/relationships/oleObject" Target="embeddings/oleObject777.bin"/><Relationship Id="rId168" Type="http://schemas.openxmlformats.org/officeDocument/2006/relationships/oleObject" Target="embeddings/oleObject98.bin"/><Relationship Id="rId943" Type="http://schemas.openxmlformats.org/officeDocument/2006/relationships/image" Target="media/image393.wmf"/><Relationship Id="rId1019" Type="http://schemas.openxmlformats.org/officeDocument/2006/relationships/oleObject" Target="embeddings/oleObject584.bin"/><Relationship Id="rId1573" Type="http://schemas.openxmlformats.org/officeDocument/2006/relationships/image" Target="media/image678.wmf"/><Relationship Id="rId72" Type="http://schemas.openxmlformats.org/officeDocument/2006/relationships/oleObject" Target="embeddings/oleObject41.bin"/><Relationship Id="rId375" Type="http://schemas.openxmlformats.org/officeDocument/2006/relationships/oleObject" Target="embeddings/oleObject215.bin"/><Relationship Id="rId582" Type="http://schemas.openxmlformats.org/officeDocument/2006/relationships/oleObject" Target="embeddings/oleObject340.bin"/><Relationship Id="rId803" Type="http://schemas.openxmlformats.org/officeDocument/2006/relationships/oleObject" Target="embeddings/oleObject464.bin"/><Relationship Id="rId1226" Type="http://schemas.openxmlformats.org/officeDocument/2006/relationships/oleObject" Target="embeddings/oleObject700.bin"/><Relationship Id="rId1433" Type="http://schemas.openxmlformats.org/officeDocument/2006/relationships/image" Target="media/image615.wmf"/><Relationship Id="rId3" Type="http://schemas.microsoft.com/office/2007/relationships/stylesWithEffects" Target="stylesWithEffects.xml"/><Relationship Id="rId235" Type="http://schemas.openxmlformats.org/officeDocument/2006/relationships/image" Target="media/image93.wmf"/><Relationship Id="rId442" Type="http://schemas.openxmlformats.org/officeDocument/2006/relationships/oleObject" Target="embeddings/oleObject256.bin"/><Relationship Id="rId887" Type="http://schemas.openxmlformats.org/officeDocument/2006/relationships/oleObject" Target="embeddings/oleObject510.bin"/><Relationship Id="rId1072" Type="http://schemas.openxmlformats.org/officeDocument/2006/relationships/image" Target="media/image450.wmf"/><Relationship Id="rId1500" Type="http://schemas.openxmlformats.org/officeDocument/2006/relationships/oleObject" Target="embeddings/oleObject847.bin"/><Relationship Id="rId302" Type="http://schemas.openxmlformats.org/officeDocument/2006/relationships/oleObject" Target="embeddings/oleObject172.bin"/><Relationship Id="rId747" Type="http://schemas.openxmlformats.org/officeDocument/2006/relationships/oleObject" Target="embeddings/oleObject434.bin"/><Relationship Id="rId954" Type="http://schemas.openxmlformats.org/officeDocument/2006/relationships/oleObject" Target="embeddings/oleObject549.bin"/><Relationship Id="rId1377" Type="http://schemas.openxmlformats.org/officeDocument/2006/relationships/oleObject" Target="embeddings/oleObject783.bin"/><Relationship Id="rId1584" Type="http://schemas.openxmlformats.org/officeDocument/2006/relationships/oleObject" Target="embeddings/oleObject894.bin"/><Relationship Id="rId83" Type="http://schemas.openxmlformats.org/officeDocument/2006/relationships/image" Target="media/image29.wmf"/><Relationship Id="rId179" Type="http://schemas.openxmlformats.org/officeDocument/2006/relationships/oleObject" Target="embeddings/oleObject104.bin"/><Relationship Id="rId386" Type="http://schemas.openxmlformats.org/officeDocument/2006/relationships/image" Target="media/image157.wmf"/><Relationship Id="rId593" Type="http://schemas.openxmlformats.org/officeDocument/2006/relationships/image" Target="media/image240.wmf"/><Relationship Id="rId607" Type="http://schemas.openxmlformats.org/officeDocument/2006/relationships/oleObject" Target="embeddings/oleObject356.bin"/><Relationship Id="rId814" Type="http://schemas.openxmlformats.org/officeDocument/2006/relationships/oleObject" Target="embeddings/oleObject471.bin"/><Relationship Id="rId1237" Type="http://schemas.openxmlformats.org/officeDocument/2006/relationships/image" Target="media/image523.wmf"/><Relationship Id="rId1444" Type="http://schemas.openxmlformats.org/officeDocument/2006/relationships/image" Target="media/image620.wmf"/><Relationship Id="rId246" Type="http://schemas.openxmlformats.org/officeDocument/2006/relationships/oleObject" Target="embeddings/oleObject142.bin"/><Relationship Id="rId453" Type="http://schemas.openxmlformats.org/officeDocument/2006/relationships/oleObject" Target="embeddings/oleObject262.bin"/><Relationship Id="rId660" Type="http://schemas.openxmlformats.org/officeDocument/2006/relationships/oleObject" Target="embeddings/oleObject386.bin"/><Relationship Id="rId898" Type="http://schemas.openxmlformats.org/officeDocument/2006/relationships/image" Target="media/image376.wmf"/><Relationship Id="rId1083" Type="http://schemas.openxmlformats.org/officeDocument/2006/relationships/oleObject" Target="embeddings/oleObject621.bin"/><Relationship Id="rId1290" Type="http://schemas.openxmlformats.org/officeDocument/2006/relationships/image" Target="media/image546.wmf"/><Relationship Id="rId1304" Type="http://schemas.openxmlformats.org/officeDocument/2006/relationships/image" Target="media/image553.wmf"/><Relationship Id="rId1511" Type="http://schemas.openxmlformats.org/officeDocument/2006/relationships/image" Target="media/image651.wmf"/><Relationship Id="rId106" Type="http://schemas.openxmlformats.org/officeDocument/2006/relationships/image" Target="media/image39.wmf"/><Relationship Id="rId313" Type="http://schemas.openxmlformats.org/officeDocument/2006/relationships/oleObject" Target="embeddings/oleObject179.bin"/><Relationship Id="rId758" Type="http://schemas.openxmlformats.org/officeDocument/2006/relationships/oleObject" Target="embeddings/oleObject440.bin"/><Relationship Id="rId965" Type="http://schemas.openxmlformats.org/officeDocument/2006/relationships/oleObject" Target="embeddings/oleObject555.bin"/><Relationship Id="rId1150" Type="http://schemas.openxmlformats.org/officeDocument/2006/relationships/oleObject" Target="embeddings/oleObject660.bin"/><Relationship Id="rId1388" Type="http://schemas.openxmlformats.org/officeDocument/2006/relationships/image" Target="media/image593.wmf"/><Relationship Id="rId1595" Type="http://schemas.openxmlformats.org/officeDocument/2006/relationships/fontTable" Target="fontTable.xml"/><Relationship Id="rId10" Type="http://schemas.openxmlformats.org/officeDocument/2006/relationships/image" Target="media/image2.wmf"/><Relationship Id="rId94" Type="http://schemas.openxmlformats.org/officeDocument/2006/relationships/oleObject" Target="embeddings/oleObject53.bin"/><Relationship Id="rId397" Type="http://schemas.openxmlformats.org/officeDocument/2006/relationships/oleObject" Target="embeddings/oleObject231.bin"/><Relationship Id="rId520" Type="http://schemas.openxmlformats.org/officeDocument/2006/relationships/oleObject" Target="embeddings/oleObject302.bin"/><Relationship Id="rId618" Type="http://schemas.openxmlformats.org/officeDocument/2006/relationships/oleObject" Target="embeddings/oleObject362.bin"/><Relationship Id="rId825" Type="http://schemas.openxmlformats.org/officeDocument/2006/relationships/image" Target="media/image341.wmf"/><Relationship Id="rId1248" Type="http://schemas.openxmlformats.org/officeDocument/2006/relationships/oleObject" Target="embeddings/oleObject714.bin"/><Relationship Id="rId1455" Type="http://schemas.openxmlformats.org/officeDocument/2006/relationships/image" Target="media/image625.wmf"/><Relationship Id="rId257" Type="http://schemas.openxmlformats.org/officeDocument/2006/relationships/oleObject" Target="embeddings/oleObject149.bin"/><Relationship Id="rId464" Type="http://schemas.openxmlformats.org/officeDocument/2006/relationships/image" Target="media/image190.wmf"/><Relationship Id="rId1010" Type="http://schemas.openxmlformats.org/officeDocument/2006/relationships/oleObject" Target="embeddings/oleObject579.bin"/><Relationship Id="rId1094" Type="http://schemas.openxmlformats.org/officeDocument/2006/relationships/oleObject" Target="embeddings/oleObject628.bin"/><Relationship Id="rId1108" Type="http://schemas.openxmlformats.org/officeDocument/2006/relationships/image" Target="media/image466.wmf"/><Relationship Id="rId1315" Type="http://schemas.openxmlformats.org/officeDocument/2006/relationships/oleObject" Target="embeddings/oleObject750.bin"/><Relationship Id="rId117" Type="http://schemas.openxmlformats.org/officeDocument/2006/relationships/image" Target="media/image43.wmf"/><Relationship Id="rId671" Type="http://schemas.openxmlformats.org/officeDocument/2006/relationships/image" Target="media/image273.wmf"/><Relationship Id="rId769" Type="http://schemas.openxmlformats.org/officeDocument/2006/relationships/image" Target="media/image316.wmf"/><Relationship Id="rId976" Type="http://schemas.openxmlformats.org/officeDocument/2006/relationships/oleObject" Target="embeddings/oleObject561.bin"/><Relationship Id="rId1399" Type="http://schemas.openxmlformats.org/officeDocument/2006/relationships/oleObject" Target="embeddings/oleObject794.bin"/><Relationship Id="rId324" Type="http://schemas.openxmlformats.org/officeDocument/2006/relationships/image" Target="media/image133.wmf"/><Relationship Id="rId531" Type="http://schemas.openxmlformats.org/officeDocument/2006/relationships/image" Target="media/image217.wmf"/><Relationship Id="rId629" Type="http://schemas.openxmlformats.org/officeDocument/2006/relationships/oleObject" Target="embeddings/oleObject368.bin"/><Relationship Id="rId1161" Type="http://schemas.openxmlformats.org/officeDocument/2006/relationships/image" Target="media/image489.wmf"/><Relationship Id="rId1259" Type="http://schemas.openxmlformats.org/officeDocument/2006/relationships/oleObject" Target="embeddings/oleObject720.bin"/><Relationship Id="rId1466" Type="http://schemas.openxmlformats.org/officeDocument/2006/relationships/oleObject" Target="embeddings/oleObject830.bin"/><Relationship Id="rId836" Type="http://schemas.openxmlformats.org/officeDocument/2006/relationships/image" Target="media/image346.wmf"/><Relationship Id="rId1021" Type="http://schemas.openxmlformats.org/officeDocument/2006/relationships/oleObject" Target="embeddings/oleObject585.bin"/><Relationship Id="rId1119" Type="http://schemas.openxmlformats.org/officeDocument/2006/relationships/oleObject" Target="embeddings/oleObject641.bin"/><Relationship Id="rId903" Type="http://schemas.openxmlformats.org/officeDocument/2006/relationships/oleObject" Target="embeddings/oleObject518.bin"/><Relationship Id="rId1326" Type="http://schemas.openxmlformats.org/officeDocument/2006/relationships/oleObject" Target="embeddings/oleObject756.bin"/><Relationship Id="rId1533" Type="http://schemas.openxmlformats.org/officeDocument/2006/relationships/oleObject" Target="embeddings/oleObject865.bin"/><Relationship Id="rId32" Type="http://schemas.openxmlformats.org/officeDocument/2006/relationships/image" Target="media/image9.wmf"/><Relationship Id="rId181" Type="http://schemas.openxmlformats.org/officeDocument/2006/relationships/oleObject" Target="embeddings/oleObject106.bin"/><Relationship Id="rId279" Type="http://schemas.openxmlformats.org/officeDocument/2006/relationships/image" Target="media/image112.wmf"/><Relationship Id="rId486" Type="http://schemas.openxmlformats.org/officeDocument/2006/relationships/oleObject" Target="embeddings/oleObject281.bin"/><Relationship Id="rId693" Type="http://schemas.openxmlformats.org/officeDocument/2006/relationships/oleObject" Target="embeddings/oleObject404.bin"/><Relationship Id="rId139" Type="http://schemas.openxmlformats.org/officeDocument/2006/relationships/oleObject" Target="embeddings/oleObject81.bin"/><Relationship Id="rId346" Type="http://schemas.openxmlformats.org/officeDocument/2006/relationships/oleObject" Target="embeddings/oleObject196.bin"/><Relationship Id="rId553" Type="http://schemas.openxmlformats.org/officeDocument/2006/relationships/oleObject" Target="embeddings/oleObject320.bin"/><Relationship Id="rId760" Type="http://schemas.openxmlformats.org/officeDocument/2006/relationships/oleObject" Target="embeddings/oleObject441.bin"/><Relationship Id="rId998" Type="http://schemas.openxmlformats.org/officeDocument/2006/relationships/oleObject" Target="embeddings/oleObject572.bin"/><Relationship Id="rId1183" Type="http://schemas.openxmlformats.org/officeDocument/2006/relationships/image" Target="media/image500.wmf"/><Relationship Id="rId1390" Type="http://schemas.openxmlformats.org/officeDocument/2006/relationships/image" Target="media/image594.wmf"/><Relationship Id="rId206" Type="http://schemas.openxmlformats.org/officeDocument/2006/relationships/oleObject" Target="embeddings/oleObject121.bin"/><Relationship Id="rId413" Type="http://schemas.openxmlformats.org/officeDocument/2006/relationships/oleObject" Target="embeddings/oleObject240.bin"/><Relationship Id="rId858" Type="http://schemas.openxmlformats.org/officeDocument/2006/relationships/image" Target="media/image356.wmf"/><Relationship Id="rId1043" Type="http://schemas.openxmlformats.org/officeDocument/2006/relationships/oleObject" Target="embeddings/oleObject597.bin"/><Relationship Id="rId1488" Type="http://schemas.openxmlformats.org/officeDocument/2006/relationships/oleObject" Target="embeddings/oleObject841.bin"/><Relationship Id="rId620" Type="http://schemas.openxmlformats.org/officeDocument/2006/relationships/oleObject" Target="embeddings/oleObject363.bin"/><Relationship Id="rId718" Type="http://schemas.openxmlformats.org/officeDocument/2006/relationships/image" Target="media/image294.wmf"/><Relationship Id="rId925" Type="http://schemas.openxmlformats.org/officeDocument/2006/relationships/oleObject" Target="embeddings/oleObject533.bin"/><Relationship Id="rId1250" Type="http://schemas.openxmlformats.org/officeDocument/2006/relationships/oleObject" Target="embeddings/oleObject715.bin"/><Relationship Id="rId1348" Type="http://schemas.openxmlformats.org/officeDocument/2006/relationships/oleObject" Target="embeddings/oleObject768.bin"/><Relationship Id="rId1555" Type="http://schemas.openxmlformats.org/officeDocument/2006/relationships/image" Target="media/image67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7487</Words>
  <Characters>41183</Characters>
  <Application>Microsoft Office Word</Application>
  <DocSecurity>0</DocSecurity>
  <Lines>343</Lines>
  <Paragraphs>97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Chapitre 18 : Espaces affines</vt:lpstr>
      <vt:lpstr>Chapitre 18 : Espaces affines</vt:lpstr>
    </vt:vector>
  </TitlesOfParts>
  <Company/>
  <LinksUpToDate>false</LinksUpToDate>
  <CharactersWithSpaces>48573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keywords/>
  <dc:description/>
  <cp:lastModifiedBy>x</cp:lastModifiedBy>
  <cp:revision>4</cp:revision>
  <cp:lastPrinted>2004-05-28T18:12:00Z</cp:lastPrinted>
  <dcterms:created xsi:type="dcterms:W3CDTF">2013-05-24T17:03:00Z</dcterms:created>
  <dcterms:modified xsi:type="dcterms:W3CDTF">2013-05-25T11:08:00Z</dcterms:modified>
</cp:coreProperties>
</file>