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774850" w:rsidRDefault="007B6DA0" w:rsidP="00774850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774850">
        <w:rPr>
          <w:sz w:val="24"/>
          <w:szCs w:val="24"/>
        </w:rPr>
        <w:t>Espaces vectoriels de type fini</w:t>
      </w:r>
    </w:p>
    <w:p w:rsidR="007B6DA0" w:rsidRPr="00774850" w:rsidRDefault="007B6DA0" w:rsidP="007B6DA0">
      <w:bookmarkStart w:id="0" w:name="_GoBack"/>
      <w:bookmarkEnd w:id="0"/>
    </w:p>
    <w:p w:rsidR="007B6DA0" w:rsidRPr="00774850" w:rsidRDefault="007B6DA0" w:rsidP="007B6DA0"/>
    <w:p w:rsidR="007B6DA0" w:rsidRPr="00774850" w:rsidRDefault="007B6DA0" w:rsidP="007B6DA0">
      <w:r w:rsidRPr="00774850">
        <w:rPr>
          <w:i/>
          <w:iCs/>
        </w:rPr>
        <w:t>E</w:t>
      </w:r>
      <w:r w:rsidRPr="00774850">
        <w:t xml:space="preserve"> désigne ici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 (où </w:t>
      </w:r>
      <w:r w:rsidRPr="00774850">
        <w:rPr>
          <w:rFonts w:ascii="Rough16 Becker" w:hAnsi="Rough16 Becker"/>
        </w:rPr>
        <w:t>K</w:t>
      </w:r>
      <w:r w:rsidRPr="00774850">
        <w:t xml:space="preserve"> est un sous corps de </w:t>
      </w:r>
      <w:r w:rsidRPr="00774850">
        <w:rPr>
          <w:rFonts w:ascii="Rough16 Becker" w:hAnsi="Rough16 Becker"/>
        </w:rPr>
        <w:t>C</w:t>
      </w:r>
      <w:r w:rsidRPr="00774850">
        <w:t>)</w:t>
      </w:r>
    </w:p>
    <w:p w:rsidR="007B6DA0" w:rsidRPr="00774850" w:rsidRDefault="007B6DA0" w:rsidP="007B6DA0"/>
    <w:p w:rsidR="007B6DA0" w:rsidRPr="00774850" w:rsidRDefault="007B6DA0" w:rsidP="007B6DA0">
      <w:pPr>
        <w:pStyle w:val="I"/>
        <w:rPr>
          <w:sz w:val="24"/>
          <w:szCs w:val="24"/>
        </w:rPr>
      </w:pPr>
      <w:r w:rsidRPr="00774850">
        <w:rPr>
          <w:sz w:val="24"/>
          <w:szCs w:val="24"/>
        </w:rPr>
        <w:t>Les théorèmes fondamentaux</w:t>
      </w:r>
    </w:p>
    <w:p w:rsidR="007B6DA0" w:rsidRPr="00774850" w:rsidRDefault="007B6DA0" w:rsidP="007B6DA0">
      <w:pPr>
        <w:pStyle w:val="A"/>
        <w:rPr>
          <w:sz w:val="24"/>
          <w:szCs w:val="24"/>
        </w:rPr>
      </w:pPr>
      <w:r w:rsidRPr="00774850">
        <w:rPr>
          <w:sz w:val="24"/>
          <w:szCs w:val="24"/>
        </w:rPr>
        <w:t>Existence de base</w:t>
      </w:r>
    </w:p>
    <w:p w:rsidR="007B6DA0" w:rsidRPr="00774850" w:rsidRDefault="007B6DA0" w:rsidP="007B6DA0">
      <w:pPr>
        <w:pStyle w:val="TexteA0"/>
      </w:pPr>
    </w:p>
    <w:p w:rsidR="007B6DA0" w:rsidRPr="00774850" w:rsidRDefault="007B6DA0" w:rsidP="007B6DA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Théorème :</w:t>
      </w:r>
    </w:p>
    <w:p w:rsidR="007B6DA0" w:rsidRPr="00774850" w:rsidRDefault="007B6DA0" w:rsidP="007B6DA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On suppose que </w:t>
      </w:r>
      <w:r w:rsidRPr="00774850">
        <w:rPr>
          <w:i/>
          <w:iCs/>
        </w:rPr>
        <w:t>E</w:t>
      </w:r>
      <w:r w:rsidRPr="00774850">
        <w:t xml:space="preserve"> admet une famille génératrice finie </w:t>
      </w:r>
      <w:r w:rsidRPr="00774850">
        <w:rPr>
          <w:i/>
          <w:iCs/>
        </w:rPr>
        <w:t>g</w:t>
      </w:r>
      <w:r w:rsidRPr="00774850">
        <w:t xml:space="preserve">. Alors, de </w:t>
      </w:r>
      <w:r w:rsidRPr="00774850">
        <w:rPr>
          <w:i/>
          <w:iCs/>
        </w:rPr>
        <w:t>g</w:t>
      </w:r>
      <w:r w:rsidRPr="00774850">
        <w:t xml:space="preserve">, on peut extraire une base de </w:t>
      </w:r>
      <w:r w:rsidRPr="00774850">
        <w:rPr>
          <w:i/>
          <w:iCs/>
        </w:rPr>
        <w:t>E</w:t>
      </w:r>
      <w:r w:rsidRPr="00774850">
        <w:t>.</w:t>
      </w:r>
    </w:p>
    <w:p w:rsidR="007B6DA0" w:rsidRPr="00774850" w:rsidRDefault="007B6DA0" w:rsidP="007B6DA0">
      <w:pPr>
        <w:pStyle w:val="TexteA0"/>
      </w:pPr>
      <w:r w:rsidRPr="00774850">
        <w:t>Démonstration :</w:t>
      </w:r>
    </w:p>
    <w:p w:rsidR="007B6DA0" w:rsidRPr="00774850" w:rsidRDefault="007B6DA0" w:rsidP="00D055E0">
      <w:pPr>
        <w:pStyle w:val="TexteA0"/>
      </w:pPr>
      <w:r w:rsidRPr="00774850">
        <w:t xml:space="preserve">Montrons par récurrence que, pour </w:t>
      </w:r>
      <w:proofErr w:type="gramStart"/>
      <w:r w:rsidRPr="00774850">
        <w:t xml:space="preserve">tout </w:t>
      </w:r>
      <w:proofErr w:type="gramEnd"/>
      <w:r w:rsidR="00D055E0" w:rsidRPr="00774850">
        <w:rPr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14.25pt" o:ole="">
            <v:imagedata r:id="rId8" o:title=""/>
          </v:shape>
          <o:OLEObject Type="Embed" ProgID="Equation.3" ShapeID="_x0000_i1025" DrawAspect="Content" ObjectID="_1430928468" r:id="rId9"/>
        </w:object>
      </w:r>
      <w:r w:rsidR="00D055E0" w:rsidRPr="00774850">
        <w:t xml:space="preserve">, « si </w:t>
      </w:r>
      <w:r w:rsidR="00D055E0" w:rsidRPr="00774850">
        <w:rPr>
          <w:i/>
          <w:iCs/>
        </w:rPr>
        <w:t>E</w:t>
      </w:r>
      <w:r w:rsidR="00D055E0" w:rsidRPr="00774850">
        <w:t xml:space="preserve"> admet une famille génératrice </w:t>
      </w:r>
      <w:r w:rsidR="00D055E0" w:rsidRPr="00774850">
        <w:rPr>
          <w:i/>
          <w:iCs/>
        </w:rPr>
        <w:t>g</w:t>
      </w:r>
      <w:r w:rsidR="00D055E0" w:rsidRPr="00774850">
        <w:t xml:space="preserve"> de cardinal </w:t>
      </w:r>
      <w:r w:rsidR="00D055E0" w:rsidRPr="00774850">
        <w:rPr>
          <w:i/>
          <w:iCs/>
        </w:rPr>
        <w:t>m</w:t>
      </w:r>
      <w:r w:rsidR="00D055E0" w:rsidRPr="00774850">
        <w:t xml:space="preserve">, alors, de </w:t>
      </w:r>
      <w:r w:rsidR="00D055E0" w:rsidRPr="00774850">
        <w:rPr>
          <w:i/>
          <w:iCs/>
        </w:rPr>
        <w:t>g</w:t>
      </w:r>
      <w:r w:rsidR="00D055E0" w:rsidRPr="00774850">
        <w:t xml:space="preserve">, on peut extraire une base de </w:t>
      </w:r>
      <w:r w:rsidR="00D055E0" w:rsidRPr="00774850">
        <w:rPr>
          <w:i/>
          <w:iCs/>
        </w:rPr>
        <w:t>E</w:t>
      </w:r>
      <w:r w:rsidR="00D055E0" w:rsidRPr="00774850">
        <w:t> » (P(</w:t>
      </w:r>
      <w:r w:rsidR="00D055E0" w:rsidRPr="00774850">
        <w:rPr>
          <w:i/>
          <w:iCs/>
        </w:rPr>
        <w:t>m</w:t>
      </w:r>
      <w:r w:rsidR="00D055E0" w:rsidRPr="00774850">
        <w:t>))</w:t>
      </w:r>
    </w:p>
    <w:p w:rsidR="002A4335" w:rsidRPr="00774850" w:rsidRDefault="00D055E0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r w:rsidRPr="00774850">
        <w:t xml:space="preserve">P(0) : Si </w:t>
      </w:r>
      <w:r w:rsidRPr="00774850">
        <w:rPr>
          <w:i/>
          <w:iCs/>
        </w:rPr>
        <w:t>E</w:t>
      </w:r>
      <w:r w:rsidRPr="00774850">
        <w:t xml:space="preserve"> admet une famille de cardinal 0, c’est que </w:t>
      </w:r>
      <w:r w:rsidRPr="00774850">
        <w:rPr>
          <w:position w:val="-10"/>
        </w:rPr>
        <w:object w:dxaOrig="880" w:dyaOrig="340">
          <v:shape id="_x0000_i1026" type="#_x0000_t75" style="width:44.35pt;height:17.6pt" o:ole="">
            <v:imagedata r:id="rId10" o:title=""/>
          </v:shape>
          <o:OLEObject Type="Embed" ProgID="Equation.3" ShapeID="_x0000_i1026" DrawAspect="Content" ObjectID="_1430928469" r:id="rId11"/>
        </w:object>
      </w:r>
      <w:r w:rsidR="002A4335" w:rsidRPr="00774850">
        <w:t xml:space="preserve"> et la famille vide est une base de </w:t>
      </w:r>
      <w:r w:rsidR="002A4335" w:rsidRPr="00774850">
        <w:rPr>
          <w:i/>
          <w:iCs/>
        </w:rPr>
        <w:t>E</w:t>
      </w:r>
      <w:r w:rsidR="002A4335" w:rsidRPr="00774850">
        <w:t>.</w:t>
      </w:r>
    </w:p>
    <w:p w:rsidR="002A4335" w:rsidRPr="00774850" w:rsidRDefault="002A4335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r w:rsidRPr="00774850">
        <w:t xml:space="preserve">P(1) : Si </w:t>
      </w:r>
      <w:r w:rsidRPr="00774850">
        <w:rPr>
          <w:i/>
          <w:iCs/>
        </w:rPr>
        <w:t>E</w:t>
      </w:r>
      <w:r w:rsidRPr="00774850">
        <w:t xml:space="preserve"> admet une famille génératrice de cardinal 1, disons </w:t>
      </w:r>
      <w:r w:rsidRPr="00774850">
        <w:rPr>
          <w:position w:val="-10"/>
        </w:rPr>
        <w:object w:dxaOrig="820" w:dyaOrig="340">
          <v:shape id="_x0000_i1027" type="#_x0000_t75" style="width:41pt;height:17.6pt" o:ole="">
            <v:imagedata r:id="rId12" o:title=""/>
          </v:shape>
          <o:OLEObject Type="Embed" ProgID="Equation.3" ShapeID="_x0000_i1027" DrawAspect="Content" ObjectID="_1430928470" r:id="rId13"/>
        </w:object>
      </w:r>
      <w:r w:rsidRPr="00774850">
        <w:t> :</w:t>
      </w:r>
    </w:p>
    <w:p w:rsidR="002A4335" w:rsidRPr="00774850" w:rsidRDefault="002A4335" w:rsidP="00893A09">
      <w:pPr>
        <w:pStyle w:val="TexteA0"/>
        <w:numPr>
          <w:ilvl w:val="0"/>
          <w:numId w:val="5"/>
        </w:numPr>
      </w:pPr>
      <w:proofErr w:type="gramStart"/>
      <w:r w:rsidRPr="00774850">
        <w:t xml:space="preserve">Si </w:t>
      </w:r>
      <w:proofErr w:type="gramEnd"/>
      <w:r w:rsidRPr="00774850">
        <w:rPr>
          <w:position w:val="-10"/>
        </w:rPr>
        <w:object w:dxaOrig="740" w:dyaOrig="340">
          <v:shape id="_x0000_i1028" type="#_x0000_t75" style="width:36.85pt;height:17.6pt" o:ole="">
            <v:imagedata r:id="rId14" o:title=""/>
          </v:shape>
          <o:OLEObject Type="Embed" ProgID="Equation.3" ShapeID="_x0000_i1028" DrawAspect="Content" ObjectID="_1430928471" r:id="rId15"/>
        </w:object>
      </w:r>
      <w:r w:rsidRPr="00774850">
        <w:t xml:space="preserve">, alors </w:t>
      </w:r>
      <w:r w:rsidRPr="00774850">
        <w:rPr>
          <w:position w:val="-10"/>
        </w:rPr>
        <w:object w:dxaOrig="880" w:dyaOrig="340">
          <v:shape id="_x0000_i1029" type="#_x0000_t75" style="width:44.35pt;height:17.6pt" o:ole="">
            <v:imagedata r:id="rId10" o:title=""/>
          </v:shape>
          <o:OLEObject Type="Embed" ProgID="Equation.3" ShapeID="_x0000_i1029" DrawAspect="Content" ObjectID="_1430928472" r:id="rId16"/>
        </w:object>
      </w:r>
      <w:r w:rsidRPr="00774850">
        <w:t xml:space="preserve">, et </w:t>
      </w:r>
      <w:r w:rsidR="00893A09" w:rsidRPr="00774850">
        <w:rPr>
          <w:position w:val="-6"/>
        </w:rPr>
        <w:object w:dxaOrig="260" w:dyaOrig="279">
          <v:shape id="_x0000_i1030" type="#_x0000_t75" style="width:12.55pt;height:14.25pt" o:ole="">
            <v:imagedata r:id="rId17" o:title=""/>
          </v:shape>
          <o:OLEObject Type="Embed" ProgID="Equation.3" ShapeID="_x0000_i1030" DrawAspect="Content" ObjectID="_1430928473" r:id="rId18"/>
        </w:object>
      </w:r>
      <w:r w:rsidRPr="00774850">
        <w:t xml:space="preserve"> est alors une base de </w:t>
      </w:r>
      <w:r w:rsidRPr="00774850">
        <w:rPr>
          <w:i/>
          <w:iCs/>
        </w:rPr>
        <w:t>E</w:t>
      </w:r>
      <w:r w:rsidRPr="00774850">
        <w:t xml:space="preserve">, extraite de </w:t>
      </w:r>
      <w:r w:rsidRPr="00774850">
        <w:rPr>
          <w:i/>
          <w:iCs/>
        </w:rPr>
        <w:t>g</w:t>
      </w:r>
      <w:r w:rsidRPr="00774850">
        <w:t>.</w:t>
      </w:r>
    </w:p>
    <w:p w:rsidR="002A4335" w:rsidRPr="00774850" w:rsidRDefault="002A4335" w:rsidP="002A4335">
      <w:pPr>
        <w:pStyle w:val="TexteA0"/>
        <w:numPr>
          <w:ilvl w:val="0"/>
          <w:numId w:val="5"/>
        </w:numPr>
      </w:pPr>
      <w:proofErr w:type="gramStart"/>
      <w:r w:rsidRPr="00774850">
        <w:t xml:space="preserve">Si </w:t>
      </w:r>
      <w:proofErr w:type="gramEnd"/>
      <w:r w:rsidR="00DA0DC3" w:rsidRPr="00774850">
        <w:rPr>
          <w:position w:val="-10"/>
        </w:rPr>
        <w:object w:dxaOrig="780" w:dyaOrig="340">
          <v:shape id="_x0000_i1031" type="#_x0000_t75" style="width:39.35pt;height:17.6pt" o:ole="">
            <v:imagedata r:id="rId19" o:title=""/>
          </v:shape>
          <o:OLEObject Type="Embed" ProgID="Equation.3" ShapeID="_x0000_i1031" DrawAspect="Content" ObjectID="_1430928474" r:id="rId20"/>
        </w:object>
      </w:r>
      <w:r w:rsidR="00DA0DC3" w:rsidRPr="00774850">
        <w:t xml:space="preserve">, </w:t>
      </w:r>
      <w:r w:rsidR="00DA0DC3" w:rsidRPr="00774850">
        <w:rPr>
          <w:position w:val="-10"/>
        </w:rPr>
        <w:object w:dxaOrig="440" w:dyaOrig="340">
          <v:shape id="_x0000_i1032" type="#_x0000_t75" style="width:21.75pt;height:17.6pt" o:ole="">
            <v:imagedata r:id="rId21" o:title=""/>
          </v:shape>
          <o:OLEObject Type="Embed" ProgID="Equation.3" ShapeID="_x0000_i1032" DrawAspect="Content" ObjectID="_1430928475" r:id="rId22"/>
        </w:object>
      </w:r>
      <w:r w:rsidR="00DA0DC3" w:rsidRPr="00774850">
        <w:t xml:space="preserve"> est une famille libre et génératrice de </w:t>
      </w:r>
      <w:r w:rsidR="00DA0DC3" w:rsidRPr="00774850">
        <w:rPr>
          <w:i/>
          <w:iCs/>
        </w:rPr>
        <w:t>E</w:t>
      </w:r>
      <w:r w:rsidR="00DA0DC3" w:rsidRPr="00774850">
        <w:t xml:space="preserve">, extraite de </w:t>
      </w:r>
      <w:r w:rsidR="00DA0DC3" w:rsidRPr="00774850">
        <w:rPr>
          <w:i/>
          <w:iCs/>
        </w:rPr>
        <w:t>g</w:t>
      </w:r>
      <w:r w:rsidR="00DA0DC3" w:rsidRPr="00774850">
        <w:t xml:space="preserve"> (car égale à </w:t>
      </w:r>
      <w:r w:rsidR="00DA0DC3" w:rsidRPr="00774850">
        <w:rPr>
          <w:i/>
          <w:iCs/>
        </w:rPr>
        <w:t>g</w:t>
      </w:r>
      <w:r w:rsidR="00DA0DC3" w:rsidRPr="00774850">
        <w:t>).</w:t>
      </w:r>
    </w:p>
    <w:p w:rsidR="002A4335" w:rsidRPr="00774850" w:rsidRDefault="00DA0DC3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r w:rsidRPr="00774850">
        <w:t xml:space="preserve">P(2) : Si </w:t>
      </w:r>
      <w:r w:rsidRPr="00774850">
        <w:rPr>
          <w:i/>
          <w:iCs/>
        </w:rPr>
        <w:t>E</w:t>
      </w:r>
      <w:r w:rsidRPr="00774850">
        <w:t xml:space="preserve"> admet une famille libre et génératrice de cardinal 2, disons </w:t>
      </w:r>
      <w:r w:rsidR="0032017B" w:rsidRPr="00774850">
        <w:rPr>
          <w:position w:val="-10"/>
        </w:rPr>
        <w:object w:dxaOrig="1260" w:dyaOrig="340">
          <v:shape id="_x0000_i1033" type="#_x0000_t75" style="width:62.8pt;height:17.6pt" o:ole="">
            <v:imagedata r:id="rId23" o:title=""/>
          </v:shape>
          <o:OLEObject Type="Embed" ProgID="Equation.3" ShapeID="_x0000_i1033" DrawAspect="Content" ObjectID="_1430928476" r:id="rId24"/>
        </w:object>
      </w:r>
      <w:r w:rsidRPr="00774850">
        <w:t> :</w:t>
      </w:r>
    </w:p>
    <w:p w:rsidR="00DA0DC3" w:rsidRPr="00774850" w:rsidRDefault="00DA0DC3" w:rsidP="00DA0DC3">
      <w:pPr>
        <w:pStyle w:val="TexteA0"/>
        <w:numPr>
          <w:ilvl w:val="0"/>
          <w:numId w:val="5"/>
        </w:numPr>
      </w:pPr>
      <w:r w:rsidRPr="00774850">
        <w:t xml:space="preserve">Si </w:t>
      </w:r>
      <w:r w:rsidR="0032017B" w:rsidRPr="00774850">
        <w:rPr>
          <w:position w:val="-10"/>
        </w:rPr>
        <w:object w:dxaOrig="760" w:dyaOrig="340">
          <v:shape id="_x0000_i1034" type="#_x0000_t75" style="width:38.5pt;height:17.6pt" o:ole="">
            <v:imagedata r:id="rId25" o:title=""/>
          </v:shape>
          <o:OLEObject Type="Embed" ProgID="Equation.3" ShapeID="_x0000_i1034" DrawAspect="Content" ObjectID="_1430928477" r:id="rId26"/>
        </w:object>
      </w:r>
      <w:r w:rsidRPr="00774850">
        <w:t xml:space="preserve"> est libre, alors c’est une base de </w:t>
      </w:r>
      <w:r w:rsidRPr="00774850">
        <w:rPr>
          <w:i/>
          <w:iCs/>
        </w:rPr>
        <w:t>E</w:t>
      </w:r>
      <w:r w:rsidRPr="00774850">
        <w:t xml:space="preserve">, extraite de </w:t>
      </w:r>
      <w:r w:rsidRPr="00774850">
        <w:rPr>
          <w:i/>
          <w:iCs/>
        </w:rPr>
        <w:t>g</w:t>
      </w:r>
      <w:r w:rsidRPr="00774850">
        <w:t>.</w:t>
      </w:r>
    </w:p>
    <w:p w:rsidR="00DA0DC3" w:rsidRPr="00774850" w:rsidRDefault="00DA0DC3" w:rsidP="0032017B">
      <w:pPr>
        <w:pStyle w:val="TexteA0"/>
        <w:numPr>
          <w:ilvl w:val="0"/>
          <w:numId w:val="5"/>
        </w:numPr>
      </w:pPr>
      <w:r w:rsidRPr="00774850">
        <w:t xml:space="preserve">Si elle ne l’est pas, </w:t>
      </w:r>
      <w:r w:rsidR="0032017B" w:rsidRPr="00774850">
        <w:t xml:space="preserve">alors l’un </w:t>
      </w:r>
      <w:proofErr w:type="gramStart"/>
      <w:r w:rsidR="0032017B" w:rsidRPr="00774850">
        <w:t xml:space="preserve">des </w:t>
      </w:r>
      <w:proofErr w:type="gramEnd"/>
      <w:r w:rsidR="0032017B" w:rsidRPr="00774850">
        <w:rPr>
          <w:position w:val="-12"/>
        </w:rPr>
        <w:object w:dxaOrig="240" w:dyaOrig="360">
          <v:shape id="_x0000_i1035" type="#_x0000_t75" style="width:11.7pt;height:18.4pt" o:ole="">
            <v:imagedata r:id="rId27" o:title=""/>
          </v:shape>
          <o:OLEObject Type="Embed" ProgID="Equation.3" ShapeID="_x0000_i1035" DrawAspect="Content" ObjectID="_1430928478" r:id="rId28"/>
        </w:object>
      </w:r>
      <w:r w:rsidR="0032017B" w:rsidRPr="00774850">
        <w:t xml:space="preserve">, disons </w:t>
      </w:r>
      <w:r w:rsidR="0032017B" w:rsidRPr="00774850">
        <w:rPr>
          <w:position w:val="-10"/>
        </w:rPr>
        <w:object w:dxaOrig="279" w:dyaOrig="340">
          <v:shape id="_x0000_i1036" type="#_x0000_t75" style="width:14.25pt;height:17.6pt" o:ole="">
            <v:imagedata r:id="rId29" o:title=""/>
          </v:shape>
          <o:OLEObject Type="Embed" ProgID="Equation.3" ShapeID="_x0000_i1036" DrawAspect="Content" ObjectID="_1430928479" r:id="rId30"/>
        </w:object>
      </w:r>
      <w:r w:rsidR="0032017B" w:rsidRPr="00774850">
        <w:t xml:space="preserve">, est combinaison linéaire des « autres » (c'est-à-dire </w:t>
      </w:r>
      <w:r w:rsidR="0032017B" w:rsidRPr="00774850">
        <w:rPr>
          <w:position w:val="-10"/>
        </w:rPr>
        <w:object w:dxaOrig="240" w:dyaOrig="340">
          <v:shape id="_x0000_i1037" type="#_x0000_t75" style="width:11.7pt;height:17.6pt" o:ole="">
            <v:imagedata r:id="rId31" o:title=""/>
          </v:shape>
          <o:OLEObject Type="Embed" ProgID="Equation.3" ShapeID="_x0000_i1037" DrawAspect="Content" ObjectID="_1430928480" r:id="rId32"/>
        </w:object>
      </w:r>
      <w:r w:rsidR="0032017B" w:rsidRPr="00774850">
        <w:t xml:space="preserve">). Alors </w:t>
      </w:r>
      <w:r w:rsidR="0032017B" w:rsidRPr="00774850">
        <w:rPr>
          <w:position w:val="-10"/>
        </w:rPr>
        <w:object w:dxaOrig="440" w:dyaOrig="340">
          <v:shape id="_x0000_i1038" type="#_x0000_t75" style="width:21.75pt;height:17.6pt" o:ole="">
            <v:imagedata r:id="rId21" o:title=""/>
          </v:shape>
          <o:OLEObject Type="Embed" ProgID="Equation.3" ShapeID="_x0000_i1038" DrawAspect="Content" ObjectID="_1430928481" r:id="rId33"/>
        </w:object>
      </w:r>
      <w:r w:rsidR="0032017B" w:rsidRPr="00774850">
        <w:t xml:space="preserve"> est génératrice de </w:t>
      </w:r>
      <w:r w:rsidR="0032017B" w:rsidRPr="00774850">
        <w:rPr>
          <w:i/>
          <w:iCs/>
        </w:rPr>
        <w:t>E</w:t>
      </w:r>
      <w:r w:rsidR="0032017B" w:rsidRPr="00774850">
        <w:t>. D’après P(1), on peut don</w:t>
      </w:r>
      <w:r w:rsidR="008A1759" w:rsidRPr="00774850">
        <w:t>c</w:t>
      </w:r>
      <w:r w:rsidR="0032017B" w:rsidRPr="00774850">
        <w:t xml:space="preserve"> en extraire une base de </w:t>
      </w:r>
      <w:r w:rsidR="0032017B" w:rsidRPr="00774850">
        <w:rPr>
          <w:i/>
          <w:iCs/>
        </w:rPr>
        <w:t>E</w:t>
      </w:r>
      <w:r w:rsidR="0032017B" w:rsidRPr="00774850">
        <w:t>.</w:t>
      </w:r>
    </w:p>
    <w:p w:rsidR="00DA0DC3" w:rsidRPr="00774850" w:rsidRDefault="0032017B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proofErr w:type="gramStart"/>
      <w:r w:rsidRPr="00774850">
        <w:t xml:space="preserve">Soit </w:t>
      </w:r>
      <w:proofErr w:type="gramEnd"/>
      <w:r w:rsidRPr="00774850">
        <w:rPr>
          <w:position w:val="-6"/>
        </w:rPr>
        <w:object w:dxaOrig="800" w:dyaOrig="279">
          <v:shape id="_x0000_i1039" type="#_x0000_t75" style="width:39.35pt;height:14.25pt" o:ole="">
            <v:imagedata r:id="rId34" o:title=""/>
          </v:shape>
          <o:OLEObject Type="Embed" ProgID="Equation.3" ShapeID="_x0000_i1039" DrawAspect="Content" ObjectID="_1430928482" r:id="rId35"/>
        </w:object>
      </w:r>
      <w:r w:rsidR="00AA7AD5" w:rsidRPr="00774850">
        <w:t>. Supposons P(</w:t>
      </w:r>
      <w:r w:rsidR="00AA7AD5" w:rsidRPr="00774850">
        <w:rPr>
          <w:i/>
          <w:iCs/>
        </w:rPr>
        <w:t>m</w:t>
      </w:r>
      <w:r w:rsidR="00AA7AD5" w:rsidRPr="00774850">
        <w:t xml:space="preserve">). </w:t>
      </w:r>
      <w:proofErr w:type="gramStart"/>
      <w:r w:rsidR="00AA7AD5" w:rsidRPr="00774850">
        <w:t xml:space="preserve">Montrons </w:t>
      </w:r>
      <w:proofErr w:type="gramEnd"/>
      <w:r w:rsidR="00AA7AD5" w:rsidRPr="00774850">
        <w:rPr>
          <w:position w:val="-10"/>
        </w:rPr>
        <w:object w:dxaOrig="840" w:dyaOrig="320">
          <v:shape id="_x0000_i1040" type="#_x0000_t75" style="width:41.85pt;height:15.9pt" o:ole="">
            <v:imagedata r:id="rId36" o:title=""/>
          </v:shape>
          <o:OLEObject Type="Embed" ProgID="Equation.3" ShapeID="_x0000_i1040" DrawAspect="Content" ObjectID="_1430928483" r:id="rId37"/>
        </w:object>
      </w:r>
      <w:r w:rsidR="00AA7AD5" w:rsidRPr="00774850">
        <w:t xml:space="preserve">. Si </w:t>
      </w:r>
      <w:r w:rsidR="00AA7AD5" w:rsidRPr="00774850">
        <w:rPr>
          <w:i/>
          <w:iCs/>
        </w:rPr>
        <w:t>E</w:t>
      </w:r>
      <w:r w:rsidR="00AA7AD5" w:rsidRPr="00774850">
        <w:t xml:space="preserve"> admet une famille génératrice de </w:t>
      </w:r>
      <w:proofErr w:type="gramStart"/>
      <w:r w:rsidR="00AA7AD5" w:rsidRPr="00774850">
        <w:t xml:space="preserve">cardinal </w:t>
      </w:r>
      <w:proofErr w:type="gramEnd"/>
      <w:r w:rsidR="00AA7AD5" w:rsidRPr="00774850">
        <w:rPr>
          <w:position w:val="-6"/>
        </w:rPr>
        <w:object w:dxaOrig="560" w:dyaOrig="279">
          <v:shape id="_x0000_i1041" type="#_x0000_t75" style="width:27.65pt;height:14.25pt" o:ole="">
            <v:imagedata r:id="rId38" o:title=""/>
          </v:shape>
          <o:OLEObject Type="Embed" ProgID="Equation.3" ShapeID="_x0000_i1041" DrawAspect="Content" ObjectID="_1430928484" r:id="rId39"/>
        </w:object>
      </w:r>
      <w:r w:rsidR="00AA7AD5" w:rsidRPr="00774850">
        <w:t xml:space="preserve">, disons </w:t>
      </w:r>
      <w:r w:rsidR="00AA7AD5" w:rsidRPr="00774850">
        <w:rPr>
          <w:position w:val="-12"/>
        </w:rPr>
        <w:object w:dxaOrig="1800" w:dyaOrig="360">
          <v:shape id="_x0000_i1042" type="#_x0000_t75" style="width:90.4pt;height:18.4pt" o:ole="">
            <v:imagedata r:id="rId40" o:title=""/>
          </v:shape>
          <o:OLEObject Type="Embed" ProgID="Equation.3" ShapeID="_x0000_i1042" DrawAspect="Content" ObjectID="_1430928485" r:id="rId41"/>
        </w:object>
      </w:r>
      <w:r w:rsidR="00AA7AD5" w:rsidRPr="00774850">
        <w:t> :</w:t>
      </w:r>
    </w:p>
    <w:p w:rsidR="00AA7AD5" w:rsidRPr="00774850" w:rsidRDefault="00AA7AD5" w:rsidP="00AA7AD5">
      <w:pPr>
        <w:pStyle w:val="TexteA0"/>
        <w:numPr>
          <w:ilvl w:val="0"/>
          <w:numId w:val="5"/>
        </w:numPr>
      </w:pPr>
      <w:r w:rsidRPr="00774850">
        <w:t xml:space="preserve">Si </w:t>
      </w:r>
      <w:r w:rsidRPr="00774850">
        <w:rPr>
          <w:position w:val="-12"/>
        </w:rPr>
        <w:object w:dxaOrig="1400" w:dyaOrig="360">
          <v:shape id="_x0000_i1043" type="#_x0000_t75" style="width:69.5pt;height:18.4pt" o:ole="">
            <v:imagedata r:id="rId42" o:title=""/>
          </v:shape>
          <o:OLEObject Type="Embed" ProgID="Equation.3" ShapeID="_x0000_i1043" DrawAspect="Content" ObjectID="_1430928486" r:id="rId43"/>
        </w:object>
      </w:r>
      <w:r w:rsidR="008A1759" w:rsidRPr="00774850">
        <w:t xml:space="preserve"> est libre</w:t>
      </w:r>
      <w:r w:rsidRPr="00774850">
        <w:t xml:space="preserve">, alors elle est une base de </w:t>
      </w:r>
      <w:r w:rsidRPr="00774850">
        <w:rPr>
          <w:i/>
          <w:iCs/>
        </w:rPr>
        <w:t>E</w:t>
      </w:r>
      <w:r w:rsidRPr="00774850">
        <w:t xml:space="preserve">, extraite de </w:t>
      </w:r>
      <w:r w:rsidRPr="00774850">
        <w:rPr>
          <w:i/>
          <w:iCs/>
        </w:rPr>
        <w:t>g</w:t>
      </w:r>
      <w:r w:rsidRPr="00774850">
        <w:t>.</w:t>
      </w:r>
    </w:p>
    <w:p w:rsidR="00AA7AD5" w:rsidRPr="00774850" w:rsidRDefault="00AA7AD5" w:rsidP="00AA7AD5">
      <w:pPr>
        <w:pStyle w:val="TexteA0"/>
        <w:numPr>
          <w:ilvl w:val="0"/>
          <w:numId w:val="5"/>
        </w:numPr>
      </w:pPr>
      <w:r w:rsidRPr="00774850">
        <w:t xml:space="preserve">Si elle ne l’est pas, alors l’un </w:t>
      </w:r>
      <w:proofErr w:type="gramStart"/>
      <w:r w:rsidRPr="00774850">
        <w:t xml:space="preserve">des </w:t>
      </w:r>
      <w:proofErr w:type="gramEnd"/>
      <w:r w:rsidRPr="00774850">
        <w:rPr>
          <w:position w:val="-12"/>
        </w:rPr>
        <w:object w:dxaOrig="240" w:dyaOrig="360">
          <v:shape id="_x0000_i1044" type="#_x0000_t75" style="width:11.7pt;height:18.4pt" o:ole="">
            <v:imagedata r:id="rId27" o:title=""/>
          </v:shape>
          <o:OLEObject Type="Embed" ProgID="Equation.3" ShapeID="_x0000_i1044" DrawAspect="Content" ObjectID="_1430928487" r:id="rId44"/>
        </w:object>
      </w:r>
      <w:r w:rsidRPr="00774850">
        <w:t xml:space="preserve">, disons </w:t>
      </w:r>
      <w:r w:rsidR="006143A8" w:rsidRPr="00774850">
        <w:rPr>
          <w:position w:val="-12"/>
        </w:rPr>
        <w:object w:dxaOrig="440" w:dyaOrig="360">
          <v:shape id="_x0000_i1045" type="#_x0000_t75" style="width:21.75pt;height:18.4pt" o:ole="">
            <v:imagedata r:id="rId45" o:title=""/>
          </v:shape>
          <o:OLEObject Type="Embed" ProgID="Equation.3" ShapeID="_x0000_i1045" DrawAspect="Content" ObjectID="_1430928488" r:id="rId46"/>
        </w:object>
      </w:r>
      <w:r w:rsidRPr="00774850">
        <w:t xml:space="preserve"> est combinaison linéaire des autres. Alors </w:t>
      </w:r>
      <w:r w:rsidR="006143A8" w:rsidRPr="00774850">
        <w:rPr>
          <w:position w:val="-12"/>
        </w:rPr>
        <w:object w:dxaOrig="1260" w:dyaOrig="360">
          <v:shape id="_x0000_i1046" type="#_x0000_t75" style="width:62.8pt;height:18.4pt" o:ole="">
            <v:imagedata r:id="rId47" o:title=""/>
          </v:shape>
          <o:OLEObject Type="Embed" ProgID="Equation.3" ShapeID="_x0000_i1046" DrawAspect="Content" ObjectID="_1430928489" r:id="rId48"/>
        </w:object>
      </w:r>
      <w:r w:rsidRPr="00774850">
        <w:t xml:space="preserve"> est génératrice de </w:t>
      </w:r>
      <w:r w:rsidRPr="00774850">
        <w:rPr>
          <w:i/>
          <w:iCs/>
        </w:rPr>
        <w:t>E</w:t>
      </w:r>
      <w:r w:rsidRPr="00774850">
        <w:t xml:space="preserve">. D’après </w:t>
      </w:r>
      <w:r w:rsidR="006143A8" w:rsidRPr="00774850">
        <w:t>P(</w:t>
      </w:r>
      <w:r w:rsidR="006143A8" w:rsidRPr="00774850">
        <w:rPr>
          <w:i/>
          <w:iCs/>
        </w:rPr>
        <w:t>m</w:t>
      </w:r>
      <w:r w:rsidR="006143A8" w:rsidRPr="00774850">
        <w:t xml:space="preserve">), on peut donc en extraire une base de </w:t>
      </w:r>
      <w:r w:rsidR="006143A8" w:rsidRPr="00774850">
        <w:rPr>
          <w:i/>
          <w:iCs/>
        </w:rPr>
        <w:t>E</w:t>
      </w:r>
      <w:r w:rsidR="006143A8" w:rsidRPr="00774850">
        <w:t>, ce qui achève la récurrence.</w:t>
      </w:r>
    </w:p>
    <w:p w:rsidR="006143A8" w:rsidRPr="00774850" w:rsidRDefault="006143A8" w:rsidP="006143A8">
      <w:pPr>
        <w:pStyle w:val="TexteA0"/>
      </w:pPr>
    </w:p>
    <w:p w:rsidR="006143A8" w:rsidRPr="00774850" w:rsidRDefault="006143A8" w:rsidP="006143A8">
      <w:pPr>
        <w:pStyle w:val="TexteA0"/>
      </w:pPr>
      <w:r w:rsidRPr="00774850">
        <w:t>Conséquence :</w:t>
      </w:r>
    </w:p>
    <w:p w:rsidR="006143A8" w:rsidRPr="00774850" w:rsidRDefault="006143A8" w:rsidP="006143A8">
      <w:pPr>
        <w:pStyle w:val="TexteA0"/>
        <w:numPr>
          <w:ilvl w:val="0"/>
          <w:numId w:val="6"/>
        </w:numPr>
      </w:pPr>
      <w:r w:rsidRPr="00774850">
        <w:t xml:space="preserve">Tout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 de type fini admet une base (finie)</w:t>
      </w:r>
    </w:p>
    <w:p w:rsidR="006143A8" w:rsidRPr="00774850" w:rsidRDefault="006143A8" w:rsidP="006143A8">
      <w:pPr>
        <w:pStyle w:val="TexteA0"/>
        <w:numPr>
          <w:ilvl w:val="0"/>
          <w:numId w:val="6"/>
        </w:numPr>
      </w:pPr>
      <w:r w:rsidRPr="00774850">
        <w:t xml:space="preserve">« théorème d’extraction de base » : de toute famille génératrice finie d’un </w:t>
      </w:r>
      <w:r w:rsidR="00CA6589" w:rsidRPr="00774850">
        <w:br/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, on peut extraire une base (finie) de ce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>.</w:t>
      </w:r>
    </w:p>
    <w:p w:rsidR="00AA7AD5" w:rsidRPr="00774850" w:rsidRDefault="00AA7AD5" w:rsidP="00AA7AD5">
      <w:pPr>
        <w:pStyle w:val="TexteA0"/>
      </w:pPr>
    </w:p>
    <w:p w:rsidR="00CA6589" w:rsidRPr="00774850" w:rsidRDefault="00CA6589" w:rsidP="00AA7AD5">
      <w:pPr>
        <w:pStyle w:val="TexteA0"/>
      </w:pPr>
    </w:p>
    <w:p w:rsidR="00CA6589" w:rsidRPr="00774850" w:rsidRDefault="00CA6589" w:rsidP="00CA6589">
      <w:pPr>
        <w:pStyle w:val="A"/>
        <w:rPr>
          <w:sz w:val="24"/>
          <w:szCs w:val="24"/>
        </w:rPr>
      </w:pPr>
      <w:r w:rsidRPr="00774850">
        <w:rPr>
          <w:sz w:val="24"/>
          <w:szCs w:val="24"/>
        </w:rPr>
        <w:t>Dimension</w:t>
      </w:r>
    </w:p>
    <w:p w:rsidR="001C2A50" w:rsidRPr="00774850" w:rsidRDefault="001C2A50" w:rsidP="00AA7AD5">
      <w:pPr>
        <w:pStyle w:val="TexteA0"/>
      </w:pPr>
    </w:p>
    <w:p w:rsidR="00AA7AD5" w:rsidRPr="00774850" w:rsidRDefault="001C2A50" w:rsidP="001C2A5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Théorème et définition :</w:t>
      </w:r>
    </w:p>
    <w:p w:rsidR="001C2A50" w:rsidRPr="00774850" w:rsidRDefault="001C2A50" w:rsidP="001C2A5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Soit </w:t>
      </w:r>
      <w:r w:rsidRPr="00774850">
        <w:rPr>
          <w:i/>
          <w:iCs/>
        </w:rPr>
        <w:t>E</w:t>
      </w:r>
      <w:r w:rsidRPr="00774850">
        <w:t xml:space="preserve">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 de type fini. Alors toutes les bases de </w:t>
      </w:r>
      <w:r w:rsidRPr="00774850">
        <w:rPr>
          <w:i/>
          <w:iCs/>
        </w:rPr>
        <w:t>E</w:t>
      </w:r>
      <w:r w:rsidRPr="00774850">
        <w:t xml:space="preserve"> ont le même cardinal, il est appelé la dimension de </w:t>
      </w:r>
      <w:r w:rsidRPr="00774850">
        <w:rPr>
          <w:i/>
          <w:iCs/>
        </w:rPr>
        <w:t>E</w:t>
      </w:r>
      <w:r w:rsidRPr="00774850">
        <w:t xml:space="preserve">, </w:t>
      </w:r>
      <w:proofErr w:type="gramStart"/>
      <w:r w:rsidRPr="00774850">
        <w:t xml:space="preserve">noté </w:t>
      </w:r>
      <w:proofErr w:type="gramEnd"/>
      <w:r w:rsidRPr="00774850">
        <w:rPr>
          <w:position w:val="-10"/>
        </w:rPr>
        <w:object w:dxaOrig="780" w:dyaOrig="320">
          <v:shape id="_x0000_i1047" type="#_x0000_t75" style="width:39.35pt;height:15.9pt" o:ole="">
            <v:imagedata r:id="rId49" o:title=""/>
          </v:shape>
          <o:OLEObject Type="Embed" ProgID="Equation.3" ShapeID="_x0000_i1047" DrawAspect="Content" ObjectID="_1430928490" r:id="rId50"/>
        </w:object>
      </w:r>
      <w:r w:rsidRPr="00774850">
        <w:t>.</w:t>
      </w:r>
    </w:p>
    <w:p w:rsidR="001C2A50" w:rsidRPr="00774850" w:rsidRDefault="001C2A50" w:rsidP="00AA7AD5">
      <w:pPr>
        <w:pStyle w:val="TexteA0"/>
      </w:pPr>
      <w:r w:rsidRPr="00774850">
        <w:t>Démonstration :</w:t>
      </w:r>
    </w:p>
    <w:p w:rsidR="004563E1" w:rsidRPr="00774850" w:rsidRDefault="001C2A50" w:rsidP="004563E1">
      <w:pPr>
        <w:pStyle w:val="TexteA0"/>
      </w:pPr>
      <w:r w:rsidRPr="00774850">
        <w:t>Lemme :</w:t>
      </w:r>
    </w:p>
    <w:p w:rsidR="001C2A50" w:rsidRPr="00774850" w:rsidRDefault="001C2A50" w:rsidP="004563E1">
      <w:pPr>
        <w:pStyle w:val="TexteA0"/>
      </w:pPr>
      <w:r w:rsidRPr="00774850">
        <w:t xml:space="preserve">Pour tout </w:t>
      </w:r>
      <w:proofErr w:type="gramStart"/>
      <w:r w:rsidRPr="00774850">
        <w:t xml:space="preserve">entier </w:t>
      </w:r>
      <w:proofErr w:type="gramEnd"/>
      <w:r w:rsidR="004563E1" w:rsidRPr="00774850">
        <w:rPr>
          <w:position w:val="-6"/>
        </w:rPr>
        <w:object w:dxaOrig="639" w:dyaOrig="279">
          <v:shape id="_x0000_i1048" type="#_x0000_t75" style="width:32.65pt;height:14.25pt" o:ole="">
            <v:imagedata r:id="rId51" o:title=""/>
          </v:shape>
          <o:OLEObject Type="Embed" ProgID="Equation.3" ShapeID="_x0000_i1048" DrawAspect="Content" ObjectID="_1430928491" r:id="rId52"/>
        </w:object>
      </w:r>
      <w:r w:rsidR="004563E1" w:rsidRPr="00774850">
        <w:t xml:space="preserve">, </w:t>
      </w:r>
      <w:r w:rsidR="004563E1" w:rsidRPr="00774850">
        <w:rPr>
          <w:position w:val="-6"/>
        </w:rPr>
        <w:object w:dxaOrig="499" w:dyaOrig="279">
          <v:shape id="_x0000_i1049" type="#_x0000_t75" style="width:25.1pt;height:14.25pt" o:ole="">
            <v:imagedata r:id="rId53" o:title=""/>
          </v:shape>
          <o:OLEObject Type="Embed" ProgID="Equation.3" ShapeID="_x0000_i1049" DrawAspect="Content" ObjectID="_1430928492" r:id="rId54"/>
        </w:object>
      </w:r>
      <w:r w:rsidR="004563E1" w:rsidRPr="00774850">
        <w:t xml:space="preserve"> vecteurs qui sont combinaisons linéaires de </w:t>
      </w:r>
      <w:r w:rsidR="004563E1" w:rsidRPr="00774850">
        <w:rPr>
          <w:i/>
          <w:iCs/>
        </w:rPr>
        <w:t>n</w:t>
      </w:r>
      <w:r w:rsidR="004563E1" w:rsidRPr="00774850">
        <w:t xml:space="preserve"> vecteurs de </w:t>
      </w:r>
      <w:r w:rsidR="004563E1" w:rsidRPr="00774850">
        <w:rPr>
          <w:i/>
          <w:iCs/>
        </w:rPr>
        <w:t>E</w:t>
      </w:r>
      <w:r w:rsidR="004563E1" w:rsidRPr="00774850">
        <w:t xml:space="preserve"> forment toujours une famille liée.</w:t>
      </w:r>
    </w:p>
    <w:p w:rsidR="004563E1" w:rsidRPr="00774850" w:rsidRDefault="004563E1" w:rsidP="004563E1">
      <w:pPr>
        <w:pStyle w:val="TexteA0"/>
      </w:pPr>
      <w:r w:rsidRPr="00774850">
        <w:t xml:space="preserve">En effet, montrons ce lemme par récurrence sur </w:t>
      </w:r>
      <w:r w:rsidRPr="00774850">
        <w:rPr>
          <w:i/>
          <w:iCs/>
        </w:rPr>
        <w:t>n </w:t>
      </w:r>
      <w:r w:rsidRPr="00774850">
        <w:t>:</w:t>
      </w:r>
    </w:p>
    <w:p w:rsidR="00181969" w:rsidRPr="00774850" w:rsidRDefault="004563E1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r w:rsidRPr="00774850">
        <w:t>Pour</w:t>
      </w:r>
      <w:r w:rsidR="00181969" w:rsidRPr="00774850">
        <w:t xml:space="preserve"> </w:t>
      </w:r>
      <w:r w:rsidR="00181969" w:rsidRPr="00774850">
        <w:rPr>
          <w:position w:val="-6"/>
        </w:rPr>
        <w:object w:dxaOrig="560" w:dyaOrig="279">
          <v:shape id="_x0000_i1050" type="#_x0000_t75" style="width:27.65pt;height:14.25pt" o:ole="">
            <v:imagedata r:id="rId55" o:title=""/>
          </v:shape>
          <o:OLEObject Type="Embed" ProgID="Equation.3" ShapeID="_x0000_i1050" DrawAspect="Content" ObjectID="_1430928493" r:id="rId56"/>
        </w:object>
      </w:r>
      <w:r w:rsidR="00181969" w:rsidRPr="00774850">
        <w:t xml:space="preserve"> : « 1 vecteur combinaison linéaire de 0 vecteur est lié ». </w:t>
      </w:r>
      <w:r w:rsidR="00297C93" w:rsidRPr="00774850">
        <w:t>C</w:t>
      </w:r>
      <w:r w:rsidR="00181969" w:rsidRPr="00774850">
        <w:t xml:space="preserve">’est vrai car une combinaison linéaire de 0 vecteurs, c’est </w:t>
      </w:r>
      <w:r w:rsidR="00297C93" w:rsidRPr="00774850">
        <w:rPr>
          <w:position w:val="-10"/>
        </w:rPr>
        <w:object w:dxaOrig="320" w:dyaOrig="340">
          <v:shape id="_x0000_i1051" type="#_x0000_t75" style="width:15.9pt;height:17.6pt" o:ole="">
            <v:imagedata r:id="rId57" o:title=""/>
          </v:shape>
          <o:OLEObject Type="Embed" ProgID="Equation.3" ShapeID="_x0000_i1051" DrawAspect="Content" ObjectID="_1430928494" r:id="rId58"/>
        </w:object>
      </w:r>
    </w:p>
    <w:p w:rsidR="00181969" w:rsidRPr="00774850" w:rsidRDefault="00181969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r w:rsidRPr="00774850">
        <w:lastRenderedPageBreak/>
        <w:t xml:space="preserve">Pour </w:t>
      </w:r>
      <w:r w:rsidR="00144DCD" w:rsidRPr="00774850">
        <w:rPr>
          <w:position w:val="-6"/>
        </w:rPr>
        <w:object w:dxaOrig="520" w:dyaOrig="279">
          <v:shape id="_x0000_i1052" type="#_x0000_t75" style="width:25.95pt;height:14.25pt" o:ole="">
            <v:imagedata r:id="rId59" o:title=""/>
          </v:shape>
          <o:OLEObject Type="Embed" ProgID="Equation.3" ShapeID="_x0000_i1052" DrawAspect="Content" ObjectID="_1430928495" r:id="rId60"/>
        </w:object>
      </w:r>
      <w:r w:rsidR="00297C93" w:rsidRPr="00774850">
        <w:t xml:space="preserve"> : « 2 vecteurs combinaison linéaire de 1 vecteur forment une famille liée ». Si </w:t>
      </w:r>
      <w:r w:rsidR="00287785" w:rsidRPr="00774850">
        <w:rPr>
          <w:position w:val="-12"/>
        </w:rPr>
        <w:object w:dxaOrig="940" w:dyaOrig="360">
          <v:shape id="_x0000_i1053" type="#_x0000_t75" style="width:46.9pt;height:18.4pt" o:ole="">
            <v:imagedata r:id="rId61" o:title=""/>
          </v:shape>
          <o:OLEObject Type="Embed" ProgID="Equation.3" ShapeID="_x0000_i1053" DrawAspect="Content" ObjectID="_1430928496" r:id="rId62"/>
        </w:object>
      </w:r>
      <w:r w:rsidR="0042423D" w:rsidRPr="00774850">
        <w:t xml:space="preserve"> </w:t>
      </w:r>
      <w:proofErr w:type="gramStart"/>
      <w:r w:rsidR="0042423D" w:rsidRPr="00774850">
        <w:t xml:space="preserve">et </w:t>
      </w:r>
      <w:proofErr w:type="gramEnd"/>
      <w:r w:rsidR="00287785" w:rsidRPr="00774850">
        <w:rPr>
          <w:position w:val="-10"/>
        </w:rPr>
        <w:object w:dxaOrig="900" w:dyaOrig="340">
          <v:shape id="_x0000_i1054" type="#_x0000_t75" style="width:45.2pt;height:17.6pt" o:ole="">
            <v:imagedata r:id="rId63" o:title=""/>
          </v:shape>
          <o:OLEObject Type="Embed" ProgID="Equation.3" ShapeID="_x0000_i1054" DrawAspect="Content" ObjectID="_1430928497" r:id="rId64"/>
        </w:object>
      </w:r>
      <w:r w:rsidR="0042423D" w:rsidRPr="00774850">
        <w:t xml:space="preserve">, alors </w:t>
      </w:r>
      <w:r w:rsidR="00287785" w:rsidRPr="00774850">
        <w:rPr>
          <w:position w:val="-12"/>
        </w:rPr>
        <w:object w:dxaOrig="720" w:dyaOrig="360">
          <v:shape id="_x0000_i1055" type="#_x0000_t75" style="width:36pt;height:18.4pt" o:ole="">
            <v:imagedata r:id="rId65" o:title=""/>
          </v:shape>
          <o:OLEObject Type="Embed" ProgID="Equation.3" ShapeID="_x0000_i1055" DrawAspect="Content" ObjectID="_1430928498" r:id="rId66"/>
        </w:object>
      </w:r>
      <w:r w:rsidR="0042423D" w:rsidRPr="00774850">
        <w:t xml:space="preserve"> est liée :</w:t>
      </w:r>
    </w:p>
    <w:p w:rsidR="00287785" w:rsidRPr="00774850" w:rsidRDefault="00287785" w:rsidP="00144DCD">
      <w:pPr>
        <w:pStyle w:val="TexteA0"/>
      </w:pPr>
      <w:proofErr w:type="gramStart"/>
      <w:r w:rsidRPr="00774850">
        <w:t xml:space="preserve">Si </w:t>
      </w:r>
      <w:proofErr w:type="gramEnd"/>
      <w:r w:rsidRPr="00774850">
        <w:rPr>
          <w:position w:val="-12"/>
        </w:rPr>
        <w:object w:dxaOrig="680" w:dyaOrig="360">
          <v:shape id="_x0000_i1056" type="#_x0000_t75" style="width:33.5pt;height:18.4pt" o:ole="">
            <v:imagedata r:id="rId67" o:title=""/>
          </v:shape>
          <o:OLEObject Type="Embed" ProgID="Equation.3" ShapeID="_x0000_i1056" DrawAspect="Content" ObjectID="_1430928499" r:id="rId68"/>
        </w:object>
      </w:r>
      <w:r w:rsidRPr="00774850">
        <w:t xml:space="preserve">, alors </w:t>
      </w:r>
      <w:r w:rsidRPr="00774850">
        <w:rPr>
          <w:position w:val="-30"/>
        </w:rPr>
        <w:object w:dxaOrig="960" w:dyaOrig="680">
          <v:shape id="_x0000_i1057" type="#_x0000_t75" style="width:47.7pt;height:33.5pt" o:ole="">
            <v:imagedata r:id="rId69" o:title=""/>
          </v:shape>
          <o:OLEObject Type="Embed" ProgID="Equation.3" ShapeID="_x0000_i1057" DrawAspect="Content" ObjectID="_1430928500" r:id="rId70"/>
        </w:object>
      </w:r>
      <w:r w:rsidRPr="00774850">
        <w:t xml:space="preserve">. </w:t>
      </w:r>
      <w:proofErr w:type="gramStart"/>
      <w:r w:rsidRPr="00774850">
        <w:t xml:space="preserve">Sinon </w:t>
      </w:r>
      <w:proofErr w:type="gramEnd"/>
      <w:r w:rsidR="00144DCD" w:rsidRPr="00774850">
        <w:rPr>
          <w:position w:val="-12"/>
        </w:rPr>
        <w:object w:dxaOrig="780" w:dyaOrig="360">
          <v:shape id="_x0000_i1058" type="#_x0000_t75" style="width:39.35pt;height:18.4pt" o:ole="">
            <v:imagedata r:id="rId71" o:title=""/>
          </v:shape>
          <o:OLEObject Type="Embed" ProgID="Equation.3" ShapeID="_x0000_i1058" DrawAspect="Content" ObjectID="_1430928501" r:id="rId72"/>
        </w:object>
      </w:r>
      <w:r w:rsidR="00144DCD" w:rsidRPr="00774850">
        <w:t xml:space="preserve">. Donc </w:t>
      </w:r>
      <w:r w:rsidR="00144DCD" w:rsidRPr="00774850">
        <w:rPr>
          <w:position w:val="-12"/>
        </w:rPr>
        <w:object w:dxaOrig="260" w:dyaOrig="360">
          <v:shape id="_x0000_i1059" type="#_x0000_t75" style="width:12.55pt;height:18.4pt" o:ole="">
            <v:imagedata r:id="rId73" o:title=""/>
          </v:shape>
          <o:OLEObject Type="Embed" ProgID="Equation.3" ShapeID="_x0000_i1059" DrawAspect="Content" ObjectID="_1430928502" r:id="rId74"/>
        </w:object>
      </w:r>
      <w:r w:rsidR="00144DCD" w:rsidRPr="00774850">
        <w:t xml:space="preserve"> et </w:t>
      </w:r>
      <w:r w:rsidR="00144DCD" w:rsidRPr="00774850">
        <w:rPr>
          <w:position w:val="-10"/>
        </w:rPr>
        <w:object w:dxaOrig="220" w:dyaOrig="340">
          <v:shape id="_x0000_i1060" type="#_x0000_t75" style="width:10.9pt;height:17.6pt" o:ole="">
            <v:imagedata r:id="rId75" o:title=""/>
          </v:shape>
          <o:OLEObject Type="Embed" ProgID="Equation.3" ShapeID="_x0000_i1060" DrawAspect="Content" ObjectID="_1430928503" r:id="rId76"/>
        </w:object>
      </w:r>
      <w:r w:rsidR="00144DCD" w:rsidRPr="00774850">
        <w:t xml:space="preserve"> sont colinéaires.</w:t>
      </w:r>
    </w:p>
    <w:p w:rsidR="00BB1584" w:rsidRPr="00774850" w:rsidRDefault="00144DCD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proofErr w:type="gramStart"/>
      <w:r w:rsidRPr="00774850">
        <w:t xml:space="preserve">Soit </w:t>
      </w:r>
      <w:proofErr w:type="gramEnd"/>
      <w:r w:rsidRPr="00774850">
        <w:rPr>
          <w:position w:val="-6"/>
        </w:rPr>
        <w:object w:dxaOrig="560" w:dyaOrig="279">
          <v:shape id="_x0000_i1061" type="#_x0000_t75" style="width:27.65pt;height:14.25pt" o:ole="">
            <v:imagedata r:id="rId77" o:title=""/>
          </v:shape>
          <o:OLEObject Type="Embed" ProgID="Equation.3" ShapeID="_x0000_i1061" DrawAspect="Content" ObjectID="_1430928504" r:id="rId78"/>
        </w:object>
      </w:r>
      <w:r w:rsidRPr="00774850">
        <w:t xml:space="preserve">, supposons le résultat vrai pour </w:t>
      </w:r>
      <w:r w:rsidRPr="00774850">
        <w:rPr>
          <w:position w:val="-6"/>
        </w:rPr>
        <w:object w:dxaOrig="499" w:dyaOrig="279">
          <v:shape id="_x0000_i1062" type="#_x0000_t75" style="width:25.1pt;height:14.25pt" o:ole="">
            <v:imagedata r:id="rId79" o:title=""/>
          </v:shape>
          <o:OLEObject Type="Embed" ProgID="Equation.3" ShapeID="_x0000_i1062" DrawAspect="Content" ObjectID="_1430928505" r:id="rId80"/>
        </w:object>
      </w:r>
      <w:r w:rsidRPr="00774850">
        <w:t xml:space="preserve">. </w:t>
      </w:r>
    </w:p>
    <w:p w:rsidR="0042423D" w:rsidRPr="00774850" w:rsidRDefault="00144DCD" w:rsidP="00797D53">
      <w:pPr>
        <w:pStyle w:val="TexteA0"/>
        <w:ind w:left="1078" w:firstLine="0"/>
      </w:pPr>
      <w:r w:rsidRPr="00774850">
        <w:t xml:space="preserve">Considérons </w:t>
      </w:r>
      <w:r w:rsidRPr="00774850">
        <w:rPr>
          <w:position w:val="-6"/>
        </w:rPr>
        <w:object w:dxaOrig="499" w:dyaOrig="279">
          <v:shape id="_x0000_i1063" type="#_x0000_t75" style="width:25.1pt;height:14.25pt" o:ole="">
            <v:imagedata r:id="rId53" o:title=""/>
          </v:shape>
          <o:OLEObject Type="Embed" ProgID="Equation.3" ShapeID="_x0000_i1063" DrawAspect="Content" ObjectID="_1430928506" r:id="rId81"/>
        </w:object>
      </w:r>
      <w:r w:rsidRPr="00774850">
        <w:t xml:space="preserve"> </w:t>
      </w:r>
      <w:proofErr w:type="gramStart"/>
      <w:r w:rsidRPr="00774850">
        <w:t xml:space="preserve">vecteurs </w:t>
      </w:r>
      <w:proofErr w:type="gramEnd"/>
      <w:r w:rsidR="00BB1584" w:rsidRPr="00774850">
        <w:rPr>
          <w:position w:val="-12"/>
        </w:rPr>
        <w:object w:dxaOrig="980" w:dyaOrig="360">
          <v:shape id="_x0000_i1064" type="#_x0000_t75" style="width:48.55pt;height:18.4pt" o:ole="">
            <v:imagedata r:id="rId82" o:title=""/>
          </v:shape>
          <o:OLEObject Type="Embed" ProgID="Equation.3" ShapeID="_x0000_i1064" DrawAspect="Content" ObjectID="_1430928507" r:id="rId83"/>
        </w:object>
      </w:r>
      <w:r w:rsidR="00797D53" w:rsidRPr="00774850">
        <w:t xml:space="preserve">, </w:t>
      </w:r>
      <w:r w:rsidRPr="00774850">
        <w:t xml:space="preserve">combinaisons linéaires de </w:t>
      </w:r>
      <w:r w:rsidRPr="00774850">
        <w:rPr>
          <w:i/>
          <w:iCs/>
        </w:rPr>
        <w:t>n</w:t>
      </w:r>
      <w:r w:rsidRPr="00774850">
        <w:t xml:space="preserve"> vecteurs </w:t>
      </w:r>
      <w:r w:rsidR="00BB1584" w:rsidRPr="00774850">
        <w:rPr>
          <w:position w:val="-12"/>
        </w:rPr>
        <w:object w:dxaOrig="1020" w:dyaOrig="360">
          <v:shape id="_x0000_i1065" type="#_x0000_t75" style="width:51.05pt;height:18.4pt" o:ole="">
            <v:imagedata r:id="rId84" o:title=""/>
          </v:shape>
          <o:OLEObject Type="Embed" ProgID="Equation.3" ShapeID="_x0000_i1065" DrawAspect="Content" ObjectID="_1430928508" r:id="rId85"/>
        </w:object>
      </w:r>
      <w:r w:rsidR="00115261" w:rsidRPr="00774850">
        <w:t>.</w:t>
      </w:r>
      <w:r w:rsidR="00BB1584" w:rsidRPr="00774850">
        <w:t xml:space="preserve"> On a donc des scalaires </w:t>
      </w:r>
      <w:r w:rsidR="00BB1584" w:rsidRPr="00774850">
        <w:rPr>
          <w:position w:val="-14"/>
        </w:rPr>
        <w:object w:dxaOrig="380" w:dyaOrig="380">
          <v:shape id="_x0000_i1066" type="#_x0000_t75" style="width:18.4pt;height:18.4pt" o:ole="">
            <v:imagedata r:id="rId86" o:title=""/>
          </v:shape>
          <o:OLEObject Type="Embed" ProgID="Equation.3" ShapeID="_x0000_i1066" DrawAspect="Content" ObjectID="_1430928509" r:id="rId87"/>
        </w:object>
      </w:r>
      <w:r w:rsidR="00BB1584" w:rsidRPr="00774850">
        <w:t xml:space="preserve"> avec </w:t>
      </w:r>
      <w:r w:rsidR="00BB1584" w:rsidRPr="00774850">
        <w:rPr>
          <w:position w:val="-6"/>
        </w:rPr>
        <w:object w:dxaOrig="859" w:dyaOrig="279">
          <v:shape id="_x0000_i1067" type="#_x0000_t75" style="width:42.7pt;height:14.25pt" o:ole="">
            <v:imagedata r:id="rId88" o:title=""/>
          </v:shape>
          <o:OLEObject Type="Embed" ProgID="Equation.3" ShapeID="_x0000_i1067" DrawAspect="Content" ObjectID="_1430928510" r:id="rId89"/>
        </w:object>
      </w:r>
      <w:r w:rsidR="00BB1584" w:rsidRPr="00774850">
        <w:t xml:space="preserve"> et </w:t>
      </w:r>
      <w:r w:rsidR="00BB1584" w:rsidRPr="00774850">
        <w:rPr>
          <w:position w:val="-10"/>
        </w:rPr>
        <w:object w:dxaOrig="900" w:dyaOrig="320">
          <v:shape id="_x0000_i1068" type="#_x0000_t75" style="width:45.2pt;height:15.9pt" o:ole="">
            <v:imagedata r:id="rId90" o:title=""/>
          </v:shape>
          <o:OLEObject Type="Embed" ProgID="Equation.3" ShapeID="_x0000_i1068" DrawAspect="Content" ObjectID="_1430928511" r:id="rId91"/>
        </w:object>
      </w:r>
      <w:r w:rsidR="00BB1584" w:rsidRPr="00774850">
        <w:t xml:space="preserve"> tels que :</w:t>
      </w:r>
    </w:p>
    <w:p w:rsidR="00797D53" w:rsidRPr="00774850" w:rsidRDefault="00824BE1" w:rsidP="00797D53">
      <w:pPr>
        <w:pStyle w:val="TexteA0"/>
        <w:ind w:left="1078" w:firstLine="0"/>
      </w:pPr>
      <w:r w:rsidRPr="00774850">
        <w:rPr>
          <w:position w:val="-68"/>
        </w:rPr>
        <w:object w:dxaOrig="3720" w:dyaOrig="1480">
          <v:shape id="_x0000_i1069" type="#_x0000_t75" style="width:185.85pt;height:74.5pt" o:ole="">
            <v:imagedata r:id="rId92" o:title=""/>
          </v:shape>
          <o:OLEObject Type="Embed" ProgID="Equation.3" ShapeID="_x0000_i1069" DrawAspect="Content" ObjectID="_1430928512" r:id="rId93"/>
        </w:object>
      </w:r>
    </w:p>
    <w:p w:rsidR="00824BE1" w:rsidRPr="00774850" w:rsidRDefault="00824BE1" w:rsidP="002C3818">
      <w:pPr>
        <w:pStyle w:val="TexteA0"/>
        <w:numPr>
          <w:ilvl w:val="0"/>
          <w:numId w:val="5"/>
        </w:numPr>
      </w:pPr>
      <w:proofErr w:type="gramStart"/>
      <w:r w:rsidRPr="00774850">
        <w:t xml:space="preserve">Si </w:t>
      </w:r>
      <w:proofErr w:type="gramEnd"/>
      <w:r w:rsidR="002C3818" w:rsidRPr="00774850">
        <w:rPr>
          <w:position w:val="-14"/>
        </w:rPr>
        <w:object w:dxaOrig="1860" w:dyaOrig="400">
          <v:shape id="_x0000_i1070" type="#_x0000_t75" style="width:92.95pt;height:20.1pt" o:ole="">
            <v:imagedata r:id="rId94" o:title=""/>
          </v:shape>
          <o:OLEObject Type="Embed" ProgID="Equation.3" ShapeID="_x0000_i1070" DrawAspect="Content" ObjectID="_1430928513" r:id="rId95"/>
        </w:object>
      </w:r>
      <w:r w:rsidR="002C3818" w:rsidRPr="00774850">
        <w:t xml:space="preserve">, alors </w:t>
      </w:r>
      <w:r w:rsidR="002C3818" w:rsidRPr="00774850">
        <w:rPr>
          <w:position w:val="-12"/>
        </w:rPr>
        <w:object w:dxaOrig="980" w:dyaOrig="360">
          <v:shape id="_x0000_i1071" type="#_x0000_t75" style="width:48.55pt;height:18.4pt" o:ole="">
            <v:imagedata r:id="rId82" o:title=""/>
          </v:shape>
          <o:OLEObject Type="Embed" ProgID="Equation.3" ShapeID="_x0000_i1071" DrawAspect="Content" ObjectID="_1430928514" r:id="rId96"/>
        </w:object>
      </w:r>
      <w:r w:rsidR="002C3818" w:rsidRPr="00774850">
        <w:t xml:space="preserve"> sont combinaisons linéaires des </w:t>
      </w:r>
      <w:r w:rsidR="002C3818" w:rsidRPr="00774850">
        <w:rPr>
          <w:position w:val="-6"/>
        </w:rPr>
        <w:object w:dxaOrig="499" w:dyaOrig="279">
          <v:shape id="_x0000_i1072" type="#_x0000_t75" style="width:25.1pt;height:14.25pt" o:ole="">
            <v:imagedata r:id="rId79" o:title=""/>
          </v:shape>
          <o:OLEObject Type="Embed" ProgID="Equation.3" ShapeID="_x0000_i1072" DrawAspect="Content" ObjectID="_1430928515" r:id="rId97"/>
        </w:object>
      </w:r>
      <w:r w:rsidR="002C3818" w:rsidRPr="00774850">
        <w:t xml:space="preserve"> vecteurs </w:t>
      </w:r>
      <w:r w:rsidR="002C3818" w:rsidRPr="00774850">
        <w:rPr>
          <w:position w:val="-12"/>
        </w:rPr>
        <w:object w:dxaOrig="1160" w:dyaOrig="360">
          <v:shape id="_x0000_i1073" type="#_x0000_t75" style="width:57.75pt;height:18.4pt" o:ole="">
            <v:imagedata r:id="rId98" o:title=""/>
          </v:shape>
          <o:OLEObject Type="Embed" ProgID="Equation.3" ShapeID="_x0000_i1073" DrawAspect="Content" ObjectID="_1430928516" r:id="rId99"/>
        </w:object>
      </w:r>
      <w:r w:rsidR="002C3818" w:rsidRPr="00774850">
        <w:t xml:space="preserve">. Par hypothèse de récurrence, </w:t>
      </w:r>
      <w:r w:rsidR="002C3818" w:rsidRPr="00774850">
        <w:rPr>
          <w:position w:val="-12"/>
        </w:rPr>
        <w:object w:dxaOrig="1320" w:dyaOrig="360">
          <v:shape id="_x0000_i1074" type="#_x0000_t75" style="width:66.15pt;height:18.4pt" o:ole="">
            <v:imagedata r:id="rId100" o:title=""/>
          </v:shape>
          <o:OLEObject Type="Embed" ProgID="Equation.3" ShapeID="_x0000_i1074" DrawAspect="Content" ObjectID="_1430928517" r:id="rId101"/>
        </w:object>
      </w:r>
      <w:r w:rsidR="002C3818" w:rsidRPr="00774850">
        <w:t xml:space="preserve"> est liée. Donc </w:t>
      </w:r>
      <w:r w:rsidR="002C3818" w:rsidRPr="00774850">
        <w:rPr>
          <w:position w:val="-12"/>
        </w:rPr>
        <w:object w:dxaOrig="1180" w:dyaOrig="360">
          <v:shape id="_x0000_i1075" type="#_x0000_t75" style="width:59.45pt;height:18.4pt" o:ole="">
            <v:imagedata r:id="rId102" o:title=""/>
          </v:shape>
          <o:OLEObject Type="Embed" ProgID="Equation.3" ShapeID="_x0000_i1075" DrawAspect="Content" ObjectID="_1430928518" r:id="rId103"/>
        </w:object>
      </w:r>
      <w:r w:rsidR="002C3818" w:rsidRPr="00774850">
        <w:t xml:space="preserve"> l’est aussi.</w:t>
      </w:r>
    </w:p>
    <w:p w:rsidR="002C3818" w:rsidRPr="00774850" w:rsidRDefault="002C3818" w:rsidP="00814FCB">
      <w:pPr>
        <w:pStyle w:val="TexteA0"/>
        <w:numPr>
          <w:ilvl w:val="0"/>
          <w:numId w:val="5"/>
        </w:numPr>
      </w:pPr>
      <w:r w:rsidRPr="00774850">
        <w:t xml:space="preserve">Si l’un </w:t>
      </w:r>
      <w:proofErr w:type="gramStart"/>
      <w:r w:rsidRPr="00774850">
        <w:t xml:space="preserve">des </w:t>
      </w:r>
      <w:proofErr w:type="gramEnd"/>
      <w:r w:rsidR="00814FCB" w:rsidRPr="00774850">
        <w:rPr>
          <w:position w:val="-14"/>
        </w:rPr>
        <w:object w:dxaOrig="400" w:dyaOrig="380">
          <v:shape id="_x0000_i1076" type="#_x0000_t75" style="width:20.1pt;height:18.4pt" o:ole="">
            <v:imagedata r:id="rId104" o:title=""/>
          </v:shape>
          <o:OLEObject Type="Embed" ProgID="Equation.3" ShapeID="_x0000_i1076" DrawAspect="Content" ObjectID="_1430928519" r:id="rId105"/>
        </w:object>
      </w:r>
      <w:r w:rsidRPr="00774850">
        <w:t xml:space="preserve">, pour </w:t>
      </w:r>
      <w:r w:rsidRPr="00774850">
        <w:rPr>
          <w:position w:val="-14"/>
        </w:rPr>
        <w:object w:dxaOrig="880" w:dyaOrig="400">
          <v:shape id="_x0000_i1077" type="#_x0000_t75" style="width:44.35pt;height:20.1pt" o:ole="">
            <v:imagedata r:id="rId106" o:title=""/>
          </v:shape>
          <o:OLEObject Type="Embed" ProgID="Equation.3" ShapeID="_x0000_i1077" DrawAspect="Content" ObjectID="_1430928520" r:id="rId107"/>
        </w:object>
      </w:r>
      <w:r w:rsidRPr="00774850">
        <w:t xml:space="preserve"> n’est pas nul, disons </w:t>
      </w:r>
      <w:r w:rsidR="00814FCB" w:rsidRPr="00774850">
        <w:rPr>
          <w:position w:val="-14"/>
        </w:rPr>
        <w:object w:dxaOrig="440" w:dyaOrig="380">
          <v:shape id="_x0000_i1078" type="#_x0000_t75" style="width:21.75pt;height:18.4pt" o:ole="">
            <v:imagedata r:id="rId108" o:title=""/>
          </v:shape>
          <o:OLEObject Type="Embed" ProgID="Equation.3" ShapeID="_x0000_i1078" DrawAspect="Content" ObjectID="_1430928521" r:id="rId109"/>
        </w:object>
      </w:r>
      <w:r w:rsidRPr="00774850">
        <w:t xml:space="preserve"> (sinon on échange </w:t>
      </w:r>
      <w:r w:rsidR="00814FCB" w:rsidRPr="00774850">
        <w:t>l</w:t>
      </w:r>
      <w:r w:rsidRPr="00774850">
        <w:t xml:space="preserve">es </w:t>
      </w:r>
      <w:r w:rsidR="00814FCB" w:rsidRPr="00774850">
        <w:t>lignes</w:t>
      </w:r>
      <w:r w:rsidRPr="00774850">
        <w:t xml:space="preserve">), alors les transformations </w:t>
      </w:r>
      <w:r w:rsidR="00814FCB" w:rsidRPr="00774850">
        <w:rPr>
          <w:position w:val="-58"/>
        </w:rPr>
        <w:object w:dxaOrig="1660" w:dyaOrig="980">
          <v:shape id="_x0000_i1079" type="#_x0000_t75" style="width:82.9pt;height:48.55pt" o:ole="">
            <v:imagedata r:id="rId110" o:title=""/>
          </v:shape>
          <o:OLEObject Type="Embed" ProgID="Equation.3" ShapeID="_x0000_i1079" DrawAspect="Content" ObjectID="_1430928522" r:id="rId111"/>
        </w:object>
      </w:r>
      <w:r w:rsidR="00814FCB" w:rsidRPr="00774850">
        <w:t xml:space="preserve"> pour </w:t>
      </w:r>
      <w:r w:rsidR="00732F67" w:rsidRPr="00774850">
        <w:rPr>
          <w:position w:val="-14"/>
        </w:rPr>
        <w:object w:dxaOrig="1180" w:dyaOrig="400">
          <v:shape id="_x0000_i1080" type="#_x0000_t75" style="width:59.45pt;height:20.1pt" o:ole="">
            <v:imagedata r:id="rId112" o:title=""/>
          </v:shape>
          <o:OLEObject Type="Embed" ProgID="Equation.3" ShapeID="_x0000_i1080" DrawAspect="Content" ObjectID="_1430928523" r:id="rId113"/>
        </w:object>
      </w:r>
      <w:r w:rsidR="00814FCB" w:rsidRPr="00774850">
        <w:t xml:space="preserve"> donnent :</w:t>
      </w:r>
    </w:p>
    <w:p w:rsidR="00814FCB" w:rsidRPr="00774850" w:rsidRDefault="00814FCB" w:rsidP="00814FCB">
      <w:pPr>
        <w:pStyle w:val="TexteA0"/>
        <w:ind w:left="1078" w:firstLine="0"/>
      </w:pPr>
      <w:r w:rsidRPr="00774850">
        <w:rPr>
          <w:position w:val="-68"/>
        </w:rPr>
        <w:object w:dxaOrig="4620" w:dyaOrig="1480">
          <v:shape id="_x0000_i1081" type="#_x0000_t75" style="width:231.05pt;height:74.5pt" o:ole="">
            <v:imagedata r:id="rId114" o:title=""/>
          </v:shape>
          <o:OLEObject Type="Embed" ProgID="Equation.3" ShapeID="_x0000_i1081" DrawAspect="Content" ObjectID="_1430928524" r:id="rId115"/>
        </w:object>
      </w:r>
    </w:p>
    <w:p w:rsidR="00732F67" w:rsidRPr="00774850" w:rsidRDefault="00732F67" w:rsidP="00871B6F">
      <w:pPr>
        <w:pStyle w:val="TexteA0"/>
        <w:ind w:left="1078" w:firstLine="0"/>
      </w:pPr>
      <w:r w:rsidRPr="00774850">
        <w:t xml:space="preserve">Les vecteurs </w:t>
      </w:r>
      <w:r w:rsidRPr="00774850">
        <w:rPr>
          <w:position w:val="-14"/>
        </w:rPr>
        <w:object w:dxaOrig="2100" w:dyaOrig="400">
          <v:shape id="_x0000_i1082" type="#_x0000_t75" style="width:104.65pt;height:20.1pt" o:ole="">
            <v:imagedata r:id="rId116" o:title=""/>
          </v:shape>
          <o:OLEObject Type="Embed" ProgID="Equation.3" ShapeID="_x0000_i1082" DrawAspect="Content" ObjectID="_1430928525" r:id="rId117"/>
        </w:object>
      </w:r>
      <w:r w:rsidRPr="00774850">
        <w:t xml:space="preserve"> forment donc une famille liée puisque ce sont </w:t>
      </w:r>
      <w:r w:rsidRPr="00774850">
        <w:rPr>
          <w:i/>
          <w:iCs/>
        </w:rPr>
        <w:t>n</w:t>
      </w:r>
      <w:r w:rsidRPr="00774850">
        <w:t xml:space="preserve"> vecteurs combinaisons linéaires de </w:t>
      </w:r>
      <w:r w:rsidRPr="00774850">
        <w:rPr>
          <w:position w:val="-6"/>
        </w:rPr>
        <w:object w:dxaOrig="499" w:dyaOrig="279">
          <v:shape id="_x0000_i1083" type="#_x0000_t75" style="width:25.1pt;height:14.25pt" o:ole="">
            <v:imagedata r:id="rId79" o:title=""/>
          </v:shape>
          <o:OLEObject Type="Embed" ProgID="Equation.3" ShapeID="_x0000_i1083" DrawAspect="Content" ObjectID="_1430928526" r:id="rId118"/>
        </w:object>
      </w:r>
      <w:r w:rsidRPr="00774850">
        <w:t xml:space="preserve"> (hypothèse de récurrence). Il existe donc des scalaires </w:t>
      </w:r>
      <w:r w:rsidRPr="00774850">
        <w:rPr>
          <w:position w:val="-12"/>
        </w:rPr>
        <w:object w:dxaOrig="1219" w:dyaOrig="360">
          <v:shape id="_x0000_i1084" type="#_x0000_t75" style="width:61.1pt;height:18.4pt" o:ole="">
            <v:imagedata r:id="rId119" o:title=""/>
          </v:shape>
          <o:OLEObject Type="Embed" ProgID="Equation.3" ShapeID="_x0000_i1084" DrawAspect="Content" ObjectID="_1430928527" r:id="rId120"/>
        </w:object>
      </w:r>
      <w:r w:rsidRPr="00774850">
        <w:t xml:space="preserve"> non tous nuls tels </w:t>
      </w:r>
      <w:proofErr w:type="gramStart"/>
      <w:r w:rsidRPr="00774850">
        <w:t xml:space="preserve">que </w:t>
      </w:r>
      <w:proofErr w:type="gramEnd"/>
      <w:r w:rsidR="00871B6F" w:rsidRPr="00774850">
        <w:rPr>
          <w:position w:val="-28"/>
        </w:rPr>
        <w:object w:dxaOrig="1960" w:dyaOrig="680">
          <v:shape id="_x0000_i1085" type="#_x0000_t75" style="width:97.95pt;height:33.5pt" o:ole="">
            <v:imagedata r:id="rId121" o:title=""/>
          </v:shape>
          <o:OLEObject Type="Embed" ProgID="Equation.3" ShapeID="_x0000_i1085" DrawAspect="Content" ObjectID="_1430928528" r:id="rId122"/>
        </w:object>
      </w:r>
      <w:r w:rsidR="006B18E6" w:rsidRPr="00774850">
        <w:t xml:space="preserve">. Donc </w:t>
      </w:r>
      <w:r w:rsidR="00871B6F" w:rsidRPr="00774850">
        <w:rPr>
          <w:position w:val="-28"/>
        </w:rPr>
        <w:object w:dxaOrig="1760" w:dyaOrig="680">
          <v:shape id="_x0000_i1086" type="#_x0000_t75" style="width:87.9pt;height:33.5pt" o:ole="">
            <v:imagedata r:id="rId123" o:title=""/>
          </v:shape>
          <o:OLEObject Type="Embed" ProgID="Equation.3" ShapeID="_x0000_i1086" DrawAspect="Content" ObjectID="_1430928529" r:id="rId124"/>
        </w:object>
      </w:r>
      <w:r w:rsidR="006B18E6" w:rsidRPr="00774850">
        <w:t xml:space="preserve"> </w:t>
      </w:r>
      <w:proofErr w:type="gramStart"/>
      <w:r w:rsidR="006B18E6" w:rsidRPr="00774850">
        <w:t xml:space="preserve">avec </w:t>
      </w:r>
      <w:proofErr w:type="gramEnd"/>
      <w:r w:rsidR="006B18E6" w:rsidRPr="00774850">
        <w:rPr>
          <w:position w:val="-28"/>
        </w:rPr>
        <w:object w:dxaOrig="1260" w:dyaOrig="680">
          <v:shape id="_x0000_i1087" type="#_x0000_t75" style="width:62.8pt;height:33.5pt" o:ole="">
            <v:imagedata r:id="rId125" o:title=""/>
          </v:shape>
          <o:OLEObject Type="Embed" ProgID="Equation.3" ShapeID="_x0000_i1087" DrawAspect="Content" ObjectID="_1430928530" r:id="rId126"/>
        </w:object>
      </w:r>
      <w:r w:rsidR="00871B6F" w:rsidRPr="00774850">
        <w:t xml:space="preserve">, ce qui prouve que </w:t>
      </w:r>
      <w:r w:rsidR="00871B6F" w:rsidRPr="00774850">
        <w:rPr>
          <w:position w:val="-12"/>
        </w:rPr>
        <w:object w:dxaOrig="1180" w:dyaOrig="360">
          <v:shape id="_x0000_i1088" type="#_x0000_t75" style="width:59.45pt;height:18.4pt" o:ole="">
            <v:imagedata r:id="rId102" o:title=""/>
          </v:shape>
          <o:OLEObject Type="Embed" ProgID="Equation.3" ShapeID="_x0000_i1088" DrawAspect="Content" ObjectID="_1430928531" r:id="rId127"/>
        </w:object>
      </w:r>
      <w:r w:rsidR="00871B6F" w:rsidRPr="00774850">
        <w:t xml:space="preserve"> est liée car au moins l’un des </w:t>
      </w:r>
      <w:r w:rsidR="00871B6F" w:rsidRPr="00774850">
        <w:rPr>
          <w:position w:val="-12"/>
        </w:rPr>
        <w:object w:dxaOrig="279" w:dyaOrig="360">
          <v:shape id="_x0000_i1089" type="#_x0000_t75" style="width:14.25pt;height:18.4pt" o:ole="">
            <v:imagedata r:id="rId128" o:title=""/>
          </v:shape>
          <o:OLEObject Type="Embed" ProgID="Equation.3" ShapeID="_x0000_i1089" DrawAspect="Content" ObjectID="_1430928532" r:id="rId129"/>
        </w:object>
      </w:r>
      <w:r w:rsidR="00871B6F" w:rsidRPr="00774850">
        <w:t xml:space="preserve"> est non nul, ce qui achève la récurrence.</w:t>
      </w:r>
    </w:p>
    <w:p w:rsidR="00871B6F" w:rsidRPr="00774850" w:rsidRDefault="00871B6F" w:rsidP="00871B6F">
      <w:pPr>
        <w:pStyle w:val="TexteA0"/>
        <w:ind w:left="1078" w:firstLine="0"/>
      </w:pPr>
      <w:r w:rsidRPr="00774850">
        <w:t>Maintenant :</w:t>
      </w:r>
    </w:p>
    <w:p w:rsidR="00871B6F" w:rsidRPr="00774850" w:rsidRDefault="00871B6F" w:rsidP="00871B6F">
      <w:pPr>
        <w:pStyle w:val="TexteA0"/>
        <w:ind w:left="1078" w:firstLine="0"/>
      </w:pPr>
      <w:r w:rsidRPr="00774850">
        <w:t xml:space="preserve">Soient </w:t>
      </w:r>
      <w:r w:rsidRPr="00774850">
        <w:rPr>
          <w:rFonts w:ascii="Becker Fraktur" w:hAnsi="Becker Fraktur"/>
        </w:rPr>
        <w:t>B</w:t>
      </w:r>
      <w:r w:rsidRPr="00774850">
        <w:t xml:space="preserve">, </w:t>
      </w:r>
      <w:r w:rsidRPr="00774850">
        <w:rPr>
          <w:rFonts w:ascii="Becker Fraktur" w:hAnsi="Becker Fraktur"/>
        </w:rPr>
        <w:t>B</w:t>
      </w:r>
      <w:r w:rsidRPr="00774850">
        <w:t xml:space="preserve">’ deux bases (finie) de </w:t>
      </w:r>
      <w:r w:rsidRPr="00774850">
        <w:rPr>
          <w:i/>
          <w:iCs/>
        </w:rPr>
        <w:t>E</w:t>
      </w:r>
      <w:r w:rsidRPr="00774850">
        <w:t xml:space="preserve">, notons </w:t>
      </w:r>
      <w:r w:rsidRPr="00774850">
        <w:rPr>
          <w:i/>
          <w:iCs/>
        </w:rPr>
        <w:t>m</w:t>
      </w:r>
      <w:r w:rsidRPr="00774850">
        <w:t xml:space="preserve">, </w:t>
      </w:r>
      <w:r w:rsidRPr="00774850">
        <w:rPr>
          <w:i/>
          <w:iCs/>
        </w:rPr>
        <w:t>n</w:t>
      </w:r>
      <w:r w:rsidRPr="00774850">
        <w:t xml:space="preserve"> leur cardinal.</w:t>
      </w:r>
    </w:p>
    <w:p w:rsidR="00D27653" w:rsidRPr="00774850" w:rsidRDefault="00D27653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r w:rsidRPr="00774850">
        <w:rPr>
          <w:rFonts w:ascii="Becker Fraktur" w:hAnsi="Becker Fraktur"/>
        </w:rPr>
        <w:t>B</w:t>
      </w:r>
      <w:r w:rsidRPr="00774850">
        <w:t xml:space="preserve"> est génératrice de </w:t>
      </w:r>
      <w:r w:rsidRPr="00774850">
        <w:rPr>
          <w:i/>
          <w:iCs/>
        </w:rPr>
        <w:t>E</w:t>
      </w:r>
      <w:r w:rsidRPr="00774850">
        <w:t xml:space="preserve">. donc chacun des </w:t>
      </w:r>
      <w:r w:rsidRPr="00774850">
        <w:rPr>
          <w:i/>
          <w:iCs/>
        </w:rPr>
        <w:t>m</w:t>
      </w:r>
      <w:r w:rsidRPr="00774850">
        <w:t xml:space="preserve"> vecteurs de </w:t>
      </w:r>
      <w:r w:rsidRPr="00774850">
        <w:rPr>
          <w:rFonts w:ascii="Becker Fraktur" w:hAnsi="Becker Fraktur"/>
        </w:rPr>
        <w:t>B</w:t>
      </w:r>
      <w:r w:rsidRPr="00774850">
        <w:t xml:space="preserve">’ est combinaison linéaire des </w:t>
      </w:r>
      <w:r w:rsidRPr="00774850">
        <w:rPr>
          <w:i/>
          <w:iCs/>
        </w:rPr>
        <w:t>n</w:t>
      </w:r>
      <w:r w:rsidRPr="00774850">
        <w:t xml:space="preserve"> vecteurs de </w:t>
      </w:r>
      <w:r w:rsidRPr="00774850">
        <w:rPr>
          <w:rFonts w:ascii="Becker Fraktur" w:hAnsi="Becker Fraktur"/>
        </w:rPr>
        <w:t>B</w:t>
      </w:r>
      <w:r w:rsidRPr="00774850">
        <w:t xml:space="preserve">. donc </w:t>
      </w:r>
      <w:r w:rsidRPr="00774850">
        <w:rPr>
          <w:position w:val="-6"/>
        </w:rPr>
        <w:object w:dxaOrig="620" w:dyaOrig="260">
          <v:shape id="_x0000_i1090" type="#_x0000_t75" style="width:31pt;height:12.55pt" o:ole="">
            <v:imagedata r:id="rId130" o:title=""/>
          </v:shape>
          <o:OLEObject Type="Embed" ProgID="Equation.3" ShapeID="_x0000_i1090" DrawAspect="Content" ObjectID="_1430928533" r:id="rId131"/>
        </w:object>
      </w:r>
      <w:r w:rsidRPr="00774850">
        <w:t xml:space="preserve"> (sinon, selon le lemme, </w:t>
      </w:r>
      <w:r w:rsidRPr="00774850">
        <w:rPr>
          <w:rFonts w:ascii="Becker Fraktur" w:hAnsi="Becker Fraktur"/>
        </w:rPr>
        <w:t>B</w:t>
      </w:r>
      <w:r w:rsidRPr="00774850">
        <w:t>’ serait liée)</w:t>
      </w:r>
    </w:p>
    <w:p w:rsidR="00A52DA7" w:rsidRPr="00774850" w:rsidRDefault="00A52DA7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r w:rsidRPr="00774850">
        <w:t xml:space="preserve">De </w:t>
      </w:r>
      <w:proofErr w:type="gramStart"/>
      <w:r w:rsidRPr="00774850">
        <w:t xml:space="preserve">même, </w:t>
      </w:r>
      <w:r w:rsidRPr="00774850">
        <w:rPr>
          <w:position w:val="-6"/>
        </w:rPr>
        <w:object w:dxaOrig="620" w:dyaOrig="260">
          <v:shape id="_x0000_i1091" type="#_x0000_t75" style="width:31pt;height:12.55pt" o:ole="">
            <v:imagedata r:id="rId132" o:title=""/>
          </v:shape>
          <o:OLEObject Type="Embed" ProgID="Equation.3" ShapeID="_x0000_i1091" DrawAspect="Content" ObjectID="_1430928534" r:id="rId133"/>
        </w:object>
      </w:r>
      <w:r w:rsidRPr="00774850">
        <w:t>.</w:t>
      </w:r>
      <w:proofErr w:type="gramEnd"/>
      <w:r w:rsidRPr="00774850">
        <w:t xml:space="preserve"> Donc </w:t>
      </w:r>
      <w:r w:rsidRPr="00774850">
        <w:rPr>
          <w:position w:val="-6"/>
        </w:rPr>
        <w:object w:dxaOrig="620" w:dyaOrig="220">
          <v:shape id="_x0000_i1092" type="#_x0000_t75" style="width:31pt;height:10.9pt" o:ole="">
            <v:imagedata r:id="rId134" o:title=""/>
          </v:shape>
          <o:OLEObject Type="Embed" ProgID="Equation.3" ShapeID="_x0000_i1092" DrawAspect="Content" ObjectID="_1430928535" r:id="rId135"/>
        </w:object>
      </w:r>
    </w:p>
    <w:p w:rsidR="00A52DA7" w:rsidRPr="00774850" w:rsidRDefault="00A52DA7" w:rsidP="00A52DA7">
      <w:pPr>
        <w:pStyle w:val="TexteA0"/>
      </w:pPr>
      <w:r w:rsidRPr="00774850">
        <w:t xml:space="preserve">Exemple important : </w:t>
      </w:r>
      <w:r w:rsidRPr="00774850">
        <w:rPr>
          <w:position w:val="-4"/>
        </w:rPr>
        <w:object w:dxaOrig="360" w:dyaOrig="300">
          <v:shape id="_x0000_i1093" type="#_x0000_t75" style="width:18.4pt;height:15.05pt" o:ole="">
            <v:imagedata r:id="rId136" o:title=""/>
          </v:shape>
          <o:OLEObject Type="Embed" ProgID="Equation.3" ShapeID="_x0000_i1093" DrawAspect="Content" ObjectID="_1430928536" r:id="rId137"/>
        </w:object>
      </w:r>
      <w:r w:rsidRPr="00774850">
        <w:t xml:space="preserve"> est de dimension </w:t>
      </w:r>
      <w:r w:rsidRPr="00774850">
        <w:rPr>
          <w:i/>
          <w:iCs/>
        </w:rPr>
        <w:t>n </w:t>
      </w:r>
      <w:r w:rsidRPr="00774850">
        <w:t xml:space="preserve">: on en connaît une base de cardinal </w:t>
      </w:r>
      <w:r w:rsidRPr="00774850">
        <w:rPr>
          <w:i/>
          <w:iCs/>
        </w:rPr>
        <w:t>n</w:t>
      </w:r>
      <w:r w:rsidRPr="00774850">
        <w:t xml:space="preserve"> (la base canonique)</w:t>
      </w:r>
    </w:p>
    <w:p w:rsidR="00A52DA7" w:rsidRPr="00774850" w:rsidRDefault="00A52DA7" w:rsidP="00A52DA7">
      <w:pPr>
        <w:pStyle w:val="TexteA0"/>
      </w:pPr>
    </w:p>
    <w:p w:rsidR="00A52DA7" w:rsidRPr="00774850" w:rsidRDefault="00A52DA7" w:rsidP="00A52DA7">
      <w:pPr>
        <w:pStyle w:val="TexteA0"/>
      </w:pPr>
      <w:r w:rsidRPr="00774850">
        <w:t>Remarque :</w:t>
      </w:r>
    </w:p>
    <w:p w:rsidR="00A52DA7" w:rsidRPr="00774850" w:rsidRDefault="00A52DA7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r w:rsidRPr="00774850">
        <w:t xml:space="preserve">Si </w:t>
      </w:r>
      <w:r w:rsidRPr="00774850">
        <w:rPr>
          <w:i/>
          <w:iCs/>
        </w:rPr>
        <w:t>E</w:t>
      </w:r>
      <w:r w:rsidRPr="00774850">
        <w:t xml:space="preserve"> est de dimension 0, alors </w:t>
      </w:r>
      <w:r w:rsidRPr="00774850">
        <w:rPr>
          <w:position w:val="-10"/>
        </w:rPr>
        <w:object w:dxaOrig="880" w:dyaOrig="340">
          <v:shape id="_x0000_i1094" type="#_x0000_t75" style="width:44.35pt;height:17.6pt" o:ole="">
            <v:imagedata r:id="rId10" o:title=""/>
          </v:shape>
          <o:OLEObject Type="Embed" ProgID="Equation.3" ShapeID="_x0000_i1094" DrawAspect="Content" ObjectID="_1430928537" r:id="rId138"/>
        </w:object>
      </w:r>
    </w:p>
    <w:p w:rsidR="00A52DA7" w:rsidRPr="00774850" w:rsidRDefault="00A52DA7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r w:rsidRPr="00774850">
        <w:t xml:space="preserve">Si </w:t>
      </w:r>
      <w:r w:rsidRPr="00774850">
        <w:rPr>
          <w:i/>
          <w:iCs/>
        </w:rPr>
        <w:t>E</w:t>
      </w:r>
      <w:r w:rsidRPr="00774850">
        <w:t xml:space="preserve"> est de dimension 1, alors </w:t>
      </w:r>
      <w:r w:rsidRPr="00774850">
        <w:rPr>
          <w:i/>
          <w:iCs/>
        </w:rPr>
        <w:t>E</w:t>
      </w:r>
      <w:r w:rsidRPr="00774850">
        <w:t xml:space="preserve"> est une droite vectorielle.</w:t>
      </w:r>
    </w:p>
    <w:p w:rsidR="00A52DA7" w:rsidRPr="00774850" w:rsidRDefault="00A52DA7" w:rsidP="00A52DA7">
      <w:pPr>
        <w:pStyle w:val="TexteA0"/>
      </w:pPr>
    </w:p>
    <w:p w:rsidR="00A52DA7" w:rsidRPr="00774850" w:rsidRDefault="00A52DA7" w:rsidP="00A52DA7">
      <w:pPr>
        <w:pStyle w:val="TexteA0"/>
      </w:pPr>
      <w:r w:rsidRPr="00774850">
        <w:t xml:space="preserve">Vocabulaire : </w:t>
      </w:r>
      <w:r w:rsidR="00C04080" w:rsidRPr="00774850">
        <w:t>"</w:t>
      </w:r>
      <w:r w:rsidR="00C04080" w:rsidRPr="00774850">
        <w:rPr>
          <w:i/>
          <w:iCs/>
        </w:rPr>
        <w:t>E</w:t>
      </w:r>
      <w:r w:rsidR="00C04080" w:rsidRPr="00774850">
        <w:t xml:space="preserve"> de type fini" = "</w:t>
      </w:r>
      <w:r w:rsidR="00C04080" w:rsidRPr="00774850">
        <w:rPr>
          <w:i/>
          <w:iCs/>
        </w:rPr>
        <w:t>E</w:t>
      </w:r>
      <w:r w:rsidR="00C04080" w:rsidRPr="00774850">
        <w:t xml:space="preserve"> de dimension finie".</w:t>
      </w:r>
    </w:p>
    <w:p w:rsidR="00C04080" w:rsidRPr="00774850" w:rsidRDefault="00C04080" w:rsidP="00A52DA7">
      <w:pPr>
        <w:pStyle w:val="TexteA0"/>
      </w:pPr>
    </w:p>
    <w:p w:rsidR="00C04080" w:rsidRPr="00774850" w:rsidRDefault="00C04080" w:rsidP="00C0408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Théorème « de la base incomplète » :</w:t>
      </w:r>
    </w:p>
    <w:p w:rsidR="00C04080" w:rsidRPr="00774850" w:rsidRDefault="00C04080" w:rsidP="00C04080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Soit </w:t>
      </w:r>
      <w:r w:rsidRPr="00774850">
        <w:rPr>
          <w:i/>
          <w:iCs/>
        </w:rPr>
        <w:t>E</w:t>
      </w:r>
      <w:r w:rsidRPr="00774850">
        <w:t xml:space="preserve">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 de dimension finie </w:t>
      </w:r>
      <w:r w:rsidRPr="00774850">
        <w:rPr>
          <w:i/>
          <w:iCs/>
        </w:rPr>
        <w:t>n</w:t>
      </w:r>
      <w:r w:rsidRPr="00774850">
        <w:t xml:space="preserve">. Alors toute famille libre de </w:t>
      </w:r>
      <w:r w:rsidRPr="00774850">
        <w:rPr>
          <w:i/>
          <w:iCs/>
        </w:rPr>
        <w:t>E</w:t>
      </w:r>
      <w:r w:rsidRPr="00774850">
        <w:t xml:space="preserve"> peut être complétée en une base de </w:t>
      </w:r>
      <w:r w:rsidRPr="00774850">
        <w:rPr>
          <w:i/>
          <w:iCs/>
        </w:rPr>
        <w:t>E</w:t>
      </w:r>
      <w:r w:rsidRPr="00774850">
        <w:t>.</w:t>
      </w:r>
    </w:p>
    <w:p w:rsidR="00C04080" w:rsidRPr="00774850" w:rsidRDefault="00C04080" w:rsidP="00C04080">
      <w:pPr>
        <w:pStyle w:val="TexteA0"/>
      </w:pPr>
      <w:r w:rsidRPr="00774850">
        <w:t>Démonstration :</w:t>
      </w:r>
    </w:p>
    <w:p w:rsidR="00C04080" w:rsidRPr="00774850" w:rsidRDefault="00C04080" w:rsidP="00C04080">
      <w:pPr>
        <w:pStyle w:val="TexteA0"/>
      </w:pPr>
      <w:r w:rsidRPr="00774850">
        <w:t xml:space="preserve">Soit </w:t>
      </w:r>
      <w:r w:rsidRPr="00774850">
        <w:rPr>
          <w:i/>
          <w:iCs/>
        </w:rPr>
        <w:t>L</w:t>
      </w:r>
      <w:r w:rsidRPr="00774850">
        <w:t xml:space="preserve"> une famille libre de </w:t>
      </w:r>
      <w:r w:rsidRPr="00774850">
        <w:rPr>
          <w:i/>
          <w:iCs/>
        </w:rPr>
        <w:t>E</w:t>
      </w:r>
      <w:r w:rsidRPr="00774850">
        <w:t>.</w:t>
      </w:r>
    </w:p>
    <w:p w:rsidR="00C04080" w:rsidRPr="00774850" w:rsidRDefault="00C04080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r w:rsidRPr="00774850">
        <w:t xml:space="preserve">Si </w:t>
      </w:r>
      <w:proofErr w:type="spellStart"/>
      <w:r w:rsidRPr="00774850">
        <w:rPr>
          <w:i/>
          <w:iCs/>
        </w:rPr>
        <w:t>L</w:t>
      </w:r>
      <w:r w:rsidRPr="00774850">
        <w:t xml:space="preserve"> est</w:t>
      </w:r>
      <w:proofErr w:type="spellEnd"/>
      <w:r w:rsidRPr="00774850">
        <w:t xml:space="preserve"> vide, il suffit de la compléter avec une base de </w:t>
      </w:r>
      <w:r w:rsidRPr="00774850">
        <w:rPr>
          <w:i/>
          <w:iCs/>
        </w:rPr>
        <w:t>E</w:t>
      </w:r>
      <w:r w:rsidRPr="00774850">
        <w:t>.</w:t>
      </w:r>
    </w:p>
    <w:p w:rsidR="00C04080" w:rsidRPr="00774850" w:rsidRDefault="00C04080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r w:rsidRPr="00774850">
        <w:lastRenderedPageBreak/>
        <w:t>Sinon</w:t>
      </w:r>
      <w:proofErr w:type="gramStart"/>
      <w:r w:rsidRPr="00774850">
        <w:t xml:space="preserve">, </w:t>
      </w:r>
      <w:proofErr w:type="gramEnd"/>
      <w:r w:rsidR="00E03CEF" w:rsidRPr="00774850">
        <w:rPr>
          <w:position w:val="-14"/>
        </w:rPr>
        <w:object w:dxaOrig="1640" w:dyaOrig="380">
          <v:shape id="_x0000_i1095" type="#_x0000_t75" style="width:82.05pt;height:18.4pt" o:ole="">
            <v:imagedata r:id="rId139" o:title=""/>
          </v:shape>
          <o:OLEObject Type="Embed" ProgID="Equation.3" ShapeID="_x0000_i1095" DrawAspect="Content" ObjectID="_1430928538" r:id="rId140"/>
        </w:object>
      </w:r>
      <w:r w:rsidRPr="00774850">
        <w:t xml:space="preserve">, où </w:t>
      </w:r>
      <w:r w:rsidR="00E03CEF" w:rsidRPr="00774850">
        <w:rPr>
          <w:position w:val="-10"/>
        </w:rPr>
        <w:object w:dxaOrig="800" w:dyaOrig="320">
          <v:shape id="_x0000_i1096" type="#_x0000_t75" style="width:39.35pt;height:15.9pt" o:ole="">
            <v:imagedata r:id="rId141" o:title=""/>
          </v:shape>
          <o:OLEObject Type="Embed" ProgID="Equation.3" ShapeID="_x0000_i1096" DrawAspect="Content" ObjectID="_1430928539" r:id="rId142"/>
        </w:object>
      </w:r>
    </w:p>
    <w:p w:rsidR="00DB3CA1" w:rsidRPr="00774850" w:rsidRDefault="00DB3CA1" w:rsidP="00DB3CA1">
      <w:pPr>
        <w:pStyle w:val="TexteA0"/>
        <w:ind w:left="1078" w:firstLine="0"/>
      </w:pPr>
      <w:r w:rsidRPr="00774850">
        <w:t xml:space="preserve">Soit </w:t>
      </w:r>
      <w:r w:rsidR="0024558A" w:rsidRPr="00774850">
        <w:rPr>
          <w:position w:val="-12"/>
        </w:rPr>
        <w:object w:dxaOrig="1600" w:dyaOrig="360">
          <v:shape id="_x0000_i1097" type="#_x0000_t75" style="width:80.35pt;height:18.4pt" o:ole="">
            <v:imagedata r:id="rId143" o:title=""/>
          </v:shape>
          <o:OLEObject Type="Embed" ProgID="Equation.3" ShapeID="_x0000_i1097" DrawAspect="Content" ObjectID="_1430928540" r:id="rId144"/>
        </w:object>
      </w:r>
      <w:r w:rsidRPr="00774850">
        <w:t xml:space="preserve"> une base de </w:t>
      </w:r>
      <w:r w:rsidRPr="00774850">
        <w:rPr>
          <w:i/>
          <w:iCs/>
        </w:rPr>
        <w:t>E</w:t>
      </w:r>
      <w:r w:rsidRPr="00774850">
        <w:t>.</w:t>
      </w:r>
    </w:p>
    <w:p w:rsidR="00DB3CA1" w:rsidRPr="00774850" w:rsidRDefault="00DB3CA1" w:rsidP="00DB3CA1">
      <w:pPr>
        <w:pStyle w:val="TexteA0"/>
        <w:numPr>
          <w:ilvl w:val="0"/>
          <w:numId w:val="5"/>
        </w:numPr>
      </w:pPr>
      <w:r w:rsidRPr="00774850">
        <w:t xml:space="preserve">Si </w:t>
      </w:r>
      <w:proofErr w:type="spellStart"/>
      <w:r w:rsidRPr="00774850">
        <w:rPr>
          <w:i/>
          <w:iCs/>
        </w:rPr>
        <w:t>L</w:t>
      </w:r>
      <w:r w:rsidRPr="00774850">
        <w:t xml:space="preserve"> est</w:t>
      </w:r>
      <w:proofErr w:type="spellEnd"/>
      <w:r w:rsidRPr="00774850">
        <w:t xml:space="preserve"> génératrice de </w:t>
      </w:r>
      <w:r w:rsidRPr="00774850">
        <w:rPr>
          <w:i/>
          <w:iCs/>
        </w:rPr>
        <w:t>E</w:t>
      </w:r>
      <w:r w:rsidRPr="00774850">
        <w:t xml:space="preserve">, alors </w:t>
      </w:r>
      <w:r w:rsidRPr="00774850">
        <w:rPr>
          <w:i/>
          <w:iCs/>
        </w:rPr>
        <w:t>L</w:t>
      </w:r>
      <w:r w:rsidRPr="00774850">
        <w:t xml:space="preserve"> est une base de </w:t>
      </w:r>
      <w:r w:rsidRPr="00774850">
        <w:rPr>
          <w:i/>
          <w:iCs/>
        </w:rPr>
        <w:t>E</w:t>
      </w:r>
      <w:r w:rsidRPr="00774850">
        <w:t>.</w:t>
      </w:r>
    </w:p>
    <w:p w:rsidR="00DB3CA1" w:rsidRPr="00774850" w:rsidRDefault="00DB3CA1" w:rsidP="00720B69">
      <w:pPr>
        <w:pStyle w:val="TexteA0"/>
        <w:numPr>
          <w:ilvl w:val="0"/>
          <w:numId w:val="5"/>
        </w:numPr>
      </w:pPr>
      <w:r w:rsidRPr="00774850">
        <w:t xml:space="preserve">Sinon, l’un au moins des </w:t>
      </w:r>
      <w:r w:rsidRPr="00774850">
        <w:rPr>
          <w:position w:val="-14"/>
        </w:rPr>
        <w:object w:dxaOrig="1080" w:dyaOrig="400">
          <v:shape id="_x0000_i1098" type="#_x0000_t75" style="width:54.4pt;height:20.1pt" o:ole="">
            <v:imagedata r:id="rId145" o:title=""/>
          </v:shape>
          <o:OLEObject Type="Embed" ProgID="Equation.3" ShapeID="_x0000_i1098" DrawAspect="Content" ObjectID="_1430928541" r:id="rId146"/>
        </w:object>
      </w:r>
      <w:r w:rsidRPr="00774850">
        <w:t xml:space="preserve"> n’est pas combinaison linéaire de </w:t>
      </w:r>
      <w:r w:rsidR="00720B69" w:rsidRPr="00774850">
        <w:rPr>
          <w:position w:val="-14"/>
        </w:rPr>
        <w:object w:dxaOrig="1040" w:dyaOrig="380">
          <v:shape id="_x0000_i1099" type="#_x0000_t75" style="width:51.9pt;height:18.4pt" o:ole="">
            <v:imagedata r:id="rId147" o:title=""/>
          </v:shape>
          <o:OLEObject Type="Embed" ProgID="Equation.3" ShapeID="_x0000_i1099" DrawAspect="Content" ObjectID="_1430928542" r:id="rId148"/>
        </w:object>
      </w:r>
      <w:r w:rsidRPr="00774850">
        <w:t xml:space="preserve"> (car sinon </w:t>
      </w:r>
      <w:proofErr w:type="spellStart"/>
      <w:r w:rsidRPr="00774850">
        <w:rPr>
          <w:i/>
          <w:iCs/>
        </w:rPr>
        <w:t>L</w:t>
      </w:r>
      <w:proofErr w:type="spellEnd"/>
      <w:r w:rsidRPr="00774850">
        <w:t xml:space="preserve"> serait génératrice)</w:t>
      </w:r>
      <w:r w:rsidR="00720B69" w:rsidRPr="00774850">
        <w:t xml:space="preserve">. Soit alors </w:t>
      </w:r>
      <w:r w:rsidR="00720B69" w:rsidRPr="00774850">
        <w:rPr>
          <w:position w:val="-14"/>
        </w:rPr>
        <w:object w:dxaOrig="920" w:dyaOrig="400">
          <v:shape id="_x0000_i1100" type="#_x0000_t75" style="width:46.05pt;height:20.1pt" o:ole="">
            <v:imagedata r:id="rId149" o:title=""/>
          </v:shape>
          <o:OLEObject Type="Embed" ProgID="Equation.3" ShapeID="_x0000_i1100" DrawAspect="Content" ObjectID="_1430928543" r:id="rId150"/>
        </w:object>
      </w:r>
      <w:r w:rsidR="00720B69" w:rsidRPr="00774850">
        <w:t xml:space="preserve"> tel </w:t>
      </w:r>
      <w:proofErr w:type="gramStart"/>
      <w:r w:rsidR="00720B69" w:rsidRPr="00774850">
        <w:t xml:space="preserve">que </w:t>
      </w:r>
      <w:proofErr w:type="gramEnd"/>
      <w:r w:rsidR="00720B69" w:rsidRPr="00774850">
        <w:rPr>
          <w:position w:val="-14"/>
        </w:rPr>
        <w:object w:dxaOrig="2100" w:dyaOrig="380">
          <v:shape id="_x0000_i1101" type="#_x0000_t75" style="width:104.65pt;height:18.4pt" o:ole="">
            <v:imagedata r:id="rId151" o:title=""/>
          </v:shape>
          <o:OLEObject Type="Embed" ProgID="Equation.3" ShapeID="_x0000_i1101" DrawAspect="Content" ObjectID="_1430928544" r:id="rId152"/>
        </w:object>
      </w:r>
      <w:r w:rsidR="00720B69" w:rsidRPr="00774850">
        <w:t xml:space="preserve">. Alors la famille </w:t>
      </w:r>
      <w:r w:rsidR="00720B69" w:rsidRPr="00774850">
        <w:rPr>
          <w:position w:val="-14"/>
        </w:rPr>
        <w:object w:dxaOrig="1900" w:dyaOrig="380">
          <v:shape id="_x0000_i1102" type="#_x0000_t75" style="width:95.45pt;height:18.4pt" o:ole="">
            <v:imagedata r:id="rId153" o:title=""/>
          </v:shape>
          <o:OLEObject Type="Embed" ProgID="Equation.3" ShapeID="_x0000_i1102" DrawAspect="Content" ObjectID="_1430928545" r:id="rId154"/>
        </w:object>
      </w:r>
      <w:r w:rsidR="00720B69" w:rsidRPr="00774850">
        <w:t xml:space="preserve"> est libre. Si elle est génératrice, c’est une base de </w:t>
      </w:r>
      <w:r w:rsidR="00720B69" w:rsidRPr="00774850">
        <w:rPr>
          <w:i/>
          <w:iCs/>
        </w:rPr>
        <w:t>E</w:t>
      </w:r>
      <w:r w:rsidR="00720B69" w:rsidRPr="00774850">
        <w:t xml:space="preserve">. Sinon, on recommence. Au bout d’un moment, on obtient une famille libre et génératrice (puisque, au pire, </w:t>
      </w:r>
      <w:r w:rsidR="0024558A" w:rsidRPr="00774850">
        <w:rPr>
          <w:position w:val="-14"/>
        </w:rPr>
        <w:object w:dxaOrig="2260" w:dyaOrig="380">
          <v:shape id="_x0000_i1103" type="#_x0000_t75" style="width:113pt;height:18.4pt" o:ole="">
            <v:imagedata r:id="rId155" o:title=""/>
          </v:shape>
          <o:OLEObject Type="Embed" ProgID="Equation.3" ShapeID="_x0000_i1103" DrawAspect="Content" ObjectID="_1430928546" r:id="rId156"/>
        </w:object>
      </w:r>
      <w:r w:rsidR="0024558A" w:rsidRPr="00774850">
        <w:t xml:space="preserve"> est génératrice).</w:t>
      </w:r>
    </w:p>
    <w:p w:rsidR="0024558A" w:rsidRPr="00774850" w:rsidRDefault="0024558A" w:rsidP="0024558A">
      <w:pPr>
        <w:pStyle w:val="TexteA0"/>
      </w:pPr>
    </w:p>
    <w:p w:rsidR="00086F40" w:rsidRPr="00774850" w:rsidRDefault="00086F40" w:rsidP="00086F40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774850">
        <w:t>Conséquence du théorème :</w:t>
      </w:r>
    </w:p>
    <w:p w:rsidR="00086F40" w:rsidRPr="00774850" w:rsidRDefault="00086F40" w:rsidP="00086F40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774850">
        <w:t xml:space="preserve">Soit </w:t>
      </w:r>
      <w:r w:rsidRPr="00774850">
        <w:rPr>
          <w:i/>
          <w:iCs/>
        </w:rPr>
        <w:t>E</w:t>
      </w:r>
      <w:r w:rsidRPr="00774850">
        <w:t xml:space="preserve">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 de dimension </w:t>
      </w:r>
      <w:r w:rsidRPr="00774850">
        <w:rPr>
          <w:i/>
          <w:iCs/>
        </w:rPr>
        <w:t>n</w:t>
      </w:r>
      <w:r w:rsidRPr="00774850">
        <w:t>. Alors :</w:t>
      </w:r>
    </w:p>
    <w:p w:rsidR="00086F40" w:rsidRPr="00774850" w:rsidRDefault="00086F40" w:rsidP="00086F40">
      <w:pPr>
        <w:pStyle w:val="TexteA0"/>
        <w:numPr>
          <w:ilvl w:val="0"/>
          <w:numId w:val="14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</w:pPr>
      <w:r w:rsidRPr="00774850">
        <w:t xml:space="preserve">Les familles libres de </w:t>
      </w:r>
      <w:r w:rsidRPr="00774850">
        <w:rPr>
          <w:i/>
          <w:iCs/>
        </w:rPr>
        <w:t>E</w:t>
      </w:r>
      <w:r w:rsidRPr="00774850">
        <w:t xml:space="preserve"> ont au plus </w:t>
      </w:r>
      <w:r w:rsidRPr="00774850">
        <w:rPr>
          <w:i/>
          <w:iCs/>
        </w:rPr>
        <w:t>n</w:t>
      </w:r>
      <w:r w:rsidRPr="00774850">
        <w:t xml:space="preserve"> vecteurs.</w:t>
      </w:r>
    </w:p>
    <w:p w:rsidR="00086F40" w:rsidRPr="00774850" w:rsidRDefault="00086F40" w:rsidP="00086F40">
      <w:pPr>
        <w:pStyle w:val="TexteA0"/>
        <w:numPr>
          <w:ilvl w:val="0"/>
          <w:numId w:val="14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</w:pPr>
      <w:r w:rsidRPr="00774850">
        <w:t xml:space="preserve">Si une famille libre de </w:t>
      </w:r>
      <w:r w:rsidRPr="00774850">
        <w:rPr>
          <w:i/>
          <w:iCs/>
        </w:rPr>
        <w:t>E</w:t>
      </w:r>
      <w:r w:rsidRPr="00774850">
        <w:t xml:space="preserve"> est de cardinal </w:t>
      </w:r>
      <w:r w:rsidRPr="00774850">
        <w:rPr>
          <w:i/>
          <w:iCs/>
        </w:rPr>
        <w:t>n</w:t>
      </w:r>
      <w:r w:rsidRPr="00774850">
        <w:t xml:space="preserve">, alors c’est une base de </w:t>
      </w:r>
      <w:r w:rsidRPr="00774850">
        <w:rPr>
          <w:i/>
          <w:iCs/>
        </w:rPr>
        <w:t>E</w:t>
      </w:r>
      <w:r w:rsidRPr="00774850">
        <w:t>.</w:t>
      </w:r>
    </w:p>
    <w:p w:rsidR="0024558A" w:rsidRPr="00774850" w:rsidRDefault="0024558A" w:rsidP="0024558A">
      <w:pPr>
        <w:pStyle w:val="TexteA0"/>
      </w:pPr>
    </w:p>
    <w:p w:rsidR="0024558A" w:rsidRPr="00774850" w:rsidRDefault="0024558A" w:rsidP="0024558A">
      <w:pPr>
        <w:pStyle w:val="TexteA0"/>
      </w:pPr>
      <w:r w:rsidRPr="00774850">
        <w:t xml:space="preserve">Remarque : la démonstration du théorème montre que, pour compléter une famille libre en une base de </w:t>
      </w:r>
      <w:r w:rsidRPr="00774850">
        <w:rPr>
          <w:i/>
          <w:iCs/>
        </w:rPr>
        <w:t>E</w:t>
      </w:r>
      <w:r w:rsidRPr="00774850">
        <w:t xml:space="preserve">, on peut imposer de piocher les éléments qui complètent dans une base, fixée d’avance, de </w:t>
      </w:r>
      <w:r w:rsidRPr="00774850">
        <w:rPr>
          <w:i/>
          <w:iCs/>
        </w:rPr>
        <w:t>E</w:t>
      </w:r>
      <w:r w:rsidRPr="00774850">
        <w:t>.</w:t>
      </w:r>
    </w:p>
    <w:p w:rsidR="00C11C47" w:rsidRPr="00774850" w:rsidRDefault="00C11C47" w:rsidP="0024558A">
      <w:pPr>
        <w:pStyle w:val="TexteA0"/>
      </w:pPr>
    </w:p>
    <w:p w:rsidR="00BD443F" w:rsidRPr="00774850" w:rsidRDefault="00BD443F" w:rsidP="00BD443F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774850">
        <w:t>Conséquence du théorème « d’extraction de base » :</w:t>
      </w:r>
    </w:p>
    <w:p w:rsidR="00BD443F" w:rsidRPr="00774850" w:rsidRDefault="00BD443F" w:rsidP="00BD443F">
      <w:pPr>
        <w:pStyle w:val="TexteA0"/>
        <w:pBdr>
          <w:top w:val="single" w:sz="6" w:space="1" w:color="FF0000"/>
          <w:left w:val="single" w:sz="6" w:space="4" w:color="FF0000"/>
          <w:right w:val="single" w:sz="6" w:space="4" w:color="FF0000"/>
        </w:pBdr>
      </w:pPr>
      <w:r w:rsidRPr="00774850">
        <w:t xml:space="preserve">Soit </w:t>
      </w:r>
      <w:r w:rsidRPr="00774850">
        <w:rPr>
          <w:i/>
          <w:iCs/>
        </w:rPr>
        <w:t>E</w:t>
      </w:r>
      <w:r w:rsidRPr="00774850">
        <w:t xml:space="preserve">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 de dimension </w:t>
      </w:r>
      <w:r w:rsidRPr="00774850">
        <w:rPr>
          <w:i/>
          <w:iCs/>
        </w:rPr>
        <w:t>n</w:t>
      </w:r>
      <w:r w:rsidRPr="00774850">
        <w:t>. Alors :</w:t>
      </w:r>
    </w:p>
    <w:p w:rsidR="00BD443F" w:rsidRPr="00774850" w:rsidRDefault="00BD443F" w:rsidP="00BD443F">
      <w:pPr>
        <w:pStyle w:val="TexteA0"/>
        <w:numPr>
          <w:ilvl w:val="0"/>
          <w:numId w:val="15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  <w:tabs>
          <w:tab w:val="clear" w:pos="2088"/>
          <w:tab w:val="num" w:pos="1440"/>
        </w:tabs>
        <w:ind w:left="1438"/>
      </w:pPr>
      <w:r w:rsidRPr="00774850">
        <w:t xml:space="preserve">Les familles génératrices de </w:t>
      </w:r>
      <w:r w:rsidRPr="00774850">
        <w:rPr>
          <w:i/>
          <w:iCs/>
        </w:rPr>
        <w:t>E</w:t>
      </w:r>
      <w:r w:rsidRPr="00774850">
        <w:t xml:space="preserve"> sont de </w:t>
      </w:r>
      <w:proofErr w:type="gramStart"/>
      <w:r w:rsidRPr="00774850">
        <w:t xml:space="preserve">cardinal </w:t>
      </w:r>
      <w:proofErr w:type="gramEnd"/>
      <w:r w:rsidRPr="00774850">
        <w:rPr>
          <w:position w:val="-6"/>
        </w:rPr>
        <w:object w:dxaOrig="380" w:dyaOrig="260">
          <v:shape id="_x0000_i1104" type="#_x0000_t75" style="width:18.4pt;height:12.55pt" o:ole="">
            <v:imagedata r:id="rId157" o:title=""/>
          </v:shape>
          <o:OLEObject Type="Embed" ProgID="Equation.3" ShapeID="_x0000_i1104" DrawAspect="Content" ObjectID="_1430928547" r:id="rId158"/>
        </w:object>
      </w:r>
      <w:r w:rsidRPr="00774850">
        <w:t>.</w:t>
      </w:r>
    </w:p>
    <w:p w:rsidR="00BD443F" w:rsidRPr="00774850" w:rsidRDefault="00BD443F" w:rsidP="00BD443F">
      <w:pPr>
        <w:pStyle w:val="TexteA0"/>
        <w:numPr>
          <w:ilvl w:val="0"/>
          <w:numId w:val="15"/>
        </w:numPr>
        <w:pBdr>
          <w:left w:val="single" w:sz="6" w:space="31" w:color="FF0000"/>
          <w:bottom w:val="single" w:sz="6" w:space="1" w:color="FF0000"/>
          <w:right w:val="single" w:sz="6" w:space="4" w:color="FF0000"/>
        </w:pBdr>
        <w:tabs>
          <w:tab w:val="clear" w:pos="2088"/>
          <w:tab w:val="num" w:pos="1440"/>
        </w:tabs>
        <w:ind w:left="1438"/>
      </w:pPr>
      <w:r w:rsidRPr="00774850">
        <w:t xml:space="preserve">Si une famille génératrice de </w:t>
      </w:r>
      <w:r w:rsidRPr="00774850">
        <w:rPr>
          <w:i/>
          <w:iCs/>
        </w:rPr>
        <w:t>E</w:t>
      </w:r>
      <w:r w:rsidRPr="00774850">
        <w:t xml:space="preserve"> est de cardinal </w:t>
      </w:r>
      <w:r w:rsidRPr="00774850">
        <w:rPr>
          <w:i/>
          <w:iCs/>
        </w:rPr>
        <w:t>n</w:t>
      </w:r>
      <w:r w:rsidRPr="00774850">
        <w:t xml:space="preserve">, alors c’est une base de </w:t>
      </w:r>
      <w:r w:rsidRPr="00774850">
        <w:rPr>
          <w:i/>
          <w:iCs/>
        </w:rPr>
        <w:t>E</w:t>
      </w:r>
      <w:r w:rsidRPr="00774850">
        <w:t>.</w:t>
      </w:r>
    </w:p>
    <w:p w:rsidR="00193EA5" w:rsidRPr="00774850" w:rsidRDefault="00193EA5" w:rsidP="00193EA5">
      <w:pPr>
        <w:pStyle w:val="TexteA0"/>
      </w:pPr>
    </w:p>
    <w:p w:rsidR="00193EA5" w:rsidRPr="00774850" w:rsidRDefault="00B35B37" w:rsidP="00193EA5">
      <w:pPr>
        <w:pStyle w:val="TexteA0"/>
      </w:pPr>
      <w:r w:rsidRPr="00774850">
        <w:t>Théorème :</w:t>
      </w:r>
    </w:p>
    <w:p w:rsidR="00392DC9" w:rsidRPr="00774850" w:rsidRDefault="00392DC9" w:rsidP="00193EA5">
      <w:pPr>
        <w:pStyle w:val="TexteA0"/>
      </w:pPr>
      <w:r w:rsidRPr="00774850">
        <w:t xml:space="preserve">Soit </w:t>
      </w:r>
      <w:r w:rsidRPr="00774850">
        <w:rPr>
          <w:i/>
          <w:iCs/>
        </w:rPr>
        <w:t>E</w:t>
      </w:r>
      <w:r w:rsidRPr="00774850">
        <w:t xml:space="preserve">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>. Alors :</w:t>
      </w:r>
    </w:p>
    <w:p w:rsidR="00392DC9" w:rsidRPr="00774850" w:rsidRDefault="00392DC9" w:rsidP="00193EA5">
      <w:pPr>
        <w:pStyle w:val="TexteA0"/>
      </w:pPr>
      <w:r w:rsidRPr="00774850">
        <w:rPr>
          <w:position w:val="-46"/>
        </w:rPr>
        <w:object w:dxaOrig="6940" w:dyaOrig="1040">
          <v:shape id="_x0000_i1105" type="#_x0000_t75" style="width:347.45pt;height:51.9pt" o:ole="">
            <v:imagedata r:id="rId159" o:title=""/>
          </v:shape>
          <o:OLEObject Type="Embed" ProgID="Equation.3" ShapeID="_x0000_i1105" DrawAspect="Content" ObjectID="_1430928548" r:id="rId160"/>
        </w:object>
      </w:r>
    </w:p>
    <w:p w:rsidR="00BD443F" w:rsidRPr="00774850" w:rsidRDefault="00BD443F" w:rsidP="00056174">
      <w:pPr>
        <w:pStyle w:val="TexteA0"/>
      </w:pPr>
    </w:p>
    <w:p w:rsidR="00BD443F" w:rsidRPr="00774850" w:rsidRDefault="00BD443F" w:rsidP="00056174">
      <w:pPr>
        <w:pStyle w:val="TexteA0"/>
      </w:pPr>
    </w:p>
    <w:p w:rsidR="00056174" w:rsidRPr="00774850" w:rsidRDefault="00056174" w:rsidP="00056174">
      <w:pPr>
        <w:pStyle w:val="TexteA0"/>
      </w:pPr>
      <w:r w:rsidRPr="00774850">
        <w:t>Démonstration : (les deux premières équivalences sont des rappels)</w:t>
      </w:r>
    </w:p>
    <w:p w:rsidR="00056174" w:rsidRPr="00774850" w:rsidRDefault="00056174" w:rsidP="00056174">
      <w:pPr>
        <w:pStyle w:val="TexteA0"/>
      </w:pPr>
      <w:r w:rsidRPr="00774850">
        <w:rPr>
          <w:position w:val="-6"/>
        </w:rPr>
        <w:object w:dxaOrig="300" w:dyaOrig="240">
          <v:shape id="_x0000_i1106" type="#_x0000_t75" style="width:15.05pt;height:11.7pt" o:ole="">
            <v:imagedata r:id="rId161" o:title=""/>
          </v:shape>
          <o:OLEObject Type="Embed" ProgID="Equation.3" ShapeID="_x0000_i1106" DrawAspect="Content" ObjectID="_1430928549" r:id="rId162"/>
        </w:object>
      </w:r>
      <w:r w:rsidRPr="00774850">
        <w:t xml:space="preserve"> : Evident, l’ensemble est majoré par </w:t>
      </w:r>
      <w:r w:rsidRPr="00774850">
        <w:rPr>
          <w:position w:val="-10"/>
        </w:rPr>
        <w:object w:dxaOrig="780" w:dyaOrig="320">
          <v:shape id="_x0000_i1107" type="#_x0000_t75" style="width:39.35pt;height:15.9pt" o:ole="">
            <v:imagedata r:id="rId49" o:title=""/>
          </v:shape>
          <o:OLEObject Type="Embed" ProgID="Equation.3" ShapeID="_x0000_i1107" DrawAspect="Content" ObjectID="_1430928550" r:id="rId163"/>
        </w:object>
      </w:r>
    </w:p>
    <w:p w:rsidR="00056174" w:rsidRPr="00774850" w:rsidRDefault="00056174" w:rsidP="00056174">
      <w:pPr>
        <w:pStyle w:val="TexteA0"/>
      </w:pPr>
      <w:r w:rsidRPr="00774850">
        <w:rPr>
          <w:position w:val="-6"/>
        </w:rPr>
        <w:object w:dxaOrig="300" w:dyaOrig="240">
          <v:shape id="_x0000_i1108" type="#_x0000_t75" style="width:15.05pt;height:11.7pt" o:ole="">
            <v:imagedata r:id="rId164" o:title=""/>
          </v:shape>
          <o:OLEObject Type="Embed" ProgID="Equation.3" ShapeID="_x0000_i1108" DrawAspect="Content" ObjectID="_1430928551" r:id="rId165"/>
        </w:object>
      </w:r>
      <w:r w:rsidRPr="00774850">
        <w:t xml:space="preserve"> : Supposons que le cardinal des familles libres de </w:t>
      </w:r>
      <w:r w:rsidRPr="00774850">
        <w:rPr>
          <w:i/>
          <w:iCs/>
        </w:rPr>
        <w:t>E</w:t>
      </w:r>
      <w:r w:rsidRPr="00774850">
        <w:t xml:space="preserve"> est majoré. L’ensemble des cardinaux des familles libres est donc une partie non vide (contient 0) et majorée de </w:t>
      </w:r>
      <w:r w:rsidRPr="00774850">
        <w:rPr>
          <w:rFonts w:ascii="Rough16 Becker" w:hAnsi="Rough16 Becker"/>
        </w:rPr>
        <w:t>N</w:t>
      </w:r>
      <w:r w:rsidRPr="00774850">
        <w:t xml:space="preserve">. On note </w:t>
      </w:r>
      <w:r w:rsidRPr="00774850">
        <w:rPr>
          <w:i/>
          <w:iCs/>
        </w:rPr>
        <w:t>n</w:t>
      </w:r>
      <w:r w:rsidRPr="00774850">
        <w:t xml:space="preserve"> le maximum de cette partie.</w:t>
      </w:r>
    </w:p>
    <w:p w:rsidR="00056174" w:rsidRPr="00774850" w:rsidRDefault="00056174" w:rsidP="00056174">
      <w:pPr>
        <w:pStyle w:val="TexteA0"/>
      </w:pPr>
      <w:r w:rsidRPr="00774850">
        <w:t xml:space="preserve">Soit alors une famille </w:t>
      </w:r>
      <w:r w:rsidRPr="00774850">
        <w:rPr>
          <w:i/>
          <w:iCs/>
        </w:rPr>
        <w:t>L</w:t>
      </w:r>
      <w:r w:rsidRPr="00774850">
        <w:t xml:space="preserve"> de cardinal </w:t>
      </w:r>
      <w:r w:rsidRPr="00774850">
        <w:rPr>
          <w:i/>
          <w:iCs/>
        </w:rPr>
        <w:t>n</w:t>
      </w:r>
      <w:r w:rsidRPr="00774850">
        <w:t>.</w:t>
      </w:r>
    </w:p>
    <w:p w:rsidR="00FF6897" w:rsidRPr="00774850" w:rsidRDefault="00FF6897" w:rsidP="00FF6897">
      <w:pPr>
        <w:pStyle w:val="TexteA0"/>
        <w:numPr>
          <w:ilvl w:val="0"/>
          <w:numId w:val="5"/>
        </w:numPr>
      </w:pPr>
      <w:proofErr w:type="gramStart"/>
      <w:r w:rsidRPr="00774850">
        <w:t xml:space="preserve">Si </w:t>
      </w:r>
      <w:proofErr w:type="gramEnd"/>
      <w:r w:rsidRPr="00774850">
        <w:rPr>
          <w:position w:val="-6"/>
        </w:rPr>
        <w:object w:dxaOrig="560" w:dyaOrig="279">
          <v:shape id="_x0000_i1109" type="#_x0000_t75" style="width:27.65pt;height:14.25pt" o:ole="">
            <v:imagedata r:id="rId166" o:title=""/>
          </v:shape>
          <o:OLEObject Type="Embed" ProgID="Equation.3" ShapeID="_x0000_i1109" DrawAspect="Content" ObjectID="_1430928552" r:id="rId167"/>
        </w:object>
      </w:r>
      <w:r w:rsidRPr="00774850">
        <w:t xml:space="preserve">, alors </w:t>
      </w:r>
      <w:r w:rsidRPr="00774850">
        <w:rPr>
          <w:position w:val="-10"/>
        </w:rPr>
        <w:object w:dxaOrig="880" w:dyaOrig="340">
          <v:shape id="_x0000_i1110" type="#_x0000_t75" style="width:44.35pt;height:17.6pt" o:ole="">
            <v:imagedata r:id="rId10" o:title=""/>
          </v:shape>
          <o:OLEObject Type="Embed" ProgID="Equation.3" ShapeID="_x0000_i1110" DrawAspect="Content" ObjectID="_1430928553" r:id="rId168"/>
        </w:object>
      </w:r>
      <w:r w:rsidR="009E1E6E" w:rsidRPr="00774850">
        <w:t xml:space="preserve"> car </w:t>
      </w:r>
      <w:r w:rsidR="009E1E6E" w:rsidRPr="00774850">
        <w:rPr>
          <w:position w:val="-6"/>
        </w:rPr>
        <w:object w:dxaOrig="260" w:dyaOrig="279">
          <v:shape id="_x0000_i1111" type="#_x0000_t75" style="width:12.55pt;height:14.25pt" o:ole="">
            <v:imagedata r:id="rId169" o:title=""/>
          </v:shape>
          <o:OLEObject Type="Embed" ProgID="Equation.3" ShapeID="_x0000_i1111" DrawAspect="Content" ObjectID="_1430928554" r:id="rId170"/>
        </w:object>
      </w:r>
      <w:r w:rsidRPr="00774850">
        <w:t xml:space="preserve"> est la seule famille de cardinal 0.</w:t>
      </w:r>
    </w:p>
    <w:p w:rsidR="00FF6897" w:rsidRPr="00774850" w:rsidRDefault="00FF6897" w:rsidP="00FF6897">
      <w:pPr>
        <w:pStyle w:val="TexteA0"/>
        <w:numPr>
          <w:ilvl w:val="0"/>
          <w:numId w:val="5"/>
        </w:numPr>
      </w:pPr>
      <w:proofErr w:type="gramStart"/>
      <w:r w:rsidRPr="00774850">
        <w:t xml:space="preserve">Sinon, </w:t>
      </w:r>
      <w:r w:rsidR="005001DF" w:rsidRPr="00774850">
        <w:rPr>
          <w:position w:val="-12"/>
        </w:rPr>
        <w:object w:dxaOrig="1620" w:dyaOrig="360">
          <v:shape id="_x0000_i1112" type="#_x0000_t75" style="width:81.2pt;height:18.4pt" o:ole="">
            <v:imagedata r:id="rId171" o:title=""/>
          </v:shape>
          <o:OLEObject Type="Embed" ProgID="Equation.3" ShapeID="_x0000_i1112" DrawAspect="Content" ObjectID="_1430928555" r:id="rId172"/>
        </w:object>
      </w:r>
      <w:r w:rsidRPr="00774850">
        <w:t>.</w:t>
      </w:r>
      <w:proofErr w:type="gramEnd"/>
      <w:r w:rsidRPr="00774850">
        <w:t xml:space="preserve"> Alors cette famille est génératrice, car sinon on pourrait trouver </w:t>
      </w:r>
      <w:r w:rsidRPr="00774850">
        <w:rPr>
          <w:position w:val="-6"/>
        </w:rPr>
        <w:object w:dxaOrig="600" w:dyaOrig="279">
          <v:shape id="_x0000_i1113" type="#_x0000_t75" style="width:30.15pt;height:14.25pt" o:ole="">
            <v:imagedata r:id="rId173" o:title=""/>
          </v:shape>
          <o:OLEObject Type="Embed" ProgID="Equation.3" ShapeID="_x0000_i1113" DrawAspect="Content" ObjectID="_1430928556" r:id="rId174"/>
        </w:object>
      </w:r>
      <w:r w:rsidRPr="00774850">
        <w:t xml:space="preserve"> qui n’est pas combinaison linéaire </w:t>
      </w:r>
      <w:proofErr w:type="gramStart"/>
      <w:r w:rsidRPr="00774850">
        <w:t xml:space="preserve">des </w:t>
      </w:r>
      <w:proofErr w:type="gramEnd"/>
      <w:r w:rsidR="005001DF" w:rsidRPr="00774850">
        <w:rPr>
          <w:position w:val="-12"/>
        </w:rPr>
        <w:object w:dxaOrig="240" w:dyaOrig="360">
          <v:shape id="_x0000_i1114" type="#_x0000_t75" style="width:11.7pt;height:18.4pt" o:ole="">
            <v:imagedata r:id="rId27" o:title=""/>
          </v:shape>
          <o:OLEObject Type="Embed" ProgID="Equation.3" ShapeID="_x0000_i1114" DrawAspect="Content" ObjectID="_1430928557" r:id="rId175"/>
        </w:object>
      </w:r>
      <w:r w:rsidRPr="00774850">
        <w:t xml:space="preserve">, et ainsi la famille </w:t>
      </w:r>
      <w:r w:rsidR="005001DF" w:rsidRPr="00774850">
        <w:rPr>
          <w:position w:val="-12"/>
        </w:rPr>
        <w:object w:dxaOrig="1420" w:dyaOrig="360">
          <v:shape id="_x0000_i1115" type="#_x0000_t75" style="width:71.15pt;height:18.4pt" o:ole="">
            <v:imagedata r:id="rId176" o:title=""/>
          </v:shape>
          <o:OLEObject Type="Embed" ProgID="Equation.3" ShapeID="_x0000_i1115" DrawAspect="Content" ObjectID="_1430928558" r:id="rId177"/>
        </w:object>
      </w:r>
      <w:r w:rsidRPr="00774850">
        <w:t xml:space="preserve"> serait libre de cardinal </w:t>
      </w:r>
      <w:r w:rsidR="005001DF" w:rsidRPr="00774850">
        <w:rPr>
          <w:position w:val="-6"/>
        </w:rPr>
        <w:object w:dxaOrig="499" w:dyaOrig="279">
          <v:shape id="_x0000_i1116" type="#_x0000_t75" style="width:25.1pt;height:14.25pt" o:ole="">
            <v:imagedata r:id="rId178" o:title=""/>
          </v:shape>
          <o:OLEObject Type="Embed" ProgID="Equation.3" ShapeID="_x0000_i1116" DrawAspect="Content" ObjectID="_1430928559" r:id="rId179"/>
        </w:object>
      </w:r>
      <w:r w:rsidR="005001DF" w:rsidRPr="00774850">
        <w:t xml:space="preserve">, ce qui contredit la définition de </w:t>
      </w:r>
      <w:r w:rsidR="005001DF" w:rsidRPr="00774850">
        <w:rPr>
          <w:i/>
          <w:iCs/>
        </w:rPr>
        <w:t>n</w:t>
      </w:r>
      <w:r w:rsidR="005001DF" w:rsidRPr="00774850">
        <w:t>.</w:t>
      </w:r>
    </w:p>
    <w:p w:rsidR="005001DF" w:rsidRPr="00774850" w:rsidRDefault="005001DF" w:rsidP="005001DF">
      <w:pPr>
        <w:pStyle w:val="TexteA0"/>
      </w:pPr>
    </w:p>
    <w:p w:rsidR="005001DF" w:rsidRPr="00774850" w:rsidRDefault="005001DF" w:rsidP="003E6A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Théorème :</w:t>
      </w:r>
    </w:p>
    <w:p w:rsidR="005001DF" w:rsidRPr="00774850" w:rsidRDefault="005001DF" w:rsidP="003E6A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Soit </w:t>
      </w:r>
      <w:r w:rsidRPr="00774850">
        <w:rPr>
          <w:i/>
          <w:iCs/>
        </w:rPr>
        <w:t>E</w:t>
      </w:r>
      <w:r w:rsidRPr="00774850">
        <w:t xml:space="preserve">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 de dimension finie </w:t>
      </w:r>
      <w:r w:rsidRPr="00774850">
        <w:rPr>
          <w:i/>
          <w:iCs/>
        </w:rPr>
        <w:t>n</w:t>
      </w:r>
      <w:r w:rsidRPr="00774850">
        <w:t>.</w:t>
      </w:r>
    </w:p>
    <w:p w:rsidR="005001DF" w:rsidRPr="00774850" w:rsidRDefault="005001DF" w:rsidP="003E6A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Soit </w:t>
      </w:r>
      <w:r w:rsidRPr="00774850">
        <w:rPr>
          <w:i/>
          <w:iCs/>
        </w:rPr>
        <w:t>F</w:t>
      </w:r>
      <w:r w:rsidRPr="00774850">
        <w:t xml:space="preserve"> un sous-espace vectoriel de </w:t>
      </w:r>
      <w:r w:rsidRPr="00774850">
        <w:rPr>
          <w:i/>
          <w:iCs/>
        </w:rPr>
        <w:t>E</w:t>
      </w:r>
      <w:r w:rsidRPr="00774850">
        <w:t>.</w:t>
      </w:r>
    </w:p>
    <w:p w:rsidR="005001DF" w:rsidRPr="00774850" w:rsidRDefault="005001DF" w:rsidP="003E6A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Alors </w:t>
      </w:r>
      <w:r w:rsidRPr="00774850">
        <w:rPr>
          <w:i/>
          <w:iCs/>
        </w:rPr>
        <w:t>F</w:t>
      </w:r>
      <w:r w:rsidRPr="00774850">
        <w:t xml:space="preserve"> a une dimension finie </w:t>
      </w:r>
      <w:proofErr w:type="gramStart"/>
      <w:r w:rsidRPr="00774850">
        <w:t xml:space="preserve">et </w:t>
      </w:r>
      <w:proofErr w:type="gramEnd"/>
      <w:r w:rsidR="0030535F" w:rsidRPr="00774850">
        <w:rPr>
          <w:position w:val="-6"/>
        </w:rPr>
        <w:object w:dxaOrig="380" w:dyaOrig="260">
          <v:shape id="_x0000_i1117" type="#_x0000_t75" style="width:18.4pt;height:12.55pt" o:ole="">
            <v:imagedata r:id="rId180" o:title=""/>
          </v:shape>
          <o:OLEObject Type="Embed" ProgID="Equation.3" ShapeID="_x0000_i1117" DrawAspect="Content" ObjectID="_1430928560" r:id="rId181"/>
        </w:object>
      </w:r>
      <w:r w:rsidRPr="00774850">
        <w:t xml:space="preserve">, et si elle vaut </w:t>
      </w:r>
      <w:r w:rsidRPr="00774850">
        <w:rPr>
          <w:i/>
          <w:iCs/>
        </w:rPr>
        <w:t>n</w:t>
      </w:r>
      <w:r w:rsidRPr="00774850">
        <w:t xml:space="preserve">, alors </w:t>
      </w:r>
      <w:r w:rsidR="0030535F" w:rsidRPr="00774850">
        <w:rPr>
          <w:position w:val="-4"/>
        </w:rPr>
        <w:object w:dxaOrig="680" w:dyaOrig="260">
          <v:shape id="_x0000_i1118" type="#_x0000_t75" style="width:33.5pt;height:12.55pt" o:ole="">
            <v:imagedata r:id="rId182" o:title=""/>
          </v:shape>
          <o:OLEObject Type="Embed" ProgID="Equation.3" ShapeID="_x0000_i1118" DrawAspect="Content" ObjectID="_1430928561" r:id="rId183"/>
        </w:object>
      </w:r>
    </w:p>
    <w:p w:rsidR="00392DC9" w:rsidRPr="00774850" w:rsidRDefault="005001DF" w:rsidP="00193EA5">
      <w:pPr>
        <w:pStyle w:val="TexteA0"/>
      </w:pPr>
      <w:r w:rsidRPr="00774850">
        <w:t>Démonstration :</w:t>
      </w:r>
    </w:p>
    <w:p w:rsidR="005001DF" w:rsidRPr="00774850" w:rsidRDefault="0030535F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r w:rsidRPr="00774850">
        <w:t xml:space="preserve">Les familles libres d’éléments de </w:t>
      </w:r>
      <w:r w:rsidRPr="00774850">
        <w:rPr>
          <w:i/>
          <w:iCs/>
        </w:rPr>
        <w:t>F</w:t>
      </w:r>
      <w:r w:rsidRPr="00774850">
        <w:t xml:space="preserve"> sont des familles libres d’éléments de </w:t>
      </w:r>
      <w:r w:rsidRPr="00774850">
        <w:rPr>
          <w:i/>
          <w:iCs/>
        </w:rPr>
        <w:t>E</w:t>
      </w:r>
      <w:r w:rsidRPr="00774850">
        <w:t xml:space="preserve">. Donc leur cardinal est majoré par </w:t>
      </w:r>
      <w:r w:rsidRPr="00774850">
        <w:rPr>
          <w:i/>
          <w:iCs/>
        </w:rPr>
        <w:t>n</w:t>
      </w:r>
      <w:r w:rsidRPr="00774850">
        <w:t xml:space="preserve">. Donc </w:t>
      </w:r>
      <w:r w:rsidRPr="00774850">
        <w:rPr>
          <w:i/>
          <w:iCs/>
        </w:rPr>
        <w:t>F</w:t>
      </w:r>
      <w:r w:rsidRPr="00774850">
        <w:t xml:space="preserve"> est de dimension finie </w:t>
      </w:r>
      <w:r w:rsidR="00B74336" w:rsidRPr="00774850">
        <w:rPr>
          <w:position w:val="-10"/>
        </w:rPr>
        <w:object w:dxaOrig="600" w:dyaOrig="300">
          <v:shape id="_x0000_i1119" type="#_x0000_t75" style="width:30.15pt;height:15.05pt" o:ole="">
            <v:imagedata r:id="rId184" o:title=""/>
          </v:shape>
          <o:OLEObject Type="Embed" ProgID="Equation.3" ShapeID="_x0000_i1119" DrawAspect="Content" ObjectID="_1430928562" r:id="rId185"/>
        </w:object>
      </w:r>
      <w:r w:rsidRPr="00774850">
        <w:t xml:space="preserve"> (puisque si </w:t>
      </w:r>
      <w:r w:rsidR="00B74336" w:rsidRPr="00774850">
        <w:rPr>
          <w:position w:val="-14"/>
        </w:rPr>
        <w:object w:dxaOrig="1240" w:dyaOrig="380">
          <v:shape id="_x0000_i1120" type="#_x0000_t75" style="width:61.95pt;height:18.4pt" o:ole="">
            <v:imagedata r:id="rId186" o:title=""/>
          </v:shape>
          <o:OLEObject Type="Embed" ProgID="Equation.3" ShapeID="_x0000_i1120" DrawAspect="Content" ObjectID="_1430928563" r:id="rId187"/>
        </w:object>
      </w:r>
      <w:r w:rsidR="00B74336" w:rsidRPr="00774850">
        <w:t xml:space="preserve"> est une base de </w:t>
      </w:r>
      <w:r w:rsidR="00B74336" w:rsidRPr="00774850">
        <w:rPr>
          <w:i/>
          <w:iCs/>
        </w:rPr>
        <w:t>F</w:t>
      </w:r>
      <w:r w:rsidR="00B74336" w:rsidRPr="00774850">
        <w:t xml:space="preserve">, alors c’est aussi une famille libre de </w:t>
      </w:r>
      <w:r w:rsidR="00B74336" w:rsidRPr="00774850">
        <w:rPr>
          <w:i/>
          <w:iCs/>
        </w:rPr>
        <w:t>E</w:t>
      </w:r>
      <w:r w:rsidR="00B74336" w:rsidRPr="00774850">
        <w:t xml:space="preserve">, </w:t>
      </w:r>
      <w:proofErr w:type="gramStart"/>
      <w:r w:rsidR="00B74336" w:rsidRPr="00774850">
        <w:t xml:space="preserve">donc </w:t>
      </w:r>
      <w:proofErr w:type="gramEnd"/>
      <w:r w:rsidR="00B74336" w:rsidRPr="00774850">
        <w:rPr>
          <w:position w:val="-10"/>
        </w:rPr>
        <w:object w:dxaOrig="600" w:dyaOrig="300">
          <v:shape id="_x0000_i1121" type="#_x0000_t75" style="width:30.15pt;height:15.05pt" o:ole="">
            <v:imagedata r:id="rId188" o:title=""/>
          </v:shape>
          <o:OLEObject Type="Embed" ProgID="Equation.3" ShapeID="_x0000_i1121" DrawAspect="Content" ObjectID="_1430928564" r:id="rId189"/>
        </w:object>
      </w:r>
      <w:r w:rsidR="00B74336" w:rsidRPr="00774850">
        <w:t>)</w:t>
      </w:r>
    </w:p>
    <w:p w:rsidR="00B74336" w:rsidRPr="00774850" w:rsidRDefault="00B74336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proofErr w:type="gramStart"/>
      <w:r w:rsidRPr="00774850">
        <w:lastRenderedPageBreak/>
        <w:t xml:space="preserve">Si </w:t>
      </w:r>
      <w:proofErr w:type="gramEnd"/>
      <w:r w:rsidR="003E6A8B" w:rsidRPr="00774850">
        <w:rPr>
          <w:position w:val="-10"/>
        </w:rPr>
        <w:object w:dxaOrig="620" w:dyaOrig="260">
          <v:shape id="_x0000_i1122" type="#_x0000_t75" style="width:31pt;height:12.55pt" o:ole="">
            <v:imagedata r:id="rId190" o:title=""/>
          </v:shape>
          <o:OLEObject Type="Embed" ProgID="Equation.3" ShapeID="_x0000_i1122" DrawAspect="Content" ObjectID="_1430928565" r:id="rId191"/>
        </w:object>
      </w:r>
      <w:r w:rsidRPr="00774850">
        <w:t xml:space="preserve">, alors soit </w:t>
      </w:r>
      <w:r w:rsidRPr="00774850">
        <w:rPr>
          <w:position w:val="-14"/>
        </w:rPr>
        <w:object w:dxaOrig="1240" w:dyaOrig="380">
          <v:shape id="_x0000_i1123" type="#_x0000_t75" style="width:61.95pt;height:18.4pt" o:ole="">
            <v:imagedata r:id="rId186" o:title=""/>
          </v:shape>
          <o:OLEObject Type="Embed" ProgID="Equation.3" ShapeID="_x0000_i1123" DrawAspect="Content" ObjectID="_1430928566" r:id="rId192"/>
        </w:object>
      </w:r>
      <w:r w:rsidRPr="00774850">
        <w:t xml:space="preserve"> une base de </w:t>
      </w:r>
      <w:r w:rsidRPr="00774850">
        <w:rPr>
          <w:i/>
          <w:iCs/>
        </w:rPr>
        <w:t>F</w:t>
      </w:r>
      <w:r w:rsidRPr="00774850">
        <w:t xml:space="preserve">. C’est donc </w:t>
      </w:r>
      <w:r w:rsidR="003E6A8B" w:rsidRPr="00774850">
        <w:t xml:space="preserve">une famille libre de </w:t>
      </w:r>
      <w:r w:rsidR="003E6A8B" w:rsidRPr="00774850">
        <w:rPr>
          <w:i/>
          <w:iCs/>
        </w:rPr>
        <w:t>E</w:t>
      </w:r>
      <w:r w:rsidR="003E6A8B" w:rsidRPr="00774850">
        <w:t xml:space="preserve"> de </w:t>
      </w:r>
      <w:proofErr w:type="gramStart"/>
      <w:r w:rsidR="003E6A8B" w:rsidRPr="00774850">
        <w:t xml:space="preserve">cardinal </w:t>
      </w:r>
      <w:proofErr w:type="gramEnd"/>
      <w:r w:rsidR="003E6A8B" w:rsidRPr="00774850">
        <w:rPr>
          <w:position w:val="-10"/>
        </w:rPr>
        <w:object w:dxaOrig="620" w:dyaOrig="260">
          <v:shape id="_x0000_i1124" type="#_x0000_t75" style="width:31pt;height:12.55pt" o:ole="">
            <v:imagedata r:id="rId193" o:title=""/>
          </v:shape>
          <o:OLEObject Type="Embed" ProgID="Equation.3" ShapeID="_x0000_i1124" DrawAspect="Content" ObjectID="_1430928567" r:id="rId194"/>
        </w:object>
      </w:r>
      <w:r w:rsidR="003E6A8B" w:rsidRPr="00774850">
        <w:t xml:space="preserve">. C’est donc une base de </w:t>
      </w:r>
      <w:r w:rsidR="003E6A8B" w:rsidRPr="00774850">
        <w:rPr>
          <w:i/>
          <w:iCs/>
        </w:rPr>
        <w:t>E</w:t>
      </w:r>
      <w:r w:rsidR="003E6A8B" w:rsidRPr="00774850">
        <w:t xml:space="preserve">. </w:t>
      </w:r>
      <w:proofErr w:type="gramStart"/>
      <w:r w:rsidR="003E6A8B" w:rsidRPr="00774850">
        <w:t xml:space="preserve">Donc </w:t>
      </w:r>
      <w:proofErr w:type="gramEnd"/>
      <w:r w:rsidR="003E6A8B" w:rsidRPr="00774850">
        <w:rPr>
          <w:position w:val="-4"/>
        </w:rPr>
        <w:object w:dxaOrig="680" w:dyaOrig="260">
          <v:shape id="_x0000_i1125" type="#_x0000_t75" style="width:33.5pt;height:12.55pt" o:ole="">
            <v:imagedata r:id="rId182" o:title=""/>
          </v:shape>
          <o:OLEObject Type="Embed" ProgID="Equation.3" ShapeID="_x0000_i1125" DrawAspect="Content" ObjectID="_1430928568" r:id="rId195"/>
        </w:object>
      </w:r>
      <w:r w:rsidR="003E6A8B" w:rsidRPr="00774850">
        <w:t>.</w:t>
      </w:r>
    </w:p>
    <w:p w:rsidR="003E6A8B" w:rsidRPr="00774850" w:rsidRDefault="003E6A8B" w:rsidP="003E6A8B">
      <w:pPr>
        <w:pStyle w:val="TexteA0"/>
      </w:pPr>
    </w:p>
    <w:p w:rsidR="003E6A8B" w:rsidRPr="00774850" w:rsidRDefault="003E6A8B" w:rsidP="002F5E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Théorème :</w:t>
      </w:r>
    </w:p>
    <w:p w:rsidR="003E6A8B" w:rsidRPr="00774850" w:rsidRDefault="003E6A8B" w:rsidP="002F5E8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Soit </w:t>
      </w:r>
      <w:r w:rsidRPr="00774850">
        <w:rPr>
          <w:i/>
          <w:iCs/>
        </w:rPr>
        <w:t>E</w:t>
      </w:r>
      <w:r w:rsidRPr="00774850">
        <w:t xml:space="preserve">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 de dimension finie </w:t>
      </w:r>
      <w:r w:rsidRPr="00774850">
        <w:rPr>
          <w:i/>
          <w:iCs/>
        </w:rPr>
        <w:t>n</w:t>
      </w:r>
      <w:r w:rsidRPr="00774850">
        <w:t xml:space="preserve">. Alors tout sous-espace vectoriel de </w:t>
      </w:r>
      <w:r w:rsidRPr="00774850">
        <w:rPr>
          <w:i/>
          <w:iCs/>
        </w:rPr>
        <w:t>E</w:t>
      </w:r>
      <w:r w:rsidRPr="00774850">
        <w:t xml:space="preserve"> admet un supplémentaire dans </w:t>
      </w:r>
      <w:r w:rsidRPr="00774850">
        <w:rPr>
          <w:i/>
          <w:iCs/>
        </w:rPr>
        <w:t>E</w:t>
      </w:r>
      <w:r w:rsidRPr="00774850">
        <w:t xml:space="preserve"> (mais pas un seul en général)</w:t>
      </w:r>
      <w:r w:rsidR="002F5E8B" w:rsidRPr="00774850">
        <w:t>.</w:t>
      </w:r>
    </w:p>
    <w:p w:rsidR="003E6A8B" w:rsidRPr="00774850" w:rsidRDefault="003E6A8B" w:rsidP="003E6A8B">
      <w:pPr>
        <w:pStyle w:val="TexteA0"/>
      </w:pPr>
      <w:r w:rsidRPr="00774850">
        <w:t>Démonstration :</w:t>
      </w:r>
    </w:p>
    <w:p w:rsidR="002F5E8B" w:rsidRPr="00774850" w:rsidRDefault="002F5E8B" w:rsidP="003E6A8B">
      <w:pPr>
        <w:pStyle w:val="TexteA0"/>
      </w:pPr>
      <w:r w:rsidRPr="00774850">
        <w:t xml:space="preserve">Soit </w:t>
      </w:r>
      <w:r w:rsidRPr="00774850">
        <w:rPr>
          <w:i/>
          <w:iCs/>
        </w:rPr>
        <w:t>F</w:t>
      </w:r>
      <w:r w:rsidRPr="00774850">
        <w:t xml:space="preserve"> un sous-espace vectoriel de </w:t>
      </w:r>
      <w:r w:rsidRPr="00774850">
        <w:rPr>
          <w:i/>
          <w:iCs/>
        </w:rPr>
        <w:t>E</w:t>
      </w:r>
      <w:r w:rsidRPr="00774850">
        <w:t>.</w:t>
      </w:r>
    </w:p>
    <w:p w:rsidR="002F5E8B" w:rsidRPr="00774850" w:rsidRDefault="002F5E8B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proofErr w:type="gramStart"/>
      <w:r w:rsidRPr="00774850">
        <w:t xml:space="preserve">Si </w:t>
      </w:r>
      <w:r w:rsidR="003E6A8B" w:rsidRPr="00774850">
        <w:t xml:space="preserve"> </w:t>
      </w:r>
      <w:proofErr w:type="gramEnd"/>
      <w:r w:rsidRPr="00774850">
        <w:rPr>
          <w:position w:val="-4"/>
        </w:rPr>
        <w:object w:dxaOrig="680" w:dyaOrig="260">
          <v:shape id="_x0000_i1126" type="#_x0000_t75" style="width:33.5pt;height:12.55pt" o:ole="">
            <v:imagedata r:id="rId182" o:title=""/>
          </v:shape>
          <o:OLEObject Type="Embed" ProgID="Equation.3" ShapeID="_x0000_i1126" DrawAspect="Content" ObjectID="_1430928569" r:id="rId196"/>
        </w:object>
      </w:r>
      <w:r w:rsidRPr="00774850">
        <w:t xml:space="preserve">, </w:t>
      </w:r>
      <w:r w:rsidR="00313EDC" w:rsidRPr="00774850">
        <w:rPr>
          <w:position w:val="-10"/>
        </w:rPr>
        <w:object w:dxaOrig="480" w:dyaOrig="340">
          <v:shape id="_x0000_i1127" type="#_x0000_t75" style="width:24.3pt;height:17.6pt" o:ole="">
            <v:imagedata r:id="rId197" o:title=""/>
          </v:shape>
          <o:OLEObject Type="Embed" ProgID="Equation.3" ShapeID="_x0000_i1127" DrawAspect="Content" ObjectID="_1430928570" r:id="rId198"/>
        </w:object>
      </w:r>
      <w:r w:rsidRPr="00774850">
        <w:t xml:space="preserve"> est supplémentaire de </w:t>
      </w:r>
      <w:r w:rsidRPr="00774850">
        <w:rPr>
          <w:i/>
          <w:iCs/>
        </w:rPr>
        <w:t>F</w:t>
      </w:r>
      <w:r w:rsidRPr="00774850">
        <w:t>. (et vice-versa)</w:t>
      </w:r>
    </w:p>
    <w:p w:rsidR="002F5E8B" w:rsidRPr="00774850" w:rsidRDefault="00313EDC" w:rsidP="005B4A71">
      <w:pPr>
        <w:pStyle w:val="TexteA0"/>
        <w:numPr>
          <w:ilvl w:val="0"/>
          <w:numId w:val="4"/>
        </w:numPr>
        <w:tabs>
          <w:tab w:val="clear" w:pos="1798"/>
          <w:tab w:val="num" w:pos="1440"/>
        </w:tabs>
        <w:ind w:left="1440" w:hanging="362"/>
      </w:pPr>
      <w:r w:rsidRPr="00774850">
        <w:t xml:space="preserve">Sinon, </w:t>
      </w:r>
      <w:r w:rsidRPr="00774850">
        <w:rPr>
          <w:i/>
          <w:iCs/>
        </w:rPr>
        <w:t>F</w:t>
      </w:r>
      <w:r w:rsidRPr="00774850">
        <w:t xml:space="preserve"> est de dimension finie </w:t>
      </w:r>
      <w:r w:rsidRPr="00774850">
        <w:rPr>
          <w:i/>
          <w:iCs/>
        </w:rPr>
        <w:t>p</w:t>
      </w:r>
      <w:r w:rsidRPr="00774850">
        <w:t xml:space="preserve"> </w:t>
      </w:r>
      <w:proofErr w:type="gramStart"/>
      <w:r w:rsidRPr="00774850">
        <w:t xml:space="preserve">avec </w:t>
      </w:r>
      <w:proofErr w:type="gramEnd"/>
      <w:r w:rsidR="00CF0903" w:rsidRPr="00774850">
        <w:rPr>
          <w:position w:val="-10"/>
        </w:rPr>
        <w:object w:dxaOrig="940" w:dyaOrig="320">
          <v:shape id="_x0000_i1128" type="#_x0000_t75" style="width:46.9pt;height:15.9pt" o:ole="">
            <v:imagedata r:id="rId199" o:title=""/>
          </v:shape>
          <o:OLEObject Type="Embed" ProgID="Equation.3" ShapeID="_x0000_i1128" DrawAspect="Content" ObjectID="_1430928571" r:id="rId200"/>
        </w:object>
      </w:r>
      <w:r w:rsidRPr="00774850">
        <w:t xml:space="preserve">. Soit </w:t>
      </w:r>
      <w:r w:rsidRPr="00774850">
        <w:rPr>
          <w:position w:val="-14"/>
        </w:rPr>
        <w:object w:dxaOrig="1240" w:dyaOrig="380">
          <v:shape id="_x0000_i1129" type="#_x0000_t75" style="width:61.95pt;height:18.4pt" o:ole="">
            <v:imagedata r:id="rId186" o:title=""/>
          </v:shape>
          <o:OLEObject Type="Embed" ProgID="Equation.3" ShapeID="_x0000_i1129" DrawAspect="Content" ObjectID="_1430928572" r:id="rId201"/>
        </w:object>
      </w:r>
      <w:r w:rsidRPr="00774850">
        <w:t xml:space="preserve"> une base de </w:t>
      </w:r>
      <w:r w:rsidRPr="00774850">
        <w:rPr>
          <w:i/>
          <w:iCs/>
        </w:rPr>
        <w:t>F</w:t>
      </w:r>
      <w:r w:rsidRPr="00774850">
        <w:t xml:space="preserve">. C’est aussi une famille libre de </w:t>
      </w:r>
      <w:r w:rsidRPr="00774850">
        <w:rPr>
          <w:i/>
          <w:iCs/>
        </w:rPr>
        <w:t>E</w:t>
      </w:r>
      <w:r w:rsidRPr="00774850">
        <w:t xml:space="preserve">. on peut donc la compléter en une base </w:t>
      </w:r>
      <w:r w:rsidR="00CF0903" w:rsidRPr="00774850">
        <w:rPr>
          <w:position w:val="-14"/>
        </w:rPr>
        <w:object w:dxaOrig="2180" w:dyaOrig="380">
          <v:shape id="_x0000_i1130" type="#_x0000_t75" style="width:108.85pt;height:18.4pt" o:ole="">
            <v:imagedata r:id="rId202" o:title=""/>
          </v:shape>
          <o:OLEObject Type="Embed" ProgID="Equation.3" ShapeID="_x0000_i1130" DrawAspect="Content" ObjectID="_1430928573" r:id="rId203"/>
        </w:object>
      </w:r>
      <w:r w:rsidRPr="00774850">
        <w:t xml:space="preserve"> de </w:t>
      </w:r>
      <w:r w:rsidRPr="00774850">
        <w:rPr>
          <w:i/>
          <w:iCs/>
        </w:rPr>
        <w:t>E</w:t>
      </w:r>
      <w:r w:rsidRPr="00774850">
        <w:t>.</w:t>
      </w:r>
      <w:r w:rsidR="00CF0903" w:rsidRPr="00774850">
        <w:t xml:space="preserve"> On pose </w:t>
      </w:r>
      <w:proofErr w:type="gramStart"/>
      <w:r w:rsidR="00CF0903" w:rsidRPr="00774850">
        <w:t xml:space="preserve">alors </w:t>
      </w:r>
      <w:proofErr w:type="gramEnd"/>
      <w:r w:rsidR="00CF0903" w:rsidRPr="00774850">
        <w:rPr>
          <w:position w:val="-14"/>
        </w:rPr>
        <w:object w:dxaOrig="1980" w:dyaOrig="380">
          <v:shape id="_x0000_i1131" type="#_x0000_t75" style="width:98.8pt;height:18.4pt" o:ole="">
            <v:imagedata r:id="rId204" o:title=""/>
          </v:shape>
          <o:OLEObject Type="Embed" ProgID="Equation.3" ShapeID="_x0000_i1131" DrawAspect="Content" ObjectID="_1430928574" r:id="rId205"/>
        </w:object>
      </w:r>
      <w:r w:rsidR="00CF0903" w:rsidRPr="00774850">
        <w:t xml:space="preserve">. Alors </w:t>
      </w:r>
      <w:r w:rsidR="00CF0903" w:rsidRPr="00774850">
        <w:rPr>
          <w:i/>
          <w:iCs/>
        </w:rPr>
        <w:t>G</w:t>
      </w:r>
      <w:r w:rsidR="00CF0903" w:rsidRPr="00774850">
        <w:t xml:space="preserve"> est un supplémentaire de </w:t>
      </w:r>
      <w:r w:rsidR="00CF0903" w:rsidRPr="00774850">
        <w:rPr>
          <w:i/>
          <w:iCs/>
        </w:rPr>
        <w:t>F</w:t>
      </w:r>
      <w:r w:rsidR="00CF0903" w:rsidRPr="00774850">
        <w:t xml:space="preserve"> dans </w:t>
      </w:r>
      <w:r w:rsidR="00CF0903" w:rsidRPr="00774850">
        <w:rPr>
          <w:i/>
          <w:iCs/>
        </w:rPr>
        <w:t>E</w:t>
      </w:r>
      <w:r w:rsidR="00CF0903" w:rsidRPr="00774850">
        <w:t>. En effet :</w:t>
      </w:r>
    </w:p>
    <w:p w:rsidR="00CF0903" w:rsidRPr="00774850" w:rsidRDefault="00CF0903" w:rsidP="00A26F8C">
      <w:pPr>
        <w:pStyle w:val="TexteA0"/>
        <w:numPr>
          <w:ilvl w:val="0"/>
          <w:numId w:val="5"/>
        </w:numPr>
      </w:pPr>
      <w:proofErr w:type="gramStart"/>
      <w:r w:rsidRPr="00774850">
        <w:t xml:space="preserve">Soit </w:t>
      </w:r>
      <w:proofErr w:type="gramEnd"/>
      <w:r w:rsidRPr="00774850">
        <w:rPr>
          <w:position w:val="-6"/>
        </w:rPr>
        <w:object w:dxaOrig="600" w:dyaOrig="279">
          <v:shape id="_x0000_i1132" type="#_x0000_t75" style="width:30.15pt;height:14.25pt" o:ole="">
            <v:imagedata r:id="rId206" o:title=""/>
          </v:shape>
          <o:OLEObject Type="Embed" ProgID="Equation.3" ShapeID="_x0000_i1132" DrawAspect="Content" ObjectID="_1430928575" r:id="rId207"/>
        </w:object>
      </w:r>
      <w:r w:rsidRPr="00774850">
        <w:t xml:space="preserve">. </w:t>
      </w:r>
      <w:proofErr w:type="gramStart"/>
      <w:r w:rsidRPr="00774850">
        <w:t>Donc</w:t>
      </w:r>
      <w:r w:rsidR="00D179F4" w:rsidRPr="00774850">
        <w:t xml:space="preserve"> </w:t>
      </w:r>
      <w:proofErr w:type="gramEnd"/>
      <w:r w:rsidR="00D179F4" w:rsidRPr="00774850">
        <w:rPr>
          <w:position w:val="-40"/>
        </w:rPr>
        <w:object w:dxaOrig="4000" w:dyaOrig="639">
          <v:shape id="_x0000_i1133" type="#_x0000_t75" style="width:200.1pt;height:32.65pt" o:ole="">
            <v:imagedata r:id="rId208" o:title=""/>
          </v:shape>
          <o:OLEObject Type="Embed" ProgID="Equation.3" ShapeID="_x0000_i1133" DrawAspect="Content" ObjectID="_1430928576" r:id="rId209"/>
        </w:object>
      </w:r>
      <w:r w:rsidR="00A26F8C" w:rsidRPr="00774850">
        <w:t xml:space="preserve">. </w:t>
      </w:r>
      <w:r w:rsidR="006C79E7" w:rsidRPr="00774850">
        <w:t xml:space="preserve">(car </w:t>
      </w:r>
      <w:r w:rsidR="006C79E7" w:rsidRPr="00774850">
        <w:rPr>
          <w:position w:val="-12"/>
        </w:rPr>
        <w:object w:dxaOrig="1219" w:dyaOrig="360">
          <v:shape id="_x0000_i1134" type="#_x0000_t75" style="width:61.1pt;height:18.4pt" o:ole="">
            <v:imagedata r:id="rId210" o:title=""/>
          </v:shape>
          <o:OLEObject Type="Embed" ProgID="Equation.3" ShapeID="_x0000_i1134" DrawAspect="Content" ObjectID="_1430928577" r:id="rId211"/>
        </w:object>
      </w:r>
      <w:r w:rsidR="006C79E7" w:rsidRPr="00774850">
        <w:t xml:space="preserve"> est génératrice de </w:t>
      </w:r>
      <w:r w:rsidR="006C79E7" w:rsidRPr="00774850">
        <w:rPr>
          <w:i/>
          <w:iCs/>
        </w:rPr>
        <w:t>E</w:t>
      </w:r>
      <w:r w:rsidR="006C79E7" w:rsidRPr="00774850">
        <w:t xml:space="preserve">) </w:t>
      </w:r>
      <w:r w:rsidR="00A26F8C" w:rsidRPr="00774850">
        <w:t xml:space="preserve">C’est vrai pour </w:t>
      </w:r>
      <w:proofErr w:type="gramStart"/>
      <w:r w:rsidR="00A26F8C" w:rsidRPr="00774850">
        <w:t xml:space="preserve">tout </w:t>
      </w:r>
      <w:proofErr w:type="gramEnd"/>
      <w:r w:rsidR="00A26F8C" w:rsidRPr="00774850">
        <w:rPr>
          <w:position w:val="-6"/>
        </w:rPr>
        <w:object w:dxaOrig="600" w:dyaOrig="279">
          <v:shape id="_x0000_i1135" type="#_x0000_t75" style="width:30.15pt;height:14.25pt" o:ole="">
            <v:imagedata r:id="rId206" o:title=""/>
          </v:shape>
          <o:OLEObject Type="Embed" ProgID="Equation.3" ShapeID="_x0000_i1135" DrawAspect="Content" ObjectID="_1430928578" r:id="rId212"/>
        </w:object>
      </w:r>
      <w:r w:rsidR="00A26F8C" w:rsidRPr="00774850">
        <w:t xml:space="preserve">. </w:t>
      </w:r>
      <w:proofErr w:type="gramStart"/>
      <w:r w:rsidR="00A26F8C" w:rsidRPr="00774850">
        <w:t xml:space="preserve">Donc </w:t>
      </w:r>
      <w:proofErr w:type="gramEnd"/>
      <w:r w:rsidR="006C79E7" w:rsidRPr="00774850">
        <w:rPr>
          <w:position w:val="-6"/>
        </w:rPr>
        <w:object w:dxaOrig="1080" w:dyaOrig="279">
          <v:shape id="_x0000_i1136" type="#_x0000_t75" style="width:54.4pt;height:14.25pt" o:ole="">
            <v:imagedata r:id="rId213" o:title=""/>
          </v:shape>
          <o:OLEObject Type="Embed" ProgID="Equation.3" ShapeID="_x0000_i1136" DrawAspect="Content" ObjectID="_1430928579" r:id="rId214"/>
        </w:object>
      </w:r>
      <w:r w:rsidR="00A26F8C" w:rsidRPr="00774850">
        <w:t>.</w:t>
      </w:r>
    </w:p>
    <w:p w:rsidR="00A26F8C" w:rsidRPr="00774850" w:rsidRDefault="00A26F8C" w:rsidP="00A26F8C">
      <w:pPr>
        <w:pStyle w:val="TexteA0"/>
        <w:numPr>
          <w:ilvl w:val="0"/>
          <w:numId w:val="5"/>
        </w:numPr>
      </w:pPr>
      <w:r w:rsidRPr="00774850">
        <w:t xml:space="preserve">Montrons maintenant que la somme est directe, soit que </w:t>
      </w:r>
      <w:r w:rsidR="006C79E7" w:rsidRPr="00774850">
        <w:rPr>
          <w:position w:val="-10"/>
        </w:rPr>
        <w:object w:dxaOrig="1359" w:dyaOrig="340">
          <v:shape id="_x0000_i1137" type="#_x0000_t75" style="width:67.8pt;height:17.6pt" o:ole="">
            <v:imagedata r:id="rId215" o:title=""/>
          </v:shape>
          <o:OLEObject Type="Embed" ProgID="Equation.3" ShapeID="_x0000_i1137" DrawAspect="Content" ObjectID="_1430928580" r:id="rId216"/>
        </w:object>
      </w:r>
      <w:r w:rsidRPr="00774850">
        <w:t> :</w:t>
      </w:r>
    </w:p>
    <w:p w:rsidR="00A26F8C" w:rsidRPr="00774850" w:rsidRDefault="00A26F8C" w:rsidP="00A26F8C">
      <w:pPr>
        <w:pStyle w:val="TexteA0"/>
        <w:ind w:left="1078" w:firstLine="0"/>
      </w:pPr>
      <w:proofErr w:type="gramStart"/>
      <w:r w:rsidRPr="00774850">
        <w:t xml:space="preserve">Soit </w:t>
      </w:r>
      <w:proofErr w:type="gramEnd"/>
      <w:r w:rsidR="006C79E7" w:rsidRPr="00774850">
        <w:rPr>
          <w:position w:val="-6"/>
        </w:rPr>
        <w:object w:dxaOrig="1060" w:dyaOrig="279">
          <v:shape id="_x0000_i1138" type="#_x0000_t75" style="width:53.6pt;height:14.25pt" o:ole="">
            <v:imagedata r:id="rId217" o:title=""/>
          </v:shape>
          <o:OLEObject Type="Embed" ProgID="Equation.3" ShapeID="_x0000_i1138" DrawAspect="Content" ObjectID="_1430928581" r:id="rId218"/>
        </w:object>
      </w:r>
      <w:r w:rsidR="006C79E7" w:rsidRPr="00774850">
        <w:t xml:space="preserve">, alors </w:t>
      </w:r>
      <w:r w:rsidR="006C79E7" w:rsidRPr="00774850">
        <w:rPr>
          <w:position w:val="-14"/>
        </w:rPr>
        <w:object w:dxaOrig="1900" w:dyaOrig="380">
          <v:shape id="_x0000_i1139" type="#_x0000_t75" style="width:95.45pt;height:18.4pt" o:ole="">
            <v:imagedata r:id="rId219" o:title=""/>
          </v:shape>
          <o:OLEObject Type="Embed" ProgID="Equation.3" ShapeID="_x0000_i1139" DrawAspect="Content" ObjectID="_1430928582" r:id="rId220"/>
        </w:object>
      </w:r>
      <w:r w:rsidR="006C79E7" w:rsidRPr="00774850">
        <w:t xml:space="preserve"> et </w:t>
      </w:r>
      <w:r w:rsidR="006C79E7" w:rsidRPr="00774850">
        <w:rPr>
          <w:position w:val="-14"/>
        </w:rPr>
        <w:object w:dxaOrig="2260" w:dyaOrig="380">
          <v:shape id="_x0000_i1140" type="#_x0000_t75" style="width:113pt;height:18.4pt" o:ole="">
            <v:imagedata r:id="rId221" o:title=""/>
          </v:shape>
          <o:OLEObject Type="Embed" ProgID="Equation.3" ShapeID="_x0000_i1140" DrawAspect="Content" ObjectID="_1430928583" r:id="rId222"/>
        </w:object>
      </w:r>
      <w:r w:rsidR="006C79E7" w:rsidRPr="00774850">
        <w:t xml:space="preserve">. </w:t>
      </w:r>
      <w:proofErr w:type="gramStart"/>
      <w:r w:rsidR="006C79E7" w:rsidRPr="00774850">
        <w:t xml:space="preserve">Donc </w:t>
      </w:r>
      <w:proofErr w:type="gramEnd"/>
      <w:r w:rsidR="00D179F4" w:rsidRPr="00774850">
        <w:rPr>
          <w:position w:val="-14"/>
        </w:rPr>
        <w:object w:dxaOrig="4020" w:dyaOrig="380">
          <v:shape id="_x0000_i1141" type="#_x0000_t75" style="width:200.95pt;height:18.4pt" o:ole="">
            <v:imagedata r:id="rId223" o:title=""/>
          </v:shape>
          <o:OLEObject Type="Embed" ProgID="Equation.3" ShapeID="_x0000_i1141" DrawAspect="Content" ObjectID="_1430928584" r:id="rId224"/>
        </w:object>
      </w:r>
      <w:r w:rsidR="006C79E7" w:rsidRPr="00774850">
        <w:t>.</w:t>
      </w:r>
      <w:r w:rsidR="00D179F4" w:rsidRPr="00774850">
        <w:t xml:space="preserve"> Comme la famille </w:t>
      </w:r>
      <w:r w:rsidR="00D179F4" w:rsidRPr="00774850">
        <w:rPr>
          <w:position w:val="-12"/>
        </w:rPr>
        <w:object w:dxaOrig="1219" w:dyaOrig="360">
          <v:shape id="_x0000_i1142" type="#_x0000_t75" style="width:61.1pt;height:18.4pt" o:ole="">
            <v:imagedata r:id="rId210" o:title=""/>
          </v:shape>
          <o:OLEObject Type="Embed" ProgID="Equation.3" ShapeID="_x0000_i1142" DrawAspect="Content" ObjectID="_1430928585" r:id="rId225"/>
        </w:object>
      </w:r>
      <w:r w:rsidR="00D179F4" w:rsidRPr="00774850">
        <w:t xml:space="preserve"> est </w:t>
      </w:r>
      <w:proofErr w:type="gramStart"/>
      <w:r w:rsidR="00D179F4" w:rsidRPr="00774850">
        <w:t xml:space="preserve">libre, </w:t>
      </w:r>
      <w:r w:rsidR="00D179F4" w:rsidRPr="00774850">
        <w:rPr>
          <w:position w:val="-14"/>
        </w:rPr>
        <w:object w:dxaOrig="3920" w:dyaOrig="380">
          <v:shape id="_x0000_i1143" type="#_x0000_t75" style="width:195.9pt;height:18.4pt" o:ole="">
            <v:imagedata r:id="rId226" o:title=""/>
          </v:shape>
          <o:OLEObject Type="Embed" ProgID="Equation.3" ShapeID="_x0000_i1143" DrawAspect="Content" ObjectID="_1430928586" r:id="rId227"/>
        </w:object>
      </w:r>
      <w:r w:rsidR="00D179F4" w:rsidRPr="00774850">
        <w:t>.</w:t>
      </w:r>
      <w:proofErr w:type="gramEnd"/>
      <w:r w:rsidR="00D179F4" w:rsidRPr="00774850">
        <w:t xml:space="preserve"> </w:t>
      </w:r>
      <w:proofErr w:type="gramStart"/>
      <w:r w:rsidR="00D179F4" w:rsidRPr="00774850">
        <w:t xml:space="preserve">Donc </w:t>
      </w:r>
      <w:proofErr w:type="gramEnd"/>
      <w:r w:rsidR="00BD49E2" w:rsidRPr="00774850">
        <w:rPr>
          <w:position w:val="-6"/>
        </w:rPr>
        <w:object w:dxaOrig="560" w:dyaOrig="279">
          <v:shape id="_x0000_i1144" type="#_x0000_t75" style="width:27.65pt;height:14.25pt" o:ole="">
            <v:imagedata r:id="rId228" o:title=""/>
          </v:shape>
          <o:OLEObject Type="Embed" ProgID="Equation.3" ShapeID="_x0000_i1144" DrawAspect="Content" ObjectID="_1430928587" r:id="rId229"/>
        </w:object>
      </w:r>
      <w:r w:rsidR="00D179F4" w:rsidRPr="00774850">
        <w:t>.</w:t>
      </w:r>
    </w:p>
    <w:p w:rsidR="00D179F4" w:rsidRPr="00774850" w:rsidRDefault="00D179F4" w:rsidP="00D179F4">
      <w:pPr>
        <w:pStyle w:val="TexteA0"/>
        <w:ind w:left="1078" w:firstLine="0"/>
      </w:pPr>
      <w:proofErr w:type="gramStart"/>
      <w:r w:rsidRPr="00774850">
        <w:t xml:space="preserve">Donc </w:t>
      </w:r>
      <w:proofErr w:type="gramEnd"/>
      <w:r w:rsidR="00BD49E2" w:rsidRPr="00774850">
        <w:rPr>
          <w:position w:val="-10"/>
        </w:rPr>
        <w:object w:dxaOrig="1400" w:dyaOrig="340">
          <v:shape id="_x0000_i1145" type="#_x0000_t75" style="width:69.5pt;height:17.6pt" o:ole="">
            <v:imagedata r:id="rId230" o:title=""/>
          </v:shape>
          <o:OLEObject Type="Embed" ProgID="Equation.3" ShapeID="_x0000_i1145" DrawAspect="Content" ObjectID="_1430928588" r:id="rId231"/>
        </w:object>
      </w:r>
      <w:r w:rsidRPr="00774850">
        <w:t xml:space="preserve">. </w:t>
      </w:r>
      <w:proofErr w:type="gramStart"/>
      <w:r w:rsidRPr="00774850">
        <w:t xml:space="preserve">Donc </w:t>
      </w:r>
      <w:proofErr w:type="gramEnd"/>
      <w:r w:rsidRPr="00774850">
        <w:rPr>
          <w:position w:val="-10"/>
        </w:rPr>
        <w:object w:dxaOrig="1359" w:dyaOrig="340">
          <v:shape id="_x0000_i1146" type="#_x0000_t75" style="width:67.8pt;height:17.6pt" o:ole="">
            <v:imagedata r:id="rId215" o:title=""/>
          </v:shape>
          <o:OLEObject Type="Embed" ProgID="Equation.3" ShapeID="_x0000_i1146" DrawAspect="Content" ObjectID="_1430928589" r:id="rId232"/>
        </w:object>
      </w:r>
      <w:r w:rsidRPr="00774850">
        <w:t>.</w:t>
      </w:r>
    </w:p>
    <w:p w:rsidR="00D179F4" w:rsidRPr="00774850" w:rsidRDefault="00D179F4" w:rsidP="00D179F4">
      <w:pPr>
        <w:pStyle w:val="TexteA0"/>
        <w:ind w:left="1078" w:firstLine="0"/>
      </w:pPr>
      <w:r w:rsidRPr="00774850">
        <w:t xml:space="preserve">Donc </w:t>
      </w:r>
      <w:r w:rsidR="00BD49E2" w:rsidRPr="00774850">
        <w:rPr>
          <w:position w:val="-6"/>
        </w:rPr>
        <w:object w:dxaOrig="1120" w:dyaOrig="279">
          <v:shape id="_x0000_i1147" type="#_x0000_t75" style="width:56.1pt;height:14.25pt" o:ole="">
            <v:imagedata r:id="rId233" o:title=""/>
          </v:shape>
          <o:OLEObject Type="Embed" ProgID="Equation.3" ShapeID="_x0000_i1147" DrawAspect="Content" ObjectID="_1430928590" r:id="rId234"/>
        </w:object>
      </w:r>
    </w:p>
    <w:p w:rsidR="00BD49E2" w:rsidRPr="00774850" w:rsidRDefault="00BD49E2" w:rsidP="00BD49E2">
      <w:pPr>
        <w:pStyle w:val="TexteA0"/>
      </w:pPr>
    </w:p>
    <w:p w:rsidR="00BD49E2" w:rsidRPr="00774850" w:rsidRDefault="00BD49E2" w:rsidP="00BD49E2">
      <w:pPr>
        <w:pStyle w:val="I"/>
        <w:rPr>
          <w:sz w:val="24"/>
          <w:szCs w:val="24"/>
        </w:rPr>
      </w:pPr>
      <w:r w:rsidRPr="00774850">
        <w:rPr>
          <w:sz w:val="24"/>
          <w:szCs w:val="24"/>
        </w:rPr>
        <w:t>Rang d’une famille de vecteurs</w:t>
      </w:r>
    </w:p>
    <w:p w:rsidR="00BD49E2" w:rsidRPr="00774850" w:rsidRDefault="00BD49E2" w:rsidP="00BD49E2">
      <w:pPr>
        <w:pStyle w:val="TexteI"/>
      </w:pPr>
    </w:p>
    <w:p w:rsidR="00BD49E2" w:rsidRPr="00774850" w:rsidRDefault="005B4A71" w:rsidP="00BD49E2">
      <w:pPr>
        <w:pStyle w:val="TexteI"/>
      </w:pPr>
      <w:r w:rsidRPr="00774850">
        <w:t xml:space="preserve">Dans ce paragraphe, </w:t>
      </w:r>
      <w:r w:rsidRPr="00774850">
        <w:rPr>
          <w:i/>
          <w:iCs/>
        </w:rPr>
        <w:t>E</w:t>
      </w:r>
      <w:r w:rsidRPr="00774850">
        <w:t xml:space="preserve"> est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>.</w:t>
      </w:r>
    </w:p>
    <w:p w:rsidR="005B4A71" w:rsidRPr="00774850" w:rsidRDefault="005B4A71" w:rsidP="00BD49E2">
      <w:pPr>
        <w:pStyle w:val="TexteI"/>
      </w:pPr>
    </w:p>
    <w:p w:rsidR="005B4A71" w:rsidRPr="00774850" w:rsidRDefault="005B4A71" w:rsidP="00BD49E2">
      <w:pPr>
        <w:pStyle w:val="TexteI"/>
      </w:pPr>
      <w:r w:rsidRPr="00774850">
        <w:t>Définition :</w:t>
      </w:r>
    </w:p>
    <w:p w:rsidR="005B4A71" w:rsidRPr="00774850" w:rsidRDefault="005B4A71" w:rsidP="005B4A71">
      <w:pPr>
        <w:pStyle w:val="TexteI"/>
      </w:pPr>
      <w:r w:rsidRPr="00774850">
        <w:t xml:space="preserve">Soit </w:t>
      </w:r>
      <w:r w:rsidRPr="00774850">
        <w:rPr>
          <w:rFonts w:ascii="Becker Fraktur" w:hAnsi="Becker Fraktur"/>
        </w:rPr>
        <w:t>F</w:t>
      </w:r>
      <w:r w:rsidRPr="00774850">
        <w:t xml:space="preserve"> une famille de vecteurs de </w:t>
      </w:r>
      <w:r w:rsidRPr="00774850">
        <w:rPr>
          <w:i/>
          <w:iCs/>
        </w:rPr>
        <w:t>E</w:t>
      </w:r>
      <w:r w:rsidRPr="00774850">
        <w:t xml:space="preserve">. Le rang de </w:t>
      </w:r>
      <w:r w:rsidRPr="00774850">
        <w:rPr>
          <w:rFonts w:ascii="Becker Fraktur" w:hAnsi="Becker Fraktur"/>
        </w:rPr>
        <w:t>F</w:t>
      </w:r>
      <w:r w:rsidRPr="00774850">
        <w:t xml:space="preserve"> est </w:t>
      </w:r>
      <w:proofErr w:type="gramStart"/>
      <w:r w:rsidRPr="00774850">
        <w:t xml:space="preserve">: </w:t>
      </w:r>
      <w:r w:rsidR="00CA58E9" w:rsidRPr="00774850">
        <w:rPr>
          <w:position w:val="-20"/>
        </w:rPr>
        <w:object w:dxaOrig="2160" w:dyaOrig="440">
          <v:shape id="_x0000_i1148" type="#_x0000_t75" style="width:108pt;height:21.75pt" o:ole="">
            <v:imagedata r:id="rId235" o:title=""/>
          </v:shape>
          <o:OLEObject Type="Embed" ProgID="Equation.3" ShapeID="_x0000_i1148" DrawAspect="Content" ObjectID="_1430928591" r:id="rId236"/>
        </w:object>
      </w:r>
      <w:r w:rsidRPr="00774850">
        <w:t>.</w:t>
      </w:r>
      <w:proofErr w:type="gramEnd"/>
    </w:p>
    <w:p w:rsidR="00CA58E9" w:rsidRPr="00774850" w:rsidRDefault="00CA58E9" w:rsidP="005B4A71">
      <w:pPr>
        <w:pStyle w:val="TexteI"/>
      </w:pPr>
    </w:p>
    <w:p w:rsidR="00CA58E9" w:rsidRPr="00774850" w:rsidRDefault="00CA58E9" w:rsidP="005B4A71">
      <w:pPr>
        <w:pStyle w:val="TexteI"/>
      </w:pPr>
      <w:r w:rsidRPr="00774850">
        <w:t>Exemples :</w:t>
      </w:r>
    </w:p>
    <w:p w:rsidR="00CA58E9" w:rsidRPr="00774850" w:rsidRDefault="00CA58E9" w:rsidP="00CA58E9">
      <w:pPr>
        <w:pStyle w:val="TexteI"/>
        <w:numPr>
          <w:ilvl w:val="0"/>
          <w:numId w:val="9"/>
        </w:numPr>
      </w:pPr>
      <w:proofErr w:type="gramStart"/>
      <w:r w:rsidRPr="00774850">
        <w:t xml:space="preserve">Si </w:t>
      </w:r>
      <w:proofErr w:type="gramEnd"/>
      <w:r w:rsidRPr="00774850">
        <w:rPr>
          <w:position w:val="-4"/>
        </w:rPr>
        <w:object w:dxaOrig="780" w:dyaOrig="300">
          <v:shape id="_x0000_i1149" type="#_x0000_t75" style="width:39.35pt;height:15.05pt" o:ole="">
            <v:imagedata r:id="rId237" o:title=""/>
          </v:shape>
          <o:OLEObject Type="Embed" ProgID="Equation.3" ShapeID="_x0000_i1149" DrawAspect="Content" ObjectID="_1430928592" r:id="rId238"/>
        </w:object>
      </w:r>
      <w:r w:rsidRPr="00774850">
        <w:t>.</w:t>
      </w:r>
    </w:p>
    <w:p w:rsidR="00CA58E9" w:rsidRPr="00774850" w:rsidRDefault="008F66DB" w:rsidP="00CA58E9">
      <w:pPr>
        <w:pStyle w:val="TexteI"/>
      </w:pPr>
      <w:r w:rsidRPr="00774850">
        <w:rPr>
          <w:position w:val="-38"/>
        </w:rPr>
        <w:object w:dxaOrig="2620" w:dyaOrig="620">
          <v:shape id="_x0000_i1150" type="#_x0000_t75" style="width:131.45pt;height:31pt" o:ole="">
            <v:imagedata r:id="rId239" o:title=""/>
          </v:shape>
          <o:OLEObject Type="Embed" ProgID="Equation.3" ShapeID="_x0000_i1150" DrawAspect="Content" ObjectID="_1430928593" r:id="rId240"/>
        </w:object>
      </w:r>
      <w:r w:rsidR="008A2C34" w:rsidRPr="00774850">
        <w:t xml:space="preserve">. Alors </w:t>
      </w:r>
      <w:r w:rsidRPr="00774850">
        <w:rPr>
          <w:position w:val="-10"/>
        </w:rPr>
        <w:object w:dxaOrig="960" w:dyaOrig="320">
          <v:shape id="_x0000_i1151" type="#_x0000_t75" style="width:47.7pt;height:15.9pt" o:ole="">
            <v:imagedata r:id="rId241" o:title=""/>
          </v:shape>
          <o:OLEObject Type="Embed" ProgID="Equation.3" ShapeID="_x0000_i1151" DrawAspect="Content" ObjectID="_1430928594" r:id="rId242"/>
        </w:object>
      </w:r>
      <w:r w:rsidR="008A2C34" w:rsidRPr="00774850">
        <w:t xml:space="preserve"> (</w:t>
      </w:r>
      <w:proofErr w:type="gramStart"/>
      <w:r w:rsidR="008A2C34" w:rsidRPr="00774850">
        <w:t xml:space="preserve">car </w:t>
      </w:r>
      <w:proofErr w:type="gramEnd"/>
      <w:r w:rsidR="00AF5FEB" w:rsidRPr="00774850">
        <w:rPr>
          <w:position w:val="-24"/>
        </w:rPr>
        <w:object w:dxaOrig="1579" w:dyaOrig="620">
          <v:shape id="_x0000_i1152" type="#_x0000_t75" style="width:78.7pt;height:31pt" o:ole="">
            <v:imagedata r:id="rId243" o:title=""/>
          </v:shape>
          <o:OLEObject Type="Embed" ProgID="Equation.3" ShapeID="_x0000_i1152" DrawAspect="Content" ObjectID="_1430928595" r:id="rId244"/>
        </w:object>
      </w:r>
      <w:r w:rsidR="008A2C34" w:rsidRPr="00774850">
        <w:t>)</w:t>
      </w:r>
    </w:p>
    <w:p w:rsidR="00CA58E9" w:rsidRPr="00774850" w:rsidRDefault="00AF5FEB" w:rsidP="00CA58E9">
      <w:pPr>
        <w:pStyle w:val="TexteI"/>
        <w:numPr>
          <w:ilvl w:val="0"/>
          <w:numId w:val="9"/>
        </w:numPr>
      </w:pPr>
      <w:r w:rsidRPr="00774850">
        <w:t xml:space="preserve">Si </w:t>
      </w:r>
      <w:r w:rsidR="008F66DB" w:rsidRPr="00774850">
        <w:rPr>
          <w:position w:val="-10"/>
        </w:rPr>
        <w:object w:dxaOrig="1280" w:dyaOrig="320">
          <v:shape id="_x0000_i1153" type="#_x0000_t75" style="width:63.65pt;height:15.9pt" o:ole="">
            <v:imagedata r:id="rId245" o:title=""/>
          </v:shape>
          <o:OLEObject Type="Embed" ProgID="Equation.3" ShapeID="_x0000_i1153" DrawAspect="Content" ObjectID="_1430928596" r:id="rId246"/>
        </w:object>
      </w:r>
    </w:p>
    <w:p w:rsidR="00E455C1" w:rsidRPr="00774850" w:rsidRDefault="00DC359A" w:rsidP="00E455C1">
      <w:pPr>
        <w:pStyle w:val="TexteI"/>
      </w:pPr>
      <w:r w:rsidRPr="00774850">
        <w:rPr>
          <w:position w:val="-14"/>
        </w:rPr>
        <w:object w:dxaOrig="3620" w:dyaOrig="400">
          <v:shape id="_x0000_i1154" type="#_x0000_t75" style="width:180.85pt;height:20.1pt" o:ole="">
            <v:imagedata r:id="rId247" o:title=""/>
          </v:shape>
          <o:OLEObject Type="Embed" ProgID="Equation.3" ShapeID="_x0000_i1154" DrawAspect="Content" ObjectID="_1430928597" r:id="rId248"/>
        </w:object>
      </w:r>
    </w:p>
    <w:p w:rsidR="00E455C1" w:rsidRPr="00774850" w:rsidRDefault="00E455C1" w:rsidP="00E455C1">
      <w:pPr>
        <w:pStyle w:val="TexteI"/>
      </w:pPr>
      <w:r w:rsidRPr="00774850">
        <w:t xml:space="preserve">Alors </w:t>
      </w:r>
      <w:r w:rsidR="00887430" w:rsidRPr="00774850">
        <w:rPr>
          <w:position w:val="-12"/>
        </w:rPr>
        <w:object w:dxaOrig="1660" w:dyaOrig="360">
          <v:shape id="_x0000_i1155" type="#_x0000_t75" style="width:82.9pt;height:18.4pt" o:ole="">
            <v:imagedata r:id="rId249" o:title=""/>
          </v:shape>
          <o:OLEObject Type="Embed" ProgID="Equation.3" ShapeID="_x0000_i1155" DrawAspect="Content" ObjectID="_1430928598" r:id="rId250"/>
        </w:object>
      </w:r>
      <w:r w:rsidR="00DC359A" w:rsidRPr="00774850">
        <w:t xml:space="preserve"> (</w:t>
      </w:r>
      <w:r w:rsidR="00DC359A" w:rsidRPr="00774850">
        <w:rPr>
          <w:position w:val="-12"/>
        </w:rPr>
        <w:object w:dxaOrig="1100" w:dyaOrig="360">
          <v:shape id="_x0000_i1156" type="#_x0000_t75" style="width:54.4pt;height:18.4pt" o:ole="">
            <v:imagedata r:id="rId251" o:title=""/>
          </v:shape>
          <o:OLEObject Type="Embed" ProgID="Equation.3" ShapeID="_x0000_i1156" DrawAspect="Content" ObjectID="_1430928599" r:id="rId252"/>
        </w:object>
      </w:r>
      <w:r w:rsidR="00DC359A" w:rsidRPr="00774850">
        <w:t xml:space="preserve"> est libre, donc une base </w:t>
      </w:r>
      <w:proofErr w:type="gramStart"/>
      <w:r w:rsidR="00DC359A" w:rsidRPr="00774850">
        <w:t xml:space="preserve">de </w:t>
      </w:r>
      <w:proofErr w:type="gramEnd"/>
      <w:r w:rsidR="00DC359A" w:rsidRPr="00774850">
        <w:rPr>
          <w:position w:val="-12"/>
        </w:rPr>
        <w:object w:dxaOrig="1540" w:dyaOrig="360">
          <v:shape id="_x0000_i1157" type="#_x0000_t75" style="width:77pt;height:18.4pt" o:ole="">
            <v:imagedata r:id="rId253" o:title=""/>
          </v:shape>
          <o:OLEObject Type="Embed" ProgID="Equation.3" ShapeID="_x0000_i1157" DrawAspect="Content" ObjectID="_1430928600" r:id="rId254"/>
        </w:object>
      </w:r>
      <w:r w:rsidR="00DC359A" w:rsidRPr="00774850">
        <w:t>)</w:t>
      </w:r>
    </w:p>
    <w:p w:rsidR="00DC359A" w:rsidRPr="00774850" w:rsidRDefault="00DC359A" w:rsidP="00E455C1">
      <w:pPr>
        <w:pStyle w:val="TexteI"/>
      </w:pPr>
      <w:r w:rsidRPr="00774850">
        <w:t xml:space="preserve">Démonstration : </w:t>
      </w:r>
    </w:p>
    <w:p w:rsidR="00052847" w:rsidRPr="00774850" w:rsidRDefault="00BE2DEB" w:rsidP="00887430">
      <w:pPr>
        <w:pStyle w:val="TexteI"/>
      </w:pPr>
      <w:proofErr w:type="gramStart"/>
      <w:r w:rsidRPr="00774850">
        <w:t xml:space="preserve">Soient </w:t>
      </w:r>
      <w:proofErr w:type="gramEnd"/>
      <w:r w:rsidR="005B23BD" w:rsidRPr="00774850">
        <w:rPr>
          <w:position w:val="-12"/>
        </w:rPr>
        <w:object w:dxaOrig="1380" w:dyaOrig="360">
          <v:shape id="_x0000_i1158" type="#_x0000_t75" style="width:68.65pt;height:18.4pt" o:ole="">
            <v:imagedata r:id="rId255" o:title=""/>
          </v:shape>
          <o:OLEObject Type="Embed" ProgID="Equation.3" ShapeID="_x0000_i1158" DrawAspect="Content" ObjectID="_1430928601" r:id="rId256"/>
        </w:object>
      </w:r>
      <w:r w:rsidR="00052847" w:rsidRPr="00774850">
        <w:t xml:space="preserve">, supposons que </w:t>
      </w:r>
      <w:r w:rsidR="005E5F54" w:rsidRPr="00774850">
        <w:rPr>
          <w:position w:val="-12"/>
        </w:rPr>
        <w:object w:dxaOrig="2220" w:dyaOrig="360">
          <v:shape id="_x0000_i1159" type="#_x0000_t75" style="width:111.35pt;height:18.4pt" o:ole="">
            <v:imagedata r:id="rId257" o:title=""/>
          </v:shape>
          <o:OLEObject Type="Embed" ProgID="Equation.3" ShapeID="_x0000_i1159" DrawAspect="Content" ObjectID="_1430928602" r:id="rId258"/>
        </w:object>
      </w:r>
      <w:r w:rsidR="00052847" w:rsidRPr="00774850">
        <w:t>.</w:t>
      </w:r>
    </w:p>
    <w:p w:rsidR="00E455C1" w:rsidRPr="00774850" w:rsidRDefault="00052847" w:rsidP="005E5F54">
      <w:pPr>
        <w:pStyle w:val="TexteI"/>
      </w:pPr>
      <w:proofErr w:type="gramStart"/>
      <w:r w:rsidRPr="00774850">
        <w:t xml:space="preserve">Alors </w:t>
      </w:r>
      <w:proofErr w:type="gramEnd"/>
      <w:r w:rsidR="005E5F54" w:rsidRPr="00774850">
        <w:rPr>
          <w:position w:val="-12"/>
        </w:rPr>
        <w:object w:dxaOrig="3940" w:dyaOrig="360">
          <v:shape id="_x0000_i1160" type="#_x0000_t75" style="width:197.6pt;height:18.4pt" o:ole="">
            <v:imagedata r:id="rId259" o:title=""/>
          </v:shape>
          <o:OLEObject Type="Embed" ProgID="Equation.3" ShapeID="_x0000_i1160" DrawAspect="Content" ObjectID="_1430928603" r:id="rId260"/>
        </w:object>
      </w:r>
      <w:r w:rsidRPr="00774850">
        <w:t xml:space="preserve">. </w:t>
      </w:r>
      <w:r w:rsidR="008F66DB" w:rsidRPr="00774850">
        <w:t xml:space="preserve">D’où, en prenant trois valeurs pour </w:t>
      </w:r>
      <w:r w:rsidR="008F66DB" w:rsidRPr="00774850">
        <w:rPr>
          <w:i/>
          <w:iCs/>
        </w:rPr>
        <w:t>x</w:t>
      </w:r>
      <w:r w:rsidR="00887430" w:rsidRPr="00774850">
        <w:t xml:space="preserve">, par exemple -1, 0, 1, on </w:t>
      </w:r>
      <w:proofErr w:type="gramStart"/>
      <w:r w:rsidR="00887430" w:rsidRPr="00774850">
        <w:t xml:space="preserve">trouve </w:t>
      </w:r>
      <w:proofErr w:type="gramEnd"/>
      <w:r w:rsidR="007D0B60" w:rsidRPr="00774850">
        <w:rPr>
          <w:position w:val="-12"/>
        </w:rPr>
        <w:object w:dxaOrig="1640" w:dyaOrig="360">
          <v:shape id="_x0000_i1161" type="#_x0000_t75" style="width:82.05pt;height:18.4pt" o:ole="">
            <v:imagedata r:id="rId261" o:title=""/>
          </v:shape>
          <o:OLEObject Type="Embed" ProgID="Equation.3" ShapeID="_x0000_i1161" DrawAspect="Content" ObjectID="_1430928604" r:id="rId262"/>
        </w:object>
      </w:r>
      <w:r w:rsidR="005E3E9E" w:rsidRPr="00774850">
        <w:t>.</w:t>
      </w:r>
    </w:p>
    <w:p w:rsidR="00113ED1" w:rsidRPr="00774850" w:rsidRDefault="00113ED1" w:rsidP="005E3E9E">
      <w:pPr>
        <w:pStyle w:val="TexteI"/>
      </w:pPr>
    </w:p>
    <w:p w:rsidR="00113ED1" w:rsidRPr="00774850" w:rsidRDefault="00113ED1" w:rsidP="005E3E9E">
      <w:pPr>
        <w:pStyle w:val="TexteI"/>
      </w:pPr>
      <w:r w:rsidRPr="00774850">
        <w:t>Propriétés :</w:t>
      </w:r>
    </w:p>
    <w:p w:rsidR="00113ED1" w:rsidRPr="00774850" w:rsidRDefault="00113ED1" w:rsidP="005E3E9E">
      <w:pPr>
        <w:pStyle w:val="TexteI"/>
      </w:pPr>
      <w:r w:rsidRPr="00774850">
        <w:t xml:space="preserve">Soit </w:t>
      </w:r>
      <w:r w:rsidRPr="00774850">
        <w:rPr>
          <w:i/>
          <w:iCs/>
        </w:rPr>
        <w:t>E</w:t>
      </w:r>
      <w:r w:rsidRPr="00774850">
        <w:t xml:space="preserve"> de dimension finie </w:t>
      </w:r>
      <w:r w:rsidRPr="00774850">
        <w:rPr>
          <w:i/>
          <w:iCs/>
        </w:rPr>
        <w:t>n</w:t>
      </w:r>
      <w:r w:rsidRPr="00774850">
        <w:t>.</w:t>
      </w:r>
    </w:p>
    <w:p w:rsidR="00113ED1" w:rsidRPr="00774850" w:rsidRDefault="00113ED1" w:rsidP="005E3E9E">
      <w:pPr>
        <w:pStyle w:val="TexteI"/>
      </w:pPr>
      <w:r w:rsidRPr="00774850">
        <w:t xml:space="preserve">Soit </w:t>
      </w:r>
      <w:r w:rsidRPr="00774850">
        <w:rPr>
          <w:rFonts w:ascii="Becker Fraktur" w:hAnsi="Becker Fraktur"/>
        </w:rPr>
        <w:t>F</w:t>
      </w:r>
      <w:r w:rsidRPr="00774850">
        <w:t xml:space="preserve"> une famille d’éléments de </w:t>
      </w:r>
      <w:r w:rsidRPr="00774850">
        <w:rPr>
          <w:i/>
          <w:iCs/>
        </w:rPr>
        <w:t>E</w:t>
      </w:r>
      <w:r w:rsidRPr="00774850">
        <w:t xml:space="preserve"> de cardinal </w:t>
      </w:r>
      <w:r w:rsidRPr="00774850">
        <w:rPr>
          <w:i/>
          <w:iCs/>
        </w:rPr>
        <w:t>p</w:t>
      </w:r>
      <w:r w:rsidR="0064176D" w:rsidRPr="00774850">
        <w:t xml:space="preserve">, disons </w:t>
      </w:r>
      <w:r w:rsidR="0064176D" w:rsidRPr="00774850">
        <w:rPr>
          <w:position w:val="-14"/>
        </w:rPr>
        <w:object w:dxaOrig="1640" w:dyaOrig="380">
          <v:shape id="_x0000_i1162" type="#_x0000_t75" style="width:82.05pt;height:18.4pt" o:ole="">
            <v:imagedata r:id="rId263" o:title=""/>
          </v:shape>
          <o:OLEObject Type="Embed" ProgID="Equation.3" ShapeID="_x0000_i1162" DrawAspect="Content" ObjectID="_1430928605" r:id="rId264"/>
        </w:object>
      </w:r>
    </w:p>
    <w:p w:rsidR="00113ED1" w:rsidRPr="00774850" w:rsidRDefault="006F5832" w:rsidP="00A74D87">
      <w:pPr>
        <w:pStyle w:val="TexteI"/>
      </w:pPr>
      <w:proofErr w:type="gramStart"/>
      <w:r w:rsidRPr="00774850">
        <w:t xml:space="preserve">Notons </w:t>
      </w:r>
      <w:proofErr w:type="gramEnd"/>
      <w:r w:rsidRPr="00774850">
        <w:rPr>
          <w:position w:val="-10"/>
        </w:rPr>
        <w:object w:dxaOrig="1280" w:dyaOrig="320">
          <v:shape id="_x0000_i1163" type="#_x0000_t75" style="width:63.65pt;height:15.9pt" o:ole="">
            <v:imagedata r:id="rId265" o:title=""/>
          </v:shape>
          <o:OLEObject Type="Embed" ProgID="Equation.3" ShapeID="_x0000_i1163" DrawAspect="Content" ObjectID="_1430928606" r:id="rId266"/>
        </w:object>
      </w:r>
      <w:r w:rsidR="00A74D87" w:rsidRPr="00774850">
        <w:t xml:space="preserve">. </w:t>
      </w:r>
      <w:r w:rsidR="00113ED1" w:rsidRPr="00774850">
        <w:t xml:space="preserve">Soit </w:t>
      </w:r>
      <w:r w:rsidRPr="00774850">
        <w:rPr>
          <w:position w:val="-10"/>
        </w:rPr>
        <w:object w:dxaOrig="960" w:dyaOrig="320">
          <v:shape id="_x0000_i1164" type="#_x0000_t75" style="width:47.7pt;height:15.9pt" o:ole="">
            <v:imagedata r:id="rId267" o:title=""/>
          </v:shape>
          <o:OLEObject Type="Embed" ProgID="Equation.3" ShapeID="_x0000_i1164" DrawAspect="Content" ObjectID="_1430928607" r:id="rId268"/>
        </w:object>
      </w:r>
      <w:r w:rsidRPr="00774850">
        <w:t xml:space="preserve"> (ainsi</w:t>
      </w:r>
      <w:proofErr w:type="gramStart"/>
      <w:r w:rsidRPr="00774850">
        <w:t xml:space="preserve">, </w:t>
      </w:r>
      <w:proofErr w:type="gramEnd"/>
      <w:r w:rsidRPr="00774850">
        <w:rPr>
          <w:position w:val="-6"/>
        </w:rPr>
        <w:object w:dxaOrig="1020" w:dyaOrig="279">
          <v:shape id="_x0000_i1165" type="#_x0000_t75" style="width:51.05pt;height:14.25pt" o:ole="">
            <v:imagedata r:id="rId269" o:title=""/>
          </v:shape>
          <o:OLEObject Type="Embed" ProgID="Equation.3" ShapeID="_x0000_i1165" DrawAspect="Content" ObjectID="_1430928608" r:id="rId270"/>
        </w:object>
      </w:r>
      <w:r w:rsidRPr="00774850">
        <w:t>)</w:t>
      </w:r>
    </w:p>
    <w:p w:rsidR="00202ECD" w:rsidRPr="00774850" w:rsidRDefault="00202ECD" w:rsidP="00887430">
      <w:pPr>
        <w:pStyle w:val="TexteI"/>
      </w:pPr>
      <w:r w:rsidRPr="00774850">
        <w:t>Alors :</w:t>
      </w:r>
    </w:p>
    <w:p w:rsidR="00202ECD" w:rsidRPr="00774850" w:rsidRDefault="00202ECD" w:rsidP="006F5832">
      <w:pPr>
        <w:pStyle w:val="TexteI"/>
      </w:pPr>
      <w:r w:rsidRPr="00774850">
        <w:t xml:space="preserve">* </w:t>
      </w:r>
      <w:r w:rsidR="0064176D" w:rsidRPr="00774850">
        <w:rPr>
          <w:position w:val="-10"/>
        </w:rPr>
        <w:object w:dxaOrig="580" w:dyaOrig="300">
          <v:shape id="_x0000_i1166" type="#_x0000_t75" style="width:29.3pt;height:15.05pt" o:ole="">
            <v:imagedata r:id="rId271" o:title=""/>
          </v:shape>
          <o:OLEObject Type="Embed" ProgID="Equation.3" ShapeID="_x0000_i1166" DrawAspect="Content" ObjectID="_1430928609" r:id="rId272"/>
        </w:object>
      </w:r>
      <w:r w:rsidR="0064176D" w:rsidRPr="00774850">
        <w:t xml:space="preserve"> : </w:t>
      </w:r>
      <w:r w:rsidR="006F5832" w:rsidRPr="00774850">
        <w:rPr>
          <w:position w:val="-14"/>
        </w:rPr>
        <w:object w:dxaOrig="1240" w:dyaOrig="380">
          <v:shape id="_x0000_i1167" type="#_x0000_t75" style="width:61.95pt;height:18.4pt" o:ole="">
            <v:imagedata r:id="rId186" o:title=""/>
          </v:shape>
          <o:OLEObject Type="Embed" ProgID="Equation.3" ShapeID="_x0000_i1167" DrawAspect="Content" ObjectID="_1430928610" r:id="rId273"/>
        </w:object>
      </w:r>
      <w:r w:rsidR="002456D7" w:rsidRPr="00774850">
        <w:t xml:space="preserve"> est génératrice de </w:t>
      </w:r>
      <w:r w:rsidR="002456D7" w:rsidRPr="00774850">
        <w:rPr>
          <w:i/>
          <w:iCs/>
        </w:rPr>
        <w:t>F</w:t>
      </w:r>
      <w:r w:rsidR="002456D7" w:rsidRPr="00774850">
        <w:t xml:space="preserve"> donc </w:t>
      </w:r>
      <w:r w:rsidR="006F5832" w:rsidRPr="00774850">
        <w:rPr>
          <w:position w:val="-10"/>
        </w:rPr>
        <w:object w:dxaOrig="600" w:dyaOrig="300">
          <v:shape id="_x0000_i1168" type="#_x0000_t75" style="width:30.15pt;height:15.05pt" o:ole="">
            <v:imagedata r:id="rId274" o:title=""/>
          </v:shape>
          <o:OLEObject Type="Embed" ProgID="Equation.3" ShapeID="_x0000_i1168" DrawAspect="Content" ObjectID="_1430928611" r:id="rId275"/>
        </w:object>
      </w:r>
    </w:p>
    <w:p w:rsidR="006F5832" w:rsidRPr="00774850" w:rsidRDefault="006F5832" w:rsidP="00887430">
      <w:pPr>
        <w:pStyle w:val="TexteI"/>
      </w:pPr>
      <w:r w:rsidRPr="00774850">
        <w:t xml:space="preserve">* </w:t>
      </w:r>
      <w:r w:rsidR="00CC4B12" w:rsidRPr="00774850">
        <w:rPr>
          <w:position w:val="-6"/>
        </w:rPr>
        <w:object w:dxaOrig="560" w:dyaOrig="260">
          <v:shape id="_x0000_i1169" type="#_x0000_t75" style="width:27.65pt;height:12.55pt" o:ole="">
            <v:imagedata r:id="rId276" o:title=""/>
          </v:shape>
          <o:OLEObject Type="Embed" ProgID="Equation.3" ShapeID="_x0000_i1169" DrawAspect="Content" ObjectID="_1430928612" r:id="rId277"/>
        </w:object>
      </w:r>
      <w:r w:rsidRPr="00774850">
        <w:t xml:space="preserve"> : </w:t>
      </w:r>
      <w:r w:rsidRPr="00774850">
        <w:rPr>
          <w:i/>
          <w:iCs/>
        </w:rPr>
        <w:t>F</w:t>
      </w:r>
      <w:r w:rsidRPr="00774850">
        <w:t xml:space="preserve"> est un sous-espace vectoriel de </w:t>
      </w:r>
      <w:r w:rsidRPr="00774850">
        <w:rPr>
          <w:i/>
          <w:iCs/>
        </w:rPr>
        <w:t>E</w:t>
      </w:r>
      <w:r w:rsidRPr="00774850">
        <w:t xml:space="preserve"> donc </w:t>
      </w:r>
      <w:r w:rsidR="00CC4B12" w:rsidRPr="00774850">
        <w:rPr>
          <w:position w:val="-6"/>
        </w:rPr>
        <w:object w:dxaOrig="1480" w:dyaOrig="279">
          <v:shape id="_x0000_i1170" type="#_x0000_t75" style="width:74.5pt;height:14.25pt" o:ole="">
            <v:imagedata r:id="rId278" o:title=""/>
          </v:shape>
          <o:OLEObject Type="Embed" ProgID="Equation.3" ShapeID="_x0000_i1170" DrawAspect="Content" ObjectID="_1430928613" r:id="rId279"/>
        </w:object>
      </w:r>
    </w:p>
    <w:p w:rsidR="006F5832" w:rsidRPr="00774850" w:rsidRDefault="006F5832" w:rsidP="00793793">
      <w:pPr>
        <w:pStyle w:val="TexteI"/>
      </w:pPr>
      <w:r w:rsidRPr="00774850">
        <w:t xml:space="preserve">* </w:t>
      </w:r>
      <w:r w:rsidR="00BC3073" w:rsidRPr="00774850">
        <w:rPr>
          <w:position w:val="-10"/>
        </w:rPr>
        <w:object w:dxaOrig="920" w:dyaOrig="279">
          <v:shape id="_x0000_i1171" type="#_x0000_t75" style="width:46.05pt;height:14.25pt" o:ole="">
            <v:imagedata r:id="rId280" o:title=""/>
          </v:shape>
          <o:OLEObject Type="Embed" ProgID="Equation.3" ShapeID="_x0000_i1171" DrawAspect="Content" ObjectID="_1430928614" r:id="rId281"/>
        </w:object>
      </w:r>
      <w:r w:rsidR="00CC4B12" w:rsidRPr="00774850">
        <w:t xml:space="preserve"> </w:t>
      </w:r>
      <w:r w:rsidR="00CC4B12" w:rsidRPr="00774850">
        <w:rPr>
          <w:rFonts w:ascii="Becker Fraktur" w:hAnsi="Becker Fraktur"/>
        </w:rPr>
        <w:t>F</w:t>
      </w:r>
      <w:r w:rsidR="00CC4B12" w:rsidRPr="00774850">
        <w:t xml:space="preserve"> est libre : </w:t>
      </w:r>
      <w:r w:rsidR="00CC4B12" w:rsidRPr="00774850">
        <w:rPr>
          <w:position w:val="-14"/>
        </w:rPr>
        <w:object w:dxaOrig="3420" w:dyaOrig="380">
          <v:shape id="_x0000_i1172" type="#_x0000_t75" style="width:170.8pt;height:18.4pt" o:ole="">
            <v:imagedata r:id="rId282" o:title=""/>
          </v:shape>
          <o:OLEObject Type="Embed" ProgID="Equation.3" ShapeID="_x0000_i1172" DrawAspect="Content" ObjectID="_1430928615" r:id="rId283"/>
        </w:object>
      </w:r>
      <w:r w:rsidR="00CC4B12" w:rsidRPr="00774850">
        <w:t xml:space="preserve"> est une base de </w:t>
      </w:r>
      <w:r w:rsidR="00CC4B12" w:rsidRPr="00774850">
        <w:rPr>
          <w:i/>
          <w:iCs/>
        </w:rPr>
        <w:t>F</w:t>
      </w:r>
      <w:r w:rsidR="00CC4B12" w:rsidRPr="00774850">
        <w:t>.</w:t>
      </w:r>
    </w:p>
    <w:p w:rsidR="00651216" w:rsidRPr="00774850" w:rsidRDefault="00651216" w:rsidP="00651216">
      <w:pPr>
        <w:pStyle w:val="TexteI"/>
      </w:pPr>
      <w:r w:rsidRPr="00774850">
        <w:lastRenderedPageBreak/>
        <w:t xml:space="preserve">* </w:t>
      </w:r>
      <w:r w:rsidRPr="00774850">
        <w:rPr>
          <w:position w:val="-6"/>
        </w:rPr>
        <w:object w:dxaOrig="880" w:dyaOrig="240">
          <v:shape id="_x0000_i1173" type="#_x0000_t75" style="width:44.35pt;height:11.7pt" o:ole="">
            <v:imagedata r:id="rId284" o:title=""/>
          </v:shape>
          <o:OLEObject Type="Embed" ProgID="Equation.3" ShapeID="_x0000_i1173" DrawAspect="Content" ObjectID="_1430928616" r:id="rId285"/>
        </w:object>
      </w:r>
      <w:r w:rsidRPr="00774850">
        <w:t xml:space="preserve"> </w:t>
      </w:r>
      <w:r w:rsidRPr="00774850">
        <w:rPr>
          <w:rFonts w:ascii="Becker Fraktur" w:hAnsi="Becker Fraktur"/>
        </w:rPr>
        <w:t>F</w:t>
      </w:r>
      <w:r w:rsidRPr="00774850">
        <w:t xml:space="preserve"> est génératrice de </w:t>
      </w:r>
      <w:r w:rsidRPr="00774850">
        <w:rPr>
          <w:i/>
          <w:iCs/>
        </w:rPr>
        <w:t>E </w:t>
      </w:r>
      <w:r w:rsidRPr="00774850">
        <w:t xml:space="preserve">: </w:t>
      </w:r>
      <w:r w:rsidR="009E039E" w:rsidRPr="00774850">
        <w:rPr>
          <w:position w:val="-10"/>
        </w:rPr>
        <w:object w:dxaOrig="3240" w:dyaOrig="320">
          <v:shape id="_x0000_i1174" type="#_x0000_t75" style="width:162.4pt;height:15.9pt" o:ole="">
            <v:imagedata r:id="rId286" o:title=""/>
          </v:shape>
          <o:OLEObject Type="Embed" ProgID="Equation.3" ShapeID="_x0000_i1174" DrawAspect="Content" ObjectID="_1430928617" r:id="rId287"/>
        </w:object>
      </w:r>
      <w:r w:rsidRPr="00774850">
        <w:rPr>
          <w:rFonts w:ascii="Becker Fraktur" w:hAnsi="Becker Fraktur"/>
        </w:rPr>
        <w:t xml:space="preserve"> F</w:t>
      </w:r>
      <w:r w:rsidRPr="00774850">
        <w:t xml:space="preserve"> engendre </w:t>
      </w:r>
      <w:r w:rsidRPr="00774850">
        <w:rPr>
          <w:i/>
          <w:iCs/>
        </w:rPr>
        <w:t>E</w:t>
      </w:r>
      <w:r w:rsidRPr="00774850">
        <w:t>.</w:t>
      </w:r>
    </w:p>
    <w:p w:rsidR="00651216" w:rsidRPr="00774850" w:rsidRDefault="00651216" w:rsidP="00651216">
      <w:pPr>
        <w:pStyle w:val="TexteI"/>
      </w:pPr>
      <w:r w:rsidRPr="00774850">
        <w:t xml:space="preserve">* </w:t>
      </w:r>
      <w:r w:rsidR="009E039E" w:rsidRPr="00774850">
        <w:rPr>
          <w:position w:val="-10"/>
        </w:rPr>
        <w:object w:dxaOrig="1300" w:dyaOrig="279">
          <v:shape id="_x0000_i1175" type="#_x0000_t75" style="width:65.3pt;height:14.25pt" o:ole="">
            <v:imagedata r:id="rId288" o:title=""/>
          </v:shape>
          <o:OLEObject Type="Embed" ProgID="Equation.3" ShapeID="_x0000_i1175" DrawAspect="Content" ObjectID="_1430928618" r:id="rId289"/>
        </w:object>
      </w:r>
      <w:r w:rsidRPr="00774850">
        <w:t xml:space="preserve"> </w:t>
      </w:r>
      <w:r w:rsidRPr="00774850">
        <w:rPr>
          <w:rFonts w:ascii="Becker Fraktur" w:hAnsi="Becker Fraktur"/>
        </w:rPr>
        <w:t>F</w:t>
      </w:r>
      <w:r w:rsidRPr="00774850">
        <w:t xml:space="preserve"> est une base de </w:t>
      </w:r>
      <w:r w:rsidRPr="00774850">
        <w:rPr>
          <w:i/>
          <w:iCs/>
        </w:rPr>
        <w:t>E</w:t>
      </w:r>
      <w:r w:rsidR="006C44C2" w:rsidRPr="00774850">
        <w:t xml:space="preserve"> (résulte des deux derniers points)</w:t>
      </w:r>
    </w:p>
    <w:p w:rsidR="006C44C2" w:rsidRPr="00774850" w:rsidRDefault="006C44C2" w:rsidP="00651216">
      <w:pPr>
        <w:pStyle w:val="TexteI"/>
      </w:pPr>
    </w:p>
    <w:p w:rsidR="006C44C2" w:rsidRPr="00774850" w:rsidRDefault="006C44C2" w:rsidP="00310673">
      <w:pPr>
        <w:pStyle w:val="TexteI"/>
      </w:pPr>
      <w:r w:rsidRPr="00774850">
        <w:t>Exemple :</w:t>
      </w:r>
      <w:r w:rsidR="00310673" w:rsidRPr="00774850">
        <w:t xml:space="preserve"> f</w:t>
      </w:r>
      <w:r w:rsidR="00A018AD" w:rsidRPr="00774850">
        <w:t>amille de 5 vecteurs de rang 3 dans un espace vectoriel de dimension 4 :</w:t>
      </w:r>
    </w:p>
    <w:p w:rsidR="00A018AD" w:rsidRPr="00774850" w:rsidRDefault="00C92CB9" w:rsidP="00A018AD">
      <w:pPr>
        <w:pStyle w:val="TexteI"/>
      </w:pPr>
      <w:r w:rsidRPr="00774850">
        <w:rPr>
          <w:position w:val="-10"/>
        </w:rPr>
        <w:object w:dxaOrig="4740" w:dyaOrig="320">
          <v:shape id="_x0000_i1176" type="#_x0000_t75" style="width:236.95pt;height:15.9pt" o:ole="">
            <v:imagedata r:id="rId290" o:title=""/>
          </v:shape>
          <o:OLEObject Type="Embed" ProgID="Equation.3" ShapeID="_x0000_i1176" DrawAspect="Content" ObjectID="_1430928619" r:id="rId291"/>
        </w:object>
      </w:r>
    </w:p>
    <w:p w:rsidR="00A018AD" w:rsidRPr="00774850" w:rsidRDefault="00A018AD" w:rsidP="00A018AD">
      <w:pPr>
        <w:pStyle w:val="TexteI"/>
      </w:pPr>
    </w:p>
    <w:p w:rsidR="00A018AD" w:rsidRPr="00774850" w:rsidRDefault="00A018AD" w:rsidP="00A018AD">
      <w:pPr>
        <w:pStyle w:val="TexteI"/>
      </w:pPr>
    </w:p>
    <w:p w:rsidR="00A018AD" w:rsidRPr="00774850" w:rsidRDefault="00A018AD" w:rsidP="00A018AD">
      <w:pPr>
        <w:pStyle w:val="I"/>
        <w:rPr>
          <w:sz w:val="24"/>
          <w:szCs w:val="24"/>
        </w:rPr>
      </w:pPr>
      <w:r w:rsidRPr="00774850">
        <w:rPr>
          <w:sz w:val="24"/>
          <w:szCs w:val="24"/>
        </w:rPr>
        <w:t>Somme de sous-espaces vectoriels et dimension</w:t>
      </w:r>
    </w:p>
    <w:p w:rsidR="00A018AD" w:rsidRPr="00774850" w:rsidRDefault="00A018AD" w:rsidP="00A018AD">
      <w:pPr>
        <w:pStyle w:val="TexteI"/>
      </w:pPr>
    </w:p>
    <w:p w:rsidR="00047794" w:rsidRPr="00774850" w:rsidRDefault="00047794" w:rsidP="00A018AD">
      <w:pPr>
        <w:pStyle w:val="TexteI"/>
      </w:pPr>
      <w:r w:rsidRPr="00774850">
        <w:t xml:space="preserve">Ici, </w:t>
      </w:r>
      <w:r w:rsidRPr="00774850">
        <w:rPr>
          <w:i/>
          <w:iCs/>
        </w:rPr>
        <w:t>E</w:t>
      </w:r>
      <w:r w:rsidRPr="00774850">
        <w:t xml:space="preserve"> est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 de dimension finie </w:t>
      </w:r>
      <w:r w:rsidRPr="00774850">
        <w:rPr>
          <w:i/>
          <w:iCs/>
        </w:rPr>
        <w:t>n</w:t>
      </w:r>
      <w:r w:rsidRPr="00774850">
        <w:t>.</w:t>
      </w:r>
    </w:p>
    <w:p w:rsidR="00310673" w:rsidRPr="00774850" w:rsidRDefault="00310673" w:rsidP="00A018AD">
      <w:pPr>
        <w:pStyle w:val="TexteI"/>
      </w:pPr>
    </w:p>
    <w:p w:rsidR="00047794" w:rsidRPr="00774850" w:rsidRDefault="00047794" w:rsidP="00A74D8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Théorème :</w:t>
      </w:r>
    </w:p>
    <w:p w:rsidR="00047794" w:rsidRPr="00774850" w:rsidRDefault="00047794" w:rsidP="00A74D8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Soient </w:t>
      </w:r>
      <w:r w:rsidRPr="00774850">
        <w:rPr>
          <w:i/>
          <w:iCs/>
        </w:rPr>
        <w:t>F</w:t>
      </w:r>
      <w:r w:rsidRPr="00774850">
        <w:t xml:space="preserve"> et </w:t>
      </w:r>
      <w:r w:rsidRPr="00774850">
        <w:rPr>
          <w:i/>
          <w:iCs/>
        </w:rPr>
        <w:t>G</w:t>
      </w:r>
      <w:r w:rsidRPr="00774850">
        <w:t xml:space="preserve"> deux sous-espaces vectoriels de </w:t>
      </w:r>
      <w:r w:rsidRPr="00774850">
        <w:rPr>
          <w:i/>
          <w:iCs/>
        </w:rPr>
        <w:t>E</w:t>
      </w:r>
      <w:r w:rsidRPr="00774850">
        <w:t xml:space="preserve"> en somme directe.</w:t>
      </w:r>
    </w:p>
    <w:p w:rsidR="00047794" w:rsidRPr="00774850" w:rsidRDefault="00BC7A5F" w:rsidP="00A74D8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Si</w:t>
      </w:r>
      <w:r w:rsidR="00047794" w:rsidRPr="00774850">
        <w:t xml:space="preserve"> </w:t>
      </w:r>
      <w:r w:rsidRPr="00774850">
        <w:rPr>
          <w:position w:val="-14"/>
        </w:rPr>
        <w:object w:dxaOrig="1240" w:dyaOrig="380">
          <v:shape id="_x0000_i1177" type="#_x0000_t75" style="width:61.95pt;height:18.4pt" o:ole="">
            <v:imagedata r:id="rId292" o:title=""/>
          </v:shape>
          <o:OLEObject Type="Embed" ProgID="Equation.3" ShapeID="_x0000_i1177" DrawAspect="Content" ObjectID="_1430928620" r:id="rId293"/>
        </w:object>
      </w:r>
      <w:r w:rsidR="00047794" w:rsidRPr="00774850">
        <w:t xml:space="preserve"> </w:t>
      </w:r>
      <w:r w:rsidRPr="00774850">
        <w:t xml:space="preserve">est </w:t>
      </w:r>
      <w:r w:rsidR="00047794" w:rsidRPr="00774850">
        <w:t>une</w:t>
      </w:r>
      <w:r w:rsidRPr="00774850">
        <w:t xml:space="preserve"> base de </w:t>
      </w:r>
      <w:r w:rsidRPr="00774850">
        <w:rPr>
          <w:i/>
          <w:iCs/>
        </w:rPr>
        <w:t>F</w:t>
      </w:r>
      <w:r w:rsidRPr="00774850">
        <w:t>.</w:t>
      </w:r>
    </w:p>
    <w:p w:rsidR="00BC7A5F" w:rsidRPr="00774850" w:rsidRDefault="00BC7A5F" w:rsidP="00A74D8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Et si </w:t>
      </w:r>
      <w:r w:rsidR="00DD1465" w:rsidRPr="00774850">
        <w:rPr>
          <w:position w:val="-14"/>
        </w:rPr>
        <w:object w:dxaOrig="1180" w:dyaOrig="380">
          <v:shape id="_x0000_i1178" type="#_x0000_t75" style="width:59.45pt;height:18.4pt" o:ole="">
            <v:imagedata r:id="rId294" o:title=""/>
          </v:shape>
          <o:OLEObject Type="Embed" ProgID="Equation.3" ShapeID="_x0000_i1178" DrawAspect="Content" ObjectID="_1430928621" r:id="rId295"/>
        </w:object>
      </w:r>
      <w:r w:rsidRPr="00774850">
        <w:t xml:space="preserve"> est une base de </w:t>
      </w:r>
      <w:r w:rsidRPr="00774850">
        <w:rPr>
          <w:i/>
          <w:iCs/>
        </w:rPr>
        <w:t>G</w:t>
      </w:r>
      <w:r w:rsidRPr="00774850">
        <w:t>.</w:t>
      </w:r>
    </w:p>
    <w:p w:rsidR="00A74D87" w:rsidRPr="00774850" w:rsidRDefault="00BC7A5F" w:rsidP="00A74D87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Alors </w:t>
      </w:r>
      <w:r w:rsidR="00DD1465" w:rsidRPr="00774850">
        <w:rPr>
          <w:position w:val="-14"/>
        </w:rPr>
        <w:object w:dxaOrig="2280" w:dyaOrig="380">
          <v:shape id="_x0000_i1179" type="#_x0000_t75" style="width:113.85pt;height:18.4pt" o:ole="">
            <v:imagedata r:id="rId296" o:title=""/>
          </v:shape>
          <o:OLEObject Type="Embed" ProgID="Equation.3" ShapeID="_x0000_i1179" DrawAspect="Content" ObjectID="_1430928622" r:id="rId297"/>
        </w:object>
      </w:r>
      <w:r w:rsidR="00DD1465" w:rsidRPr="00774850">
        <w:t xml:space="preserve"> est une base </w:t>
      </w:r>
      <w:proofErr w:type="gramStart"/>
      <w:r w:rsidR="00DD1465" w:rsidRPr="00774850">
        <w:t xml:space="preserve">de </w:t>
      </w:r>
      <w:proofErr w:type="gramEnd"/>
      <w:r w:rsidR="001F3AA9" w:rsidRPr="00774850">
        <w:rPr>
          <w:position w:val="-6"/>
        </w:rPr>
        <w:object w:dxaOrig="700" w:dyaOrig="279">
          <v:shape id="_x0000_i1180" type="#_x0000_t75" style="width:35.15pt;height:14.25pt" o:ole="">
            <v:imagedata r:id="rId298" o:title=""/>
          </v:shape>
          <o:OLEObject Type="Embed" ProgID="Equation.3" ShapeID="_x0000_i1180" DrawAspect="Content" ObjectID="_1430928623" r:id="rId299"/>
        </w:object>
      </w:r>
      <w:r w:rsidR="00DD1465" w:rsidRPr="00774850">
        <w:t>.</w:t>
      </w:r>
    </w:p>
    <w:p w:rsidR="00BC7A5F" w:rsidRPr="00774850" w:rsidRDefault="00DD1465" w:rsidP="00A74D87">
      <w:pPr>
        <w:pStyle w:val="TexteI"/>
      </w:pPr>
      <w:r w:rsidRPr="00774850">
        <w:t>En effet :</w:t>
      </w:r>
    </w:p>
    <w:p w:rsidR="00DD1465" w:rsidRPr="00774850" w:rsidRDefault="00DD1465" w:rsidP="00A018AD">
      <w:pPr>
        <w:pStyle w:val="TexteI"/>
      </w:pPr>
      <w:r w:rsidRPr="00774850">
        <w:t xml:space="preserve">* </w:t>
      </w:r>
      <w:r w:rsidRPr="00774850">
        <w:rPr>
          <w:position w:val="-14"/>
        </w:rPr>
        <w:object w:dxaOrig="2280" w:dyaOrig="380">
          <v:shape id="_x0000_i1181" type="#_x0000_t75" style="width:113.85pt;height:18.4pt" o:ole="">
            <v:imagedata r:id="rId296" o:title=""/>
          </v:shape>
          <o:OLEObject Type="Embed" ProgID="Equation.3" ShapeID="_x0000_i1181" DrawAspect="Content" ObjectID="_1430928624" r:id="rId300"/>
        </w:object>
      </w:r>
      <w:r w:rsidRPr="00774850">
        <w:t xml:space="preserve"> est génératrice de </w:t>
      </w:r>
      <w:r w:rsidRPr="00774850">
        <w:rPr>
          <w:position w:val="-6"/>
        </w:rPr>
        <w:object w:dxaOrig="700" w:dyaOrig="279">
          <v:shape id="_x0000_i1182" type="#_x0000_t75" style="width:35.15pt;height:14.25pt" o:ole="">
            <v:imagedata r:id="rId301" o:title=""/>
          </v:shape>
          <o:OLEObject Type="Embed" ProgID="Equation.3" ShapeID="_x0000_i1182" DrawAspect="Content" ObjectID="_1430928625" r:id="rId302"/>
        </w:object>
      </w:r>
      <w:r w:rsidRPr="00774850">
        <w:t> : évident.</w:t>
      </w:r>
    </w:p>
    <w:p w:rsidR="00DD1465" w:rsidRPr="00774850" w:rsidRDefault="00DD1465" w:rsidP="00A018AD">
      <w:pPr>
        <w:pStyle w:val="TexteI"/>
      </w:pPr>
      <w:r w:rsidRPr="00774850">
        <w:t xml:space="preserve">* </w:t>
      </w:r>
      <w:r w:rsidR="001F3AA9" w:rsidRPr="00774850">
        <w:t xml:space="preserve">Cette famille est libre : </w:t>
      </w:r>
      <w:proofErr w:type="gramStart"/>
      <w:r w:rsidR="001F3AA9" w:rsidRPr="00774850">
        <w:t xml:space="preserve">si </w:t>
      </w:r>
      <w:proofErr w:type="gramEnd"/>
      <w:r w:rsidR="001F3AA9" w:rsidRPr="00774850">
        <w:rPr>
          <w:position w:val="-40"/>
        </w:rPr>
        <w:object w:dxaOrig="4840" w:dyaOrig="639">
          <v:shape id="_x0000_i1183" type="#_x0000_t75" style="width:241.95pt;height:32.65pt" o:ole="">
            <v:imagedata r:id="rId303" o:title=""/>
          </v:shape>
          <o:OLEObject Type="Embed" ProgID="Equation.3" ShapeID="_x0000_i1183" DrawAspect="Content" ObjectID="_1430928626" r:id="rId304"/>
        </w:object>
      </w:r>
      <w:r w:rsidR="001F3AA9" w:rsidRPr="00774850">
        <w:t xml:space="preserve">, alors </w:t>
      </w:r>
      <w:r w:rsidR="00A74D87" w:rsidRPr="00774850">
        <w:rPr>
          <w:position w:val="-10"/>
        </w:rPr>
        <w:object w:dxaOrig="1060" w:dyaOrig="340">
          <v:shape id="_x0000_i1184" type="#_x0000_t75" style="width:53.6pt;height:17.6pt" o:ole="">
            <v:imagedata r:id="rId305" o:title=""/>
          </v:shape>
          <o:OLEObject Type="Embed" ProgID="Equation.3" ShapeID="_x0000_i1184" DrawAspect="Content" ObjectID="_1430928627" r:id="rId306"/>
        </w:object>
      </w:r>
      <w:r w:rsidR="001F3AA9" w:rsidRPr="00774850">
        <w:t xml:space="preserve"> car </w:t>
      </w:r>
      <w:r w:rsidR="001F3AA9" w:rsidRPr="00774850">
        <w:rPr>
          <w:i/>
          <w:iCs/>
        </w:rPr>
        <w:t>F</w:t>
      </w:r>
      <w:r w:rsidR="001F3AA9" w:rsidRPr="00774850">
        <w:t xml:space="preserve"> et </w:t>
      </w:r>
      <w:r w:rsidR="001F3AA9" w:rsidRPr="00774850">
        <w:rPr>
          <w:i/>
          <w:iCs/>
        </w:rPr>
        <w:t>G</w:t>
      </w:r>
      <w:r w:rsidR="001F3AA9" w:rsidRPr="00774850">
        <w:t xml:space="preserve"> sont en somme directe.</w:t>
      </w:r>
    </w:p>
    <w:p w:rsidR="0042236E" w:rsidRPr="00774850" w:rsidRDefault="0042236E" w:rsidP="00A018AD">
      <w:pPr>
        <w:pStyle w:val="TexteI"/>
      </w:pPr>
      <w:r w:rsidRPr="00774850">
        <w:t xml:space="preserve">Or, </w:t>
      </w:r>
      <w:proofErr w:type="gramStart"/>
      <w:r w:rsidRPr="00774850">
        <w:t xml:space="preserve">si </w:t>
      </w:r>
      <w:proofErr w:type="gramEnd"/>
      <w:r w:rsidRPr="00774850">
        <w:rPr>
          <w:position w:val="-10"/>
        </w:rPr>
        <w:object w:dxaOrig="680" w:dyaOrig="340">
          <v:shape id="_x0000_i1185" type="#_x0000_t75" style="width:33.5pt;height:17.6pt" o:ole="">
            <v:imagedata r:id="rId307" o:title=""/>
          </v:shape>
          <o:OLEObject Type="Embed" ProgID="Equation.3" ShapeID="_x0000_i1185" DrawAspect="Content" ObjectID="_1430928628" r:id="rId308"/>
        </w:object>
      </w:r>
      <w:r w:rsidRPr="00774850">
        <w:t xml:space="preserve">, alors </w:t>
      </w:r>
      <w:r w:rsidR="00A74D87" w:rsidRPr="00774850">
        <w:rPr>
          <w:position w:val="-14"/>
        </w:rPr>
        <w:object w:dxaOrig="1719" w:dyaOrig="400">
          <v:shape id="_x0000_i1186" type="#_x0000_t75" style="width:86.25pt;height:20.1pt" o:ole="">
            <v:imagedata r:id="rId309" o:title=""/>
          </v:shape>
          <o:OLEObject Type="Embed" ProgID="Equation.3" ShapeID="_x0000_i1186" DrawAspect="Content" ObjectID="_1430928629" r:id="rId310"/>
        </w:object>
      </w:r>
      <w:r w:rsidRPr="00774850">
        <w:t xml:space="preserve"> car </w:t>
      </w:r>
      <w:r w:rsidRPr="00774850">
        <w:rPr>
          <w:position w:val="-14"/>
        </w:rPr>
        <w:object w:dxaOrig="1240" w:dyaOrig="380">
          <v:shape id="_x0000_i1187" type="#_x0000_t75" style="width:61.95pt;height:18.4pt" o:ole="">
            <v:imagedata r:id="rId292" o:title=""/>
          </v:shape>
          <o:OLEObject Type="Embed" ProgID="Equation.3" ShapeID="_x0000_i1187" DrawAspect="Content" ObjectID="_1430928630" r:id="rId311"/>
        </w:object>
      </w:r>
      <w:r w:rsidRPr="00774850">
        <w:t xml:space="preserve"> est libre.</w:t>
      </w:r>
    </w:p>
    <w:p w:rsidR="0042236E" w:rsidRPr="00774850" w:rsidRDefault="0042236E" w:rsidP="00A018AD">
      <w:pPr>
        <w:pStyle w:val="TexteI"/>
      </w:pPr>
      <w:r w:rsidRPr="00774850">
        <w:t xml:space="preserve">Et </w:t>
      </w:r>
      <w:proofErr w:type="gramStart"/>
      <w:r w:rsidRPr="00774850">
        <w:t xml:space="preserve">si </w:t>
      </w:r>
      <w:proofErr w:type="gramEnd"/>
      <w:r w:rsidR="00A74D87" w:rsidRPr="00774850">
        <w:rPr>
          <w:position w:val="-10"/>
        </w:rPr>
        <w:object w:dxaOrig="680" w:dyaOrig="340">
          <v:shape id="_x0000_i1188" type="#_x0000_t75" style="width:33.5pt;height:17.6pt" o:ole="">
            <v:imagedata r:id="rId312" o:title=""/>
          </v:shape>
          <o:OLEObject Type="Embed" ProgID="Equation.3" ShapeID="_x0000_i1188" DrawAspect="Content" ObjectID="_1430928631" r:id="rId313"/>
        </w:object>
      </w:r>
      <w:r w:rsidRPr="00774850">
        <w:t xml:space="preserve">, alors </w:t>
      </w:r>
      <w:r w:rsidR="00A74D87" w:rsidRPr="00774850">
        <w:rPr>
          <w:position w:val="-14"/>
        </w:rPr>
        <w:object w:dxaOrig="1700" w:dyaOrig="400">
          <v:shape id="_x0000_i1189" type="#_x0000_t75" style="width:84.55pt;height:20.1pt" o:ole="">
            <v:imagedata r:id="rId314" o:title=""/>
          </v:shape>
          <o:OLEObject Type="Embed" ProgID="Equation.3" ShapeID="_x0000_i1189" DrawAspect="Content" ObjectID="_1430928632" r:id="rId315"/>
        </w:object>
      </w:r>
      <w:r w:rsidRPr="00774850">
        <w:t xml:space="preserve"> car </w:t>
      </w:r>
      <w:r w:rsidRPr="00774850">
        <w:rPr>
          <w:position w:val="-14"/>
        </w:rPr>
        <w:object w:dxaOrig="1180" w:dyaOrig="380">
          <v:shape id="_x0000_i1190" type="#_x0000_t75" style="width:59.45pt;height:18.4pt" o:ole="">
            <v:imagedata r:id="rId294" o:title=""/>
          </v:shape>
          <o:OLEObject Type="Embed" ProgID="Equation.3" ShapeID="_x0000_i1190" DrawAspect="Content" ObjectID="_1430928633" r:id="rId316"/>
        </w:object>
      </w:r>
      <w:r w:rsidRPr="00774850">
        <w:t xml:space="preserve"> est libre.</w:t>
      </w:r>
    </w:p>
    <w:p w:rsidR="00A74D87" w:rsidRPr="00774850" w:rsidRDefault="00A74D87" w:rsidP="00A018AD">
      <w:pPr>
        <w:pStyle w:val="TexteI"/>
      </w:pPr>
      <w:r w:rsidRPr="00774850">
        <w:t xml:space="preserve">Donc </w:t>
      </w:r>
      <w:r w:rsidRPr="00774850">
        <w:rPr>
          <w:position w:val="-14"/>
        </w:rPr>
        <w:object w:dxaOrig="2280" w:dyaOrig="380">
          <v:shape id="_x0000_i1191" type="#_x0000_t75" style="width:113.85pt;height:18.4pt" o:ole="">
            <v:imagedata r:id="rId296" o:title=""/>
          </v:shape>
          <o:OLEObject Type="Embed" ProgID="Equation.3" ShapeID="_x0000_i1191" DrawAspect="Content" ObjectID="_1430928634" r:id="rId317"/>
        </w:object>
      </w:r>
      <w:r w:rsidRPr="00774850">
        <w:t xml:space="preserve"> est libre. C’est donc une base </w:t>
      </w:r>
      <w:proofErr w:type="gramStart"/>
      <w:r w:rsidRPr="00774850">
        <w:t xml:space="preserve">de </w:t>
      </w:r>
      <w:proofErr w:type="gramEnd"/>
      <w:r w:rsidRPr="00774850">
        <w:rPr>
          <w:position w:val="-6"/>
        </w:rPr>
        <w:object w:dxaOrig="700" w:dyaOrig="279">
          <v:shape id="_x0000_i1192" type="#_x0000_t75" style="width:35.15pt;height:14.25pt" o:ole="">
            <v:imagedata r:id="rId301" o:title=""/>
          </v:shape>
          <o:OLEObject Type="Embed" ProgID="Equation.3" ShapeID="_x0000_i1192" DrawAspect="Content" ObjectID="_1430928635" r:id="rId318"/>
        </w:object>
      </w:r>
      <w:r w:rsidRPr="00774850">
        <w:t>.</w:t>
      </w:r>
    </w:p>
    <w:p w:rsidR="00A74D87" w:rsidRPr="00774850" w:rsidRDefault="00A74D87" w:rsidP="00A018AD">
      <w:pPr>
        <w:pStyle w:val="TexteI"/>
      </w:pPr>
    </w:p>
    <w:p w:rsidR="00A74D87" w:rsidRPr="00774850" w:rsidRDefault="00A74D87" w:rsidP="00A018AD">
      <w:pPr>
        <w:pStyle w:val="TexteI"/>
      </w:pPr>
      <w:r w:rsidRPr="00774850">
        <w:t xml:space="preserve">Conséquence : si </w:t>
      </w:r>
      <w:r w:rsidRPr="00774850">
        <w:rPr>
          <w:i/>
          <w:iCs/>
        </w:rPr>
        <w:t>F</w:t>
      </w:r>
      <w:r w:rsidRPr="00774850">
        <w:t xml:space="preserve"> et </w:t>
      </w:r>
      <w:r w:rsidRPr="00774850">
        <w:rPr>
          <w:i/>
          <w:iCs/>
        </w:rPr>
        <w:t>G</w:t>
      </w:r>
      <w:r w:rsidRPr="00774850">
        <w:t xml:space="preserve"> sont en somme directe, alors </w:t>
      </w:r>
      <w:r w:rsidRPr="00774850">
        <w:rPr>
          <w:position w:val="-10"/>
        </w:rPr>
        <w:object w:dxaOrig="3159" w:dyaOrig="320">
          <v:shape id="_x0000_i1193" type="#_x0000_t75" style="width:158.25pt;height:15.9pt" o:ole="" o:bordertopcolor="red" o:borderleftcolor="red" o:borderbottomcolor="red" o:borderrightcolor="red">
            <v:imagedata r:id="rId319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93" DrawAspect="Content" ObjectID="_1430928636" r:id="rId320"/>
        </w:object>
      </w:r>
    </w:p>
    <w:p w:rsidR="00A74D87" w:rsidRPr="00774850" w:rsidRDefault="00A74D87" w:rsidP="00A018AD">
      <w:pPr>
        <w:pStyle w:val="TexteI"/>
      </w:pPr>
    </w:p>
    <w:p w:rsidR="00310673" w:rsidRPr="00774850" w:rsidRDefault="00310673" w:rsidP="00310673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Théorème : </w:t>
      </w:r>
    </w:p>
    <w:p w:rsidR="00A74D87" w:rsidRPr="00774850" w:rsidRDefault="00310673" w:rsidP="00310673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Soient </w:t>
      </w:r>
      <w:r w:rsidRPr="00774850">
        <w:rPr>
          <w:i/>
          <w:iCs/>
        </w:rPr>
        <w:t>F</w:t>
      </w:r>
      <w:r w:rsidRPr="00774850">
        <w:t xml:space="preserve"> et </w:t>
      </w:r>
      <w:r w:rsidRPr="00774850">
        <w:rPr>
          <w:i/>
          <w:iCs/>
        </w:rPr>
        <w:t>G</w:t>
      </w:r>
      <w:r w:rsidRPr="00774850">
        <w:t xml:space="preserve"> deux sous-espaces vectoriels de </w:t>
      </w:r>
      <w:r w:rsidRPr="00774850">
        <w:rPr>
          <w:i/>
          <w:iCs/>
        </w:rPr>
        <w:t>E</w:t>
      </w:r>
      <w:r w:rsidRPr="00774850">
        <w:t>.</w:t>
      </w:r>
    </w:p>
    <w:p w:rsidR="00310673" w:rsidRPr="00774850" w:rsidRDefault="00310673" w:rsidP="00310673">
      <w:pPr>
        <w:pStyle w:val="TexteI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Alors </w:t>
      </w:r>
      <w:r w:rsidRPr="00774850">
        <w:rPr>
          <w:position w:val="-10"/>
        </w:rPr>
        <w:object w:dxaOrig="4420" w:dyaOrig="320">
          <v:shape id="_x0000_i1194" type="#_x0000_t75" style="width:221pt;height:15.9pt" o:ole="">
            <v:imagedata r:id="rId321" o:title=""/>
          </v:shape>
          <o:OLEObject Type="Embed" ProgID="Equation.3" ShapeID="_x0000_i1194" DrawAspect="Content" ObjectID="_1430928637" r:id="rId322"/>
        </w:object>
      </w:r>
    </w:p>
    <w:p w:rsidR="00310673" w:rsidRPr="00774850" w:rsidRDefault="00310673" w:rsidP="00A018AD">
      <w:pPr>
        <w:pStyle w:val="TexteI"/>
      </w:pPr>
      <w:r w:rsidRPr="00774850">
        <w:t>Démonstration :</w:t>
      </w:r>
    </w:p>
    <w:p w:rsidR="00310673" w:rsidRPr="00774850" w:rsidRDefault="00310673" w:rsidP="00310673">
      <w:pPr>
        <w:pStyle w:val="TexteI"/>
      </w:pPr>
      <w:proofErr w:type="gramStart"/>
      <w:r w:rsidRPr="00774850">
        <w:t xml:space="preserve">Posons </w:t>
      </w:r>
      <w:proofErr w:type="gramEnd"/>
      <w:r w:rsidR="0088437E" w:rsidRPr="00774850">
        <w:rPr>
          <w:position w:val="-6"/>
        </w:rPr>
        <w:object w:dxaOrig="1160" w:dyaOrig="279">
          <v:shape id="_x0000_i1195" type="#_x0000_t75" style="width:57.75pt;height:14.25pt" o:ole="">
            <v:imagedata r:id="rId323" o:title=""/>
          </v:shape>
          <o:OLEObject Type="Embed" ProgID="Equation.3" ShapeID="_x0000_i1195" DrawAspect="Content" ObjectID="_1430928638" r:id="rId324"/>
        </w:object>
      </w:r>
      <w:r w:rsidRPr="00774850">
        <w:t xml:space="preserve">. Alors </w:t>
      </w:r>
      <w:r w:rsidRPr="00774850">
        <w:rPr>
          <w:i/>
          <w:iCs/>
        </w:rPr>
        <w:t>H</w:t>
      </w:r>
      <w:r w:rsidRPr="00774850">
        <w:t xml:space="preserve"> est un sous-espace vectoriel de </w:t>
      </w:r>
      <w:r w:rsidRPr="00774850">
        <w:rPr>
          <w:i/>
          <w:iCs/>
        </w:rPr>
        <w:t>E</w:t>
      </w:r>
      <w:r w:rsidRPr="00774850">
        <w:t xml:space="preserve">, </w:t>
      </w:r>
      <w:r w:rsidRPr="00774850">
        <w:rPr>
          <w:i/>
          <w:iCs/>
        </w:rPr>
        <w:t>F</w:t>
      </w:r>
      <w:r w:rsidRPr="00774850">
        <w:t xml:space="preserve"> et </w:t>
      </w:r>
      <w:r w:rsidRPr="00774850">
        <w:rPr>
          <w:i/>
          <w:iCs/>
        </w:rPr>
        <w:t>G</w:t>
      </w:r>
      <w:r w:rsidRPr="00774850">
        <w:t>.</w:t>
      </w:r>
    </w:p>
    <w:p w:rsidR="0088437E" w:rsidRPr="00774850" w:rsidRDefault="0088437E" w:rsidP="00723E80">
      <w:pPr>
        <w:pStyle w:val="TexteI"/>
      </w:pPr>
      <w:r w:rsidRPr="00774850">
        <w:rPr>
          <w:i/>
          <w:iCs/>
        </w:rPr>
        <w:t>H</w:t>
      </w:r>
      <w:r w:rsidRPr="00774850">
        <w:t xml:space="preserve"> est un sous-espace vectoriel de </w:t>
      </w:r>
      <w:r w:rsidR="00723E80" w:rsidRPr="00774850">
        <w:rPr>
          <w:i/>
          <w:iCs/>
        </w:rPr>
        <w:t>G</w:t>
      </w:r>
      <w:r w:rsidRPr="00774850">
        <w:t xml:space="preserve">, il a donc un supplémentaire dans </w:t>
      </w:r>
      <w:r w:rsidR="00723E80" w:rsidRPr="00774850">
        <w:rPr>
          <w:i/>
          <w:iCs/>
        </w:rPr>
        <w:t>G</w:t>
      </w:r>
      <w:r w:rsidRPr="00774850">
        <w:t xml:space="preserve">, </w:t>
      </w:r>
      <w:proofErr w:type="gramStart"/>
      <w:r w:rsidRPr="00774850">
        <w:t xml:space="preserve">disons </w:t>
      </w:r>
      <w:proofErr w:type="gramEnd"/>
      <w:r w:rsidR="00723E80" w:rsidRPr="00774850">
        <w:rPr>
          <w:position w:val="-10"/>
        </w:rPr>
        <w:object w:dxaOrig="300" w:dyaOrig="340">
          <v:shape id="_x0000_i1196" type="#_x0000_t75" style="width:15.05pt;height:17.6pt" o:ole="">
            <v:imagedata r:id="rId325" o:title=""/>
          </v:shape>
          <o:OLEObject Type="Embed" ProgID="Equation.3" ShapeID="_x0000_i1196" DrawAspect="Content" ObjectID="_1430928639" r:id="rId326"/>
        </w:object>
      </w:r>
      <w:r w:rsidRPr="00774850">
        <w:t>.</w:t>
      </w:r>
    </w:p>
    <w:p w:rsidR="0088437E" w:rsidRPr="00774850" w:rsidRDefault="0088437E" w:rsidP="00723E80">
      <w:pPr>
        <w:pStyle w:val="TexteI"/>
      </w:pPr>
      <w:proofErr w:type="gramStart"/>
      <w:r w:rsidRPr="00774850">
        <w:t xml:space="preserve">Donc </w:t>
      </w:r>
      <w:proofErr w:type="gramEnd"/>
      <w:r w:rsidR="00723E80" w:rsidRPr="00774850">
        <w:rPr>
          <w:position w:val="-10"/>
        </w:rPr>
        <w:object w:dxaOrig="1219" w:dyaOrig="340">
          <v:shape id="_x0000_i1197" type="#_x0000_t75" style="width:61.1pt;height:17.6pt" o:ole="">
            <v:imagedata r:id="rId327" o:title=""/>
          </v:shape>
          <o:OLEObject Type="Embed" ProgID="Equation.3" ShapeID="_x0000_i1197" DrawAspect="Content" ObjectID="_1430928640" r:id="rId328"/>
        </w:object>
      </w:r>
      <w:r w:rsidRPr="00774850">
        <w:t>.</w:t>
      </w:r>
    </w:p>
    <w:p w:rsidR="0059224F" w:rsidRPr="00774850" w:rsidRDefault="0059224F" w:rsidP="0088437E">
      <w:pPr>
        <w:pStyle w:val="TexteI"/>
      </w:pPr>
      <w:proofErr w:type="gramStart"/>
      <w:r w:rsidRPr="00774850">
        <w:t xml:space="preserve">Alors </w:t>
      </w:r>
      <w:proofErr w:type="gramEnd"/>
      <w:r w:rsidRPr="00774850">
        <w:rPr>
          <w:position w:val="-10"/>
        </w:rPr>
        <w:object w:dxaOrig="1540" w:dyaOrig="340">
          <v:shape id="_x0000_i1198" type="#_x0000_t75" style="width:77pt;height:17.6pt" o:ole="">
            <v:imagedata r:id="rId329" o:title=""/>
          </v:shape>
          <o:OLEObject Type="Embed" ProgID="Equation.3" ShapeID="_x0000_i1198" DrawAspect="Content" ObjectID="_1430928641" r:id="rId330"/>
        </w:object>
      </w:r>
      <w:r w:rsidRPr="00774850">
        <w:t xml:space="preserve">, et </w:t>
      </w:r>
      <w:r w:rsidRPr="00774850">
        <w:rPr>
          <w:i/>
          <w:iCs/>
        </w:rPr>
        <w:t>F</w:t>
      </w:r>
      <w:r w:rsidRPr="00774850">
        <w:t xml:space="preserve"> et </w:t>
      </w:r>
      <w:r w:rsidR="00723E80" w:rsidRPr="00774850">
        <w:rPr>
          <w:position w:val="-10"/>
        </w:rPr>
        <w:object w:dxaOrig="300" w:dyaOrig="340">
          <v:shape id="_x0000_i1199" type="#_x0000_t75" style="width:15.05pt;height:17.6pt" o:ole="">
            <v:imagedata r:id="rId325" o:title=""/>
          </v:shape>
          <o:OLEObject Type="Embed" ProgID="Equation.3" ShapeID="_x0000_i1199" DrawAspect="Content" ObjectID="_1430928642" r:id="rId331"/>
        </w:object>
      </w:r>
      <w:r w:rsidRPr="00774850">
        <w:t xml:space="preserve"> sont en somme directe :</w:t>
      </w:r>
    </w:p>
    <w:p w:rsidR="00591778" w:rsidRPr="00774850" w:rsidRDefault="00723E80" w:rsidP="00591778">
      <w:pPr>
        <w:pStyle w:val="TexteI"/>
        <w:numPr>
          <w:ilvl w:val="0"/>
          <w:numId w:val="10"/>
        </w:numPr>
        <w:tabs>
          <w:tab w:val="clear" w:pos="1484"/>
          <w:tab w:val="num" w:pos="1080"/>
        </w:tabs>
        <w:ind w:left="1080" w:hanging="541"/>
      </w:pPr>
      <w:r w:rsidRPr="00774850">
        <w:t xml:space="preserve">La somme est directe : </w:t>
      </w:r>
      <w:proofErr w:type="gramStart"/>
      <w:r w:rsidR="00FC4FF9" w:rsidRPr="00774850">
        <w:t xml:space="preserve">si </w:t>
      </w:r>
      <w:proofErr w:type="gramEnd"/>
      <w:r w:rsidR="00FC4FF9" w:rsidRPr="00774850">
        <w:rPr>
          <w:position w:val="-10"/>
        </w:rPr>
        <w:object w:dxaOrig="1120" w:dyaOrig="340">
          <v:shape id="_x0000_i1200" type="#_x0000_t75" style="width:56.1pt;height:17.6pt" o:ole="">
            <v:imagedata r:id="rId332" o:title=""/>
          </v:shape>
          <o:OLEObject Type="Embed" ProgID="Equation.3" ShapeID="_x0000_i1200" DrawAspect="Content" ObjectID="_1430928643" r:id="rId333"/>
        </w:object>
      </w:r>
      <w:r w:rsidR="00FC4FF9" w:rsidRPr="00774850">
        <w:t xml:space="preserve">, alors </w:t>
      </w:r>
      <w:r w:rsidR="00591778" w:rsidRPr="00774850">
        <w:rPr>
          <w:position w:val="-6"/>
        </w:rPr>
        <w:object w:dxaOrig="1540" w:dyaOrig="279">
          <v:shape id="_x0000_i1201" type="#_x0000_t75" style="width:77pt;height:14.25pt" o:ole="">
            <v:imagedata r:id="rId334" o:title=""/>
          </v:shape>
          <o:OLEObject Type="Embed" ProgID="Equation.3" ShapeID="_x0000_i1201" DrawAspect="Content" ObjectID="_1430928644" r:id="rId335"/>
        </w:object>
      </w:r>
      <w:r w:rsidR="00FC4FF9" w:rsidRPr="00774850">
        <w:t xml:space="preserve">, et </w:t>
      </w:r>
      <w:r w:rsidR="00591778" w:rsidRPr="00774850">
        <w:rPr>
          <w:position w:val="-10"/>
        </w:rPr>
        <w:object w:dxaOrig="660" w:dyaOrig="340">
          <v:shape id="_x0000_i1202" type="#_x0000_t75" style="width:32.65pt;height:17.6pt" o:ole="">
            <v:imagedata r:id="rId336" o:title=""/>
          </v:shape>
          <o:OLEObject Type="Embed" ProgID="Equation.3" ShapeID="_x0000_i1202" DrawAspect="Content" ObjectID="_1430928645" r:id="rId337"/>
        </w:object>
      </w:r>
      <w:r w:rsidR="00FC4FF9" w:rsidRPr="00774850">
        <w:t xml:space="preserve">. </w:t>
      </w:r>
      <w:proofErr w:type="gramStart"/>
      <w:r w:rsidR="00FC4FF9" w:rsidRPr="00774850">
        <w:t xml:space="preserve">Donc </w:t>
      </w:r>
      <w:proofErr w:type="gramEnd"/>
      <w:r w:rsidR="00591778" w:rsidRPr="00774850">
        <w:rPr>
          <w:position w:val="-40"/>
        </w:rPr>
        <w:object w:dxaOrig="1180" w:dyaOrig="639">
          <v:shape id="_x0000_i1203" type="#_x0000_t75" style="width:59.45pt;height:32.65pt" o:ole="">
            <v:imagedata r:id="rId338" o:title=""/>
          </v:shape>
          <o:OLEObject Type="Embed" ProgID="Equation.3" ShapeID="_x0000_i1203" DrawAspect="Content" ObjectID="_1430928646" r:id="rId339"/>
        </w:object>
      </w:r>
      <w:r w:rsidR="00591778" w:rsidRPr="00774850">
        <w:t xml:space="preserve">. Donc </w:t>
      </w:r>
      <w:r w:rsidR="00591778" w:rsidRPr="00774850">
        <w:rPr>
          <w:position w:val="-10"/>
        </w:rPr>
        <w:object w:dxaOrig="680" w:dyaOrig="340">
          <v:shape id="_x0000_i1204" type="#_x0000_t75" style="width:33.5pt;height:17.6pt" o:ole="">
            <v:imagedata r:id="rId340" o:title=""/>
          </v:shape>
          <o:OLEObject Type="Embed" ProgID="Equation.3" ShapeID="_x0000_i1204" DrawAspect="Content" ObjectID="_1430928647" r:id="rId341"/>
        </w:object>
      </w:r>
    </w:p>
    <w:p w:rsidR="00591778" w:rsidRPr="00774850" w:rsidRDefault="00591778" w:rsidP="00591778">
      <w:pPr>
        <w:pStyle w:val="TexteI"/>
        <w:numPr>
          <w:ilvl w:val="0"/>
          <w:numId w:val="10"/>
        </w:numPr>
        <w:tabs>
          <w:tab w:val="clear" w:pos="1484"/>
          <w:tab w:val="num" w:pos="1080"/>
        </w:tabs>
        <w:ind w:left="1080" w:hanging="541"/>
      </w:pPr>
      <w:r w:rsidRPr="00774850">
        <w:rPr>
          <w:position w:val="-10"/>
        </w:rPr>
        <w:object w:dxaOrig="1540" w:dyaOrig="340">
          <v:shape id="_x0000_i1205" type="#_x0000_t75" style="width:77pt;height:17.6pt" o:ole="">
            <v:imagedata r:id="rId329" o:title=""/>
          </v:shape>
          <o:OLEObject Type="Embed" ProgID="Equation.3" ShapeID="_x0000_i1205" DrawAspect="Content" ObjectID="_1430928648" r:id="rId342"/>
        </w:object>
      </w:r>
      <w:r w:rsidRPr="00774850">
        <w:t xml:space="preserve"> : Déjà, </w:t>
      </w:r>
      <w:r w:rsidRPr="00774850">
        <w:rPr>
          <w:position w:val="-10"/>
        </w:rPr>
        <w:object w:dxaOrig="1579" w:dyaOrig="340">
          <v:shape id="_x0000_i1206" type="#_x0000_t75" style="width:78.7pt;height:17.6pt" o:ole="">
            <v:imagedata r:id="rId343" o:title=""/>
          </v:shape>
          <o:OLEObject Type="Embed" ProgID="Equation.3" ShapeID="_x0000_i1206" DrawAspect="Content" ObjectID="_1430928649" r:id="rId344"/>
        </w:object>
      </w:r>
      <w:r w:rsidRPr="00774850">
        <w:t xml:space="preserve"> (</w:t>
      </w:r>
      <w:proofErr w:type="gramStart"/>
      <w:r w:rsidRPr="00774850">
        <w:t xml:space="preserve">si </w:t>
      </w:r>
      <w:proofErr w:type="gramEnd"/>
      <w:r w:rsidR="00652D45" w:rsidRPr="00774850">
        <w:rPr>
          <w:position w:val="-38"/>
        </w:rPr>
        <w:object w:dxaOrig="1320" w:dyaOrig="620">
          <v:shape id="_x0000_i1207" type="#_x0000_t75" style="width:66.15pt;height:31pt" o:ole="">
            <v:imagedata r:id="rId345" o:title=""/>
          </v:shape>
          <o:OLEObject Type="Embed" ProgID="Equation.3" ShapeID="_x0000_i1207" DrawAspect="Content" ObjectID="_1430928650" r:id="rId346"/>
        </w:object>
      </w:r>
      <w:r w:rsidR="00652D45" w:rsidRPr="00774850">
        <w:t xml:space="preserve">, alors </w:t>
      </w:r>
      <w:r w:rsidR="00652D45" w:rsidRPr="00774850">
        <w:rPr>
          <w:position w:val="-6"/>
        </w:rPr>
        <w:object w:dxaOrig="1020" w:dyaOrig="279">
          <v:shape id="_x0000_i1208" type="#_x0000_t75" style="width:51.05pt;height:14.25pt" o:ole="">
            <v:imagedata r:id="rId347" o:title=""/>
          </v:shape>
          <o:OLEObject Type="Embed" ProgID="Equation.3" ShapeID="_x0000_i1208" DrawAspect="Content" ObjectID="_1430928651" r:id="rId348"/>
        </w:object>
      </w:r>
      <w:r w:rsidR="00652D45" w:rsidRPr="00774850">
        <w:t>)</w:t>
      </w:r>
    </w:p>
    <w:p w:rsidR="00A53F27" w:rsidRPr="00774850" w:rsidRDefault="00652D45" w:rsidP="00A53F27">
      <w:pPr>
        <w:pStyle w:val="TexteI"/>
        <w:ind w:left="539" w:firstLine="0"/>
      </w:pPr>
      <w:proofErr w:type="gramStart"/>
      <w:r w:rsidRPr="00774850">
        <w:t xml:space="preserve">Soit </w:t>
      </w:r>
      <w:proofErr w:type="gramEnd"/>
      <w:r w:rsidRPr="00774850">
        <w:rPr>
          <w:position w:val="-6"/>
        </w:rPr>
        <w:object w:dxaOrig="1020" w:dyaOrig="279">
          <v:shape id="_x0000_i1209" type="#_x0000_t75" style="width:51.05pt;height:14.25pt" o:ole="">
            <v:imagedata r:id="rId349" o:title=""/>
          </v:shape>
          <o:OLEObject Type="Embed" ProgID="Equation.3" ShapeID="_x0000_i1209" DrawAspect="Content" ObjectID="_1430928652" r:id="rId350"/>
        </w:object>
      </w:r>
      <w:r w:rsidRPr="00774850">
        <w:t xml:space="preserve">. </w:t>
      </w:r>
      <w:proofErr w:type="gramStart"/>
      <w:r w:rsidRPr="00774850">
        <w:t xml:space="preserve">Alors </w:t>
      </w:r>
      <w:proofErr w:type="gramEnd"/>
      <w:r w:rsidRPr="00774850">
        <w:rPr>
          <w:position w:val="-28"/>
        </w:rPr>
        <w:object w:dxaOrig="1060" w:dyaOrig="520">
          <v:shape id="_x0000_i1210" type="#_x0000_t75" style="width:53.6pt;height:25.95pt" o:ole="">
            <v:imagedata r:id="rId351" o:title=""/>
          </v:shape>
          <o:OLEObject Type="Embed" ProgID="Equation.3" ShapeID="_x0000_i1210" DrawAspect="Content" ObjectID="_1430928653" r:id="rId352"/>
        </w:object>
      </w:r>
      <w:r w:rsidRPr="00774850">
        <w:t xml:space="preserve">. </w:t>
      </w:r>
      <w:proofErr w:type="gramStart"/>
      <w:r w:rsidRPr="00774850">
        <w:t xml:space="preserve">Or, </w:t>
      </w:r>
      <w:r w:rsidR="00A53F27" w:rsidRPr="00774850">
        <w:rPr>
          <w:position w:val="-6"/>
        </w:rPr>
        <w:object w:dxaOrig="660" w:dyaOrig="279">
          <v:shape id="_x0000_i1211" type="#_x0000_t75" style="width:32.65pt;height:14.25pt" o:ole="">
            <v:imagedata r:id="rId353" o:title=""/>
          </v:shape>
          <o:OLEObject Type="Embed" ProgID="Equation.3" ShapeID="_x0000_i1211" DrawAspect="Content" ObjectID="_1430928654" r:id="rId354"/>
        </w:object>
      </w:r>
      <w:r w:rsidRPr="00774850">
        <w:t>.</w:t>
      </w:r>
      <w:proofErr w:type="gramEnd"/>
      <w:r w:rsidRPr="00774850">
        <w:t xml:space="preserve"> </w:t>
      </w:r>
      <w:proofErr w:type="gramStart"/>
      <w:r w:rsidRPr="00774850">
        <w:t xml:space="preserve">Donc </w:t>
      </w:r>
      <w:proofErr w:type="gramEnd"/>
      <w:r w:rsidR="00A53F27" w:rsidRPr="00774850">
        <w:rPr>
          <w:position w:val="-38"/>
        </w:rPr>
        <w:object w:dxaOrig="1120" w:dyaOrig="620">
          <v:shape id="_x0000_i1212" type="#_x0000_t75" style="width:56.1pt;height:31pt" o:ole="">
            <v:imagedata r:id="rId355" o:title=""/>
          </v:shape>
          <o:OLEObject Type="Embed" ProgID="Equation.3" ShapeID="_x0000_i1212" DrawAspect="Content" ObjectID="_1430928655" r:id="rId356"/>
        </w:object>
      </w:r>
      <w:r w:rsidR="00A53F27" w:rsidRPr="00774850">
        <w:t>.</w:t>
      </w:r>
    </w:p>
    <w:p w:rsidR="00652D45" w:rsidRPr="00774850" w:rsidRDefault="00A53F27" w:rsidP="00A53F27">
      <w:pPr>
        <w:pStyle w:val="TexteI"/>
        <w:ind w:left="539" w:firstLine="0"/>
      </w:pPr>
      <w:r w:rsidRPr="00774850">
        <w:t xml:space="preserve">Donc </w:t>
      </w:r>
      <w:r w:rsidRPr="00774850">
        <w:rPr>
          <w:position w:val="-46"/>
        </w:rPr>
        <w:object w:dxaOrig="1579" w:dyaOrig="700">
          <v:shape id="_x0000_i1213" type="#_x0000_t75" style="width:78.7pt;height:35.15pt" o:ole="">
            <v:imagedata r:id="rId357" o:title=""/>
          </v:shape>
          <o:OLEObject Type="Embed" ProgID="Equation.3" ShapeID="_x0000_i1213" DrawAspect="Content" ObjectID="_1430928656" r:id="rId358"/>
        </w:object>
      </w:r>
    </w:p>
    <w:p w:rsidR="00A53F27" w:rsidRPr="00774850" w:rsidRDefault="00A53F27" w:rsidP="00A53F27">
      <w:pPr>
        <w:pStyle w:val="TexteI"/>
        <w:ind w:left="539" w:firstLine="0"/>
      </w:pPr>
      <w:r w:rsidRPr="00774850">
        <w:t xml:space="preserve">Donc </w:t>
      </w:r>
      <w:r w:rsidR="000755BD" w:rsidRPr="00774850">
        <w:rPr>
          <w:position w:val="-10"/>
        </w:rPr>
        <w:object w:dxaOrig="1579" w:dyaOrig="340">
          <v:shape id="_x0000_i1214" type="#_x0000_t75" style="width:78.7pt;height:17.6pt" o:ole="">
            <v:imagedata r:id="rId359" o:title=""/>
          </v:shape>
          <o:OLEObject Type="Embed" ProgID="Equation.3" ShapeID="_x0000_i1214" DrawAspect="Content" ObjectID="_1430928657" r:id="rId360"/>
        </w:object>
      </w:r>
    </w:p>
    <w:p w:rsidR="000755BD" w:rsidRPr="00774850" w:rsidRDefault="000755BD" w:rsidP="00A53F27">
      <w:pPr>
        <w:pStyle w:val="TexteI"/>
        <w:ind w:left="539" w:firstLine="0"/>
      </w:pPr>
      <w:r w:rsidRPr="00774850">
        <w:t xml:space="preserve">Ainsi, </w:t>
      </w:r>
      <w:r w:rsidRPr="00774850">
        <w:rPr>
          <w:position w:val="-10"/>
        </w:rPr>
        <w:object w:dxaOrig="3120" w:dyaOrig="340">
          <v:shape id="_x0000_i1215" type="#_x0000_t75" style="width:155.7pt;height:17.6pt" o:ole="">
            <v:imagedata r:id="rId361" o:title=""/>
          </v:shape>
          <o:OLEObject Type="Embed" ProgID="Equation.3" ShapeID="_x0000_i1215" DrawAspect="Content" ObjectID="_1430928658" r:id="rId362"/>
        </w:object>
      </w:r>
    </w:p>
    <w:p w:rsidR="000755BD" w:rsidRPr="00774850" w:rsidRDefault="000755BD" w:rsidP="00A53F27">
      <w:pPr>
        <w:pStyle w:val="TexteI"/>
        <w:ind w:left="539" w:firstLine="0"/>
      </w:pPr>
      <w:r w:rsidRPr="00774850">
        <w:t xml:space="preserve">Or, </w:t>
      </w:r>
      <w:r w:rsidRPr="00774850">
        <w:rPr>
          <w:position w:val="-10"/>
        </w:rPr>
        <w:object w:dxaOrig="2760" w:dyaOrig="340">
          <v:shape id="_x0000_i1216" type="#_x0000_t75" style="width:138.15pt;height:17.6pt" o:ole="">
            <v:imagedata r:id="rId363" o:title=""/>
          </v:shape>
          <o:OLEObject Type="Embed" ProgID="Equation.3" ShapeID="_x0000_i1216" DrawAspect="Content" ObjectID="_1430928659" r:id="rId364"/>
        </w:object>
      </w:r>
      <w:r w:rsidRPr="00774850">
        <w:t xml:space="preserve"> (</w:t>
      </w:r>
      <w:proofErr w:type="gramStart"/>
      <w:r w:rsidRPr="00774850">
        <w:t xml:space="preserve">car </w:t>
      </w:r>
      <w:proofErr w:type="gramEnd"/>
      <w:r w:rsidRPr="00774850">
        <w:rPr>
          <w:position w:val="-10"/>
        </w:rPr>
        <w:object w:dxaOrig="1219" w:dyaOrig="340">
          <v:shape id="_x0000_i1217" type="#_x0000_t75" style="width:61.1pt;height:17.6pt" o:ole="">
            <v:imagedata r:id="rId327" o:title=""/>
          </v:shape>
          <o:OLEObject Type="Embed" ProgID="Equation.3" ShapeID="_x0000_i1217" DrawAspect="Content" ObjectID="_1430928660" r:id="rId365"/>
        </w:object>
      </w:r>
      <w:r w:rsidRPr="00774850">
        <w:t>)</w:t>
      </w:r>
    </w:p>
    <w:p w:rsidR="000755BD" w:rsidRPr="00774850" w:rsidRDefault="000755BD" w:rsidP="00A53F27">
      <w:pPr>
        <w:pStyle w:val="TexteI"/>
        <w:ind w:left="539" w:firstLine="0"/>
      </w:pPr>
      <w:r w:rsidRPr="00774850">
        <w:t xml:space="preserve">Donc </w:t>
      </w:r>
      <w:r w:rsidR="00385ADC" w:rsidRPr="00774850">
        <w:rPr>
          <w:position w:val="-10"/>
        </w:rPr>
        <w:object w:dxaOrig="4020" w:dyaOrig="320">
          <v:shape id="_x0000_i1218" type="#_x0000_t75" style="width:200.95pt;height:15.9pt" o:ole="">
            <v:imagedata r:id="rId366" o:title=""/>
          </v:shape>
          <o:OLEObject Type="Embed" ProgID="Equation.3" ShapeID="_x0000_i1218" DrawAspect="Content" ObjectID="_1430928661" r:id="rId367"/>
        </w:object>
      </w:r>
    </w:p>
    <w:p w:rsidR="00385ADC" w:rsidRPr="00774850" w:rsidRDefault="00385ADC" w:rsidP="00A53F27">
      <w:pPr>
        <w:pStyle w:val="TexteI"/>
        <w:ind w:left="539" w:firstLine="0"/>
      </w:pPr>
    </w:p>
    <w:p w:rsidR="00385ADC" w:rsidRPr="00774850" w:rsidRDefault="00385ADC" w:rsidP="00A53F27">
      <w:pPr>
        <w:pStyle w:val="TexteI"/>
        <w:ind w:left="539" w:firstLine="0"/>
      </w:pPr>
      <w:r w:rsidRPr="00774850">
        <w:t>Conséquence :</w:t>
      </w:r>
    </w:p>
    <w:p w:rsidR="00385ADC" w:rsidRPr="00774850" w:rsidRDefault="00AD4DF4" w:rsidP="00A53F27">
      <w:pPr>
        <w:pStyle w:val="TexteI"/>
        <w:ind w:left="539" w:firstLine="0"/>
      </w:pPr>
      <w:r w:rsidRPr="00774850">
        <w:lastRenderedPageBreak/>
        <w:t xml:space="preserve">Soient </w:t>
      </w:r>
      <w:r w:rsidRPr="00774850">
        <w:rPr>
          <w:i/>
          <w:iCs/>
        </w:rPr>
        <w:t>F</w:t>
      </w:r>
      <w:r w:rsidRPr="00774850">
        <w:t xml:space="preserve">, </w:t>
      </w:r>
      <w:r w:rsidRPr="00774850">
        <w:rPr>
          <w:i/>
          <w:iCs/>
        </w:rPr>
        <w:t>G</w:t>
      </w:r>
      <w:r w:rsidRPr="00774850">
        <w:t xml:space="preserve"> deux sous-espaces vectoriels de </w:t>
      </w:r>
      <w:r w:rsidRPr="00774850">
        <w:rPr>
          <w:i/>
          <w:iCs/>
        </w:rPr>
        <w:t>E</w:t>
      </w:r>
      <w:r w:rsidRPr="00774850">
        <w:t>. Alors :</w:t>
      </w:r>
    </w:p>
    <w:p w:rsidR="00AD4DF4" w:rsidRPr="00774850" w:rsidRDefault="000E1DF7" w:rsidP="00A53F27">
      <w:pPr>
        <w:pStyle w:val="TexteI"/>
        <w:ind w:left="539" w:firstLine="0"/>
      </w:pPr>
      <w:r w:rsidRPr="00774850">
        <w:rPr>
          <w:position w:val="-108"/>
        </w:rPr>
        <w:object w:dxaOrig="6440" w:dyaOrig="2280">
          <v:shape id="_x0000_i1219" type="#_x0000_t75" style="width:321.5pt;height:113.85pt" o:ole="">
            <v:imagedata r:id="rId368" o:title=""/>
          </v:shape>
          <o:OLEObject Type="Embed" ProgID="Equation.3" ShapeID="_x0000_i1219" DrawAspect="Content" ObjectID="_1430928662" r:id="rId369"/>
        </w:object>
      </w:r>
    </w:p>
    <w:p w:rsidR="008654E0" w:rsidRPr="00774850" w:rsidRDefault="008654E0" w:rsidP="00A53F27">
      <w:pPr>
        <w:pStyle w:val="TexteI"/>
        <w:ind w:left="539" w:firstLine="0"/>
      </w:pPr>
    </w:p>
    <w:p w:rsidR="008654E0" w:rsidRPr="00774850" w:rsidRDefault="008654E0" w:rsidP="00A53F27">
      <w:pPr>
        <w:pStyle w:val="TexteI"/>
        <w:ind w:left="539" w:firstLine="0"/>
      </w:pPr>
      <w:r w:rsidRPr="00774850">
        <w:t>En effet :</w:t>
      </w:r>
    </w:p>
    <w:p w:rsidR="008654E0" w:rsidRPr="00774850" w:rsidRDefault="00075297" w:rsidP="00A53F27">
      <w:pPr>
        <w:pStyle w:val="TexteI"/>
        <w:ind w:left="539" w:firstLine="0"/>
      </w:pPr>
      <w:r w:rsidRPr="00774850">
        <w:rPr>
          <w:position w:val="-82"/>
        </w:rPr>
        <w:object w:dxaOrig="7980" w:dyaOrig="1760">
          <v:shape id="_x0000_i1220" type="#_x0000_t75" style="width:399.35pt;height:87.9pt" o:ole="">
            <v:imagedata r:id="rId370" o:title=""/>
          </v:shape>
          <o:OLEObject Type="Embed" ProgID="Equation.3" ShapeID="_x0000_i1220" DrawAspect="Content" ObjectID="_1430928663" r:id="rId371"/>
        </w:object>
      </w:r>
    </w:p>
    <w:p w:rsidR="00DB1215" w:rsidRPr="00774850" w:rsidRDefault="00DB1215" w:rsidP="00A53F27">
      <w:pPr>
        <w:pStyle w:val="TexteI"/>
        <w:ind w:left="539" w:firstLine="0"/>
      </w:pPr>
    </w:p>
    <w:p w:rsidR="00DB1215" w:rsidRPr="00774850" w:rsidRDefault="00DB1215" w:rsidP="00A53F27">
      <w:pPr>
        <w:pStyle w:val="TexteI"/>
        <w:ind w:left="539" w:firstLine="0"/>
      </w:pPr>
    </w:p>
    <w:p w:rsidR="00DB1215" w:rsidRPr="00774850" w:rsidRDefault="00DB1215" w:rsidP="00DB1215">
      <w:pPr>
        <w:pStyle w:val="I"/>
        <w:rPr>
          <w:sz w:val="24"/>
          <w:szCs w:val="24"/>
        </w:rPr>
      </w:pPr>
      <w:r w:rsidRPr="00774850">
        <w:rPr>
          <w:sz w:val="24"/>
          <w:szCs w:val="24"/>
        </w:rPr>
        <w:t>Applications linéaires en dimension finie</w:t>
      </w:r>
    </w:p>
    <w:p w:rsidR="00DB1215" w:rsidRPr="00774850" w:rsidRDefault="00DB1215" w:rsidP="00DB1215">
      <w:pPr>
        <w:pStyle w:val="TexteI"/>
      </w:pPr>
    </w:p>
    <w:p w:rsidR="00DB1215" w:rsidRPr="00774850" w:rsidRDefault="00DB1215" w:rsidP="00DB1215">
      <w:pPr>
        <w:pStyle w:val="TexteI"/>
      </w:pPr>
      <w:r w:rsidRPr="00774850">
        <w:t>Dans ce paragraphe :</w:t>
      </w:r>
    </w:p>
    <w:p w:rsidR="00DB1215" w:rsidRPr="00774850" w:rsidRDefault="00DB1215" w:rsidP="001B5528">
      <w:pPr>
        <w:pStyle w:val="TexteI"/>
      </w:pPr>
      <w:r w:rsidRPr="00774850">
        <w:rPr>
          <w:i/>
          <w:iCs/>
        </w:rPr>
        <w:t>E</w:t>
      </w:r>
      <w:r w:rsidRPr="00774850">
        <w:t xml:space="preserve"> est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 de dimension </w:t>
      </w:r>
      <w:proofErr w:type="gramStart"/>
      <w:r w:rsidRPr="00774850">
        <w:t xml:space="preserve">finie </w:t>
      </w:r>
      <w:proofErr w:type="gramEnd"/>
      <w:r w:rsidRPr="00774850">
        <w:rPr>
          <w:position w:val="-10"/>
        </w:rPr>
        <w:object w:dxaOrig="560" w:dyaOrig="320">
          <v:shape id="_x0000_i1221" type="#_x0000_t75" style="width:27.65pt;height:15.9pt" o:ole="">
            <v:imagedata r:id="rId372" o:title=""/>
          </v:shape>
          <o:OLEObject Type="Embed" ProgID="Equation.3" ShapeID="_x0000_i1221" DrawAspect="Content" ObjectID="_1430928664" r:id="rId373"/>
        </w:object>
      </w:r>
      <w:r w:rsidR="001B5528" w:rsidRPr="00774850">
        <w:t>.</w:t>
      </w:r>
    </w:p>
    <w:p w:rsidR="00DB1215" w:rsidRPr="00774850" w:rsidRDefault="00DB1215" w:rsidP="001B5528">
      <w:pPr>
        <w:pStyle w:val="TexteI"/>
      </w:pPr>
      <w:r w:rsidRPr="00774850">
        <w:rPr>
          <w:i/>
          <w:iCs/>
        </w:rPr>
        <w:t>F</w:t>
      </w:r>
      <w:r w:rsidRPr="00774850">
        <w:t xml:space="preserve"> est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 de dimension </w:t>
      </w:r>
      <w:proofErr w:type="gramStart"/>
      <w:r w:rsidRPr="00774850">
        <w:t xml:space="preserve">finie </w:t>
      </w:r>
      <w:proofErr w:type="gramEnd"/>
      <w:r w:rsidRPr="00774850">
        <w:rPr>
          <w:position w:val="-6"/>
        </w:rPr>
        <w:object w:dxaOrig="520" w:dyaOrig="279">
          <v:shape id="_x0000_i1222" type="#_x0000_t75" style="width:25.95pt;height:14.25pt" o:ole="">
            <v:imagedata r:id="rId374" o:title=""/>
          </v:shape>
          <o:OLEObject Type="Embed" ProgID="Equation.3" ShapeID="_x0000_i1222" DrawAspect="Content" ObjectID="_1430928665" r:id="rId375"/>
        </w:object>
      </w:r>
      <w:r w:rsidRPr="00774850">
        <w:t>.</w:t>
      </w:r>
    </w:p>
    <w:p w:rsidR="00DB1215" w:rsidRPr="00774850" w:rsidRDefault="00DB1215" w:rsidP="00DB1215">
      <w:pPr>
        <w:pStyle w:val="TexteI"/>
      </w:pPr>
    </w:p>
    <w:p w:rsidR="00DB1215" w:rsidRPr="00774850" w:rsidRDefault="00DB1215" w:rsidP="00DB1215">
      <w:pPr>
        <w:pStyle w:val="TexteI"/>
      </w:pPr>
    </w:p>
    <w:p w:rsidR="00DB1215" w:rsidRPr="00774850" w:rsidRDefault="00DB1215" w:rsidP="00DB1215">
      <w:pPr>
        <w:pStyle w:val="A"/>
        <w:rPr>
          <w:sz w:val="24"/>
          <w:szCs w:val="24"/>
        </w:rPr>
      </w:pPr>
      <w:r w:rsidRPr="00774850">
        <w:rPr>
          <w:sz w:val="24"/>
          <w:szCs w:val="24"/>
        </w:rPr>
        <w:t>Détermination d’une application linéaire par la donnée des images des vecteurs d’une base</w:t>
      </w:r>
    </w:p>
    <w:p w:rsidR="00DB1215" w:rsidRPr="00774850" w:rsidRDefault="00DB1215" w:rsidP="00DB1215">
      <w:pPr>
        <w:pStyle w:val="TexteA0"/>
      </w:pPr>
    </w:p>
    <w:p w:rsidR="00DB1215" w:rsidRPr="00774850" w:rsidRDefault="00DB1215" w:rsidP="00A7669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Théorème :</w:t>
      </w:r>
    </w:p>
    <w:p w:rsidR="00DB1215" w:rsidRPr="00774850" w:rsidRDefault="001B5528" w:rsidP="00A7669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Soit </w:t>
      </w:r>
      <w:r w:rsidRPr="00774850">
        <w:rPr>
          <w:position w:val="-14"/>
        </w:rPr>
        <w:object w:dxaOrig="1760" w:dyaOrig="380">
          <v:shape id="_x0000_i1223" type="#_x0000_t75" style="width:87.9pt;height:18.4pt" o:ole="">
            <v:imagedata r:id="rId376" o:title=""/>
          </v:shape>
          <o:OLEObject Type="Embed" ProgID="Equation.3" ShapeID="_x0000_i1223" DrawAspect="Content" ObjectID="_1430928666" r:id="rId377"/>
        </w:object>
      </w:r>
      <w:r w:rsidRPr="00774850">
        <w:t xml:space="preserve"> une base de </w:t>
      </w:r>
      <w:r w:rsidRPr="00774850">
        <w:rPr>
          <w:i/>
          <w:iCs/>
        </w:rPr>
        <w:t>E</w:t>
      </w:r>
      <w:r w:rsidRPr="00774850">
        <w:t>.</w:t>
      </w:r>
    </w:p>
    <w:p w:rsidR="001B5528" w:rsidRPr="00774850" w:rsidRDefault="00A7669C" w:rsidP="00A7669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Soit </w:t>
      </w:r>
      <w:r w:rsidRPr="00774850">
        <w:rPr>
          <w:position w:val="-14"/>
        </w:rPr>
        <w:object w:dxaOrig="1200" w:dyaOrig="380">
          <v:shape id="_x0000_i1224" type="#_x0000_t75" style="width:60.3pt;height:18.4pt" o:ole="">
            <v:imagedata r:id="rId378" o:title=""/>
          </v:shape>
          <o:OLEObject Type="Embed" ProgID="Equation.3" ShapeID="_x0000_i1224" DrawAspect="Content" ObjectID="_1430928667" r:id="rId379"/>
        </w:object>
      </w:r>
      <w:r w:rsidRPr="00774850">
        <w:t xml:space="preserve"> un </w:t>
      </w:r>
      <w:r w:rsidRPr="00774850">
        <w:rPr>
          <w:i/>
          <w:iCs/>
        </w:rPr>
        <w:t>p</w:t>
      </w:r>
      <w:r w:rsidRPr="00774850">
        <w:t>-</w:t>
      </w:r>
      <w:proofErr w:type="spellStart"/>
      <w:r w:rsidRPr="00774850">
        <w:t>uplet</w:t>
      </w:r>
      <w:proofErr w:type="spellEnd"/>
      <w:r w:rsidRPr="00774850">
        <w:t xml:space="preserve"> de vecteurs quelconques de </w:t>
      </w:r>
      <w:r w:rsidRPr="00774850">
        <w:rPr>
          <w:i/>
          <w:iCs/>
        </w:rPr>
        <w:t>F</w:t>
      </w:r>
      <w:r w:rsidRPr="00774850">
        <w:t>.</w:t>
      </w:r>
    </w:p>
    <w:p w:rsidR="00A7669C" w:rsidRPr="00774850" w:rsidRDefault="00A7669C" w:rsidP="00A7669C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Alors il existe une unique application linéaire </w:t>
      </w:r>
      <w:r w:rsidRPr="00774850">
        <w:rPr>
          <w:position w:val="-10"/>
        </w:rPr>
        <w:object w:dxaOrig="220" w:dyaOrig="260">
          <v:shape id="_x0000_i1225" type="#_x0000_t75" style="width:10.9pt;height:12.55pt" o:ole="">
            <v:imagedata r:id="rId380" o:title=""/>
          </v:shape>
          <o:OLEObject Type="Embed" ProgID="Equation.3" ShapeID="_x0000_i1225" DrawAspect="Content" ObjectID="_1430928668" r:id="rId381"/>
        </w:object>
      </w:r>
      <w:r w:rsidRPr="00774850">
        <w:t xml:space="preserve"> de </w:t>
      </w:r>
      <w:r w:rsidRPr="00774850">
        <w:rPr>
          <w:i/>
          <w:iCs/>
        </w:rPr>
        <w:t>E</w:t>
      </w:r>
      <w:r w:rsidRPr="00774850">
        <w:t xml:space="preserve"> dans </w:t>
      </w:r>
      <w:r w:rsidRPr="00774850">
        <w:rPr>
          <w:i/>
          <w:iCs/>
        </w:rPr>
        <w:t>F</w:t>
      </w:r>
      <w:r w:rsidRPr="00774850">
        <w:t xml:space="preserve"> telle que </w:t>
      </w:r>
      <w:r w:rsidR="003F2751" w:rsidRPr="00774850">
        <w:rPr>
          <w:position w:val="-14"/>
        </w:rPr>
        <w:object w:dxaOrig="2079" w:dyaOrig="400">
          <v:shape id="_x0000_i1226" type="#_x0000_t75" style="width:104.65pt;height:20.1pt" o:ole="">
            <v:imagedata r:id="rId382" o:title=""/>
          </v:shape>
          <o:OLEObject Type="Embed" ProgID="Equation.3" ShapeID="_x0000_i1226" DrawAspect="Content" ObjectID="_1430928669" r:id="rId383"/>
        </w:object>
      </w:r>
    </w:p>
    <w:p w:rsidR="00A7669C" w:rsidRPr="00774850" w:rsidRDefault="00A7669C" w:rsidP="00DB1215">
      <w:pPr>
        <w:pStyle w:val="TexteA0"/>
      </w:pPr>
      <w:r w:rsidRPr="00774850">
        <w:t>Démonstration :</w:t>
      </w:r>
    </w:p>
    <w:p w:rsidR="003F2751" w:rsidRPr="00774850" w:rsidRDefault="00A7669C" w:rsidP="00F708FA">
      <w:pPr>
        <w:pStyle w:val="TexteA0"/>
        <w:numPr>
          <w:ilvl w:val="0"/>
          <w:numId w:val="9"/>
        </w:numPr>
        <w:tabs>
          <w:tab w:val="clear" w:pos="899"/>
          <w:tab w:val="num" w:pos="1440"/>
        </w:tabs>
        <w:ind w:left="1440"/>
      </w:pPr>
      <w:r w:rsidRPr="00774850">
        <w:t xml:space="preserve">Unicité : </w:t>
      </w:r>
      <w:r w:rsidR="003F2751" w:rsidRPr="00774850">
        <w:t xml:space="preserve">si </w:t>
      </w:r>
      <w:r w:rsidR="003F2751" w:rsidRPr="00774850">
        <w:rPr>
          <w:position w:val="-10"/>
        </w:rPr>
        <w:object w:dxaOrig="220" w:dyaOrig="260">
          <v:shape id="_x0000_i1227" type="#_x0000_t75" style="width:10.9pt;height:12.55pt" o:ole="">
            <v:imagedata r:id="rId380" o:title=""/>
          </v:shape>
          <o:OLEObject Type="Embed" ProgID="Equation.3" ShapeID="_x0000_i1227" DrawAspect="Content" ObjectID="_1430928670" r:id="rId384"/>
        </w:object>
      </w:r>
      <w:r w:rsidR="003F2751" w:rsidRPr="00774850">
        <w:t xml:space="preserve"> convient, alors, étant </w:t>
      </w:r>
      <w:proofErr w:type="gramStart"/>
      <w:r w:rsidR="003F2751" w:rsidRPr="00774850">
        <w:t xml:space="preserve">donné </w:t>
      </w:r>
      <w:proofErr w:type="gramEnd"/>
      <w:r w:rsidR="003F2751" w:rsidRPr="00774850">
        <w:rPr>
          <w:position w:val="-6"/>
        </w:rPr>
        <w:object w:dxaOrig="600" w:dyaOrig="279">
          <v:shape id="_x0000_i1228" type="#_x0000_t75" style="width:30.15pt;height:14.25pt" o:ole="">
            <v:imagedata r:id="rId385" o:title=""/>
          </v:shape>
          <o:OLEObject Type="Embed" ProgID="Equation.3" ShapeID="_x0000_i1228" DrawAspect="Content" ObjectID="_1430928671" r:id="rId386"/>
        </w:object>
      </w:r>
      <w:r w:rsidR="003F2751" w:rsidRPr="00774850">
        <w:t xml:space="preserve">, </w:t>
      </w:r>
      <w:r w:rsidR="00F708FA" w:rsidRPr="00774850">
        <w:rPr>
          <w:position w:val="-30"/>
        </w:rPr>
        <w:object w:dxaOrig="1180" w:dyaOrig="720">
          <v:shape id="_x0000_i1229" type="#_x0000_t75" style="width:59.45pt;height:36pt" o:ole="">
            <v:imagedata r:id="rId387" o:title=""/>
          </v:shape>
          <o:OLEObject Type="Embed" ProgID="Equation.3" ShapeID="_x0000_i1229" DrawAspect="Content" ObjectID="_1430928672" r:id="rId388"/>
        </w:object>
      </w:r>
      <w:r w:rsidR="003F2751" w:rsidRPr="00774850">
        <w:t xml:space="preserve">. </w:t>
      </w:r>
      <w:proofErr w:type="gramStart"/>
      <w:r w:rsidR="003F2751" w:rsidRPr="00774850">
        <w:t xml:space="preserve">Donc </w:t>
      </w:r>
      <w:proofErr w:type="gramEnd"/>
      <w:r w:rsidR="00F708FA" w:rsidRPr="00774850">
        <w:rPr>
          <w:position w:val="-30"/>
        </w:rPr>
        <w:object w:dxaOrig="2780" w:dyaOrig="720">
          <v:shape id="_x0000_i1230" type="#_x0000_t75" style="width:139pt;height:36pt" o:ole="">
            <v:imagedata r:id="rId389" o:title=""/>
          </v:shape>
          <o:OLEObject Type="Embed" ProgID="Equation.3" ShapeID="_x0000_i1230" DrawAspect="Content" ObjectID="_1430928673" r:id="rId390"/>
        </w:object>
      </w:r>
      <w:r w:rsidR="00F708FA" w:rsidRPr="00774850">
        <w:t>.</w:t>
      </w:r>
    </w:p>
    <w:p w:rsidR="00F708FA" w:rsidRPr="00774850" w:rsidRDefault="00F708FA" w:rsidP="00DD4F09">
      <w:pPr>
        <w:pStyle w:val="TexteA0"/>
        <w:numPr>
          <w:ilvl w:val="0"/>
          <w:numId w:val="9"/>
        </w:numPr>
        <w:tabs>
          <w:tab w:val="clear" w:pos="899"/>
          <w:tab w:val="num" w:pos="1440"/>
        </w:tabs>
        <w:ind w:left="1440"/>
      </w:pPr>
      <w:r w:rsidRPr="00774850">
        <w:t xml:space="preserve">Existence : Soit </w:t>
      </w:r>
      <w:r w:rsidRPr="00774850">
        <w:rPr>
          <w:position w:val="-10"/>
        </w:rPr>
        <w:object w:dxaOrig="220" w:dyaOrig="260">
          <v:shape id="_x0000_i1231" type="#_x0000_t75" style="width:10.9pt;height:12.55pt" o:ole="">
            <v:imagedata r:id="rId380" o:title=""/>
          </v:shape>
          <o:OLEObject Type="Embed" ProgID="Equation.3" ShapeID="_x0000_i1231" DrawAspect="Content" ObjectID="_1430928674" r:id="rId391"/>
        </w:object>
      </w:r>
      <w:r w:rsidRPr="00774850">
        <w:t xml:space="preserve"> l’application de </w:t>
      </w:r>
      <w:r w:rsidRPr="00774850">
        <w:rPr>
          <w:i/>
          <w:iCs/>
        </w:rPr>
        <w:t>E</w:t>
      </w:r>
      <w:r w:rsidRPr="00774850">
        <w:t xml:space="preserve"> dans </w:t>
      </w:r>
      <w:r w:rsidRPr="00774850">
        <w:rPr>
          <w:i/>
          <w:iCs/>
        </w:rPr>
        <w:t>F</w:t>
      </w:r>
      <w:r w:rsidRPr="00774850">
        <w:t xml:space="preserve"> définie par :</w:t>
      </w:r>
    </w:p>
    <w:p w:rsidR="00DD4F09" w:rsidRPr="00774850" w:rsidRDefault="0056552E" w:rsidP="00DD4F09">
      <w:pPr>
        <w:pStyle w:val="TexteA0"/>
        <w:ind w:left="1078" w:firstLine="0"/>
      </w:pPr>
      <w:r w:rsidRPr="00774850">
        <w:rPr>
          <w:position w:val="-68"/>
        </w:rPr>
        <w:object w:dxaOrig="2420" w:dyaOrig="920">
          <v:shape id="_x0000_i1232" type="#_x0000_t75" style="width:120.55pt;height:46.05pt" o:ole="">
            <v:imagedata r:id="rId392" o:title=""/>
          </v:shape>
          <o:OLEObject Type="Embed" ProgID="Equation.3" ShapeID="_x0000_i1232" DrawAspect="Content" ObjectID="_1430928675" r:id="rId393"/>
        </w:object>
      </w:r>
    </w:p>
    <w:p w:rsidR="00F708FA" w:rsidRPr="00774850" w:rsidRDefault="00DD4F09" w:rsidP="00DD4F09">
      <w:pPr>
        <w:pStyle w:val="TexteA0"/>
        <w:ind w:left="1078" w:firstLine="0"/>
      </w:pPr>
      <w:r w:rsidRPr="00774850">
        <w:t>(La définition a un sens car la décomposition dans une base est unique)</w:t>
      </w:r>
    </w:p>
    <w:p w:rsidR="00DF7BC9" w:rsidRPr="00774850" w:rsidRDefault="00DD4F09" w:rsidP="00DF7BC9">
      <w:pPr>
        <w:pStyle w:val="TexteA0"/>
        <w:ind w:left="1078" w:firstLine="0"/>
      </w:pPr>
      <w:r w:rsidRPr="00774850">
        <w:t xml:space="preserve">Alors </w:t>
      </w:r>
      <w:r w:rsidRPr="00774850">
        <w:rPr>
          <w:position w:val="-10"/>
        </w:rPr>
        <w:object w:dxaOrig="220" w:dyaOrig="260">
          <v:shape id="_x0000_i1233" type="#_x0000_t75" style="width:10.9pt;height:12.55pt" o:ole="">
            <v:imagedata r:id="rId380" o:title=""/>
          </v:shape>
          <o:OLEObject Type="Embed" ProgID="Equation.3" ShapeID="_x0000_i1233" DrawAspect="Content" ObjectID="_1430928676" r:id="rId394"/>
        </w:object>
      </w:r>
      <w:r w:rsidRPr="00774850">
        <w:t xml:space="preserve"> est linéaire :</w:t>
      </w:r>
    </w:p>
    <w:p w:rsidR="00DD4F09" w:rsidRPr="00774850" w:rsidRDefault="00DF7BC9" w:rsidP="00DF7BC9">
      <w:pPr>
        <w:pStyle w:val="TexteA0"/>
        <w:ind w:left="1078" w:firstLine="0"/>
      </w:pPr>
      <w:proofErr w:type="gramStart"/>
      <w:r w:rsidRPr="00774850">
        <w:t>S</w:t>
      </w:r>
      <w:r w:rsidR="00DD4F09" w:rsidRPr="00774850">
        <w:t xml:space="preserve">oient </w:t>
      </w:r>
      <w:proofErr w:type="gramEnd"/>
      <w:r w:rsidRPr="00774850">
        <w:rPr>
          <w:position w:val="-10"/>
        </w:rPr>
        <w:object w:dxaOrig="820" w:dyaOrig="320">
          <v:shape id="_x0000_i1234" type="#_x0000_t75" style="width:41pt;height:15.9pt" o:ole="">
            <v:imagedata r:id="rId395" o:title=""/>
          </v:shape>
          <o:OLEObject Type="Embed" ProgID="Equation.3" ShapeID="_x0000_i1234" DrawAspect="Content" ObjectID="_1430928677" r:id="rId396"/>
        </w:object>
      </w:r>
      <w:r w:rsidR="00DD4F09" w:rsidRPr="00774850">
        <w:t xml:space="preserve">, de composantes </w:t>
      </w:r>
      <w:r w:rsidRPr="00774850">
        <w:rPr>
          <w:position w:val="-14"/>
        </w:rPr>
        <w:object w:dxaOrig="1240" w:dyaOrig="380">
          <v:shape id="_x0000_i1235" type="#_x0000_t75" style="width:61.95pt;height:18.4pt" o:ole="">
            <v:imagedata r:id="rId397" o:title=""/>
          </v:shape>
          <o:OLEObject Type="Embed" ProgID="Equation.3" ShapeID="_x0000_i1235" DrawAspect="Content" ObjectID="_1430928678" r:id="rId398"/>
        </w:object>
      </w:r>
      <w:r w:rsidRPr="00774850">
        <w:t xml:space="preserve">, </w:t>
      </w:r>
      <w:r w:rsidR="00DD4F09" w:rsidRPr="00774850">
        <w:rPr>
          <w:position w:val="-14"/>
        </w:rPr>
        <w:object w:dxaOrig="1440" w:dyaOrig="380">
          <v:shape id="_x0000_i1236" type="#_x0000_t75" style="width:1in;height:18.4pt" o:ole="">
            <v:imagedata r:id="rId399" o:title=""/>
          </v:shape>
          <o:OLEObject Type="Embed" ProgID="Equation.3" ShapeID="_x0000_i1236" DrawAspect="Content" ObjectID="_1430928679" r:id="rId400"/>
        </w:object>
      </w:r>
      <w:r w:rsidR="00DD4F09" w:rsidRPr="00774850">
        <w:t xml:space="preserve"> dans </w:t>
      </w:r>
      <w:r w:rsidRPr="00774850">
        <w:rPr>
          <w:position w:val="-10"/>
        </w:rPr>
        <w:object w:dxaOrig="360" w:dyaOrig="340">
          <v:shape id="_x0000_i1237" type="#_x0000_t75" style="width:18.4pt;height:17.6pt" o:ole="">
            <v:imagedata r:id="rId401" o:title=""/>
          </v:shape>
          <o:OLEObject Type="Embed" ProgID="Equation.3" ShapeID="_x0000_i1237" DrawAspect="Content" ObjectID="_1430928680" r:id="rId402"/>
        </w:object>
      </w:r>
      <w:r w:rsidR="00DD4F09" w:rsidRPr="00774850">
        <w:t xml:space="preserve"> et </w:t>
      </w:r>
      <w:r w:rsidR="00DD4F09" w:rsidRPr="00774850">
        <w:rPr>
          <w:position w:val="-6"/>
        </w:rPr>
        <w:object w:dxaOrig="639" w:dyaOrig="279">
          <v:shape id="_x0000_i1238" type="#_x0000_t75" style="width:32.65pt;height:14.25pt" o:ole="">
            <v:imagedata r:id="rId403" o:title=""/>
          </v:shape>
          <o:OLEObject Type="Embed" ProgID="Equation.3" ShapeID="_x0000_i1238" DrawAspect="Content" ObjectID="_1430928681" r:id="rId404"/>
        </w:object>
      </w:r>
      <w:r w:rsidRPr="00774850">
        <w:t>.</w:t>
      </w:r>
    </w:p>
    <w:p w:rsidR="00DF7BC9" w:rsidRPr="00774850" w:rsidRDefault="00DF7BC9" w:rsidP="00DF7BC9">
      <w:pPr>
        <w:pStyle w:val="TexteA0"/>
        <w:ind w:left="1078" w:firstLine="0"/>
      </w:pPr>
      <w:r w:rsidRPr="00774850">
        <w:t xml:space="preserve">Alors </w:t>
      </w:r>
      <w:r w:rsidRPr="00774850">
        <w:rPr>
          <w:position w:val="-6"/>
        </w:rPr>
        <w:object w:dxaOrig="720" w:dyaOrig="279">
          <v:shape id="_x0000_i1239" type="#_x0000_t75" style="width:36pt;height:14.25pt" o:ole="">
            <v:imagedata r:id="rId405" o:title=""/>
          </v:shape>
          <o:OLEObject Type="Embed" ProgID="Equation.3" ShapeID="_x0000_i1239" DrawAspect="Content" ObjectID="_1430928682" r:id="rId406"/>
        </w:object>
      </w:r>
      <w:r w:rsidRPr="00774850">
        <w:t xml:space="preserve"> a pour composantes </w:t>
      </w:r>
      <w:r w:rsidRPr="00774850">
        <w:rPr>
          <w:position w:val="-14"/>
        </w:rPr>
        <w:object w:dxaOrig="3220" w:dyaOrig="380">
          <v:shape id="_x0000_i1240" type="#_x0000_t75" style="width:161.6pt;height:18.4pt" o:ole="">
            <v:imagedata r:id="rId407" o:title=""/>
          </v:shape>
          <o:OLEObject Type="Embed" ProgID="Equation.3" ShapeID="_x0000_i1240" DrawAspect="Content" ObjectID="_1430928683" r:id="rId408"/>
        </w:object>
      </w:r>
      <w:r w:rsidRPr="00774850">
        <w:t xml:space="preserve"> </w:t>
      </w:r>
      <w:proofErr w:type="gramStart"/>
      <w:r w:rsidRPr="00774850">
        <w:t xml:space="preserve">dans </w:t>
      </w:r>
      <w:proofErr w:type="gramEnd"/>
      <w:r w:rsidRPr="00774850">
        <w:rPr>
          <w:position w:val="-10"/>
        </w:rPr>
        <w:object w:dxaOrig="360" w:dyaOrig="340">
          <v:shape id="_x0000_i1241" type="#_x0000_t75" style="width:18.4pt;height:17.6pt" o:ole="">
            <v:imagedata r:id="rId401" o:title=""/>
          </v:shape>
          <o:OLEObject Type="Embed" ProgID="Equation.3" ShapeID="_x0000_i1241" DrawAspect="Content" ObjectID="_1430928684" r:id="rId409"/>
        </w:object>
      </w:r>
      <w:r w:rsidRPr="00774850">
        <w:t>.</w:t>
      </w:r>
    </w:p>
    <w:p w:rsidR="00DF7BC9" w:rsidRPr="00774850" w:rsidRDefault="00DF7BC9" w:rsidP="00DF7BC9">
      <w:pPr>
        <w:pStyle w:val="TexteA0"/>
        <w:ind w:left="1078" w:firstLine="0"/>
      </w:pPr>
      <w:r w:rsidRPr="00774850">
        <w:t xml:space="preserve">Donc </w:t>
      </w:r>
      <w:r w:rsidR="009F18FE" w:rsidRPr="00774850">
        <w:rPr>
          <w:position w:val="-30"/>
        </w:rPr>
        <w:object w:dxaOrig="6640" w:dyaOrig="720">
          <v:shape id="_x0000_i1242" type="#_x0000_t75" style="width:332.35pt;height:36pt" o:ole="">
            <v:imagedata r:id="rId410" o:title=""/>
          </v:shape>
          <o:OLEObject Type="Embed" ProgID="Equation.3" ShapeID="_x0000_i1242" DrawAspect="Content" ObjectID="_1430928685" r:id="rId411"/>
        </w:object>
      </w:r>
    </w:p>
    <w:p w:rsidR="009F18FE" w:rsidRPr="00774850" w:rsidRDefault="009F18FE" w:rsidP="00DF7BC9">
      <w:pPr>
        <w:pStyle w:val="TexteA0"/>
        <w:ind w:left="1078" w:firstLine="0"/>
      </w:pPr>
      <w:r w:rsidRPr="00774850">
        <w:t xml:space="preserve">Enfin, on a bien </w:t>
      </w:r>
      <w:r w:rsidRPr="00774850">
        <w:rPr>
          <w:position w:val="-14"/>
        </w:rPr>
        <w:object w:dxaOrig="2079" w:dyaOrig="400">
          <v:shape id="_x0000_i1243" type="#_x0000_t75" style="width:104.65pt;height:20.1pt" o:ole="">
            <v:imagedata r:id="rId382" o:title=""/>
          </v:shape>
          <o:OLEObject Type="Embed" ProgID="Equation.3" ShapeID="_x0000_i1243" DrawAspect="Content" ObjectID="_1430928686" r:id="rId412"/>
        </w:object>
      </w:r>
      <w:r w:rsidRPr="00774850">
        <w:t> :</w:t>
      </w:r>
    </w:p>
    <w:p w:rsidR="009F18FE" w:rsidRPr="00774850" w:rsidRDefault="009F18FE" w:rsidP="00DF7BC9">
      <w:pPr>
        <w:pStyle w:val="TexteA0"/>
        <w:ind w:left="1078" w:firstLine="0"/>
      </w:pPr>
      <w:r w:rsidRPr="00774850">
        <w:lastRenderedPageBreak/>
        <w:t xml:space="preserve">Pour </w:t>
      </w:r>
      <w:proofErr w:type="gramStart"/>
      <w:r w:rsidRPr="00774850">
        <w:t xml:space="preserve">tout </w:t>
      </w:r>
      <w:proofErr w:type="gramEnd"/>
      <w:r w:rsidRPr="00774850">
        <w:rPr>
          <w:position w:val="-14"/>
        </w:rPr>
        <w:object w:dxaOrig="880" w:dyaOrig="400">
          <v:shape id="_x0000_i1244" type="#_x0000_t75" style="width:44.35pt;height:20.1pt" o:ole="">
            <v:imagedata r:id="rId413" o:title=""/>
          </v:shape>
          <o:OLEObject Type="Embed" ProgID="Equation.3" ShapeID="_x0000_i1244" DrawAspect="Content" ObjectID="_1430928687" r:id="rId414"/>
        </w:object>
      </w:r>
      <w:r w:rsidRPr="00774850">
        <w:t xml:space="preserve">, </w:t>
      </w:r>
      <w:r w:rsidRPr="00774850">
        <w:rPr>
          <w:position w:val="-12"/>
        </w:rPr>
        <w:object w:dxaOrig="220" w:dyaOrig="360">
          <v:shape id="_x0000_i1245" type="#_x0000_t75" style="width:10.9pt;height:18.4pt" o:ole="">
            <v:imagedata r:id="rId415" o:title=""/>
          </v:shape>
          <o:OLEObject Type="Embed" ProgID="Equation.3" ShapeID="_x0000_i1245" DrawAspect="Content" ObjectID="_1430928688" r:id="rId416"/>
        </w:object>
      </w:r>
      <w:r w:rsidRPr="00774850">
        <w:t xml:space="preserve"> a pour composantes </w:t>
      </w:r>
      <w:r w:rsidR="00C34316" w:rsidRPr="00774850">
        <w:rPr>
          <w:position w:val="-20"/>
        </w:rPr>
        <w:object w:dxaOrig="1120" w:dyaOrig="440">
          <v:shape id="_x0000_i1246" type="#_x0000_t75" style="width:56.1pt;height:21.75pt" o:ole="">
            <v:imagedata r:id="rId417" o:title=""/>
          </v:shape>
          <o:OLEObject Type="Embed" ProgID="Equation.3" ShapeID="_x0000_i1246" DrawAspect="Content" ObjectID="_1430928689" r:id="rId418"/>
        </w:object>
      </w:r>
      <w:r w:rsidRPr="00774850">
        <w:t xml:space="preserve"> dans </w:t>
      </w:r>
      <w:r w:rsidRPr="00774850">
        <w:rPr>
          <w:position w:val="-10"/>
        </w:rPr>
        <w:object w:dxaOrig="360" w:dyaOrig="340">
          <v:shape id="_x0000_i1247" type="#_x0000_t75" style="width:18.4pt;height:17.6pt" o:ole="">
            <v:imagedata r:id="rId401" o:title=""/>
          </v:shape>
          <o:OLEObject Type="Embed" ProgID="Equation.3" ShapeID="_x0000_i1247" DrawAspect="Content" ObjectID="_1430928690" r:id="rId419"/>
        </w:object>
      </w:r>
      <w:r w:rsidRPr="00774850">
        <w:t xml:space="preserve">, donc </w:t>
      </w:r>
      <w:r w:rsidR="00C34316" w:rsidRPr="00774850">
        <w:rPr>
          <w:position w:val="-12"/>
        </w:rPr>
        <w:object w:dxaOrig="1579" w:dyaOrig="360">
          <v:shape id="_x0000_i1248" type="#_x0000_t75" style="width:78.7pt;height:18.4pt" o:ole="">
            <v:imagedata r:id="rId420" o:title=""/>
          </v:shape>
          <o:OLEObject Type="Embed" ProgID="Equation.3" ShapeID="_x0000_i1248" DrawAspect="Content" ObjectID="_1430928691" r:id="rId421"/>
        </w:object>
      </w:r>
    </w:p>
    <w:p w:rsidR="00C34316" w:rsidRPr="00774850" w:rsidRDefault="00C34316" w:rsidP="00DF7BC9">
      <w:pPr>
        <w:pStyle w:val="TexteA0"/>
        <w:ind w:left="1078" w:firstLine="0"/>
      </w:pPr>
    </w:p>
    <w:p w:rsidR="00C34316" w:rsidRPr="00774850" w:rsidRDefault="00C34316" w:rsidP="00DF7BC9">
      <w:pPr>
        <w:pStyle w:val="TexteA0"/>
        <w:ind w:left="1078" w:firstLine="0"/>
      </w:pPr>
      <w:r w:rsidRPr="00774850">
        <w:t>Conséquence :</w:t>
      </w:r>
    </w:p>
    <w:p w:rsidR="00C34316" w:rsidRPr="00774850" w:rsidRDefault="00C34316" w:rsidP="00DE0F8C">
      <w:pPr>
        <w:pStyle w:val="TexteA0"/>
      </w:pPr>
      <w:r w:rsidRPr="00774850">
        <w:t xml:space="preserve">Si </w:t>
      </w:r>
      <w:r w:rsidRPr="00774850">
        <w:rPr>
          <w:position w:val="-14"/>
        </w:rPr>
        <w:object w:dxaOrig="1760" w:dyaOrig="380">
          <v:shape id="_x0000_i1249" type="#_x0000_t75" style="width:87.9pt;height:18.4pt" o:ole="">
            <v:imagedata r:id="rId376" o:title=""/>
          </v:shape>
          <o:OLEObject Type="Embed" ProgID="Equation.3" ShapeID="_x0000_i1249" DrawAspect="Content" ObjectID="_1430928692" r:id="rId422"/>
        </w:object>
      </w:r>
      <w:r w:rsidRPr="00774850">
        <w:t xml:space="preserve"> est une base de </w:t>
      </w:r>
      <w:r w:rsidRPr="00774850">
        <w:rPr>
          <w:i/>
          <w:iCs/>
        </w:rPr>
        <w:t>E</w:t>
      </w:r>
      <w:r w:rsidRPr="00774850">
        <w:t>,</w:t>
      </w:r>
      <w:r w:rsidR="00DE0F8C" w:rsidRPr="00774850">
        <w:t xml:space="preserve"> e</w:t>
      </w:r>
      <w:r w:rsidRPr="00774850">
        <w:t xml:space="preserve">t </w:t>
      </w:r>
      <w:r w:rsidR="0069046E" w:rsidRPr="00774850">
        <w:rPr>
          <w:position w:val="-12"/>
        </w:rPr>
        <w:object w:dxaOrig="1820" w:dyaOrig="360">
          <v:shape id="_x0000_i1250" type="#_x0000_t75" style="width:90.4pt;height:18.4pt" o:ole="">
            <v:imagedata r:id="rId423" o:title=""/>
          </v:shape>
          <o:OLEObject Type="Embed" ProgID="Equation.3" ShapeID="_x0000_i1250" DrawAspect="Content" ObjectID="_1430928693" r:id="rId424"/>
        </w:object>
      </w:r>
      <w:r w:rsidRPr="00774850">
        <w:t xml:space="preserve"> est une base de </w:t>
      </w:r>
      <w:r w:rsidRPr="00774850">
        <w:rPr>
          <w:i/>
          <w:iCs/>
        </w:rPr>
        <w:t>F</w:t>
      </w:r>
      <w:r w:rsidRPr="00774850">
        <w:t>.</w:t>
      </w:r>
    </w:p>
    <w:p w:rsidR="00C34316" w:rsidRPr="00774850" w:rsidRDefault="00C34316" w:rsidP="0073398C">
      <w:pPr>
        <w:pStyle w:val="TexteA0"/>
      </w:pPr>
      <w:r w:rsidRPr="00774850">
        <w:t xml:space="preserve">Alors la donnée d’une application linéaire de </w:t>
      </w:r>
      <w:r w:rsidRPr="00774850">
        <w:rPr>
          <w:i/>
          <w:iCs/>
        </w:rPr>
        <w:t>E</w:t>
      </w:r>
      <w:r w:rsidRPr="00774850">
        <w:t xml:space="preserve"> dans </w:t>
      </w:r>
      <w:r w:rsidRPr="00774850">
        <w:rPr>
          <w:i/>
          <w:iCs/>
        </w:rPr>
        <w:t>F</w:t>
      </w:r>
      <w:r w:rsidRPr="00774850">
        <w:t xml:space="preserve"> revient à la donnée de </w:t>
      </w:r>
      <w:r w:rsidR="0069046E" w:rsidRPr="00774850">
        <w:rPr>
          <w:position w:val="-10"/>
        </w:rPr>
        <w:object w:dxaOrig="560" w:dyaOrig="260">
          <v:shape id="_x0000_i1251" type="#_x0000_t75" style="width:27.65pt;height:12.55pt" o:ole="">
            <v:imagedata r:id="rId425" o:title=""/>
          </v:shape>
          <o:OLEObject Type="Embed" ProgID="Equation.3" ShapeID="_x0000_i1251" DrawAspect="Content" ObjectID="_1430928694" r:id="rId426"/>
        </w:object>
      </w:r>
      <w:r w:rsidR="00786F1F" w:rsidRPr="00774850">
        <w:t xml:space="preserve"> scalaires</w:t>
      </w:r>
      <w:r w:rsidRPr="00774850">
        <w:t xml:space="preserve">, à savoir </w:t>
      </w:r>
      <w:proofErr w:type="gramStart"/>
      <w:r w:rsidRPr="00774850">
        <w:t xml:space="preserve">les </w:t>
      </w:r>
      <w:proofErr w:type="gramEnd"/>
      <w:r w:rsidR="0069046E" w:rsidRPr="00774850">
        <w:rPr>
          <w:position w:val="-14"/>
        </w:rPr>
        <w:object w:dxaOrig="360" w:dyaOrig="380">
          <v:shape id="_x0000_i1252" type="#_x0000_t75" style="width:18.4pt;height:18.4pt" o:ole="">
            <v:imagedata r:id="rId427" o:title=""/>
          </v:shape>
          <o:OLEObject Type="Embed" ProgID="Equation.3" ShapeID="_x0000_i1252" DrawAspect="Content" ObjectID="_1430928695" r:id="rId428"/>
        </w:object>
      </w:r>
      <w:r w:rsidR="0069046E" w:rsidRPr="00774850">
        <w:t xml:space="preserve">, pour </w:t>
      </w:r>
      <w:r w:rsidR="0069046E" w:rsidRPr="00774850">
        <w:rPr>
          <w:position w:val="-14"/>
        </w:rPr>
        <w:object w:dxaOrig="1760" w:dyaOrig="400">
          <v:shape id="_x0000_i1253" type="#_x0000_t75" style="width:87.9pt;height:20.1pt" o:ole="">
            <v:imagedata r:id="rId429" o:title=""/>
          </v:shape>
          <o:OLEObject Type="Embed" ProgID="Equation.3" ShapeID="_x0000_i1253" DrawAspect="Content" ObjectID="_1430928696" r:id="rId430"/>
        </w:object>
      </w:r>
      <w:r w:rsidR="0069046E" w:rsidRPr="00774850">
        <w:t xml:space="preserve"> tels que :</w:t>
      </w:r>
    </w:p>
    <w:p w:rsidR="0069046E" w:rsidRPr="00774850" w:rsidRDefault="004A65B6" w:rsidP="0073398C">
      <w:pPr>
        <w:pStyle w:val="TexteA0"/>
      </w:pPr>
      <w:r w:rsidRPr="00774850">
        <w:rPr>
          <w:position w:val="-48"/>
        </w:rPr>
        <w:object w:dxaOrig="5860" w:dyaOrig="1080">
          <v:shape id="_x0000_i1254" type="#_x0000_t75" style="width:293pt;height:54.4pt" o:ole="">
            <v:imagedata r:id="rId431" o:title=""/>
          </v:shape>
          <o:OLEObject Type="Embed" ProgID="Equation.3" ShapeID="_x0000_i1254" DrawAspect="Content" ObjectID="_1430928697" r:id="rId432"/>
        </w:object>
      </w:r>
    </w:p>
    <w:p w:rsidR="0069046E" w:rsidRPr="00774850" w:rsidRDefault="0069046E" w:rsidP="0073398C">
      <w:pPr>
        <w:pStyle w:val="TexteA0"/>
      </w:pPr>
      <w:r w:rsidRPr="00774850">
        <w:t xml:space="preserve">On range ces scalaires dans un tableau à </w:t>
      </w:r>
      <w:r w:rsidRPr="00774850">
        <w:rPr>
          <w:i/>
          <w:iCs/>
        </w:rPr>
        <w:t>n</w:t>
      </w:r>
      <w:r w:rsidRPr="00774850">
        <w:t xml:space="preserve"> lignes, </w:t>
      </w:r>
      <w:r w:rsidRPr="00774850">
        <w:rPr>
          <w:i/>
          <w:iCs/>
        </w:rPr>
        <w:t>p</w:t>
      </w:r>
      <w:r w:rsidRPr="00774850">
        <w:t xml:space="preserve"> colonnes, de sorte que, pour </w:t>
      </w:r>
      <w:proofErr w:type="gramStart"/>
      <w:r w:rsidRPr="00774850">
        <w:t xml:space="preserve">tout </w:t>
      </w:r>
      <w:proofErr w:type="gramEnd"/>
      <w:r w:rsidRPr="00774850">
        <w:rPr>
          <w:position w:val="-14"/>
        </w:rPr>
        <w:object w:dxaOrig="1880" w:dyaOrig="400">
          <v:shape id="_x0000_i1255" type="#_x0000_t75" style="width:93.75pt;height:20.1pt" o:ole="">
            <v:imagedata r:id="rId433" o:title=""/>
          </v:shape>
          <o:OLEObject Type="Embed" ProgID="Equation.3" ShapeID="_x0000_i1255" DrawAspect="Content" ObjectID="_1430928698" r:id="rId434"/>
        </w:object>
      </w:r>
      <w:r w:rsidR="004A65B6" w:rsidRPr="00774850">
        <w:t xml:space="preserve">, </w:t>
      </w:r>
      <w:r w:rsidR="004A65B6" w:rsidRPr="00774850">
        <w:rPr>
          <w:position w:val="-14"/>
        </w:rPr>
        <w:object w:dxaOrig="360" w:dyaOrig="380">
          <v:shape id="_x0000_i1256" type="#_x0000_t75" style="width:18.4pt;height:18.4pt" o:ole="">
            <v:imagedata r:id="rId427" o:title=""/>
          </v:shape>
          <o:OLEObject Type="Embed" ProgID="Equation.3" ShapeID="_x0000_i1256" DrawAspect="Content" ObjectID="_1430928699" r:id="rId435"/>
        </w:object>
      </w:r>
      <w:r w:rsidR="004A65B6" w:rsidRPr="00774850">
        <w:t xml:space="preserve"> est placé sur la </w:t>
      </w:r>
      <w:r w:rsidR="004A65B6" w:rsidRPr="00774850">
        <w:rPr>
          <w:i/>
          <w:iCs/>
        </w:rPr>
        <w:t>i</w:t>
      </w:r>
      <w:r w:rsidR="004A65B6" w:rsidRPr="00774850">
        <w:t>-</w:t>
      </w:r>
      <w:proofErr w:type="spellStart"/>
      <w:r w:rsidR="004A65B6" w:rsidRPr="00774850">
        <w:t>ème</w:t>
      </w:r>
      <w:proofErr w:type="spellEnd"/>
      <w:r w:rsidR="004A65B6" w:rsidRPr="00774850">
        <w:t xml:space="preserve"> ligne de la </w:t>
      </w:r>
      <w:r w:rsidR="004A65B6" w:rsidRPr="00774850">
        <w:rPr>
          <w:i/>
          <w:iCs/>
        </w:rPr>
        <w:t>j</w:t>
      </w:r>
      <w:r w:rsidR="004A65B6" w:rsidRPr="00774850">
        <w:t>-</w:t>
      </w:r>
      <w:proofErr w:type="spellStart"/>
      <w:r w:rsidR="004A65B6" w:rsidRPr="00774850">
        <w:t>ème</w:t>
      </w:r>
      <w:proofErr w:type="spellEnd"/>
      <w:r w:rsidR="004A65B6" w:rsidRPr="00774850">
        <w:t xml:space="preserve"> colonne :</w:t>
      </w:r>
    </w:p>
    <w:p w:rsidR="004A65B6" w:rsidRPr="00774850" w:rsidRDefault="0073398C" w:rsidP="0073398C">
      <w:pPr>
        <w:pStyle w:val="TexteA0"/>
      </w:pPr>
      <w:r w:rsidRPr="00774850">
        <w:rPr>
          <w:position w:val="-68"/>
        </w:rPr>
        <w:object w:dxaOrig="2240" w:dyaOrig="1480">
          <v:shape id="_x0000_i1257" type="#_x0000_t75" style="width:112.2pt;height:74.5pt" o:ole="">
            <v:imagedata r:id="rId436" o:title=""/>
          </v:shape>
          <o:OLEObject Type="Embed" ProgID="Equation.3" ShapeID="_x0000_i1257" DrawAspect="Content" ObjectID="_1430928700" r:id="rId437"/>
        </w:object>
      </w:r>
    </w:p>
    <w:p w:rsidR="004A65B6" w:rsidRPr="00774850" w:rsidRDefault="004A65B6" w:rsidP="0073398C">
      <w:pPr>
        <w:pStyle w:val="TexteA0"/>
      </w:pPr>
      <w:r w:rsidRPr="00774850">
        <w:t xml:space="preserve">Ce tableau s’appelle la matrice de </w:t>
      </w:r>
      <w:r w:rsidRPr="00774850">
        <w:rPr>
          <w:position w:val="-10"/>
        </w:rPr>
        <w:object w:dxaOrig="220" w:dyaOrig="260">
          <v:shape id="_x0000_i1258" type="#_x0000_t75" style="width:10.9pt;height:12.55pt" o:ole="">
            <v:imagedata r:id="rId380" o:title=""/>
          </v:shape>
          <o:OLEObject Type="Embed" ProgID="Equation.3" ShapeID="_x0000_i1258" DrawAspect="Content" ObjectID="_1430928701" r:id="rId438"/>
        </w:object>
      </w:r>
      <w:r w:rsidRPr="00774850">
        <w:t xml:space="preserve"> dans les bases </w:t>
      </w:r>
      <w:r w:rsidR="0073398C" w:rsidRPr="00774850">
        <w:rPr>
          <w:position w:val="-10"/>
        </w:rPr>
        <w:object w:dxaOrig="360" w:dyaOrig="340">
          <v:shape id="_x0000_i1259" type="#_x0000_t75" style="width:18.4pt;height:17.6pt" o:ole="">
            <v:imagedata r:id="rId439" o:title=""/>
          </v:shape>
          <o:OLEObject Type="Embed" ProgID="Equation.3" ShapeID="_x0000_i1259" DrawAspect="Content" ObjectID="_1430928702" r:id="rId440"/>
        </w:object>
      </w:r>
      <w:r w:rsidRPr="00774850">
        <w:t xml:space="preserve"> et </w:t>
      </w:r>
      <w:r w:rsidR="0073398C" w:rsidRPr="00774850">
        <w:rPr>
          <w:position w:val="-10"/>
        </w:rPr>
        <w:object w:dxaOrig="380" w:dyaOrig="340">
          <v:shape id="_x0000_i1260" type="#_x0000_t75" style="width:18.4pt;height:17.6pt" o:ole="">
            <v:imagedata r:id="rId441" o:title=""/>
          </v:shape>
          <o:OLEObject Type="Embed" ProgID="Equation.3" ShapeID="_x0000_i1260" DrawAspect="Content" ObjectID="_1430928703" r:id="rId442"/>
        </w:object>
      </w:r>
      <w:r w:rsidRPr="00774850">
        <w:t xml:space="preserve"> (attention : le « et » n’est pas commutatif)</w:t>
      </w:r>
    </w:p>
    <w:p w:rsidR="0073398C" w:rsidRPr="00774850" w:rsidRDefault="0073398C" w:rsidP="0073398C">
      <w:pPr>
        <w:pStyle w:val="TexteA0"/>
      </w:pPr>
      <w:r w:rsidRPr="00774850">
        <w:t xml:space="preserve">La </w:t>
      </w:r>
      <w:r w:rsidRPr="00774850">
        <w:rPr>
          <w:i/>
          <w:iCs/>
        </w:rPr>
        <w:t>j</w:t>
      </w:r>
      <w:r w:rsidRPr="00774850">
        <w:t>-</w:t>
      </w:r>
      <w:proofErr w:type="spellStart"/>
      <w:r w:rsidRPr="00774850">
        <w:t>ème</w:t>
      </w:r>
      <w:proofErr w:type="spellEnd"/>
      <w:r w:rsidRPr="00774850">
        <w:t xml:space="preserve"> colonne de cette matrice est la colonne des composantes de </w:t>
      </w:r>
      <w:r w:rsidRPr="00774850">
        <w:rPr>
          <w:position w:val="-14"/>
        </w:rPr>
        <w:object w:dxaOrig="600" w:dyaOrig="380">
          <v:shape id="_x0000_i1261" type="#_x0000_t75" style="width:30.15pt;height:18.4pt" o:ole="">
            <v:imagedata r:id="rId443" o:title=""/>
          </v:shape>
          <o:OLEObject Type="Embed" ProgID="Equation.3" ShapeID="_x0000_i1261" DrawAspect="Content" ObjectID="_1430928704" r:id="rId444"/>
        </w:object>
      </w:r>
      <w:r w:rsidRPr="00774850">
        <w:t xml:space="preserve"> dans la </w:t>
      </w:r>
      <w:proofErr w:type="gramStart"/>
      <w:r w:rsidRPr="00774850">
        <w:t xml:space="preserve">base </w:t>
      </w:r>
      <w:proofErr w:type="gramEnd"/>
      <w:r w:rsidRPr="00774850">
        <w:rPr>
          <w:position w:val="-10"/>
        </w:rPr>
        <w:object w:dxaOrig="380" w:dyaOrig="340">
          <v:shape id="_x0000_i1262" type="#_x0000_t75" style="width:18.4pt;height:17.6pt" o:ole="">
            <v:imagedata r:id="rId441" o:title=""/>
          </v:shape>
          <o:OLEObject Type="Embed" ProgID="Equation.3" ShapeID="_x0000_i1262" DrawAspect="Content" ObjectID="_1430928705" r:id="rId445"/>
        </w:object>
      </w:r>
      <w:r w:rsidRPr="00774850">
        <w:t>.</w:t>
      </w:r>
    </w:p>
    <w:p w:rsidR="0073398C" w:rsidRPr="00774850" w:rsidRDefault="0073398C" w:rsidP="004A65B6">
      <w:pPr>
        <w:pStyle w:val="TexteA0"/>
        <w:ind w:left="1078" w:firstLine="0"/>
      </w:pPr>
    </w:p>
    <w:p w:rsidR="0073398C" w:rsidRPr="00774850" w:rsidRDefault="0073398C" w:rsidP="004A65B6">
      <w:pPr>
        <w:pStyle w:val="TexteA0"/>
        <w:ind w:left="1078" w:firstLine="0"/>
      </w:pPr>
    </w:p>
    <w:p w:rsidR="0073398C" w:rsidRPr="00774850" w:rsidRDefault="0073398C" w:rsidP="0073398C">
      <w:pPr>
        <w:pStyle w:val="A"/>
        <w:rPr>
          <w:sz w:val="24"/>
          <w:szCs w:val="24"/>
        </w:rPr>
      </w:pPr>
      <w:r w:rsidRPr="00774850">
        <w:rPr>
          <w:sz w:val="24"/>
          <w:szCs w:val="24"/>
        </w:rPr>
        <w:t>Applications linéaires et images des vecteurs d’une base</w:t>
      </w:r>
    </w:p>
    <w:p w:rsidR="0073398C" w:rsidRPr="00774850" w:rsidRDefault="0073398C" w:rsidP="0073398C">
      <w:pPr>
        <w:pStyle w:val="TexteA0"/>
      </w:pPr>
    </w:p>
    <w:p w:rsidR="0073398C" w:rsidRPr="00774850" w:rsidRDefault="0073398C" w:rsidP="00421D9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Proposition : </w:t>
      </w:r>
    </w:p>
    <w:p w:rsidR="00562077" w:rsidRPr="00774850" w:rsidRDefault="00584B42" w:rsidP="00421D9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774850">
        <w:t xml:space="preserve">Soit </w:t>
      </w:r>
      <w:proofErr w:type="gramEnd"/>
      <w:r w:rsidR="00562077" w:rsidRPr="00774850">
        <w:rPr>
          <w:position w:val="-10"/>
        </w:rPr>
        <w:object w:dxaOrig="1219" w:dyaOrig="320">
          <v:shape id="_x0000_i1263" type="#_x0000_t75" style="width:61.1pt;height:15.9pt" o:ole="">
            <v:imagedata r:id="rId446" o:title=""/>
          </v:shape>
          <o:OLEObject Type="Embed" ProgID="Equation.3" ShapeID="_x0000_i1263" DrawAspect="Content" ObjectID="_1430928706" r:id="rId447"/>
        </w:object>
      </w:r>
      <w:r w:rsidRPr="00774850">
        <w:t xml:space="preserve">, </w:t>
      </w:r>
      <w:r w:rsidRPr="00774850">
        <w:rPr>
          <w:position w:val="-14"/>
        </w:rPr>
        <w:object w:dxaOrig="1760" w:dyaOrig="380">
          <v:shape id="_x0000_i1264" type="#_x0000_t75" style="width:87.9pt;height:18.4pt" o:ole="">
            <v:imagedata r:id="rId376" o:title=""/>
          </v:shape>
          <o:OLEObject Type="Embed" ProgID="Equation.3" ShapeID="_x0000_i1264" DrawAspect="Content" ObjectID="_1430928707" r:id="rId448"/>
        </w:object>
      </w:r>
      <w:r w:rsidRPr="00774850">
        <w:t xml:space="preserve"> une base de </w:t>
      </w:r>
      <w:r w:rsidRPr="00774850">
        <w:rPr>
          <w:i/>
          <w:iCs/>
        </w:rPr>
        <w:t>E</w:t>
      </w:r>
      <w:r w:rsidR="00562077" w:rsidRPr="00774850">
        <w:t>.</w:t>
      </w:r>
      <w:r w:rsidR="00421D92" w:rsidRPr="00774850">
        <w:t xml:space="preserve"> </w:t>
      </w:r>
      <w:r w:rsidR="00562077" w:rsidRPr="00774850">
        <w:t>Alors :</w:t>
      </w:r>
    </w:p>
    <w:p w:rsidR="00562077" w:rsidRPr="00774850" w:rsidRDefault="00562077" w:rsidP="00421D9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(1) </w:t>
      </w:r>
      <w:r w:rsidRPr="00774850">
        <w:rPr>
          <w:position w:val="-14"/>
        </w:rPr>
        <w:object w:dxaOrig="3240" w:dyaOrig="380">
          <v:shape id="_x0000_i1265" type="#_x0000_t75" style="width:162.4pt;height:18.4pt" o:ole="">
            <v:imagedata r:id="rId449" o:title=""/>
          </v:shape>
          <o:OLEObject Type="Embed" ProgID="Equation.3" ShapeID="_x0000_i1265" DrawAspect="Content" ObjectID="_1430928708" r:id="rId450"/>
        </w:object>
      </w:r>
    </w:p>
    <w:p w:rsidR="00562077" w:rsidRPr="00774850" w:rsidRDefault="00562077" w:rsidP="00421D9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(2) </w:t>
      </w:r>
      <w:r w:rsidRPr="00774850">
        <w:rPr>
          <w:position w:val="-10"/>
        </w:rPr>
        <w:object w:dxaOrig="220" w:dyaOrig="260">
          <v:shape id="_x0000_i1266" type="#_x0000_t75" style="width:10.9pt;height:12.55pt" o:ole="">
            <v:imagedata r:id="rId380" o:title=""/>
          </v:shape>
          <o:OLEObject Type="Embed" ProgID="Equation.3" ShapeID="_x0000_i1266" DrawAspect="Content" ObjectID="_1430928709" r:id="rId451"/>
        </w:object>
      </w:r>
      <w:r w:rsidRPr="00774850">
        <w:t xml:space="preserve"> est surjective si et seulement si </w:t>
      </w:r>
      <w:r w:rsidR="00421D92" w:rsidRPr="00774850">
        <w:rPr>
          <w:position w:val="-14"/>
        </w:rPr>
        <w:object w:dxaOrig="2120" w:dyaOrig="380">
          <v:shape id="_x0000_i1267" type="#_x0000_t75" style="width:105.5pt;height:18.4pt" o:ole="">
            <v:imagedata r:id="rId452" o:title=""/>
          </v:shape>
          <o:OLEObject Type="Embed" ProgID="Equation.3" ShapeID="_x0000_i1267" DrawAspect="Content" ObjectID="_1430928710" r:id="rId453"/>
        </w:object>
      </w:r>
      <w:r w:rsidRPr="00774850">
        <w:t xml:space="preserve"> est génératrice de </w:t>
      </w:r>
      <w:r w:rsidRPr="00774850">
        <w:rPr>
          <w:i/>
          <w:iCs/>
        </w:rPr>
        <w:t>F</w:t>
      </w:r>
      <w:r w:rsidRPr="00774850">
        <w:t>.</w:t>
      </w:r>
    </w:p>
    <w:p w:rsidR="00562077" w:rsidRPr="00774850" w:rsidRDefault="00562077" w:rsidP="00421D9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(3) </w:t>
      </w:r>
      <w:r w:rsidRPr="00774850">
        <w:rPr>
          <w:position w:val="-10"/>
        </w:rPr>
        <w:object w:dxaOrig="220" w:dyaOrig="260">
          <v:shape id="_x0000_i1268" type="#_x0000_t75" style="width:10.9pt;height:12.55pt" o:ole="">
            <v:imagedata r:id="rId380" o:title=""/>
          </v:shape>
          <o:OLEObject Type="Embed" ProgID="Equation.3" ShapeID="_x0000_i1268" DrawAspect="Content" ObjectID="_1430928711" r:id="rId454"/>
        </w:object>
      </w:r>
      <w:r w:rsidRPr="00774850">
        <w:t xml:space="preserve"> est injective si et seulement si </w:t>
      </w:r>
      <w:r w:rsidRPr="00774850">
        <w:rPr>
          <w:position w:val="-14"/>
        </w:rPr>
        <w:object w:dxaOrig="2120" w:dyaOrig="380">
          <v:shape id="_x0000_i1269" type="#_x0000_t75" style="width:105.5pt;height:18.4pt" o:ole="">
            <v:imagedata r:id="rId455" o:title=""/>
          </v:shape>
          <o:OLEObject Type="Embed" ProgID="Equation.3" ShapeID="_x0000_i1269" DrawAspect="Content" ObjectID="_1430928712" r:id="rId456"/>
        </w:object>
      </w:r>
      <w:r w:rsidRPr="00774850">
        <w:t xml:space="preserve"> est libre.</w:t>
      </w:r>
    </w:p>
    <w:p w:rsidR="00562077" w:rsidRPr="00774850" w:rsidRDefault="00562077" w:rsidP="00421D9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(4) </w:t>
      </w:r>
      <w:r w:rsidRPr="00774850">
        <w:rPr>
          <w:position w:val="-10"/>
        </w:rPr>
        <w:object w:dxaOrig="220" w:dyaOrig="260">
          <v:shape id="_x0000_i1270" type="#_x0000_t75" style="width:10.9pt;height:12.55pt" o:ole="">
            <v:imagedata r:id="rId380" o:title=""/>
          </v:shape>
          <o:OLEObject Type="Embed" ProgID="Equation.3" ShapeID="_x0000_i1270" DrawAspect="Content" ObjectID="_1430928713" r:id="rId457"/>
        </w:object>
      </w:r>
      <w:r w:rsidRPr="00774850">
        <w:t xml:space="preserve"> est bijective si et seulement si </w:t>
      </w:r>
      <w:r w:rsidRPr="00774850">
        <w:rPr>
          <w:position w:val="-14"/>
        </w:rPr>
        <w:object w:dxaOrig="2120" w:dyaOrig="380">
          <v:shape id="_x0000_i1271" type="#_x0000_t75" style="width:105.5pt;height:18.4pt" o:ole="">
            <v:imagedata r:id="rId455" o:title=""/>
          </v:shape>
          <o:OLEObject Type="Embed" ProgID="Equation.3" ShapeID="_x0000_i1271" DrawAspect="Content" ObjectID="_1430928714" r:id="rId458"/>
        </w:object>
      </w:r>
      <w:r w:rsidRPr="00774850">
        <w:t xml:space="preserve"> est une base de </w:t>
      </w:r>
      <w:r w:rsidRPr="00774850">
        <w:rPr>
          <w:i/>
          <w:iCs/>
        </w:rPr>
        <w:t>F</w:t>
      </w:r>
      <w:r w:rsidRPr="00774850">
        <w:t>.</w:t>
      </w:r>
    </w:p>
    <w:p w:rsidR="00421D92" w:rsidRPr="00774850" w:rsidRDefault="00421D92" w:rsidP="00562077">
      <w:pPr>
        <w:pStyle w:val="TexteA0"/>
      </w:pPr>
      <w:r w:rsidRPr="00774850">
        <w:t>Démonstration :</w:t>
      </w:r>
    </w:p>
    <w:p w:rsidR="00421D92" w:rsidRPr="00774850" w:rsidRDefault="00421D92" w:rsidP="00421D92">
      <w:pPr>
        <w:pStyle w:val="TexteA0"/>
        <w:numPr>
          <w:ilvl w:val="0"/>
          <w:numId w:val="11"/>
        </w:numPr>
      </w:pPr>
      <w:r w:rsidRPr="00774850">
        <w:t xml:space="preserve">* </w:t>
      </w:r>
      <w:proofErr w:type="gramStart"/>
      <w:r w:rsidRPr="00774850">
        <w:t xml:space="preserve">Si </w:t>
      </w:r>
      <w:proofErr w:type="gramEnd"/>
      <w:r w:rsidR="00E659B9" w:rsidRPr="00774850">
        <w:rPr>
          <w:position w:val="-14"/>
        </w:rPr>
        <w:object w:dxaOrig="2940" w:dyaOrig="380">
          <v:shape id="_x0000_i1272" type="#_x0000_t75" style="width:147.35pt;height:18.4pt" o:ole="">
            <v:imagedata r:id="rId459" o:title=""/>
          </v:shape>
          <o:OLEObject Type="Embed" ProgID="Equation.3" ShapeID="_x0000_i1272" DrawAspect="Content" ObjectID="_1430928715" r:id="rId460"/>
        </w:object>
      </w:r>
      <w:r w:rsidRPr="00774850">
        <w:t xml:space="preserve">, alors </w:t>
      </w:r>
      <w:r w:rsidRPr="00774850">
        <w:rPr>
          <w:position w:val="-32"/>
        </w:rPr>
        <w:object w:dxaOrig="3420" w:dyaOrig="760">
          <v:shape id="_x0000_i1273" type="#_x0000_t75" style="width:170.8pt;height:38.5pt" o:ole="">
            <v:imagedata r:id="rId461" o:title=""/>
          </v:shape>
          <o:OLEObject Type="Embed" ProgID="Equation.3" ShapeID="_x0000_i1273" DrawAspect="Content" ObjectID="_1430928716" r:id="rId462"/>
        </w:object>
      </w:r>
      <w:r w:rsidRPr="00774850">
        <w:t>.</w:t>
      </w:r>
    </w:p>
    <w:p w:rsidR="00421D92" w:rsidRPr="00774850" w:rsidRDefault="00421D92" w:rsidP="00E659B9">
      <w:pPr>
        <w:pStyle w:val="TexteA0"/>
        <w:tabs>
          <w:tab w:val="left" w:pos="1440"/>
        </w:tabs>
        <w:ind w:left="1438" w:firstLine="0"/>
      </w:pPr>
      <w:r w:rsidRPr="00774850">
        <w:t>*</w:t>
      </w:r>
      <w:r w:rsidR="0050335E" w:rsidRPr="00774850">
        <w:t xml:space="preserve"> </w:t>
      </w:r>
      <w:proofErr w:type="gramStart"/>
      <w:r w:rsidR="0050335E" w:rsidRPr="00774850">
        <w:t xml:space="preserve">Si </w:t>
      </w:r>
      <w:proofErr w:type="gramEnd"/>
      <w:r w:rsidR="0050335E" w:rsidRPr="00774850">
        <w:rPr>
          <w:position w:val="-10"/>
        </w:rPr>
        <w:object w:dxaOrig="859" w:dyaOrig="320">
          <v:shape id="_x0000_i1274" type="#_x0000_t75" style="width:42.7pt;height:15.9pt" o:ole="">
            <v:imagedata r:id="rId463" o:title=""/>
          </v:shape>
          <o:OLEObject Type="Embed" ProgID="Equation.3" ShapeID="_x0000_i1274" DrawAspect="Content" ObjectID="_1430928717" r:id="rId464"/>
        </w:object>
      </w:r>
      <w:r w:rsidR="0050335E" w:rsidRPr="00774850">
        <w:t xml:space="preserve">, alors </w:t>
      </w:r>
      <w:r w:rsidR="0050335E" w:rsidRPr="00774850">
        <w:rPr>
          <w:position w:val="-10"/>
        </w:rPr>
        <w:object w:dxaOrig="880" w:dyaOrig="320">
          <v:shape id="_x0000_i1275" type="#_x0000_t75" style="width:44.35pt;height:15.9pt" o:ole="">
            <v:imagedata r:id="rId465" o:title=""/>
          </v:shape>
          <o:OLEObject Type="Embed" ProgID="Equation.3" ShapeID="_x0000_i1275" DrawAspect="Content" ObjectID="_1430928718" r:id="rId466"/>
        </w:object>
      </w:r>
      <w:r w:rsidR="0050335E" w:rsidRPr="00774850">
        <w:t xml:space="preserve">, où </w:t>
      </w:r>
      <w:r w:rsidR="00E659B9" w:rsidRPr="00774850">
        <w:rPr>
          <w:position w:val="-6"/>
        </w:rPr>
        <w:object w:dxaOrig="620" w:dyaOrig="279">
          <v:shape id="_x0000_i1276" type="#_x0000_t75" style="width:31pt;height:14.25pt" o:ole="">
            <v:imagedata r:id="rId467" o:title=""/>
          </v:shape>
          <o:OLEObject Type="Embed" ProgID="Equation.3" ShapeID="_x0000_i1276" DrawAspect="Content" ObjectID="_1430928719" r:id="rId468"/>
        </w:object>
      </w:r>
      <w:r w:rsidR="0050335E" w:rsidRPr="00774850">
        <w:t xml:space="preserve">. Or, </w:t>
      </w:r>
      <w:r w:rsidR="0050335E" w:rsidRPr="00774850">
        <w:rPr>
          <w:position w:val="-30"/>
        </w:rPr>
        <w:object w:dxaOrig="1180" w:dyaOrig="720">
          <v:shape id="_x0000_i1277" type="#_x0000_t75" style="width:59.45pt;height:36pt" o:ole="">
            <v:imagedata r:id="rId387" o:title=""/>
          </v:shape>
          <o:OLEObject Type="Embed" ProgID="Equation.3" ShapeID="_x0000_i1277" DrawAspect="Content" ObjectID="_1430928720" r:id="rId469"/>
        </w:object>
      </w:r>
      <w:r w:rsidR="0050335E" w:rsidRPr="00774850">
        <w:t xml:space="preserve"> (décomposition d</w:t>
      </w:r>
      <w:r w:rsidR="00E659B9" w:rsidRPr="00774850">
        <w:t>e</w:t>
      </w:r>
      <w:r w:rsidR="0050335E" w:rsidRPr="00774850">
        <w:t xml:space="preserve"> </w:t>
      </w:r>
      <w:r w:rsidR="0050335E" w:rsidRPr="00774850">
        <w:rPr>
          <w:i/>
          <w:iCs/>
        </w:rPr>
        <w:t>u</w:t>
      </w:r>
      <w:r w:rsidR="0050335E" w:rsidRPr="00774850">
        <w:t xml:space="preserve"> </w:t>
      </w:r>
      <w:proofErr w:type="gramStart"/>
      <w:r w:rsidR="0050335E" w:rsidRPr="00774850">
        <w:t xml:space="preserve">dans </w:t>
      </w:r>
      <w:proofErr w:type="gramEnd"/>
      <w:r w:rsidR="0050335E" w:rsidRPr="00774850">
        <w:rPr>
          <w:position w:val="-10"/>
        </w:rPr>
        <w:object w:dxaOrig="360" w:dyaOrig="340">
          <v:shape id="_x0000_i1278" type="#_x0000_t75" style="width:18.4pt;height:17.6pt" o:ole="">
            <v:imagedata r:id="rId439" o:title=""/>
          </v:shape>
          <o:OLEObject Type="Embed" ProgID="Equation.3" ShapeID="_x0000_i1278" DrawAspect="Content" ObjectID="_1430928721" r:id="rId470"/>
        </w:object>
      </w:r>
      <w:r w:rsidR="00E659B9" w:rsidRPr="00774850">
        <w:t xml:space="preserve">). Donc </w:t>
      </w:r>
      <w:r w:rsidR="00E659B9" w:rsidRPr="00774850">
        <w:rPr>
          <w:position w:val="-32"/>
        </w:rPr>
        <w:object w:dxaOrig="5600" w:dyaOrig="760">
          <v:shape id="_x0000_i1279" type="#_x0000_t75" style="width:279.65pt;height:38.5pt" o:ole="">
            <v:imagedata r:id="rId471" o:title=""/>
          </v:shape>
          <o:OLEObject Type="Embed" ProgID="Equation.3" ShapeID="_x0000_i1279" DrawAspect="Content" ObjectID="_1430928722" r:id="rId472"/>
        </w:object>
      </w:r>
    </w:p>
    <w:p w:rsidR="00421D92" w:rsidRPr="00774850" w:rsidRDefault="00E659B9" w:rsidP="00421D92">
      <w:pPr>
        <w:pStyle w:val="TexteA0"/>
        <w:numPr>
          <w:ilvl w:val="0"/>
          <w:numId w:val="11"/>
        </w:numPr>
      </w:pPr>
      <w:r w:rsidRPr="00774850">
        <w:t>Conséquence évidente de (1)</w:t>
      </w:r>
    </w:p>
    <w:p w:rsidR="00E659B9" w:rsidRPr="00774850" w:rsidRDefault="004B068A" w:rsidP="00421D92">
      <w:pPr>
        <w:pStyle w:val="TexteA0"/>
        <w:numPr>
          <w:ilvl w:val="0"/>
          <w:numId w:val="11"/>
        </w:numPr>
      </w:pPr>
      <w:r w:rsidRPr="00774850">
        <w:t xml:space="preserve">* Si </w:t>
      </w:r>
      <w:r w:rsidRPr="00774850">
        <w:rPr>
          <w:position w:val="-14"/>
        </w:rPr>
        <w:object w:dxaOrig="2120" w:dyaOrig="380">
          <v:shape id="_x0000_i1280" type="#_x0000_t75" style="width:105.5pt;height:18.4pt" o:ole="">
            <v:imagedata r:id="rId455" o:title=""/>
          </v:shape>
          <o:OLEObject Type="Embed" ProgID="Equation.3" ShapeID="_x0000_i1280" DrawAspect="Content" ObjectID="_1430928723" r:id="rId473"/>
        </w:object>
      </w:r>
      <w:r w:rsidRPr="00774850">
        <w:t xml:space="preserve"> est libre : </w:t>
      </w:r>
      <w:proofErr w:type="gramStart"/>
      <w:r w:rsidRPr="00774850">
        <w:t xml:space="preserve">soit </w:t>
      </w:r>
      <w:proofErr w:type="gramEnd"/>
      <w:r w:rsidR="00584125" w:rsidRPr="00774850">
        <w:rPr>
          <w:position w:val="-10"/>
        </w:rPr>
        <w:object w:dxaOrig="940" w:dyaOrig="320">
          <v:shape id="_x0000_i1281" type="#_x0000_t75" style="width:46.9pt;height:15.9pt" o:ole="">
            <v:imagedata r:id="rId474" o:title=""/>
          </v:shape>
          <o:OLEObject Type="Embed" ProgID="Equation.3" ShapeID="_x0000_i1281" DrawAspect="Content" ObjectID="_1430928724" r:id="rId475"/>
        </w:object>
      </w:r>
      <w:r w:rsidRPr="00774850">
        <w:t xml:space="preserve">, </w:t>
      </w:r>
      <w:r w:rsidRPr="00774850">
        <w:rPr>
          <w:position w:val="-30"/>
        </w:rPr>
        <w:object w:dxaOrig="1180" w:dyaOrig="720">
          <v:shape id="_x0000_i1282" type="#_x0000_t75" style="width:59.45pt;height:36pt" o:ole="">
            <v:imagedata r:id="rId387" o:title=""/>
          </v:shape>
          <o:OLEObject Type="Embed" ProgID="Equation.3" ShapeID="_x0000_i1282" DrawAspect="Content" ObjectID="_1430928725" r:id="rId476"/>
        </w:object>
      </w:r>
      <w:r w:rsidRPr="00774850">
        <w:t xml:space="preserve">. </w:t>
      </w:r>
      <w:proofErr w:type="gramStart"/>
      <w:r w:rsidRPr="00774850">
        <w:t xml:space="preserve">Alors </w:t>
      </w:r>
      <w:proofErr w:type="gramEnd"/>
      <w:r w:rsidR="000336B3" w:rsidRPr="00774850">
        <w:rPr>
          <w:position w:val="-30"/>
        </w:rPr>
        <w:object w:dxaOrig="2140" w:dyaOrig="720">
          <v:shape id="_x0000_i1283" type="#_x0000_t75" style="width:107.15pt;height:36pt" o:ole="">
            <v:imagedata r:id="rId477" o:title=""/>
          </v:shape>
          <o:OLEObject Type="Embed" ProgID="Equation.3" ShapeID="_x0000_i1283" DrawAspect="Content" ObjectID="_1430928726" r:id="rId478"/>
        </w:object>
      </w:r>
      <w:r w:rsidRPr="00774850">
        <w:t>.</w:t>
      </w:r>
      <w:r w:rsidR="00850A3F" w:rsidRPr="00774850">
        <w:t xml:space="preserve"> </w:t>
      </w:r>
      <w:r w:rsidRPr="00774850">
        <w:rPr>
          <w:position w:val="-14"/>
        </w:rPr>
        <w:object w:dxaOrig="2120" w:dyaOrig="380">
          <v:shape id="_x0000_i1284" type="#_x0000_t75" style="width:105.5pt;height:18.4pt" o:ole="">
            <v:imagedata r:id="rId455" o:title=""/>
          </v:shape>
          <o:OLEObject Type="Embed" ProgID="Equation.3" ShapeID="_x0000_i1284" DrawAspect="Content" ObjectID="_1430928727" r:id="rId479"/>
        </w:object>
      </w:r>
      <w:r w:rsidR="00850A3F" w:rsidRPr="00774850">
        <w:t xml:space="preserve"> est libre</w:t>
      </w:r>
      <w:r w:rsidRPr="00774850">
        <w:t>,</w:t>
      </w:r>
      <w:r w:rsidR="00850A3F" w:rsidRPr="00774850">
        <w:t xml:space="preserve"> </w:t>
      </w:r>
      <w:proofErr w:type="gramStart"/>
      <w:r w:rsidR="00850A3F" w:rsidRPr="00774850">
        <w:t>donc</w:t>
      </w:r>
      <w:r w:rsidRPr="00774850">
        <w:t xml:space="preserve"> </w:t>
      </w:r>
      <w:proofErr w:type="gramEnd"/>
      <w:r w:rsidR="00584125" w:rsidRPr="00774850">
        <w:rPr>
          <w:position w:val="-14"/>
        </w:rPr>
        <w:object w:dxaOrig="1740" w:dyaOrig="400">
          <v:shape id="_x0000_i1285" type="#_x0000_t75" style="width:87.05pt;height:20.1pt" o:ole="">
            <v:imagedata r:id="rId480" o:title=""/>
          </v:shape>
          <o:OLEObject Type="Embed" ProgID="Equation.3" ShapeID="_x0000_i1285" DrawAspect="Content" ObjectID="_1430928728" r:id="rId481"/>
        </w:object>
      </w:r>
      <w:r w:rsidR="00584125" w:rsidRPr="00774850">
        <w:t xml:space="preserve">. </w:t>
      </w:r>
      <w:proofErr w:type="gramStart"/>
      <w:r w:rsidR="00584125" w:rsidRPr="00774850">
        <w:t xml:space="preserve">Donc </w:t>
      </w:r>
      <w:proofErr w:type="gramEnd"/>
      <w:r w:rsidR="00584125" w:rsidRPr="00774850">
        <w:rPr>
          <w:position w:val="-10"/>
        </w:rPr>
        <w:object w:dxaOrig="1240" w:dyaOrig="340">
          <v:shape id="_x0000_i1286" type="#_x0000_t75" style="width:61.95pt;height:17.6pt" o:ole="">
            <v:imagedata r:id="rId482" o:title=""/>
          </v:shape>
          <o:OLEObject Type="Embed" ProgID="Equation.3" ShapeID="_x0000_i1286" DrawAspect="Content" ObjectID="_1430928729" r:id="rId483"/>
        </w:object>
      </w:r>
      <w:r w:rsidR="00584125" w:rsidRPr="00774850">
        <w:t xml:space="preserve">. Donc </w:t>
      </w:r>
      <w:r w:rsidR="00584125" w:rsidRPr="00774850">
        <w:rPr>
          <w:position w:val="-10"/>
        </w:rPr>
        <w:object w:dxaOrig="220" w:dyaOrig="260">
          <v:shape id="_x0000_i1287" type="#_x0000_t75" style="width:10.9pt;height:12.55pt" o:ole="">
            <v:imagedata r:id="rId380" o:title=""/>
          </v:shape>
          <o:OLEObject Type="Embed" ProgID="Equation.3" ShapeID="_x0000_i1287" DrawAspect="Content" ObjectID="_1430928730" r:id="rId484"/>
        </w:object>
      </w:r>
      <w:r w:rsidR="00584125" w:rsidRPr="00774850">
        <w:t xml:space="preserve"> est injective.</w:t>
      </w:r>
    </w:p>
    <w:p w:rsidR="004B068A" w:rsidRPr="00774850" w:rsidRDefault="00584125" w:rsidP="00850A3F">
      <w:pPr>
        <w:pStyle w:val="TexteA0"/>
        <w:ind w:left="1438" w:firstLine="0"/>
      </w:pPr>
      <w:r w:rsidRPr="00774850">
        <w:lastRenderedPageBreak/>
        <w:t xml:space="preserve">* Si </w:t>
      </w:r>
      <w:r w:rsidRPr="00774850">
        <w:rPr>
          <w:position w:val="-10"/>
        </w:rPr>
        <w:object w:dxaOrig="220" w:dyaOrig="260">
          <v:shape id="_x0000_i1288" type="#_x0000_t75" style="width:10.9pt;height:12.55pt" o:ole="">
            <v:imagedata r:id="rId380" o:title=""/>
          </v:shape>
          <o:OLEObject Type="Embed" ProgID="Equation.3" ShapeID="_x0000_i1288" DrawAspect="Content" ObjectID="_1430928731" r:id="rId485"/>
        </w:object>
      </w:r>
      <w:r w:rsidRPr="00774850">
        <w:t xml:space="preserve"> est injective : </w:t>
      </w:r>
      <w:proofErr w:type="gramStart"/>
      <w:r w:rsidR="00D44AF4" w:rsidRPr="00774850">
        <w:t xml:space="preserve">soient </w:t>
      </w:r>
      <w:proofErr w:type="gramEnd"/>
      <w:r w:rsidR="002705AF" w:rsidRPr="00774850">
        <w:rPr>
          <w:position w:val="-14"/>
        </w:rPr>
        <w:object w:dxaOrig="1520" w:dyaOrig="380">
          <v:shape id="_x0000_i1289" type="#_x0000_t75" style="width:76.2pt;height:18.4pt" o:ole="">
            <v:imagedata r:id="rId486" o:title=""/>
          </v:shape>
          <o:OLEObject Type="Embed" ProgID="Equation.3" ShapeID="_x0000_i1289" DrawAspect="Content" ObjectID="_1430928732" r:id="rId487"/>
        </w:object>
      </w:r>
      <w:r w:rsidR="00D44AF4" w:rsidRPr="00774850">
        <w:t xml:space="preserve">. Supposons </w:t>
      </w:r>
      <w:proofErr w:type="gramStart"/>
      <w:r w:rsidR="00D44AF4" w:rsidRPr="00774850">
        <w:t xml:space="preserve">que </w:t>
      </w:r>
      <w:proofErr w:type="gramEnd"/>
      <w:r w:rsidR="002705AF" w:rsidRPr="00774850">
        <w:rPr>
          <w:position w:val="-30"/>
        </w:rPr>
        <w:object w:dxaOrig="1560" w:dyaOrig="720">
          <v:shape id="_x0000_i1290" type="#_x0000_t75" style="width:77.85pt;height:36pt" o:ole="">
            <v:imagedata r:id="rId488" o:title=""/>
          </v:shape>
          <o:OLEObject Type="Embed" ProgID="Equation.3" ShapeID="_x0000_i1290" DrawAspect="Content" ObjectID="_1430928733" r:id="rId489"/>
        </w:object>
      </w:r>
      <w:r w:rsidR="002705AF" w:rsidRPr="00774850">
        <w:t xml:space="preserve">. </w:t>
      </w:r>
      <w:proofErr w:type="gramStart"/>
      <w:r w:rsidR="002705AF" w:rsidRPr="00774850">
        <w:t xml:space="preserve">Alors </w:t>
      </w:r>
      <w:proofErr w:type="gramEnd"/>
      <w:r w:rsidR="00313981" w:rsidRPr="00774850">
        <w:rPr>
          <w:position w:val="-32"/>
        </w:rPr>
        <w:object w:dxaOrig="1660" w:dyaOrig="760">
          <v:shape id="_x0000_i1291" type="#_x0000_t75" style="width:82.9pt;height:38.5pt" o:ole="">
            <v:imagedata r:id="rId490" o:title=""/>
          </v:shape>
          <o:OLEObject Type="Embed" ProgID="Equation.3" ShapeID="_x0000_i1291" DrawAspect="Content" ObjectID="_1430928734" r:id="rId491"/>
        </w:object>
      </w:r>
      <w:r w:rsidR="002705AF" w:rsidRPr="00774850">
        <w:t xml:space="preserve">. Donc </w:t>
      </w:r>
      <w:r w:rsidR="000336B3" w:rsidRPr="00774850">
        <w:rPr>
          <w:position w:val="-30"/>
        </w:rPr>
        <w:object w:dxaOrig="1280" w:dyaOrig="720">
          <v:shape id="_x0000_i1292" type="#_x0000_t75" style="width:63.65pt;height:36pt" o:ole="">
            <v:imagedata r:id="rId492" o:title=""/>
          </v:shape>
          <o:OLEObject Type="Embed" ProgID="Equation.3" ShapeID="_x0000_i1292" DrawAspect="Content" ObjectID="_1430928735" r:id="rId493"/>
        </w:object>
      </w:r>
      <w:r w:rsidR="002705AF" w:rsidRPr="00774850">
        <w:t xml:space="preserve"> (</w:t>
      </w:r>
      <w:proofErr w:type="gramStart"/>
      <w:r w:rsidR="002705AF" w:rsidRPr="00774850">
        <w:t>car</w:t>
      </w:r>
      <w:r w:rsidR="00313981" w:rsidRPr="00774850">
        <w:t xml:space="preserve"> </w:t>
      </w:r>
      <w:proofErr w:type="gramEnd"/>
      <w:r w:rsidR="00313981" w:rsidRPr="00774850">
        <w:rPr>
          <w:position w:val="-10"/>
        </w:rPr>
        <w:object w:dxaOrig="1240" w:dyaOrig="340">
          <v:shape id="_x0000_i1293" type="#_x0000_t75" style="width:61.95pt;height:17.6pt" o:ole="">
            <v:imagedata r:id="rId482" o:title=""/>
          </v:shape>
          <o:OLEObject Type="Embed" ProgID="Equation.3" ShapeID="_x0000_i1293" DrawAspect="Content" ObjectID="_1430928736" r:id="rId494"/>
        </w:object>
      </w:r>
      <w:r w:rsidR="00313981" w:rsidRPr="00774850">
        <w:t>)</w:t>
      </w:r>
      <w:r w:rsidR="00850A3F" w:rsidRPr="00774850">
        <w:t xml:space="preserve">. Donc </w:t>
      </w:r>
      <w:r w:rsidR="00850A3F" w:rsidRPr="00774850">
        <w:rPr>
          <w:position w:val="-14"/>
        </w:rPr>
        <w:object w:dxaOrig="1740" w:dyaOrig="400">
          <v:shape id="_x0000_i1294" type="#_x0000_t75" style="width:87.05pt;height:20.1pt" o:ole="">
            <v:imagedata r:id="rId480" o:title=""/>
          </v:shape>
          <o:OLEObject Type="Embed" ProgID="Equation.3" ShapeID="_x0000_i1294" DrawAspect="Content" ObjectID="_1430928737" r:id="rId495"/>
        </w:object>
      </w:r>
      <w:r w:rsidR="00850A3F" w:rsidRPr="00774850">
        <w:t xml:space="preserve"> (car </w:t>
      </w:r>
      <w:r w:rsidR="00F12E1A" w:rsidRPr="00774850">
        <w:rPr>
          <w:position w:val="-14"/>
        </w:rPr>
        <w:object w:dxaOrig="1180" w:dyaOrig="380">
          <v:shape id="_x0000_i1295" type="#_x0000_t75" style="width:59.45pt;height:18.4pt" o:ole="">
            <v:imagedata r:id="rId496" o:title=""/>
          </v:shape>
          <o:OLEObject Type="Embed" ProgID="Equation.3" ShapeID="_x0000_i1295" DrawAspect="Content" ObjectID="_1430928738" r:id="rId497"/>
        </w:object>
      </w:r>
      <w:r w:rsidR="00850A3F" w:rsidRPr="00774850">
        <w:t xml:space="preserve"> est libre). Donc </w:t>
      </w:r>
      <w:r w:rsidR="00850A3F" w:rsidRPr="00774850">
        <w:rPr>
          <w:position w:val="-14"/>
        </w:rPr>
        <w:object w:dxaOrig="2120" w:dyaOrig="380">
          <v:shape id="_x0000_i1296" type="#_x0000_t75" style="width:105.5pt;height:18.4pt" o:ole="">
            <v:imagedata r:id="rId455" o:title=""/>
          </v:shape>
          <o:OLEObject Type="Embed" ProgID="Equation.3" ShapeID="_x0000_i1296" DrawAspect="Content" ObjectID="_1430928739" r:id="rId498"/>
        </w:object>
      </w:r>
      <w:r w:rsidR="00850A3F" w:rsidRPr="00774850">
        <w:t xml:space="preserve"> est libre.</w:t>
      </w:r>
    </w:p>
    <w:p w:rsidR="004B068A" w:rsidRPr="00774850" w:rsidRDefault="00F12E1A" w:rsidP="00421D92">
      <w:pPr>
        <w:pStyle w:val="TexteA0"/>
        <w:numPr>
          <w:ilvl w:val="0"/>
          <w:numId w:val="11"/>
        </w:numPr>
      </w:pPr>
      <w:r w:rsidRPr="00774850">
        <w:t>Conséquence directe de (2) et (3)</w:t>
      </w:r>
    </w:p>
    <w:p w:rsidR="00F12E1A" w:rsidRPr="00774850" w:rsidRDefault="00F12E1A" w:rsidP="00F12E1A">
      <w:pPr>
        <w:pStyle w:val="TexteA0"/>
      </w:pPr>
    </w:p>
    <w:p w:rsidR="00F12E1A" w:rsidRPr="00774850" w:rsidRDefault="00F12E1A" w:rsidP="00F12E1A">
      <w:pPr>
        <w:pStyle w:val="TexteA0"/>
      </w:pPr>
      <w:r w:rsidRPr="00774850">
        <w:t>Conséquence :</w:t>
      </w:r>
    </w:p>
    <w:p w:rsidR="00F12E1A" w:rsidRPr="00774850" w:rsidRDefault="00F12E1A" w:rsidP="00F12E1A">
      <w:pPr>
        <w:pStyle w:val="TexteA0"/>
      </w:pPr>
      <w:proofErr w:type="gramStart"/>
      <w:r w:rsidRPr="00774850">
        <w:t xml:space="preserve">Si </w:t>
      </w:r>
      <w:proofErr w:type="gramEnd"/>
      <w:r w:rsidR="00633520" w:rsidRPr="00774850">
        <w:rPr>
          <w:position w:val="-10"/>
        </w:rPr>
        <w:object w:dxaOrig="1060" w:dyaOrig="320">
          <v:shape id="_x0000_i1297" type="#_x0000_t75" style="width:53.6pt;height:15.9pt" o:ole="">
            <v:imagedata r:id="rId499" o:title=""/>
          </v:shape>
          <o:OLEObject Type="Embed" ProgID="Equation.3" ShapeID="_x0000_i1297" DrawAspect="Content" ObjectID="_1430928740" r:id="rId500"/>
        </w:object>
      </w:r>
      <w:r w:rsidR="00633520" w:rsidRPr="00774850">
        <w:t xml:space="preserve">, </w:t>
      </w:r>
      <w:r w:rsidR="00633520" w:rsidRPr="00774850">
        <w:rPr>
          <w:position w:val="-6"/>
        </w:rPr>
        <w:object w:dxaOrig="1020" w:dyaOrig="279">
          <v:shape id="_x0000_i1298" type="#_x0000_t75" style="width:51.05pt;height:14.25pt" o:ole="">
            <v:imagedata r:id="rId501" o:title=""/>
          </v:shape>
          <o:OLEObject Type="Embed" ProgID="Equation.3" ShapeID="_x0000_i1298" DrawAspect="Content" ObjectID="_1430928741" r:id="rId502"/>
        </w:object>
      </w:r>
      <w:r w:rsidR="00633520" w:rsidRPr="00774850">
        <w:t>, alors :</w:t>
      </w:r>
    </w:p>
    <w:p w:rsidR="00633520" w:rsidRPr="00774850" w:rsidRDefault="00633520" w:rsidP="00F12E1A">
      <w:pPr>
        <w:pStyle w:val="TexteA0"/>
      </w:pPr>
      <w:r w:rsidRPr="00774850">
        <w:rPr>
          <w:position w:val="-10"/>
        </w:rPr>
        <w:object w:dxaOrig="220" w:dyaOrig="260">
          <v:shape id="_x0000_i1299" type="#_x0000_t75" style="width:10.9pt;height:12.55pt" o:ole="">
            <v:imagedata r:id="rId380" o:title=""/>
          </v:shape>
          <o:OLEObject Type="Embed" ProgID="Equation.3" ShapeID="_x0000_i1299" DrawAspect="Content" ObjectID="_1430928742" r:id="rId503"/>
        </w:object>
      </w:r>
      <w:r w:rsidRPr="00774850">
        <w:t xml:space="preserve"> </w:t>
      </w:r>
      <w:proofErr w:type="gramStart"/>
      <w:r w:rsidRPr="00774850">
        <w:t>surjective</w:t>
      </w:r>
      <w:proofErr w:type="gramEnd"/>
      <w:r w:rsidRPr="00774850">
        <w:t xml:space="preserve"> </w:t>
      </w:r>
      <w:r w:rsidR="000B2C69" w:rsidRPr="00774850">
        <w:rPr>
          <w:position w:val="-10"/>
        </w:rPr>
        <w:object w:dxaOrig="900" w:dyaOrig="300">
          <v:shape id="_x0000_i1300" type="#_x0000_t75" style="width:45.2pt;height:15.05pt" o:ole="">
            <v:imagedata r:id="rId504" o:title=""/>
          </v:shape>
          <o:OLEObject Type="Embed" ProgID="Equation.3" ShapeID="_x0000_i1300" DrawAspect="Content" ObjectID="_1430928743" r:id="rId505"/>
        </w:object>
      </w:r>
    </w:p>
    <w:p w:rsidR="00633520" w:rsidRPr="00774850" w:rsidRDefault="00633520" w:rsidP="00F12E1A">
      <w:pPr>
        <w:pStyle w:val="TexteA0"/>
      </w:pPr>
      <w:r w:rsidRPr="00774850">
        <w:rPr>
          <w:position w:val="-10"/>
        </w:rPr>
        <w:object w:dxaOrig="220" w:dyaOrig="260">
          <v:shape id="_x0000_i1301" type="#_x0000_t75" style="width:10.9pt;height:12.55pt" o:ole="">
            <v:imagedata r:id="rId380" o:title=""/>
          </v:shape>
          <o:OLEObject Type="Embed" ProgID="Equation.3" ShapeID="_x0000_i1301" DrawAspect="Content" ObjectID="_1430928744" r:id="rId506"/>
        </w:object>
      </w:r>
      <w:r w:rsidRPr="00774850">
        <w:t xml:space="preserve"> </w:t>
      </w:r>
      <w:proofErr w:type="gramStart"/>
      <w:r w:rsidRPr="00774850">
        <w:t>injective</w:t>
      </w:r>
      <w:proofErr w:type="gramEnd"/>
      <w:r w:rsidRPr="00774850">
        <w:t xml:space="preserve"> </w:t>
      </w:r>
      <w:r w:rsidR="000B2C69" w:rsidRPr="00774850">
        <w:rPr>
          <w:position w:val="-10"/>
        </w:rPr>
        <w:object w:dxaOrig="900" w:dyaOrig="300">
          <v:shape id="_x0000_i1302" type="#_x0000_t75" style="width:45.2pt;height:15.05pt" o:ole="">
            <v:imagedata r:id="rId507" o:title=""/>
          </v:shape>
          <o:OLEObject Type="Embed" ProgID="Equation.3" ShapeID="_x0000_i1302" DrawAspect="Content" ObjectID="_1430928745" r:id="rId508"/>
        </w:object>
      </w:r>
    </w:p>
    <w:p w:rsidR="00633520" w:rsidRPr="00774850" w:rsidRDefault="00633520" w:rsidP="00F12E1A">
      <w:pPr>
        <w:pStyle w:val="TexteA0"/>
      </w:pPr>
    </w:p>
    <w:p w:rsidR="00633520" w:rsidRPr="00774850" w:rsidRDefault="00633520" w:rsidP="00F12E1A">
      <w:pPr>
        <w:pStyle w:val="TexteA0"/>
      </w:pPr>
    </w:p>
    <w:p w:rsidR="00633520" w:rsidRPr="00774850" w:rsidRDefault="00633520" w:rsidP="00633520">
      <w:pPr>
        <w:pStyle w:val="A"/>
        <w:rPr>
          <w:sz w:val="24"/>
          <w:szCs w:val="24"/>
        </w:rPr>
      </w:pPr>
      <w:r w:rsidRPr="00774850">
        <w:rPr>
          <w:sz w:val="24"/>
          <w:szCs w:val="24"/>
        </w:rPr>
        <w:t>Isomorphismes</w:t>
      </w:r>
    </w:p>
    <w:p w:rsidR="00633520" w:rsidRPr="00774850" w:rsidRDefault="00633520" w:rsidP="00633520">
      <w:pPr>
        <w:pStyle w:val="TexteA0"/>
      </w:pPr>
    </w:p>
    <w:p w:rsidR="00633520" w:rsidRPr="00774850" w:rsidRDefault="00083936" w:rsidP="000E170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Proposition :</w:t>
      </w:r>
    </w:p>
    <w:p w:rsidR="00083936" w:rsidRPr="00774850" w:rsidRDefault="00083936" w:rsidP="000E170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Soit </w:t>
      </w:r>
      <w:r w:rsidRPr="00774850">
        <w:rPr>
          <w:i/>
          <w:iCs/>
        </w:rPr>
        <w:t>E</w:t>
      </w:r>
      <w:r w:rsidRPr="00774850">
        <w:t xml:space="preserve"> de dimension </w:t>
      </w:r>
      <w:r w:rsidRPr="00774850">
        <w:rPr>
          <w:i/>
          <w:iCs/>
        </w:rPr>
        <w:t>p</w:t>
      </w:r>
      <w:r w:rsidRPr="00774850">
        <w:t xml:space="preserve">, </w:t>
      </w:r>
      <w:r w:rsidRPr="00774850">
        <w:rPr>
          <w:i/>
          <w:iCs/>
        </w:rPr>
        <w:t>F</w:t>
      </w:r>
      <w:r w:rsidRPr="00774850">
        <w:t xml:space="preserve"> de dimension </w:t>
      </w:r>
      <w:r w:rsidRPr="00774850">
        <w:rPr>
          <w:i/>
          <w:iCs/>
        </w:rPr>
        <w:t>n</w:t>
      </w:r>
      <w:r w:rsidRPr="00774850">
        <w:t>.</w:t>
      </w:r>
    </w:p>
    <w:p w:rsidR="00083936" w:rsidRPr="00774850" w:rsidRDefault="00083936" w:rsidP="000E170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Alors </w:t>
      </w:r>
      <w:r w:rsidRPr="00774850">
        <w:rPr>
          <w:i/>
          <w:iCs/>
        </w:rPr>
        <w:t>E</w:t>
      </w:r>
      <w:r w:rsidRPr="00774850">
        <w:t xml:space="preserve"> et </w:t>
      </w:r>
      <w:r w:rsidRPr="00774850">
        <w:rPr>
          <w:i/>
          <w:iCs/>
        </w:rPr>
        <w:t>F</w:t>
      </w:r>
      <w:r w:rsidRPr="00774850">
        <w:t xml:space="preserve"> sont isomorphes si et seulement si ils ont même dimension.</w:t>
      </w:r>
    </w:p>
    <w:p w:rsidR="00BB6DFD" w:rsidRPr="00774850" w:rsidRDefault="00BB6DFD" w:rsidP="00633520">
      <w:pPr>
        <w:pStyle w:val="TexteA0"/>
      </w:pPr>
      <w:r w:rsidRPr="00774850">
        <w:t>Démonstration :</w:t>
      </w:r>
    </w:p>
    <w:p w:rsidR="00BB6DFD" w:rsidRPr="00774850" w:rsidRDefault="00BB6DFD" w:rsidP="00252D02">
      <w:pPr>
        <w:pStyle w:val="TexteA0"/>
        <w:numPr>
          <w:ilvl w:val="0"/>
          <w:numId w:val="9"/>
        </w:numPr>
        <w:tabs>
          <w:tab w:val="clear" w:pos="899"/>
          <w:tab w:val="num" w:pos="1440"/>
        </w:tabs>
        <w:ind w:left="1440"/>
      </w:pPr>
      <w:r w:rsidRPr="00774850">
        <w:t xml:space="preserve">Si </w:t>
      </w:r>
      <w:r w:rsidRPr="00774850">
        <w:rPr>
          <w:i/>
          <w:iCs/>
        </w:rPr>
        <w:t>E</w:t>
      </w:r>
      <w:r w:rsidRPr="00774850">
        <w:t xml:space="preserve"> et </w:t>
      </w:r>
      <w:r w:rsidRPr="00774850">
        <w:rPr>
          <w:i/>
          <w:iCs/>
        </w:rPr>
        <w:t>F</w:t>
      </w:r>
      <w:r w:rsidRPr="00774850">
        <w:t xml:space="preserve"> sont isomorphes, alors il existe </w:t>
      </w:r>
      <w:r w:rsidRPr="00774850">
        <w:rPr>
          <w:position w:val="-10"/>
        </w:rPr>
        <w:object w:dxaOrig="1219" w:dyaOrig="320">
          <v:shape id="_x0000_i1303" type="#_x0000_t75" style="width:61.1pt;height:15.9pt" o:ole="">
            <v:imagedata r:id="rId509" o:title=""/>
          </v:shape>
          <o:OLEObject Type="Embed" ProgID="Equation.3" ShapeID="_x0000_i1303" DrawAspect="Content" ObjectID="_1430928746" r:id="rId510"/>
        </w:object>
      </w:r>
      <w:r w:rsidRPr="00774850">
        <w:t xml:space="preserve"> bijective. On a alors </w:t>
      </w:r>
      <w:r w:rsidR="00252D02" w:rsidRPr="00774850">
        <w:rPr>
          <w:position w:val="-6"/>
        </w:rPr>
        <w:object w:dxaOrig="1480" w:dyaOrig="279">
          <v:shape id="_x0000_i1304" type="#_x0000_t75" style="width:74.5pt;height:14.25pt" o:ole="">
            <v:imagedata r:id="rId511" o:title=""/>
          </v:shape>
          <o:OLEObject Type="Embed" ProgID="Equation.3" ShapeID="_x0000_i1304" DrawAspect="Content" ObjectID="_1430928747" r:id="rId512"/>
        </w:object>
      </w:r>
      <w:r w:rsidRPr="00774850">
        <w:t xml:space="preserve"> (car alors </w:t>
      </w:r>
      <w:r w:rsidR="00252D02" w:rsidRPr="00774850">
        <w:rPr>
          <w:position w:val="-6"/>
        </w:rPr>
        <w:object w:dxaOrig="1480" w:dyaOrig="279">
          <v:shape id="_x0000_i1305" type="#_x0000_t75" style="width:74.5pt;height:14.25pt" o:ole="">
            <v:imagedata r:id="rId513" o:title=""/>
          </v:shape>
          <o:OLEObject Type="Embed" ProgID="Equation.3" ShapeID="_x0000_i1305" DrawAspect="Content" ObjectID="_1430928748" r:id="rId514"/>
        </w:object>
      </w:r>
      <w:r w:rsidRPr="00774850">
        <w:t xml:space="preserve"> </w:t>
      </w:r>
      <w:proofErr w:type="gramStart"/>
      <w:r w:rsidRPr="00774850">
        <w:t xml:space="preserve">et </w:t>
      </w:r>
      <w:proofErr w:type="gramEnd"/>
      <w:r w:rsidRPr="00774850">
        <w:rPr>
          <w:position w:val="-6"/>
        </w:rPr>
        <w:object w:dxaOrig="1460" w:dyaOrig="279">
          <v:shape id="_x0000_i1306" type="#_x0000_t75" style="width:72.85pt;height:14.25pt" o:ole="">
            <v:imagedata r:id="rId515" o:title=""/>
          </v:shape>
          <o:OLEObject Type="Embed" ProgID="Equation.3" ShapeID="_x0000_i1306" DrawAspect="Content" ObjectID="_1430928749" r:id="rId516"/>
        </w:object>
      </w:r>
      <w:r w:rsidRPr="00774850">
        <w:t>)</w:t>
      </w:r>
    </w:p>
    <w:p w:rsidR="00252D02" w:rsidRPr="00774850" w:rsidRDefault="00252D02" w:rsidP="008661D4">
      <w:pPr>
        <w:pStyle w:val="TexteA0"/>
        <w:numPr>
          <w:ilvl w:val="0"/>
          <w:numId w:val="9"/>
        </w:numPr>
        <w:tabs>
          <w:tab w:val="clear" w:pos="899"/>
          <w:tab w:val="num" w:pos="1440"/>
        </w:tabs>
        <w:ind w:left="1440"/>
      </w:pPr>
      <w:proofErr w:type="gramStart"/>
      <w:r w:rsidRPr="00774850">
        <w:t xml:space="preserve">Si </w:t>
      </w:r>
      <w:proofErr w:type="gramEnd"/>
      <w:r w:rsidR="008661D4" w:rsidRPr="00774850">
        <w:rPr>
          <w:position w:val="-10"/>
        </w:rPr>
        <w:object w:dxaOrig="1900" w:dyaOrig="320">
          <v:shape id="_x0000_i1307" type="#_x0000_t75" style="width:95.45pt;height:15.9pt" o:ole="">
            <v:imagedata r:id="rId517" o:title=""/>
          </v:shape>
          <o:OLEObject Type="Embed" ProgID="Equation.3" ShapeID="_x0000_i1307" DrawAspect="Content" ObjectID="_1430928750" r:id="rId518"/>
        </w:object>
      </w:r>
      <w:r w:rsidRPr="00774850">
        <w:t xml:space="preserve">. Soient alors </w:t>
      </w:r>
      <w:r w:rsidRPr="00774850">
        <w:rPr>
          <w:position w:val="-14"/>
        </w:rPr>
        <w:object w:dxaOrig="1760" w:dyaOrig="380">
          <v:shape id="_x0000_i1308" type="#_x0000_t75" style="width:87.9pt;height:18.4pt" o:ole="">
            <v:imagedata r:id="rId376" o:title=""/>
          </v:shape>
          <o:OLEObject Type="Embed" ProgID="Equation.3" ShapeID="_x0000_i1308" DrawAspect="Content" ObjectID="_1430928751" r:id="rId519"/>
        </w:object>
      </w:r>
      <w:r w:rsidRPr="00774850">
        <w:t xml:space="preserve"> une base de </w:t>
      </w:r>
      <w:r w:rsidRPr="00774850">
        <w:rPr>
          <w:i/>
          <w:iCs/>
        </w:rPr>
        <w:t>E</w:t>
      </w:r>
      <w:r w:rsidRPr="00774850">
        <w:t xml:space="preserve"> et </w:t>
      </w:r>
      <w:r w:rsidR="008661D4" w:rsidRPr="00774850">
        <w:rPr>
          <w:position w:val="-14"/>
        </w:rPr>
        <w:object w:dxaOrig="1840" w:dyaOrig="380">
          <v:shape id="_x0000_i1309" type="#_x0000_t75" style="width:92.1pt;height:18.4pt" o:ole="">
            <v:imagedata r:id="rId520" o:title=""/>
          </v:shape>
          <o:OLEObject Type="Embed" ProgID="Equation.3" ShapeID="_x0000_i1309" DrawAspect="Content" ObjectID="_1430928752" r:id="rId521"/>
        </w:object>
      </w:r>
      <w:r w:rsidRPr="00774850">
        <w:t xml:space="preserve"> une base de </w:t>
      </w:r>
      <w:r w:rsidRPr="00774850">
        <w:rPr>
          <w:i/>
          <w:iCs/>
        </w:rPr>
        <w:t>F</w:t>
      </w:r>
      <w:r w:rsidRPr="00774850">
        <w:t xml:space="preserve">. </w:t>
      </w:r>
      <w:r w:rsidR="008661D4" w:rsidRPr="00774850">
        <w:t>I</w:t>
      </w:r>
      <w:r w:rsidRPr="00774850">
        <w:t xml:space="preserve">l existe alors une application linéaire </w:t>
      </w:r>
      <w:r w:rsidRPr="00774850">
        <w:rPr>
          <w:position w:val="-10"/>
        </w:rPr>
        <w:object w:dxaOrig="1219" w:dyaOrig="320">
          <v:shape id="_x0000_i1310" type="#_x0000_t75" style="width:61.1pt;height:15.9pt" o:ole="">
            <v:imagedata r:id="rId509" o:title=""/>
          </v:shape>
          <o:OLEObject Type="Embed" ProgID="Equation.3" ShapeID="_x0000_i1310" DrawAspect="Content" ObjectID="_1430928753" r:id="rId522"/>
        </w:object>
      </w:r>
      <w:r w:rsidRPr="00774850">
        <w:t xml:space="preserve"> telle </w:t>
      </w:r>
      <w:proofErr w:type="gramStart"/>
      <w:r w:rsidRPr="00774850">
        <w:t xml:space="preserve">que </w:t>
      </w:r>
      <w:proofErr w:type="gramEnd"/>
      <w:r w:rsidR="00CE334B" w:rsidRPr="00774850">
        <w:rPr>
          <w:position w:val="-14"/>
        </w:rPr>
        <w:object w:dxaOrig="2100" w:dyaOrig="400">
          <v:shape id="_x0000_i1311" type="#_x0000_t75" style="width:104.65pt;height:20.1pt" o:ole="">
            <v:imagedata r:id="rId523" o:title=""/>
          </v:shape>
          <o:OLEObject Type="Embed" ProgID="Equation.3" ShapeID="_x0000_i1311" DrawAspect="Content" ObjectID="_1430928754" r:id="rId524"/>
        </w:object>
      </w:r>
      <w:r w:rsidR="00CE334B" w:rsidRPr="00774850">
        <w:t xml:space="preserve">. Cette application est donc un isomorphisme (car la famille </w:t>
      </w:r>
      <w:r w:rsidR="000E2BBA" w:rsidRPr="00774850">
        <w:rPr>
          <w:position w:val="-14"/>
        </w:rPr>
        <w:object w:dxaOrig="2120" w:dyaOrig="380">
          <v:shape id="_x0000_i1312" type="#_x0000_t75" style="width:105.5pt;height:18.4pt" o:ole="">
            <v:imagedata r:id="rId525" o:title=""/>
          </v:shape>
          <o:OLEObject Type="Embed" ProgID="Equation.3" ShapeID="_x0000_i1312" DrawAspect="Content" ObjectID="_1430928755" r:id="rId526"/>
        </w:object>
      </w:r>
      <w:r w:rsidR="00CE334B" w:rsidRPr="00774850">
        <w:t xml:space="preserve"> est libre et génératrice)</w:t>
      </w:r>
    </w:p>
    <w:p w:rsidR="00CE334B" w:rsidRPr="00774850" w:rsidRDefault="00CE334B" w:rsidP="00CE334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Proposition :</w:t>
      </w:r>
    </w:p>
    <w:p w:rsidR="00CE334B" w:rsidRPr="00774850" w:rsidRDefault="00CE334B" w:rsidP="00CE334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Soient </w:t>
      </w:r>
      <w:r w:rsidRPr="00774850">
        <w:rPr>
          <w:i/>
          <w:iCs/>
        </w:rPr>
        <w:t>E</w:t>
      </w:r>
      <w:r w:rsidRPr="00774850">
        <w:t xml:space="preserve"> et </w:t>
      </w:r>
      <w:r w:rsidRPr="00774850">
        <w:rPr>
          <w:i/>
          <w:iCs/>
        </w:rPr>
        <w:t>F</w:t>
      </w:r>
      <w:r w:rsidRPr="00774850">
        <w:t xml:space="preserve"> de même dimension finie.</w:t>
      </w:r>
    </w:p>
    <w:p w:rsidR="00CE334B" w:rsidRPr="00774850" w:rsidRDefault="00CE334B" w:rsidP="00CE334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Alors, pour </w:t>
      </w:r>
      <w:proofErr w:type="gramStart"/>
      <w:r w:rsidRPr="00774850">
        <w:t xml:space="preserve">tout </w:t>
      </w:r>
      <w:proofErr w:type="gramEnd"/>
      <w:r w:rsidRPr="00774850">
        <w:rPr>
          <w:position w:val="-10"/>
        </w:rPr>
        <w:object w:dxaOrig="1219" w:dyaOrig="320">
          <v:shape id="_x0000_i1313" type="#_x0000_t75" style="width:61.1pt;height:15.9pt" o:ole="">
            <v:imagedata r:id="rId509" o:title=""/>
          </v:shape>
          <o:OLEObject Type="Embed" ProgID="Equation.3" ShapeID="_x0000_i1313" DrawAspect="Content" ObjectID="_1430928756" r:id="rId527"/>
        </w:object>
      </w:r>
      <w:r w:rsidRPr="00774850">
        <w:t xml:space="preserve">, on </w:t>
      </w:r>
      <w:proofErr w:type="spellStart"/>
      <w:r w:rsidRPr="00774850">
        <w:t>la</w:t>
      </w:r>
      <w:proofErr w:type="spellEnd"/>
      <w:r w:rsidRPr="00774850">
        <w:t xml:space="preserve"> les équivalences :</w:t>
      </w:r>
    </w:p>
    <w:p w:rsidR="00CE334B" w:rsidRPr="00774850" w:rsidRDefault="002E6E27" w:rsidP="00CE334B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rPr>
          <w:position w:val="-28"/>
        </w:rPr>
        <w:object w:dxaOrig="3200" w:dyaOrig="680">
          <v:shape id="_x0000_i1314" type="#_x0000_t75" style="width:159.9pt;height:33.5pt" o:ole="">
            <v:imagedata r:id="rId528" o:title=""/>
          </v:shape>
          <o:OLEObject Type="Embed" ProgID="Equation.3" ShapeID="_x0000_i1314" DrawAspect="Content" ObjectID="_1430928757" r:id="rId529"/>
        </w:object>
      </w:r>
    </w:p>
    <w:p w:rsidR="00CE334B" w:rsidRPr="00774850" w:rsidRDefault="00CE334B" w:rsidP="00CE334B">
      <w:pPr>
        <w:pStyle w:val="TexteA0"/>
      </w:pPr>
      <w:r w:rsidRPr="00774850">
        <w:t>Démonstration :</w:t>
      </w:r>
    </w:p>
    <w:p w:rsidR="002E6E27" w:rsidRPr="00774850" w:rsidRDefault="002E6E27" w:rsidP="00CE334B">
      <w:pPr>
        <w:pStyle w:val="TexteA0"/>
      </w:pPr>
      <w:r w:rsidRPr="00774850">
        <w:t xml:space="preserve">Supposons </w:t>
      </w:r>
      <w:proofErr w:type="gramStart"/>
      <w:r w:rsidRPr="00774850">
        <w:t xml:space="preserve">que </w:t>
      </w:r>
      <w:proofErr w:type="gramEnd"/>
      <w:r w:rsidRPr="00774850">
        <w:rPr>
          <w:position w:val="-6"/>
        </w:rPr>
        <w:object w:dxaOrig="1860" w:dyaOrig="279">
          <v:shape id="_x0000_i1315" type="#_x0000_t75" style="width:92.95pt;height:14.25pt" o:ole="">
            <v:imagedata r:id="rId530" o:title=""/>
          </v:shape>
          <o:OLEObject Type="Embed" ProgID="Equation.3" ShapeID="_x0000_i1315" DrawAspect="Content" ObjectID="_1430928758" r:id="rId531"/>
        </w:object>
      </w:r>
      <w:r w:rsidRPr="00774850">
        <w:t xml:space="preserve">. Soit alors </w:t>
      </w:r>
      <w:r w:rsidRPr="00774850">
        <w:rPr>
          <w:position w:val="-14"/>
        </w:rPr>
        <w:object w:dxaOrig="1760" w:dyaOrig="380">
          <v:shape id="_x0000_i1316" type="#_x0000_t75" style="width:87.9pt;height:18.4pt" o:ole="">
            <v:imagedata r:id="rId376" o:title=""/>
          </v:shape>
          <o:OLEObject Type="Embed" ProgID="Equation.3" ShapeID="_x0000_i1316" DrawAspect="Content" ObjectID="_1430928759" r:id="rId532"/>
        </w:object>
      </w:r>
      <w:r w:rsidRPr="00774850">
        <w:t xml:space="preserve"> une base de </w:t>
      </w:r>
      <w:r w:rsidRPr="00774850">
        <w:rPr>
          <w:i/>
          <w:iCs/>
        </w:rPr>
        <w:t>E</w:t>
      </w:r>
      <w:r w:rsidRPr="00774850">
        <w:t>.</w:t>
      </w:r>
    </w:p>
    <w:p w:rsidR="002E6E27" w:rsidRPr="00774850" w:rsidRDefault="002E6E27" w:rsidP="00CE334B">
      <w:pPr>
        <w:pStyle w:val="TexteA0"/>
      </w:pPr>
      <w:r w:rsidRPr="00774850">
        <w:t>Alors :</w:t>
      </w:r>
    </w:p>
    <w:p w:rsidR="002E6E27" w:rsidRPr="00774850" w:rsidRDefault="000E2BBA" w:rsidP="00CE334B">
      <w:pPr>
        <w:pStyle w:val="TexteA0"/>
      </w:pPr>
      <w:r w:rsidRPr="00774850">
        <w:rPr>
          <w:position w:val="-46"/>
        </w:rPr>
        <w:object w:dxaOrig="6920" w:dyaOrig="1060">
          <v:shape id="_x0000_i1317" type="#_x0000_t75" style="width:345.75pt;height:53.6pt" o:ole="">
            <v:imagedata r:id="rId533" o:title=""/>
          </v:shape>
          <o:OLEObject Type="Embed" ProgID="Equation.3" ShapeID="_x0000_i1317" DrawAspect="Content" ObjectID="_1430928760" r:id="rId534"/>
        </w:object>
      </w:r>
    </w:p>
    <w:p w:rsidR="003D597A" w:rsidRPr="00774850" w:rsidRDefault="003D597A" w:rsidP="00CE334B">
      <w:pPr>
        <w:pStyle w:val="TexteA0"/>
      </w:pPr>
      <w:r w:rsidRPr="00774850">
        <w:t>On fait la même chose pour l’autre équivalence.</w:t>
      </w:r>
    </w:p>
    <w:p w:rsidR="003D597A" w:rsidRPr="00774850" w:rsidRDefault="003D597A" w:rsidP="000E170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Proposition :</w:t>
      </w:r>
    </w:p>
    <w:p w:rsidR="003D597A" w:rsidRPr="00774850" w:rsidRDefault="003D597A" w:rsidP="000E1702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Les isomorphismes conservent le rang, c'est-à-dire que si </w:t>
      </w:r>
      <w:r w:rsidRPr="00774850">
        <w:rPr>
          <w:position w:val="-10"/>
        </w:rPr>
        <w:object w:dxaOrig="220" w:dyaOrig="260">
          <v:shape id="_x0000_i1318" type="#_x0000_t75" style="width:10.9pt;height:12.55pt" o:ole="">
            <v:imagedata r:id="rId535" o:title=""/>
          </v:shape>
          <o:OLEObject Type="Embed" ProgID="Equation.3" ShapeID="_x0000_i1318" DrawAspect="Content" ObjectID="_1430928761" r:id="rId536"/>
        </w:object>
      </w:r>
      <w:r w:rsidRPr="00774850">
        <w:t xml:space="preserve"> est un isomorphisme de </w:t>
      </w:r>
      <w:r w:rsidRPr="00774850">
        <w:rPr>
          <w:i/>
          <w:iCs/>
        </w:rPr>
        <w:t>E</w:t>
      </w:r>
      <w:r w:rsidRPr="00774850">
        <w:t xml:space="preserve"> dans </w:t>
      </w:r>
      <w:r w:rsidRPr="00774850">
        <w:rPr>
          <w:i/>
          <w:iCs/>
        </w:rPr>
        <w:t>E</w:t>
      </w:r>
      <w:r w:rsidRPr="00774850">
        <w:t xml:space="preserve">’, </w:t>
      </w:r>
      <w:r w:rsidR="00E95E14" w:rsidRPr="00774850">
        <w:t xml:space="preserve">alors, </w:t>
      </w:r>
      <w:r w:rsidRPr="00774850">
        <w:t xml:space="preserve">pour toute famille </w:t>
      </w:r>
      <w:r w:rsidR="00E95E14" w:rsidRPr="00774850">
        <w:rPr>
          <w:position w:val="-14"/>
        </w:rPr>
        <w:object w:dxaOrig="1219" w:dyaOrig="380">
          <v:shape id="_x0000_i1319" type="#_x0000_t75" style="width:61.1pt;height:18.4pt" o:ole="">
            <v:imagedata r:id="rId537" o:title=""/>
          </v:shape>
          <o:OLEObject Type="Embed" ProgID="Equation.3" ShapeID="_x0000_i1319" DrawAspect="Content" ObjectID="_1430928762" r:id="rId538"/>
        </w:object>
      </w:r>
      <w:r w:rsidRPr="00774850">
        <w:t xml:space="preserve"> de vecteurs de </w:t>
      </w:r>
      <w:proofErr w:type="gramStart"/>
      <w:r w:rsidRPr="00774850">
        <w:rPr>
          <w:i/>
          <w:iCs/>
        </w:rPr>
        <w:t>E</w:t>
      </w:r>
      <w:r w:rsidRPr="00774850">
        <w:t xml:space="preserve">, </w:t>
      </w:r>
      <w:r w:rsidR="00E95E14" w:rsidRPr="00774850">
        <w:rPr>
          <w:position w:val="-14"/>
        </w:rPr>
        <w:object w:dxaOrig="4000" w:dyaOrig="380">
          <v:shape id="_x0000_i1320" type="#_x0000_t75" style="width:200.1pt;height:18.4pt" o:ole="">
            <v:imagedata r:id="rId539" o:title=""/>
          </v:shape>
          <o:OLEObject Type="Embed" ProgID="Equation.3" ShapeID="_x0000_i1320" DrawAspect="Content" ObjectID="_1430928763" r:id="rId540"/>
        </w:object>
      </w:r>
      <w:r w:rsidR="00E95E14" w:rsidRPr="00774850">
        <w:t>.</w:t>
      </w:r>
      <w:proofErr w:type="gramEnd"/>
    </w:p>
    <w:p w:rsidR="00E95E14" w:rsidRPr="00774850" w:rsidRDefault="00E95E14" w:rsidP="00CE334B">
      <w:pPr>
        <w:pStyle w:val="TexteA0"/>
      </w:pPr>
      <w:r w:rsidRPr="00774850">
        <w:t>En effet :</w:t>
      </w:r>
    </w:p>
    <w:p w:rsidR="000E1702" w:rsidRPr="00774850" w:rsidRDefault="00E95E14" w:rsidP="000E1702">
      <w:pPr>
        <w:pStyle w:val="TexteA0"/>
      </w:pPr>
      <w:r w:rsidRPr="00774850">
        <w:t xml:space="preserve">Si on </w:t>
      </w:r>
      <w:proofErr w:type="gramStart"/>
      <w:r w:rsidRPr="00774850">
        <w:t xml:space="preserve">note </w:t>
      </w:r>
      <w:proofErr w:type="gramEnd"/>
      <w:r w:rsidRPr="00774850">
        <w:rPr>
          <w:position w:val="-14"/>
        </w:rPr>
        <w:object w:dxaOrig="2120" w:dyaOrig="380">
          <v:shape id="_x0000_i1321" type="#_x0000_t75" style="width:105.5pt;height:18.4pt" o:ole="">
            <v:imagedata r:id="rId541" o:title=""/>
          </v:shape>
          <o:OLEObject Type="Embed" ProgID="Equation.3" ShapeID="_x0000_i1321" DrawAspect="Content" ObjectID="_1430928764" r:id="rId542"/>
        </w:object>
      </w:r>
      <w:r w:rsidRPr="00774850">
        <w:t xml:space="preserve">, </w:t>
      </w:r>
      <w:r w:rsidR="000E1702" w:rsidRPr="00774850">
        <w:t xml:space="preserve">alors </w:t>
      </w:r>
      <w:r w:rsidR="000E1702" w:rsidRPr="00774850">
        <w:rPr>
          <w:position w:val="-14"/>
        </w:rPr>
        <w:object w:dxaOrig="3379" w:dyaOrig="380">
          <v:shape id="_x0000_i1322" type="#_x0000_t75" style="width:169.1pt;height:18.4pt" o:ole="">
            <v:imagedata r:id="rId543" o:title=""/>
          </v:shape>
          <o:OLEObject Type="Embed" ProgID="Equation.3" ShapeID="_x0000_i1322" DrawAspect="Content" ObjectID="_1430928765" r:id="rId544"/>
        </w:object>
      </w:r>
      <w:r w:rsidRPr="00774850">
        <w:t xml:space="preserve">, </w:t>
      </w:r>
      <w:r w:rsidR="000E1702" w:rsidRPr="00774850">
        <w:t xml:space="preserve">et </w:t>
      </w:r>
      <w:r w:rsidRPr="00774850">
        <w:rPr>
          <w:position w:val="-10"/>
        </w:rPr>
        <w:object w:dxaOrig="220" w:dyaOrig="260">
          <v:shape id="_x0000_i1323" type="#_x0000_t75" style="width:10.9pt;height:12.55pt" o:ole="">
            <v:imagedata r:id="rId535" o:title=""/>
          </v:shape>
          <o:OLEObject Type="Embed" ProgID="Equation.3" ShapeID="_x0000_i1323" DrawAspect="Content" ObjectID="_1430928766" r:id="rId545"/>
        </w:object>
      </w:r>
      <w:r w:rsidRPr="00774850">
        <w:t xml:space="preserve"> réalise alors un isomorphisme de </w:t>
      </w:r>
      <w:r w:rsidRPr="00774850">
        <w:rPr>
          <w:i/>
          <w:iCs/>
        </w:rPr>
        <w:t>F</w:t>
      </w:r>
      <w:r w:rsidRPr="00774850">
        <w:t xml:space="preserve"> dans </w:t>
      </w:r>
      <w:r w:rsidR="000E1702" w:rsidRPr="00774850">
        <w:rPr>
          <w:position w:val="-10"/>
        </w:rPr>
        <w:object w:dxaOrig="560" w:dyaOrig="320">
          <v:shape id="_x0000_i1324" type="#_x0000_t75" style="width:27.65pt;height:15.9pt" o:ole="">
            <v:imagedata r:id="rId546" o:title=""/>
          </v:shape>
          <o:OLEObject Type="Embed" ProgID="Equation.3" ShapeID="_x0000_i1324" DrawAspect="Content" ObjectID="_1430928767" r:id="rId547"/>
        </w:object>
      </w:r>
      <w:r w:rsidR="000E1702" w:rsidRPr="00774850">
        <w:t xml:space="preserve">. </w:t>
      </w:r>
      <w:proofErr w:type="gramStart"/>
      <w:r w:rsidR="000E1702" w:rsidRPr="00774850">
        <w:t xml:space="preserve">Donc </w:t>
      </w:r>
      <w:proofErr w:type="gramEnd"/>
      <w:r w:rsidR="000E1702" w:rsidRPr="00774850">
        <w:rPr>
          <w:position w:val="-10"/>
        </w:rPr>
        <w:object w:dxaOrig="1820" w:dyaOrig="320">
          <v:shape id="_x0000_i1325" type="#_x0000_t75" style="width:90.4pt;height:15.9pt" o:ole="">
            <v:imagedata r:id="rId548" o:title=""/>
          </v:shape>
          <o:OLEObject Type="Embed" ProgID="Equation.3" ShapeID="_x0000_i1325" DrawAspect="Content" ObjectID="_1430928768" r:id="rId549"/>
        </w:object>
      </w:r>
      <w:r w:rsidR="000E1702" w:rsidRPr="00774850">
        <w:t>.</w:t>
      </w:r>
    </w:p>
    <w:p w:rsidR="00E95E14" w:rsidRPr="00774850" w:rsidRDefault="000E1702" w:rsidP="000E1702">
      <w:pPr>
        <w:pStyle w:val="TexteA0"/>
      </w:pPr>
      <w:r w:rsidRPr="00774850">
        <w:t>Exemple :</w:t>
      </w:r>
    </w:p>
    <w:p w:rsidR="000E1702" w:rsidRPr="00774850" w:rsidRDefault="000E1702" w:rsidP="000E1702">
      <w:pPr>
        <w:pStyle w:val="TexteA0"/>
      </w:pPr>
      <w:r w:rsidRPr="00774850">
        <w:t xml:space="preserve">Soit </w:t>
      </w:r>
      <w:r w:rsidRPr="00774850">
        <w:rPr>
          <w:i/>
          <w:iCs/>
        </w:rPr>
        <w:t>E</w:t>
      </w:r>
      <w:r w:rsidRPr="00774850">
        <w:t xml:space="preserve"> de dimension </w:t>
      </w:r>
      <w:r w:rsidRPr="00774850">
        <w:rPr>
          <w:i/>
          <w:iCs/>
        </w:rPr>
        <w:t>n</w:t>
      </w:r>
      <w:r w:rsidRPr="00774850">
        <w:t xml:space="preserve">, </w:t>
      </w:r>
      <w:r w:rsidR="00C81223" w:rsidRPr="00774850">
        <w:rPr>
          <w:position w:val="-12"/>
        </w:rPr>
        <w:object w:dxaOrig="1740" w:dyaOrig="360">
          <v:shape id="_x0000_i1326" type="#_x0000_t75" style="width:87.05pt;height:18.4pt" o:ole="">
            <v:imagedata r:id="rId550" o:title=""/>
          </v:shape>
          <o:OLEObject Type="Embed" ProgID="Equation.3" ShapeID="_x0000_i1326" DrawAspect="Content" ObjectID="_1430928769" r:id="rId551"/>
        </w:object>
      </w:r>
      <w:r w:rsidR="00C81223" w:rsidRPr="00774850">
        <w:t xml:space="preserve"> une base de </w:t>
      </w:r>
      <w:r w:rsidR="00C81223" w:rsidRPr="00774850">
        <w:rPr>
          <w:i/>
          <w:iCs/>
        </w:rPr>
        <w:t>E</w:t>
      </w:r>
      <w:r w:rsidR="00C81223" w:rsidRPr="00774850">
        <w:t>.</w:t>
      </w:r>
    </w:p>
    <w:p w:rsidR="00C81223" w:rsidRPr="00774850" w:rsidRDefault="00C81223" w:rsidP="000E1702">
      <w:pPr>
        <w:pStyle w:val="TexteA0"/>
      </w:pPr>
      <w:r w:rsidRPr="00774850">
        <w:lastRenderedPageBreak/>
        <w:t xml:space="preserve">Alors </w:t>
      </w:r>
      <w:r w:rsidRPr="00774850">
        <w:rPr>
          <w:position w:val="-66"/>
        </w:rPr>
        <w:object w:dxaOrig="1980" w:dyaOrig="920">
          <v:shape id="_x0000_i1327" type="#_x0000_t75" style="width:98.8pt;height:46.05pt" o:ole="">
            <v:imagedata r:id="rId552" o:title=""/>
          </v:shape>
          <o:OLEObject Type="Embed" ProgID="Equation.3" ShapeID="_x0000_i1327" DrawAspect="Content" ObjectID="_1430928770" r:id="rId553"/>
        </w:object>
      </w:r>
      <w:r w:rsidRPr="00774850">
        <w:t xml:space="preserve"> est un isomorphisme.</w:t>
      </w:r>
    </w:p>
    <w:p w:rsidR="00C81223" w:rsidRPr="00774850" w:rsidRDefault="00C81223" w:rsidP="000E1702">
      <w:pPr>
        <w:pStyle w:val="TexteA0"/>
      </w:pPr>
    </w:p>
    <w:p w:rsidR="00C81223" w:rsidRPr="00774850" w:rsidRDefault="00C81223" w:rsidP="000E1702">
      <w:pPr>
        <w:pStyle w:val="TexteA0"/>
      </w:pPr>
    </w:p>
    <w:p w:rsidR="00C81223" w:rsidRPr="00774850" w:rsidRDefault="00C81223" w:rsidP="00C81223">
      <w:pPr>
        <w:pStyle w:val="A"/>
        <w:rPr>
          <w:sz w:val="24"/>
          <w:szCs w:val="24"/>
        </w:rPr>
      </w:pPr>
      <w:r w:rsidRPr="00774850">
        <w:rPr>
          <w:sz w:val="24"/>
          <w:szCs w:val="24"/>
        </w:rPr>
        <w:t>Le théorème « noyau - image »</w:t>
      </w:r>
    </w:p>
    <w:p w:rsidR="00C81223" w:rsidRPr="00774850" w:rsidRDefault="00C81223" w:rsidP="00C81223">
      <w:pPr>
        <w:pStyle w:val="TexteA0"/>
      </w:pPr>
    </w:p>
    <w:p w:rsidR="00C81223" w:rsidRPr="00774850" w:rsidRDefault="00C81223" w:rsidP="00C8122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Théorème :</w:t>
      </w:r>
    </w:p>
    <w:p w:rsidR="00C81223" w:rsidRPr="00774850" w:rsidRDefault="00C81223" w:rsidP="00C8122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Soient </w:t>
      </w:r>
      <w:r w:rsidRPr="00774850">
        <w:rPr>
          <w:i/>
          <w:iCs/>
        </w:rPr>
        <w:t>E</w:t>
      </w:r>
      <w:r w:rsidRPr="00774850">
        <w:t xml:space="preserve">, </w:t>
      </w:r>
      <w:r w:rsidRPr="00774850">
        <w:rPr>
          <w:i/>
          <w:iCs/>
        </w:rPr>
        <w:t>F</w:t>
      </w:r>
      <w:r w:rsidRPr="00774850">
        <w:t xml:space="preserve"> deux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, où </w:t>
      </w:r>
      <w:r w:rsidRPr="00774850">
        <w:rPr>
          <w:i/>
          <w:iCs/>
        </w:rPr>
        <w:t>E</w:t>
      </w:r>
      <w:r w:rsidRPr="00774850">
        <w:t xml:space="preserve"> est de dimension finie.</w:t>
      </w:r>
    </w:p>
    <w:p w:rsidR="00C81223" w:rsidRPr="00774850" w:rsidRDefault="00C81223" w:rsidP="00C8122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proofErr w:type="gramStart"/>
      <w:r w:rsidRPr="00774850">
        <w:t xml:space="preserve">Soit </w:t>
      </w:r>
      <w:proofErr w:type="gramEnd"/>
      <w:r w:rsidRPr="00774850">
        <w:rPr>
          <w:position w:val="-10"/>
        </w:rPr>
        <w:object w:dxaOrig="1219" w:dyaOrig="320">
          <v:shape id="_x0000_i1328" type="#_x0000_t75" style="width:61.1pt;height:15.9pt" o:ole="">
            <v:imagedata r:id="rId554" o:title=""/>
          </v:shape>
          <o:OLEObject Type="Embed" ProgID="Equation.3" ShapeID="_x0000_i1328" DrawAspect="Content" ObjectID="_1430928771" r:id="rId555"/>
        </w:object>
      </w:r>
      <w:r w:rsidRPr="00774850">
        <w:t>.</w:t>
      </w:r>
    </w:p>
    <w:p w:rsidR="00C81223" w:rsidRPr="00774850" w:rsidRDefault="00C81223" w:rsidP="00C81223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Alors </w:t>
      </w:r>
      <w:r w:rsidRPr="00774850">
        <w:rPr>
          <w:position w:val="-10"/>
        </w:rPr>
        <w:object w:dxaOrig="520" w:dyaOrig="320">
          <v:shape id="_x0000_i1329" type="#_x0000_t75" style="width:25.95pt;height:15.9pt" o:ole="">
            <v:imagedata r:id="rId556" o:title=""/>
          </v:shape>
          <o:OLEObject Type="Embed" ProgID="Equation.3" ShapeID="_x0000_i1329" DrawAspect="Content" ObjectID="_1430928772" r:id="rId557"/>
        </w:object>
      </w:r>
      <w:r w:rsidRPr="00774850">
        <w:t xml:space="preserve"> est de dimension finie, </w:t>
      </w:r>
      <w:proofErr w:type="gramStart"/>
      <w:r w:rsidRPr="00774850">
        <w:t xml:space="preserve">et </w:t>
      </w:r>
      <w:proofErr w:type="gramEnd"/>
      <w:r w:rsidR="00C1719B" w:rsidRPr="00774850">
        <w:rPr>
          <w:position w:val="-10"/>
        </w:rPr>
        <w:object w:dxaOrig="3120" w:dyaOrig="320">
          <v:shape id="_x0000_i1330" type="#_x0000_t75" style="width:155.7pt;height:15.9pt" o:ole="">
            <v:imagedata r:id="rId558" o:title=""/>
          </v:shape>
          <o:OLEObject Type="Embed" ProgID="Equation.3" ShapeID="_x0000_i1330" DrawAspect="Content" ObjectID="_1430928773" r:id="rId559"/>
        </w:object>
      </w:r>
      <w:r w:rsidRPr="00774850">
        <w:t>.</w:t>
      </w:r>
    </w:p>
    <w:p w:rsidR="00C81223" w:rsidRPr="00774850" w:rsidRDefault="00C81223" w:rsidP="00C81223">
      <w:pPr>
        <w:pStyle w:val="TexteA0"/>
      </w:pPr>
      <w:r w:rsidRPr="00774850">
        <w:t>Démonstration :</w:t>
      </w:r>
    </w:p>
    <w:p w:rsidR="00C81223" w:rsidRPr="00774850" w:rsidRDefault="00C81223" w:rsidP="00C1719B">
      <w:pPr>
        <w:pStyle w:val="TexteA0"/>
      </w:pPr>
      <w:r w:rsidRPr="00774850">
        <w:t xml:space="preserve">On peut introduire un supplémentaire </w:t>
      </w:r>
      <w:r w:rsidR="000D336F" w:rsidRPr="00774850">
        <w:rPr>
          <w:i/>
          <w:iCs/>
        </w:rPr>
        <w:t>G</w:t>
      </w:r>
      <w:r w:rsidR="00C1719B" w:rsidRPr="00774850">
        <w:t xml:space="preserve"> de </w:t>
      </w:r>
      <w:r w:rsidR="00C1719B" w:rsidRPr="00774850">
        <w:rPr>
          <w:position w:val="-10"/>
        </w:rPr>
        <w:object w:dxaOrig="560" w:dyaOrig="320">
          <v:shape id="_x0000_i1331" type="#_x0000_t75" style="width:27.65pt;height:15.9pt" o:ole="">
            <v:imagedata r:id="rId560" o:title=""/>
          </v:shape>
          <o:OLEObject Type="Embed" ProgID="Equation.3" ShapeID="_x0000_i1331" DrawAspect="Content" ObjectID="_1430928774" r:id="rId561"/>
        </w:object>
      </w:r>
      <w:r w:rsidR="00C1719B" w:rsidRPr="00774850">
        <w:t xml:space="preserve"> dans </w:t>
      </w:r>
      <w:r w:rsidR="00C1719B" w:rsidRPr="00774850">
        <w:rPr>
          <w:i/>
          <w:iCs/>
        </w:rPr>
        <w:t>E</w:t>
      </w:r>
      <w:r w:rsidR="00C1719B" w:rsidRPr="00774850">
        <w:t xml:space="preserve">. </w:t>
      </w:r>
      <w:proofErr w:type="gramStart"/>
      <w:r w:rsidR="00C1719B" w:rsidRPr="00774850">
        <w:t xml:space="preserve">Ainsi, </w:t>
      </w:r>
      <w:r w:rsidR="00C1719B" w:rsidRPr="00774850">
        <w:rPr>
          <w:position w:val="-10"/>
        </w:rPr>
        <w:object w:dxaOrig="1440" w:dyaOrig="320">
          <v:shape id="_x0000_i1332" type="#_x0000_t75" style="width:1in;height:15.9pt" o:ole="">
            <v:imagedata r:id="rId562" o:title=""/>
          </v:shape>
          <o:OLEObject Type="Embed" ProgID="Equation.3" ShapeID="_x0000_i1332" DrawAspect="Content" ObjectID="_1430928775" r:id="rId563"/>
        </w:object>
      </w:r>
      <w:r w:rsidR="00C1719B" w:rsidRPr="00774850">
        <w:t>.</w:t>
      </w:r>
      <w:proofErr w:type="gramEnd"/>
    </w:p>
    <w:p w:rsidR="00C1719B" w:rsidRPr="00774850" w:rsidRDefault="00C1719B" w:rsidP="00C1719B">
      <w:pPr>
        <w:pStyle w:val="TexteA0"/>
      </w:pPr>
      <w:r w:rsidRPr="00774850">
        <w:t xml:space="preserve">On définit </w:t>
      </w:r>
      <w:proofErr w:type="gramStart"/>
      <w:r w:rsidRPr="00774850">
        <w:t xml:space="preserve">alors </w:t>
      </w:r>
      <w:proofErr w:type="gramEnd"/>
      <w:r w:rsidR="006F4A63" w:rsidRPr="00774850">
        <w:rPr>
          <w:position w:val="-34"/>
        </w:rPr>
        <w:object w:dxaOrig="1340" w:dyaOrig="580">
          <v:shape id="_x0000_i1333" type="#_x0000_t75" style="width:67pt;height:29.3pt" o:ole="">
            <v:imagedata r:id="rId564" o:title=""/>
          </v:shape>
          <o:OLEObject Type="Embed" ProgID="Equation.3" ShapeID="_x0000_i1333" DrawAspect="Content" ObjectID="_1430928776" r:id="rId565"/>
        </w:object>
      </w:r>
      <w:r w:rsidRPr="00774850">
        <w:t xml:space="preserve">. Alors </w:t>
      </w:r>
      <w:r w:rsidR="006F4A63" w:rsidRPr="00774850">
        <w:rPr>
          <w:position w:val="-10"/>
        </w:rPr>
        <w:object w:dxaOrig="220" w:dyaOrig="340">
          <v:shape id="_x0000_i1334" type="#_x0000_t75" style="width:10.9pt;height:17.6pt" o:ole="">
            <v:imagedata r:id="rId566" o:title=""/>
          </v:shape>
          <o:OLEObject Type="Embed" ProgID="Equation.3" ShapeID="_x0000_i1334" DrawAspect="Content" ObjectID="_1430928777" r:id="rId567"/>
        </w:object>
      </w:r>
      <w:r w:rsidRPr="00774850">
        <w:t xml:space="preserve"> est linéaire (C’est </w:t>
      </w:r>
      <w:r w:rsidR="006F4A63" w:rsidRPr="00774850">
        <w:t>en quelque sorte "</w:t>
      </w:r>
      <w:r w:rsidR="006F4A63" w:rsidRPr="00774850">
        <w:rPr>
          <w:position w:val="-12"/>
        </w:rPr>
        <w:object w:dxaOrig="400" w:dyaOrig="360">
          <v:shape id="_x0000_i1335" type="#_x0000_t75" style="width:20.1pt;height:18.4pt" o:ole="">
            <v:imagedata r:id="rId568" o:title=""/>
          </v:shape>
          <o:OLEObject Type="Embed" ProgID="Equation.3" ShapeID="_x0000_i1335" DrawAspect="Content" ObjectID="_1430928778" r:id="rId569"/>
        </w:object>
      </w:r>
      <w:r w:rsidR="006F4A63" w:rsidRPr="00774850">
        <w:t>")</w:t>
      </w:r>
    </w:p>
    <w:p w:rsidR="006F4A63" w:rsidRPr="00774850" w:rsidRDefault="006F4A63" w:rsidP="00C1719B">
      <w:pPr>
        <w:pStyle w:val="TexteA0"/>
      </w:pPr>
      <w:r w:rsidRPr="00774850">
        <w:t>Alors :</w:t>
      </w:r>
    </w:p>
    <w:p w:rsidR="006F4A63" w:rsidRPr="00774850" w:rsidRDefault="006F4A63" w:rsidP="00690769">
      <w:pPr>
        <w:pStyle w:val="TexteA0"/>
      </w:pPr>
      <w:r w:rsidRPr="00774850">
        <w:rPr>
          <w:position w:val="-10"/>
        </w:rPr>
        <w:object w:dxaOrig="360" w:dyaOrig="340">
          <v:shape id="_x0000_i1336" type="#_x0000_t75" style="width:18.4pt;height:17.6pt" o:ole="">
            <v:imagedata r:id="rId570" o:title=""/>
          </v:shape>
          <o:OLEObject Type="Embed" ProgID="Equation.3" ShapeID="_x0000_i1336" DrawAspect="Content" ObjectID="_1430928779" r:id="rId571"/>
        </w:object>
      </w:r>
      <w:r w:rsidRPr="00774850">
        <w:t xml:space="preserve"> </w:t>
      </w:r>
      <w:proofErr w:type="gramStart"/>
      <w:r w:rsidRPr="00774850">
        <w:t>est</w:t>
      </w:r>
      <w:proofErr w:type="gramEnd"/>
      <w:r w:rsidRPr="00774850">
        <w:t xml:space="preserve"> injective : </w:t>
      </w:r>
      <w:r w:rsidR="00690769" w:rsidRPr="00774850">
        <w:rPr>
          <w:position w:val="-10"/>
        </w:rPr>
        <w:object w:dxaOrig="6100" w:dyaOrig="340">
          <v:shape id="_x0000_i1337" type="#_x0000_t75" style="width:305.6pt;height:17.6pt" o:ole="">
            <v:imagedata r:id="rId572" o:title=""/>
          </v:shape>
          <o:OLEObject Type="Embed" ProgID="Equation.3" ShapeID="_x0000_i1337" DrawAspect="Content" ObjectID="_1430928780" r:id="rId573"/>
        </w:object>
      </w:r>
    </w:p>
    <w:p w:rsidR="00690769" w:rsidRPr="00774850" w:rsidRDefault="00813097" w:rsidP="00690769">
      <w:pPr>
        <w:pStyle w:val="TexteA0"/>
      </w:pPr>
      <w:r w:rsidRPr="00774850">
        <w:rPr>
          <w:position w:val="-10"/>
        </w:rPr>
        <w:object w:dxaOrig="360" w:dyaOrig="340">
          <v:shape id="_x0000_i1338" type="#_x0000_t75" style="width:18.4pt;height:17.6pt" o:ole="">
            <v:imagedata r:id="rId574" o:title=""/>
          </v:shape>
          <o:OLEObject Type="Embed" ProgID="Equation.3" ShapeID="_x0000_i1338" DrawAspect="Content" ObjectID="_1430928781" r:id="rId575"/>
        </w:object>
      </w:r>
      <w:r w:rsidR="00690769" w:rsidRPr="00774850">
        <w:t xml:space="preserve"> est surjective : </w:t>
      </w:r>
      <w:proofErr w:type="gramStart"/>
      <w:r w:rsidR="00690769" w:rsidRPr="00774850">
        <w:t xml:space="preserve">Soit </w:t>
      </w:r>
      <w:proofErr w:type="gramEnd"/>
      <w:r w:rsidRPr="00774850">
        <w:rPr>
          <w:position w:val="-10"/>
        </w:rPr>
        <w:object w:dxaOrig="859" w:dyaOrig="320">
          <v:shape id="_x0000_i1339" type="#_x0000_t75" style="width:42.7pt;height:15.9pt" o:ole="">
            <v:imagedata r:id="rId576" o:title=""/>
          </v:shape>
          <o:OLEObject Type="Embed" ProgID="Equation.3" ShapeID="_x0000_i1339" DrawAspect="Content" ObjectID="_1430928782" r:id="rId577"/>
        </w:object>
      </w:r>
      <w:r w:rsidR="00690769" w:rsidRPr="00774850">
        <w:t xml:space="preserve">. </w:t>
      </w:r>
      <w:r w:rsidR="00690769" w:rsidRPr="00774850">
        <w:rPr>
          <w:i/>
          <w:iCs/>
        </w:rPr>
        <w:t>v</w:t>
      </w:r>
      <w:r w:rsidR="00690769" w:rsidRPr="00774850">
        <w:t xml:space="preserve"> </w:t>
      </w:r>
      <w:proofErr w:type="gramStart"/>
      <w:r w:rsidR="00690769" w:rsidRPr="00774850">
        <w:t xml:space="preserve">s’écrit </w:t>
      </w:r>
      <w:proofErr w:type="gramEnd"/>
      <w:r w:rsidR="00690769" w:rsidRPr="00774850">
        <w:rPr>
          <w:position w:val="-10"/>
        </w:rPr>
        <w:object w:dxaOrig="520" w:dyaOrig="320">
          <v:shape id="_x0000_i1340" type="#_x0000_t75" style="width:25.95pt;height:15.9pt" o:ole="">
            <v:imagedata r:id="rId578" o:title=""/>
          </v:shape>
          <o:OLEObject Type="Embed" ProgID="Equation.3" ShapeID="_x0000_i1340" DrawAspect="Content" ObjectID="_1430928783" r:id="rId579"/>
        </w:object>
      </w:r>
      <w:r w:rsidR="00690769" w:rsidRPr="00774850">
        <w:t xml:space="preserve">, où </w:t>
      </w:r>
      <w:r w:rsidR="00690769" w:rsidRPr="00774850">
        <w:rPr>
          <w:position w:val="-6"/>
        </w:rPr>
        <w:object w:dxaOrig="620" w:dyaOrig="279">
          <v:shape id="_x0000_i1341" type="#_x0000_t75" style="width:31pt;height:14.25pt" o:ole="">
            <v:imagedata r:id="rId580" o:title=""/>
          </v:shape>
          <o:OLEObject Type="Embed" ProgID="Equation.3" ShapeID="_x0000_i1341" DrawAspect="Content" ObjectID="_1430928784" r:id="rId581"/>
        </w:object>
      </w:r>
      <w:r w:rsidR="00690769" w:rsidRPr="00774850">
        <w:t xml:space="preserve">. </w:t>
      </w:r>
      <w:proofErr w:type="gramStart"/>
      <w:r w:rsidR="00690769" w:rsidRPr="00774850">
        <w:t xml:space="preserve">Alors </w:t>
      </w:r>
      <w:proofErr w:type="gramEnd"/>
      <w:r w:rsidR="007F4BC7" w:rsidRPr="00774850">
        <w:rPr>
          <w:position w:val="-30"/>
        </w:rPr>
        <w:object w:dxaOrig="1240" w:dyaOrig="540">
          <v:shape id="_x0000_i1342" type="#_x0000_t75" style="width:61.95pt;height:26.8pt" o:ole="">
            <v:imagedata r:id="rId582" o:title=""/>
          </v:shape>
          <o:OLEObject Type="Embed" ProgID="Equation.3" ShapeID="_x0000_i1342" DrawAspect="Content" ObjectID="_1430928785" r:id="rId583"/>
        </w:object>
      </w:r>
      <w:r w:rsidR="00690769" w:rsidRPr="00774850">
        <w:t xml:space="preserve">. </w:t>
      </w:r>
      <w:proofErr w:type="gramStart"/>
      <w:r w:rsidR="00690769" w:rsidRPr="00774850">
        <w:t xml:space="preserve">Donc </w:t>
      </w:r>
      <w:proofErr w:type="gramEnd"/>
      <w:r w:rsidR="007F4BC7" w:rsidRPr="00774850">
        <w:rPr>
          <w:position w:val="-10"/>
        </w:rPr>
        <w:object w:dxaOrig="3100" w:dyaOrig="320">
          <v:shape id="_x0000_i1343" type="#_x0000_t75" style="width:155.7pt;height:15.9pt" o:ole="">
            <v:imagedata r:id="rId584" o:title=""/>
          </v:shape>
          <o:OLEObject Type="Embed" ProgID="Equation.3" ShapeID="_x0000_i1343" DrawAspect="Content" ObjectID="_1430928786" r:id="rId585"/>
        </w:object>
      </w:r>
      <w:r w:rsidR="007F4BC7" w:rsidRPr="00774850">
        <w:t>.</w:t>
      </w:r>
    </w:p>
    <w:p w:rsidR="007F4BC7" w:rsidRPr="00774850" w:rsidRDefault="007F4BC7" w:rsidP="00690769">
      <w:pPr>
        <w:pStyle w:val="TexteA0"/>
      </w:pPr>
      <w:r w:rsidRPr="00774850">
        <w:t xml:space="preserve">Donc </w:t>
      </w:r>
      <w:r w:rsidR="00813097" w:rsidRPr="00774850">
        <w:rPr>
          <w:position w:val="-10"/>
        </w:rPr>
        <w:object w:dxaOrig="220" w:dyaOrig="340">
          <v:shape id="_x0000_i1344" type="#_x0000_t75" style="width:10.9pt;height:17.6pt" o:ole="">
            <v:imagedata r:id="rId586" o:title=""/>
          </v:shape>
          <o:OLEObject Type="Embed" ProgID="Equation.3" ShapeID="_x0000_i1344" DrawAspect="Content" ObjectID="_1430928787" r:id="rId587"/>
        </w:object>
      </w:r>
      <w:r w:rsidRPr="00774850">
        <w:t xml:space="preserve"> est un isomorphisme. </w:t>
      </w:r>
      <w:proofErr w:type="gramStart"/>
      <w:r w:rsidRPr="00774850">
        <w:t xml:space="preserve">Donc </w:t>
      </w:r>
      <w:proofErr w:type="gramEnd"/>
      <w:r w:rsidR="00813097" w:rsidRPr="00774850">
        <w:rPr>
          <w:position w:val="-10"/>
        </w:rPr>
        <w:object w:dxaOrig="1880" w:dyaOrig="320">
          <v:shape id="_x0000_i1345" type="#_x0000_t75" style="width:93.75pt;height:15.9pt" o:ole="">
            <v:imagedata r:id="rId588" o:title=""/>
          </v:shape>
          <o:OLEObject Type="Embed" ProgID="Equation.3" ShapeID="_x0000_i1345" DrawAspect="Content" ObjectID="_1430928788" r:id="rId589"/>
        </w:object>
      </w:r>
      <w:r w:rsidRPr="00774850">
        <w:t>.</w:t>
      </w:r>
    </w:p>
    <w:p w:rsidR="007F4BC7" w:rsidRPr="00774850" w:rsidRDefault="007F4BC7" w:rsidP="00690769">
      <w:pPr>
        <w:pStyle w:val="TexteA0"/>
      </w:pPr>
      <w:proofErr w:type="gramStart"/>
      <w:r w:rsidRPr="00774850">
        <w:t xml:space="preserve">Or, </w:t>
      </w:r>
      <w:r w:rsidR="00813097" w:rsidRPr="00774850">
        <w:rPr>
          <w:position w:val="-10"/>
        </w:rPr>
        <w:object w:dxaOrig="2720" w:dyaOrig="320">
          <v:shape id="_x0000_i1346" type="#_x0000_t75" style="width:135.65pt;height:15.9pt" o:ole="">
            <v:imagedata r:id="rId590" o:title=""/>
          </v:shape>
          <o:OLEObject Type="Embed" ProgID="Equation.3" ShapeID="_x0000_i1346" DrawAspect="Content" ObjectID="_1430928789" r:id="rId591"/>
        </w:object>
      </w:r>
      <w:r w:rsidRPr="00774850">
        <w:t>.</w:t>
      </w:r>
      <w:proofErr w:type="gramEnd"/>
      <w:r w:rsidRPr="00774850">
        <w:t xml:space="preserve"> </w:t>
      </w:r>
      <w:proofErr w:type="gramStart"/>
      <w:r w:rsidRPr="00774850">
        <w:t xml:space="preserve">Donc </w:t>
      </w:r>
      <w:proofErr w:type="gramEnd"/>
      <w:r w:rsidR="00813097" w:rsidRPr="00774850">
        <w:rPr>
          <w:position w:val="-10"/>
        </w:rPr>
        <w:object w:dxaOrig="3120" w:dyaOrig="320">
          <v:shape id="_x0000_i1347" type="#_x0000_t75" style="width:155.7pt;height:15.9pt" o:ole="">
            <v:imagedata r:id="rId592" o:title=""/>
          </v:shape>
          <o:OLEObject Type="Embed" ProgID="Equation.3" ShapeID="_x0000_i1347" DrawAspect="Content" ObjectID="_1430928790" r:id="rId593"/>
        </w:object>
      </w:r>
      <w:r w:rsidRPr="00774850">
        <w:t>.</w:t>
      </w:r>
    </w:p>
    <w:p w:rsidR="007F4BC7" w:rsidRPr="00774850" w:rsidRDefault="007F4BC7" w:rsidP="00690769">
      <w:pPr>
        <w:pStyle w:val="TexteA0"/>
      </w:pPr>
      <w:r w:rsidRPr="00774850">
        <w:t>Conséquence :</w:t>
      </w:r>
    </w:p>
    <w:p w:rsidR="00BF63B5" w:rsidRPr="00774850" w:rsidRDefault="007F4BC7" w:rsidP="00BF63B5">
      <w:pPr>
        <w:pStyle w:val="TexteA0"/>
      </w:pPr>
      <w:r w:rsidRPr="00774850">
        <w:t>On retrouve le fait que</w:t>
      </w:r>
      <w:r w:rsidR="00BF63B5" w:rsidRPr="00774850">
        <w:t> :</w:t>
      </w:r>
    </w:p>
    <w:p w:rsidR="002E0108" w:rsidRPr="00774850" w:rsidRDefault="009D2120" w:rsidP="00F81ADA">
      <w:pPr>
        <w:pStyle w:val="TexteA0"/>
      </w:pPr>
      <w:r w:rsidRPr="00774850">
        <w:rPr>
          <w:position w:val="-64"/>
        </w:rPr>
        <w:object w:dxaOrig="5860" w:dyaOrig="1400">
          <v:shape id="_x0000_i1348" type="#_x0000_t75" style="width:293pt;height:69.5pt" o:ole="">
            <v:imagedata r:id="rId594" o:title=""/>
          </v:shape>
          <o:OLEObject Type="Embed" ProgID="Equation.3" ShapeID="_x0000_i1348" DrawAspect="Content" ObjectID="_1430928791" r:id="rId595"/>
        </w:object>
      </w:r>
    </w:p>
    <w:p w:rsidR="002E0108" w:rsidRPr="00774850" w:rsidRDefault="002E0108" w:rsidP="00BF63B5">
      <w:pPr>
        <w:pStyle w:val="TexteA0"/>
      </w:pPr>
    </w:p>
    <w:p w:rsidR="002E0108" w:rsidRPr="00774850" w:rsidRDefault="002E0108" w:rsidP="002E0108">
      <w:pPr>
        <w:pStyle w:val="A"/>
        <w:rPr>
          <w:sz w:val="24"/>
          <w:szCs w:val="24"/>
        </w:rPr>
      </w:pPr>
      <w:r w:rsidRPr="00774850">
        <w:rPr>
          <w:sz w:val="24"/>
          <w:szCs w:val="24"/>
        </w:rPr>
        <w:t>Rang d’une application linéaire</w:t>
      </w:r>
    </w:p>
    <w:p w:rsidR="002E0108" w:rsidRPr="00774850" w:rsidRDefault="002E0108" w:rsidP="002E0108">
      <w:pPr>
        <w:pStyle w:val="TexteA0"/>
      </w:pPr>
    </w:p>
    <w:p w:rsidR="002E0108" w:rsidRPr="00774850" w:rsidRDefault="002E0108" w:rsidP="002E0108">
      <w:pPr>
        <w:pStyle w:val="TexteA0"/>
      </w:pPr>
      <w:proofErr w:type="gramStart"/>
      <w:r w:rsidRPr="00774850">
        <w:t xml:space="preserve">Soit </w:t>
      </w:r>
      <w:proofErr w:type="gramEnd"/>
      <w:r w:rsidRPr="00774850">
        <w:rPr>
          <w:position w:val="-10"/>
        </w:rPr>
        <w:object w:dxaOrig="1219" w:dyaOrig="320">
          <v:shape id="_x0000_i1349" type="#_x0000_t75" style="width:61.1pt;height:15.9pt" o:ole="">
            <v:imagedata r:id="rId554" o:title=""/>
          </v:shape>
          <o:OLEObject Type="Embed" ProgID="Equation.3" ShapeID="_x0000_i1349" DrawAspect="Content" ObjectID="_1430928792" r:id="rId596"/>
        </w:object>
      </w:r>
      <w:r w:rsidRPr="00774850">
        <w:t xml:space="preserve">, où </w:t>
      </w:r>
      <w:r w:rsidRPr="00774850">
        <w:rPr>
          <w:i/>
          <w:iCs/>
        </w:rPr>
        <w:t>E</w:t>
      </w:r>
      <w:r w:rsidRPr="00774850">
        <w:t xml:space="preserve"> est de dimension finie.</w:t>
      </w:r>
    </w:p>
    <w:p w:rsidR="002E0108" w:rsidRPr="00774850" w:rsidRDefault="002E0108" w:rsidP="002E0108">
      <w:pPr>
        <w:pStyle w:val="TexteA0"/>
      </w:pPr>
      <w:r w:rsidRPr="00774850">
        <w:t xml:space="preserve">Alors </w:t>
      </w:r>
      <w:r w:rsidRPr="00774850">
        <w:rPr>
          <w:position w:val="-20"/>
        </w:rPr>
        <w:object w:dxaOrig="1680" w:dyaOrig="440">
          <v:shape id="_x0000_i1350" type="#_x0000_t75" style="width:83.7pt;height:21.75pt" o:ole="">
            <v:imagedata r:id="rId597" o:title=""/>
          </v:shape>
          <o:OLEObject Type="Embed" ProgID="Equation.3" ShapeID="_x0000_i1350" DrawAspect="Content" ObjectID="_1430928793" r:id="rId598"/>
        </w:object>
      </w:r>
    </w:p>
    <w:p w:rsidR="002E0108" w:rsidRPr="00774850" w:rsidRDefault="002E0108" w:rsidP="002E0108">
      <w:pPr>
        <w:pStyle w:val="TexteA0"/>
      </w:pPr>
      <w:r w:rsidRPr="00774850">
        <w:t>Proposition</w:t>
      </w:r>
      <w:r w:rsidR="00DB6F3D" w:rsidRPr="00774850">
        <w:t>s</w:t>
      </w:r>
      <w:r w:rsidRPr="00774850">
        <w:t> :</w:t>
      </w:r>
    </w:p>
    <w:p w:rsidR="00DB6F3D" w:rsidRPr="00774850" w:rsidRDefault="00A6644A" w:rsidP="00DB6F3D">
      <w:pPr>
        <w:pStyle w:val="TexteA0"/>
      </w:pPr>
      <w:r w:rsidRPr="00774850">
        <w:t xml:space="preserve">- </w:t>
      </w:r>
      <w:r w:rsidR="002E0108" w:rsidRPr="00774850">
        <w:t xml:space="preserve">Si </w:t>
      </w:r>
      <w:r w:rsidR="00DB6F3D" w:rsidRPr="00774850">
        <w:rPr>
          <w:position w:val="-14"/>
        </w:rPr>
        <w:object w:dxaOrig="1180" w:dyaOrig="380">
          <v:shape id="_x0000_i1351" type="#_x0000_t75" style="width:59.45pt;height:18.4pt" o:ole="">
            <v:imagedata r:id="rId599" o:title=""/>
          </v:shape>
          <o:OLEObject Type="Embed" ProgID="Equation.3" ShapeID="_x0000_i1351" DrawAspect="Content" ObjectID="_1430928794" r:id="rId600"/>
        </w:object>
      </w:r>
      <w:r w:rsidR="002E0108" w:rsidRPr="00774850">
        <w:t xml:space="preserve"> est une base de </w:t>
      </w:r>
      <w:r w:rsidR="002E0108" w:rsidRPr="00774850">
        <w:rPr>
          <w:i/>
          <w:iCs/>
        </w:rPr>
        <w:t>E</w:t>
      </w:r>
      <w:r w:rsidR="00DB6F3D" w:rsidRPr="00774850">
        <w:t>, alors :</w:t>
      </w:r>
    </w:p>
    <w:p w:rsidR="00DB6F3D" w:rsidRPr="00774850" w:rsidRDefault="00216D3C" w:rsidP="00DB6F3D">
      <w:pPr>
        <w:pStyle w:val="TexteA0"/>
      </w:pPr>
      <w:r w:rsidRPr="00774850">
        <w:rPr>
          <w:position w:val="-32"/>
        </w:rPr>
        <w:object w:dxaOrig="4980" w:dyaOrig="760">
          <v:shape id="_x0000_i1352" type="#_x0000_t75" style="width:248.65pt;height:38.5pt" o:ole="">
            <v:imagedata r:id="rId601" o:title=""/>
          </v:shape>
          <o:OLEObject Type="Embed" ProgID="Equation.3" ShapeID="_x0000_i1352" DrawAspect="Content" ObjectID="_1430928795" r:id="rId602"/>
        </w:object>
      </w:r>
    </w:p>
    <w:p w:rsidR="00DE0F8C" w:rsidRPr="00774850" w:rsidRDefault="00DE0F8C" w:rsidP="00DB6F3D">
      <w:pPr>
        <w:pStyle w:val="TexteA0"/>
      </w:pPr>
    </w:p>
    <w:p w:rsidR="00DE0F8C" w:rsidRPr="00774850" w:rsidRDefault="00DE0F8C" w:rsidP="00DB6F3D">
      <w:pPr>
        <w:pStyle w:val="TexteA0"/>
      </w:pPr>
    </w:p>
    <w:p w:rsidR="00DB6F3D" w:rsidRPr="00774850" w:rsidRDefault="00A6644A" w:rsidP="00DB6F3D">
      <w:pPr>
        <w:pStyle w:val="TexteA0"/>
      </w:pPr>
      <w:r w:rsidRPr="00774850">
        <w:t xml:space="preserve">- </w:t>
      </w:r>
      <w:r w:rsidR="00DB6F3D" w:rsidRPr="00774850">
        <w:t xml:space="preserve">Si </w:t>
      </w:r>
      <w:r w:rsidR="00216D3C" w:rsidRPr="00774850">
        <w:t xml:space="preserve">on </w:t>
      </w:r>
      <w:proofErr w:type="gramStart"/>
      <w:r w:rsidR="00216D3C" w:rsidRPr="00774850">
        <w:t xml:space="preserve">note </w:t>
      </w:r>
      <w:proofErr w:type="gramEnd"/>
      <w:r w:rsidR="00216D3C" w:rsidRPr="00774850">
        <w:rPr>
          <w:position w:val="-10"/>
        </w:rPr>
        <w:object w:dxaOrig="1060" w:dyaOrig="320">
          <v:shape id="_x0000_i1353" type="#_x0000_t75" style="width:53.6pt;height:15.9pt" o:ole="">
            <v:imagedata r:id="rId603" o:title=""/>
          </v:shape>
          <o:OLEObject Type="Embed" ProgID="Equation.3" ShapeID="_x0000_i1353" DrawAspect="Content" ObjectID="_1430928796" r:id="rId604"/>
        </w:object>
      </w:r>
      <w:r w:rsidR="00216D3C" w:rsidRPr="00774850">
        <w:t xml:space="preserve">, </w:t>
      </w:r>
      <w:r w:rsidR="00216D3C" w:rsidRPr="00774850">
        <w:rPr>
          <w:position w:val="-6"/>
        </w:rPr>
        <w:object w:dxaOrig="1040" w:dyaOrig="279">
          <v:shape id="_x0000_i1354" type="#_x0000_t75" style="width:51.9pt;height:14.25pt" o:ole="">
            <v:imagedata r:id="rId605" o:title=""/>
          </v:shape>
          <o:OLEObject Type="Embed" ProgID="Equation.3" ShapeID="_x0000_i1354" DrawAspect="Content" ObjectID="_1430928797" r:id="rId606"/>
        </w:object>
      </w:r>
      <w:r w:rsidR="00216D3C" w:rsidRPr="00774850">
        <w:t xml:space="preserve">, </w:t>
      </w:r>
      <w:r w:rsidR="00216D3C" w:rsidRPr="00774850">
        <w:rPr>
          <w:position w:val="-10"/>
        </w:rPr>
        <w:object w:dxaOrig="960" w:dyaOrig="320">
          <v:shape id="_x0000_i1355" type="#_x0000_t75" style="width:47.7pt;height:15.9pt" o:ole="">
            <v:imagedata r:id="rId607" o:title=""/>
          </v:shape>
          <o:OLEObject Type="Embed" ProgID="Equation.3" ShapeID="_x0000_i1355" DrawAspect="Content" ObjectID="_1430928798" r:id="rId608"/>
        </w:object>
      </w:r>
      <w:r w:rsidR="00216D3C" w:rsidRPr="00774850">
        <w:t>, alors :</w:t>
      </w:r>
    </w:p>
    <w:p w:rsidR="00216D3C" w:rsidRPr="00774850" w:rsidRDefault="00E7656C" w:rsidP="00DB6F3D">
      <w:pPr>
        <w:pStyle w:val="TexteA0"/>
      </w:pPr>
      <w:r w:rsidRPr="00774850">
        <w:rPr>
          <w:position w:val="-28"/>
        </w:rPr>
        <w:object w:dxaOrig="6920" w:dyaOrig="680">
          <v:shape id="_x0000_i1356" type="#_x0000_t75" style="width:345.75pt;height:33.5pt" o:ole="">
            <v:imagedata r:id="rId609" o:title=""/>
          </v:shape>
          <o:OLEObject Type="Embed" ProgID="Equation.3" ShapeID="_x0000_i1356" DrawAspect="Content" ObjectID="_1430928799" r:id="rId610"/>
        </w:object>
      </w:r>
    </w:p>
    <w:p w:rsidR="00216D3C" w:rsidRPr="00774850" w:rsidRDefault="00A6644A" w:rsidP="00A6644A">
      <w:pPr>
        <w:pStyle w:val="TexteA0"/>
      </w:pPr>
      <w:r w:rsidRPr="00774850">
        <w:t>(</w:t>
      </w:r>
      <w:proofErr w:type="gramStart"/>
      <w:r w:rsidRPr="00774850">
        <w:t>découle</w:t>
      </w:r>
      <w:proofErr w:type="gramEnd"/>
      <w:r w:rsidRPr="00774850">
        <w:t xml:space="preserve"> directement du théorème noyau – image)</w:t>
      </w:r>
    </w:p>
    <w:p w:rsidR="00A6644A" w:rsidRPr="00774850" w:rsidRDefault="00A6644A" w:rsidP="00A6644A">
      <w:pPr>
        <w:pStyle w:val="TexteA0"/>
      </w:pPr>
    </w:p>
    <w:p w:rsidR="00A6644A" w:rsidRPr="00774850" w:rsidRDefault="00A6644A" w:rsidP="00A6644A">
      <w:pPr>
        <w:pStyle w:val="TexteA0"/>
      </w:pPr>
    </w:p>
    <w:p w:rsidR="00A6644A" w:rsidRPr="00774850" w:rsidRDefault="00A6644A" w:rsidP="00A6644A">
      <w:pPr>
        <w:pStyle w:val="I"/>
        <w:rPr>
          <w:sz w:val="24"/>
          <w:szCs w:val="24"/>
        </w:rPr>
      </w:pPr>
      <w:r w:rsidRPr="00774850">
        <w:rPr>
          <w:sz w:val="24"/>
          <w:szCs w:val="24"/>
        </w:rPr>
        <w:t>Formes linéaires et hyperplan</w:t>
      </w:r>
    </w:p>
    <w:p w:rsidR="00A6644A" w:rsidRPr="00774850" w:rsidRDefault="00A6644A" w:rsidP="00A6644A">
      <w:pPr>
        <w:pStyle w:val="TexteI"/>
      </w:pPr>
    </w:p>
    <w:p w:rsidR="00A6644A" w:rsidRPr="00774850" w:rsidRDefault="00A6644A" w:rsidP="00A6644A">
      <w:pPr>
        <w:pStyle w:val="TexteI"/>
      </w:pPr>
      <w:r w:rsidRPr="00774850">
        <w:t xml:space="preserve">Dans ce paragraphe, </w:t>
      </w:r>
      <w:r w:rsidRPr="00774850">
        <w:rPr>
          <w:i/>
          <w:iCs/>
        </w:rPr>
        <w:t>E</w:t>
      </w:r>
      <w:r w:rsidRPr="00774850">
        <w:t xml:space="preserve"> désigne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 xml:space="preserve"> de </w:t>
      </w:r>
      <w:proofErr w:type="gramStart"/>
      <w:r w:rsidRPr="00774850">
        <w:t xml:space="preserve">dimension </w:t>
      </w:r>
      <w:proofErr w:type="gramEnd"/>
      <w:r w:rsidRPr="00774850">
        <w:rPr>
          <w:position w:val="-6"/>
        </w:rPr>
        <w:object w:dxaOrig="560" w:dyaOrig="279">
          <v:shape id="_x0000_i1357" type="#_x0000_t75" style="width:27.65pt;height:14.25pt" o:ole="">
            <v:imagedata r:id="rId611" o:title=""/>
          </v:shape>
          <o:OLEObject Type="Embed" ProgID="Equation.3" ShapeID="_x0000_i1357" DrawAspect="Content" ObjectID="_1430928800" r:id="rId612"/>
        </w:object>
      </w:r>
      <w:r w:rsidRPr="00774850">
        <w:t>.</w:t>
      </w:r>
    </w:p>
    <w:p w:rsidR="00A6644A" w:rsidRPr="00774850" w:rsidRDefault="00A6644A" w:rsidP="00A6644A">
      <w:pPr>
        <w:pStyle w:val="TexteI"/>
      </w:pPr>
    </w:p>
    <w:p w:rsidR="00A6644A" w:rsidRPr="00774850" w:rsidRDefault="00A6644A" w:rsidP="00A6644A">
      <w:pPr>
        <w:pStyle w:val="TexteI"/>
      </w:pPr>
    </w:p>
    <w:p w:rsidR="00A6644A" w:rsidRPr="00774850" w:rsidRDefault="00A6644A" w:rsidP="00A6644A">
      <w:pPr>
        <w:pStyle w:val="A"/>
        <w:rPr>
          <w:sz w:val="24"/>
          <w:szCs w:val="24"/>
        </w:rPr>
      </w:pPr>
      <w:r w:rsidRPr="00774850">
        <w:rPr>
          <w:sz w:val="24"/>
          <w:szCs w:val="24"/>
        </w:rPr>
        <w:t xml:space="preserve">Formes linéaires de </w:t>
      </w:r>
      <w:r w:rsidRPr="00774850">
        <w:rPr>
          <w:i/>
          <w:iCs/>
          <w:sz w:val="24"/>
          <w:szCs w:val="24"/>
        </w:rPr>
        <w:t>E</w:t>
      </w:r>
      <w:r w:rsidRPr="00774850">
        <w:rPr>
          <w:sz w:val="24"/>
          <w:szCs w:val="24"/>
        </w:rPr>
        <w:t>.</w:t>
      </w:r>
    </w:p>
    <w:p w:rsidR="00A6644A" w:rsidRPr="00774850" w:rsidRDefault="00A6644A" w:rsidP="00A6644A">
      <w:pPr>
        <w:pStyle w:val="TexteA0"/>
      </w:pPr>
    </w:p>
    <w:p w:rsidR="00A6644A" w:rsidRPr="00774850" w:rsidRDefault="00A6644A" w:rsidP="000349A1">
      <w:pPr>
        <w:pStyle w:val="TexteA0"/>
      </w:pPr>
      <w:r w:rsidRPr="00774850">
        <w:lastRenderedPageBreak/>
        <w:t xml:space="preserve">Rappel : une forme linéaire de </w:t>
      </w:r>
      <w:r w:rsidRPr="00774850">
        <w:rPr>
          <w:i/>
          <w:iCs/>
        </w:rPr>
        <w:t>E</w:t>
      </w:r>
      <w:r w:rsidRPr="00774850">
        <w:t xml:space="preserve"> est une application linéaire de </w:t>
      </w:r>
      <w:r w:rsidRPr="00774850">
        <w:rPr>
          <w:i/>
          <w:iCs/>
        </w:rPr>
        <w:t>E</w:t>
      </w:r>
      <w:r w:rsidRPr="00774850">
        <w:t xml:space="preserve"> dans </w:t>
      </w:r>
      <w:r w:rsidRPr="00774850">
        <w:rPr>
          <w:rFonts w:ascii="Rough16 Becker" w:hAnsi="Rough16 Becker"/>
        </w:rPr>
        <w:t>K</w:t>
      </w:r>
      <w:r w:rsidRPr="00774850">
        <w:t>.</w:t>
      </w:r>
      <w:r w:rsidR="000349A1" w:rsidRPr="00774850">
        <w:t xml:space="preserve"> L’ensemble des formes linéaires de </w:t>
      </w:r>
      <w:r w:rsidR="000349A1" w:rsidRPr="00774850">
        <w:rPr>
          <w:i/>
          <w:iCs/>
        </w:rPr>
        <w:t>E</w:t>
      </w:r>
      <w:r w:rsidR="000349A1" w:rsidRPr="00774850">
        <w:t xml:space="preserve"> </w:t>
      </w:r>
      <w:proofErr w:type="gramStart"/>
      <w:r w:rsidR="000349A1" w:rsidRPr="00774850">
        <w:t xml:space="preserve">est </w:t>
      </w:r>
      <w:proofErr w:type="gramEnd"/>
      <w:r w:rsidR="000349A1" w:rsidRPr="00774850">
        <w:rPr>
          <w:position w:val="-10"/>
        </w:rPr>
        <w:object w:dxaOrig="840" w:dyaOrig="320">
          <v:shape id="_x0000_i1358" type="#_x0000_t75" style="width:41.85pt;height:15.9pt" o:ole="">
            <v:imagedata r:id="rId613" o:title=""/>
          </v:shape>
          <o:OLEObject Type="Embed" ProgID="Equation.3" ShapeID="_x0000_i1358" DrawAspect="Content" ObjectID="_1430928801" r:id="rId614"/>
        </w:object>
      </w:r>
      <w:r w:rsidR="000349A1" w:rsidRPr="00774850">
        <w:t xml:space="preserve">, noté aussi </w:t>
      </w:r>
      <w:r w:rsidR="000349A1" w:rsidRPr="00774850">
        <w:rPr>
          <w:position w:val="-4"/>
        </w:rPr>
        <w:object w:dxaOrig="380" w:dyaOrig="260">
          <v:shape id="_x0000_i1359" type="#_x0000_t75" style="width:18.4pt;height:12.55pt" o:ole="">
            <v:imagedata r:id="rId615" o:title=""/>
          </v:shape>
          <o:OLEObject Type="Embed" ProgID="Equation.3" ShapeID="_x0000_i1359" DrawAspect="Content" ObjectID="_1430928802" r:id="rId616"/>
        </w:object>
      </w:r>
      <w:r w:rsidR="000349A1" w:rsidRPr="00774850">
        <w:t xml:space="preserve"> (dual de </w:t>
      </w:r>
      <w:r w:rsidR="000349A1" w:rsidRPr="00774850">
        <w:rPr>
          <w:i/>
          <w:iCs/>
        </w:rPr>
        <w:t>E</w:t>
      </w:r>
      <w:r w:rsidR="000349A1" w:rsidRPr="00774850">
        <w:t>).</w:t>
      </w:r>
    </w:p>
    <w:p w:rsidR="000349A1" w:rsidRPr="00774850" w:rsidRDefault="000349A1" w:rsidP="000349A1">
      <w:pPr>
        <w:pStyle w:val="TexteA0"/>
      </w:pPr>
      <w:r w:rsidRPr="00774850">
        <w:t>(</w:t>
      </w:r>
      <w:r w:rsidRPr="00774850">
        <w:rPr>
          <w:position w:val="-4"/>
        </w:rPr>
        <w:object w:dxaOrig="380" w:dyaOrig="260">
          <v:shape id="_x0000_i1360" type="#_x0000_t75" style="width:18.4pt;height:12.55pt" o:ole="">
            <v:imagedata r:id="rId617" o:title=""/>
          </v:shape>
          <o:OLEObject Type="Embed" ProgID="Equation.3" ShapeID="_x0000_i1360" DrawAspect="Content" ObjectID="_1430928803" r:id="rId618"/>
        </w:object>
      </w:r>
      <w:r w:rsidRPr="00774850">
        <w:t xml:space="preserve"> </w:t>
      </w:r>
      <w:proofErr w:type="gramStart"/>
      <w:r w:rsidRPr="00774850">
        <w:t>est</w:t>
      </w:r>
      <w:proofErr w:type="gramEnd"/>
      <w:r w:rsidRPr="00774850">
        <w:t xml:space="preserve"> un </w:t>
      </w:r>
      <w:proofErr w:type="spellStart"/>
      <w:r w:rsidRPr="00774850">
        <w:rPr>
          <w:rFonts w:ascii="Rough16 Becker" w:hAnsi="Rough16 Becker"/>
        </w:rPr>
        <w:t>K</w:t>
      </w:r>
      <w:r w:rsidRPr="00774850">
        <w:t>-ev</w:t>
      </w:r>
      <w:proofErr w:type="spellEnd"/>
      <w:r w:rsidRPr="00774850">
        <w:t>).</w:t>
      </w:r>
    </w:p>
    <w:p w:rsidR="000349A1" w:rsidRPr="00774850" w:rsidRDefault="000349A1" w:rsidP="000349A1">
      <w:pPr>
        <w:pStyle w:val="TexteA0"/>
      </w:pPr>
    </w:p>
    <w:p w:rsidR="000349A1" w:rsidRPr="00774850" w:rsidRDefault="000349A1" w:rsidP="00427534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Proposition :</w:t>
      </w:r>
    </w:p>
    <w:p w:rsidR="000349A1" w:rsidRPr="00774850" w:rsidRDefault="000349A1" w:rsidP="00427534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Soit </w:t>
      </w:r>
      <w:r w:rsidR="00293292" w:rsidRPr="00774850">
        <w:rPr>
          <w:position w:val="-12"/>
        </w:rPr>
        <w:object w:dxaOrig="1600" w:dyaOrig="360">
          <v:shape id="_x0000_i1361" type="#_x0000_t75" style="width:80.35pt;height:18.4pt" o:ole="">
            <v:imagedata r:id="rId619" o:title=""/>
          </v:shape>
          <o:OLEObject Type="Embed" ProgID="Equation.3" ShapeID="_x0000_i1361" DrawAspect="Content" ObjectID="_1430928804" r:id="rId620"/>
        </w:object>
      </w:r>
      <w:r w:rsidRPr="00774850">
        <w:t xml:space="preserve"> une base de </w:t>
      </w:r>
      <w:r w:rsidRPr="00774850">
        <w:rPr>
          <w:i/>
          <w:iCs/>
        </w:rPr>
        <w:t>E</w:t>
      </w:r>
      <w:r w:rsidRPr="00774850">
        <w:t>.</w:t>
      </w:r>
    </w:p>
    <w:p w:rsidR="000349A1" w:rsidRPr="00774850" w:rsidRDefault="000349A1" w:rsidP="00427534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Les formes linéaires de </w:t>
      </w:r>
      <w:r w:rsidRPr="00774850">
        <w:rPr>
          <w:i/>
          <w:iCs/>
        </w:rPr>
        <w:t>E</w:t>
      </w:r>
      <w:r w:rsidRPr="00774850">
        <w:t xml:space="preserve"> sont exactement les applications du type :</w:t>
      </w:r>
    </w:p>
    <w:p w:rsidR="000349A1" w:rsidRPr="00774850" w:rsidRDefault="00B40309" w:rsidP="00427534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rPr>
          <w:position w:val="-36"/>
        </w:rPr>
        <w:object w:dxaOrig="3159" w:dyaOrig="600">
          <v:shape id="_x0000_i1362" type="#_x0000_t75" style="width:158.25pt;height:30.15pt" o:ole="">
            <v:imagedata r:id="rId621" o:title=""/>
          </v:shape>
          <o:OLEObject Type="Embed" ProgID="Equation.3" ShapeID="_x0000_i1362" DrawAspect="Content" ObjectID="_1430928805" r:id="rId622"/>
        </w:object>
      </w:r>
      <w:r w:rsidR="00552AAE" w:rsidRPr="00774850">
        <w:t xml:space="preserve">, </w:t>
      </w:r>
      <w:proofErr w:type="gramStart"/>
      <w:r w:rsidR="00552AAE" w:rsidRPr="00774850">
        <w:t xml:space="preserve">où </w:t>
      </w:r>
      <w:proofErr w:type="gramEnd"/>
      <w:r w:rsidR="00293292" w:rsidRPr="00774850">
        <w:rPr>
          <w:position w:val="-12"/>
        </w:rPr>
        <w:object w:dxaOrig="1760" w:dyaOrig="380">
          <v:shape id="_x0000_i1363" type="#_x0000_t75" style="width:87.9pt;height:18.4pt" o:ole="">
            <v:imagedata r:id="rId623" o:title=""/>
          </v:shape>
          <o:OLEObject Type="Embed" ProgID="Equation.3" ShapeID="_x0000_i1363" DrawAspect="Content" ObjectID="_1430928806" r:id="rId624"/>
        </w:object>
      </w:r>
      <w:r w:rsidR="00293292" w:rsidRPr="00774850">
        <w:t>.</w:t>
      </w:r>
    </w:p>
    <w:p w:rsidR="00293292" w:rsidRPr="00774850" w:rsidRDefault="00293292" w:rsidP="000349A1">
      <w:pPr>
        <w:pStyle w:val="TexteA0"/>
      </w:pPr>
      <w:r w:rsidRPr="00774850">
        <w:t>En effet :</w:t>
      </w:r>
    </w:p>
    <w:p w:rsidR="00293292" w:rsidRPr="00774850" w:rsidRDefault="00293292" w:rsidP="00721A4B">
      <w:pPr>
        <w:pStyle w:val="TexteA0"/>
      </w:pPr>
      <w:r w:rsidRPr="00774850">
        <w:t xml:space="preserve">L’application : </w:t>
      </w:r>
      <w:r w:rsidR="00721A4B" w:rsidRPr="00774850">
        <w:rPr>
          <w:position w:val="-66"/>
        </w:rPr>
        <w:object w:dxaOrig="1880" w:dyaOrig="900">
          <v:shape id="_x0000_i1364" type="#_x0000_t75" style="width:93.75pt;height:45.2pt" o:ole="">
            <v:imagedata r:id="rId625" o:title=""/>
          </v:shape>
          <o:OLEObject Type="Embed" ProgID="Equation.3" ShapeID="_x0000_i1364" DrawAspect="Content" ObjectID="_1430928807" r:id="rId626"/>
        </w:object>
      </w:r>
      <w:r w:rsidR="00721A4B" w:rsidRPr="00774850">
        <w:t xml:space="preserve"> est l’unique application linéaire de </w:t>
      </w:r>
      <w:r w:rsidR="00721A4B" w:rsidRPr="00774850">
        <w:rPr>
          <w:i/>
          <w:iCs/>
        </w:rPr>
        <w:t>E</w:t>
      </w:r>
      <w:r w:rsidR="00721A4B" w:rsidRPr="00774850">
        <w:t xml:space="preserve"> dans </w:t>
      </w:r>
      <w:r w:rsidR="00721A4B" w:rsidRPr="00774850">
        <w:rPr>
          <w:rFonts w:ascii="Rough16 Becker" w:hAnsi="Rough16 Becker"/>
        </w:rPr>
        <w:t>K</w:t>
      </w:r>
      <w:r w:rsidR="00721A4B" w:rsidRPr="00774850">
        <w:t xml:space="preserve"> telle </w:t>
      </w:r>
      <w:proofErr w:type="gramStart"/>
      <w:r w:rsidR="00721A4B" w:rsidRPr="00774850">
        <w:t xml:space="preserve">que </w:t>
      </w:r>
      <w:proofErr w:type="gramEnd"/>
      <w:r w:rsidR="00721A4B" w:rsidRPr="00774850">
        <w:rPr>
          <w:position w:val="-14"/>
        </w:rPr>
        <w:object w:dxaOrig="2020" w:dyaOrig="400">
          <v:shape id="_x0000_i1365" type="#_x0000_t75" style="width:101.3pt;height:20.1pt" o:ole="">
            <v:imagedata r:id="rId627" o:title=""/>
          </v:shape>
          <o:OLEObject Type="Embed" ProgID="Equation.3" ShapeID="_x0000_i1365" DrawAspect="Content" ObjectID="_1430928808" r:id="rId628"/>
        </w:object>
      </w:r>
      <w:r w:rsidR="00721A4B" w:rsidRPr="00774850">
        <w:t xml:space="preserve">. La matrice de cette application linéaire </w:t>
      </w:r>
      <w:r w:rsidR="00480A1B" w:rsidRPr="00774850">
        <w:rPr>
          <w:position w:val="-10"/>
        </w:rPr>
        <w:object w:dxaOrig="220" w:dyaOrig="260">
          <v:shape id="_x0000_i1366" type="#_x0000_t75" style="width:10.9pt;height:12.55pt" o:ole="">
            <v:imagedata r:id="rId629" o:title=""/>
          </v:shape>
          <o:OLEObject Type="Embed" ProgID="Equation.3" ShapeID="_x0000_i1366" DrawAspect="Content" ObjectID="_1430928809" r:id="rId630"/>
        </w:object>
      </w:r>
      <w:r w:rsidR="00721A4B" w:rsidRPr="00774850">
        <w:t xml:space="preserve"> dans les bases </w:t>
      </w:r>
      <w:r w:rsidR="00721A4B" w:rsidRPr="00774850">
        <w:rPr>
          <w:rFonts w:ascii="Becker Fraktur" w:hAnsi="Becker Fraktur"/>
        </w:rPr>
        <w:t>B</w:t>
      </w:r>
      <w:r w:rsidR="00721A4B" w:rsidRPr="00774850">
        <w:t xml:space="preserve"> et (1) est la matrice ligne </w:t>
      </w:r>
      <w:r w:rsidR="002D37CB" w:rsidRPr="00774850">
        <w:rPr>
          <w:position w:val="-12"/>
        </w:rPr>
        <w:object w:dxaOrig="1240" w:dyaOrig="360">
          <v:shape id="_x0000_i1367" type="#_x0000_t75" style="width:61.95pt;height:18.4pt" o:ole="">
            <v:imagedata r:id="rId631" o:title=""/>
          </v:shape>
          <o:OLEObject Type="Embed" ProgID="Equation.3" ShapeID="_x0000_i1367" DrawAspect="Content" ObjectID="_1430928810" r:id="rId632"/>
        </w:object>
      </w:r>
      <w:r w:rsidR="002D37CB" w:rsidRPr="00774850">
        <w:t xml:space="preserve"> (1 ligne, </w:t>
      </w:r>
      <w:r w:rsidR="002D37CB" w:rsidRPr="00774850">
        <w:rPr>
          <w:i/>
          <w:iCs/>
        </w:rPr>
        <w:t>n</w:t>
      </w:r>
      <w:r w:rsidR="002D37CB" w:rsidRPr="00774850">
        <w:t xml:space="preserve"> colonnes)</w:t>
      </w:r>
    </w:p>
    <w:p w:rsidR="002D37CB" w:rsidRPr="00774850" w:rsidRDefault="002D37CB" w:rsidP="00721A4B">
      <w:pPr>
        <w:pStyle w:val="TexteA0"/>
      </w:pPr>
      <w:r w:rsidRPr="00774850">
        <w:t xml:space="preserve">Cas particulier : </w:t>
      </w:r>
    </w:p>
    <w:p w:rsidR="00D54AD8" w:rsidRPr="00774850" w:rsidRDefault="002D37CB" w:rsidP="002D37CB">
      <w:pPr>
        <w:pStyle w:val="TexteA0"/>
      </w:pPr>
      <w:proofErr w:type="gramStart"/>
      <w:r w:rsidRPr="00774850">
        <w:t xml:space="preserve">Pour </w:t>
      </w:r>
      <w:proofErr w:type="gramEnd"/>
      <w:r w:rsidRPr="00774850">
        <w:rPr>
          <w:position w:val="-14"/>
        </w:rPr>
        <w:object w:dxaOrig="840" w:dyaOrig="400">
          <v:shape id="_x0000_i1368" type="#_x0000_t75" style="width:41.85pt;height:20.1pt" o:ole="">
            <v:imagedata r:id="rId633" o:title=""/>
          </v:shape>
          <o:OLEObject Type="Embed" ProgID="Equation.3" ShapeID="_x0000_i1368" DrawAspect="Content" ObjectID="_1430928811" r:id="rId634"/>
        </w:object>
      </w:r>
      <w:r w:rsidRPr="00774850">
        <w:t xml:space="preserve">, on note </w:t>
      </w:r>
      <w:r w:rsidRPr="00774850">
        <w:rPr>
          <w:position w:val="-12"/>
        </w:rPr>
        <w:object w:dxaOrig="279" w:dyaOrig="360">
          <v:shape id="_x0000_i1369" type="#_x0000_t75" style="width:14.25pt;height:18.4pt" o:ole="">
            <v:imagedata r:id="rId635" o:title=""/>
          </v:shape>
          <o:OLEObject Type="Embed" ProgID="Equation.3" ShapeID="_x0000_i1369" DrawAspect="Content" ObjectID="_1430928812" r:id="rId636"/>
        </w:object>
      </w:r>
      <w:r w:rsidRPr="00774850">
        <w:t xml:space="preserve"> la forme linéaire : </w:t>
      </w:r>
      <w:r w:rsidR="00D54AD8" w:rsidRPr="00774850">
        <w:rPr>
          <w:position w:val="-36"/>
        </w:rPr>
        <w:object w:dxaOrig="1960" w:dyaOrig="600">
          <v:shape id="_x0000_i1370" type="#_x0000_t75" style="width:97.95pt;height:30.15pt" o:ole="">
            <v:imagedata r:id="rId637" o:title=""/>
          </v:shape>
          <o:OLEObject Type="Embed" ProgID="Equation.3" ShapeID="_x0000_i1370" DrawAspect="Content" ObjectID="_1430928813" r:id="rId638"/>
        </w:object>
      </w:r>
      <w:r w:rsidRPr="00774850">
        <w:t xml:space="preserve"> </w:t>
      </w:r>
    </w:p>
    <w:p w:rsidR="002D37CB" w:rsidRPr="00774850" w:rsidRDefault="002D37CB" w:rsidP="002D37CB">
      <w:pPr>
        <w:pStyle w:val="TexteA0"/>
      </w:pPr>
      <w:r w:rsidRPr="00774850">
        <w:t>(</w:t>
      </w:r>
      <w:proofErr w:type="gramStart"/>
      <w:r w:rsidRPr="00774850">
        <w:t xml:space="preserve">matrice </w:t>
      </w:r>
      <w:proofErr w:type="gramEnd"/>
      <w:r w:rsidR="00D54AD8" w:rsidRPr="00774850">
        <w:rPr>
          <w:position w:val="-20"/>
        </w:rPr>
        <w:object w:dxaOrig="1040" w:dyaOrig="440">
          <v:shape id="_x0000_i1371" type="#_x0000_t75" style="width:51.9pt;height:21.75pt" o:ole="">
            <v:imagedata r:id="rId639" o:title=""/>
          </v:shape>
          <o:OLEObject Type="Embed" ProgID="Equation.3" ShapeID="_x0000_i1371" DrawAspect="Content" ObjectID="_1430928814" r:id="rId640"/>
        </w:object>
      </w:r>
      <w:r w:rsidRPr="00774850">
        <w:t>)</w:t>
      </w:r>
      <w:r w:rsidR="00D54AD8" w:rsidRPr="00774850">
        <w:t xml:space="preserve"> ; on les appelle les projections relatives à </w:t>
      </w:r>
      <w:r w:rsidR="00D54AD8" w:rsidRPr="00774850">
        <w:rPr>
          <w:rFonts w:ascii="Becker Fraktur" w:hAnsi="Becker Fraktur"/>
        </w:rPr>
        <w:t>B</w:t>
      </w:r>
      <w:r w:rsidR="00D54AD8" w:rsidRPr="00774850">
        <w:t>.</w:t>
      </w:r>
    </w:p>
    <w:p w:rsidR="00D54AD8" w:rsidRPr="00774850" w:rsidRDefault="00D54AD8" w:rsidP="002D37CB">
      <w:pPr>
        <w:pStyle w:val="TexteA0"/>
      </w:pPr>
      <w:r w:rsidRPr="00774850">
        <w:t xml:space="preserve">La famille des </w:t>
      </w:r>
      <w:r w:rsidRPr="00774850">
        <w:rPr>
          <w:position w:val="-12"/>
        </w:rPr>
        <w:object w:dxaOrig="279" w:dyaOrig="360">
          <v:shape id="_x0000_i1372" type="#_x0000_t75" style="width:14.25pt;height:18.4pt" o:ole="">
            <v:imagedata r:id="rId635" o:title=""/>
          </v:shape>
          <o:OLEObject Type="Embed" ProgID="Equation.3" ShapeID="_x0000_i1372" DrawAspect="Content" ObjectID="_1430928815" r:id="rId641"/>
        </w:object>
      </w:r>
      <w:r w:rsidRPr="00774850">
        <w:t xml:space="preserve"> est évidemment génératrice de </w:t>
      </w:r>
      <w:r w:rsidRPr="00774850">
        <w:rPr>
          <w:position w:val="-4"/>
        </w:rPr>
        <w:object w:dxaOrig="380" w:dyaOrig="260">
          <v:shape id="_x0000_i1373" type="#_x0000_t75" style="width:18.4pt;height:12.55pt" o:ole="">
            <v:imagedata r:id="rId615" o:title=""/>
          </v:shape>
          <o:OLEObject Type="Embed" ProgID="Equation.3" ShapeID="_x0000_i1373" DrawAspect="Content" ObjectID="_1430928816" r:id="rId642"/>
        </w:object>
      </w:r>
      <w:r w:rsidRPr="00774850">
        <w:t xml:space="preserve"> (lire « </w:t>
      </w:r>
      <w:r w:rsidRPr="00774850">
        <w:rPr>
          <w:i/>
          <w:iCs/>
        </w:rPr>
        <w:t>E</w:t>
      </w:r>
      <w:r w:rsidRPr="00774850">
        <w:t xml:space="preserve"> dual »), et elle est libre </w:t>
      </w:r>
      <w:proofErr w:type="gramStart"/>
      <w:r w:rsidRPr="00774850">
        <w:t xml:space="preserve">: </w:t>
      </w:r>
      <w:r w:rsidR="008D22C2" w:rsidRPr="00774850">
        <w:rPr>
          <w:position w:val="-60"/>
        </w:rPr>
        <w:object w:dxaOrig="4560" w:dyaOrig="1020">
          <v:shape id="_x0000_i1374" type="#_x0000_t75" style="width:227.7pt;height:51.05pt" o:ole="">
            <v:imagedata r:id="rId643" o:title=""/>
          </v:shape>
          <o:OLEObject Type="Embed" ProgID="Equation.3" ShapeID="_x0000_i1374" DrawAspect="Content" ObjectID="_1430928817" r:id="rId644"/>
        </w:object>
      </w:r>
      <w:r w:rsidR="008D22C2" w:rsidRPr="00774850">
        <w:t>.</w:t>
      </w:r>
      <w:proofErr w:type="gramEnd"/>
    </w:p>
    <w:p w:rsidR="008D22C2" w:rsidRPr="00774850" w:rsidRDefault="008D22C2" w:rsidP="008D22C2">
      <w:pPr>
        <w:pStyle w:val="TexteA0"/>
      </w:pPr>
      <w:r w:rsidRPr="00774850">
        <w:t xml:space="preserve">Donc </w:t>
      </w:r>
      <w:r w:rsidRPr="00774850">
        <w:rPr>
          <w:position w:val="-16"/>
        </w:rPr>
        <w:object w:dxaOrig="920" w:dyaOrig="400">
          <v:shape id="_x0000_i1375" type="#_x0000_t75" style="width:46.05pt;height:20.1pt" o:ole="">
            <v:imagedata r:id="rId645" o:title=""/>
          </v:shape>
          <o:OLEObject Type="Embed" ProgID="Equation.3" ShapeID="_x0000_i1375" DrawAspect="Content" ObjectID="_1430928818" r:id="rId646"/>
        </w:object>
      </w:r>
      <w:r w:rsidRPr="00774850">
        <w:t xml:space="preserve"> est une base </w:t>
      </w:r>
      <w:proofErr w:type="gramStart"/>
      <w:r w:rsidRPr="00774850">
        <w:t xml:space="preserve">de </w:t>
      </w:r>
      <w:proofErr w:type="gramEnd"/>
      <w:r w:rsidRPr="00774850">
        <w:rPr>
          <w:position w:val="-4"/>
        </w:rPr>
        <w:object w:dxaOrig="380" w:dyaOrig="260">
          <v:shape id="_x0000_i1376" type="#_x0000_t75" style="width:18.4pt;height:12.55pt" o:ole="">
            <v:imagedata r:id="rId615" o:title=""/>
          </v:shape>
          <o:OLEObject Type="Embed" ProgID="Equation.3" ShapeID="_x0000_i1376" DrawAspect="Content" ObjectID="_1430928819" r:id="rId647"/>
        </w:object>
      </w:r>
      <w:r w:rsidRPr="00774850">
        <w:t xml:space="preserve">. Donc </w:t>
      </w:r>
      <w:r w:rsidRPr="00774850">
        <w:rPr>
          <w:position w:val="-4"/>
        </w:rPr>
        <w:object w:dxaOrig="380" w:dyaOrig="260">
          <v:shape id="_x0000_i1377" type="#_x0000_t75" style="width:18.4pt;height:12.55pt" o:ole="">
            <v:imagedata r:id="rId615" o:title=""/>
          </v:shape>
          <o:OLEObject Type="Embed" ProgID="Equation.3" ShapeID="_x0000_i1377" DrawAspect="Content" ObjectID="_1430928820" r:id="rId648"/>
        </w:object>
      </w:r>
      <w:r w:rsidRPr="00774850">
        <w:t xml:space="preserve"> est de même dimension que </w:t>
      </w:r>
      <w:r w:rsidRPr="00774850">
        <w:rPr>
          <w:i/>
          <w:iCs/>
        </w:rPr>
        <w:t>E</w:t>
      </w:r>
      <w:r w:rsidRPr="00774850">
        <w:t xml:space="preserve">. La base </w:t>
      </w:r>
      <w:r w:rsidRPr="00774850">
        <w:rPr>
          <w:position w:val="-12"/>
        </w:rPr>
        <w:object w:dxaOrig="1320" w:dyaOrig="360">
          <v:shape id="_x0000_i1378" type="#_x0000_t75" style="width:66.15pt;height:18.4pt" o:ole="">
            <v:imagedata r:id="rId649" o:title=""/>
          </v:shape>
          <o:OLEObject Type="Embed" ProgID="Equation.3" ShapeID="_x0000_i1378" DrawAspect="Content" ObjectID="_1430928821" r:id="rId650"/>
        </w:object>
      </w:r>
      <w:r w:rsidRPr="00774850">
        <w:t xml:space="preserve"> est appelée la base duale </w:t>
      </w:r>
      <w:proofErr w:type="gramStart"/>
      <w:r w:rsidRPr="00774850">
        <w:t xml:space="preserve">de </w:t>
      </w:r>
      <w:proofErr w:type="gramEnd"/>
      <w:r w:rsidRPr="00774850">
        <w:rPr>
          <w:position w:val="-12"/>
        </w:rPr>
        <w:object w:dxaOrig="1160" w:dyaOrig="360">
          <v:shape id="_x0000_i1379" type="#_x0000_t75" style="width:57.75pt;height:18.4pt" o:ole="">
            <v:imagedata r:id="rId651" o:title=""/>
          </v:shape>
          <o:OLEObject Type="Embed" ProgID="Equation.3" ShapeID="_x0000_i1379" DrawAspect="Content" ObjectID="_1430928822" r:id="rId652"/>
        </w:object>
      </w:r>
      <w:r w:rsidRPr="00774850">
        <w:t>.</w:t>
      </w:r>
    </w:p>
    <w:p w:rsidR="008D22C2" w:rsidRPr="00774850" w:rsidRDefault="008D22C2" w:rsidP="008D22C2">
      <w:pPr>
        <w:pStyle w:val="TexteA0"/>
      </w:pPr>
    </w:p>
    <w:p w:rsidR="008D22C2" w:rsidRPr="00774850" w:rsidRDefault="008D22C2" w:rsidP="008D22C2">
      <w:pPr>
        <w:pStyle w:val="TexteA0"/>
      </w:pPr>
    </w:p>
    <w:p w:rsidR="008D22C2" w:rsidRPr="00774850" w:rsidRDefault="008D22C2" w:rsidP="008D22C2">
      <w:pPr>
        <w:pStyle w:val="A"/>
        <w:rPr>
          <w:sz w:val="24"/>
          <w:szCs w:val="24"/>
        </w:rPr>
      </w:pPr>
      <w:r w:rsidRPr="00774850">
        <w:rPr>
          <w:sz w:val="24"/>
          <w:szCs w:val="24"/>
        </w:rPr>
        <w:t>Hyperplan</w:t>
      </w:r>
    </w:p>
    <w:p w:rsidR="008D22C2" w:rsidRPr="00774850" w:rsidRDefault="008D22C2" w:rsidP="008D22C2">
      <w:pPr>
        <w:pStyle w:val="TexteA0"/>
      </w:pPr>
    </w:p>
    <w:p w:rsidR="008D22C2" w:rsidRPr="00774850" w:rsidRDefault="008D22C2" w:rsidP="008D22C2">
      <w:pPr>
        <w:pStyle w:val="TexteA0"/>
      </w:pPr>
      <w:r w:rsidRPr="00774850">
        <w:t>Définition :</w:t>
      </w:r>
    </w:p>
    <w:p w:rsidR="008D22C2" w:rsidRPr="00774850" w:rsidRDefault="008D22C2" w:rsidP="008D22C2">
      <w:pPr>
        <w:pStyle w:val="TexteA0"/>
      </w:pPr>
      <w:r w:rsidRPr="00774850">
        <w:t xml:space="preserve">Un hyperplan de </w:t>
      </w:r>
      <w:r w:rsidRPr="00774850">
        <w:rPr>
          <w:i/>
          <w:iCs/>
        </w:rPr>
        <w:t>E</w:t>
      </w:r>
      <w:r w:rsidRPr="00774850">
        <w:t xml:space="preserve"> est un sous-espace vectoriel de </w:t>
      </w:r>
      <w:r w:rsidRPr="00774850">
        <w:rPr>
          <w:i/>
          <w:iCs/>
        </w:rPr>
        <w:t>E</w:t>
      </w:r>
      <w:r w:rsidRPr="00774850">
        <w:t xml:space="preserve"> de </w:t>
      </w:r>
      <w:proofErr w:type="gramStart"/>
      <w:r w:rsidRPr="00774850">
        <w:t xml:space="preserve">dimension </w:t>
      </w:r>
      <w:proofErr w:type="gramEnd"/>
      <w:r w:rsidR="00427534" w:rsidRPr="00774850">
        <w:rPr>
          <w:position w:val="-6"/>
        </w:rPr>
        <w:object w:dxaOrig="499" w:dyaOrig="279">
          <v:shape id="_x0000_i1380" type="#_x0000_t75" style="width:25.1pt;height:14.25pt" o:ole="">
            <v:imagedata r:id="rId653" o:title=""/>
          </v:shape>
          <o:OLEObject Type="Embed" ProgID="Equation.3" ShapeID="_x0000_i1380" DrawAspect="Content" ObjectID="_1430928823" r:id="rId654"/>
        </w:object>
      </w:r>
      <w:r w:rsidRPr="00774850">
        <w:t>.</w:t>
      </w:r>
    </w:p>
    <w:p w:rsidR="008D22C2" w:rsidRPr="00774850" w:rsidRDefault="008D22C2" w:rsidP="008D22C2">
      <w:pPr>
        <w:pStyle w:val="TexteA0"/>
      </w:pPr>
      <w:r w:rsidRPr="00774850">
        <w:t>Exemple :</w:t>
      </w:r>
    </w:p>
    <w:p w:rsidR="008D22C2" w:rsidRPr="00774850" w:rsidRDefault="008D22C2" w:rsidP="008D22C2">
      <w:pPr>
        <w:pStyle w:val="TexteA0"/>
      </w:pPr>
      <w:r w:rsidRPr="00774850">
        <w:t>En dimension 2, les hyperplans sont des droites.</w:t>
      </w:r>
    </w:p>
    <w:p w:rsidR="008D22C2" w:rsidRPr="00774850" w:rsidRDefault="008D22C2" w:rsidP="008D22C2">
      <w:pPr>
        <w:pStyle w:val="TexteA0"/>
      </w:pPr>
      <w:r w:rsidRPr="00774850">
        <w:t>En dimension 3, les hyperplans sont des plans.</w:t>
      </w:r>
    </w:p>
    <w:p w:rsidR="008D22C2" w:rsidRPr="00774850" w:rsidRDefault="008D22C2" w:rsidP="0000173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Théorème :</w:t>
      </w:r>
    </w:p>
    <w:p w:rsidR="008D22C2" w:rsidRPr="00774850" w:rsidRDefault="00427534" w:rsidP="0000173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Les hyperplans sont exactement les noyaux des formes linéaires non nulles de </w:t>
      </w:r>
      <w:r w:rsidRPr="00774850">
        <w:rPr>
          <w:i/>
          <w:iCs/>
        </w:rPr>
        <w:t>E</w:t>
      </w:r>
      <w:r w:rsidRPr="00774850">
        <w:t>.</w:t>
      </w:r>
    </w:p>
    <w:p w:rsidR="00427534" w:rsidRPr="00774850" w:rsidRDefault="00427534" w:rsidP="0000173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>Plus précisément :</w:t>
      </w:r>
    </w:p>
    <w:p w:rsidR="00427534" w:rsidRPr="00774850" w:rsidRDefault="00427534" w:rsidP="0000173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(1) </w:t>
      </w:r>
      <w:proofErr w:type="gramStart"/>
      <w:r w:rsidRPr="00774850">
        <w:t xml:space="preserve">Si </w:t>
      </w:r>
      <w:proofErr w:type="gramEnd"/>
      <w:r w:rsidRPr="00774850">
        <w:rPr>
          <w:position w:val="-14"/>
        </w:rPr>
        <w:object w:dxaOrig="2120" w:dyaOrig="380">
          <v:shape id="_x0000_i1381" type="#_x0000_t75" style="width:105.5pt;height:18.4pt" o:ole="">
            <v:imagedata r:id="rId655" o:title=""/>
          </v:shape>
          <o:OLEObject Type="Embed" ProgID="Equation.3" ShapeID="_x0000_i1381" DrawAspect="Content" ObjectID="_1430928824" r:id="rId656"/>
        </w:object>
      </w:r>
      <w:r w:rsidRPr="00774850">
        <w:t xml:space="preserve">, alors </w:t>
      </w:r>
      <w:r w:rsidRPr="00774850">
        <w:rPr>
          <w:position w:val="-10"/>
        </w:rPr>
        <w:object w:dxaOrig="560" w:dyaOrig="320">
          <v:shape id="_x0000_i1382" type="#_x0000_t75" style="width:27.65pt;height:15.9pt" o:ole="">
            <v:imagedata r:id="rId657" o:title=""/>
          </v:shape>
          <o:OLEObject Type="Embed" ProgID="Equation.3" ShapeID="_x0000_i1382" DrawAspect="Content" ObjectID="_1430928825" r:id="rId658"/>
        </w:object>
      </w:r>
      <w:r w:rsidRPr="00774850">
        <w:t xml:space="preserve"> est un hyperplan de </w:t>
      </w:r>
      <w:r w:rsidRPr="00774850">
        <w:rPr>
          <w:i/>
          <w:iCs/>
        </w:rPr>
        <w:t>E</w:t>
      </w:r>
      <w:r w:rsidRPr="00774850">
        <w:t>.</w:t>
      </w:r>
    </w:p>
    <w:p w:rsidR="00427534" w:rsidRPr="00774850" w:rsidRDefault="00427534" w:rsidP="0000173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(2) Si </w:t>
      </w:r>
      <w:r w:rsidRPr="00774850">
        <w:rPr>
          <w:i/>
          <w:iCs/>
        </w:rPr>
        <w:t>H</w:t>
      </w:r>
      <w:r w:rsidRPr="00774850">
        <w:t xml:space="preserve"> e</w:t>
      </w:r>
      <w:r w:rsidR="006D5902" w:rsidRPr="00774850">
        <w:t>s</w:t>
      </w:r>
      <w:r w:rsidRPr="00774850">
        <w:t xml:space="preserve">t un hyperplan de </w:t>
      </w:r>
      <w:r w:rsidRPr="00774850">
        <w:rPr>
          <w:i/>
          <w:iCs/>
        </w:rPr>
        <w:t>E</w:t>
      </w:r>
      <w:r w:rsidRPr="00774850">
        <w:t xml:space="preserve">, alors il existe </w:t>
      </w:r>
      <w:r w:rsidR="006D5902" w:rsidRPr="00774850">
        <w:rPr>
          <w:position w:val="-10"/>
        </w:rPr>
        <w:object w:dxaOrig="1660" w:dyaOrig="340">
          <v:shape id="_x0000_i1383" type="#_x0000_t75" style="width:82.9pt;height:17.6pt" o:ole="">
            <v:imagedata r:id="rId659" o:title=""/>
          </v:shape>
          <o:OLEObject Type="Embed" ProgID="Equation.3" ShapeID="_x0000_i1383" DrawAspect="Content" ObjectID="_1430928826" r:id="rId660"/>
        </w:object>
      </w:r>
      <w:r w:rsidRPr="00774850">
        <w:t xml:space="preserve"> tel </w:t>
      </w:r>
      <w:proofErr w:type="gramStart"/>
      <w:r w:rsidRPr="00774850">
        <w:t xml:space="preserve">que </w:t>
      </w:r>
      <w:proofErr w:type="gramEnd"/>
      <w:r w:rsidR="006D5902" w:rsidRPr="00774850">
        <w:rPr>
          <w:position w:val="-10"/>
        </w:rPr>
        <w:object w:dxaOrig="1040" w:dyaOrig="320">
          <v:shape id="_x0000_i1384" type="#_x0000_t75" style="width:51.9pt;height:15.9pt" o:ole="">
            <v:imagedata r:id="rId661" o:title=""/>
          </v:shape>
          <o:OLEObject Type="Embed" ProgID="Equation.3" ShapeID="_x0000_i1384" DrawAspect="Content" ObjectID="_1430928827" r:id="rId662"/>
        </w:object>
      </w:r>
      <w:r w:rsidR="006D5902" w:rsidRPr="00774850">
        <w:t>.</w:t>
      </w:r>
    </w:p>
    <w:p w:rsidR="006D5902" w:rsidRPr="00774850" w:rsidRDefault="006D5902" w:rsidP="0000173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(3) Si </w:t>
      </w:r>
      <w:r w:rsidRPr="00774850">
        <w:rPr>
          <w:position w:val="-10"/>
        </w:rPr>
        <w:object w:dxaOrig="1640" w:dyaOrig="340">
          <v:shape id="_x0000_i1385" type="#_x0000_t75" style="width:82.05pt;height:17.6pt" o:ole="">
            <v:imagedata r:id="rId663" o:title=""/>
          </v:shape>
          <o:OLEObject Type="Embed" ProgID="Equation.3" ShapeID="_x0000_i1385" DrawAspect="Content" ObjectID="_1430928828" r:id="rId664"/>
        </w:object>
      </w:r>
      <w:r w:rsidRPr="00774850">
        <w:t xml:space="preserve"> tels </w:t>
      </w:r>
      <w:proofErr w:type="gramStart"/>
      <w:r w:rsidRPr="00774850">
        <w:t xml:space="preserve">que </w:t>
      </w:r>
      <w:proofErr w:type="gramEnd"/>
      <w:r w:rsidRPr="00774850">
        <w:rPr>
          <w:position w:val="-10"/>
        </w:rPr>
        <w:object w:dxaOrig="1460" w:dyaOrig="340">
          <v:shape id="_x0000_i1386" type="#_x0000_t75" style="width:72.85pt;height:17.6pt" o:ole="">
            <v:imagedata r:id="rId665" o:title=""/>
          </v:shape>
          <o:OLEObject Type="Embed" ProgID="Equation.3" ShapeID="_x0000_i1386" DrawAspect="Content" ObjectID="_1430928829" r:id="rId666"/>
        </w:object>
      </w:r>
      <w:r w:rsidRPr="00774850">
        <w:t xml:space="preserve">, alors </w:t>
      </w:r>
      <w:r w:rsidRPr="00774850">
        <w:rPr>
          <w:position w:val="-10"/>
        </w:rPr>
        <w:object w:dxaOrig="260" w:dyaOrig="340">
          <v:shape id="_x0000_i1387" type="#_x0000_t75" style="width:12.55pt;height:17.6pt" o:ole="">
            <v:imagedata r:id="rId667" o:title=""/>
          </v:shape>
          <o:OLEObject Type="Embed" ProgID="Equation.3" ShapeID="_x0000_i1387" DrawAspect="Content" ObjectID="_1430928830" r:id="rId668"/>
        </w:object>
      </w:r>
      <w:r w:rsidRPr="00774850">
        <w:t xml:space="preserve"> et </w:t>
      </w:r>
      <w:r w:rsidRPr="00774850">
        <w:rPr>
          <w:position w:val="-10"/>
        </w:rPr>
        <w:object w:dxaOrig="279" w:dyaOrig="340">
          <v:shape id="_x0000_i1388" type="#_x0000_t75" style="width:14.25pt;height:17.6pt" o:ole="">
            <v:imagedata r:id="rId669" o:title=""/>
          </v:shape>
          <o:OLEObject Type="Embed" ProgID="Equation.3" ShapeID="_x0000_i1388" DrawAspect="Content" ObjectID="_1430928831" r:id="rId670"/>
        </w:object>
      </w:r>
      <w:r w:rsidRPr="00774850">
        <w:t xml:space="preserve"> sont colinéaires, </w:t>
      </w:r>
    </w:p>
    <w:p w:rsidR="006D5902" w:rsidRPr="00774850" w:rsidRDefault="006D5902" w:rsidP="0000173A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c'est-à-dire qu’il existe </w:t>
      </w:r>
      <w:r w:rsidR="0000173A" w:rsidRPr="00774850">
        <w:rPr>
          <w:position w:val="-10"/>
        </w:rPr>
        <w:object w:dxaOrig="1060" w:dyaOrig="340">
          <v:shape id="_x0000_i1389" type="#_x0000_t75" style="width:53.6pt;height:17.6pt" o:ole="">
            <v:imagedata r:id="rId671" o:title=""/>
          </v:shape>
          <o:OLEObject Type="Embed" ProgID="Equation.3" ShapeID="_x0000_i1389" DrawAspect="Content" ObjectID="_1430928832" r:id="rId672"/>
        </w:object>
      </w:r>
      <w:r w:rsidR="0000173A" w:rsidRPr="00774850">
        <w:t xml:space="preserve"> tel </w:t>
      </w:r>
      <w:proofErr w:type="gramStart"/>
      <w:r w:rsidR="0000173A" w:rsidRPr="00774850">
        <w:t xml:space="preserve">que </w:t>
      </w:r>
      <w:proofErr w:type="gramEnd"/>
      <w:r w:rsidR="0000173A" w:rsidRPr="00774850">
        <w:rPr>
          <w:position w:val="-10"/>
        </w:rPr>
        <w:object w:dxaOrig="920" w:dyaOrig="340">
          <v:shape id="_x0000_i1390" type="#_x0000_t75" style="width:46.05pt;height:17.6pt" o:ole="">
            <v:imagedata r:id="rId673" o:title=""/>
          </v:shape>
          <o:OLEObject Type="Embed" ProgID="Equation.3" ShapeID="_x0000_i1390" DrawAspect="Content" ObjectID="_1430928833" r:id="rId674"/>
        </w:object>
      </w:r>
      <w:r w:rsidR="0000173A" w:rsidRPr="00774850">
        <w:t>.</w:t>
      </w:r>
    </w:p>
    <w:p w:rsidR="0000173A" w:rsidRPr="00774850" w:rsidRDefault="0000173A" w:rsidP="0000173A">
      <w:pPr>
        <w:pStyle w:val="TexteA0"/>
      </w:pPr>
      <w:r w:rsidRPr="00774850">
        <w:t>Démonstration :</w:t>
      </w:r>
    </w:p>
    <w:p w:rsidR="00B005DC" w:rsidRPr="00774850" w:rsidRDefault="00D25F78" w:rsidP="00346F7B">
      <w:pPr>
        <w:pStyle w:val="TexteA0"/>
        <w:numPr>
          <w:ilvl w:val="0"/>
          <w:numId w:val="12"/>
        </w:numPr>
        <w:tabs>
          <w:tab w:val="clear" w:pos="1963"/>
          <w:tab w:val="num" w:pos="1440"/>
        </w:tabs>
        <w:ind w:left="1440" w:hanging="362"/>
      </w:pPr>
      <w:proofErr w:type="gramStart"/>
      <w:r w:rsidRPr="00774850">
        <w:t xml:space="preserve">Si </w:t>
      </w:r>
      <w:proofErr w:type="gramEnd"/>
      <w:r w:rsidRPr="00774850">
        <w:rPr>
          <w:position w:val="-14"/>
        </w:rPr>
        <w:object w:dxaOrig="2120" w:dyaOrig="380">
          <v:shape id="_x0000_i1391" type="#_x0000_t75" style="width:105.5pt;height:18.4pt" o:ole="">
            <v:imagedata r:id="rId655" o:title=""/>
          </v:shape>
          <o:OLEObject Type="Embed" ProgID="Equation.3" ShapeID="_x0000_i1391" DrawAspect="Content" ObjectID="_1430928834" r:id="rId675"/>
        </w:object>
      </w:r>
      <w:r w:rsidRPr="00774850">
        <w:t xml:space="preserve">, alors </w:t>
      </w:r>
      <w:r w:rsidR="00B005DC" w:rsidRPr="00774850">
        <w:rPr>
          <w:position w:val="-10"/>
        </w:rPr>
        <w:object w:dxaOrig="520" w:dyaOrig="320">
          <v:shape id="_x0000_i1392" type="#_x0000_t75" style="width:25.95pt;height:15.9pt" o:ole="">
            <v:imagedata r:id="rId676" o:title=""/>
          </v:shape>
          <o:OLEObject Type="Embed" ProgID="Equation.3" ShapeID="_x0000_i1392" DrawAspect="Content" ObjectID="_1430928835" r:id="rId677"/>
        </w:object>
      </w:r>
      <w:r w:rsidRPr="00774850">
        <w:t xml:space="preserve"> est un s</w:t>
      </w:r>
      <w:r w:rsidR="00346F7B" w:rsidRPr="00774850">
        <w:t>ous-espace vectoriel</w:t>
      </w:r>
      <w:r w:rsidRPr="00774850">
        <w:t xml:space="preserve"> de </w:t>
      </w:r>
      <w:r w:rsidRPr="00774850">
        <w:rPr>
          <w:rFonts w:ascii="Rough16 Becker" w:hAnsi="Rough16 Becker"/>
        </w:rPr>
        <w:t>K</w:t>
      </w:r>
      <w:r w:rsidRPr="00774850">
        <w:t xml:space="preserve">, qui est de dimension 1. </w:t>
      </w:r>
      <w:r w:rsidR="00B005DC" w:rsidRPr="00774850">
        <w:t>D</w:t>
      </w:r>
      <w:r w:rsidRPr="00774850">
        <w:t xml:space="preserve">onc </w:t>
      </w:r>
      <w:r w:rsidRPr="00774850">
        <w:rPr>
          <w:position w:val="-10"/>
        </w:rPr>
        <w:object w:dxaOrig="520" w:dyaOrig="320">
          <v:shape id="_x0000_i1393" type="#_x0000_t75" style="width:25.95pt;height:15.9pt" o:ole="">
            <v:imagedata r:id="rId678" o:title=""/>
          </v:shape>
          <o:OLEObject Type="Embed" ProgID="Equation.3" ShapeID="_x0000_i1393" DrawAspect="Content" ObjectID="_1430928836" r:id="rId679"/>
        </w:object>
      </w:r>
      <w:r w:rsidRPr="00774850">
        <w:t xml:space="preserve"> est de dimension 0 ou 1. </w:t>
      </w:r>
      <w:proofErr w:type="gramStart"/>
      <w:r w:rsidRPr="00774850">
        <w:t xml:space="preserve">Si </w:t>
      </w:r>
      <w:proofErr w:type="gramEnd"/>
      <w:r w:rsidR="00B005DC" w:rsidRPr="00774850">
        <w:rPr>
          <w:position w:val="-10"/>
        </w:rPr>
        <w:object w:dxaOrig="1420" w:dyaOrig="320">
          <v:shape id="_x0000_i1394" type="#_x0000_t75" style="width:71.15pt;height:15.9pt" o:ole="">
            <v:imagedata r:id="rId680" o:title=""/>
          </v:shape>
          <o:OLEObject Type="Embed" ProgID="Equation.3" ShapeID="_x0000_i1394" DrawAspect="Content" ObjectID="_1430928837" r:id="rId681"/>
        </w:object>
      </w:r>
      <w:r w:rsidRPr="00774850">
        <w:t xml:space="preserve">, alors </w:t>
      </w:r>
      <w:r w:rsidRPr="00774850">
        <w:rPr>
          <w:position w:val="-10"/>
        </w:rPr>
        <w:object w:dxaOrig="1040" w:dyaOrig="340">
          <v:shape id="_x0000_i1395" type="#_x0000_t75" style="width:51.9pt;height:17.6pt" o:ole="">
            <v:imagedata r:id="rId682" o:title=""/>
          </v:shape>
          <o:OLEObject Type="Embed" ProgID="Equation.3" ShapeID="_x0000_i1395" DrawAspect="Content" ObjectID="_1430928838" r:id="rId683"/>
        </w:object>
      </w:r>
      <w:r w:rsidRPr="00774850">
        <w:t xml:space="preserve"> et </w:t>
      </w:r>
      <w:r w:rsidRPr="00774850">
        <w:rPr>
          <w:position w:val="-14"/>
        </w:rPr>
        <w:object w:dxaOrig="1080" w:dyaOrig="380">
          <v:shape id="_x0000_i1396" type="#_x0000_t75" style="width:54.4pt;height:18.4pt" o:ole="">
            <v:imagedata r:id="rId684" o:title=""/>
          </v:shape>
          <o:OLEObject Type="Embed" ProgID="Equation.3" ShapeID="_x0000_i1396" DrawAspect="Content" ObjectID="_1430928839" r:id="rId685"/>
        </w:object>
      </w:r>
      <w:r w:rsidRPr="00774850">
        <w:t>.</w:t>
      </w:r>
      <w:r w:rsidR="00F02098" w:rsidRPr="00774850">
        <w:t xml:space="preserve"> Donc </w:t>
      </w:r>
      <w:r w:rsidR="00F02098" w:rsidRPr="00774850">
        <w:rPr>
          <w:position w:val="-10"/>
        </w:rPr>
        <w:object w:dxaOrig="1380" w:dyaOrig="320">
          <v:shape id="_x0000_i1397" type="#_x0000_t75" style="width:68.65pt;height:15.9pt" o:ole="">
            <v:imagedata r:id="rId686" o:title=""/>
          </v:shape>
          <o:OLEObject Type="Embed" ProgID="Equation.3" ShapeID="_x0000_i1397" DrawAspect="Content" ObjectID="_1430928840" r:id="rId687"/>
        </w:object>
      </w:r>
      <w:r w:rsidR="00F02098" w:rsidRPr="00774850">
        <w:t xml:space="preserve"> (</w:t>
      </w:r>
      <w:proofErr w:type="gramStart"/>
      <w:r w:rsidR="00F02098" w:rsidRPr="00774850">
        <w:t xml:space="preserve">et </w:t>
      </w:r>
      <w:proofErr w:type="gramEnd"/>
      <w:r w:rsidR="00F02098" w:rsidRPr="00774850">
        <w:rPr>
          <w:position w:val="-10"/>
        </w:rPr>
        <w:object w:dxaOrig="960" w:dyaOrig="320">
          <v:shape id="_x0000_i1398" type="#_x0000_t75" style="width:47.7pt;height:15.9pt" o:ole="">
            <v:imagedata r:id="rId688" o:title=""/>
          </v:shape>
          <o:OLEObject Type="Embed" ProgID="Equation.3" ShapeID="_x0000_i1398" DrawAspect="Content" ObjectID="_1430928841" r:id="rId689"/>
        </w:object>
      </w:r>
      <w:r w:rsidR="00F02098" w:rsidRPr="00774850">
        <w:t>)</w:t>
      </w:r>
      <w:r w:rsidR="00B005DC" w:rsidRPr="00774850">
        <w:t>.</w:t>
      </w:r>
    </w:p>
    <w:p w:rsidR="00B005DC" w:rsidRPr="00774850" w:rsidRDefault="00B005DC" w:rsidP="00B005DC">
      <w:pPr>
        <w:pStyle w:val="TexteA0"/>
      </w:pPr>
      <w:r w:rsidRPr="00774850">
        <w:t xml:space="preserve">Donc </w:t>
      </w:r>
      <w:r w:rsidR="00A878A5" w:rsidRPr="00774850">
        <w:rPr>
          <w:position w:val="-10"/>
        </w:rPr>
        <w:object w:dxaOrig="3800" w:dyaOrig="320">
          <v:shape id="_x0000_i1399" type="#_x0000_t75" style="width:190.05pt;height:15.9pt" o:ole="">
            <v:imagedata r:id="rId690" o:title=""/>
          </v:shape>
          <o:OLEObject Type="Embed" ProgID="Equation.3" ShapeID="_x0000_i1399" DrawAspect="Content" ObjectID="_1430928842" r:id="rId691"/>
        </w:object>
      </w:r>
    </w:p>
    <w:p w:rsidR="00A878A5" w:rsidRPr="00774850" w:rsidRDefault="00A878A5" w:rsidP="00B005DC">
      <w:pPr>
        <w:pStyle w:val="TexteA0"/>
        <w:numPr>
          <w:ilvl w:val="0"/>
          <w:numId w:val="12"/>
        </w:numPr>
        <w:tabs>
          <w:tab w:val="clear" w:pos="1963"/>
          <w:tab w:val="num" w:pos="1440"/>
        </w:tabs>
        <w:ind w:left="1440" w:hanging="362"/>
      </w:pPr>
      <w:r w:rsidRPr="00774850">
        <w:t xml:space="preserve">Soit </w:t>
      </w:r>
      <w:r w:rsidRPr="00774850">
        <w:rPr>
          <w:i/>
          <w:iCs/>
        </w:rPr>
        <w:t>H</w:t>
      </w:r>
      <w:r w:rsidRPr="00774850">
        <w:t xml:space="preserve"> un hyperplan de </w:t>
      </w:r>
      <w:r w:rsidRPr="00774850">
        <w:rPr>
          <w:i/>
          <w:iCs/>
        </w:rPr>
        <w:t>E</w:t>
      </w:r>
      <w:r w:rsidRPr="00774850">
        <w:t xml:space="preserve">. Soit </w:t>
      </w:r>
      <w:r w:rsidRPr="00774850">
        <w:rPr>
          <w:position w:val="-12"/>
        </w:rPr>
        <w:object w:dxaOrig="1359" w:dyaOrig="360">
          <v:shape id="_x0000_i1400" type="#_x0000_t75" style="width:67.8pt;height:18.4pt" o:ole="">
            <v:imagedata r:id="rId692" o:title=""/>
          </v:shape>
          <o:OLEObject Type="Embed" ProgID="Equation.3" ShapeID="_x0000_i1400" DrawAspect="Content" ObjectID="_1430928843" r:id="rId693"/>
        </w:object>
      </w:r>
      <w:r w:rsidRPr="00774850">
        <w:t xml:space="preserve"> une base de </w:t>
      </w:r>
      <w:r w:rsidRPr="00774850">
        <w:rPr>
          <w:i/>
          <w:iCs/>
        </w:rPr>
        <w:t>H</w:t>
      </w:r>
      <w:r w:rsidRPr="00774850">
        <w:t xml:space="preserve">. </w:t>
      </w:r>
    </w:p>
    <w:p w:rsidR="00B005DC" w:rsidRPr="00774850" w:rsidRDefault="00A878A5" w:rsidP="00A878A5">
      <w:pPr>
        <w:pStyle w:val="TexteA0"/>
      </w:pPr>
      <w:r w:rsidRPr="00774850">
        <w:t xml:space="preserve">On la complète en une base de </w:t>
      </w:r>
      <w:r w:rsidRPr="00774850">
        <w:rPr>
          <w:i/>
          <w:iCs/>
        </w:rPr>
        <w:t>E </w:t>
      </w:r>
      <w:r w:rsidRPr="00774850">
        <w:t xml:space="preserve">: </w:t>
      </w:r>
      <w:r w:rsidRPr="00774850">
        <w:rPr>
          <w:position w:val="-12"/>
        </w:rPr>
        <w:object w:dxaOrig="1219" w:dyaOrig="360">
          <v:shape id="_x0000_i1401" type="#_x0000_t75" style="width:61.1pt;height:18.4pt" o:ole="">
            <v:imagedata r:id="rId694" o:title=""/>
          </v:shape>
          <o:OLEObject Type="Embed" ProgID="Equation.3" ShapeID="_x0000_i1401" DrawAspect="Content" ObjectID="_1430928844" r:id="rId695"/>
        </w:object>
      </w:r>
      <w:r w:rsidRPr="00774850">
        <w:t>.</w:t>
      </w:r>
    </w:p>
    <w:p w:rsidR="001E215E" w:rsidRPr="00774850" w:rsidRDefault="00A878A5" w:rsidP="00A878A5">
      <w:pPr>
        <w:pStyle w:val="TexteA0"/>
      </w:pPr>
      <w:r w:rsidRPr="00774850">
        <w:t xml:space="preserve">Soit </w:t>
      </w:r>
      <w:r w:rsidRPr="00774850">
        <w:rPr>
          <w:position w:val="-10"/>
        </w:rPr>
        <w:object w:dxaOrig="220" w:dyaOrig="260">
          <v:shape id="_x0000_i1402" type="#_x0000_t75" style="width:10.9pt;height:12.55pt" o:ole="">
            <v:imagedata r:id="rId696" o:title=""/>
          </v:shape>
          <o:OLEObject Type="Embed" ProgID="Equation.3" ShapeID="_x0000_i1402" DrawAspect="Content" ObjectID="_1430928845" r:id="rId697"/>
        </w:object>
      </w:r>
      <w:r w:rsidRPr="00774850">
        <w:t xml:space="preserve"> la forme linéaire qui envoie les </w:t>
      </w:r>
      <w:r w:rsidRPr="00774850">
        <w:rPr>
          <w:position w:val="-14"/>
        </w:rPr>
        <w:object w:dxaOrig="1440" w:dyaOrig="400">
          <v:shape id="_x0000_i1403" type="#_x0000_t75" style="width:1in;height:20.1pt" o:ole="">
            <v:imagedata r:id="rId698" o:title=""/>
          </v:shape>
          <o:OLEObject Type="Embed" ProgID="Equation.3" ShapeID="_x0000_i1403" DrawAspect="Content" ObjectID="_1430928846" r:id="rId699"/>
        </w:object>
      </w:r>
      <w:r w:rsidRPr="00774850">
        <w:t xml:space="preserve"> sur 0 et </w:t>
      </w:r>
      <w:r w:rsidR="001E215E" w:rsidRPr="00774850">
        <w:rPr>
          <w:position w:val="-12"/>
        </w:rPr>
        <w:object w:dxaOrig="279" w:dyaOrig="360">
          <v:shape id="_x0000_i1404" type="#_x0000_t75" style="width:14.25pt;height:18.4pt" o:ole="">
            <v:imagedata r:id="rId700" o:title=""/>
          </v:shape>
          <o:OLEObject Type="Embed" ProgID="Equation.3" ShapeID="_x0000_i1404" DrawAspect="Content" ObjectID="_1430928847" r:id="rId701"/>
        </w:object>
      </w:r>
      <w:r w:rsidRPr="00774850">
        <w:t xml:space="preserve"> sur 1.</w:t>
      </w:r>
      <w:r w:rsidR="001E215E" w:rsidRPr="00774850">
        <w:t xml:space="preserve"> </w:t>
      </w:r>
    </w:p>
    <w:p w:rsidR="00A878A5" w:rsidRPr="00774850" w:rsidRDefault="001E215E" w:rsidP="00A878A5">
      <w:pPr>
        <w:pStyle w:val="TexteA0"/>
      </w:pPr>
      <w:r w:rsidRPr="00774850">
        <w:lastRenderedPageBreak/>
        <w:t xml:space="preserve">Alors </w:t>
      </w:r>
      <w:r w:rsidRPr="00774850">
        <w:rPr>
          <w:position w:val="-10"/>
        </w:rPr>
        <w:object w:dxaOrig="1040" w:dyaOrig="320">
          <v:shape id="_x0000_i1405" type="#_x0000_t75" style="width:51.9pt;height:15.9pt" o:ole="">
            <v:imagedata r:id="rId702" o:title=""/>
          </v:shape>
          <o:OLEObject Type="Embed" ProgID="Equation.3" ShapeID="_x0000_i1405" DrawAspect="Content" ObjectID="_1430928848" r:id="rId703"/>
        </w:object>
      </w:r>
      <w:r w:rsidRPr="00774850">
        <w:t xml:space="preserve"> (car </w:t>
      </w:r>
      <w:proofErr w:type="gramStart"/>
      <w:r w:rsidRPr="00774850">
        <w:t xml:space="preserve">pour </w:t>
      </w:r>
      <w:proofErr w:type="gramEnd"/>
      <w:r w:rsidR="00DE0A5E" w:rsidRPr="00774850">
        <w:rPr>
          <w:position w:val="-28"/>
        </w:rPr>
        <w:object w:dxaOrig="3920" w:dyaOrig="680">
          <v:shape id="_x0000_i1406" type="#_x0000_t75" style="width:195.9pt;height:33.5pt" o:ole="">
            <v:imagedata r:id="rId704" o:title=""/>
          </v:shape>
          <o:OLEObject Type="Embed" ProgID="Equation.3" ShapeID="_x0000_i1406" DrawAspect="Content" ObjectID="_1430928849" r:id="rId705"/>
        </w:object>
      </w:r>
      <w:r w:rsidRPr="00774850">
        <w:t>)</w:t>
      </w:r>
    </w:p>
    <w:p w:rsidR="00A878A5" w:rsidRPr="00774850" w:rsidRDefault="001E215E" w:rsidP="00B005DC">
      <w:pPr>
        <w:pStyle w:val="TexteA0"/>
        <w:numPr>
          <w:ilvl w:val="0"/>
          <w:numId w:val="12"/>
        </w:numPr>
        <w:tabs>
          <w:tab w:val="clear" w:pos="1963"/>
          <w:tab w:val="num" w:pos="1440"/>
        </w:tabs>
        <w:ind w:left="1440" w:hanging="362"/>
      </w:pPr>
      <w:proofErr w:type="gramStart"/>
      <w:r w:rsidRPr="00774850">
        <w:t xml:space="preserve">Si </w:t>
      </w:r>
      <w:proofErr w:type="gramEnd"/>
      <w:r w:rsidR="00DE0A5E" w:rsidRPr="00774850">
        <w:rPr>
          <w:position w:val="-10"/>
        </w:rPr>
        <w:object w:dxaOrig="660" w:dyaOrig="340">
          <v:shape id="_x0000_i1407" type="#_x0000_t75" style="width:32.65pt;height:17.6pt" o:ole="">
            <v:imagedata r:id="rId706" o:title=""/>
          </v:shape>
          <o:OLEObject Type="Embed" ProgID="Equation.3" ShapeID="_x0000_i1407" DrawAspect="Content" ObjectID="_1430928850" r:id="rId707"/>
        </w:object>
      </w:r>
      <w:r w:rsidRPr="00774850">
        <w:t xml:space="preserve">, </w:t>
      </w:r>
      <w:r w:rsidRPr="00774850">
        <w:rPr>
          <w:position w:val="-10"/>
        </w:rPr>
        <w:object w:dxaOrig="1060" w:dyaOrig="340">
          <v:shape id="_x0000_i1408" type="#_x0000_t75" style="width:53.6pt;height:17.6pt" o:ole="">
            <v:imagedata r:id="rId708" o:title=""/>
          </v:shape>
          <o:OLEObject Type="Embed" ProgID="Equation.3" ShapeID="_x0000_i1408" DrawAspect="Content" ObjectID="_1430928851" r:id="rId709"/>
        </w:object>
      </w:r>
      <w:r w:rsidR="00DE0A5E" w:rsidRPr="00774850">
        <w:t xml:space="preserve"> ; donc </w:t>
      </w:r>
      <w:r w:rsidR="00DE0A5E" w:rsidRPr="00774850">
        <w:rPr>
          <w:position w:val="-10"/>
        </w:rPr>
        <w:object w:dxaOrig="1100" w:dyaOrig="340">
          <v:shape id="_x0000_i1409" type="#_x0000_t75" style="width:54.4pt;height:17.6pt" o:ole="">
            <v:imagedata r:id="rId710" o:title=""/>
          </v:shape>
          <o:OLEObject Type="Embed" ProgID="Equation.3" ShapeID="_x0000_i1409" DrawAspect="Content" ObjectID="_1430928852" r:id="rId711"/>
        </w:object>
      </w:r>
      <w:r w:rsidR="00DE0A5E" w:rsidRPr="00774850">
        <w:t xml:space="preserve">, donc </w:t>
      </w:r>
      <w:r w:rsidR="00DE0A5E" w:rsidRPr="00774850">
        <w:rPr>
          <w:position w:val="-10"/>
        </w:rPr>
        <w:object w:dxaOrig="1280" w:dyaOrig="340">
          <v:shape id="_x0000_i1410" type="#_x0000_t75" style="width:63.65pt;height:17.6pt" o:ole="">
            <v:imagedata r:id="rId712" o:title=""/>
          </v:shape>
          <o:OLEObject Type="Embed" ProgID="Equation.3" ShapeID="_x0000_i1410" DrawAspect="Content" ObjectID="_1430928853" r:id="rId713"/>
        </w:object>
      </w:r>
      <w:r w:rsidR="00DE0A5E" w:rsidRPr="00774850">
        <w:t>.</w:t>
      </w:r>
    </w:p>
    <w:p w:rsidR="00DE0A5E" w:rsidRPr="00774850" w:rsidRDefault="00DE0A5E" w:rsidP="00DE0A5E">
      <w:pPr>
        <w:pStyle w:val="TexteA0"/>
      </w:pPr>
      <w:proofErr w:type="gramStart"/>
      <w:r w:rsidRPr="00774850">
        <w:t xml:space="preserve">Si </w:t>
      </w:r>
      <w:proofErr w:type="gramEnd"/>
      <w:r w:rsidRPr="00774850">
        <w:rPr>
          <w:position w:val="-10"/>
        </w:rPr>
        <w:object w:dxaOrig="680" w:dyaOrig="340">
          <v:shape id="_x0000_i1411" type="#_x0000_t75" style="width:33.5pt;height:17.6pt" o:ole="">
            <v:imagedata r:id="rId714" o:title=""/>
          </v:shape>
          <o:OLEObject Type="Embed" ProgID="Equation.3" ShapeID="_x0000_i1411" DrawAspect="Content" ObjectID="_1430928854" r:id="rId715"/>
        </w:object>
      </w:r>
      <w:r w:rsidRPr="00774850">
        <w:t xml:space="preserve">, le noyau de </w:t>
      </w:r>
      <w:r w:rsidRPr="00774850">
        <w:rPr>
          <w:position w:val="-10"/>
        </w:rPr>
        <w:object w:dxaOrig="260" w:dyaOrig="340">
          <v:shape id="_x0000_i1412" type="#_x0000_t75" style="width:12.55pt;height:17.6pt" o:ole="">
            <v:imagedata r:id="rId716" o:title=""/>
          </v:shape>
          <o:OLEObject Type="Embed" ProgID="Equation.3" ShapeID="_x0000_i1412" DrawAspect="Content" ObjectID="_1430928855" r:id="rId717"/>
        </w:object>
      </w:r>
      <w:r w:rsidRPr="00774850">
        <w:t xml:space="preserve"> est un hyperplan </w:t>
      </w:r>
      <w:r w:rsidRPr="00774850">
        <w:rPr>
          <w:i/>
          <w:iCs/>
        </w:rPr>
        <w:t>H</w:t>
      </w:r>
      <w:r w:rsidRPr="00774850">
        <w:t xml:space="preserve"> de base </w:t>
      </w:r>
      <w:r w:rsidRPr="00774850">
        <w:rPr>
          <w:position w:val="-12"/>
        </w:rPr>
        <w:object w:dxaOrig="1359" w:dyaOrig="360">
          <v:shape id="_x0000_i1413" type="#_x0000_t75" style="width:67.8pt;height:18.4pt" o:ole="">
            <v:imagedata r:id="rId692" o:title=""/>
          </v:shape>
          <o:OLEObject Type="Embed" ProgID="Equation.3" ShapeID="_x0000_i1413" DrawAspect="Content" ObjectID="_1430928856" r:id="rId718"/>
        </w:object>
      </w:r>
      <w:r w:rsidRPr="00774850">
        <w:t xml:space="preserve">, que l’on complète en une base </w:t>
      </w:r>
      <w:r w:rsidRPr="00774850">
        <w:rPr>
          <w:position w:val="-12"/>
        </w:rPr>
        <w:object w:dxaOrig="1219" w:dyaOrig="360">
          <v:shape id="_x0000_i1414" type="#_x0000_t75" style="width:61.1pt;height:18.4pt" o:ole="">
            <v:imagedata r:id="rId694" o:title=""/>
          </v:shape>
          <o:OLEObject Type="Embed" ProgID="Equation.3" ShapeID="_x0000_i1414" DrawAspect="Content" ObjectID="_1430928857" r:id="rId719"/>
        </w:object>
      </w:r>
      <w:r w:rsidRPr="00774850">
        <w:t xml:space="preserve"> de </w:t>
      </w:r>
      <w:r w:rsidRPr="00774850">
        <w:rPr>
          <w:i/>
          <w:iCs/>
        </w:rPr>
        <w:t>E</w:t>
      </w:r>
      <w:r w:rsidRPr="00774850">
        <w:t>.</w:t>
      </w:r>
    </w:p>
    <w:p w:rsidR="00DE0A5E" w:rsidRPr="00774850" w:rsidRDefault="00DE0A5E" w:rsidP="00DE0A5E">
      <w:pPr>
        <w:pStyle w:val="TexteA0"/>
      </w:pPr>
      <w:r w:rsidRPr="00774850">
        <w:t>Alors :</w:t>
      </w:r>
    </w:p>
    <w:p w:rsidR="005A4C02" w:rsidRPr="00774850" w:rsidRDefault="005A4C02" w:rsidP="00DE0A5E">
      <w:pPr>
        <w:pStyle w:val="TexteA0"/>
      </w:pPr>
      <w:r w:rsidRPr="00774850">
        <w:rPr>
          <w:position w:val="-68"/>
        </w:rPr>
        <w:object w:dxaOrig="4140" w:dyaOrig="1480">
          <v:shape id="_x0000_i1415" type="#_x0000_t75" style="width:206.8pt;height:74.5pt" o:ole="">
            <v:imagedata r:id="rId720" o:title=""/>
          </v:shape>
          <o:OLEObject Type="Embed" ProgID="Equation.3" ShapeID="_x0000_i1415" DrawAspect="Content" ObjectID="_1430928858" r:id="rId721"/>
        </w:object>
      </w:r>
    </w:p>
    <w:p w:rsidR="005A4C02" w:rsidRPr="00774850" w:rsidRDefault="00570989" w:rsidP="00DE0A5E">
      <w:pPr>
        <w:pStyle w:val="TexteA0"/>
      </w:pPr>
      <w:r w:rsidRPr="00774850">
        <w:t>Donc</w:t>
      </w:r>
      <w:r w:rsidR="005A4C02" w:rsidRPr="00774850">
        <w:t xml:space="preserve"> </w:t>
      </w:r>
      <w:r w:rsidR="007D2E7A" w:rsidRPr="00774850">
        <w:rPr>
          <w:position w:val="-12"/>
        </w:rPr>
        <w:object w:dxaOrig="920" w:dyaOrig="360">
          <v:shape id="_x0000_i1416" type="#_x0000_t75" style="width:46.05pt;height:18.4pt" o:ole="">
            <v:imagedata r:id="rId722" o:title=""/>
          </v:shape>
          <o:OLEObject Type="Embed" ProgID="Equation.3" ShapeID="_x0000_i1416" DrawAspect="Content" ObjectID="_1430928859" r:id="rId723"/>
        </w:object>
      </w:r>
      <w:r w:rsidR="007D2E7A" w:rsidRPr="00774850">
        <w:t xml:space="preserve"> (puisque </w:t>
      </w:r>
      <w:r w:rsidR="007D2E7A" w:rsidRPr="00774850">
        <w:rPr>
          <w:position w:val="-14"/>
        </w:rPr>
        <w:object w:dxaOrig="2780" w:dyaOrig="400">
          <v:shape id="_x0000_i1417" type="#_x0000_t75" style="width:139pt;height:20.1pt" o:ole="">
            <v:imagedata r:id="rId724" o:title=""/>
          </v:shape>
          <o:OLEObject Type="Embed" ProgID="Equation.3" ShapeID="_x0000_i1417" DrawAspect="Content" ObjectID="_1430928860" r:id="rId725"/>
        </w:object>
      </w:r>
      <w:r w:rsidR="007D2E7A" w:rsidRPr="00774850">
        <w:t xml:space="preserve"> et la donnée des images des vecteurs d’une base détermine l’application linéaire)</w:t>
      </w:r>
    </w:p>
    <w:p w:rsidR="007D2E7A" w:rsidRPr="00774850" w:rsidRDefault="007D2E7A" w:rsidP="00DE0A5E">
      <w:pPr>
        <w:pStyle w:val="TexteA0"/>
      </w:pPr>
      <w:r w:rsidRPr="00774850">
        <w:t>Conséquence :</w:t>
      </w:r>
    </w:p>
    <w:p w:rsidR="007D2E7A" w:rsidRPr="00774850" w:rsidRDefault="007D2E7A" w:rsidP="0085470B">
      <w:pPr>
        <w:pStyle w:val="TexteA0"/>
      </w:pPr>
      <w:r w:rsidRPr="00774850">
        <w:t xml:space="preserve">Soit </w:t>
      </w:r>
      <w:r w:rsidRPr="00774850">
        <w:rPr>
          <w:position w:val="-12"/>
        </w:rPr>
        <w:object w:dxaOrig="1600" w:dyaOrig="360">
          <v:shape id="_x0000_i1418" type="#_x0000_t75" style="width:80.35pt;height:18.4pt" o:ole="">
            <v:imagedata r:id="rId619" o:title=""/>
          </v:shape>
          <o:OLEObject Type="Embed" ProgID="Equation.3" ShapeID="_x0000_i1418" DrawAspect="Content" ObjectID="_1430928861" r:id="rId726"/>
        </w:object>
      </w:r>
      <w:r w:rsidRPr="00774850">
        <w:t xml:space="preserve"> une base de </w:t>
      </w:r>
      <w:r w:rsidRPr="00774850">
        <w:rPr>
          <w:i/>
          <w:iCs/>
        </w:rPr>
        <w:t>E</w:t>
      </w:r>
      <w:r w:rsidRPr="00774850">
        <w:t xml:space="preserve">. Alors les hyperplans de </w:t>
      </w:r>
      <w:r w:rsidRPr="00774850">
        <w:rPr>
          <w:i/>
          <w:iCs/>
        </w:rPr>
        <w:t>E</w:t>
      </w:r>
      <w:r w:rsidRPr="00774850">
        <w:t xml:space="preserve"> sont exactement les parties de </w:t>
      </w:r>
      <w:r w:rsidRPr="00774850">
        <w:rPr>
          <w:i/>
          <w:iCs/>
        </w:rPr>
        <w:t>E</w:t>
      </w:r>
      <w:r w:rsidRPr="00774850">
        <w:t xml:space="preserve"> qui admettent dans la base </w:t>
      </w:r>
      <w:r w:rsidRPr="00774850">
        <w:rPr>
          <w:rFonts w:ascii="Becker Fraktur" w:hAnsi="Becker Fraktur"/>
        </w:rPr>
        <w:t>B</w:t>
      </w:r>
      <w:r w:rsidRPr="00774850">
        <w:t xml:space="preserve">, </w:t>
      </w:r>
      <w:r w:rsidRPr="00774850">
        <w:rPr>
          <w:u w:val="single"/>
        </w:rPr>
        <w:t>une</w:t>
      </w:r>
      <w:r w:rsidRPr="00774850">
        <w:t xml:space="preserve"> équation du type </w:t>
      </w:r>
      <w:r w:rsidR="0085470B" w:rsidRPr="00774850">
        <w:rPr>
          <w:position w:val="-12"/>
        </w:rPr>
        <w:object w:dxaOrig="2140" w:dyaOrig="360">
          <v:shape id="_x0000_i1419" type="#_x0000_t75" style="width:107.15pt;height:18.4pt" o:ole="">
            <v:imagedata r:id="rId727" o:title=""/>
          </v:shape>
          <o:OLEObject Type="Embed" ProgID="Equation.3" ShapeID="_x0000_i1419" DrawAspect="Content" ObjectID="_1430928862" r:id="rId728"/>
        </w:object>
      </w:r>
      <w:r w:rsidRPr="00774850">
        <w:t xml:space="preserve"> ou les </w:t>
      </w:r>
      <w:r w:rsidR="008E2C06" w:rsidRPr="00774850">
        <w:rPr>
          <w:position w:val="-12"/>
        </w:rPr>
        <w:object w:dxaOrig="240" w:dyaOrig="360">
          <v:shape id="_x0000_i1420" type="#_x0000_t75" style="width:11.7pt;height:18.4pt" o:ole="">
            <v:imagedata r:id="rId729" o:title=""/>
          </v:shape>
          <o:OLEObject Type="Embed" ProgID="Equation.3" ShapeID="_x0000_i1420" DrawAspect="Content" ObjectID="_1430928863" r:id="rId730"/>
        </w:object>
      </w:r>
      <w:r w:rsidRPr="00774850">
        <w:t xml:space="preserve"> sont des scalaires non tous nuls. </w:t>
      </w:r>
      <w:r w:rsidR="0085470B" w:rsidRPr="00774850">
        <w:t xml:space="preserve">De plus, si </w:t>
      </w:r>
      <w:r w:rsidR="008E2C06" w:rsidRPr="00774850">
        <w:t>un hyperplan admet deux équations, alors elles sont proportionnelles.</w:t>
      </w:r>
    </w:p>
    <w:p w:rsidR="008B57D1" w:rsidRPr="00774850" w:rsidRDefault="008B57D1" w:rsidP="008B57D1">
      <w:pPr>
        <w:pStyle w:val="TexteA0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</w:pPr>
      <w:r w:rsidRPr="00774850">
        <w:t xml:space="preserve">Rappel : Etant </w:t>
      </w:r>
      <w:proofErr w:type="gramStart"/>
      <w:r w:rsidRPr="00774850">
        <w:t xml:space="preserve">donnée </w:t>
      </w:r>
      <w:proofErr w:type="gramEnd"/>
      <w:r w:rsidRPr="00774850">
        <w:rPr>
          <w:position w:val="-10"/>
        </w:rPr>
        <w:object w:dxaOrig="1440" w:dyaOrig="360">
          <v:shape id="_x0000_i1421" type="#_x0000_t75" style="width:1in;height:18.4pt" o:ole="">
            <v:imagedata r:id="rId731" o:title=""/>
          </v:shape>
          <o:OLEObject Type="Embed" ProgID="Equation.3" ShapeID="_x0000_i1421" DrawAspect="Content" ObjectID="_1430928864" r:id="rId732"/>
        </w:object>
      </w:r>
      <w:r w:rsidRPr="00774850">
        <w:t xml:space="preserve">, la partie </w:t>
      </w:r>
      <w:r w:rsidRPr="00774850">
        <w:rPr>
          <w:i/>
          <w:iCs/>
        </w:rPr>
        <w:t>E</w:t>
      </w:r>
      <w:r w:rsidRPr="00774850">
        <w:t xml:space="preserve"> d’équation </w:t>
      </w:r>
      <w:r w:rsidRPr="00774850">
        <w:rPr>
          <w:position w:val="-12"/>
        </w:rPr>
        <w:object w:dxaOrig="1780" w:dyaOrig="360">
          <v:shape id="_x0000_i1422" type="#_x0000_t75" style="width:89.6pt;height:18.4pt" o:ole="">
            <v:imagedata r:id="rId733" o:title=""/>
          </v:shape>
          <o:OLEObject Type="Embed" ProgID="Equation.3" ShapeID="_x0000_i1422" DrawAspect="Content" ObjectID="_1430928865" r:id="rId734"/>
        </w:object>
      </w:r>
      <w:r w:rsidRPr="00774850">
        <w:t xml:space="preserve"> dans la base </w:t>
      </w:r>
      <w:r w:rsidRPr="00774850">
        <w:rPr>
          <w:rFonts w:ascii="Becker Fraktur" w:hAnsi="Becker Fraktur"/>
        </w:rPr>
        <w:t>B</w:t>
      </w:r>
      <w:r w:rsidRPr="00774850">
        <w:t xml:space="preserve"> est, par définition, l’ensemble des composantes  </w:t>
      </w:r>
      <w:r w:rsidRPr="00774850">
        <w:rPr>
          <w:position w:val="-12"/>
        </w:rPr>
        <w:object w:dxaOrig="1219" w:dyaOrig="360">
          <v:shape id="_x0000_i1423" type="#_x0000_t75" style="width:61.1pt;height:18.4pt" o:ole="">
            <v:imagedata r:id="rId735" o:title=""/>
          </v:shape>
          <o:OLEObject Type="Embed" ProgID="Equation.3" ShapeID="_x0000_i1423" DrawAspect="Content" ObjectID="_1430928866" r:id="rId736"/>
        </w:object>
      </w:r>
      <w:r w:rsidRPr="00774850">
        <w:t xml:space="preserve"> dans </w:t>
      </w:r>
      <w:r w:rsidRPr="00774850">
        <w:rPr>
          <w:rFonts w:ascii="Becker Fraktur" w:hAnsi="Becker Fraktur"/>
        </w:rPr>
        <w:t>B</w:t>
      </w:r>
      <w:r w:rsidRPr="00774850">
        <w:t xml:space="preserve"> vérifiant </w:t>
      </w:r>
      <w:r w:rsidRPr="00774850">
        <w:rPr>
          <w:position w:val="-12"/>
        </w:rPr>
        <w:object w:dxaOrig="1780" w:dyaOrig="360">
          <v:shape id="_x0000_i1424" type="#_x0000_t75" style="width:89.6pt;height:18.4pt" o:ole="">
            <v:imagedata r:id="rId737" o:title=""/>
          </v:shape>
          <o:OLEObject Type="Embed" ProgID="Equation.3" ShapeID="_x0000_i1424" DrawAspect="Content" ObjectID="_1430928867" r:id="rId738"/>
        </w:object>
      </w:r>
      <w:r w:rsidRPr="00774850">
        <w:t>.</w:t>
      </w:r>
    </w:p>
    <w:p w:rsidR="008E2C06" w:rsidRPr="00774850" w:rsidRDefault="008E2C06" w:rsidP="0085470B">
      <w:pPr>
        <w:pStyle w:val="TexteA0"/>
      </w:pPr>
      <w:r w:rsidRPr="00774850">
        <w:t xml:space="preserve">On verra que si </w:t>
      </w:r>
      <w:r w:rsidRPr="00774850">
        <w:rPr>
          <w:i/>
          <w:iCs/>
        </w:rPr>
        <w:t>F</w:t>
      </w:r>
      <w:r w:rsidRPr="00774850">
        <w:t xml:space="preserve"> est un </w:t>
      </w:r>
      <w:proofErr w:type="spellStart"/>
      <w:r w:rsidRPr="00774850">
        <w:t>sev</w:t>
      </w:r>
      <w:proofErr w:type="spellEnd"/>
      <w:r w:rsidRPr="00774850">
        <w:t xml:space="preserve"> de </w:t>
      </w:r>
      <w:r w:rsidRPr="00774850">
        <w:rPr>
          <w:i/>
          <w:iCs/>
        </w:rPr>
        <w:t>E</w:t>
      </w:r>
      <w:r w:rsidRPr="00774850">
        <w:t xml:space="preserve"> de dimension </w:t>
      </w:r>
      <w:r w:rsidRPr="00774850">
        <w:rPr>
          <w:i/>
          <w:iCs/>
        </w:rPr>
        <w:t>p</w:t>
      </w:r>
      <w:r w:rsidRPr="00774850">
        <w:t xml:space="preserve">, alors </w:t>
      </w:r>
      <w:r w:rsidRPr="00774850">
        <w:rPr>
          <w:i/>
          <w:iCs/>
        </w:rPr>
        <w:t>F</w:t>
      </w:r>
      <w:r w:rsidRPr="00774850">
        <w:t xml:space="preserve"> est l’intersection d’hyperplans (et peut donc être défini par un système d’équations), </w:t>
      </w:r>
      <w:r w:rsidR="00D65C4A" w:rsidRPr="00774850">
        <w:t xml:space="preserve">le nombre minimum d’équations nécessaires </w:t>
      </w:r>
      <w:proofErr w:type="gramStart"/>
      <w:r w:rsidR="00D65C4A" w:rsidRPr="00774850">
        <w:t xml:space="preserve">étant </w:t>
      </w:r>
      <w:proofErr w:type="gramEnd"/>
      <w:r w:rsidR="006871D0" w:rsidRPr="00774850">
        <w:rPr>
          <w:position w:val="-10"/>
        </w:rPr>
        <w:object w:dxaOrig="580" w:dyaOrig="260">
          <v:shape id="_x0000_i1425" type="#_x0000_t75" style="width:29.3pt;height:12.55pt" o:ole="">
            <v:imagedata r:id="rId739" o:title=""/>
          </v:shape>
          <o:OLEObject Type="Embed" ProgID="Equation.3" ShapeID="_x0000_i1425" DrawAspect="Content" ObjectID="_1430928868" r:id="rId740"/>
        </w:object>
      </w:r>
      <w:r w:rsidR="00D65C4A" w:rsidRPr="00774850">
        <w:t>.</w:t>
      </w:r>
    </w:p>
    <w:sectPr w:rsidR="008E2C06" w:rsidRPr="00774850" w:rsidSect="00774850">
      <w:pgSz w:w="11906" w:h="16838"/>
      <w:pgMar w:top="142" w:right="1417" w:bottom="426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9F" w:rsidRDefault="00AA239F">
      <w:r>
        <w:separator/>
      </w:r>
    </w:p>
  </w:endnote>
  <w:endnote w:type="continuationSeparator" w:id="0">
    <w:p w:rsidR="00AA239F" w:rsidRDefault="00AA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Becker Fraktur">
    <w:altName w:val="Times New Roman"/>
    <w:panose1 w:val="00000000000000000000"/>
    <w:charset w:val="00"/>
    <w:family w:val="auto"/>
    <w:pitch w:val="variable"/>
    <w:sig w:usb0="00000001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9F" w:rsidRDefault="00AA239F">
      <w:r>
        <w:separator/>
      </w:r>
    </w:p>
  </w:footnote>
  <w:footnote w:type="continuationSeparator" w:id="0">
    <w:p w:rsidR="00AA239F" w:rsidRDefault="00AA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16D"/>
    <w:multiLevelType w:val="hybridMultilevel"/>
    <w:tmpl w:val="83A008BC"/>
    <w:lvl w:ilvl="0" w:tplc="6BFAE25E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069B2"/>
    <w:multiLevelType w:val="hybridMultilevel"/>
    <w:tmpl w:val="F080FDFE"/>
    <w:lvl w:ilvl="0" w:tplc="6BFAE25E">
      <w:start w:val="1"/>
      <w:numFmt w:val="decimal"/>
      <w:lvlText w:val="(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2">
    <w:nsid w:val="1FE554FA"/>
    <w:multiLevelType w:val="hybridMultilevel"/>
    <w:tmpl w:val="EB62B172"/>
    <w:lvl w:ilvl="0" w:tplc="946C7856">
      <w:start w:val="1"/>
      <w:numFmt w:val="decimal"/>
      <w:lvlText w:val="(%1)"/>
      <w:lvlJc w:val="left"/>
      <w:pPr>
        <w:tabs>
          <w:tab w:val="num" w:pos="1963"/>
        </w:tabs>
        <w:ind w:left="1963" w:hanging="88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3">
    <w:nsid w:val="37491A54"/>
    <w:multiLevelType w:val="hybridMultilevel"/>
    <w:tmpl w:val="C5B07504"/>
    <w:lvl w:ilvl="0" w:tplc="6BFAE25E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4">
    <w:nsid w:val="3BCC45C6"/>
    <w:multiLevelType w:val="hybridMultilevel"/>
    <w:tmpl w:val="745A0960"/>
    <w:lvl w:ilvl="0" w:tplc="F8324AFE"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5">
    <w:nsid w:val="41A50FCD"/>
    <w:multiLevelType w:val="multilevel"/>
    <w:tmpl w:val="1F6A7218"/>
    <w:styleLink w:val="ChapitreIA1a"/>
    <w:lvl w:ilvl="0">
      <w:start w:val="10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4E5416F"/>
    <w:multiLevelType w:val="hybridMultilevel"/>
    <w:tmpl w:val="B14067C6"/>
    <w:lvl w:ilvl="0" w:tplc="6BFAE25E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7">
    <w:nsid w:val="48B04B68"/>
    <w:multiLevelType w:val="hybridMultilevel"/>
    <w:tmpl w:val="5B42494A"/>
    <w:lvl w:ilvl="0" w:tplc="6BFAE25E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8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50B3333C"/>
    <w:multiLevelType w:val="hybridMultilevel"/>
    <w:tmpl w:val="E4AACD60"/>
    <w:lvl w:ilvl="0" w:tplc="4BD8F48A">
      <w:start w:val="1"/>
      <w:numFmt w:val="decimal"/>
      <w:lvlText w:val="(%1)"/>
      <w:lvlJc w:val="left"/>
      <w:pPr>
        <w:tabs>
          <w:tab w:val="num" w:pos="1484"/>
        </w:tabs>
        <w:ind w:left="1484" w:hanging="94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52344E36"/>
    <w:multiLevelType w:val="hybridMultilevel"/>
    <w:tmpl w:val="C05AF6EC"/>
    <w:lvl w:ilvl="0" w:tplc="5AB67870"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1">
    <w:nsid w:val="65025CA6"/>
    <w:multiLevelType w:val="multilevel"/>
    <w:tmpl w:val="EB62B172"/>
    <w:lvl w:ilvl="0">
      <w:start w:val="1"/>
      <w:numFmt w:val="decimal"/>
      <w:lvlText w:val="(%1)"/>
      <w:lvlJc w:val="left"/>
      <w:pPr>
        <w:tabs>
          <w:tab w:val="num" w:pos="1963"/>
        </w:tabs>
        <w:ind w:left="1963" w:hanging="885"/>
      </w:pPr>
      <w:rPr>
        <w:rFonts w:cs="Arabic Transparen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2">
    <w:nsid w:val="66B5098A"/>
    <w:multiLevelType w:val="hybridMultilevel"/>
    <w:tmpl w:val="21A4F858"/>
    <w:lvl w:ilvl="0" w:tplc="6BFAE25E">
      <w:start w:val="1"/>
      <w:numFmt w:val="decimal"/>
      <w:lvlText w:val="(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3">
    <w:nsid w:val="688A502A"/>
    <w:multiLevelType w:val="hybridMultilevel"/>
    <w:tmpl w:val="8C80920E"/>
    <w:lvl w:ilvl="0" w:tplc="B9F689EC">
      <w:numFmt w:val="bullet"/>
      <w:lvlText w:val=""/>
      <w:lvlJc w:val="left"/>
      <w:pPr>
        <w:tabs>
          <w:tab w:val="num" w:pos="1798"/>
        </w:tabs>
        <w:ind w:left="1798" w:hanging="72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0173A"/>
    <w:rsid w:val="000336B3"/>
    <w:rsid w:val="000349A1"/>
    <w:rsid w:val="000439E4"/>
    <w:rsid w:val="00047794"/>
    <w:rsid w:val="00052847"/>
    <w:rsid w:val="00056174"/>
    <w:rsid w:val="00075297"/>
    <w:rsid w:val="000755BD"/>
    <w:rsid w:val="00083936"/>
    <w:rsid w:val="0008670C"/>
    <w:rsid w:val="00086F40"/>
    <w:rsid w:val="000B2C69"/>
    <w:rsid w:val="000D336F"/>
    <w:rsid w:val="000E1702"/>
    <w:rsid w:val="000E1DF7"/>
    <w:rsid w:val="000E2BBA"/>
    <w:rsid w:val="000F2597"/>
    <w:rsid w:val="000F5E2F"/>
    <w:rsid w:val="00113ED1"/>
    <w:rsid w:val="00115261"/>
    <w:rsid w:val="0013797E"/>
    <w:rsid w:val="00144DCD"/>
    <w:rsid w:val="001571EE"/>
    <w:rsid w:val="00181969"/>
    <w:rsid w:val="00193EA5"/>
    <w:rsid w:val="001A3CBF"/>
    <w:rsid w:val="001B5528"/>
    <w:rsid w:val="001C2A50"/>
    <w:rsid w:val="001E215E"/>
    <w:rsid w:val="001F3AA9"/>
    <w:rsid w:val="00202ECD"/>
    <w:rsid w:val="00216D3C"/>
    <w:rsid w:val="0024558A"/>
    <w:rsid w:val="002456D7"/>
    <w:rsid w:val="00252D02"/>
    <w:rsid w:val="002705AF"/>
    <w:rsid w:val="00271214"/>
    <w:rsid w:val="00287785"/>
    <w:rsid w:val="00293292"/>
    <w:rsid w:val="00297C93"/>
    <w:rsid w:val="002A4335"/>
    <w:rsid w:val="002B12B3"/>
    <w:rsid w:val="002C3818"/>
    <w:rsid w:val="002C3C1A"/>
    <w:rsid w:val="002D37CB"/>
    <w:rsid w:val="002D7110"/>
    <w:rsid w:val="002E0108"/>
    <w:rsid w:val="002E3D21"/>
    <w:rsid w:val="002E6E27"/>
    <w:rsid w:val="002F466C"/>
    <w:rsid w:val="002F5E8B"/>
    <w:rsid w:val="002F702E"/>
    <w:rsid w:val="0030535F"/>
    <w:rsid w:val="00310673"/>
    <w:rsid w:val="00313981"/>
    <w:rsid w:val="00313EDC"/>
    <w:rsid w:val="0032017B"/>
    <w:rsid w:val="00346F7B"/>
    <w:rsid w:val="00385ADC"/>
    <w:rsid w:val="00392DC9"/>
    <w:rsid w:val="003C2E9C"/>
    <w:rsid w:val="003D597A"/>
    <w:rsid w:val="003E6A8B"/>
    <w:rsid w:val="003F2751"/>
    <w:rsid w:val="004025BB"/>
    <w:rsid w:val="00421D92"/>
    <w:rsid w:val="0042236E"/>
    <w:rsid w:val="0042423D"/>
    <w:rsid w:val="00427534"/>
    <w:rsid w:val="004453E7"/>
    <w:rsid w:val="004563E1"/>
    <w:rsid w:val="00477D34"/>
    <w:rsid w:val="00480A1B"/>
    <w:rsid w:val="004A65B6"/>
    <w:rsid w:val="004B068A"/>
    <w:rsid w:val="004E1F11"/>
    <w:rsid w:val="005001DF"/>
    <w:rsid w:val="0050335E"/>
    <w:rsid w:val="00552AAE"/>
    <w:rsid w:val="00562077"/>
    <w:rsid w:val="0056552E"/>
    <w:rsid w:val="00570989"/>
    <w:rsid w:val="00584125"/>
    <w:rsid w:val="00584B42"/>
    <w:rsid w:val="00591778"/>
    <w:rsid w:val="0059224F"/>
    <w:rsid w:val="005A4C02"/>
    <w:rsid w:val="005B23BD"/>
    <w:rsid w:val="005B4A71"/>
    <w:rsid w:val="005D16EE"/>
    <w:rsid w:val="005E3E9E"/>
    <w:rsid w:val="005E5F54"/>
    <w:rsid w:val="006143A8"/>
    <w:rsid w:val="006215EB"/>
    <w:rsid w:val="0062363C"/>
    <w:rsid w:val="00625F22"/>
    <w:rsid w:val="0063227B"/>
    <w:rsid w:val="00633520"/>
    <w:rsid w:val="0064176D"/>
    <w:rsid w:val="00651216"/>
    <w:rsid w:val="00652D45"/>
    <w:rsid w:val="00670975"/>
    <w:rsid w:val="006871D0"/>
    <w:rsid w:val="0069046E"/>
    <w:rsid w:val="00690769"/>
    <w:rsid w:val="006B18E6"/>
    <w:rsid w:val="006C44C2"/>
    <w:rsid w:val="006C79E7"/>
    <w:rsid w:val="006D5902"/>
    <w:rsid w:val="006F4A63"/>
    <w:rsid w:val="006F5832"/>
    <w:rsid w:val="00720B69"/>
    <w:rsid w:val="00721A4B"/>
    <w:rsid w:val="00723E80"/>
    <w:rsid w:val="00732F67"/>
    <w:rsid w:val="0073398C"/>
    <w:rsid w:val="00752795"/>
    <w:rsid w:val="0075434F"/>
    <w:rsid w:val="00774850"/>
    <w:rsid w:val="00774BDE"/>
    <w:rsid w:val="00786F1F"/>
    <w:rsid w:val="00793793"/>
    <w:rsid w:val="00797D53"/>
    <w:rsid w:val="007B6DA0"/>
    <w:rsid w:val="007D0B60"/>
    <w:rsid w:val="007D2E7A"/>
    <w:rsid w:val="007F4BC7"/>
    <w:rsid w:val="00813097"/>
    <w:rsid w:val="00814FCB"/>
    <w:rsid w:val="00824BE1"/>
    <w:rsid w:val="00850A3F"/>
    <w:rsid w:val="0085470B"/>
    <w:rsid w:val="008654E0"/>
    <w:rsid w:val="00865555"/>
    <w:rsid w:val="008661D4"/>
    <w:rsid w:val="00871B6F"/>
    <w:rsid w:val="00871E0D"/>
    <w:rsid w:val="0088437E"/>
    <w:rsid w:val="00886DBD"/>
    <w:rsid w:val="00887430"/>
    <w:rsid w:val="00893A09"/>
    <w:rsid w:val="008A1759"/>
    <w:rsid w:val="008A2C34"/>
    <w:rsid w:val="008B57D1"/>
    <w:rsid w:val="008D22C2"/>
    <w:rsid w:val="008D24A8"/>
    <w:rsid w:val="008E2C06"/>
    <w:rsid w:val="008E621C"/>
    <w:rsid w:val="008F66DB"/>
    <w:rsid w:val="009459D3"/>
    <w:rsid w:val="00982B2F"/>
    <w:rsid w:val="00997E9B"/>
    <w:rsid w:val="009D2120"/>
    <w:rsid w:val="009D70D4"/>
    <w:rsid w:val="009E039E"/>
    <w:rsid w:val="009E1E6E"/>
    <w:rsid w:val="009E4E79"/>
    <w:rsid w:val="009F18FE"/>
    <w:rsid w:val="00A018AD"/>
    <w:rsid w:val="00A26F8C"/>
    <w:rsid w:val="00A52DA7"/>
    <w:rsid w:val="00A53F27"/>
    <w:rsid w:val="00A6644A"/>
    <w:rsid w:val="00A73372"/>
    <w:rsid w:val="00A74D87"/>
    <w:rsid w:val="00A75C07"/>
    <w:rsid w:val="00A7669C"/>
    <w:rsid w:val="00A878A5"/>
    <w:rsid w:val="00AA239F"/>
    <w:rsid w:val="00AA7AD5"/>
    <w:rsid w:val="00AD4DF4"/>
    <w:rsid w:val="00AF1491"/>
    <w:rsid w:val="00AF5FEB"/>
    <w:rsid w:val="00B005DC"/>
    <w:rsid w:val="00B20F04"/>
    <w:rsid w:val="00B35B37"/>
    <w:rsid w:val="00B37E1A"/>
    <w:rsid w:val="00B40309"/>
    <w:rsid w:val="00B723F1"/>
    <w:rsid w:val="00B74336"/>
    <w:rsid w:val="00B75D28"/>
    <w:rsid w:val="00BB1584"/>
    <w:rsid w:val="00BB6DFD"/>
    <w:rsid w:val="00BC3073"/>
    <w:rsid w:val="00BC7A5F"/>
    <w:rsid w:val="00BD443F"/>
    <w:rsid w:val="00BD49E2"/>
    <w:rsid w:val="00BE2DEB"/>
    <w:rsid w:val="00BF25EB"/>
    <w:rsid w:val="00BF63B5"/>
    <w:rsid w:val="00C04080"/>
    <w:rsid w:val="00C11C47"/>
    <w:rsid w:val="00C1719B"/>
    <w:rsid w:val="00C34316"/>
    <w:rsid w:val="00C40231"/>
    <w:rsid w:val="00C53CEA"/>
    <w:rsid w:val="00C81223"/>
    <w:rsid w:val="00C92CB9"/>
    <w:rsid w:val="00CA11BA"/>
    <w:rsid w:val="00CA58E9"/>
    <w:rsid w:val="00CA6589"/>
    <w:rsid w:val="00CB7659"/>
    <w:rsid w:val="00CC4B12"/>
    <w:rsid w:val="00CE334B"/>
    <w:rsid w:val="00CF0903"/>
    <w:rsid w:val="00D055E0"/>
    <w:rsid w:val="00D179F4"/>
    <w:rsid w:val="00D24CCE"/>
    <w:rsid w:val="00D25F78"/>
    <w:rsid w:val="00D27653"/>
    <w:rsid w:val="00D44AF4"/>
    <w:rsid w:val="00D54AD8"/>
    <w:rsid w:val="00D65C4A"/>
    <w:rsid w:val="00DA0DC3"/>
    <w:rsid w:val="00DB1215"/>
    <w:rsid w:val="00DB3CA1"/>
    <w:rsid w:val="00DB6F3D"/>
    <w:rsid w:val="00DC359A"/>
    <w:rsid w:val="00DD1465"/>
    <w:rsid w:val="00DD4F09"/>
    <w:rsid w:val="00DE0A5E"/>
    <w:rsid w:val="00DE0F8C"/>
    <w:rsid w:val="00DF7BC9"/>
    <w:rsid w:val="00E03CEF"/>
    <w:rsid w:val="00E06726"/>
    <w:rsid w:val="00E455C1"/>
    <w:rsid w:val="00E659B9"/>
    <w:rsid w:val="00E7656C"/>
    <w:rsid w:val="00E95E14"/>
    <w:rsid w:val="00F02098"/>
    <w:rsid w:val="00F12E1A"/>
    <w:rsid w:val="00F53F9E"/>
    <w:rsid w:val="00F708FA"/>
    <w:rsid w:val="00F81ADA"/>
    <w:rsid w:val="00FA49C1"/>
    <w:rsid w:val="00FB1830"/>
    <w:rsid w:val="00FC4FF9"/>
    <w:rsid w:val="00FD09AA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D24CCE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D24CC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E4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3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3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paragraph" w:styleId="Header">
    <w:name w:val="header"/>
    <w:basedOn w:val="Normal"/>
    <w:rsid w:val="00D24CCE"/>
    <w:pPr>
      <w:tabs>
        <w:tab w:val="center" w:pos="4536"/>
        <w:tab w:val="right" w:pos="9072"/>
      </w:tabs>
    </w:p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3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rsid w:val="008E621C"/>
    <w:pPr>
      <w:numPr>
        <w:ilvl w:val="3"/>
        <w:numId w:val="3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3"/>
      </w:numPr>
      <w:outlineLvl w:val="4"/>
    </w:pPr>
    <w:rPr>
      <w:u w:val="single"/>
    </w:rPr>
  </w:style>
  <w:style w:type="paragraph" w:styleId="Footer">
    <w:name w:val="footer"/>
    <w:basedOn w:val="Normal"/>
    <w:rsid w:val="00D24CC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6.bin"/><Relationship Id="rId671" Type="http://schemas.openxmlformats.org/officeDocument/2006/relationships/image" Target="media/image300.wmf"/><Relationship Id="rId727" Type="http://schemas.openxmlformats.org/officeDocument/2006/relationships/image" Target="media/image326.wmf"/><Relationship Id="rId21" Type="http://schemas.openxmlformats.org/officeDocument/2006/relationships/image" Target="media/image7.wmf"/><Relationship Id="rId63" Type="http://schemas.openxmlformats.org/officeDocument/2006/relationships/image" Target="media/image27.wmf"/><Relationship Id="rId159" Type="http://schemas.openxmlformats.org/officeDocument/2006/relationships/image" Target="media/image72.wmf"/><Relationship Id="rId324" Type="http://schemas.openxmlformats.org/officeDocument/2006/relationships/oleObject" Target="embeddings/oleObject171.bin"/><Relationship Id="rId366" Type="http://schemas.openxmlformats.org/officeDocument/2006/relationships/image" Target="media/image166.wmf"/><Relationship Id="rId531" Type="http://schemas.openxmlformats.org/officeDocument/2006/relationships/oleObject" Target="embeddings/oleObject291.bin"/><Relationship Id="rId573" Type="http://schemas.openxmlformats.org/officeDocument/2006/relationships/oleObject" Target="embeddings/oleObject313.bin"/><Relationship Id="rId629" Type="http://schemas.openxmlformats.org/officeDocument/2006/relationships/image" Target="media/image281.wmf"/><Relationship Id="rId170" Type="http://schemas.openxmlformats.org/officeDocument/2006/relationships/oleObject" Target="embeddings/oleObject87.bin"/><Relationship Id="rId226" Type="http://schemas.openxmlformats.org/officeDocument/2006/relationships/image" Target="media/image101.wmf"/><Relationship Id="rId433" Type="http://schemas.openxmlformats.org/officeDocument/2006/relationships/image" Target="media/image196.wmf"/><Relationship Id="rId268" Type="http://schemas.openxmlformats.org/officeDocument/2006/relationships/oleObject" Target="embeddings/oleObject140.bin"/><Relationship Id="rId475" Type="http://schemas.openxmlformats.org/officeDocument/2006/relationships/oleObject" Target="embeddings/oleObject257.bin"/><Relationship Id="rId640" Type="http://schemas.openxmlformats.org/officeDocument/2006/relationships/oleObject" Target="embeddings/oleObject347.bin"/><Relationship Id="rId682" Type="http://schemas.openxmlformats.org/officeDocument/2006/relationships/image" Target="media/image305.wmf"/><Relationship Id="rId738" Type="http://schemas.openxmlformats.org/officeDocument/2006/relationships/oleObject" Target="embeddings/oleObject400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7.wmf"/><Relationship Id="rId335" Type="http://schemas.openxmlformats.org/officeDocument/2006/relationships/oleObject" Target="embeddings/oleObject177.bin"/><Relationship Id="rId377" Type="http://schemas.openxmlformats.org/officeDocument/2006/relationships/oleObject" Target="embeddings/oleObject199.bin"/><Relationship Id="rId500" Type="http://schemas.openxmlformats.org/officeDocument/2006/relationships/oleObject" Target="embeddings/oleObject273.bin"/><Relationship Id="rId542" Type="http://schemas.openxmlformats.org/officeDocument/2006/relationships/oleObject" Target="embeddings/oleObject297.bin"/><Relationship Id="rId584" Type="http://schemas.openxmlformats.org/officeDocument/2006/relationships/image" Target="media/image25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3.bin"/><Relationship Id="rId237" Type="http://schemas.openxmlformats.org/officeDocument/2006/relationships/image" Target="media/image106.wmf"/><Relationship Id="rId402" Type="http://schemas.openxmlformats.org/officeDocument/2006/relationships/oleObject" Target="embeddings/oleObject213.bin"/><Relationship Id="rId279" Type="http://schemas.openxmlformats.org/officeDocument/2006/relationships/oleObject" Target="embeddings/oleObject146.bin"/><Relationship Id="rId444" Type="http://schemas.openxmlformats.org/officeDocument/2006/relationships/oleObject" Target="embeddings/oleObject237.bin"/><Relationship Id="rId486" Type="http://schemas.openxmlformats.org/officeDocument/2006/relationships/image" Target="media/image215.wmf"/><Relationship Id="rId651" Type="http://schemas.openxmlformats.org/officeDocument/2006/relationships/image" Target="media/image290.wmf"/><Relationship Id="rId693" Type="http://schemas.openxmlformats.org/officeDocument/2006/relationships/oleObject" Target="embeddings/oleObject376.bin"/><Relationship Id="rId707" Type="http://schemas.openxmlformats.org/officeDocument/2006/relationships/oleObject" Target="embeddings/oleObject383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2.wmf"/><Relationship Id="rId290" Type="http://schemas.openxmlformats.org/officeDocument/2006/relationships/image" Target="media/image132.wmf"/><Relationship Id="rId304" Type="http://schemas.openxmlformats.org/officeDocument/2006/relationships/oleObject" Target="embeddings/oleObject159.bin"/><Relationship Id="rId346" Type="http://schemas.openxmlformats.org/officeDocument/2006/relationships/oleObject" Target="embeddings/oleObject183.bin"/><Relationship Id="rId388" Type="http://schemas.openxmlformats.org/officeDocument/2006/relationships/oleObject" Target="embeddings/oleObject205.bin"/><Relationship Id="rId511" Type="http://schemas.openxmlformats.org/officeDocument/2006/relationships/image" Target="media/image225.wmf"/><Relationship Id="rId553" Type="http://schemas.openxmlformats.org/officeDocument/2006/relationships/oleObject" Target="embeddings/oleObject303.bin"/><Relationship Id="rId609" Type="http://schemas.openxmlformats.org/officeDocument/2006/relationships/image" Target="media/image271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92.wmf"/><Relationship Id="rId413" Type="http://schemas.openxmlformats.org/officeDocument/2006/relationships/image" Target="media/image187.wmf"/><Relationship Id="rId595" Type="http://schemas.openxmlformats.org/officeDocument/2006/relationships/oleObject" Target="embeddings/oleObject324.bin"/><Relationship Id="rId248" Type="http://schemas.openxmlformats.org/officeDocument/2006/relationships/oleObject" Target="embeddings/oleObject130.bin"/><Relationship Id="rId455" Type="http://schemas.openxmlformats.org/officeDocument/2006/relationships/image" Target="media/image204.wmf"/><Relationship Id="rId497" Type="http://schemas.openxmlformats.org/officeDocument/2006/relationships/oleObject" Target="embeddings/oleObject271.bin"/><Relationship Id="rId620" Type="http://schemas.openxmlformats.org/officeDocument/2006/relationships/oleObject" Target="embeddings/oleObject337.bin"/><Relationship Id="rId662" Type="http://schemas.openxmlformats.org/officeDocument/2006/relationships/oleObject" Target="embeddings/oleObject360.bin"/><Relationship Id="rId718" Type="http://schemas.openxmlformats.org/officeDocument/2006/relationships/oleObject" Target="embeddings/oleObject389.bin"/><Relationship Id="rId12" Type="http://schemas.openxmlformats.org/officeDocument/2006/relationships/image" Target="media/image3.wmf"/><Relationship Id="rId108" Type="http://schemas.openxmlformats.org/officeDocument/2006/relationships/image" Target="media/image48.wmf"/><Relationship Id="rId315" Type="http://schemas.openxmlformats.org/officeDocument/2006/relationships/oleObject" Target="embeddings/oleObject165.bin"/><Relationship Id="rId357" Type="http://schemas.openxmlformats.org/officeDocument/2006/relationships/image" Target="media/image162.wmf"/><Relationship Id="rId522" Type="http://schemas.openxmlformats.org/officeDocument/2006/relationships/oleObject" Target="embeddings/oleObject286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3.wmf"/><Relationship Id="rId217" Type="http://schemas.openxmlformats.org/officeDocument/2006/relationships/image" Target="media/image97.wmf"/><Relationship Id="rId399" Type="http://schemas.openxmlformats.org/officeDocument/2006/relationships/image" Target="media/image181.wmf"/><Relationship Id="rId564" Type="http://schemas.openxmlformats.org/officeDocument/2006/relationships/image" Target="media/image249.wmf"/><Relationship Id="rId259" Type="http://schemas.openxmlformats.org/officeDocument/2006/relationships/image" Target="media/image117.wmf"/><Relationship Id="rId424" Type="http://schemas.openxmlformats.org/officeDocument/2006/relationships/oleObject" Target="embeddings/oleObject226.bin"/><Relationship Id="rId466" Type="http://schemas.openxmlformats.org/officeDocument/2006/relationships/oleObject" Target="embeddings/oleObject251.bin"/><Relationship Id="rId631" Type="http://schemas.openxmlformats.org/officeDocument/2006/relationships/image" Target="media/image282.wmf"/><Relationship Id="rId673" Type="http://schemas.openxmlformats.org/officeDocument/2006/relationships/image" Target="media/image301.wmf"/><Relationship Id="rId729" Type="http://schemas.openxmlformats.org/officeDocument/2006/relationships/image" Target="media/image327.wmf"/><Relationship Id="rId23" Type="http://schemas.openxmlformats.org/officeDocument/2006/relationships/image" Target="media/image8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41.bin"/><Relationship Id="rId326" Type="http://schemas.openxmlformats.org/officeDocument/2006/relationships/oleObject" Target="embeddings/oleObject172.bin"/><Relationship Id="rId533" Type="http://schemas.openxmlformats.org/officeDocument/2006/relationships/image" Target="media/image234.wmf"/><Relationship Id="rId65" Type="http://schemas.openxmlformats.org/officeDocument/2006/relationships/image" Target="media/image28.wmf"/><Relationship Id="rId130" Type="http://schemas.openxmlformats.org/officeDocument/2006/relationships/image" Target="media/image58.wmf"/><Relationship Id="rId368" Type="http://schemas.openxmlformats.org/officeDocument/2006/relationships/image" Target="media/image167.wmf"/><Relationship Id="rId575" Type="http://schemas.openxmlformats.org/officeDocument/2006/relationships/oleObject" Target="embeddings/oleObject314.bin"/><Relationship Id="rId740" Type="http://schemas.openxmlformats.org/officeDocument/2006/relationships/oleObject" Target="embeddings/oleObject401.bin"/><Relationship Id="rId172" Type="http://schemas.openxmlformats.org/officeDocument/2006/relationships/oleObject" Target="embeddings/oleObject88.bin"/><Relationship Id="rId228" Type="http://schemas.openxmlformats.org/officeDocument/2006/relationships/image" Target="media/image102.wmf"/><Relationship Id="rId435" Type="http://schemas.openxmlformats.org/officeDocument/2006/relationships/oleObject" Target="embeddings/oleObject232.bin"/><Relationship Id="rId477" Type="http://schemas.openxmlformats.org/officeDocument/2006/relationships/image" Target="media/image212.wmf"/><Relationship Id="rId600" Type="http://schemas.openxmlformats.org/officeDocument/2006/relationships/oleObject" Target="embeddings/oleObject327.bin"/><Relationship Id="rId642" Type="http://schemas.openxmlformats.org/officeDocument/2006/relationships/oleObject" Target="embeddings/oleObject349.bin"/><Relationship Id="rId684" Type="http://schemas.openxmlformats.org/officeDocument/2006/relationships/image" Target="media/image306.wmf"/><Relationship Id="rId281" Type="http://schemas.openxmlformats.org/officeDocument/2006/relationships/oleObject" Target="embeddings/oleObject147.bin"/><Relationship Id="rId337" Type="http://schemas.openxmlformats.org/officeDocument/2006/relationships/oleObject" Target="embeddings/oleObject178.bin"/><Relationship Id="rId502" Type="http://schemas.openxmlformats.org/officeDocument/2006/relationships/oleObject" Target="embeddings/oleObject274.bin"/><Relationship Id="rId34" Type="http://schemas.openxmlformats.org/officeDocument/2006/relationships/image" Target="media/image13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3.wmf"/><Relationship Id="rId379" Type="http://schemas.openxmlformats.org/officeDocument/2006/relationships/oleObject" Target="embeddings/oleObject200.bin"/><Relationship Id="rId544" Type="http://schemas.openxmlformats.org/officeDocument/2006/relationships/oleObject" Target="embeddings/oleObject298.bin"/><Relationship Id="rId586" Type="http://schemas.openxmlformats.org/officeDocument/2006/relationships/image" Target="media/image260.wmf"/><Relationship Id="rId7" Type="http://schemas.openxmlformats.org/officeDocument/2006/relationships/endnotes" Target="endnotes.xml"/><Relationship Id="rId183" Type="http://schemas.openxmlformats.org/officeDocument/2006/relationships/oleObject" Target="embeddings/oleObject94.bin"/><Relationship Id="rId239" Type="http://schemas.openxmlformats.org/officeDocument/2006/relationships/image" Target="media/image107.wmf"/><Relationship Id="rId390" Type="http://schemas.openxmlformats.org/officeDocument/2006/relationships/oleObject" Target="embeddings/oleObject206.bin"/><Relationship Id="rId404" Type="http://schemas.openxmlformats.org/officeDocument/2006/relationships/oleObject" Target="embeddings/oleObject214.bin"/><Relationship Id="rId446" Type="http://schemas.openxmlformats.org/officeDocument/2006/relationships/image" Target="media/image201.wmf"/><Relationship Id="rId611" Type="http://schemas.openxmlformats.org/officeDocument/2006/relationships/image" Target="media/image272.wmf"/><Relationship Id="rId653" Type="http://schemas.openxmlformats.org/officeDocument/2006/relationships/image" Target="media/image291.wmf"/><Relationship Id="rId250" Type="http://schemas.openxmlformats.org/officeDocument/2006/relationships/oleObject" Target="embeddings/oleObject131.bin"/><Relationship Id="rId292" Type="http://schemas.openxmlformats.org/officeDocument/2006/relationships/image" Target="media/image133.wmf"/><Relationship Id="rId306" Type="http://schemas.openxmlformats.org/officeDocument/2006/relationships/oleObject" Target="embeddings/oleObject160.bin"/><Relationship Id="rId488" Type="http://schemas.openxmlformats.org/officeDocument/2006/relationships/image" Target="media/image216.wmf"/><Relationship Id="rId695" Type="http://schemas.openxmlformats.org/officeDocument/2006/relationships/oleObject" Target="embeddings/oleObject377.bin"/><Relationship Id="rId709" Type="http://schemas.openxmlformats.org/officeDocument/2006/relationships/oleObject" Target="embeddings/oleObject384.bin"/><Relationship Id="rId45" Type="http://schemas.openxmlformats.org/officeDocument/2006/relationships/image" Target="media/image18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9.wmf"/><Relationship Id="rId348" Type="http://schemas.openxmlformats.org/officeDocument/2006/relationships/oleObject" Target="embeddings/oleObject184.bin"/><Relationship Id="rId513" Type="http://schemas.openxmlformats.org/officeDocument/2006/relationships/image" Target="media/image226.wmf"/><Relationship Id="rId555" Type="http://schemas.openxmlformats.org/officeDocument/2006/relationships/oleObject" Target="embeddings/oleObject304.bin"/><Relationship Id="rId597" Type="http://schemas.openxmlformats.org/officeDocument/2006/relationships/image" Target="media/image265.wmf"/><Relationship Id="rId720" Type="http://schemas.openxmlformats.org/officeDocument/2006/relationships/image" Target="media/image323.wmf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100.bin"/><Relationship Id="rId208" Type="http://schemas.openxmlformats.org/officeDocument/2006/relationships/image" Target="media/image93.wmf"/><Relationship Id="rId415" Type="http://schemas.openxmlformats.org/officeDocument/2006/relationships/image" Target="media/image188.wmf"/><Relationship Id="rId457" Type="http://schemas.openxmlformats.org/officeDocument/2006/relationships/oleObject" Target="embeddings/oleObject246.bin"/><Relationship Id="rId622" Type="http://schemas.openxmlformats.org/officeDocument/2006/relationships/oleObject" Target="embeddings/oleObject338.bin"/><Relationship Id="rId261" Type="http://schemas.openxmlformats.org/officeDocument/2006/relationships/image" Target="media/image118.wmf"/><Relationship Id="rId499" Type="http://schemas.openxmlformats.org/officeDocument/2006/relationships/image" Target="media/image220.wmf"/><Relationship Id="rId664" Type="http://schemas.openxmlformats.org/officeDocument/2006/relationships/oleObject" Target="embeddings/oleObject361.bin"/><Relationship Id="rId14" Type="http://schemas.openxmlformats.org/officeDocument/2006/relationships/image" Target="media/image4.wmf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67.bin"/><Relationship Id="rId359" Type="http://schemas.openxmlformats.org/officeDocument/2006/relationships/image" Target="media/image163.wmf"/><Relationship Id="rId524" Type="http://schemas.openxmlformats.org/officeDocument/2006/relationships/oleObject" Target="embeddings/oleObject287.bin"/><Relationship Id="rId566" Type="http://schemas.openxmlformats.org/officeDocument/2006/relationships/image" Target="media/image250.wmf"/><Relationship Id="rId731" Type="http://schemas.openxmlformats.org/officeDocument/2006/relationships/image" Target="media/image328.wmf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63" Type="http://schemas.openxmlformats.org/officeDocument/2006/relationships/oleObject" Target="embeddings/oleObject83.bin"/><Relationship Id="rId219" Type="http://schemas.openxmlformats.org/officeDocument/2006/relationships/image" Target="media/image98.wmf"/><Relationship Id="rId370" Type="http://schemas.openxmlformats.org/officeDocument/2006/relationships/image" Target="media/image168.wmf"/><Relationship Id="rId426" Type="http://schemas.openxmlformats.org/officeDocument/2006/relationships/oleObject" Target="embeddings/oleObject227.bin"/><Relationship Id="rId633" Type="http://schemas.openxmlformats.org/officeDocument/2006/relationships/image" Target="media/image283.wmf"/><Relationship Id="rId230" Type="http://schemas.openxmlformats.org/officeDocument/2006/relationships/image" Target="media/image103.wmf"/><Relationship Id="rId468" Type="http://schemas.openxmlformats.org/officeDocument/2006/relationships/oleObject" Target="embeddings/oleObject252.bin"/><Relationship Id="rId675" Type="http://schemas.openxmlformats.org/officeDocument/2006/relationships/oleObject" Target="embeddings/oleObject367.bin"/><Relationship Id="rId25" Type="http://schemas.openxmlformats.org/officeDocument/2006/relationships/image" Target="media/image9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42.bin"/><Relationship Id="rId328" Type="http://schemas.openxmlformats.org/officeDocument/2006/relationships/oleObject" Target="embeddings/oleObject173.bin"/><Relationship Id="rId535" Type="http://schemas.openxmlformats.org/officeDocument/2006/relationships/image" Target="media/image235.wmf"/><Relationship Id="rId577" Type="http://schemas.openxmlformats.org/officeDocument/2006/relationships/oleObject" Target="embeddings/oleObject315.bin"/><Relationship Id="rId700" Type="http://schemas.openxmlformats.org/officeDocument/2006/relationships/image" Target="media/image314.wmf"/><Relationship Id="rId742" Type="http://schemas.openxmlformats.org/officeDocument/2006/relationships/theme" Target="theme/theme1.xml"/><Relationship Id="rId132" Type="http://schemas.openxmlformats.org/officeDocument/2006/relationships/image" Target="media/image59.wmf"/><Relationship Id="rId174" Type="http://schemas.openxmlformats.org/officeDocument/2006/relationships/oleObject" Target="embeddings/oleObject89.bin"/><Relationship Id="rId381" Type="http://schemas.openxmlformats.org/officeDocument/2006/relationships/oleObject" Target="embeddings/oleObject201.bin"/><Relationship Id="rId602" Type="http://schemas.openxmlformats.org/officeDocument/2006/relationships/oleObject" Target="embeddings/oleObject328.bin"/><Relationship Id="rId241" Type="http://schemas.openxmlformats.org/officeDocument/2006/relationships/image" Target="media/image108.wmf"/><Relationship Id="rId437" Type="http://schemas.openxmlformats.org/officeDocument/2006/relationships/oleObject" Target="embeddings/oleObject233.bin"/><Relationship Id="rId479" Type="http://schemas.openxmlformats.org/officeDocument/2006/relationships/oleObject" Target="embeddings/oleObject260.bin"/><Relationship Id="rId644" Type="http://schemas.openxmlformats.org/officeDocument/2006/relationships/oleObject" Target="embeddings/oleObject350.bin"/><Relationship Id="rId686" Type="http://schemas.openxmlformats.org/officeDocument/2006/relationships/image" Target="media/image307.wmf"/><Relationship Id="rId36" Type="http://schemas.openxmlformats.org/officeDocument/2006/relationships/image" Target="media/image14.wmf"/><Relationship Id="rId283" Type="http://schemas.openxmlformats.org/officeDocument/2006/relationships/oleObject" Target="embeddings/oleObject148.bin"/><Relationship Id="rId339" Type="http://schemas.openxmlformats.org/officeDocument/2006/relationships/oleObject" Target="embeddings/oleObject179.bin"/><Relationship Id="rId490" Type="http://schemas.openxmlformats.org/officeDocument/2006/relationships/image" Target="media/image217.wmf"/><Relationship Id="rId504" Type="http://schemas.openxmlformats.org/officeDocument/2006/relationships/image" Target="media/image222.wmf"/><Relationship Id="rId546" Type="http://schemas.openxmlformats.org/officeDocument/2006/relationships/image" Target="media/image240.wmf"/><Relationship Id="rId711" Type="http://schemas.openxmlformats.org/officeDocument/2006/relationships/oleObject" Target="embeddings/oleObject385.bin"/><Relationship Id="rId78" Type="http://schemas.openxmlformats.org/officeDocument/2006/relationships/oleObject" Target="embeddings/oleObject37.bin"/><Relationship Id="rId101" Type="http://schemas.openxmlformats.org/officeDocument/2006/relationships/oleObject" Target="embeddings/oleObject50.bin"/><Relationship Id="rId143" Type="http://schemas.openxmlformats.org/officeDocument/2006/relationships/image" Target="media/image64.wmf"/><Relationship Id="rId185" Type="http://schemas.openxmlformats.org/officeDocument/2006/relationships/oleObject" Target="embeddings/oleObject95.bin"/><Relationship Id="rId350" Type="http://schemas.openxmlformats.org/officeDocument/2006/relationships/oleObject" Target="embeddings/oleObject185.bin"/><Relationship Id="rId406" Type="http://schemas.openxmlformats.org/officeDocument/2006/relationships/oleObject" Target="embeddings/oleObject215.bin"/><Relationship Id="rId588" Type="http://schemas.openxmlformats.org/officeDocument/2006/relationships/image" Target="media/image261.wmf"/><Relationship Id="rId9" Type="http://schemas.openxmlformats.org/officeDocument/2006/relationships/oleObject" Target="embeddings/oleObject1.bin"/><Relationship Id="rId210" Type="http://schemas.openxmlformats.org/officeDocument/2006/relationships/image" Target="media/image94.wmf"/><Relationship Id="rId392" Type="http://schemas.openxmlformats.org/officeDocument/2006/relationships/image" Target="media/image178.wmf"/><Relationship Id="rId448" Type="http://schemas.openxmlformats.org/officeDocument/2006/relationships/oleObject" Target="embeddings/oleObject240.bin"/><Relationship Id="rId613" Type="http://schemas.openxmlformats.org/officeDocument/2006/relationships/image" Target="media/image273.wmf"/><Relationship Id="rId655" Type="http://schemas.openxmlformats.org/officeDocument/2006/relationships/image" Target="media/image292.wmf"/><Relationship Id="rId697" Type="http://schemas.openxmlformats.org/officeDocument/2006/relationships/oleObject" Target="embeddings/oleObject378.bin"/><Relationship Id="rId252" Type="http://schemas.openxmlformats.org/officeDocument/2006/relationships/oleObject" Target="embeddings/oleObject132.bin"/><Relationship Id="rId294" Type="http://schemas.openxmlformats.org/officeDocument/2006/relationships/image" Target="media/image134.wmf"/><Relationship Id="rId308" Type="http://schemas.openxmlformats.org/officeDocument/2006/relationships/oleObject" Target="embeddings/oleObject161.bin"/><Relationship Id="rId515" Type="http://schemas.openxmlformats.org/officeDocument/2006/relationships/image" Target="media/image227.wmf"/><Relationship Id="rId722" Type="http://schemas.openxmlformats.org/officeDocument/2006/relationships/image" Target="media/image324.wmf"/><Relationship Id="rId47" Type="http://schemas.openxmlformats.org/officeDocument/2006/relationships/image" Target="media/image1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54" Type="http://schemas.openxmlformats.org/officeDocument/2006/relationships/oleObject" Target="embeddings/oleObject78.bin"/><Relationship Id="rId361" Type="http://schemas.openxmlformats.org/officeDocument/2006/relationships/image" Target="media/image164.wmf"/><Relationship Id="rId557" Type="http://schemas.openxmlformats.org/officeDocument/2006/relationships/oleObject" Target="embeddings/oleObject305.bin"/><Relationship Id="rId599" Type="http://schemas.openxmlformats.org/officeDocument/2006/relationships/image" Target="media/image266.wmf"/><Relationship Id="rId196" Type="http://schemas.openxmlformats.org/officeDocument/2006/relationships/oleObject" Target="embeddings/oleObject102.bin"/><Relationship Id="rId417" Type="http://schemas.openxmlformats.org/officeDocument/2006/relationships/image" Target="media/image189.wmf"/><Relationship Id="rId459" Type="http://schemas.openxmlformats.org/officeDocument/2006/relationships/image" Target="media/image205.wmf"/><Relationship Id="rId624" Type="http://schemas.openxmlformats.org/officeDocument/2006/relationships/oleObject" Target="embeddings/oleObject339.bin"/><Relationship Id="rId666" Type="http://schemas.openxmlformats.org/officeDocument/2006/relationships/oleObject" Target="embeddings/oleObject362.bin"/><Relationship Id="rId16" Type="http://schemas.openxmlformats.org/officeDocument/2006/relationships/oleObject" Target="embeddings/oleObject5.bin"/><Relationship Id="rId221" Type="http://schemas.openxmlformats.org/officeDocument/2006/relationships/image" Target="media/image99.wmf"/><Relationship Id="rId263" Type="http://schemas.openxmlformats.org/officeDocument/2006/relationships/image" Target="media/image119.wmf"/><Relationship Id="rId319" Type="http://schemas.openxmlformats.org/officeDocument/2006/relationships/image" Target="media/image144.wmf"/><Relationship Id="rId470" Type="http://schemas.openxmlformats.org/officeDocument/2006/relationships/oleObject" Target="embeddings/oleObject254.bin"/><Relationship Id="rId526" Type="http://schemas.openxmlformats.org/officeDocument/2006/relationships/oleObject" Target="embeddings/oleObject288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55.wmf"/><Relationship Id="rId330" Type="http://schemas.openxmlformats.org/officeDocument/2006/relationships/oleObject" Target="embeddings/oleObject174.bin"/><Relationship Id="rId568" Type="http://schemas.openxmlformats.org/officeDocument/2006/relationships/image" Target="media/image251.wmf"/><Relationship Id="rId733" Type="http://schemas.openxmlformats.org/officeDocument/2006/relationships/image" Target="media/image329.wmf"/><Relationship Id="rId165" Type="http://schemas.openxmlformats.org/officeDocument/2006/relationships/oleObject" Target="embeddings/oleObject84.bin"/><Relationship Id="rId372" Type="http://schemas.openxmlformats.org/officeDocument/2006/relationships/image" Target="media/image169.wmf"/><Relationship Id="rId428" Type="http://schemas.openxmlformats.org/officeDocument/2006/relationships/oleObject" Target="embeddings/oleObject228.bin"/><Relationship Id="rId635" Type="http://schemas.openxmlformats.org/officeDocument/2006/relationships/image" Target="media/image284.wmf"/><Relationship Id="rId677" Type="http://schemas.openxmlformats.org/officeDocument/2006/relationships/oleObject" Target="embeddings/oleObject368.bin"/><Relationship Id="rId232" Type="http://schemas.openxmlformats.org/officeDocument/2006/relationships/oleObject" Target="embeddings/oleObject122.bin"/><Relationship Id="rId274" Type="http://schemas.openxmlformats.org/officeDocument/2006/relationships/image" Target="media/image124.wmf"/><Relationship Id="rId481" Type="http://schemas.openxmlformats.org/officeDocument/2006/relationships/oleObject" Target="embeddings/oleObject261.bin"/><Relationship Id="rId702" Type="http://schemas.openxmlformats.org/officeDocument/2006/relationships/image" Target="media/image315.wmf"/><Relationship Id="rId27" Type="http://schemas.openxmlformats.org/officeDocument/2006/relationships/image" Target="media/image10.wmf"/><Relationship Id="rId69" Type="http://schemas.openxmlformats.org/officeDocument/2006/relationships/image" Target="media/image30.wmf"/><Relationship Id="rId134" Type="http://schemas.openxmlformats.org/officeDocument/2006/relationships/image" Target="media/image60.wmf"/><Relationship Id="rId537" Type="http://schemas.openxmlformats.org/officeDocument/2006/relationships/image" Target="media/image236.wmf"/><Relationship Id="rId579" Type="http://schemas.openxmlformats.org/officeDocument/2006/relationships/oleObject" Target="embeddings/oleObject316.bin"/><Relationship Id="rId80" Type="http://schemas.openxmlformats.org/officeDocument/2006/relationships/oleObject" Target="embeddings/oleObject38.bin"/><Relationship Id="rId176" Type="http://schemas.openxmlformats.org/officeDocument/2006/relationships/image" Target="media/image79.wmf"/><Relationship Id="rId341" Type="http://schemas.openxmlformats.org/officeDocument/2006/relationships/oleObject" Target="embeddings/oleObject180.bin"/><Relationship Id="rId383" Type="http://schemas.openxmlformats.org/officeDocument/2006/relationships/oleObject" Target="embeddings/oleObject202.bin"/><Relationship Id="rId439" Type="http://schemas.openxmlformats.org/officeDocument/2006/relationships/image" Target="media/image198.wmf"/><Relationship Id="rId590" Type="http://schemas.openxmlformats.org/officeDocument/2006/relationships/image" Target="media/image262.wmf"/><Relationship Id="rId604" Type="http://schemas.openxmlformats.org/officeDocument/2006/relationships/oleObject" Target="embeddings/oleObject329.bin"/><Relationship Id="rId646" Type="http://schemas.openxmlformats.org/officeDocument/2006/relationships/oleObject" Target="embeddings/oleObject351.bin"/><Relationship Id="rId201" Type="http://schemas.openxmlformats.org/officeDocument/2006/relationships/oleObject" Target="embeddings/oleObject105.bin"/><Relationship Id="rId243" Type="http://schemas.openxmlformats.org/officeDocument/2006/relationships/image" Target="media/image109.wmf"/><Relationship Id="rId285" Type="http://schemas.openxmlformats.org/officeDocument/2006/relationships/oleObject" Target="embeddings/oleObject149.bin"/><Relationship Id="rId450" Type="http://schemas.openxmlformats.org/officeDocument/2006/relationships/oleObject" Target="embeddings/oleObject241.bin"/><Relationship Id="rId506" Type="http://schemas.openxmlformats.org/officeDocument/2006/relationships/oleObject" Target="embeddings/oleObject277.bin"/><Relationship Id="rId688" Type="http://schemas.openxmlformats.org/officeDocument/2006/relationships/image" Target="media/image308.wmf"/><Relationship Id="rId38" Type="http://schemas.openxmlformats.org/officeDocument/2006/relationships/image" Target="media/image15.wmf"/><Relationship Id="rId103" Type="http://schemas.openxmlformats.org/officeDocument/2006/relationships/oleObject" Target="embeddings/oleObject51.bin"/><Relationship Id="rId310" Type="http://schemas.openxmlformats.org/officeDocument/2006/relationships/oleObject" Target="embeddings/oleObject162.bin"/><Relationship Id="rId492" Type="http://schemas.openxmlformats.org/officeDocument/2006/relationships/image" Target="media/image218.wmf"/><Relationship Id="rId548" Type="http://schemas.openxmlformats.org/officeDocument/2006/relationships/image" Target="media/image241.wmf"/><Relationship Id="rId713" Type="http://schemas.openxmlformats.org/officeDocument/2006/relationships/oleObject" Target="embeddings/oleObject386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5.wmf"/><Relationship Id="rId187" Type="http://schemas.openxmlformats.org/officeDocument/2006/relationships/oleObject" Target="embeddings/oleObject96.bin"/><Relationship Id="rId352" Type="http://schemas.openxmlformats.org/officeDocument/2006/relationships/oleObject" Target="embeddings/oleObject186.bin"/><Relationship Id="rId394" Type="http://schemas.openxmlformats.org/officeDocument/2006/relationships/oleObject" Target="embeddings/oleObject209.bin"/><Relationship Id="rId408" Type="http://schemas.openxmlformats.org/officeDocument/2006/relationships/oleObject" Target="embeddings/oleObject216.bin"/><Relationship Id="rId615" Type="http://schemas.openxmlformats.org/officeDocument/2006/relationships/image" Target="media/image274.wmf"/><Relationship Id="rId212" Type="http://schemas.openxmlformats.org/officeDocument/2006/relationships/oleObject" Target="embeddings/oleObject111.bin"/><Relationship Id="rId254" Type="http://schemas.openxmlformats.org/officeDocument/2006/relationships/oleObject" Target="embeddings/oleObject133.bin"/><Relationship Id="rId657" Type="http://schemas.openxmlformats.org/officeDocument/2006/relationships/image" Target="media/image293.wmf"/><Relationship Id="rId699" Type="http://schemas.openxmlformats.org/officeDocument/2006/relationships/oleObject" Target="embeddings/oleObject379.bin"/><Relationship Id="rId49" Type="http://schemas.openxmlformats.org/officeDocument/2006/relationships/image" Target="media/image20.wmf"/><Relationship Id="rId114" Type="http://schemas.openxmlformats.org/officeDocument/2006/relationships/image" Target="media/image51.wmf"/><Relationship Id="rId296" Type="http://schemas.openxmlformats.org/officeDocument/2006/relationships/image" Target="media/image135.wmf"/><Relationship Id="rId461" Type="http://schemas.openxmlformats.org/officeDocument/2006/relationships/image" Target="media/image206.wmf"/><Relationship Id="rId517" Type="http://schemas.openxmlformats.org/officeDocument/2006/relationships/image" Target="media/image228.wmf"/><Relationship Id="rId559" Type="http://schemas.openxmlformats.org/officeDocument/2006/relationships/oleObject" Target="embeddings/oleObject306.bin"/><Relationship Id="rId724" Type="http://schemas.openxmlformats.org/officeDocument/2006/relationships/image" Target="media/image325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9.bin"/><Relationship Id="rId198" Type="http://schemas.openxmlformats.org/officeDocument/2006/relationships/oleObject" Target="embeddings/oleObject103.bin"/><Relationship Id="rId321" Type="http://schemas.openxmlformats.org/officeDocument/2006/relationships/image" Target="media/image145.wmf"/><Relationship Id="rId363" Type="http://schemas.openxmlformats.org/officeDocument/2006/relationships/image" Target="media/image165.wmf"/><Relationship Id="rId419" Type="http://schemas.openxmlformats.org/officeDocument/2006/relationships/oleObject" Target="embeddings/oleObject223.bin"/><Relationship Id="rId570" Type="http://schemas.openxmlformats.org/officeDocument/2006/relationships/image" Target="media/image252.wmf"/><Relationship Id="rId626" Type="http://schemas.openxmlformats.org/officeDocument/2006/relationships/oleObject" Target="embeddings/oleObject340.bin"/><Relationship Id="rId223" Type="http://schemas.openxmlformats.org/officeDocument/2006/relationships/image" Target="media/image100.wmf"/><Relationship Id="rId430" Type="http://schemas.openxmlformats.org/officeDocument/2006/relationships/oleObject" Target="embeddings/oleObject229.bin"/><Relationship Id="rId668" Type="http://schemas.openxmlformats.org/officeDocument/2006/relationships/oleObject" Target="embeddings/oleObject363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20.wmf"/><Relationship Id="rId472" Type="http://schemas.openxmlformats.org/officeDocument/2006/relationships/oleObject" Target="embeddings/oleObject255.bin"/><Relationship Id="rId528" Type="http://schemas.openxmlformats.org/officeDocument/2006/relationships/image" Target="media/image232.wmf"/><Relationship Id="rId735" Type="http://schemas.openxmlformats.org/officeDocument/2006/relationships/image" Target="media/image330.wmf"/><Relationship Id="rId125" Type="http://schemas.openxmlformats.org/officeDocument/2006/relationships/image" Target="media/image56.wmf"/><Relationship Id="rId167" Type="http://schemas.openxmlformats.org/officeDocument/2006/relationships/oleObject" Target="embeddings/oleObject85.bin"/><Relationship Id="rId332" Type="http://schemas.openxmlformats.org/officeDocument/2006/relationships/image" Target="media/image150.wmf"/><Relationship Id="rId374" Type="http://schemas.openxmlformats.org/officeDocument/2006/relationships/image" Target="media/image170.wmf"/><Relationship Id="rId581" Type="http://schemas.openxmlformats.org/officeDocument/2006/relationships/oleObject" Target="embeddings/oleObject317.bin"/><Relationship Id="rId71" Type="http://schemas.openxmlformats.org/officeDocument/2006/relationships/image" Target="media/image31.wmf"/><Relationship Id="rId234" Type="http://schemas.openxmlformats.org/officeDocument/2006/relationships/oleObject" Target="embeddings/oleObject123.bin"/><Relationship Id="rId637" Type="http://schemas.openxmlformats.org/officeDocument/2006/relationships/image" Target="media/image285.wmf"/><Relationship Id="rId679" Type="http://schemas.openxmlformats.org/officeDocument/2006/relationships/oleObject" Target="embeddings/oleObject369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image" Target="media/image125.wmf"/><Relationship Id="rId441" Type="http://schemas.openxmlformats.org/officeDocument/2006/relationships/image" Target="media/image199.wmf"/><Relationship Id="rId483" Type="http://schemas.openxmlformats.org/officeDocument/2006/relationships/oleObject" Target="embeddings/oleObject262.bin"/><Relationship Id="rId539" Type="http://schemas.openxmlformats.org/officeDocument/2006/relationships/image" Target="media/image237.wmf"/><Relationship Id="rId690" Type="http://schemas.openxmlformats.org/officeDocument/2006/relationships/image" Target="media/image309.wmf"/><Relationship Id="rId704" Type="http://schemas.openxmlformats.org/officeDocument/2006/relationships/image" Target="media/image316.wmf"/><Relationship Id="rId40" Type="http://schemas.openxmlformats.org/officeDocument/2006/relationships/image" Target="media/image16.wmf"/><Relationship Id="rId136" Type="http://schemas.openxmlformats.org/officeDocument/2006/relationships/image" Target="media/image61.wmf"/><Relationship Id="rId178" Type="http://schemas.openxmlformats.org/officeDocument/2006/relationships/image" Target="media/image80.wmf"/><Relationship Id="rId301" Type="http://schemas.openxmlformats.org/officeDocument/2006/relationships/image" Target="media/image137.wmf"/><Relationship Id="rId343" Type="http://schemas.openxmlformats.org/officeDocument/2006/relationships/image" Target="media/image155.wmf"/><Relationship Id="rId550" Type="http://schemas.openxmlformats.org/officeDocument/2006/relationships/image" Target="media/image242.wmf"/><Relationship Id="rId82" Type="http://schemas.openxmlformats.org/officeDocument/2006/relationships/image" Target="media/image36.wmf"/><Relationship Id="rId203" Type="http://schemas.openxmlformats.org/officeDocument/2006/relationships/oleObject" Target="embeddings/oleObject106.bin"/><Relationship Id="rId385" Type="http://schemas.openxmlformats.org/officeDocument/2006/relationships/image" Target="media/image175.wmf"/><Relationship Id="rId592" Type="http://schemas.openxmlformats.org/officeDocument/2006/relationships/image" Target="media/image263.wmf"/><Relationship Id="rId606" Type="http://schemas.openxmlformats.org/officeDocument/2006/relationships/oleObject" Target="embeddings/oleObject330.bin"/><Relationship Id="rId648" Type="http://schemas.openxmlformats.org/officeDocument/2006/relationships/oleObject" Target="embeddings/oleObject353.bin"/><Relationship Id="rId245" Type="http://schemas.openxmlformats.org/officeDocument/2006/relationships/image" Target="media/image110.wmf"/><Relationship Id="rId287" Type="http://schemas.openxmlformats.org/officeDocument/2006/relationships/oleObject" Target="embeddings/oleObject150.bin"/><Relationship Id="rId410" Type="http://schemas.openxmlformats.org/officeDocument/2006/relationships/image" Target="media/image186.wmf"/><Relationship Id="rId452" Type="http://schemas.openxmlformats.org/officeDocument/2006/relationships/image" Target="media/image203.wmf"/><Relationship Id="rId494" Type="http://schemas.openxmlformats.org/officeDocument/2006/relationships/oleObject" Target="embeddings/oleObject269.bin"/><Relationship Id="rId508" Type="http://schemas.openxmlformats.org/officeDocument/2006/relationships/oleObject" Target="embeddings/oleObject278.bin"/><Relationship Id="rId715" Type="http://schemas.openxmlformats.org/officeDocument/2006/relationships/oleObject" Target="embeddings/oleObject387.bin"/><Relationship Id="rId105" Type="http://schemas.openxmlformats.org/officeDocument/2006/relationships/oleObject" Target="embeddings/oleObject52.bin"/><Relationship Id="rId147" Type="http://schemas.openxmlformats.org/officeDocument/2006/relationships/image" Target="media/image66.wmf"/><Relationship Id="rId312" Type="http://schemas.openxmlformats.org/officeDocument/2006/relationships/image" Target="media/image142.wmf"/><Relationship Id="rId354" Type="http://schemas.openxmlformats.org/officeDocument/2006/relationships/oleObject" Target="embeddings/oleObject187.bin"/><Relationship Id="rId51" Type="http://schemas.openxmlformats.org/officeDocument/2006/relationships/image" Target="media/image21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7.bin"/><Relationship Id="rId396" Type="http://schemas.openxmlformats.org/officeDocument/2006/relationships/oleObject" Target="embeddings/oleObject210.bin"/><Relationship Id="rId561" Type="http://schemas.openxmlformats.org/officeDocument/2006/relationships/oleObject" Target="embeddings/oleObject307.bin"/><Relationship Id="rId617" Type="http://schemas.openxmlformats.org/officeDocument/2006/relationships/image" Target="media/image275.wmf"/><Relationship Id="rId659" Type="http://schemas.openxmlformats.org/officeDocument/2006/relationships/image" Target="media/image294.wmf"/><Relationship Id="rId214" Type="http://schemas.openxmlformats.org/officeDocument/2006/relationships/oleObject" Target="embeddings/oleObject112.bin"/><Relationship Id="rId256" Type="http://schemas.openxmlformats.org/officeDocument/2006/relationships/oleObject" Target="embeddings/oleObject134.bin"/><Relationship Id="rId298" Type="http://schemas.openxmlformats.org/officeDocument/2006/relationships/image" Target="media/image136.wmf"/><Relationship Id="rId421" Type="http://schemas.openxmlformats.org/officeDocument/2006/relationships/oleObject" Target="embeddings/oleObject224.bin"/><Relationship Id="rId463" Type="http://schemas.openxmlformats.org/officeDocument/2006/relationships/image" Target="media/image207.wmf"/><Relationship Id="rId519" Type="http://schemas.openxmlformats.org/officeDocument/2006/relationships/oleObject" Target="embeddings/oleObject284.bin"/><Relationship Id="rId670" Type="http://schemas.openxmlformats.org/officeDocument/2006/relationships/oleObject" Target="embeddings/oleObject364.bin"/><Relationship Id="rId116" Type="http://schemas.openxmlformats.org/officeDocument/2006/relationships/image" Target="media/image52.wmf"/><Relationship Id="rId158" Type="http://schemas.openxmlformats.org/officeDocument/2006/relationships/oleObject" Target="embeddings/oleObject80.bin"/><Relationship Id="rId323" Type="http://schemas.openxmlformats.org/officeDocument/2006/relationships/image" Target="media/image146.wmf"/><Relationship Id="rId530" Type="http://schemas.openxmlformats.org/officeDocument/2006/relationships/image" Target="media/image233.wmf"/><Relationship Id="rId726" Type="http://schemas.openxmlformats.org/officeDocument/2006/relationships/oleObject" Target="embeddings/oleObject394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93.bin"/><Relationship Id="rId572" Type="http://schemas.openxmlformats.org/officeDocument/2006/relationships/image" Target="media/image253.wmf"/><Relationship Id="rId628" Type="http://schemas.openxmlformats.org/officeDocument/2006/relationships/oleObject" Target="embeddings/oleObject341.bin"/><Relationship Id="rId190" Type="http://schemas.openxmlformats.org/officeDocument/2006/relationships/image" Target="media/image86.wmf"/><Relationship Id="rId204" Type="http://schemas.openxmlformats.org/officeDocument/2006/relationships/image" Target="media/image91.wmf"/><Relationship Id="rId225" Type="http://schemas.openxmlformats.org/officeDocument/2006/relationships/oleObject" Target="embeddings/oleObject118.bin"/><Relationship Id="rId246" Type="http://schemas.openxmlformats.org/officeDocument/2006/relationships/oleObject" Target="embeddings/oleObject129.bin"/><Relationship Id="rId267" Type="http://schemas.openxmlformats.org/officeDocument/2006/relationships/image" Target="media/image121.wmf"/><Relationship Id="rId288" Type="http://schemas.openxmlformats.org/officeDocument/2006/relationships/image" Target="media/image131.wmf"/><Relationship Id="rId411" Type="http://schemas.openxmlformats.org/officeDocument/2006/relationships/oleObject" Target="embeddings/oleObject218.bin"/><Relationship Id="rId432" Type="http://schemas.openxmlformats.org/officeDocument/2006/relationships/oleObject" Target="embeddings/oleObject230.bin"/><Relationship Id="rId453" Type="http://schemas.openxmlformats.org/officeDocument/2006/relationships/oleObject" Target="embeddings/oleObject243.bin"/><Relationship Id="rId474" Type="http://schemas.openxmlformats.org/officeDocument/2006/relationships/image" Target="media/image211.wmf"/><Relationship Id="rId509" Type="http://schemas.openxmlformats.org/officeDocument/2006/relationships/image" Target="media/image224.wmf"/><Relationship Id="rId660" Type="http://schemas.openxmlformats.org/officeDocument/2006/relationships/oleObject" Target="embeddings/oleObject359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64.bin"/><Relationship Id="rId495" Type="http://schemas.openxmlformats.org/officeDocument/2006/relationships/oleObject" Target="embeddings/oleObject270.bin"/><Relationship Id="rId681" Type="http://schemas.openxmlformats.org/officeDocument/2006/relationships/oleObject" Target="embeddings/oleObject370.bin"/><Relationship Id="rId716" Type="http://schemas.openxmlformats.org/officeDocument/2006/relationships/image" Target="media/image322.wmf"/><Relationship Id="rId737" Type="http://schemas.openxmlformats.org/officeDocument/2006/relationships/image" Target="media/image331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94" Type="http://schemas.openxmlformats.org/officeDocument/2006/relationships/image" Target="media/image42.wmf"/><Relationship Id="rId148" Type="http://schemas.openxmlformats.org/officeDocument/2006/relationships/oleObject" Target="embeddings/oleObject75.bin"/><Relationship Id="rId169" Type="http://schemas.openxmlformats.org/officeDocument/2006/relationships/image" Target="media/image76.wmf"/><Relationship Id="rId334" Type="http://schemas.openxmlformats.org/officeDocument/2006/relationships/image" Target="media/image151.wmf"/><Relationship Id="rId355" Type="http://schemas.openxmlformats.org/officeDocument/2006/relationships/image" Target="media/image161.wmf"/><Relationship Id="rId376" Type="http://schemas.openxmlformats.org/officeDocument/2006/relationships/image" Target="media/image171.wmf"/><Relationship Id="rId397" Type="http://schemas.openxmlformats.org/officeDocument/2006/relationships/image" Target="media/image180.wmf"/><Relationship Id="rId520" Type="http://schemas.openxmlformats.org/officeDocument/2006/relationships/image" Target="media/image229.wmf"/><Relationship Id="rId541" Type="http://schemas.openxmlformats.org/officeDocument/2006/relationships/image" Target="media/image238.wmf"/><Relationship Id="rId562" Type="http://schemas.openxmlformats.org/officeDocument/2006/relationships/image" Target="media/image248.wmf"/><Relationship Id="rId583" Type="http://schemas.openxmlformats.org/officeDocument/2006/relationships/oleObject" Target="embeddings/oleObject318.bin"/><Relationship Id="rId618" Type="http://schemas.openxmlformats.org/officeDocument/2006/relationships/oleObject" Target="embeddings/oleObject336.bin"/><Relationship Id="rId639" Type="http://schemas.openxmlformats.org/officeDocument/2006/relationships/image" Target="media/image286.wmf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image" Target="media/image96.wmf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6.wmf"/><Relationship Id="rId278" Type="http://schemas.openxmlformats.org/officeDocument/2006/relationships/image" Target="media/image126.wmf"/><Relationship Id="rId401" Type="http://schemas.openxmlformats.org/officeDocument/2006/relationships/image" Target="media/image182.wmf"/><Relationship Id="rId422" Type="http://schemas.openxmlformats.org/officeDocument/2006/relationships/oleObject" Target="embeddings/oleObject225.bin"/><Relationship Id="rId443" Type="http://schemas.openxmlformats.org/officeDocument/2006/relationships/image" Target="media/image200.wmf"/><Relationship Id="rId464" Type="http://schemas.openxmlformats.org/officeDocument/2006/relationships/oleObject" Target="embeddings/oleObject250.bin"/><Relationship Id="rId650" Type="http://schemas.openxmlformats.org/officeDocument/2006/relationships/oleObject" Target="embeddings/oleObject354.bin"/><Relationship Id="rId303" Type="http://schemas.openxmlformats.org/officeDocument/2006/relationships/image" Target="media/image138.wmf"/><Relationship Id="rId485" Type="http://schemas.openxmlformats.org/officeDocument/2006/relationships/oleObject" Target="embeddings/oleObject264.bin"/><Relationship Id="rId692" Type="http://schemas.openxmlformats.org/officeDocument/2006/relationships/image" Target="media/image310.wmf"/><Relationship Id="rId706" Type="http://schemas.openxmlformats.org/officeDocument/2006/relationships/image" Target="media/image317.wmf"/><Relationship Id="rId42" Type="http://schemas.openxmlformats.org/officeDocument/2006/relationships/image" Target="media/image17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70.bin"/><Relationship Id="rId345" Type="http://schemas.openxmlformats.org/officeDocument/2006/relationships/image" Target="media/image156.wmf"/><Relationship Id="rId387" Type="http://schemas.openxmlformats.org/officeDocument/2006/relationships/image" Target="media/image176.wmf"/><Relationship Id="rId510" Type="http://schemas.openxmlformats.org/officeDocument/2006/relationships/oleObject" Target="embeddings/oleObject279.bin"/><Relationship Id="rId552" Type="http://schemas.openxmlformats.org/officeDocument/2006/relationships/image" Target="media/image243.wmf"/><Relationship Id="rId594" Type="http://schemas.openxmlformats.org/officeDocument/2006/relationships/image" Target="media/image264.wmf"/><Relationship Id="rId608" Type="http://schemas.openxmlformats.org/officeDocument/2006/relationships/oleObject" Target="embeddings/oleObject331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7.bin"/><Relationship Id="rId247" Type="http://schemas.openxmlformats.org/officeDocument/2006/relationships/image" Target="media/image111.wmf"/><Relationship Id="rId412" Type="http://schemas.openxmlformats.org/officeDocument/2006/relationships/oleObject" Target="embeddings/oleObject219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51.bin"/><Relationship Id="rId454" Type="http://schemas.openxmlformats.org/officeDocument/2006/relationships/oleObject" Target="embeddings/oleObject244.bin"/><Relationship Id="rId496" Type="http://schemas.openxmlformats.org/officeDocument/2006/relationships/image" Target="media/image219.wmf"/><Relationship Id="rId661" Type="http://schemas.openxmlformats.org/officeDocument/2006/relationships/image" Target="media/image295.wmf"/><Relationship Id="rId717" Type="http://schemas.openxmlformats.org/officeDocument/2006/relationships/oleObject" Target="embeddings/oleObject388.bin"/><Relationship Id="rId11" Type="http://schemas.openxmlformats.org/officeDocument/2006/relationships/oleObject" Target="embeddings/oleObject2.bin"/><Relationship Id="rId53" Type="http://schemas.openxmlformats.org/officeDocument/2006/relationships/image" Target="media/image22.wmf"/><Relationship Id="rId149" Type="http://schemas.openxmlformats.org/officeDocument/2006/relationships/image" Target="media/image67.wmf"/><Relationship Id="rId314" Type="http://schemas.openxmlformats.org/officeDocument/2006/relationships/image" Target="media/image143.wmf"/><Relationship Id="rId356" Type="http://schemas.openxmlformats.org/officeDocument/2006/relationships/oleObject" Target="embeddings/oleObject188.bin"/><Relationship Id="rId398" Type="http://schemas.openxmlformats.org/officeDocument/2006/relationships/oleObject" Target="embeddings/oleObject211.bin"/><Relationship Id="rId521" Type="http://schemas.openxmlformats.org/officeDocument/2006/relationships/oleObject" Target="embeddings/oleObject285.bin"/><Relationship Id="rId563" Type="http://schemas.openxmlformats.org/officeDocument/2006/relationships/oleObject" Target="embeddings/oleObject308.bin"/><Relationship Id="rId619" Type="http://schemas.openxmlformats.org/officeDocument/2006/relationships/image" Target="media/image276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13.bin"/><Relationship Id="rId423" Type="http://schemas.openxmlformats.org/officeDocument/2006/relationships/image" Target="media/image191.wmf"/><Relationship Id="rId258" Type="http://schemas.openxmlformats.org/officeDocument/2006/relationships/oleObject" Target="embeddings/oleObject135.bin"/><Relationship Id="rId465" Type="http://schemas.openxmlformats.org/officeDocument/2006/relationships/image" Target="media/image208.wmf"/><Relationship Id="rId630" Type="http://schemas.openxmlformats.org/officeDocument/2006/relationships/oleObject" Target="embeddings/oleObject342.bin"/><Relationship Id="rId672" Type="http://schemas.openxmlformats.org/officeDocument/2006/relationships/oleObject" Target="embeddings/oleObject365.bin"/><Relationship Id="rId728" Type="http://schemas.openxmlformats.org/officeDocument/2006/relationships/oleObject" Target="embeddings/oleObject395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325" Type="http://schemas.openxmlformats.org/officeDocument/2006/relationships/image" Target="media/image147.wmf"/><Relationship Id="rId367" Type="http://schemas.openxmlformats.org/officeDocument/2006/relationships/oleObject" Target="embeddings/oleObject194.bin"/><Relationship Id="rId532" Type="http://schemas.openxmlformats.org/officeDocument/2006/relationships/oleObject" Target="embeddings/oleObject292.bin"/><Relationship Id="rId574" Type="http://schemas.openxmlformats.org/officeDocument/2006/relationships/image" Target="media/image254.wmf"/><Relationship Id="rId171" Type="http://schemas.openxmlformats.org/officeDocument/2006/relationships/image" Target="media/image77.wmf"/><Relationship Id="rId227" Type="http://schemas.openxmlformats.org/officeDocument/2006/relationships/oleObject" Target="embeddings/oleObject119.bin"/><Relationship Id="rId269" Type="http://schemas.openxmlformats.org/officeDocument/2006/relationships/image" Target="media/image122.wmf"/><Relationship Id="rId434" Type="http://schemas.openxmlformats.org/officeDocument/2006/relationships/oleObject" Target="embeddings/oleObject231.bin"/><Relationship Id="rId476" Type="http://schemas.openxmlformats.org/officeDocument/2006/relationships/oleObject" Target="embeddings/oleObject258.bin"/><Relationship Id="rId641" Type="http://schemas.openxmlformats.org/officeDocument/2006/relationships/oleObject" Target="embeddings/oleObject348.bin"/><Relationship Id="rId683" Type="http://schemas.openxmlformats.org/officeDocument/2006/relationships/oleObject" Target="embeddings/oleObject371.bin"/><Relationship Id="rId739" Type="http://schemas.openxmlformats.org/officeDocument/2006/relationships/image" Target="media/image332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27.wmf"/><Relationship Id="rId336" Type="http://schemas.openxmlformats.org/officeDocument/2006/relationships/image" Target="media/image152.wmf"/><Relationship Id="rId501" Type="http://schemas.openxmlformats.org/officeDocument/2006/relationships/image" Target="media/image221.wmf"/><Relationship Id="rId543" Type="http://schemas.openxmlformats.org/officeDocument/2006/relationships/image" Target="media/image239.wmf"/><Relationship Id="rId75" Type="http://schemas.openxmlformats.org/officeDocument/2006/relationships/image" Target="media/image33.wmf"/><Relationship Id="rId140" Type="http://schemas.openxmlformats.org/officeDocument/2006/relationships/oleObject" Target="embeddings/oleObject71.bin"/><Relationship Id="rId182" Type="http://schemas.openxmlformats.org/officeDocument/2006/relationships/image" Target="media/image82.wmf"/><Relationship Id="rId378" Type="http://schemas.openxmlformats.org/officeDocument/2006/relationships/image" Target="media/image172.wmf"/><Relationship Id="rId403" Type="http://schemas.openxmlformats.org/officeDocument/2006/relationships/image" Target="media/image183.wmf"/><Relationship Id="rId585" Type="http://schemas.openxmlformats.org/officeDocument/2006/relationships/oleObject" Target="embeddings/oleObject31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5.bin"/><Relationship Id="rId445" Type="http://schemas.openxmlformats.org/officeDocument/2006/relationships/oleObject" Target="embeddings/oleObject238.bin"/><Relationship Id="rId487" Type="http://schemas.openxmlformats.org/officeDocument/2006/relationships/oleObject" Target="embeddings/oleObject265.bin"/><Relationship Id="rId610" Type="http://schemas.openxmlformats.org/officeDocument/2006/relationships/oleObject" Target="embeddings/oleObject332.bin"/><Relationship Id="rId652" Type="http://schemas.openxmlformats.org/officeDocument/2006/relationships/oleObject" Target="embeddings/oleObject355.bin"/><Relationship Id="rId694" Type="http://schemas.openxmlformats.org/officeDocument/2006/relationships/image" Target="media/image311.wmf"/><Relationship Id="rId708" Type="http://schemas.openxmlformats.org/officeDocument/2006/relationships/image" Target="media/image318.wmf"/><Relationship Id="rId291" Type="http://schemas.openxmlformats.org/officeDocument/2006/relationships/oleObject" Target="embeddings/oleObject152.bin"/><Relationship Id="rId305" Type="http://schemas.openxmlformats.org/officeDocument/2006/relationships/image" Target="media/image139.wmf"/><Relationship Id="rId347" Type="http://schemas.openxmlformats.org/officeDocument/2006/relationships/image" Target="media/image157.wmf"/><Relationship Id="rId512" Type="http://schemas.openxmlformats.org/officeDocument/2006/relationships/oleObject" Target="embeddings/oleObject280.bin"/><Relationship Id="rId44" Type="http://schemas.openxmlformats.org/officeDocument/2006/relationships/oleObject" Target="embeddings/oleObject20.bin"/><Relationship Id="rId86" Type="http://schemas.openxmlformats.org/officeDocument/2006/relationships/image" Target="media/image38.wmf"/><Relationship Id="rId151" Type="http://schemas.openxmlformats.org/officeDocument/2006/relationships/image" Target="media/image68.wmf"/><Relationship Id="rId389" Type="http://schemas.openxmlformats.org/officeDocument/2006/relationships/image" Target="media/image177.wmf"/><Relationship Id="rId554" Type="http://schemas.openxmlformats.org/officeDocument/2006/relationships/image" Target="media/image244.wmf"/><Relationship Id="rId596" Type="http://schemas.openxmlformats.org/officeDocument/2006/relationships/oleObject" Target="embeddings/oleObject325.bin"/><Relationship Id="rId193" Type="http://schemas.openxmlformats.org/officeDocument/2006/relationships/image" Target="media/image87.wmf"/><Relationship Id="rId207" Type="http://schemas.openxmlformats.org/officeDocument/2006/relationships/oleObject" Target="embeddings/oleObject108.bin"/><Relationship Id="rId249" Type="http://schemas.openxmlformats.org/officeDocument/2006/relationships/image" Target="media/image112.wmf"/><Relationship Id="rId414" Type="http://schemas.openxmlformats.org/officeDocument/2006/relationships/oleObject" Target="embeddings/oleObject220.bin"/><Relationship Id="rId456" Type="http://schemas.openxmlformats.org/officeDocument/2006/relationships/oleObject" Target="embeddings/oleObject245.bin"/><Relationship Id="rId498" Type="http://schemas.openxmlformats.org/officeDocument/2006/relationships/oleObject" Target="embeddings/oleObject272.bin"/><Relationship Id="rId621" Type="http://schemas.openxmlformats.org/officeDocument/2006/relationships/image" Target="media/image277.wmf"/><Relationship Id="rId663" Type="http://schemas.openxmlformats.org/officeDocument/2006/relationships/image" Target="media/image29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6.bin"/><Relationship Id="rId316" Type="http://schemas.openxmlformats.org/officeDocument/2006/relationships/oleObject" Target="embeddings/oleObject166.bin"/><Relationship Id="rId523" Type="http://schemas.openxmlformats.org/officeDocument/2006/relationships/image" Target="media/image230.wmf"/><Relationship Id="rId719" Type="http://schemas.openxmlformats.org/officeDocument/2006/relationships/oleObject" Target="embeddings/oleObject390.bin"/><Relationship Id="rId55" Type="http://schemas.openxmlformats.org/officeDocument/2006/relationships/image" Target="media/image23.wmf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89.bin"/><Relationship Id="rId565" Type="http://schemas.openxmlformats.org/officeDocument/2006/relationships/oleObject" Target="embeddings/oleObject309.bin"/><Relationship Id="rId730" Type="http://schemas.openxmlformats.org/officeDocument/2006/relationships/oleObject" Target="embeddings/oleObject396.bin"/><Relationship Id="rId162" Type="http://schemas.openxmlformats.org/officeDocument/2006/relationships/oleObject" Target="embeddings/oleObject82.bin"/><Relationship Id="rId218" Type="http://schemas.openxmlformats.org/officeDocument/2006/relationships/oleObject" Target="embeddings/oleObject114.bin"/><Relationship Id="rId425" Type="http://schemas.openxmlformats.org/officeDocument/2006/relationships/image" Target="media/image192.wmf"/><Relationship Id="rId467" Type="http://schemas.openxmlformats.org/officeDocument/2006/relationships/image" Target="media/image209.wmf"/><Relationship Id="rId632" Type="http://schemas.openxmlformats.org/officeDocument/2006/relationships/oleObject" Target="embeddings/oleObject343.bin"/><Relationship Id="rId271" Type="http://schemas.openxmlformats.org/officeDocument/2006/relationships/image" Target="media/image123.wmf"/><Relationship Id="rId674" Type="http://schemas.openxmlformats.org/officeDocument/2006/relationships/oleObject" Target="embeddings/oleObject366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6.bin"/><Relationship Id="rId327" Type="http://schemas.openxmlformats.org/officeDocument/2006/relationships/image" Target="media/image148.wmf"/><Relationship Id="rId369" Type="http://schemas.openxmlformats.org/officeDocument/2006/relationships/oleObject" Target="embeddings/oleObject195.bin"/><Relationship Id="rId534" Type="http://schemas.openxmlformats.org/officeDocument/2006/relationships/oleObject" Target="embeddings/oleObject293.bin"/><Relationship Id="rId576" Type="http://schemas.openxmlformats.org/officeDocument/2006/relationships/image" Target="media/image255.wmf"/><Relationship Id="rId741" Type="http://schemas.openxmlformats.org/officeDocument/2006/relationships/fontTable" Target="fontTable.xml"/><Relationship Id="rId173" Type="http://schemas.openxmlformats.org/officeDocument/2006/relationships/image" Target="media/image78.wmf"/><Relationship Id="rId229" Type="http://schemas.openxmlformats.org/officeDocument/2006/relationships/oleObject" Target="embeddings/oleObject120.bin"/><Relationship Id="rId380" Type="http://schemas.openxmlformats.org/officeDocument/2006/relationships/image" Target="media/image173.wmf"/><Relationship Id="rId436" Type="http://schemas.openxmlformats.org/officeDocument/2006/relationships/image" Target="media/image197.wmf"/><Relationship Id="rId601" Type="http://schemas.openxmlformats.org/officeDocument/2006/relationships/image" Target="media/image267.wmf"/><Relationship Id="rId643" Type="http://schemas.openxmlformats.org/officeDocument/2006/relationships/image" Target="media/image287.wmf"/><Relationship Id="rId240" Type="http://schemas.openxmlformats.org/officeDocument/2006/relationships/oleObject" Target="embeddings/oleObject126.bin"/><Relationship Id="rId478" Type="http://schemas.openxmlformats.org/officeDocument/2006/relationships/oleObject" Target="embeddings/oleObject259.bin"/><Relationship Id="rId685" Type="http://schemas.openxmlformats.org/officeDocument/2006/relationships/oleObject" Target="embeddings/oleObject372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282" Type="http://schemas.openxmlformats.org/officeDocument/2006/relationships/image" Target="media/image128.wmf"/><Relationship Id="rId338" Type="http://schemas.openxmlformats.org/officeDocument/2006/relationships/image" Target="media/image153.wmf"/><Relationship Id="rId503" Type="http://schemas.openxmlformats.org/officeDocument/2006/relationships/oleObject" Target="embeddings/oleObject275.bin"/><Relationship Id="rId545" Type="http://schemas.openxmlformats.org/officeDocument/2006/relationships/oleObject" Target="embeddings/oleObject299.bin"/><Relationship Id="rId587" Type="http://schemas.openxmlformats.org/officeDocument/2006/relationships/oleObject" Target="embeddings/oleObject320.bin"/><Relationship Id="rId710" Type="http://schemas.openxmlformats.org/officeDocument/2006/relationships/image" Target="media/image319.wmf"/><Relationship Id="rId8" Type="http://schemas.openxmlformats.org/officeDocument/2006/relationships/image" Target="media/image1.wmf"/><Relationship Id="rId142" Type="http://schemas.openxmlformats.org/officeDocument/2006/relationships/oleObject" Target="embeddings/oleObject72.bin"/><Relationship Id="rId184" Type="http://schemas.openxmlformats.org/officeDocument/2006/relationships/image" Target="media/image83.wmf"/><Relationship Id="rId391" Type="http://schemas.openxmlformats.org/officeDocument/2006/relationships/oleObject" Target="embeddings/oleObject207.bin"/><Relationship Id="rId405" Type="http://schemas.openxmlformats.org/officeDocument/2006/relationships/image" Target="media/image184.wmf"/><Relationship Id="rId447" Type="http://schemas.openxmlformats.org/officeDocument/2006/relationships/oleObject" Target="embeddings/oleObject239.bin"/><Relationship Id="rId612" Type="http://schemas.openxmlformats.org/officeDocument/2006/relationships/oleObject" Target="embeddings/oleObject333.bin"/><Relationship Id="rId251" Type="http://schemas.openxmlformats.org/officeDocument/2006/relationships/image" Target="media/image113.wmf"/><Relationship Id="rId489" Type="http://schemas.openxmlformats.org/officeDocument/2006/relationships/oleObject" Target="embeddings/oleObject266.bin"/><Relationship Id="rId654" Type="http://schemas.openxmlformats.org/officeDocument/2006/relationships/oleObject" Target="embeddings/oleObject356.bin"/><Relationship Id="rId696" Type="http://schemas.openxmlformats.org/officeDocument/2006/relationships/image" Target="media/image312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3.bin"/><Relationship Id="rId307" Type="http://schemas.openxmlformats.org/officeDocument/2006/relationships/image" Target="media/image140.wmf"/><Relationship Id="rId349" Type="http://schemas.openxmlformats.org/officeDocument/2006/relationships/image" Target="media/image158.wmf"/><Relationship Id="rId514" Type="http://schemas.openxmlformats.org/officeDocument/2006/relationships/oleObject" Target="embeddings/oleObject281.bin"/><Relationship Id="rId556" Type="http://schemas.openxmlformats.org/officeDocument/2006/relationships/image" Target="media/image245.wmf"/><Relationship Id="rId721" Type="http://schemas.openxmlformats.org/officeDocument/2006/relationships/oleObject" Target="embeddings/oleObject391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53" Type="http://schemas.openxmlformats.org/officeDocument/2006/relationships/image" Target="media/image69.w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9.bin"/><Relationship Id="rId360" Type="http://schemas.openxmlformats.org/officeDocument/2006/relationships/oleObject" Target="embeddings/oleObject190.bin"/><Relationship Id="rId416" Type="http://schemas.openxmlformats.org/officeDocument/2006/relationships/oleObject" Target="embeddings/oleObject221.bin"/><Relationship Id="rId598" Type="http://schemas.openxmlformats.org/officeDocument/2006/relationships/oleObject" Target="embeddings/oleObject326.bin"/><Relationship Id="rId220" Type="http://schemas.openxmlformats.org/officeDocument/2006/relationships/oleObject" Target="embeddings/oleObject115.bin"/><Relationship Id="rId458" Type="http://schemas.openxmlformats.org/officeDocument/2006/relationships/oleObject" Target="embeddings/oleObject247.bin"/><Relationship Id="rId623" Type="http://schemas.openxmlformats.org/officeDocument/2006/relationships/image" Target="media/image278.wmf"/><Relationship Id="rId665" Type="http://schemas.openxmlformats.org/officeDocument/2006/relationships/image" Target="media/image297.wmf"/><Relationship Id="rId15" Type="http://schemas.openxmlformats.org/officeDocument/2006/relationships/oleObject" Target="embeddings/oleObject4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37.bin"/><Relationship Id="rId318" Type="http://schemas.openxmlformats.org/officeDocument/2006/relationships/oleObject" Target="embeddings/oleObject168.bin"/><Relationship Id="rId525" Type="http://schemas.openxmlformats.org/officeDocument/2006/relationships/image" Target="media/image231.wmf"/><Relationship Id="rId567" Type="http://schemas.openxmlformats.org/officeDocument/2006/relationships/oleObject" Target="embeddings/oleObject310.bin"/><Relationship Id="rId732" Type="http://schemas.openxmlformats.org/officeDocument/2006/relationships/oleObject" Target="embeddings/oleObject397.bin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64" Type="http://schemas.openxmlformats.org/officeDocument/2006/relationships/image" Target="media/image74.wmf"/><Relationship Id="rId371" Type="http://schemas.openxmlformats.org/officeDocument/2006/relationships/oleObject" Target="embeddings/oleObject196.bin"/><Relationship Id="rId427" Type="http://schemas.openxmlformats.org/officeDocument/2006/relationships/image" Target="media/image193.wmf"/><Relationship Id="rId469" Type="http://schemas.openxmlformats.org/officeDocument/2006/relationships/oleObject" Target="embeddings/oleObject253.bin"/><Relationship Id="rId634" Type="http://schemas.openxmlformats.org/officeDocument/2006/relationships/oleObject" Target="embeddings/oleObject344.bin"/><Relationship Id="rId676" Type="http://schemas.openxmlformats.org/officeDocument/2006/relationships/image" Target="media/image302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1.bin"/><Relationship Id="rId273" Type="http://schemas.openxmlformats.org/officeDocument/2006/relationships/oleObject" Target="embeddings/oleObject143.bin"/><Relationship Id="rId329" Type="http://schemas.openxmlformats.org/officeDocument/2006/relationships/image" Target="media/image149.wmf"/><Relationship Id="rId480" Type="http://schemas.openxmlformats.org/officeDocument/2006/relationships/image" Target="media/image213.wmf"/><Relationship Id="rId536" Type="http://schemas.openxmlformats.org/officeDocument/2006/relationships/oleObject" Target="embeddings/oleObject294.bin"/><Relationship Id="rId701" Type="http://schemas.openxmlformats.org/officeDocument/2006/relationships/oleObject" Target="embeddings/oleObject380.bin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90.bin"/><Relationship Id="rId340" Type="http://schemas.openxmlformats.org/officeDocument/2006/relationships/image" Target="media/image154.wmf"/><Relationship Id="rId578" Type="http://schemas.openxmlformats.org/officeDocument/2006/relationships/image" Target="media/image256.wmf"/><Relationship Id="rId200" Type="http://schemas.openxmlformats.org/officeDocument/2006/relationships/oleObject" Target="embeddings/oleObject104.bin"/><Relationship Id="rId382" Type="http://schemas.openxmlformats.org/officeDocument/2006/relationships/image" Target="media/image174.wmf"/><Relationship Id="rId438" Type="http://schemas.openxmlformats.org/officeDocument/2006/relationships/oleObject" Target="embeddings/oleObject234.bin"/><Relationship Id="rId603" Type="http://schemas.openxmlformats.org/officeDocument/2006/relationships/image" Target="media/image268.wmf"/><Relationship Id="rId645" Type="http://schemas.openxmlformats.org/officeDocument/2006/relationships/image" Target="media/image288.wmf"/><Relationship Id="rId687" Type="http://schemas.openxmlformats.org/officeDocument/2006/relationships/oleObject" Target="embeddings/oleObject373.bin"/><Relationship Id="rId242" Type="http://schemas.openxmlformats.org/officeDocument/2006/relationships/oleObject" Target="embeddings/oleObject127.bin"/><Relationship Id="rId284" Type="http://schemas.openxmlformats.org/officeDocument/2006/relationships/image" Target="media/image129.wmf"/><Relationship Id="rId491" Type="http://schemas.openxmlformats.org/officeDocument/2006/relationships/oleObject" Target="embeddings/oleObject267.bin"/><Relationship Id="rId505" Type="http://schemas.openxmlformats.org/officeDocument/2006/relationships/oleObject" Target="embeddings/oleObject276.bin"/><Relationship Id="rId712" Type="http://schemas.openxmlformats.org/officeDocument/2006/relationships/image" Target="media/image320.wmf"/><Relationship Id="rId37" Type="http://schemas.openxmlformats.org/officeDocument/2006/relationships/oleObject" Target="embeddings/oleObject16.bin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44" Type="http://schemas.openxmlformats.org/officeDocument/2006/relationships/oleObject" Target="embeddings/oleObject73.bin"/><Relationship Id="rId547" Type="http://schemas.openxmlformats.org/officeDocument/2006/relationships/oleObject" Target="embeddings/oleObject300.bin"/><Relationship Id="rId589" Type="http://schemas.openxmlformats.org/officeDocument/2006/relationships/oleObject" Target="embeddings/oleObject321.bin"/><Relationship Id="rId90" Type="http://schemas.openxmlformats.org/officeDocument/2006/relationships/image" Target="media/image40.wmf"/><Relationship Id="rId186" Type="http://schemas.openxmlformats.org/officeDocument/2006/relationships/image" Target="media/image84.wmf"/><Relationship Id="rId351" Type="http://schemas.openxmlformats.org/officeDocument/2006/relationships/image" Target="media/image159.wmf"/><Relationship Id="rId393" Type="http://schemas.openxmlformats.org/officeDocument/2006/relationships/oleObject" Target="embeddings/oleObject208.bin"/><Relationship Id="rId407" Type="http://schemas.openxmlformats.org/officeDocument/2006/relationships/image" Target="media/image185.wmf"/><Relationship Id="rId449" Type="http://schemas.openxmlformats.org/officeDocument/2006/relationships/image" Target="media/image202.wmf"/><Relationship Id="rId614" Type="http://schemas.openxmlformats.org/officeDocument/2006/relationships/oleObject" Target="embeddings/oleObject334.bin"/><Relationship Id="rId656" Type="http://schemas.openxmlformats.org/officeDocument/2006/relationships/oleObject" Target="embeddings/oleObject357.bin"/><Relationship Id="rId211" Type="http://schemas.openxmlformats.org/officeDocument/2006/relationships/oleObject" Target="embeddings/oleObject110.bin"/><Relationship Id="rId253" Type="http://schemas.openxmlformats.org/officeDocument/2006/relationships/image" Target="media/image114.wmf"/><Relationship Id="rId295" Type="http://schemas.openxmlformats.org/officeDocument/2006/relationships/oleObject" Target="embeddings/oleObject154.bin"/><Relationship Id="rId309" Type="http://schemas.openxmlformats.org/officeDocument/2006/relationships/image" Target="media/image141.wmf"/><Relationship Id="rId460" Type="http://schemas.openxmlformats.org/officeDocument/2006/relationships/oleObject" Target="embeddings/oleObject248.bin"/><Relationship Id="rId516" Type="http://schemas.openxmlformats.org/officeDocument/2006/relationships/oleObject" Target="embeddings/oleObject282.bin"/><Relationship Id="rId698" Type="http://schemas.openxmlformats.org/officeDocument/2006/relationships/image" Target="media/image313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69.bin"/><Relationship Id="rId558" Type="http://schemas.openxmlformats.org/officeDocument/2006/relationships/image" Target="media/image246.wmf"/><Relationship Id="rId723" Type="http://schemas.openxmlformats.org/officeDocument/2006/relationships/oleObject" Target="embeddings/oleObject392.bin"/><Relationship Id="rId155" Type="http://schemas.openxmlformats.org/officeDocument/2006/relationships/image" Target="media/image70.wmf"/><Relationship Id="rId197" Type="http://schemas.openxmlformats.org/officeDocument/2006/relationships/image" Target="media/image88.wmf"/><Relationship Id="rId362" Type="http://schemas.openxmlformats.org/officeDocument/2006/relationships/oleObject" Target="embeddings/oleObject191.bin"/><Relationship Id="rId418" Type="http://schemas.openxmlformats.org/officeDocument/2006/relationships/oleObject" Target="embeddings/oleObject222.bin"/><Relationship Id="rId625" Type="http://schemas.openxmlformats.org/officeDocument/2006/relationships/image" Target="media/image279.wmf"/><Relationship Id="rId222" Type="http://schemas.openxmlformats.org/officeDocument/2006/relationships/oleObject" Target="embeddings/oleObject116.bin"/><Relationship Id="rId264" Type="http://schemas.openxmlformats.org/officeDocument/2006/relationships/oleObject" Target="embeddings/oleObject138.bin"/><Relationship Id="rId471" Type="http://schemas.openxmlformats.org/officeDocument/2006/relationships/image" Target="media/image210.wmf"/><Relationship Id="rId667" Type="http://schemas.openxmlformats.org/officeDocument/2006/relationships/image" Target="media/image298.wmf"/><Relationship Id="rId17" Type="http://schemas.openxmlformats.org/officeDocument/2006/relationships/image" Target="media/image5.wmf"/><Relationship Id="rId59" Type="http://schemas.openxmlformats.org/officeDocument/2006/relationships/image" Target="media/image25.wmf"/><Relationship Id="rId124" Type="http://schemas.openxmlformats.org/officeDocument/2006/relationships/oleObject" Target="embeddings/oleObject62.bin"/><Relationship Id="rId527" Type="http://schemas.openxmlformats.org/officeDocument/2006/relationships/oleObject" Target="embeddings/oleObject289.bin"/><Relationship Id="rId569" Type="http://schemas.openxmlformats.org/officeDocument/2006/relationships/oleObject" Target="embeddings/oleObject311.bin"/><Relationship Id="rId734" Type="http://schemas.openxmlformats.org/officeDocument/2006/relationships/oleObject" Target="embeddings/oleObject398.bin"/><Relationship Id="rId70" Type="http://schemas.openxmlformats.org/officeDocument/2006/relationships/oleObject" Target="embeddings/oleObject33.bin"/><Relationship Id="rId166" Type="http://schemas.openxmlformats.org/officeDocument/2006/relationships/image" Target="media/image75.wmf"/><Relationship Id="rId331" Type="http://schemas.openxmlformats.org/officeDocument/2006/relationships/oleObject" Target="embeddings/oleObject175.bin"/><Relationship Id="rId373" Type="http://schemas.openxmlformats.org/officeDocument/2006/relationships/oleObject" Target="embeddings/oleObject197.bin"/><Relationship Id="rId429" Type="http://schemas.openxmlformats.org/officeDocument/2006/relationships/image" Target="media/image194.wmf"/><Relationship Id="rId580" Type="http://schemas.openxmlformats.org/officeDocument/2006/relationships/image" Target="media/image257.wmf"/><Relationship Id="rId636" Type="http://schemas.openxmlformats.org/officeDocument/2006/relationships/oleObject" Target="embeddings/oleObject345.bin"/><Relationship Id="rId1" Type="http://schemas.openxmlformats.org/officeDocument/2006/relationships/numbering" Target="numbering.xml"/><Relationship Id="rId233" Type="http://schemas.openxmlformats.org/officeDocument/2006/relationships/image" Target="media/image104.wmf"/><Relationship Id="rId440" Type="http://schemas.openxmlformats.org/officeDocument/2006/relationships/oleObject" Target="embeddings/oleObject235.bin"/><Relationship Id="rId678" Type="http://schemas.openxmlformats.org/officeDocument/2006/relationships/image" Target="media/image303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4.bin"/><Relationship Id="rId300" Type="http://schemas.openxmlformats.org/officeDocument/2006/relationships/oleObject" Target="embeddings/oleObject157.bin"/><Relationship Id="rId482" Type="http://schemas.openxmlformats.org/officeDocument/2006/relationships/image" Target="media/image214.wmf"/><Relationship Id="rId538" Type="http://schemas.openxmlformats.org/officeDocument/2006/relationships/oleObject" Target="embeddings/oleObject295.bin"/><Relationship Id="rId703" Type="http://schemas.openxmlformats.org/officeDocument/2006/relationships/oleObject" Target="embeddings/oleObject381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91.bin"/><Relationship Id="rId342" Type="http://schemas.openxmlformats.org/officeDocument/2006/relationships/oleObject" Target="embeddings/oleObject181.bin"/><Relationship Id="rId384" Type="http://schemas.openxmlformats.org/officeDocument/2006/relationships/oleObject" Target="embeddings/oleObject203.bin"/><Relationship Id="rId591" Type="http://schemas.openxmlformats.org/officeDocument/2006/relationships/oleObject" Target="embeddings/oleObject322.bin"/><Relationship Id="rId605" Type="http://schemas.openxmlformats.org/officeDocument/2006/relationships/image" Target="media/image269.wmf"/><Relationship Id="rId202" Type="http://schemas.openxmlformats.org/officeDocument/2006/relationships/image" Target="media/image90.wmf"/><Relationship Id="rId244" Type="http://schemas.openxmlformats.org/officeDocument/2006/relationships/oleObject" Target="embeddings/oleObject128.bin"/><Relationship Id="rId647" Type="http://schemas.openxmlformats.org/officeDocument/2006/relationships/oleObject" Target="embeddings/oleObject352.bin"/><Relationship Id="rId689" Type="http://schemas.openxmlformats.org/officeDocument/2006/relationships/oleObject" Target="embeddings/oleObject374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30.wmf"/><Relationship Id="rId451" Type="http://schemas.openxmlformats.org/officeDocument/2006/relationships/oleObject" Target="embeddings/oleObject242.bin"/><Relationship Id="rId493" Type="http://schemas.openxmlformats.org/officeDocument/2006/relationships/oleObject" Target="embeddings/oleObject268.bin"/><Relationship Id="rId507" Type="http://schemas.openxmlformats.org/officeDocument/2006/relationships/image" Target="media/image223.wmf"/><Relationship Id="rId549" Type="http://schemas.openxmlformats.org/officeDocument/2006/relationships/oleObject" Target="embeddings/oleObject301.bin"/><Relationship Id="rId714" Type="http://schemas.openxmlformats.org/officeDocument/2006/relationships/image" Target="media/image321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6.wmf"/><Relationship Id="rId146" Type="http://schemas.openxmlformats.org/officeDocument/2006/relationships/oleObject" Target="embeddings/oleObject74.bin"/><Relationship Id="rId188" Type="http://schemas.openxmlformats.org/officeDocument/2006/relationships/image" Target="media/image85.wmf"/><Relationship Id="rId311" Type="http://schemas.openxmlformats.org/officeDocument/2006/relationships/oleObject" Target="embeddings/oleObject163.bin"/><Relationship Id="rId353" Type="http://schemas.openxmlformats.org/officeDocument/2006/relationships/image" Target="media/image160.wmf"/><Relationship Id="rId395" Type="http://schemas.openxmlformats.org/officeDocument/2006/relationships/image" Target="media/image179.wmf"/><Relationship Id="rId409" Type="http://schemas.openxmlformats.org/officeDocument/2006/relationships/oleObject" Target="embeddings/oleObject217.bin"/><Relationship Id="rId560" Type="http://schemas.openxmlformats.org/officeDocument/2006/relationships/image" Target="media/image247.wmf"/><Relationship Id="rId92" Type="http://schemas.openxmlformats.org/officeDocument/2006/relationships/image" Target="media/image41.wmf"/><Relationship Id="rId213" Type="http://schemas.openxmlformats.org/officeDocument/2006/relationships/image" Target="media/image95.wmf"/><Relationship Id="rId420" Type="http://schemas.openxmlformats.org/officeDocument/2006/relationships/image" Target="media/image190.wmf"/><Relationship Id="rId616" Type="http://schemas.openxmlformats.org/officeDocument/2006/relationships/oleObject" Target="embeddings/oleObject335.bin"/><Relationship Id="rId658" Type="http://schemas.openxmlformats.org/officeDocument/2006/relationships/oleObject" Target="embeddings/oleObject358.bin"/><Relationship Id="rId255" Type="http://schemas.openxmlformats.org/officeDocument/2006/relationships/image" Target="media/image115.wmf"/><Relationship Id="rId297" Type="http://schemas.openxmlformats.org/officeDocument/2006/relationships/oleObject" Target="embeddings/oleObject155.bin"/><Relationship Id="rId462" Type="http://schemas.openxmlformats.org/officeDocument/2006/relationships/oleObject" Target="embeddings/oleObject249.bin"/><Relationship Id="rId518" Type="http://schemas.openxmlformats.org/officeDocument/2006/relationships/oleObject" Target="embeddings/oleObject283.bin"/><Relationship Id="rId725" Type="http://schemas.openxmlformats.org/officeDocument/2006/relationships/oleObject" Target="embeddings/oleObject393.bin"/><Relationship Id="rId115" Type="http://schemas.openxmlformats.org/officeDocument/2006/relationships/oleObject" Target="embeddings/oleObject57.bin"/><Relationship Id="rId157" Type="http://schemas.openxmlformats.org/officeDocument/2006/relationships/image" Target="media/image71.wmf"/><Relationship Id="rId322" Type="http://schemas.openxmlformats.org/officeDocument/2006/relationships/oleObject" Target="embeddings/oleObject170.bin"/><Relationship Id="rId364" Type="http://schemas.openxmlformats.org/officeDocument/2006/relationships/oleObject" Target="embeddings/oleObject192.bin"/><Relationship Id="rId61" Type="http://schemas.openxmlformats.org/officeDocument/2006/relationships/image" Target="media/image26.wmf"/><Relationship Id="rId199" Type="http://schemas.openxmlformats.org/officeDocument/2006/relationships/image" Target="media/image89.wmf"/><Relationship Id="rId571" Type="http://schemas.openxmlformats.org/officeDocument/2006/relationships/oleObject" Target="embeddings/oleObject312.bin"/><Relationship Id="rId627" Type="http://schemas.openxmlformats.org/officeDocument/2006/relationships/image" Target="media/image280.wmf"/><Relationship Id="rId669" Type="http://schemas.openxmlformats.org/officeDocument/2006/relationships/image" Target="media/image29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7.bin"/><Relationship Id="rId266" Type="http://schemas.openxmlformats.org/officeDocument/2006/relationships/oleObject" Target="embeddings/oleObject139.bin"/><Relationship Id="rId431" Type="http://schemas.openxmlformats.org/officeDocument/2006/relationships/image" Target="media/image195.wmf"/><Relationship Id="rId473" Type="http://schemas.openxmlformats.org/officeDocument/2006/relationships/oleObject" Target="embeddings/oleObject256.bin"/><Relationship Id="rId529" Type="http://schemas.openxmlformats.org/officeDocument/2006/relationships/oleObject" Target="embeddings/oleObject290.bin"/><Relationship Id="rId680" Type="http://schemas.openxmlformats.org/officeDocument/2006/relationships/image" Target="media/image304.wmf"/><Relationship Id="rId736" Type="http://schemas.openxmlformats.org/officeDocument/2006/relationships/oleObject" Target="embeddings/oleObject399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3.bin"/><Relationship Id="rId168" Type="http://schemas.openxmlformats.org/officeDocument/2006/relationships/oleObject" Target="embeddings/oleObject86.bin"/><Relationship Id="rId333" Type="http://schemas.openxmlformats.org/officeDocument/2006/relationships/oleObject" Target="embeddings/oleObject176.bin"/><Relationship Id="rId540" Type="http://schemas.openxmlformats.org/officeDocument/2006/relationships/oleObject" Target="embeddings/oleObject296.bin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198.bin"/><Relationship Id="rId582" Type="http://schemas.openxmlformats.org/officeDocument/2006/relationships/image" Target="media/image258.wmf"/><Relationship Id="rId638" Type="http://schemas.openxmlformats.org/officeDocument/2006/relationships/oleObject" Target="embeddings/oleObject346.bin"/><Relationship Id="rId3" Type="http://schemas.microsoft.com/office/2007/relationships/stylesWithEffects" Target="stylesWithEffects.xml"/><Relationship Id="rId235" Type="http://schemas.openxmlformats.org/officeDocument/2006/relationships/image" Target="media/image105.wmf"/><Relationship Id="rId277" Type="http://schemas.openxmlformats.org/officeDocument/2006/relationships/oleObject" Target="embeddings/oleObject145.bin"/><Relationship Id="rId400" Type="http://schemas.openxmlformats.org/officeDocument/2006/relationships/oleObject" Target="embeddings/oleObject212.bin"/><Relationship Id="rId442" Type="http://schemas.openxmlformats.org/officeDocument/2006/relationships/oleObject" Target="embeddings/oleObject236.bin"/><Relationship Id="rId484" Type="http://schemas.openxmlformats.org/officeDocument/2006/relationships/oleObject" Target="embeddings/oleObject263.bin"/><Relationship Id="rId705" Type="http://schemas.openxmlformats.org/officeDocument/2006/relationships/oleObject" Target="embeddings/oleObject382.bin"/><Relationship Id="rId137" Type="http://schemas.openxmlformats.org/officeDocument/2006/relationships/oleObject" Target="embeddings/oleObject69.bin"/><Relationship Id="rId302" Type="http://schemas.openxmlformats.org/officeDocument/2006/relationships/oleObject" Target="embeddings/oleObject158.bin"/><Relationship Id="rId344" Type="http://schemas.openxmlformats.org/officeDocument/2006/relationships/oleObject" Target="embeddings/oleObject182.bin"/><Relationship Id="rId691" Type="http://schemas.openxmlformats.org/officeDocument/2006/relationships/oleObject" Target="embeddings/oleObject375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2.bin"/><Relationship Id="rId386" Type="http://schemas.openxmlformats.org/officeDocument/2006/relationships/oleObject" Target="embeddings/oleObject204.bin"/><Relationship Id="rId551" Type="http://schemas.openxmlformats.org/officeDocument/2006/relationships/oleObject" Target="embeddings/oleObject302.bin"/><Relationship Id="rId593" Type="http://schemas.openxmlformats.org/officeDocument/2006/relationships/oleObject" Target="embeddings/oleObject323.bin"/><Relationship Id="rId607" Type="http://schemas.openxmlformats.org/officeDocument/2006/relationships/image" Target="media/image270.wmf"/><Relationship Id="rId649" Type="http://schemas.openxmlformats.org/officeDocument/2006/relationships/image" Target="media/image28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3561</Words>
  <Characters>19591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10 : Espaces vectoriels de type fini</vt:lpstr>
      <vt:lpstr>Chapitre 10 : Espaces vectoriels de type fini</vt:lpstr>
    </vt:vector>
  </TitlesOfParts>
  <Company/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/>
  <dc:description/>
  <cp:lastModifiedBy>x</cp:lastModifiedBy>
  <cp:revision>4</cp:revision>
  <cp:lastPrinted>2004-05-16T20:11:00Z</cp:lastPrinted>
  <dcterms:created xsi:type="dcterms:W3CDTF">2013-05-24T17:00:00Z</dcterms:created>
  <dcterms:modified xsi:type="dcterms:W3CDTF">2013-05-24T17:08:00Z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