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B2" w:rsidRPr="001675B2" w:rsidRDefault="001675B2" w:rsidP="001675B2">
      <w:pPr>
        <w:pStyle w:val="Title"/>
        <w:rPr>
          <w:rFonts w:ascii="Times New Roman" w:hAnsi="Times New Roman"/>
          <w:sz w:val="32"/>
          <w:szCs w:val="24"/>
          <w:u w:val="single"/>
          <w:lang w:val="fr-FR"/>
        </w:rPr>
      </w:pPr>
      <w:r w:rsidRPr="001675B2">
        <w:rPr>
          <w:rFonts w:ascii="Times New Roman" w:hAnsi="Times New Roman"/>
          <w:sz w:val="32"/>
          <w:szCs w:val="24"/>
          <w:u w:val="single"/>
          <w:lang w:val="fr-FR"/>
        </w:rPr>
        <w:t>Physiologie digestive</w:t>
      </w:r>
    </w:p>
    <w:p w:rsidR="001675B2" w:rsidRDefault="00BD5682" w:rsidP="001675B2">
      <w:pPr>
        <w:pStyle w:val="Title"/>
        <w:rPr>
          <w:rFonts w:ascii="Times New Roman" w:hAnsi="Times New Roman"/>
          <w:sz w:val="32"/>
          <w:szCs w:val="24"/>
          <w:u w:val="single"/>
          <w:lang w:val="fr-FR"/>
        </w:rPr>
      </w:pPr>
      <w:r w:rsidRPr="001675B2">
        <w:rPr>
          <w:rFonts w:ascii="Times New Roman" w:hAnsi="Times New Roman"/>
          <w:sz w:val="32"/>
          <w:szCs w:val="24"/>
          <w:u w:val="single"/>
          <w:lang w:val="fr-FR"/>
        </w:rPr>
        <w:t>ESTOMAC</w:t>
      </w:r>
    </w:p>
    <w:p w:rsidR="00BD5682" w:rsidRPr="001675B2" w:rsidRDefault="00BD5682" w:rsidP="001675B2">
      <w:pPr>
        <w:pStyle w:val="Title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I. Généralités</w:t>
      </w:r>
    </w:p>
    <w:p w:rsidR="00BD5682" w:rsidRPr="001675B2" w:rsidRDefault="00864D0E" w:rsidP="00BD568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3 rôles :</w:t>
      </w:r>
      <w:r w:rsidR="00BD5682" w:rsidRPr="001675B2">
        <w:rPr>
          <w:rFonts w:ascii="Times New Roman" w:hAnsi="Times New Roman"/>
          <w:sz w:val="24"/>
          <w:szCs w:val="24"/>
        </w:rPr>
        <w:t xml:space="preserve"> </w:t>
      </w:r>
      <w:r w:rsidR="00BD5682" w:rsidRPr="001675B2">
        <w:rPr>
          <w:rFonts w:ascii="Times New Roman" w:hAnsi="Times New Roman"/>
          <w:b/>
          <w:sz w:val="24"/>
          <w:szCs w:val="24"/>
        </w:rPr>
        <w:t>digestion</w:t>
      </w:r>
      <w:r w:rsidR="00BD5682" w:rsidRPr="001675B2">
        <w:rPr>
          <w:rFonts w:ascii="Times New Roman" w:hAnsi="Times New Roman"/>
          <w:sz w:val="24"/>
          <w:szCs w:val="24"/>
        </w:rPr>
        <w:t xml:space="preserve">, </w:t>
      </w:r>
      <w:r w:rsidR="00BD5682" w:rsidRPr="001675B2">
        <w:rPr>
          <w:rFonts w:ascii="Times New Roman" w:hAnsi="Times New Roman"/>
          <w:b/>
          <w:sz w:val="24"/>
          <w:szCs w:val="24"/>
        </w:rPr>
        <w:t>motricité</w:t>
      </w:r>
      <w:r w:rsidR="00BD5682" w:rsidRPr="001675B2">
        <w:rPr>
          <w:rFonts w:ascii="Times New Roman" w:hAnsi="Times New Roman"/>
          <w:sz w:val="24"/>
          <w:szCs w:val="24"/>
        </w:rPr>
        <w:t xml:space="preserve">, </w:t>
      </w:r>
      <w:r w:rsidR="00BD5682" w:rsidRPr="001675B2">
        <w:rPr>
          <w:rFonts w:ascii="Times New Roman" w:hAnsi="Times New Roman"/>
          <w:b/>
          <w:sz w:val="24"/>
          <w:szCs w:val="24"/>
        </w:rPr>
        <w:t>sécrétion</w:t>
      </w:r>
      <w:r w:rsidR="00BD5682" w:rsidRPr="001675B2">
        <w:rPr>
          <w:rFonts w:ascii="Times New Roman" w:hAnsi="Times New Roman"/>
          <w:sz w:val="24"/>
          <w:szCs w:val="24"/>
        </w:rPr>
        <w:t xml:space="preserve"> mais </w:t>
      </w:r>
      <w:r w:rsidR="00DF59B5" w:rsidRPr="001675B2">
        <w:rPr>
          <w:rFonts w:ascii="Times New Roman" w:hAnsi="Times New Roman"/>
          <w:b/>
          <w:sz w:val="24"/>
          <w:szCs w:val="24"/>
          <w:u w:val="single"/>
        </w:rPr>
        <w:t>PAS</w:t>
      </w:r>
      <w:r w:rsidR="00BD5682" w:rsidRPr="001675B2">
        <w:rPr>
          <w:rFonts w:ascii="Times New Roman" w:hAnsi="Times New Roman"/>
          <w:b/>
          <w:sz w:val="24"/>
          <w:szCs w:val="24"/>
          <w:u w:val="single"/>
        </w:rPr>
        <w:t xml:space="preserve"> dans l’absorption</w:t>
      </w:r>
      <w:r w:rsidR="00BD5682" w:rsidRPr="001675B2">
        <w:rPr>
          <w:rFonts w:ascii="Times New Roman" w:hAnsi="Times New Roman"/>
          <w:sz w:val="24"/>
          <w:szCs w:val="24"/>
          <w:u w:val="single"/>
        </w:rPr>
        <w:t>.</w:t>
      </w:r>
    </w:p>
    <w:p w:rsidR="00BD5682" w:rsidRPr="001675B2" w:rsidRDefault="00BD5682" w:rsidP="00A973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La gastrectomie complète est donc compatible avec la vie.</w:t>
      </w:r>
    </w:p>
    <w:p w:rsidR="00BD5682" w:rsidRPr="001675B2" w:rsidRDefault="00A973BA" w:rsidP="00BD5682">
      <w:pPr>
        <w:pStyle w:val="Heading1"/>
        <w:rPr>
          <w:rFonts w:ascii="Times New Roman" w:hAnsi="Times New Roman"/>
          <w:szCs w:val="24"/>
        </w:rPr>
      </w:pPr>
      <w:r w:rsidRPr="001675B2">
        <w:rPr>
          <w:rFonts w:ascii="Times New Roman" w:hAnsi="Times New Roman"/>
          <w:noProof/>
          <w:szCs w:val="24"/>
          <w:lang w:eastAsia="fr-FR" w:bidi="ar-SA"/>
        </w:rPr>
        <w:drawing>
          <wp:anchor distT="0" distB="0" distL="114300" distR="114300" simplePos="0" relativeHeight="251660800" behindDoc="0" locked="0" layoutInCell="1" allowOverlap="1" wp14:anchorId="599E2F77" wp14:editId="248FBBED">
            <wp:simplePos x="0" y="0"/>
            <wp:positionH relativeFrom="column">
              <wp:posOffset>3895725</wp:posOffset>
            </wp:positionH>
            <wp:positionV relativeFrom="paragraph">
              <wp:posOffset>60325</wp:posOffset>
            </wp:positionV>
            <wp:extent cx="2569210" cy="1905000"/>
            <wp:effectExtent l="1905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682" w:rsidRPr="001675B2">
        <w:rPr>
          <w:rFonts w:ascii="Times New Roman" w:hAnsi="Times New Roman"/>
          <w:szCs w:val="24"/>
        </w:rPr>
        <w:t>II. Activité motrice</w:t>
      </w:r>
    </w:p>
    <w:p w:rsidR="00CA445D" w:rsidRPr="001675B2" w:rsidRDefault="00BD5682" w:rsidP="00A973BA">
      <w:pPr>
        <w:pStyle w:val="Heading2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1. Rappels</w:t>
      </w:r>
    </w:p>
    <w:p w:rsidR="00BD5682" w:rsidRPr="001675B2" w:rsidRDefault="00BD5682" w:rsidP="004D70A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Trois régions anatomiques :</w:t>
      </w:r>
    </w:p>
    <w:p w:rsidR="00BD5682" w:rsidRPr="001675B2" w:rsidRDefault="00BD5682" w:rsidP="004D70A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Fundus.</w:t>
      </w:r>
    </w:p>
    <w:p w:rsidR="00BD5682" w:rsidRPr="001675B2" w:rsidRDefault="00BD5682" w:rsidP="004D70A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Corps.</w:t>
      </w:r>
    </w:p>
    <w:p w:rsidR="00CA445D" w:rsidRPr="001675B2" w:rsidRDefault="00BD5682" w:rsidP="004D70A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Antre.</w:t>
      </w:r>
    </w:p>
    <w:p w:rsidR="00BD5682" w:rsidRPr="001675B2" w:rsidRDefault="00BD5682" w:rsidP="004D70A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Parties fonctionnels :</w:t>
      </w:r>
    </w:p>
    <w:p w:rsidR="00BD5682" w:rsidRPr="001675B2" w:rsidRDefault="00BD5682" w:rsidP="004D70A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Estomac</w:t>
      </w:r>
      <w:r w:rsidRPr="001675B2">
        <w:rPr>
          <w:rFonts w:ascii="Times New Roman" w:hAnsi="Times New Roman"/>
          <w:sz w:val="24"/>
          <w:szCs w:val="24"/>
          <w:u w:val="single"/>
        </w:rPr>
        <w:t xml:space="preserve"> proximal</w:t>
      </w:r>
      <w:r w:rsidRPr="001675B2">
        <w:rPr>
          <w:rFonts w:ascii="Times New Roman" w:hAnsi="Times New Roman"/>
          <w:sz w:val="24"/>
          <w:szCs w:val="24"/>
        </w:rPr>
        <w:t xml:space="preserve"> : </w:t>
      </w:r>
      <w:r w:rsidRPr="001675B2">
        <w:rPr>
          <w:rFonts w:ascii="Times New Roman" w:hAnsi="Times New Roman"/>
          <w:b/>
          <w:sz w:val="24"/>
          <w:szCs w:val="24"/>
        </w:rPr>
        <w:t>fundus + 1/3 corps</w:t>
      </w:r>
      <w:r w:rsidRPr="001675B2">
        <w:rPr>
          <w:rFonts w:ascii="Times New Roman" w:hAnsi="Times New Roman"/>
          <w:sz w:val="24"/>
          <w:szCs w:val="24"/>
        </w:rPr>
        <w:t xml:space="preserve">, qui a un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rôle de réservoir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CA445D" w:rsidRPr="001675B2" w:rsidRDefault="00BD5682" w:rsidP="004D70A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Estomac </w:t>
      </w:r>
      <w:r w:rsidRPr="001675B2">
        <w:rPr>
          <w:rFonts w:ascii="Times New Roman" w:hAnsi="Times New Roman"/>
          <w:sz w:val="24"/>
          <w:szCs w:val="24"/>
          <w:u w:val="single"/>
        </w:rPr>
        <w:t>distal</w:t>
      </w:r>
      <w:r w:rsidRPr="001675B2">
        <w:rPr>
          <w:rFonts w:ascii="Times New Roman" w:hAnsi="Times New Roman"/>
          <w:sz w:val="24"/>
          <w:szCs w:val="24"/>
        </w:rPr>
        <w:t xml:space="preserve"> : </w:t>
      </w:r>
      <w:r w:rsidRPr="001675B2">
        <w:rPr>
          <w:rFonts w:ascii="Times New Roman" w:hAnsi="Times New Roman"/>
          <w:b/>
          <w:sz w:val="24"/>
          <w:szCs w:val="24"/>
        </w:rPr>
        <w:t>antre + 2/3 corps</w:t>
      </w:r>
      <w:r w:rsidRPr="001675B2">
        <w:rPr>
          <w:rFonts w:ascii="Times New Roman" w:hAnsi="Times New Roman"/>
          <w:sz w:val="24"/>
          <w:szCs w:val="24"/>
        </w:rPr>
        <w:t xml:space="preserve">, qui a un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rôle moteur</w:t>
      </w:r>
      <w:r w:rsidRPr="001675B2">
        <w:rPr>
          <w:rFonts w:ascii="Times New Roman" w:hAnsi="Times New Roman"/>
          <w:sz w:val="24"/>
          <w:szCs w:val="24"/>
        </w:rPr>
        <w:t xml:space="preserve"> (mélange, déplacement, vidange).</w:t>
      </w:r>
    </w:p>
    <w:p w:rsidR="00CA445D" w:rsidRPr="001675B2" w:rsidRDefault="00CA445D" w:rsidP="00CA445D">
      <w:pPr>
        <w:pStyle w:val="Heading2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2. Motricité de l’estomac proximale</w:t>
      </w:r>
    </w:p>
    <w:p w:rsidR="00CA445D" w:rsidRPr="001675B2" w:rsidRDefault="00CA445D" w:rsidP="00CA445D">
      <w:pPr>
        <w:pStyle w:val="Heading3"/>
        <w:rPr>
          <w:rFonts w:ascii="Times New Roman" w:hAnsi="Times New Roman"/>
          <w:sz w:val="24"/>
          <w:szCs w:val="24"/>
          <w:lang w:val="fr-FR"/>
        </w:rPr>
      </w:pPr>
      <w:r w:rsidRPr="001675B2">
        <w:rPr>
          <w:rFonts w:ascii="Times New Roman" w:hAnsi="Times New Roman"/>
          <w:sz w:val="24"/>
          <w:szCs w:val="24"/>
          <w:lang w:val="fr-FR"/>
        </w:rPr>
        <w:t>a. Activité mécanique</w:t>
      </w:r>
    </w:p>
    <w:p w:rsidR="00BD5682" w:rsidRPr="001675B2" w:rsidRDefault="00BD5682" w:rsidP="004D70A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Musculeuse </w:t>
      </w:r>
      <w:r w:rsidRPr="001675B2">
        <w:rPr>
          <w:rFonts w:ascii="Times New Roman" w:hAnsi="Times New Roman"/>
          <w:b/>
          <w:sz w:val="24"/>
          <w:szCs w:val="24"/>
        </w:rPr>
        <w:t>non épaisse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BD5682" w:rsidRPr="001675B2" w:rsidRDefault="00864D0E" w:rsidP="004D70A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PAS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="00BD5682" w:rsidRPr="001675B2">
        <w:rPr>
          <w:rFonts w:ascii="Times New Roman" w:hAnsi="Times New Roman"/>
          <w:sz w:val="24"/>
          <w:szCs w:val="24"/>
        </w:rPr>
        <w:t>de fibres musculaires à activité myogène inhérente (potentiel de repos stable).</w:t>
      </w:r>
    </w:p>
    <w:p w:rsidR="00E65F4D" w:rsidRPr="001675B2" w:rsidRDefault="00E65F4D" w:rsidP="004D70A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muscle lisse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 xml:space="preserve">très </w:t>
      </w:r>
      <w:proofErr w:type="spellStart"/>
      <w:r w:rsidRPr="001675B2">
        <w:rPr>
          <w:rFonts w:ascii="Times New Roman" w:hAnsi="Times New Roman"/>
          <w:b/>
          <w:color w:val="FF0000"/>
          <w:sz w:val="24"/>
          <w:szCs w:val="24"/>
        </w:rPr>
        <w:t>compliant</w:t>
      </w:r>
      <w:proofErr w:type="spellEnd"/>
      <w:r w:rsidRPr="001675B2">
        <w:rPr>
          <w:rFonts w:ascii="Times New Roman" w:hAnsi="Times New Roman"/>
          <w:sz w:val="24"/>
          <w:szCs w:val="24"/>
        </w:rPr>
        <w:t xml:space="preserve"> : </w:t>
      </w:r>
      <w:r w:rsidRPr="001675B2">
        <w:rPr>
          <w:rFonts w:ascii="Times New Roman" w:hAnsi="Times New Roman"/>
          <w:b/>
          <w:sz w:val="24"/>
          <w:szCs w:val="24"/>
        </w:rPr>
        <w:t xml:space="preserve">grande capacité </w:t>
      </w:r>
      <w:r w:rsidR="00864D0E" w:rsidRPr="001675B2">
        <w:rPr>
          <w:rFonts w:ascii="Times New Roman" w:hAnsi="Times New Roman"/>
          <w:b/>
          <w:color w:val="FF0000"/>
          <w:sz w:val="24"/>
          <w:szCs w:val="24"/>
        </w:rPr>
        <w:t>de distension</w:t>
      </w:r>
      <w:r w:rsidR="00864D0E" w:rsidRPr="001675B2">
        <w:rPr>
          <w:rFonts w:ascii="Times New Roman" w:hAnsi="Times New Roman"/>
          <w:sz w:val="24"/>
          <w:szCs w:val="24"/>
        </w:rPr>
        <w:t xml:space="preserve"> =&gt; 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sz w:val="24"/>
          <w:szCs w:val="24"/>
        </w:rPr>
        <w:t>rôle de réservoir</w:t>
      </w:r>
      <w:r w:rsidR="00864D0E" w:rsidRPr="001675B2">
        <w:rPr>
          <w:rFonts w:ascii="Times New Roman" w:hAnsi="Times New Roman"/>
          <w:b/>
          <w:sz w:val="24"/>
          <w:szCs w:val="24"/>
        </w:rPr>
        <w:t xml:space="preserve"> : </w:t>
      </w:r>
      <w:r w:rsidR="00864D0E" w:rsidRPr="001675B2">
        <w:rPr>
          <w:rFonts w:ascii="Times New Roman" w:hAnsi="Times New Roman"/>
          <w:sz w:val="24"/>
          <w:szCs w:val="24"/>
        </w:rPr>
        <w:t xml:space="preserve">(50mL </w:t>
      </w:r>
      <w:r w:rsidR="00864D0E" w:rsidRPr="001675B2">
        <w:rPr>
          <w:rFonts w:ascii="Times New Roman" w:hAnsi="Times New Roman"/>
          <w:sz w:val="24"/>
          <w:szCs w:val="24"/>
        </w:rPr>
        <w:sym w:font="Wingdings" w:char="F0E0"/>
      </w:r>
      <w:r w:rsidR="00864D0E" w:rsidRPr="001675B2">
        <w:rPr>
          <w:rFonts w:ascii="Times New Roman" w:hAnsi="Times New Roman"/>
          <w:sz w:val="24"/>
          <w:szCs w:val="24"/>
        </w:rPr>
        <w:t xml:space="preserve"> 1,5L).</w:t>
      </w:r>
    </w:p>
    <w:p w:rsidR="00864D0E" w:rsidRPr="001675B2" w:rsidRDefault="00E65F4D" w:rsidP="004D70A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Dans cette partie, il n’y a</w:t>
      </w:r>
      <w:r w:rsidR="00864D0E" w:rsidRPr="001675B2">
        <w:rPr>
          <w:rFonts w:ascii="Times New Roman" w:hAnsi="Times New Roman"/>
          <w:sz w:val="24"/>
          <w:szCs w:val="24"/>
        </w:rPr>
        <w:t xml:space="preserve"> </w:t>
      </w:r>
      <w:r w:rsidR="00864D0E" w:rsidRPr="001675B2">
        <w:rPr>
          <w:rFonts w:ascii="Times New Roman" w:hAnsi="Times New Roman"/>
          <w:b/>
          <w:sz w:val="24"/>
          <w:szCs w:val="24"/>
        </w:rPr>
        <w:t>PAS</w:t>
      </w:r>
      <w:r w:rsidRPr="001675B2">
        <w:rPr>
          <w:rFonts w:ascii="Times New Roman" w:hAnsi="Times New Roman"/>
          <w:b/>
          <w:sz w:val="24"/>
          <w:szCs w:val="24"/>
        </w:rPr>
        <w:t xml:space="preserve"> de contact avec le suc gastrique</w:t>
      </w:r>
      <w:r w:rsidRPr="001675B2">
        <w:rPr>
          <w:rFonts w:ascii="Times New Roman" w:hAnsi="Times New Roman"/>
          <w:sz w:val="24"/>
          <w:szCs w:val="24"/>
        </w:rPr>
        <w:t xml:space="preserve"> (donc d’acide </w:t>
      </w:r>
      <w:proofErr w:type="spellStart"/>
      <w:r w:rsidRPr="001675B2">
        <w:rPr>
          <w:rFonts w:ascii="Times New Roman" w:hAnsi="Times New Roman"/>
          <w:sz w:val="24"/>
          <w:szCs w:val="24"/>
        </w:rPr>
        <w:t>chloridrique</w:t>
      </w:r>
      <w:proofErr w:type="spellEnd"/>
      <w:r w:rsidRPr="001675B2">
        <w:rPr>
          <w:rFonts w:ascii="Times New Roman" w:hAnsi="Times New Roman"/>
          <w:sz w:val="24"/>
          <w:szCs w:val="24"/>
        </w:rPr>
        <w:t xml:space="preserve">) </w:t>
      </w:r>
    </w:p>
    <w:p w:rsidR="00CE011D" w:rsidRPr="001675B2" w:rsidRDefault="00864D0E" w:rsidP="004D70A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pH reste élevé</w:t>
      </w:r>
      <w:r w:rsidRPr="001675B2">
        <w:rPr>
          <w:rFonts w:ascii="Times New Roman" w:hAnsi="Times New Roman"/>
          <w:sz w:val="24"/>
          <w:szCs w:val="24"/>
        </w:rPr>
        <w:t xml:space="preserve"> : </w:t>
      </w:r>
    </w:p>
    <w:p w:rsidR="00375201" w:rsidRPr="001675B2" w:rsidRDefault="00375201" w:rsidP="004D70A0">
      <w:pPr>
        <w:pStyle w:val="ListParagraph"/>
        <w:numPr>
          <w:ilvl w:val="4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 </w:t>
      </w:r>
      <w:r w:rsidR="00EC212C" w:rsidRPr="001675B2">
        <w:rPr>
          <w:rFonts w:ascii="Times New Roman" w:hAnsi="Times New Roman"/>
          <w:sz w:val="24"/>
          <w:szCs w:val="24"/>
        </w:rPr>
        <w:t xml:space="preserve">action de </w:t>
      </w:r>
      <w:r w:rsidR="00EC212C" w:rsidRPr="001675B2">
        <w:rPr>
          <w:rFonts w:ascii="Times New Roman" w:hAnsi="Times New Roman"/>
          <w:b/>
          <w:sz w:val="24"/>
          <w:szCs w:val="24"/>
        </w:rPr>
        <w:t xml:space="preserve">l’amylase </w:t>
      </w:r>
      <w:r w:rsidR="00E65F4D" w:rsidRPr="001675B2">
        <w:rPr>
          <w:rFonts w:ascii="Times New Roman" w:hAnsi="Times New Roman"/>
          <w:b/>
          <w:sz w:val="24"/>
          <w:szCs w:val="24"/>
        </w:rPr>
        <w:t>salivaire</w:t>
      </w:r>
      <w:r w:rsidR="00E65F4D" w:rsidRPr="001675B2">
        <w:rPr>
          <w:rFonts w:ascii="Times New Roman" w:hAnsi="Times New Roman"/>
          <w:sz w:val="24"/>
          <w:szCs w:val="24"/>
        </w:rPr>
        <w:t xml:space="preserve"> </w:t>
      </w:r>
      <w:r w:rsidR="00E65F4D" w:rsidRPr="001675B2">
        <w:rPr>
          <w:rFonts w:ascii="Times New Roman" w:hAnsi="Times New Roman"/>
          <w:sz w:val="24"/>
          <w:szCs w:val="24"/>
          <w:u w:val="single"/>
        </w:rPr>
        <w:t>continue</w:t>
      </w:r>
    </w:p>
    <w:p w:rsidR="00375201" w:rsidRPr="001675B2" w:rsidRDefault="00864D0E" w:rsidP="004D70A0">
      <w:pPr>
        <w:pStyle w:val="ListParagraph"/>
        <w:numPr>
          <w:ilvl w:val="4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  <w:u w:val="single"/>
        </w:rPr>
        <w:t xml:space="preserve">PAS </w:t>
      </w:r>
      <w:r w:rsidR="00E65F4D" w:rsidRPr="001675B2">
        <w:rPr>
          <w:rFonts w:ascii="Times New Roman" w:hAnsi="Times New Roman"/>
          <w:sz w:val="24"/>
          <w:szCs w:val="24"/>
          <w:u w:val="single"/>
        </w:rPr>
        <w:t xml:space="preserve">de digestion de </w:t>
      </w:r>
      <w:r w:rsidR="00E65F4D" w:rsidRPr="001675B2">
        <w:rPr>
          <w:rFonts w:ascii="Times New Roman" w:hAnsi="Times New Roman"/>
          <w:b/>
          <w:sz w:val="24"/>
          <w:szCs w:val="24"/>
          <w:u w:val="single"/>
        </w:rPr>
        <w:t>protéine</w:t>
      </w:r>
    </w:p>
    <w:p w:rsidR="00E65F4D" w:rsidRPr="001675B2" w:rsidRDefault="00DC52B4" w:rsidP="004D70A0">
      <w:pPr>
        <w:pStyle w:val="ListParagraph"/>
        <w:numPr>
          <w:ilvl w:val="4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75B2">
        <w:rPr>
          <w:rFonts w:ascii="Times New Roman" w:hAnsi="Times New Roman"/>
          <w:b/>
          <w:noProof/>
          <w:sz w:val="24"/>
          <w:szCs w:val="24"/>
          <w:lang w:eastAsia="fr-FR" w:bidi="ar-SA"/>
        </w:rPr>
        <w:drawing>
          <wp:anchor distT="0" distB="0" distL="114300" distR="114300" simplePos="0" relativeHeight="251664896" behindDoc="0" locked="0" layoutInCell="1" allowOverlap="1" wp14:anchorId="392948D1" wp14:editId="7FDB4BF8">
            <wp:simplePos x="0" y="0"/>
            <wp:positionH relativeFrom="column">
              <wp:posOffset>4391025</wp:posOffset>
            </wp:positionH>
            <wp:positionV relativeFrom="paragraph">
              <wp:posOffset>31115</wp:posOffset>
            </wp:positionV>
            <wp:extent cx="2190750" cy="1838062"/>
            <wp:effectExtent l="19050" t="0" r="0" b="0"/>
            <wp:wrapNone/>
            <wp:docPr id="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3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F4D" w:rsidRPr="001675B2">
        <w:rPr>
          <w:rFonts w:ascii="Times New Roman" w:hAnsi="Times New Roman"/>
          <w:b/>
          <w:sz w:val="24"/>
          <w:szCs w:val="24"/>
        </w:rPr>
        <w:t xml:space="preserve">lipase </w:t>
      </w:r>
      <w:r w:rsidR="00375201" w:rsidRPr="001675B2">
        <w:rPr>
          <w:rFonts w:ascii="Times New Roman" w:hAnsi="Times New Roman"/>
          <w:b/>
          <w:sz w:val="24"/>
          <w:szCs w:val="24"/>
        </w:rPr>
        <w:t xml:space="preserve"> </w:t>
      </w:r>
      <w:r w:rsidR="00E65F4D" w:rsidRPr="001675B2">
        <w:rPr>
          <w:rFonts w:ascii="Times New Roman" w:hAnsi="Times New Roman"/>
          <w:b/>
          <w:sz w:val="24"/>
          <w:szCs w:val="24"/>
        </w:rPr>
        <w:t xml:space="preserve">linguale </w:t>
      </w:r>
      <w:r w:rsidR="00E65F4D" w:rsidRPr="001675B2">
        <w:rPr>
          <w:rFonts w:ascii="Times New Roman" w:hAnsi="Times New Roman"/>
          <w:sz w:val="24"/>
          <w:szCs w:val="24"/>
          <w:u w:val="single"/>
        </w:rPr>
        <w:t>n’est pas active</w:t>
      </w:r>
      <w:r w:rsidR="00E65F4D" w:rsidRPr="001675B2">
        <w:rPr>
          <w:rFonts w:ascii="Times New Roman" w:hAnsi="Times New Roman"/>
          <w:b/>
          <w:sz w:val="24"/>
          <w:szCs w:val="24"/>
        </w:rPr>
        <w:t>.</w:t>
      </w:r>
    </w:p>
    <w:p w:rsidR="00CA445D" w:rsidRPr="001675B2" w:rsidRDefault="00CA445D" w:rsidP="00CA445D">
      <w:pPr>
        <w:pStyle w:val="Heading3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1675B2">
        <w:rPr>
          <w:rFonts w:ascii="Times New Roman" w:hAnsi="Times New Roman"/>
          <w:sz w:val="24"/>
          <w:szCs w:val="24"/>
        </w:rPr>
        <w:t>Contrôle</w:t>
      </w:r>
      <w:proofErr w:type="spellEnd"/>
    </w:p>
    <w:p w:rsidR="00984807" w:rsidRPr="001675B2" w:rsidRDefault="00984807" w:rsidP="00984807">
      <w:pPr>
        <w:pStyle w:val="Heading3"/>
        <w:ind w:left="363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675B2">
        <w:rPr>
          <w:rFonts w:ascii="Times New Roman" w:hAnsi="Times New Roman"/>
          <w:sz w:val="24"/>
          <w:szCs w:val="24"/>
          <w:u w:val="single"/>
        </w:rPr>
        <w:t>Contrôle</w:t>
      </w:r>
      <w:proofErr w:type="spellEnd"/>
      <w:r w:rsidRPr="001675B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675B2">
        <w:rPr>
          <w:rFonts w:ascii="Times New Roman" w:hAnsi="Times New Roman"/>
          <w:sz w:val="24"/>
          <w:szCs w:val="24"/>
          <w:u w:val="single"/>
        </w:rPr>
        <w:t>neurveux</w:t>
      </w:r>
      <w:proofErr w:type="spellEnd"/>
    </w:p>
    <w:p w:rsidR="00E65F4D" w:rsidRPr="001675B2" w:rsidRDefault="00E65F4D" w:rsidP="004D70A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Prédominance de l’action de </w:t>
      </w:r>
      <w:r w:rsidRPr="001675B2">
        <w:rPr>
          <w:rFonts w:ascii="Times New Roman" w:hAnsi="Times New Roman"/>
          <w:b/>
          <w:sz w:val="24"/>
          <w:szCs w:val="24"/>
          <w:u w:val="single"/>
        </w:rPr>
        <w:t>l’orthosympathique</w:t>
      </w:r>
      <w:r w:rsidRPr="001675B2">
        <w:rPr>
          <w:rFonts w:ascii="Times New Roman" w:hAnsi="Times New Roman"/>
          <w:sz w:val="24"/>
          <w:szCs w:val="24"/>
        </w:rPr>
        <w:t> :</w:t>
      </w:r>
    </w:p>
    <w:p w:rsidR="00E65F4D" w:rsidRPr="001675B2" w:rsidRDefault="00E65F4D" w:rsidP="004D70A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action </w:t>
      </w:r>
      <w:r w:rsidR="00C123E6" w:rsidRPr="001675B2">
        <w:rPr>
          <w:rFonts w:ascii="Times New Roman" w:hAnsi="Times New Roman"/>
          <w:sz w:val="24"/>
          <w:szCs w:val="24"/>
        </w:rPr>
        <w:t xml:space="preserve">de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relaxat</w:t>
      </w:r>
      <w:r w:rsidR="00C123E6" w:rsidRPr="001675B2">
        <w:rPr>
          <w:rFonts w:ascii="Times New Roman" w:hAnsi="Times New Roman"/>
          <w:b/>
          <w:color w:val="FF0000"/>
          <w:sz w:val="24"/>
          <w:szCs w:val="24"/>
        </w:rPr>
        <w:t>ion</w:t>
      </w:r>
      <w:r w:rsidRPr="001675B2">
        <w:rPr>
          <w:rFonts w:ascii="Times New Roman" w:hAnsi="Times New Roman"/>
          <w:sz w:val="24"/>
          <w:szCs w:val="24"/>
        </w:rPr>
        <w:t xml:space="preserve"> en permanence</w:t>
      </w:r>
      <w:r w:rsidR="00DF59B5" w:rsidRPr="001675B2">
        <w:rPr>
          <w:rFonts w:ascii="Times New Roman" w:hAnsi="Times New Roman"/>
          <w:sz w:val="24"/>
          <w:szCs w:val="24"/>
        </w:rPr>
        <w:t xml:space="preserve"> de la musculeuse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BD5682" w:rsidRPr="001675B2" w:rsidRDefault="00E65F4D" w:rsidP="004D70A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color w:val="FF0000"/>
          <w:sz w:val="24"/>
          <w:szCs w:val="24"/>
        </w:rPr>
        <w:t>inhibe</w:t>
      </w:r>
      <w:r w:rsidRPr="001675B2">
        <w:rPr>
          <w:rFonts w:ascii="Times New Roman" w:hAnsi="Times New Roman"/>
          <w:sz w:val="24"/>
          <w:szCs w:val="24"/>
        </w:rPr>
        <w:t xml:space="preserve"> les </w:t>
      </w:r>
      <w:r w:rsidRPr="001675B2">
        <w:rPr>
          <w:rFonts w:ascii="Times New Roman" w:hAnsi="Times New Roman"/>
          <w:b/>
          <w:sz w:val="24"/>
          <w:szCs w:val="24"/>
        </w:rPr>
        <w:t xml:space="preserve">neurones post-ganglionnaires </w:t>
      </w:r>
      <w:r w:rsidR="00984807" w:rsidRPr="001675B2">
        <w:rPr>
          <w:rFonts w:ascii="Times New Roman" w:hAnsi="Times New Roman"/>
          <w:b/>
          <w:sz w:val="24"/>
          <w:szCs w:val="24"/>
        </w:rPr>
        <w:t>cholinergiques</w:t>
      </w:r>
      <w:r w:rsidR="00984807"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sz w:val="24"/>
          <w:szCs w:val="24"/>
        </w:rPr>
        <w:t xml:space="preserve">du </w:t>
      </w:r>
      <w:r w:rsidR="00C123E6" w:rsidRPr="001675B2">
        <w:rPr>
          <w:rFonts w:ascii="Times New Roman" w:hAnsi="Times New Roman"/>
          <w:sz w:val="24"/>
          <w:szCs w:val="24"/>
          <w:u w:val="single"/>
        </w:rPr>
        <w:t>P</w:t>
      </w:r>
      <w:r w:rsidR="00DC52B4" w:rsidRPr="001675B2">
        <w:rPr>
          <w:rFonts w:ascii="Cambria Math" w:hAnsi="Cambria Math" w:cs="Cambria Math"/>
          <w:sz w:val="24"/>
          <w:szCs w:val="24"/>
          <w:u w:val="single"/>
        </w:rPr>
        <w:t>Ʃ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984807" w:rsidRPr="001675B2" w:rsidRDefault="00375201" w:rsidP="004D70A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  <w:u w:val="single"/>
        </w:rPr>
        <w:t>parasympathique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="00F244FD" w:rsidRPr="001675B2">
        <w:rPr>
          <w:rFonts w:ascii="Times New Roman" w:hAnsi="Times New Roman"/>
          <w:sz w:val="24"/>
          <w:szCs w:val="24"/>
        </w:rPr>
        <w:t>existe via</w:t>
      </w:r>
      <w:r w:rsidR="00E65F4D" w:rsidRPr="001675B2">
        <w:rPr>
          <w:rFonts w:ascii="Times New Roman" w:hAnsi="Times New Roman"/>
          <w:sz w:val="24"/>
          <w:szCs w:val="24"/>
        </w:rPr>
        <w:t xml:space="preserve"> le </w:t>
      </w:r>
      <w:r w:rsidR="00E65F4D" w:rsidRPr="001675B2">
        <w:rPr>
          <w:rFonts w:ascii="Times New Roman" w:hAnsi="Times New Roman"/>
          <w:b/>
          <w:sz w:val="24"/>
          <w:szCs w:val="24"/>
        </w:rPr>
        <w:t>nerf vague</w:t>
      </w:r>
      <w:r w:rsidR="00984807" w:rsidRPr="001675B2">
        <w:rPr>
          <w:rFonts w:ascii="Times New Roman" w:hAnsi="Times New Roman"/>
          <w:sz w:val="24"/>
          <w:szCs w:val="24"/>
        </w:rPr>
        <w:t> :</w:t>
      </w:r>
    </w:p>
    <w:p w:rsidR="00984807" w:rsidRPr="001675B2" w:rsidRDefault="00984807" w:rsidP="004D70A0">
      <w:pPr>
        <w:pStyle w:val="ListParagraph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Des </w:t>
      </w:r>
      <w:r w:rsidRPr="001675B2">
        <w:rPr>
          <w:rFonts w:ascii="Times New Roman" w:hAnsi="Times New Roman"/>
          <w:b/>
          <w:sz w:val="24"/>
          <w:szCs w:val="24"/>
        </w:rPr>
        <w:t>fibres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sz w:val="24"/>
          <w:szCs w:val="24"/>
        </w:rPr>
        <w:t>cholinergiques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="00375201" w:rsidRPr="001675B2">
        <w:rPr>
          <w:rFonts w:ascii="Times New Roman" w:hAnsi="Times New Roman"/>
          <w:sz w:val="24"/>
          <w:szCs w:val="24"/>
        </w:rPr>
        <w:t>=&gt;</w:t>
      </w:r>
      <w:r w:rsidR="00375201" w:rsidRPr="001675B2">
        <w:rPr>
          <w:rFonts w:ascii="Times New Roman" w:hAnsi="Times New Roman"/>
          <w:b/>
          <w:color w:val="FF0000"/>
          <w:sz w:val="24"/>
          <w:szCs w:val="24"/>
        </w:rPr>
        <w:t>activation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sz w:val="24"/>
          <w:szCs w:val="24"/>
        </w:rPr>
        <w:t>fibre musculaire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E65F4D" w:rsidRPr="001675B2" w:rsidRDefault="00984807" w:rsidP="004D70A0">
      <w:pPr>
        <w:pStyle w:val="ListParagraph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D</w:t>
      </w:r>
      <w:r w:rsidR="00E65F4D" w:rsidRPr="001675B2">
        <w:rPr>
          <w:rFonts w:ascii="Times New Roman" w:hAnsi="Times New Roman"/>
          <w:sz w:val="24"/>
          <w:szCs w:val="24"/>
        </w:rPr>
        <w:t xml:space="preserve">es </w:t>
      </w:r>
      <w:r w:rsidR="00E65F4D" w:rsidRPr="001675B2">
        <w:rPr>
          <w:rFonts w:ascii="Times New Roman" w:hAnsi="Times New Roman"/>
          <w:b/>
          <w:sz w:val="24"/>
          <w:szCs w:val="24"/>
        </w:rPr>
        <w:t>fibres non cholinergiques</w:t>
      </w:r>
      <w:r w:rsidR="00E65F4D" w:rsidRPr="001675B2">
        <w:rPr>
          <w:rFonts w:ascii="Times New Roman" w:hAnsi="Times New Roman"/>
          <w:sz w:val="24"/>
          <w:szCs w:val="24"/>
        </w:rPr>
        <w:t xml:space="preserve"> (système </w:t>
      </w:r>
      <w:r w:rsidR="00382236" w:rsidRPr="001675B2">
        <w:rPr>
          <w:rFonts w:ascii="Times New Roman" w:hAnsi="Times New Roman"/>
          <w:b/>
          <w:sz w:val="24"/>
          <w:szCs w:val="24"/>
        </w:rPr>
        <w:t>NANK</w:t>
      </w:r>
      <w:r w:rsidR="00382236" w:rsidRPr="001675B2">
        <w:rPr>
          <w:rFonts w:ascii="Times New Roman" w:hAnsi="Times New Roman"/>
          <w:sz w:val="24"/>
          <w:szCs w:val="24"/>
        </w:rPr>
        <w:t>)</w:t>
      </w:r>
      <w:r w:rsidR="00E65F4D" w:rsidRPr="001675B2">
        <w:rPr>
          <w:rFonts w:ascii="Times New Roman" w:hAnsi="Times New Roman"/>
          <w:sz w:val="24"/>
          <w:szCs w:val="24"/>
        </w:rPr>
        <w:t xml:space="preserve"> </w:t>
      </w:r>
      <w:r w:rsidR="00375201" w:rsidRPr="001675B2">
        <w:rPr>
          <w:rFonts w:ascii="Times New Roman" w:hAnsi="Times New Roman"/>
          <w:sz w:val="24"/>
          <w:szCs w:val="24"/>
        </w:rPr>
        <w:t>=&gt;</w:t>
      </w:r>
      <w:r w:rsidR="00E65F4D" w:rsidRPr="001675B2">
        <w:rPr>
          <w:rFonts w:ascii="Times New Roman" w:hAnsi="Times New Roman"/>
          <w:sz w:val="24"/>
          <w:szCs w:val="24"/>
        </w:rPr>
        <w:t xml:space="preserve"> </w:t>
      </w:r>
      <w:r w:rsidR="00E65F4D" w:rsidRPr="001675B2">
        <w:rPr>
          <w:rFonts w:ascii="Times New Roman" w:hAnsi="Times New Roman"/>
          <w:b/>
          <w:color w:val="FF0000"/>
          <w:sz w:val="24"/>
          <w:szCs w:val="24"/>
        </w:rPr>
        <w:t>inhibitrice</w:t>
      </w:r>
      <w:r w:rsidR="00E65F4D" w:rsidRPr="001675B2">
        <w:rPr>
          <w:rFonts w:ascii="Times New Roman" w:hAnsi="Times New Roman"/>
          <w:sz w:val="24"/>
          <w:szCs w:val="24"/>
        </w:rPr>
        <w:t xml:space="preserve"> (via la </w:t>
      </w:r>
      <w:r w:rsidR="00E65F4D" w:rsidRPr="001675B2">
        <w:rPr>
          <w:rFonts w:ascii="Times New Roman" w:hAnsi="Times New Roman"/>
          <w:b/>
          <w:sz w:val="24"/>
          <w:szCs w:val="24"/>
        </w:rPr>
        <w:t>sérotonine</w:t>
      </w:r>
      <w:r w:rsidR="00E65F4D" w:rsidRPr="001675B2">
        <w:rPr>
          <w:rFonts w:ascii="Times New Roman" w:hAnsi="Times New Roman"/>
          <w:sz w:val="24"/>
          <w:szCs w:val="24"/>
        </w:rPr>
        <w:t xml:space="preserve"> ou le </w:t>
      </w:r>
      <w:r w:rsidR="00E65F4D" w:rsidRPr="001675B2">
        <w:rPr>
          <w:rFonts w:ascii="Times New Roman" w:hAnsi="Times New Roman"/>
          <w:b/>
          <w:sz w:val="24"/>
          <w:szCs w:val="24"/>
        </w:rPr>
        <w:t>monoxyde d’azote</w:t>
      </w:r>
      <w:r w:rsidR="00375201" w:rsidRPr="001675B2">
        <w:rPr>
          <w:rFonts w:ascii="Times New Roman" w:hAnsi="Times New Roman"/>
          <w:sz w:val="24"/>
          <w:szCs w:val="24"/>
        </w:rPr>
        <w:t>)</w:t>
      </w:r>
    </w:p>
    <w:p w:rsidR="00E65F4D" w:rsidRPr="001675B2" w:rsidRDefault="00E65F4D" w:rsidP="00375201">
      <w:pPr>
        <w:pStyle w:val="ListParagraph"/>
        <w:ind w:left="363"/>
        <w:rPr>
          <w:rFonts w:ascii="Times New Roman" w:hAnsi="Times New Roman"/>
          <w:sz w:val="24"/>
          <w:szCs w:val="24"/>
        </w:rPr>
      </w:pPr>
    </w:p>
    <w:p w:rsidR="00E65F4D" w:rsidRPr="001675B2" w:rsidRDefault="00E65F4D" w:rsidP="004D70A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Refl</w:t>
      </w:r>
      <w:r w:rsidR="00984807" w:rsidRPr="001675B2">
        <w:rPr>
          <w:rFonts w:ascii="Times New Roman" w:hAnsi="Times New Roman"/>
          <w:b/>
          <w:sz w:val="24"/>
          <w:szCs w:val="24"/>
        </w:rPr>
        <w:t>exe de relaxation réceptive</w:t>
      </w:r>
      <w:r w:rsidR="00984807" w:rsidRPr="001675B2">
        <w:rPr>
          <w:rFonts w:ascii="Times New Roman" w:hAnsi="Times New Roman"/>
          <w:sz w:val="24"/>
          <w:szCs w:val="24"/>
        </w:rPr>
        <w:t xml:space="preserve"> : </w:t>
      </w:r>
      <w:r w:rsidR="00D7268F" w:rsidRPr="001675B2">
        <w:rPr>
          <w:rFonts w:ascii="Times New Roman" w:hAnsi="Times New Roman"/>
          <w:sz w:val="24"/>
          <w:szCs w:val="24"/>
          <w:u w:val="single"/>
        </w:rPr>
        <w:t>activation a l’arrivé des aliment</w:t>
      </w:r>
      <w:r w:rsidR="00CE011D" w:rsidRPr="001675B2">
        <w:rPr>
          <w:rFonts w:ascii="Times New Roman" w:hAnsi="Times New Roman"/>
          <w:sz w:val="24"/>
          <w:szCs w:val="24"/>
          <w:u w:val="single"/>
        </w:rPr>
        <w:t>s</w:t>
      </w:r>
      <w:r w:rsidR="00D7268F" w:rsidRPr="001675B2">
        <w:rPr>
          <w:rFonts w:ascii="Times New Roman" w:hAnsi="Times New Roman"/>
          <w:sz w:val="24"/>
          <w:szCs w:val="24"/>
          <w:u w:val="single"/>
        </w:rPr>
        <w:t xml:space="preserve"> dans l’estomac</w:t>
      </w:r>
    </w:p>
    <w:p w:rsidR="00E65F4D" w:rsidRPr="001675B2" w:rsidRDefault="00E65F4D" w:rsidP="004D70A0">
      <w:pPr>
        <w:pStyle w:val="ListParagraph"/>
        <w:numPr>
          <w:ilvl w:val="1"/>
          <w:numId w:val="9"/>
        </w:numPr>
        <w:rPr>
          <w:rFonts w:ascii="Times New Roman" w:hAnsi="Times New Roman"/>
          <w:b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La voie afférente:</w:t>
      </w:r>
    </w:p>
    <w:p w:rsidR="00E65F4D" w:rsidRPr="001675B2" w:rsidRDefault="00E65F4D" w:rsidP="004D70A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Peut se faire </w:t>
      </w:r>
      <w:r w:rsidRPr="001675B2">
        <w:rPr>
          <w:rFonts w:ascii="Times New Roman" w:hAnsi="Times New Roman"/>
          <w:b/>
          <w:sz w:val="24"/>
          <w:szCs w:val="24"/>
        </w:rPr>
        <w:t>avant la réception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="00D7268F" w:rsidRPr="001675B2">
        <w:rPr>
          <w:rFonts w:ascii="Times New Roman" w:hAnsi="Times New Roman"/>
          <w:sz w:val="24"/>
          <w:szCs w:val="24"/>
        </w:rPr>
        <w:t xml:space="preserve">par les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mécanorécepteurs pharyngo-œsophagien</w:t>
      </w:r>
      <w:r w:rsidRPr="001675B2">
        <w:rPr>
          <w:rFonts w:ascii="Times New Roman" w:hAnsi="Times New Roman"/>
          <w:sz w:val="24"/>
          <w:szCs w:val="24"/>
        </w:rPr>
        <w:t xml:space="preserve"> mis en jeu lors de la </w:t>
      </w:r>
      <w:r w:rsidRPr="001675B2">
        <w:rPr>
          <w:rFonts w:ascii="Times New Roman" w:hAnsi="Times New Roman"/>
          <w:b/>
          <w:sz w:val="24"/>
          <w:szCs w:val="24"/>
        </w:rPr>
        <w:t>déglutition</w:t>
      </w:r>
      <w:r w:rsidRPr="001675B2">
        <w:rPr>
          <w:rFonts w:ascii="Times New Roman" w:hAnsi="Times New Roman"/>
          <w:sz w:val="24"/>
          <w:szCs w:val="24"/>
        </w:rPr>
        <w:t xml:space="preserve"> où de la </w:t>
      </w:r>
      <w:r w:rsidRPr="001675B2">
        <w:rPr>
          <w:rFonts w:ascii="Times New Roman" w:hAnsi="Times New Roman"/>
          <w:b/>
          <w:sz w:val="24"/>
          <w:szCs w:val="24"/>
        </w:rPr>
        <w:t>motricité œsophagienne</w:t>
      </w:r>
      <w:r w:rsidRPr="001675B2">
        <w:rPr>
          <w:rFonts w:ascii="Times New Roman" w:hAnsi="Times New Roman"/>
          <w:sz w:val="24"/>
          <w:szCs w:val="24"/>
        </w:rPr>
        <w:t xml:space="preserve">. </w:t>
      </w:r>
    </w:p>
    <w:p w:rsidR="00E65F4D" w:rsidRPr="001675B2" w:rsidRDefault="00E65F4D" w:rsidP="004D70A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reflexe </w:t>
      </w:r>
      <w:r w:rsidRPr="001675B2">
        <w:rPr>
          <w:rFonts w:ascii="Times New Roman" w:hAnsi="Times New Roman"/>
          <w:b/>
          <w:sz w:val="24"/>
          <w:szCs w:val="24"/>
        </w:rPr>
        <w:t>encore plus intense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sz w:val="24"/>
          <w:szCs w:val="24"/>
          <w:u w:val="single"/>
        </w:rPr>
        <w:t>dès que de la nourriture entrera</w:t>
      </w:r>
      <w:r w:rsidRPr="001675B2">
        <w:rPr>
          <w:rFonts w:ascii="Times New Roman" w:hAnsi="Times New Roman"/>
          <w:sz w:val="24"/>
          <w:szCs w:val="24"/>
        </w:rPr>
        <w:t xml:space="preserve"> dans l’estomac grâce </w:t>
      </w:r>
      <w:r w:rsidR="00CE011D" w:rsidRPr="001675B2">
        <w:rPr>
          <w:rFonts w:ascii="Times New Roman" w:hAnsi="Times New Roman"/>
          <w:sz w:val="24"/>
          <w:szCs w:val="24"/>
        </w:rPr>
        <w:t xml:space="preserve">aux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mécanorécepteurs gastriques</w:t>
      </w:r>
      <w:r w:rsidR="00CE011D" w:rsidRPr="001675B2">
        <w:rPr>
          <w:rFonts w:ascii="Times New Roman" w:hAnsi="Times New Roman"/>
          <w:sz w:val="24"/>
          <w:szCs w:val="24"/>
        </w:rPr>
        <w:t xml:space="preserve"> =&gt; </w:t>
      </w:r>
      <w:r w:rsidR="00C123E6" w:rsidRPr="001675B2">
        <w:rPr>
          <w:rFonts w:ascii="Times New Roman" w:hAnsi="Times New Roman"/>
          <w:sz w:val="24"/>
          <w:szCs w:val="24"/>
          <w:u w:val="single"/>
        </w:rPr>
        <w:t>reflexe à</w:t>
      </w:r>
      <w:r w:rsidR="00DF59B5" w:rsidRPr="001675B2">
        <w:rPr>
          <w:rFonts w:ascii="Times New Roman" w:hAnsi="Times New Roman"/>
          <w:sz w:val="24"/>
          <w:szCs w:val="24"/>
          <w:u w:val="single"/>
        </w:rPr>
        <w:t xml:space="preserve"> point de départ gastrique</w:t>
      </w:r>
    </w:p>
    <w:p w:rsidR="00984807" w:rsidRPr="001675B2" w:rsidRDefault="00984807" w:rsidP="00984807">
      <w:pPr>
        <w:pStyle w:val="Heading3"/>
        <w:ind w:left="363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675B2">
        <w:rPr>
          <w:rFonts w:ascii="Times New Roman" w:hAnsi="Times New Roman"/>
          <w:sz w:val="24"/>
          <w:szCs w:val="24"/>
          <w:u w:val="single"/>
        </w:rPr>
        <w:t>Contrôle</w:t>
      </w:r>
      <w:proofErr w:type="spellEnd"/>
      <w:r w:rsidRPr="001675B2">
        <w:rPr>
          <w:rFonts w:ascii="Times New Roman" w:hAnsi="Times New Roman"/>
          <w:sz w:val="24"/>
          <w:szCs w:val="24"/>
          <w:u w:val="single"/>
        </w:rPr>
        <w:t xml:space="preserve"> hormonal</w:t>
      </w:r>
    </w:p>
    <w:p w:rsidR="005035F5" w:rsidRPr="001675B2" w:rsidRDefault="00E65F4D" w:rsidP="004D70A0">
      <w:pPr>
        <w:pStyle w:val="ListParagraph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seule la</w:t>
      </w:r>
      <w:r w:rsidRPr="001675B2">
        <w:rPr>
          <w:rFonts w:ascii="Times New Roman" w:hAnsi="Times New Roman"/>
          <w:b/>
          <w:sz w:val="24"/>
          <w:szCs w:val="24"/>
        </w:rPr>
        <w:t xml:space="preserve"> </w:t>
      </w:r>
      <w:r w:rsidR="00C123E6" w:rsidRPr="001675B2">
        <w:rPr>
          <w:rFonts w:ascii="Times New Roman" w:hAnsi="Times New Roman"/>
          <w:b/>
          <w:sz w:val="24"/>
          <w:szCs w:val="24"/>
        </w:rPr>
        <w:t>CCK</w:t>
      </w:r>
      <w:r w:rsidRPr="001675B2">
        <w:rPr>
          <w:rFonts w:ascii="Times New Roman" w:hAnsi="Times New Roman"/>
          <w:b/>
          <w:sz w:val="24"/>
          <w:szCs w:val="24"/>
        </w:rPr>
        <w:t xml:space="preserve"> </w:t>
      </w:r>
      <w:r w:rsidRPr="001675B2">
        <w:rPr>
          <w:rFonts w:ascii="Times New Roman" w:hAnsi="Times New Roman"/>
          <w:sz w:val="24"/>
          <w:szCs w:val="24"/>
        </w:rPr>
        <w:t>serait à l’origine d’une</w:t>
      </w:r>
      <w:r w:rsidRPr="001675B2">
        <w:rPr>
          <w:rFonts w:ascii="Times New Roman" w:hAnsi="Times New Roman"/>
          <w:b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relaxation</w:t>
      </w:r>
      <w:r w:rsidRPr="001675B2">
        <w:rPr>
          <w:rFonts w:ascii="Times New Roman" w:hAnsi="Times New Roman"/>
          <w:b/>
          <w:sz w:val="24"/>
          <w:szCs w:val="24"/>
        </w:rPr>
        <w:t>.</w:t>
      </w:r>
    </w:p>
    <w:p w:rsidR="00CA445D" w:rsidRPr="001675B2" w:rsidRDefault="00CE011D" w:rsidP="00CA445D">
      <w:pPr>
        <w:pStyle w:val="Heading2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noProof/>
          <w:sz w:val="24"/>
          <w:szCs w:val="24"/>
          <w:lang w:eastAsia="fr-FR" w:bidi="ar-SA"/>
        </w:rPr>
        <w:lastRenderedPageBreak/>
        <w:drawing>
          <wp:anchor distT="0" distB="0" distL="114300" distR="114300" simplePos="0" relativeHeight="251661824" behindDoc="0" locked="0" layoutInCell="1" allowOverlap="1" wp14:anchorId="1AFE6554" wp14:editId="2C820149">
            <wp:simplePos x="0" y="0"/>
            <wp:positionH relativeFrom="column">
              <wp:posOffset>4514850</wp:posOffset>
            </wp:positionH>
            <wp:positionV relativeFrom="paragraph">
              <wp:posOffset>338455</wp:posOffset>
            </wp:positionV>
            <wp:extent cx="1428750" cy="62865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5B2">
        <w:rPr>
          <w:rFonts w:ascii="Times New Roman" w:hAnsi="Times New Roman"/>
          <w:sz w:val="24"/>
          <w:szCs w:val="24"/>
        </w:rPr>
        <w:t>3</w:t>
      </w:r>
      <w:r w:rsidR="00CA445D" w:rsidRPr="001675B2">
        <w:rPr>
          <w:rFonts w:ascii="Times New Roman" w:hAnsi="Times New Roman"/>
          <w:sz w:val="24"/>
          <w:szCs w:val="24"/>
        </w:rPr>
        <w:t>. Motricité de l’estomac distal</w:t>
      </w:r>
    </w:p>
    <w:p w:rsidR="00CA445D" w:rsidRPr="001675B2" w:rsidRDefault="00CA445D" w:rsidP="00CA445D">
      <w:pPr>
        <w:pStyle w:val="Heading3"/>
        <w:rPr>
          <w:rFonts w:ascii="Times New Roman" w:hAnsi="Times New Roman"/>
          <w:sz w:val="24"/>
          <w:szCs w:val="24"/>
          <w:lang w:val="fr-FR"/>
        </w:rPr>
      </w:pPr>
      <w:r w:rsidRPr="001675B2">
        <w:rPr>
          <w:rFonts w:ascii="Times New Roman" w:hAnsi="Times New Roman"/>
          <w:sz w:val="24"/>
          <w:szCs w:val="24"/>
          <w:lang w:val="fr-FR"/>
        </w:rPr>
        <w:t>a. Activité mécanique</w:t>
      </w:r>
    </w:p>
    <w:p w:rsidR="00CE011D" w:rsidRPr="001675B2" w:rsidRDefault="00E65F4D" w:rsidP="004D70A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fibres musc</w:t>
      </w:r>
      <w:r w:rsidR="00CE011D" w:rsidRPr="001675B2">
        <w:rPr>
          <w:rFonts w:ascii="Times New Roman" w:hAnsi="Times New Roman"/>
          <w:b/>
          <w:sz w:val="24"/>
          <w:szCs w:val="24"/>
        </w:rPr>
        <w:t>.</w:t>
      </w:r>
      <w:r w:rsidR="00C123E6" w:rsidRPr="001675B2">
        <w:rPr>
          <w:rFonts w:ascii="Times New Roman" w:hAnsi="Times New Roman"/>
          <w:b/>
          <w:sz w:val="24"/>
          <w:szCs w:val="24"/>
        </w:rPr>
        <w:t xml:space="preserve"> lisses à</w:t>
      </w:r>
      <w:r w:rsidRPr="001675B2">
        <w:rPr>
          <w:rFonts w:ascii="Times New Roman" w:hAnsi="Times New Roman"/>
          <w:b/>
          <w:sz w:val="24"/>
          <w:szCs w:val="24"/>
        </w:rPr>
        <w:t xml:space="preserve"> activité myogène inhérente</w:t>
      </w:r>
      <w:r w:rsidRPr="001675B2">
        <w:rPr>
          <w:rFonts w:ascii="Times New Roman" w:hAnsi="Times New Roman"/>
          <w:sz w:val="24"/>
          <w:szCs w:val="24"/>
        </w:rPr>
        <w:t xml:space="preserve"> : </w:t>
      </w:r>
    </w:p>
    <w:p w:rsidR="00EC212C" w:rsidRPr="001675B2" w:rsidRDefault="00CE011D" w:rsidP="004D70A0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color w:val="FF0000"/>
          <w:sz w:val="24"/>
          <w:szCs w:val="24"/>
        </w:rPr>
        <w:t>dépolarisation spontanément</w:t>
      </w:r>
      <w:r w:rsidRPr="001675B2">
        <w:rPr>
          <w:rFonts w:ascii="Times New Roman" w:hAnsi="Times New Roman"/>
          <w:sz w:val="24"/>
          <w:szCs w:val="24"/>
        </w:rPr>
        <w:t> : potentiel</w:t>
      </w:r>
      <w:r w:rsidR="00EC212C" w:rsidRPr="001675B2">
        <w:rPr>
          <w:rFonts w:ascii="Times New Roman" w:hAnsi="Times New Roman"/>
          <w:sz w:val="24"/>
          <w:szCs w:val="24"/>
        </w:rPr>
        <w:t xml:space="preserve"> de repos</w:t>
      </w:r>
      <w:r w:rsidRPr="001675B2">
        <w:rPr>
          <w:rFonts w:ascii="Times New Roman" w:hAnsi="Times New Roman"/>
          <w:sz w:val="24"/>
          <w:szCs w:val="24"/>
        </w:rPr>
        <w:t xml:space="preserve"> (PR)</w:t>
      </w:r>
      <w:r w:rsidR="00EC212C"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sz w:val="24"/>
          <w:szCs w:val="24"/>
        </w:rPr>
        <w:t>instable</w:t>
      </w:r>
    </w:p>
    <w:p w:rsidR="00EC212C" w:rsidRPr="001675B2" w:rsidRDefault="00CE011D" w:rsidP="004D70A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+</w:t>
      </w:r>
      <w:r w:rsidR="00EC212C" w:rsidRPr="001675B2">
        <w:rPr>
          <w:rFonts w:ascii="Times New Roman" w:hAnsi="Times New Roman"/>
          <w:b/>
          <w:sz w:val="24"/>
          <w:szCs w:val="24"/>
        </w:rPr>
        <w:t xml:space="preserve"> on se rapproche du pylore, </w:t>
      </w:r>
      <w:r w:rsidRPr="001675B2">
        <w:rPr>
          <w:rFonts w:ascii="Times New Roman" w:hAnsi="Times New Roman"/>
          <w:b/>
          <w:sz w:val="24"/>
          <w:szCs w:val="24"/>
        </w:rPr>
        <w:t>+</w:t>
      </w:r>
      <w:r w:rsidR="00EC212C" w:rsidRPr="001675B2">
        <w:rPr>
          <w:rFonts w:ascii="Times New Roman" w:hAnsi="Times New Roman"/>
          <w:b/>
          <w:sz w:val="24"/>
          <w:szCs w:val="24"/>
        </w:rPr>
        <w:t xml:space="preserve"> les contractions sont puissantes</w:t>
      </w:r>
      <w:r w:rsidRPr="001675B2">
        <w:rPr>
          <w:rFonts w:ascii="Times New Roman" w:hAnsi="Times New Roman"/>
          <w:b/>
          <w:sz w:val="24"/>
          <w:szCs w:val="24"/>
        </w:rPr>
        <w:t> </w:t>
      </w:r>
      <w:r w:rsidRPr="001675B2">
        <w:rPr>
          <w:rFonts w:ascii="Times New Roman" w:hAnsi="Times New Roman"/>
          <w:sz w:val="24"/>
          <w:szCs w:val="24"/>
        </w:rPr>
        <w:t>: variations du</w:t>
      </w:r>
      <w:r w:rsidR="00EC212C"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sz w:val="24"/>
          <w:szCs w:val="24"/>
        </w:rPr>
        <w:t>PR</w:t>
      </w:r>
      <w:r w:rsidR="00EC212C"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sz w:val="24"/>
          <w:szCs w:val="24"/>
        </w:rPr>
        <w:t>+</w:t>
      </w:r>
      <w:r w:rsidR="00EC212C" w:rsidRPr="001675B2">
        <w:rPr>
          <w:rFonts w:ascii="Times New Roman" w:hAnsi="Times New Roman"/>
          <w:sz w:val="24"/>
          <w:szCs w:val="24"/>
        </w:rPr>
        <w:t xml:space="preserve"> plus importante.</w:t>
      </w:r>
    </w:p>
    <w:p w:rsidR="00A973BA" w:rsidRPr="001675B2" w:rsidRDefault="00A973BA" w:rsidP="004D70A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Musculeuse augmente plus on va vers le pylore</w:t>
      </w:r>
    </w:p>
    <w:p w:rsidR="00EC212C" w:rsidRPr="001675B2" w:rsidRDefault="00EC212C" w:rsidP="004D70A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 </w:t>
      </w:r>
      <w:r w:rsidR="00AF0220" w:rsidRPr="001675B2">
        <w:rPr>
          <w:rFonts w:ascii="Times New Roman" w:hAnsi="Times New Roman"/>
          <w:sz w:val="24"/>
          <w:szCs w:val="24"/>
        </w:rPr>
        <w:t>2</w:t>
      </w:r>
      <w:r w:rsidRPr="001675B2">
        <w:rPr>
          <w:rFonts w:ascii="Times New Roman" w:hAnsi="Times New Roman"/>
          <w:sz w:val="24"/>
          <w:szCs w:val="24"/>
        </w:rPr>
        <w:t xml:space="preserve"> types de contractions :</w:t>
      </w:r>
    </w:p>
    <w:p w:rsidR="00AF0220" w:rsidRPr="001675B2" w:rsidRDefault="00EC212C" w:rsidP="004D70A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Des </w:t>
      </w:r>
      <w:r w:rsidRPr="001675B2">
        <w:rPr>
          <w:rFonts w:ascii="Times New Roman" w:hAnsi="Times New Roman"/>
          <w:b/>
          <w:sz w:val="24"/>
          <w:szCs w:val="24"/>
        </w:rPr>
        <w:t>contractions toniques</w:t>
      </w:r>
      <w:r w:rsidRPr="001675B2">
        <w:rPr>
          <w:rFonts w:ascii="Times New Roman" w:hAnsi="Times New Roman"/>
          <w:sz w:val="24"/>
          <w:szCs w:val="24"/>
        </w:rPr>
        <w:t xml:space="preserve"> qui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augmentent la pression</w:t>
      </w:r>
      <w:r w:rsidRPr="001675B2">
        <w:rPr>
          <w:rFonts w:ascii="Times New Roman" w:hAnsi="Times New Roman"/>
          <w:sz w:val="24"/>
          <w:szCs w:val="24"/>
        </w:rPr>
        <w:t xml:space="preserve"> dans la lumière gastrique. </w:t>
      </w:r>
    </w:p>
    <w:p w:rsidR="00AF7117" w:rsidRPr="001675B2" w:rsidRDefault="00AF0220" w:rsidP="004D70A0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Contribue au</w:t>
      </w:r>
      <w:r w:rsidR="00EC212C" w:rsidRPr="001675B2">
        <w:rPr>
          <w:rFonts w:ascii="Times New Roman" w:hAnsi="Times New Roman"/>
          <w:sz w:val="24"/>
          <w:szCs w:val="24"/>
        </w:rPr>
        <w:t xml:space="preserve"> </w:t>
      </w:r>
      <w:r w:rsidR="00EC212C" w:rsidRPr="001675B2">
        <w:rPr>
          <w:rFonts w:ascii="Times New Roman" w:hAnsi="Times New Roman"/>
          <w:b/>
          <w:color w:val="FF0000"/>
          <w:sz w:val="24"/>
          <w:szCs w:val="24"/>
        </w:rPr>
        <w:t>brassage</w:t>
      </w:r>
      <w:r w:rsidR="00EC212C" w:rsidRPr="001675B2">
        <w:rPr>
          <w:rFonts w:ascii="Times New Roman" w:hAnsi="Times New Roman"/>
          <w:sz w:val="24"/>
          <w:szCs w:val="24"/>
        </w:rPr>
        <w:t xml:space="preserve"> du </w:t>
      </w:r>
      <w:r w:rsidR="00EC212C" w:rsidRPr="001675B2">
        <w:rPr>
          <w:rFonts w:ascii="Times New Roman" w:hAnsi="Times New Roman"/>
          <w:b/>
          <w:sz w:val="24"/>
          <w:szCs w:val="24"/>
        </w:rPr>
        <w:t>bol alimentaire</w:t>
      </w:r>
      <w:r w:rsidR="00EC212C" w:rsidRPr="001675B2">
        <w:rPr>
          <w:rFonts w:ascii="Times New Roman" w:hAnsi="Times New Roman"/>
          <w:sz w:val="24"/>
          <w:szCs w:val="24"/>
        </w:rPr>
        <w:t xml:space="preserve"> avec du </w:t>
      </w:r>
      <w:r w:rsidR="00EC212C" w:rsidRPr="001675B2">
        <w:rPr>
          <w:rFonts w:ascii="Times New Roman" w:hAnsi="Times New Roman"/>
          <w:b/>
          <w:sz w:val="24"/>
          <w:szCs w:val="24"/>
        </w:rPr>
        <w:t>suc gastrique</w:t>
      </w:r>
      <w:r w:rsidRPr="001675B2">
        <w:rPr>
          <w:rFonts w:ascii="Times New Roman" w:hAnsi="Times New Roman"/>
          <w:sz w:val="24"/>
          <w:szCs w:val="24"/>
        </w:rPr>
        <w:t xml:space="preserve"> =&gt;</w:t>
      </w:r>
      <w:r w:rsidRPr="001675B2">
        <w:rPr>
          <w:rFonts w:ascii="Times New Roman" w:hAnsi="Times New Roman"/>
          <w:b/>
          <w:sz w:val="24"/>
          <w:szCs w:val="24"/>
          <w:u w:val="single"/>
        </w:rPr>
        <w:t>se transforme en chyme</w:t>
      </w:r>
    </w:p>
    <w:p w:rsidR="00EC212C" w:rsidRPr="001675B2" w:rsidRDefault="00EC212C" w:rsidP="004D70A0">
      <w:pPr>
        <w:pStyle w:val="ListParagraph"/>
        <w:numPr>
          <w:ilvl w:val="2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pH diminue</w:t>
      </w:r>
      <w:r w:rsidR="00AF0220" w:rsidRPr="001675B2">
        <w:rPr>
          <w:rFonts w:ascii="Times New Roman" w:hAnsi="Times New Roman"/>
          <w:b/>
          <w:sz w:val="24"/>
          <w:szCs w:val="24"/>
        </w:rPr>
        <w:t xml:space="preserve"> =&gt; </w:t>
      </w:r>
      <w:r w:rsidR="00AF0220" w:rsidRPr="001675B2">
        <w:rPr>
          <w:rFonts w:ascii="Times New Roman" w:hAnsi="Times New Roman"/>
          <w:b/>
          <w:color w:val="FF0000"/>
          <w:sz w:val="24"/>
          <w:szCs w:val="24"/>
        </w:rPr>
        <w:t>activation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sz w:val="24"/>
          <w:szCs w:val="24"/>
        </w:rPr>
        <w:t>lipase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sz w:val="24"/>
          <w:szCs w:val="24"/>
        </w:rPr>
        <w:t>linguale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="00AF0220" w:rsidRPr="001675B2">
        <w:rPr>
          <w:rFonts w:ascii="Times New Roman" w:hAnsi="Times New Roman"/>
          <w:sz w:val="24"/>
          <w:szCs w:val="24"/>
        </w:rPr>
        <w:t>+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sz w:val="24"/>
          <w:szCs w:val="24"/>
        </w:rPr>
        <w:t>pepsine</w:t>
      </w:r>
      <w:r w:rsidRPr="001675B2">
        <w:rPr>
          <w:rFonts w:ascii="Times New Roman" w:hAnsi="Times New Roman"/>
          <w:sz w:val="24"/>
          <w:szCs w:val="24"/>
        </w:rPr>
        <w:t xml:space="preserve"> </w:t>
      </w:r>
    </w:p>
    <w:p w:rsidR="00AF0220" w:rsidRPr="001675B2" w:rsidRDefault="00EC212C" w:rsidP="004D70A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Des </w:t>
      </w:r>
      <w:r w:rsidRPr="001675B2">
        <w:rPr>
          <w:rFonts w:ascii="Times New Roman" w:hAnsi="Times New Roman"/>
          <w:b/>
          <w:sz w:val="24"/>
          <w:szCs w:val="24"/>
        </w:rPr>
        <w:t>mouvements péristaltiques</w:t>
      </w:r>
      <w:r w:rsidRPr="001675B2">
        <w:rPr>
          <w:rFonts w:ascii="Times New Roman" w:hAnsi="Times New Roman"/>
          <w:sz w:val="24"/>
          <w:szCs w:val="24"/>
        </w:rPr>
        <w:t xml:space="preserve">, </w:t>
      </w:r>
      <w:r w:rsidR="00AF0220" w:rsidRPr="001675B2">
        <w:rPr>
          <w:rFonts w:ascii="Times New Roman" w:hAnsi="Times New Roman"/>
          <w:sz w:val="24"/>
          <w:szCs w:val="24"/>
        </w:rPr>
        <w:t>propagation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sz w:val="24"/>
          <w:szCs w:val="24"/>
        </w:rPr>
        <w:t>oral-aboral</w:t>
      </w:r>
      <w:r w:rsidRPr="001675B2">
        <w:rPr>
          <w:rFonts w:ascii="Times New Roman" w:hAnsi="Times New Roman"/>
          <w:sz w:val="24"/>
          <w:szCs w:val="24"/>
        </w:rPr>
        <w:t xml:space="preserve"> (cardia </w:t>
      </w:r>
      <w:r w:rsidRPr="001675B2">
        <w:rPr>
          <w:rFonts w:ascii="Times New Roman" w:hAnsi="Times New Roman"/>
          <w:sz w:val="24"/>
          <w:szCs w:val="24"/>
        </w:rPr>
        <w:sym w:font="Wingdings" w:char="F0E0"/>
      </w:r>
      <w:r w:rsidRPr="001675B2">
        <w:rPr>
          <w:rFonts w:ascii="Times New Roman" w:hAnsi="Times New Roman"/>
          <w:sz w:val="24"/>
          <w:szCs w:val="24"/>
        </w:rPr>
        <w:t xml:space="preserve"> pylore). </w:t>
      </w:r>
    </w:p>
    <w:p w:rsidR="00AF0220" w:rsidRPr="001675B2" w:rsidRDefault="00EC212C" w:rsidP="004D70A0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 produit </w:t>
      </w:r>
      <w:r w:rsidR="00AF0220" w:rsidRPr="001675B2">
        <w:rPr>
          <w:rFonts w:ascii="Times New Roman" w:hAnsi="Times New Roman"/>
          <w:sz w:val="24"/>
          <w:szCs w:val="24"/>
        </w:rPr>
        <w:t>par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sz w:val="24"/>
          <w:szCs w:val="24"/>
        </w:rPr>
        <w:t>couche longitudinale</w:t>
      </w:r>
      <w:r w:rsidRPr="001675B2">
        <w:rPr>
          <w:rFonts w:ascii="Times New Roman" w:hAnsi="Times New Roman"/>
          <w:sz w:val="24"/>
          <w:szCs w:val="24"/>
        </w:rPr>
        <w:t xml:space="preserve"> de la musculeuse.  </w:t>
      </w:r>
    </w:p>
    <w:p w:rsidR="00AF0220" w:rsidRPr="001675B2" w:rsidRDefault="00EC212C" w:rsidP="004D70A0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Ils permettent d’amener le contenu de l’estomac à proximité du pylore. </w:t>
      </w:r>
    </w:p>
    <w:p w:rsidR="00A973BA" w:rsidRPr="001675B2" w:rsidRDefault="00AF0220" w:rsidP="004D70A0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Permet la </w:t>
      </w:r>
      <w:r w:rsidRPr="001675B2">
        <w:rPr>
          <w:rFonts w:ascii="Times New Roman" w:hAnsi="Times New Roman"/>
          <w:b/>
          <w:sz w:val="24"/>
          <w:szCs w:val="24"/>
        </w:rPr>
        <w:t>vidange pylorique </w:t>
      </w:r>
      <w:r w:rsidRPr="001675B2">
        <w:rPr>
          <w:rFonts w:ascii="Times New Roman" w:hAnsi="Times New Roman"/>
          <w:sz w:val="24"/>
          <w:szCs w:val="24"/>
        </w:rPr>
        <w:t xml:space="preserve">: </w:t>
      </w:r>
    </w:p>
    <w:p w:rsidR="00EC212C" w:rsidRPr="001675B2" w:rsidRDefault="00EC212C" w:rsidP="004D70A0">
      <w:pPr>
        <w:pStyle w:val="ListParagraph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contractions péristaltiques </w:t>
      </w:r>
      <w:r w:rsidR="00AF0220" w:rsidRPr="001675B2">
        <w:rPr>
          <w:rFonts w:ascii="Times New Roman" w:hAnsi="Times New Roman"/>
          <w:sz w:val="24"/>
          <w:szCs w:val="24"/>
        </w:rPr>
        <w:t xml:space="preserve">provoque une </w:t>
      </w:r>
      <w:r w:rsidR="00AF0220" w:rsidRPr="001675B2">
        <w:rPr>
          <w:rFonts w:ascii="Times New Roman" w:hAnsi="Times New Roman"/>
          <w:b/>
          <w:sz w:val="24"/>
          <w:szCs w:val="24"/>
        </w:rPr>
        <w:t>contraction partielle du pylore</w:t>
      </w:r>
      <w:r w:rsidR="00AF0220" w:rsidRPr="001675B2">
        <w:rPr>
          <w:rFonts w:ascii="Times New Roman" w:hAnsi="Times New Roman"/>
          <w:sz w:val="24"/>
          <w:szCs w:val="24"/>
        </w:rPr>
        <w:t xml:space="preserve"> =&gt;</w:t>
      </w:r>
      <w:r w:rsidR="00AF0220" w:rsidRPr="001675B2">
        <w:rPr>
          <w:rFonts w:ascii="Times New Roman" w:hAnsi="Times New Roman"/>
          <w:sz w:val="24"/>
          <w:szCs w:val="24"/>
          <w:u w:val="single"/>
        </w:rPr>
        <w:t>passage des</w:t>
      </w:r>
      <w:r w:rsidRPr="001675B2">
        <w:rPr>
          <w:rFonts w:ascii="Times New Roman" w:hAnsi="Times New Roman"/>
          <w:sz w:val="24"/>
          <w:szCs w:val="24"/>
          <w:u w:val="single"/>
        </w:rPr>
        <w:t xml:space="preserve"> particules de faible diamètre</w:t>
      </w:r>
      <w:r w:rsidRPr="001675B2">
        <w:rPr>
          <w:rFonts w:ascii="Times New Roman" w:hAnsi="Times New Roman"/>
          <w:sz w:val="24"/>
          <w:szCs w:val="24"/>
        </w:rPr>
        <w:t xml:space="preserve">, tandis que les autres particules vont êtres renvoyé dans le corps afin </w:t>
      </w:r>
      <w:r w:rsidR="00A973BA" w:rsidRPr="001675B2">
        <w:rPr>
          <w:rFonts w:ascii="Times New Roman" w:hAnsi="Times New Roman"/>
          <w:sz w:val="24"/>
          <w:szCs w:val="24"/>
        </w:rPr>
        <w:t>d’atteindre le diamètre voulu.</w:t>
      </w:r>
    </w:p>
    <w:p w:rsidR="00A973BA" w:rsidRPr="001675B2" w:rsidRDefault="00A973BA" w:rsidP="004D70A0">
      <w:pPr>
        <w:pStyle w:val="ListParagraph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Est d’autant plus facile qu’il s’agit de liquide</w:t>
      </w:r>
      <w:r w:rsidRPr="001675B2">
        <w:rPr>
          <w:rFonts w:ascii="Times New Roman" w:hAnsi="Times New Roman"/>
          <w:sz w:val="24"/>
          <w:szCs w:val="24"/>
        </w:rPr>
        <w:t xml:space="preserve"> (temps de ½ vidange + court, environ ¾ h).</w:t>
      </w:r>
    </w:p>
    <w:p w:rsidR="00A973BA" w:rsidRPr="001675B2" w:rsidRDefault="00A973BA" w:rsidP="004D70A0">
      <w:pPr>
        <w:pStyle w:val="ListParagraph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D’autant plus difficile qu’il s’agit de solide</w:t>
      </w:r>
    </w:p>
    <w:p w:rsidR="00A973BA" w:rsidRPr="001675B2" w:rsidRDefault="00A973BA" w:rsidP="004D70A0">
      <w:pPr>
        <w:pStyle w:val="ListParagraph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présence de lipide augmente le temps de demi-vidange jusqu’à 6heures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i/>
          <w:sz w:val="24"/>
          <w:szCs w:val="24"/>
        </w:rPr>
        <w:t>(si des lipides sont arrivés dans le duodénum, alors ce dernier ralenti la vidange pylorique, car ils sont longs à digérés).</w:t>
      </w:r>
    </w:p>
    <w:p w:rsidR="00A973BA" w:rsidRPr="001675B2" w:rsidRDefault="00A973BA" w:rsidP="004D70A0">
      <w:pPr>
        <w:pStyle w:val="ListParagraph"/>
        <w:numPr>
          <w:ilvl w:val="3"/>
          <w:numId w:val="12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1675B2">
        <w:rPr>
          <w:rFonts w:ascii="Times New Roman" w:hAnsi="Times New Roman"/>
          <w:b/>
          <w:color w:val="FF0000"/>
          <w:sz w:val="24"/>
          <w:szCs w:val="24"/>
        </w:rPr>
        <w:t>Régulation pylorique du duodénum</w:t>
      </w:r>
    </w:p>
    <w:p w:rsidR="00A973BA" w:rsidRPr="001675B2" w:rsidRDefault="00A973BA" w:rsidP="00A973BA">
      <w:pPr>
        <w:pStyle w:val="ListParagraph"/>
        <w:ind w:left="2526"/>
        <w:rPr>
          <w:rFonts w:ascii="Times New Roman" w:hAnsi="Times New Roman"/>
          <w:sz w:val="24"/>
          <w:szCs w:val="24"/>
        </w:rPr>
      </w:pPr>
    </w:p>
    <w:p w:rsidR="00AF7117" w:rsidRPr="001675B2" w:rsidRDefault="005E037D" w:rsidP="00A973BA">
      <w:pPr>
        <w:pStyle w:val="ListParagraph"/>
        <w:ind w:left="18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fr-FR" w:bidi="ar-SA"/>
        </w:rPr>
        <w:drawing>
          <wp:inline distT="0" distB="0" distL="0" distR="0">
            <wp:extent cx="3930650" cy="13417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0B" w:rsidRPr="001675B2" w:rsidRDefault="00CA445D" w:rsidP="00023E0B">
      <w:pPr>
        <w:pStyle w:val="Heading3"/>
        <w:rPr>
          <w:rFonts w:ascii="Times New Roman" w:hAnsi="Times New Roman"/>
          <w:sz w:val="24"/>
          <w:szCs w:val="24"/>
          <w:lang w:val="fr-FR"/>
        </w:rPr>
      </w:pPr>
      <w:r w:rsidRPr="001675B2">
        <w:rPr>
          <w:rFonts w:ascii="Times New Roman" w:hAnsi="Times New Roman"/>
          <w:sz w:val="24"/>
          <w:szCs w:val="24"/>
          <w:lang w:val="fr-FR"/>
        </w:rPr>
        <w:t xml:space="preserve">b. </w:t>
      </w:r>
      <w:r w:rsidR="00023E0B" w:rsidRPr="001675B2">
        <w:rPr>
          <w:rFonts w:ascii="Times New Roman" w:hAnsi="Times New Roman"/>
          <w:sz w:val="24"/>
          <w:szCs w:val="24"/>
          <w:lang w:val="fr-FR"/>
        </w:rPr>
        <w:t>Contrôle de l’activité motrice</w:t>
      </w:r>
    </w:p>
    <w:p w:rsidR="00023E0B" w:rsidRPr="001675B2" w:rsidRDefault="00023E0B" w:rsidP="004D70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Le contrôle nerveux :</w:t>
      </w:r>
    </w:p>
    <w:p w:rsidR="00023E0B" w:rsidRPr="001675B2" w:rsidRDefault="00023E0B" w:rsidP="004D70A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Rôle du </w:t>
      </w:r>
      <w:r w:rsidRPr="001675B2">
        <w:rPr>
          <w:rFonts w:ascii="Times New Roman" w:hAnsi="Times New Roman"/>
          <w:b/>
          <w:sz w:val="24"/>
          <w:szCs w:val="24"/>
        </w:rPr>
        <w:t>SNA</w:t>
      </w:r>
      <w:r w:rsidRPr="001675B2">
        <w:rPr>
          <w:rFonts w:ascii="Times New Roman" w:hAnsi="Times New Roman"/>
          <w:sz w:val="24"/>
          <w:szCs w:val="24"/>
        </w:rPr>
        <w:t xml:space="preserve"> avec une prédominance de l’activité du </w:t>
      </w:r>
      <w:r w:rsidRPr="001675B2">
        <w:rPr>
          <w:rFonts w:ascii="Times New Roman" w:hAnsi="Times New Roman"/>
          <w:sz w:val="24"/>
          <w:szCs w:val="24"/>
          <w:u w:val="single"/>
        </w:rPr>
        <w:t xml:space="preserve">SNA </w:t>
      </w:r>
      <w:r w:rsidR="002B36EB" w:rsidRPr="001675B2">
        <w:rPr>
          <w:rFonts w:ascii="Times New Roman" w:hAnsi="Times New Roman"/>
          <w:sz w:val="24"/>
          <w:szCs w:val="24"/>
          <w:u w:val="single"/>
        </w:rPr>
        <w:t>parasympathique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023E0B" w:rsidRPr="001675B2" w:rsidRDefault="00023E0B" w:rsidP="004D70A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Rôle de l’innervation </w:t>
      </w:r>
      <w:r w:rsidRPr="001675B2">
        <w:rPr>
          <w:rFonts w:ascii="Times New Roman" w:hAnsi="Times New Roman"/>
          <w:b/>
          <w:sz w:val="24"/>
          <w:szCs w:val="24"/>
        </w:rPr>
        <w:t>intrinsèque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023E0B" w:rsidRPr="001675B2" w:rsidRDefault="00023E0B" w:rsidP="004D70A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Rôle possible du </w:t>
      </w:r>
      <w:r w:rsidRPr="001675B2">
        <w:rPr>
          <w:rFonts w:ascii="Times New Roman" w:hAnsi="Times New Roman"/>
          <w:b/>
          <w:sz w:val="24"/>
          <w:szCs w:val="24"/>
        </w:rPr>
        <w:t>SNC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2B36EB" w:rsidRPr="001675B2" w:rsidRDefault="00601F6E" w:rsidP="00601F6E">
      <w:pPr>
        <w:pStyle w:val="Heading3"/>
        <w:spacing w:line="360" w:lineRule="auto"/>
        <w:ind w:left="363" w:firstLine="345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1675B2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1675B2">
        <w:rPr>
          <w:rFonts w:ascii="Times New Roman" w:hAnsi="Times New Roman"/>
          <w:sz w:val="24"/>
          <w:szCs w:val="24"/>
          <w:u w:val="single"/>
        </w:rPr>
        <w:t>)</w:t>
      </w:r>
      <w:proofErr w:type="spellStart"/>
      <w:r w:rsidR="002B36EB" w:rsidRPr="001675B2">
        <w:rPr>
          <w:rFonts w:ascii="Times New Roman" w:hAnsi="Times New Roman"/>
          <w:sz w:val="24"/>
          <w:szCs w:val="24"/>
          <w:u w:val="single"/>
        </w:rPr>
        <w:t>Système</w:t>
      </w:r>
      <w:proofErr w:type="spellEnd"/>
      <w:proofErr w:type="gramEnd"/>
      <w:r w:rsidR="002B36EB" w:rsidRPr="001675B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B36EB" w:rsidRPr="001675B2">
        <w:rPr>
          <w:rFonts w:ascii="Times New Roman" w:hAnsi="Times New Roman"/>
          <w:sz w:val="24"/>
          <w:szCs w:val="24"/>
          <w:u w:val="single"/>
        </w:rPr>
        <w:t>nerveux</w:t>
      </w:r>
      <w:proofErr w:type="spellEnd"/>
      <w:r w:rsidR="002B36EB" w:rsidRPr="001675B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B36EB" w:rsidRPr="001675B2">
        <w:rPr>
          <w:rFonts w:ascii="Times New Roman" w:hAnsi="Times New Roman"/>
          <w:sz w:val="24"/>
          <w:szCs w:val="24"/>
          <w:u w:val="single"/>
        </w:rPr>
        <w:t>autonome</w:t>
      </w:r>
      <w:proofErr w:type="spellEnd"/>
    </w:p>
    <w:p w:rsidR="002B36EB" w:rsidRPr="001675B2" w:rsidRDefault="002B36EB" w:rsidP="004D70A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SNA </w:t>
      </w:r>
      <w:r w:rsidRPr="001675B2">
        <w:rPr>
          <w:rFonts w:ascii="Times New Roman" w:hAnsi="Times New Roman"/>
          <w:sz w:val="24"/>
          <w:szCs w:val="24"/>
          <w:u w:val="single"/>
        </w:rPr>
        <w:t>orthosympathique</w:t>
      </w:r>
      <w:r w:rsidR="00DC52B4" w:rsidRPr="001675B2">
        <w:rPr>
          <w:rFonts w:ascii="Times New Roman" w:hAnsi="Times New Roman"/>
          <w:sz w:val="24"/>
          <w:szCs w:val="24"/>
        </w:rPr>
        <w:t> :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sz w:val="24"/>
          <w:szCs w:val="24"/>
        </w:rPr>
        <w:t>faible</w:t>
      </w:r>
      <w:r w:rsidRPr="001675B2">
        <w:rPr>
          <w:rFonts w:ascii="Times New Roman" w:hAnsi="Times New Roman"/>
          <w:sz w:val="24"/>
          <w:szCs w:val="24"/>
        </w:rPr>
        <w:t xml:space="preserve"> (car il a une action de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inhibitrice</w:t>
      </w:r>
      <w:r w:rsidRPr="001675B2">
        <w:rPr>
          <w:rFonts w:ascii="Times New Roman" w:hAnsi="Times New Roman"/>
          <w:sz w:val="24"/>
          <w:szCs w:val="24"/>
        </w:rPr>
        <w:t xml:space="preserve"> sur l’activité motrice).</w:t>
      </w:r>
    </w:p>
    <w:p w:rsidR="00DC52B4" w:rsidRPr="001675B2" w:rsidRDefault="002B36EB" w:rsidP="004D70A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SNA </w:t>
      </w:r>
      <w:r w:rsidRPr="001675B2">
        <w:rPr>
          <w:rFonts w:ascii="Times New Roman" w:hAnsi="Times New Roman"/>
          <w:sz w:val="24"/>
          <w:szCs w:val="24"/>
          <w:u w:val="single"/>
        </w:rPr>
        <w:t>parasympathique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sz w:val="24"/>
          <w:szCs w:val="24"/>
        </w:rPr>
        <w:t>prédominant</w:t>
      </w:r>
      <w:r w:rsidRPr="001675B2">
        <w:rPr>
          <w:rFonts w:ascii="Times New Roman" w:hAnsi="Times New Roman"/>
          <w:sz w:val="24"/>
          <w:szCs w:val="24"/>
        </w:rPr>
        <w:t xml:space="preserve"> : il est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excitateur</w:t>
      </w:r>
      <w:r w:rsidRPr="001675B2">
        <w:rPr>
          <w:rFonts w:ascii="Times New Roman" w:hAnsi="Times New Roman"/>
          <w:sz w:val="24"/>
          <w:szCs w:val="24"/>
        </w:rPr>
        <w:t xml:space="preserve"> sur l’activité motrice ce qui permet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d’accélérer la vidange</w:t>
      </w:r>
      <w:r w:rsidRPr="001675B2">
        <w:rPr>
          <w:rFonts w:ascii="Times New Roman" w:hAnsi="Times New Roman"/>
          <w:color w:val="FF0000"/>
          <w:sz w:val="24"/>
          <w:szCs w:val="24"/>
        </w:rPr>
        <w:t>.</w:t>
      </w:r>
    </w:p>
    <w:p w:rsidR="002B36EB" w:rsidRPr="001675B2" w:rsidRDefault="00F43122" w:rsidP="004D70A0">
      <w:pPr>
        <w:pStyle w:val="ListParagraph"/>
        <w:numPr>
          <w:ilvl w:val="3"/>
          <w:numId w:val="16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reflexe long par </w:t>
      </w:r>
      <w:r w:rsidR="001A4D9F" w:rsidRPr="001675B2">
        <w:rPr>
          <w:rFonts w:ascii="Times New Roman" w:hAnsi="Times New Roman"/>
          <w:sz w:val="24"/>
          <w:szCs w:val="24"/>
        </w:rPr>
        <w:t>les mécanorécepteurs</w:t>
      </w:r>
      <w:r w:rsidR="00DC52B4" w:rsidRPr="001675B2">
        <w:rPr>
          <w:rFonts w:ascii="Times New Roman" w:hAnsi="Times New Roman"/>
          <w:sz w:val="24"/>
          <w:szCs w:val="24"/>
        </w:rPr>
        <w:t xml:space="preserve"> qui détecte le chyme</w:t>
      </w:r>
    </w:p>
    <w:p w:rsidR="00601F6E" w:rsidRPr="001675B2" w:rsidRDefault="00601F6E" w:rsidP="00601F6E">
      <w:pPr>
        <w:pStyle w:val="ListParagraph"/>
        <w:ind w:left="2523"/>
        <w:rPr>
          <w:rFonts w:ascii="Times New Roman" w:hAnsi="Times New Roman"/>
          <w:sz w:val="24"/>
          <w:szCs w:val="24"/>
        </w:rPr>
      </w:pPr>
    </w:p>
    <w:p w:rsidR="002B36EB" w:rsidRPr="001675B2" w:rsidRDefault="00601F6E" w:rsidP="00601F6E">
      <w:pPr>
        <w:pStyle w:val="Heading3"/>
        <w:spacing w:line="360" w:lineRule="auto"/>
        <w:ind w:left="363" w:firstLine="345"/>
        <w:rPr>
          <w:rFonts w:ascii="Times New Roman" w:hAnsi="Times New Roman"/>
          <w:sz w:val="24"/>
          <w:szCs w:val="24"/>
          <w:u w:val="single"/>
        </w:rPr>
      </w:pPr>
      <w:r w:rsidRPr="001675B2">
        <w:rPr>
          <w:rFonts w:ascii="Times New Roman" w:hAnsi="Times New Roman"/>
          <w:sz w:val="24"/>
          <w:szCs w:val="24"/>
          <w:u w:val="single"/>
        </w:rPr>
        <w:t>ii</w:t>
      </w:r>
      <w:proofErr w:type="gramStart"/>
      <w:r w:rsidRPr="001675B2">
        <w:rPr>
          <w:rFonts w:ascii="Times New Roman" w:hAnsi="Times New Roman"/>
          <w:sz w:val="24"/>
          <w:szCs w:val="24"/>
          <w:u w:val="single"/>
        </w:rPr>
        <w:t>)</w:t>
      </w:r>
      <w:r w:rsidR="002B36EB" w:rsidRPr="001675B2">
        <w:rPr>
          <w:rFonts w:ascii="Times New Roman" w:hAnsi="Times New Roman"/>
          <w:sz w:val="24"/>
          <w:szCs w:val="24"/>
          <w:u w:val="single"/>
        </w:rPr>
        <w:t>Plexus</w:t>
      </w:r>
      <w:proofErr w:type="gramEnd"/>
      <w:r w:rsidR="002B36EB" w:rsidRPr="001675B2">
        <w:rPr>
          <w:rFonts w:ascii="Times New Roman" w:hAnsi="Times New Roman"/>
          <w:sz w:val="24"/>
          <w:szCs w:val="24"/>
          <w:u w:val="single"/>
        </w:rPr>
        <w:t xml:space="preserve"> intra-</w:t>
      </w:r>
      <w:proofErr w:type="spellStart"/>
      <w:r w:rsidR="002B36EB" w:rsidRPr="001675B2">
        <w:rPr>
          <w:rFonts w:ascii="Times New Roman" w:hAnsi="Times New Roman"/>
          <w:sz w:val="24"/>
          <w:szCs w:val="24"/>
          <w:u w:val="single"/>
        </w:rPr>
        <w:t>muraux</w:t>
      </w:r>
      <w:proofErr w:type="spellEnd"/>
    </w:p>
    <w:p w:rsidR="002B36EB" w:rsidRPr="001675B2" w:rsidRDefault="00DC52B4" w:rsidP="004D70A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établie l</w:t>
      </w:r>
      <w:r w:rsidR="002B36EB" w:rsidRPr="001675B2">
        <w:rPr>
          <w:rFonts w:ascii="Times New Roman" w:hAnsi="Times New Roman"/>
          <w:sz w:val="24"/>
          <w:szCs w:val="24"/>
        </w:rPr>
        <w:t>es r</w:t>
      </w:r>
      <w:r w:rsidR="002B36EB" w:rsidRPr="001675B2">
        <w:rPr>
          <w:rFonts w:ascii="Times New Roman" w:hAnsi="Times New Roman"/>
          <w:b/>
          <w:sz w:val="24"/>
          <w:szCs w:val="24"/>
        </w:rPr>
        <w:t>eflexes courts</w:t>
      </w:r>
      <w:r w:rsidRPr="001675B2">
        <w:rPr>
          <w:rFonts w:ascii="Times New Roman" w:hAnsi="Times New Roman"/>
          <w:b/>
          <w:sz w:val="24"/>
          <w:szCs w:val="24"/>
        </w:rPr>
        <w:t> :</w:t>
      </w:r>
    </w:p>
    <w:p w:rsidR="002B36EB" w:rsidRPr="001675B2" w:rsidRDefault="002B36EB" w:rsidP="004D70A0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lastRenderedPageBreak/>
        <w:t xml:space="preserve">Reflexes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accélérateurs</w:t>
      </w:r>
      <w:r w:rsidRPr="001675B2">
        <w:rPr>
          <w:rFonts w:ascii="Times New Roman" w:hAnsi="Times New Roman"/>
          <w:b/>
          <w:sz w:val="24"/>
          <w:szCs w:val="24"/>
        </w:rPr>
        <w:t xml:space="preserve"> de la vidange</w:t>
      </w:r>
      <w:r w:rsidRPr="001675B2">
        <w:rPr>
          <w:rFonts w:ascii="Times New Roman" w:hAnsi="Times New Roman"/>
          <w:sz w:val="24"/>
          <w:szCs w:val="24"/>
        </w:rPr>
        <w:t xml:space="preserve"> : </w:t>
      </w:r>
    </w:p>
    <w:p w:rsidR="002B36EB" w:rsidRPr="001675B2" w:rsidRDefault="002B36EB" w:rsidP="004D70A0">
      <w:pPr>
        <w:pStyle w:val="ListParagraph"/>
        <w:numPr>
          <w:ilvl w:val="2"/>
          <w:numId w:val="17"/>
        </w:numPr>
        <w:rPr>
          <w:rFonts w:ascii="Times New Roman" w:hAnsi="Times New Roman"/>
          <w:b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  <w:u w:val="single"/>
        </w:rPr>
        <w:t>Point de départ</w:t>
      </w:r>
      <w:r w:rsidRPr="001675B2">
        <w:rPr>
          <w:rFonts w:ascii="Times New Roman" w:hAnsi="Times New Roman"/>
          <w:sz w:val="24"/>
          <w:szCs w:val="24"/>
        </w:rPr>
        <w:t xml:space="preserve"> : </w:t>
      </w:r>
      <w:r w:rsidRPr="001675B2">
        <w:rPr>
          <w:rFonts w:ascii="Times New Roman" w:hAnsi="Times New Roman"/>
          <w:b/>
          <w:sz w:val="24"/>
          <w:szCs w:val="24"/>
        </w:rPr>
        <w:t>mécanorécepteurs gastrique.</w:t>
      </w:r>
    </w:p>
    <w:p w:rsidR="002B36EB" w:rsidRPr="001675B2" w:rsidRDefault="002B36EB" w:rsidP="004D70A0">
      <w:pPr>
        <w:pStyle w:val="ListParagraph"/>
        <w:numPr>
          <w:ilvl w:val="2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color w:val="FF0000"/>
          <w:sz w:val="24"/>
          <w:szCs w:val="24"/>
        </w:rPr>
        <w:t>Augmente</w:t>
      </w:r>
      <w:r w:rsidRPr="001675B2">
        <w:rPr>
          <w:rFonts w:ascii="Times New Roman" w:hAnsi="Times New Roman"/>
          <w:sz w:val="24"/>
          <w:szCs w:val="24"/>
        </w:rPr>
        <w:t xml:space="preserve"> la </w:t>
      </w:r>
      <w:r w:rsidRPr="001675B2">
        <w:rPr>
          <w:rFonts w:ascii="Times New Roman" w:hAnsi="Times New Roman"/>
          <w:b/>
          <w:sz w:val="24"/>
          <w:szCs w:val="24"/>
        </w:rPr>
        <w:t>motricité gastrique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2B36EB" w:rsidRPr="001675B2" w:rsidRDefault="002B36EB" w:rsidP="004D70A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Reflexes de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ralentissement</w:t>
      </w:r>
      <w:r w:rsidRPr="001675B2">
        <w:rPr>
          <w:rFonts w:ascii="Times New Roman" w:hAnsi="Times New Roman"/>
          <w:b/>
          <w:sz w:val="24"/>
          <w:szCs w:val="24"/>
        </w:rPr>
        <w:t xml:space="preserve"> de la vidange</w:t>
      </w:r>
      <w:r w:rsidRPr="001675B2">
        <w:rPr>
          <w:rFonts w:ascii="Times New Roman" w:hAnsi="Times New Roman"/>
          <w:sz w:val="24"/>
          <w:szCs w:val="24"/>
        </w:rPr>
        <w:t xml:space="preserve"> (reflexes </w:t>
      </w:r>
      <w:r w:rsidRPr="001675B2">
        <w:rPr>
          <w:rFonts w:ascii="Times New Roman" w:hAnsi="Times New Roman"/>
          <w:b/>
          <w:sz w:val="24"/>
          <w:szCs w:val="24"/>
        </w:rPr>
        <w:t>entéro-gastrique</w:t>
      </w:r>
      <w:r w:rsidRPr="001675B2">
        <w:rPr>
          <w:rFonts w:ascii="Times New Roman" w:hAnsi="Times New Roman"/>
          <w:sz w:val="24"/>
          <w:szCs w:val="24"/>
        </w:rPr>
        <w:t>):</w:t>
      </w:r>
    </w:p>
    <w:p w:rsidR="002B36EB" w:rsidRPr="001675B2" w:rsidRDefault="002B36EB" w:rsidP="004D70A0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  <w:u w:val="single"/>
        </w:rPr>
        <w:t>Point de départ </w:t>
      </w:r>
      <w:r w:rsidRPr="001675B2">
        <w:rPr>
          <w:rFonts w:ascii="Times New Roman" w:hAnsi="Times New Roman"/>
          <w:sz w:val="24"/>
          <w:szCs w:val="24"/>
        </w:rPr>
        <w:t xml:space="preserve">: </w:t>
      </w:r>
      <w:r w:rsidRPr="001675B2">
        <w:rPr>
          <w:rFonts w:ascii="Times New Roman" w:hAnsi="Times New Roman"/>
          <w:b/>
          <w:sz w:val="24"/>
          <w:szCs w:val="24"/>
        </w:rPr>
        <w:t>duodéna</w:t>
      </w:r>
      <w:r w:rsidRPr="001675B2">
        <w:rPr>
          <w:rFonts w:ascii="Times New Roman" w:hAnsi="Times New Roman"/>
          <w:sz w:val="24"/>
          <w:szCs w:val="24"/>
        </w:rPr>
        <w:t>l. produit lorsque :</w:t>
      </w:r>
    </w:p>
    <w:p w:rsidR="002B36EB" w:rsidRPr="001675B2" w:rsidRDefault="002B36EB" w:rsidP="004D70A0">
      <w:pPr>
        <w:pStyle w:val="ListParagraph"/>
        <w:numPr>
          <w:ilvl w:val="1"/>
          <w:numId w:val="19"/>
        </w:numPr>
        <w:rPr>
          <w:rFonts w:ascii="Times New Roman" w:hAnsi="Times New Roman"/>
          <w:b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Lipides non digérés.</w:t>
      </w:r>
    </w:p>
    <w:p w:rsidR="002B36EB" w:rsidRPr="001675B2" w:rsidRDefault="002B36EB" w:rsidP="004D70A0">
      <w:pPr>
        <w:pStyle w:val="ListParagraph"/>
        <w:numPr>
          <w:ilvl w:val="1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pH acide</w:t>
      </w:r>
      <w:r w:rsidRPr="001675B2">
        <w:rPr>
          <w:rFonts w:ascii="Times New Roman" w:hAnsi="Times New Roman"/>
          <w:sz w:val="24"/>
          <w:szCs w:val="24"/>
        </w:rPr>
        <w:t xml:space="preserve"> (neutralisation de l’acidité gastrique par des bicarbonates</w:t>
      </w:r>
      <w:r w:rsidR="00DC52B4" w:rsidRPr="001675B2">
        <w:rPr>
          <w:rFonts w:ascii="Times New Roman" w:hAnsi="Times New Roman"/>
          <w:sz w:val="24"/>
          <w:szCs w:val="24"/>
        </w:rPr>
        <w:t xml:space="preserve"> d</w:t>
      </w:r>
      <w:r w:rsidR="00C123E6" w:rsidRPr="001675B2">
        <w:rPr>
          <w:rFonts w:ascii="Times New Roman" w:hAnsi="Times New Roman"/>
          <w:sz w:val="24"/>
          <w:szCs w:val="24"/>
        </w:rPr>
        <w:t>an</w:t>
      </w:r>
      <w:r w:rsidR="00DC52B4" w:rsidRPr="001675B2">
        <w:rPr>
          <w:rFonts w:ascii="Times New Roman" w:hAnsi="Times New Roman"/>
          <w:sz w:val="24"/>
          <w:szCs w:val="24"/>
        </w:rPr>
        <w:t>s le duodénum</w:t>
      </w:r>
      <w:r w:rsidRPr="001675B2">
        <w:rPr>
          <w:rFonts w:ascii="Times New Roman" w:hAnsi="Times New Roman"/>
          <w:sz w:val="24"/>
          <w:szCs w:val="24"/>
        </w:rPr>
        <w:t>).</w:t>
      </w:r>
    </w:p>
    <w:p w:rsidR="002B36EB" w:rsidRPr="001675B2" w:rsidRDefault="002B36EB" w:rsidP="004D70A0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color w:val="FF0000"/>
          <w:sz w:val="24"/>
          <w:szCs w:val="24"/>
        </w:rPr>
        <w:t>Diminue</w:t>
      </w:r>
      <w:r w:rsidRPr="001675B2">
        <w:rPr>
          <w:rFonts w:ascii="Times New Roman" w:hAnsi="Times New Roman"/>
          <w:b/>
          <w:sz w:val="24"/>
          <w:szCs w:val="24"/>
        </w:rPr>
        <w:t xml:space="preserve"> </w:t>
      </w:r>
      <w:r w:rsidRPr="001675B2">
        <w:rPr>
          <w:rFonts w:ascii="Times New Roman" w:hAnsi="Times New Roman"/>
          <w:sz w:val="24"/>
          <w:szCs w:val="24"/>
        </w:rPr>
        <w:t xml:space="preserve">la </w:t>
      </w:r>
      <w:r w:rsidRPr="001675B2">
        <w:rPr>
          <w:rFonts w:ascii="Times New Roman" w:hAnsi="Times New Roman"/>
          <w:b/>
          <w:sz w:val="24"/>
          <w:szCs w:val="24"/>
        </w:rPr>
        <w:t>motricité gastrique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2B36EB" w:rsidRPr="001675B2" w:rsidRDefault="002B36EB" w:rsidP="004D70A0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Ce produit lorsque le duodénum </w:t>
      </w:r>
      <w:r w:rsidRPr="001675B2">
        <w:rPr>
          <w:rFonts w:ascii="Times New Roman" w:hAnsi="Times New Roman"/>
          <w:b/>
          <w:sz w:val="24"/>
          <w:szCs w:val="24"/>
        </w:rPr>
        <w:t xml:space="preserve">n’a pas le temps de digérer et </w:t>
      </w:r>
      <w:r w:rsidR="00DC52B4" w:rsidRPr="001675B2">
        <w:rPr>
          <w:rFonts w:ascii="Times New Roman" w:hAnsi="Times New Roman"/>
          <w:b/>
          <w:sz w:val="24"/>
          <w:szCs w:val="24"/>
        </w:rPr>
        <w:t>d’</w:t>
      </w:r>
      <w:r w:rsidRPr="001675B2">
        <w:rPr>
          <w:rFonts w:ascii="Times New Roman" w:hAnsi="Times New Roman"/>
          <w:b/>
          <w:sz w:val="24"/>
          <w:szCs w:val="24"/>
        </w:rPr>
        <w:t>absorber le chyme venant de l’estomac.</w:t>
      </w:r>
    </w:p>
    <w:p w:rsidR="00601F6E" w:rsidRPr="001675B2" w:rsidRDefault="00601F6E" w:rsidP="00601F6E">
      <w:pPr>
        <w:pStyle w:val="ListParagraph"/>
        <w:ind w:left="1779"/>
        <w:rPr>
          <w:rFonts w:ascii="Times New Roman" w:hAnsi="Times New Roman"/>
          <w:sz w:val="24"/>
          <w:szCs w:val="24"/>
        </w:rPr>
      </w:pPr>
    </w:p>
    <w:p w:rsidR="002B36EB" w:rsidRPr="001675B2" w:rsidRDefault="00601F6E" w:rsidP="00601F6E">
      <w:pPr>
        <w:pStyle w:val="Heading3"/>
        <w:spacing w:line="360" w:lineRule="auto"/>
        <w:ind w:left="363" w:firstLine="345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675B2">
        <w:rPr>
          <w:rFonts w:ascii="Times New Roman" w:hAnsi="Times New Roman"/>
          <w:sz w:val="24"/>
          <w:szCs w:val="24"/>
          <w:u w:val="single"/>
        </w:rPr>
        <w:t>iii)</w:t>
      </w:r>
      <w:proofErr w:type="gramEnd"/>
      <w:r w:rsidR="002B36EB" w:rsidRPr="001675B2">
        <w:rPr>
          <w:rFonts w:ascii="Times New Roman" w:hAnsi="Times New Roman"/>
          <w:sz w:val="24"/>
          <w:szCs w:val="24"/>
          <w:u w:val="single"/>
        </w:rPr>
        <w:t>SNC</w:t>
      </w:r>
    </w:p>
    <w:p w:rsidR="002B36EB" w:rsidRPr="001675B2" w:rsidRDefault="002B36EB" w:rsidP="004D70A0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1675B2">
        <w:rPr>
          <w:rFonts w:ascii="Times New Roman" w:hAnsi="Times New Roman"/>
          <w:color w:val="FF0000"/>
          <w:sz w:val="24"/>
          <w:szCs w:val="24"/>
        </w:rPr>
        <w:t xml:space="preserve">En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cas de stress</w:t>
      </w:r>
      <w:r w:rsidRPr="001675B2">
        <w:rPr>
          <w:rFonts w:ascii="Times New Roman" w:hAnsi="Times New Roman"/>
          <w:sz w:val="24"/>
          <w:szCs w:val="24"/>
        </w:rPr>
        <w:t xml:space="preserve"> le SNC est à l’origine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activation</w:t>
      </w:r>
      <w:r w:rsidRPr="001675B2">
        <w:rPr>
          <w:rFonts w:ascii="Times New Roman" w:hAnsi="Times New Roman"/>
          <w:b/>
          <w:sz w:val="24"/>
          <w:szCs w:val="24"/>
        </w:rPr>
        <w:t xml:space="preserve"> intense du </w:t>
      </w:r>
      <w:r w:rsidRPr="001675B2">
        <w:rPr>
          <w:rFonts w:ascii="Times New Roman" w:hAnsi="Times New Roman"/>
          <w:b/>
          <w:sz w:val="24"/>
          <w:szCs w:val="24"/>
          <w:u w:val="single"/>
        </w:rPr>
        <w:t>système orthosympathique</w:t>
      </w:r>
      <w:r w:rsidRPr="001675B2">
        <w:rPr>
          <w:rFonts w:ascii="Times New Roman" w:hAnsi="Times New Roman"/>
          <w:b/>
          <w:sz w:val="24"/>
          <w:szCs w:val="24"/>
        </w:rPr>
        <w:t>.</w:t>
      </w:r>
    </w:p>
    <w:p w:rsidR="002B36EB" w:rsidRPr="001675B2" w:rsidRDefault="002B36EB" w:rsidP="004D70A0">
      <w:pPr>
        <w:pStyle w:val="ListParagraph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SNA </w:t>
      </w:r>
      <w:r w:rsidRPr="001675B2">
        <w:rPr>
          <w:rFonts w:ascii="Times New Roman" w:hAnsi="Times New Roman"/>
          <w:sz w:val="24"/>
          <w:szCs w:val="24"/>
          <w:u w:val="single"/>
        </w:rPr>
        <w:t>orthosympathique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="001A4D9F" w:rsidRPr="001675B2">
        <w:rPr>
          <w:rFonts w:ascii="Times New Roman" w:hAnsi="Times New Roman"/>
          <w:b/>
          <w:sz w:val="24"/>
          <w:szCs w:val="24"/>
        </w:rPr>
        <w:t>prédomine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sz w:val="24"/>
          <w:szCs w:val="24"/>
          <w:u w:val="single"/>
        </w:rPr>
        <w:t>parasympathique</w:t>
      </w:r>
      <w:r w:rsidR="001A4D9F" w:rsidRPr="001675B2">
        <w:rPr>
          <w:rFonts w:ascii="Times New Roman" w:hAnsi="Times New Roman"/>
          <w:sz w:val="24"/>
          <w:szCs w:val="24"/>
        </w:rPr>
        <w:t> :</w:t>
      </w:r>
    </w:p>
    <w:p w:rsidR="00C131AB" w:rsidRPr="001675B2" w:rsidRDefault="00C131AB" w:rsidP="004D70A0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1675B2">
        <w:rPr>
          <w:rFonts w:ascii="Times New Roman" w:hAnsi="Times New Roman"/>
          <w:b/>
          <w:color w:val="FF0000"/>
          <w:sz w:val="24"/>
          <w:szCs w:val="24"/>
        </w:rPr>
        <w:t>D</w:t>
      </w:r>
      <w:r w:rsidR="002B36EB" w:rsidRPr="001675B2">
        <w:rPr>
          <w:rFonts w:ascii="Times New Roman" w:hAnsi="Times New Roman"/>
          <w:b/>
          <w:color w:val="FF0000"/>
          <w:sz w:val="24"/>
          <w:szCs w:val="24"/>
        </w:rPr>
        <w:t>iminution</w:t>
      </w:r>
      <w:r w:rsidRPr="001675B2">
        <w:rPr>
          <w:rFonts w:ascii="Times New Roman" w:hAnsi="Times New Roman"/>
          <w:b/>
          <w:sz w:val="24"/>
          <w:szCs w:val="24"/>
        </w:rPr>
        <w:t xml:space="preserve"> de la motricité gastrique.</w:t>
      </w:r>
    </w:p>
    <w:p w:rsidR="002B36EB" w:rsidRPr="001675B2" w:rsidRDefault="002B36EB" w:rsidP="004D70A0">
      <w:pPr>
        <w:pStyle w:val="ListParagraph"/>
        <w:numPr>
          <w:ilvl w:val="0"/>
          <w:numId w:val="21"/>
        </w:numPr>
        <w:rPr>
          <w:rFonts w:ascii="Times New Roman" w:hAnsi="Times New Roman"/>
          <w:i/>
          <w:sz w:val="24"/>
          <w:szCs w:val="24"/>
        </w:rPr>
      </w:pPr>
      <w:r w:rsidRPr="001675B2">
        <w:rPr>
          <w:rFonts w:ascii="Times New Roman" w:hAnsi="Times New Roman"/>
          <w:b/>
          <w:i/>
          <w:sz w:val="24"/>
          <w:szCs w:val="24"/>
        </w:rPr>
        <w:t>pH qui reste longtemps bas</w:t>
      </w:r>
      <w:r w:rsidRPr="001675B2">
        <w:rPr>
          <w:rFonts w:ascii="Times New Roman" w:hAnsi="Times New Roman"/>
          <w:i/>
          <w:sz w:val="24"/>
          <w:szCs w:val="24"/>
        </w:rPr>
        <w:t xml:space="preserve"> au </w:t>
      </w:r>
      <w:r w:rsidRPr="001675B2">
        <w:rPr>
          <w:rFonts w:ascii="Times New Roman" w:hAnsi="Times New Roman"/>
          <w:i/>
          <w:sz w:val="24"/>
          <w:szCs w:val="24"/>
          <w:u w:val="single"/>
        </w:rPr>
        <w:t>niveau de l’estomac</w:t>
      </w:r>
      <w:r w:rsidRPr="001675B2">
        <w:rPr>
          <w:rFonts w:ascii="Times New Roman" w:hAnsi="Times New Roman"/>
          <w:i/>
          <w:sz w:val="24"/>
          <w:szCs w:val="24"/>
        </w:rPr>
        <w:t xml:space="preserve"> qui pourrait </w:t>
      </w:r>
      <w:r w:rsidRPr="001675B2">
        <w:rPr>
          <w:rFonts w:ascii="Times New Roman" w:hAnsi="Times New Roman"/>
          <w:b/>
          <w:i/>
          <w:sz w:val="24"/>
          <w:szCs w:val="24"/>
        </w:rPr>
        <w:t>favoriser la survenu d’ulcère</w:t>
      </w:r>
      <w:r w:rsidRPr="001675B2">
        <w:rPr>
          <w:rFonts w:ascii="Times New Roman" w:hAnsi="Times New Roman"/>
          <w:i/>
          <w:sz w:val="24"/>
          <w:szCs w:val="24"/>
        </w:rPr>
        <w:t>.</w:t>
      </w:r>
    </w:p>
    <w:p w:rsidR="00601F6E" w:rsidRPr="001675B2" w:rsidRDefault="00601F6E" w:rsidP="00601F6E">
      <w:pPr>
        <w:pStyle w:val="ListParagraph"/>
        <w:ind w:left="1779"/>
        <w:rPr>
          <w:rFonts w:ascii="Times New Roman" w:hAnsi="Times New Roman"/>
          <w:i/>
          <w:sz w:val="24"/>
          <w:szCs w:val="24"/>
        </w:rPr>
      </w:pPr>
    </w:p>
    <w:p w:rsidR="002B36EB" w:rsidRPr="001675B2" w:rsidRDefault="004D70A0" w:rsidP="00601F6E">
      <w:pPr>
        <w:pStyle w:val="Heading3"/>
        <w:spacing w:line="360" w:lineRule="auto"/>
        <w:ind w:left="363" w:firstLine="34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val="fr-FR" w:eastAsia="fr-FR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231pt;margin-top:15pt;width:7.15pt;height:31.5pt;z-index:251666944"/>
        </w:pict>
      </w:r>
      <w:proofErr w:type="gramStart"/>
      <w:r w:rsidR="00601F6E" w:rsidRPr="001675B2">
        <w:rPr>
          <w:rFonts w:ascii="Times New Roman" w:hAnsi="Times New Roman"/>
          <w:sz w:val="24"/>
          <w:szCs w:val="24"/>
          <w:u w:val="single"/>
        </w:rPr>
        <w:t>iv)</w:t>
      </w:r>
      <w:proofErr w:type="spellStart"/>
      <w:proofErr w:type="gramEnd"/>
      <w:r w:rsidR="002B36EB" w:rsidRPr="001675B2">
        <w:rPr>
          <w:rFonts w:ascii="Times New Roman" w:hAnsi="Times New Roman"/>
          <w:sz w:val="24"/>
          <w:szCs w:val="24"/>
          <w:u w:val="single"/>
        </w:rPr>
        <w:t>Contrôle</w:t>
      </w:r>
      <w:proofErr w:type="spellEnd"/>
      <w:r w:rsidR="002B36EB" w:rsidRPr="001675B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B36EB" w:rsidRPr="001675B2">
        <w:rPr>
          <w:rFonts w:ascii="Times New Roman" w:hAnsi="Times New Roman"/>
          <w:sz w:val="24"/>
          <w:szCs w:val="24"/>
          <w:u w:val="single"/>
        </w:rPr>
        <w:t>humoral</w:t>
      </w:r>
      <w:proofErr w:type="spellEnd"/>
    </w:p>
    <w:p w:rsidR="001A4D9F" w:rsidRPr="001675B2" w:rsidRDefault="004D70A0" w:rsidP="004D70A0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8.15pt;margin-top:5.55pt;width:137.25pt;height:18.75pt;z-index:251665920">
            <v:textbox>
              <w:txbxContent>
                <w:p w:rsidR="001A4D9F" w:rsidRPr="001A4D9F" w:rsidRDefault="001A4D9F">
                  <w:pPr>
                    <w:rPr>
                      <w:b/>
                      <w:color w:val="FF0000"/>
                    </w:rPr>
                  </w:pPr>
                  <w:r w:rsidRPr="001A4D9F">
                    <w:rPr>
                      <w:b/>
                      <w:color w:val="FF0000"/>
                    </w:rPr>
                    <w:t>Stimule péristaltisme</w:t>
                  </w:r>
                </w:p>
              </w:txbxContent>
            </v:textbox>
          </v:shape>
        </w:pict>
      </w:r>
      <w:r w:rsidR="002B36EB" w:rsidRPr="001675B2">
        <w:rPr>
          <w:rFonts w:ascii="Times New Roman" w:hAnsi="Times New Roman"/>
          <w:sz w:val="24"/>
          <w:szCs w:val="24"/>
        </w:rPr>
        <w:t xml:space="preserve">La </w:t>
      </w:r>
      <w:r w:rsidR="002B36EB" w:rsidRPr="001675B2">
        <w:rPr>
          <w:rFonts w:ascii="Times New Roman" w:hAnsi="Times New Roman"/>
          <w:b/>
          <w:sz w:val="24"/>
          <w:szCs w:val="24"/>
          <w:u w:val="single"/>
        </w:rPr>
        <w:t>gastrine</w:t>
      </w:r>
      <w:r w:rsidR="002B36EB" w:rsidRPr="001675B2">
        <w:rPr>
          <w:rFonts w:ascii="Times New Roman" w:hAnsi="Times New Roman"/>
          <w:sz w:val="24"/>
          <w:szCs w:val="24"/>
        </w:rPr>
        <w:t xml:space="preserve"> (secrétée par cellules de l’estomac) </w:t>
      </w:r>
    </w:p>
    <w:p w:rsidR="002B36EB" w:rsidRPr="001675B2" w:rsidRDefault="002B36EB" w:rsidP="004D70A0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675B2">
        <w:rPr>
          <w:rFonts w:ascii="Times New Roman" w:hAnsi="Times New Roman"/>
          <w:b/>
          <w:sz w:val="24"/>
          <w:szCs w:val="24"/>
          <w:u w:val="single"/>
        </w:rPr>
        <w:t>motiline</w:t>
      </w:r>
      <w:proofErr w:type="spellEnd"/>
      <w:r w:rsidRPr="001675B2">
        <w:rPr>
          <w:rFonts w:ascii="Times New Roman" w:hAnsi="Times New Roman"/>
          <w:sz w:val="24"/>
          <w:szCs w:val="24"/>
        </w:rPr>
        <w:t xml:space="preserve"> </w:t>
      </w:r>
      <w:r w:rsidR="00F43122" w:rsidRPr="001675B2">
        <w:rPr>
          <w:rFonts w:ascii="Times New Roman" w:hAnsi="Times New Roman"/>
          <w:sz w:val="24"/>
          <w:szCs w:val="24"/>
        </w:rPr>
        <w:t>(intestin</w:t>
      </w:r>
      <w:r w:rsidR="001A4D9F" w:rsidRPr="001675B2">
        <w:rPr>
          <w:rFonts w:ascii="Times New Roman" w:hAnsi="Times New Roman"/>
          <w:sz w:val="24"/>
          <w:szCs w:val="24"/>
        </w:rPr>
        <w:t>)</w:t>
      </w:r>
      <w:r w:rsidR="001A4D9F" w:rsidRPr="001675B2">
        <w:rPr>
          <w:rFonts w:ascii="Times New Roman" w:hAnsi="Times New Roman"/>
          <w:b/>
          <w:sz w:val="24"/>
          <w:szCs w:val="24"/>
        </w:rPr>
        <w:t xml:space="preserve"> </w:t>
      </w:r>
    </w:p>
    <w:p w:rsidR="001A4D9F" w:rsidRPr="001675B2" w:rsidRDefault="002B36EB" w:rsidP="004D70A0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color w:val="00B050"/>
          <w:sz w:val="24"/>
          <w:szCs w:val="24"/>
        </w:rPr>
      </w:pPr>
      <w:r w:rsidRPr="001675B2">
        <w:rPr>
          <w:rFonts w:ascii="Times New Roman" w:hAnsi="Times New Roman"/>
          <w:color w:val="00B050"/>
          <w:sz w:val="24"/>
          <w:szCs w:val="24"/>
        </w:rPr>
        <w:t xml:space="preserve">La </w:t>
      </w:r>
      <w:proofErr w:type="spellStart"/>
      <w:r w:rsidRPr="001675B2">
        <w:rPr>
          <w:rFonts w:ascii="Times New Roman" w:hAnsi="Times New Roman"/>
          <w:b/>
          <w:color w:val="00B050"/>
          <w:sz w:val="24"/>
          <w:szCs w:val="24"/>
          <w:u w:val="single"/>
        </w:rPr>
        <w:t>cholecystokinine</w:t>
      </w:r>
      <w:proofErr w:type="spellEnd"/>
      <w:r w:rsidRPr="001675B2">
        <w:rPr>
          <w:rFonts w:ascii="Times New Roman" w:hAnsi="Times New Roman"/>
          <w:color w:val="00B050"/>
          <w:sz w:val="24"/>
          <w:szCs w:val="24"/>
        </w:rPr>
        <w:t xml:space="preserve"> a un effet </w:t>
      </w:r>
      <w:r w:rsidRPr="001675B2">
        <w:rPr>
          <w:rFonts w:ascii="Times New Roman" w:hAnsi="Times New Roman"/>
          <w:b/>
          <w:color w:val="00B050"/>
          <w:sz w:val="24"/>
          <w:szCs w:val="24"/>
        </w:rPr>
        <w:t>excitateur</w:t>
      </w:r>
      <w:r w:rsidRPr="001675B2">
        <w:rPr>
          <w:rFonts w:ascii="Times New Roman" w:hAnsi="Times New Roman"/>
          <w:color w:val="00B050"/>
          <w:sz w:val="24"/>
          <w:szCs w:val="24"/>
        </w:rPr>
        <w:t xml:space="preserve"> également avec le désavantage de provoquer la </w:t>
      </w:r>
      <w:r w:rsidRPr="001675B2">
        <w:rPr>
          <w:rFonts w:ascii="Times New Roman" w:hAnsi="Times New Roman"/>
          <w:b/>
          <w:color w:val="00B050"/>
          <w:sz w:val="24"/>
          <w:szCs w:val="24"/>
        </w:rPr>
        <w:t>fermeture du pylore</w:t>
      </w:r>
      <w:r w:rsidRPr="001675B2">
        <w:rPr>
          <w:rFonts w:ascii="Times New Roman" w:hAnsi="Times New Roman"/>
          <w:color w:val="00B050"/>
          <w:sz w:val="24"/>
          <w:szCs w:val="24"/>
        </w:rPr>
        <w:t xml:space="preserve"> (elle peut </w:t>
      </w:r>
      <w:r w:rsidRPr="001675B2">
        <w:rPr>
          <w:rFonts w:ascii="Times New Roman" w:hAnsi="Times New Roman"/>
          <w:b/>
          <w:color w:val="00B050"/>
          <w:sz w:val="24"/>
          <w:szCs w:val="24"/>
        </w:rPr>
        <w:t>inhiber totalement la vidange gastrique</w:t>
      </w:r>
      <w:r w:rsidRPr="001675B2">
        <w:rPr>
          <w:rFonts w:ascii="Times New Roman" w:hAnsi="Times New Roman"/>
          <w:color w:val="00B050"/>
          <w:sz w:val="24"/>
          <w:szCs w:val="24"/>
        </w:rPr>
        <w:t>).</w:t>
      </w:r>
    </w:p>
    <w:p w:rsidR="002B36EB" w:rsidRPr="001675B2" w:rsidRDefault="004D70A0" w:rsidP="004D70A0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fr-FR" w:bidi="ar-SA"/>
        </w:rPr>
        <w:pict>
          <v:shape id="_x0000_s1034" type="#_x0000_t202" style="position:absolute;left:0;text-align:left;margin-left:96.75pt;margin-top:10.55pt;width:112.1pt;height:23.25pt;z-index:251668992">
            <v:textbox>
              <w:txbxContent>
                <w:p w:rsidR="001A4D9F" w:rsidRDefault="001A4D9F" w:rsidP="001A4D9F">
                  <w:r w:rsidRPr="001A4D9F">
                    <w:rPr>
                      <w:b/>
                      <w:color w:val="FF0000"/>
                    </w:rPr>
                    <w:t>Inhibe</w:t>
                  </w:r>
                  <w:r>
                    <w:t xml:space="preserve"> </w:t>
                  </w:r>
                  <w:r w:rsidRPr="001A4D9F">
                    <w:rPr>
                      <w:b/>
                      <w:color w:val="FF0000"/>
                    </w:rPr>
                    <w:t>péristaltisme</w:t>
                  </w:r>
                </w:p>
                <w:p w:rsidR="001A4D9F" w:rsidRDefault="001A4D9F"/>
              </w:txbxContent>
            </v:textbox>
          </v:shape>
        </w:pict>
      </w:r>
      <w:r>
        <w:rPr>
          <w:rFonts w:ascii="Times New Roman" w:hAnsi="Times New Roman"/>
          <w:noProof/>
          <w:color w:val="00B050"/>
          <w:sz w:val="24"/>
          <w:szCs w:val="24"/>
          <w:lang w:eastAsia="fr-FR" w:bidi="ar-SA"/>
        </w:rPr>
        <w:pict>
          <v:shape id="_x0000_s1033" type="#_x0000_t88" style="position:absolute;left:0;text-align:left;margin-left:89.6pt;margin-top:.4pt;width:7.15pt;height:45pt;z-index:251667968"/>
        </w:pict>
      </w:r>
      <w:r w:rsidR="002B36EB" w:rsidRPr="001675B2">
        <w:rPr>
          <w:rFonts w:ascii="Times New Roman" w:hAnsi="Times New Roman"/>
          <w:b/>
          <w:sz w:val="24"/>
          <w:szCs w:val="24"/>
          <w:u w:val="single"/>
        </w:rPr>
        <w:t>Sécrétine</w:t>
      </w:r>
      <w:r w:rsidR="002B36EB" w:rsidRPr="001675B2">
        <w:rPr>
          <w:rFonts w:ascii="Times New Roman" w:hAnsi="Times New Roman"/>
          <w:sz w:val="24"/>
          <w:szCs w:val="24"/>
          <w:u w:val="single"/>
        </w:rPr>
        <w:t>.</w:t>
      </w:r>
    </w:p>
    <w:p w:rsidR="001A4D9F" w:rsidRPr="001675B2" w:rsidRDefault="002B36EB" w:rsidP="004D70A0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u w:val="single"/>
        </w:rPr>
      </w:pPr>
      <w:r w:rsidRPr="001675B2">
        <w:rPr>
          <w:rFonts w:ascii="Times New Roman" w:hAnsi="Times New Roman"/>
          <w:b/>
          <w:sz w:val="24"/>
          <w:szCs w:val="24"/>
          <w:u w:val="single"/>
        </w:rPr>
        <w:t>GIP</w:t>
      </w:r>
    </w:p>
    <w:p w:rsidR="00C131AB" w:rsidRPr="001675B2" w:rsidRDefault="00C131AB" w:rsidP="004D70A0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u w:val="single"/>
        </w:rPr>
      </w:pPr>
      <w:r w:rsidRPr="001675B2">
        <w:rPr>
          <w:rFonts w:ascii="Times New Roman" w:hAnsi="Times New Roman"/>
          <w:b/>
          <w:sz w:val="24"/>
          <w:szCs w:val="24"/>
          <w:u w:val="single"/>
        </w:rPr>
        <w:t>Somatostatin</w:t>
      </w:r>
      <w:r w:rsidR="001A4D9F" w:rsidRPr="001675B2">
        <w:rPr>
          <w:rFonts w:ascii="Times New Roman" w:hAnsi="Times New Roman"/>
          <w:b/>
          <w:sz w:val="24"/>
          <w:szCs w:val="24"/>
          <w:u w:val="single"/>
        </w:rPr>
        <w:t>e</w:t>
      </w:r>
      <w:r w:rsidRPr="001675B2">
        <w:rPr>
          <w:rFonts w:ascii="Times New Roman" w:hAnsi="Times New Roman"/>
          <w:sz w:val="24"/>
          <w:szCs w:val="24"/>
          <w:u w:val="single"/>
        </w:rPr>
        <w:t>.</w:t>
      </w:r>
    </w:p>
    <w:p w:rsidR="00C131AB" w:rsidRPr="001675B2" w:rsidRDefault="00C131AB" w:rsidP="00C131AB">
      <w:pPr>
        <w:pStyle w:val="Heading1"/>
        <w:rPr>
          <w:rFonts w:ascii="Times New Roman" w:hAnsi="Times New Roman"/>
          <w:szCs w:val="24"/>
        </w:rPr>
      </w:pPr>
      <w:r w:rsidRPr="001675B2">
        <w:rPr>
          <w:rFonts w:ascii="Times New Roman" w:hAnsi="Times New Roman"/>
          <w:szCs w:val="24"/>
        </w:rPr>
        <w:t>III. Activité sécrétoire et digestive</w:t>
      </w:r>
    </w:p>
    <w:p w:rsidR="00C131AB" w:rsidRPr="001675B2" w:rsidRDefault="00C131AB" w:rsidP="004D70A0">
      <w:pPr>
        <w:pStyle w:val="Heading2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La sécrétion acide</w:t>
      </w:r>
    </w:p>
    <w:p w:rsidR="00601F6E" w:rsidRPr="001675B2" w:rsidRDefault="00601F6E" w:rsidP="00601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135" w:rsidRPr="001675B2" w:rsidRDefault="00050135" w:rsidP="004D70A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color w:val="FF0000"/>
          <w:sz w:val="24"/>
          <w:szCs w:val="24"/>
        </w:rPr>
        <w:t>Débit de 1,5L/24</w:t>
      </w:r>
      <w:r w:rsidR="00AA1E2A" w:rsidRPr="001675B2">
        <w:rPr>
          <w:rFonts w:ascii="Times New Roman" w:hAnsi="Times New Roman"/>
          <w:b/>
          <w:color w:val="FF0000"/>
          <w:sz w:val="24"/>
          <w:szCs w:val="24"/>
        </w:rPr>
        <w:t>h</w:t>
      </w:r>
      <w:r w:rsidRPr="001675B2">
        <w:rPr>
          <w:rFonts w:ascii="Times New Roman" w:hAnsi="Times New Roman"/>
          <w:sz w:val="24"/>
          <w:szCs w:val="24"/>
        </w:rPr>
        <w:t xml:space="preserve"> de </w:t>
      </w:r>
      <w:r w:rsidRPr="001675B2">
        <w:rPr>
          <w:rFonts w:ascii="Times New Roman" w:hAnsi="Times New Roman"/>
          <w:b/>
          <w:sz w:val="24"/>
          <w:szCs w:val="24"/>
        </w:rPr>
        <w:t>suc gastrique</w:t>
      </w:r>
      <w:r w:rsidRPr="001675B2">
        <w:rPr>
          <w:rFonts w:ascii="Times New Roman" w:hAnsi="Times New Roman"/>
          <w:sz w:val="24"/>
          <w:szCs w:val="24"/>
        </w:rPr>
        <w:t xml:space="preserve"> (</w:t>
      </w:r>
      <w:r w:rsidRPr="001675B2">
        <w:rPr>
          <w:rFonts w:ascii="Times New Roman" w:hAnsi="Times New Roman"/>
          <w:sz w:val="24"/>
          <w:szCs w:val="24"/>
          <w:u w:val="single"/>
        </w:rPr>
        <w:t xml:space="preserve">sécrété par </w:t>
      </w:r>
      <w:r w:rsidRPr="001675B2">
        <w:rPr>
          <w:rFonts w:ascii="Times New Roman" w:hAnsi="Times New Roman"/>
          <w:b/>
          <w:sz w:val="24"/>
          <w:szCs w:val="24"/>
          <w:u w:val="single"/>
        </w:rPr>
        <w:t xml:space="preserve">cellules </w:t>
      </w:r>
      <w:proofErr w:type="spellStart"/>
      <w:r w:rsidRPr="001675B2">
        <w:rPr>
          <w:rFonts w:ascii="Times New Roman" w:hAnsi="Times New Roman"/>
          <w:b/>
          <w:sz w:val="24"/>
          <w:szCs w:val="24"/>
          <w:u w:val="single"/>
        </w:rPr>
        <w:t>bordantes</w:t>
      </w:r>
      <w:proofErr w:type="spellEnd"/>
      <w:r w:rsidRPr="001675B2">
        <w:rPr>
          <w:rFonts w:ascii="Times New Roman" w:hAnsi="Times New Roman"/>
          <w:sz w:val="24"/>
          <w:szCs w:val="24"/>
        </w:rPr>
        <w:t>) :</w:t>
      </w:r>
    </w:p>
    <w:p w:rsidR="00601F6E" w:rsidRPr="001675B2" w:rsidRDefault="00601F6E" w:rsidP="00601F6E">
      <w:pPr>
        <w:pStyle w:val="ListParagraph"/>
        <w:ind w:left="363"/>
        <w:rPr>
          <w:rFonts w:ascii="Times New Roman" w:hAnsi="Times New Roman"/>
          <w:sz w:val="24"/>
          <w:szCs w:val="24"/>
        </w:rPr>
      </w:pPr>
    </w:p>
    <w:p w:rsidR="00050135" w:rsidRPr="001675B2" w:rsidRDefault="004D70A0" w:rsidP="004D70A0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fr-FR" w:bidi="ar-SA"/>
        </w:rPr>
        <w:pict>
          <v:shape id="_x0000_s1038" type="#_x0000_t202" style="position:absolute;left:0;text-align:left;margin-left:330.75pt;margin-top:2pt;width:141.75pt;height:38.25pt;z-index:251673088">
            <v:textbox>
              <w:txbxContent>
                <w:p w:rsidR="00601F6E" w:rsidRDefault="00601F6E" w:rsidP="00601F6E">
                  <w:proofErr w:type="gramStart"/>
                  <w:r w:rsidRPr="00601F6E">
                    <w:rPr>
                      <w:b/>
                    </w:rPr>
                    <w:t>[ H</w:t>
                  </w:r>
                  <w:proofErr w:type="gramEnd"/>
                  <w:r w:rsidRPr="00601F6E">
                    <w:rPr>
                      <w:b/>
                      <w:vertAlign w:val="superscript"/>
                    </w:rPr>
                    <w:t>+</w:t>
                  </w:r>
                  <w:r w:rsidRPr="00601F6E">
                    <w:rPr>
                      <w:b/>
                    </w:rPr>
                    <w:t>]</w:t>
                  </w:r>
                  <w:r>
                    <w:t xml:space="preserve"> </w:t>
                  </w:r>
                  <w:r w:rsidRPr="00601F6E">
                    <w:rPr>
                      <w:b/>
                      <w:color w:val="FF0000"/>
                    </w:rPr>
                    <w:t>10 millions de fois + importante</w:t>
                  </w:r>
                  <w:r>
                    <w:t xml:space="preserve"> que le </w:t>
                  </w:r>
                  <w:r w:rsidRPr="00601F6E">
                    <w:rPr>
                      <w:b/>
                    </w:rPr>
                    <w:t>plasma</w:t>
                  </w:r>
                </w:p>
                <w:p w:rsidR="00601F6E" w:rsidRDefault="00601F6E"/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fr-FR" w:bidi="ar-SA"/>
        </w:rPr>
        <w:pict>
          <v:shape id="_x0000_s1036" type="#_x0000_t202" style="position:absolute;left:0;text-align:left;margin-left:112.9pt;margin-top:8pt;width:181.1pt;height:23.25pt;z-index:251671040">
            <v:textbox>
              <w:txbxContent>
                <w:p w:rsidR="00601F6E" w:rsidRPr="00601F6E" w:rsidRDefault="00601F6E" w:rsidP="00601F6E">
                  <w:pPr>
                    <w:rPr>
                      <w:b/>
                      <w:color w:val="FF0000"/>
                    </w:rPr>
                  </w:pPr>
                  <w:proofErr w:type="gramStart"/>
                  <w:r w:rsidRPr="00601F6E">
                    <w:rPr>
                      <w:b/>
                      <w:color w:val="FF0000"/>
                    </w:rPr>
                    <w:t>pH</w:t>
                  </w:r>
                  <w:proofErr w:type="gramEnd"/>
                  <w:r w:rsidRPr="00601F6E">
                    <w:rPr>
                      <w:b/>
                      <w:color w:val="FF0000"/>
                    </w:rPr>
                    <w:t xml:space="preserve"> très bas du suc gastrique de 1,5.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fr-FR" w:bidi="ar-SA"/>
        </w:rPr>
        <w:pict>
          <v:shape id="_x0000_s1035" type="#_x0000_t88" style="position:absolute;left:0;text-align:left;margin-left:105.75pt;margin-top:2pt;width:7.15pt;height:40.5pt;z-index:251670016"/>
        </w:pict>
      </w:r>
      <w:r w:rsidR="00050135" w:rsidRPr="001675B2">
        <w:rPr>
          <w:rFonts w:ascii="Times New Roman" w:hAnsi="Times New Roman"/>
          <w:b/>
          <w:sz w:val="24"/>
          <w:szCs w:val="24"/>
        </w:rPr>
        <w:t>Ion H</w:t>
      </w:r>
      <w:r w:rsidR="00050135" w:rsidRPr="001675B2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="00050135" w:rsidRPr="001675B2">
        <w:rPr>
          <w:rFonts w:ascii="Times New Roman" w:hAnsi="Times New Roman"/>
          <w:b/>
          <w:sz w:val="24"/>
          <w:szCs w:val="24"/>
        </w:rPr>
        <w:t>.</w:t>
      </w:r>
    </w:p>
    <w:p w:rsidR="00050135" w:rsidRPr="001675B2" w:rsidRDefault="004D70A0" w:rsidP="004D70A0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fr-FR" w:bidi="ar-SA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7" type="#_x0000_t93" style="position:absolute;left:0;text-align:left;margin-left:302.25pt;margin-top:2.3pt;width:23.25pt;height:7.15pt;z-index:251672064"/>
        </w:pict>
      </w:r>
      <w:r w:rsidR="00050135" w:rsidRPr="001675B2">
        <w:rPr>
          <w:rFonts w:ascii="Times New Roman" w:hAnsi="Times New Roman"/>
          <w:b/>
          <w:sz w:val="24"/>
          <w:szCs w:val="24"/>
        </w:rPr>
        <w:t>Ion Cl</w:t>
      </w:r>
      <w:r w:rsidR="00050135" w:rsidRPr="001675B2">
        <w:rPr>
          <w:rFonts w:ascii="Times New Roman" w:hAnsi="Times New Roman"/>
          <w:b/>
          <w:sz w:val="24"/>
          <w:szCs w:val="24"/>
          <w:vertAlign w:val="superscript"/>
        </w:rPr>
        <w:t>-</w:t>
      </w:r>
    </w:p>
    <w:p w:rsidR="00050135" w:rsidRPr="001675B2" w:rsidRDefault="00050135" w:rsidP="004D70A0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Eau</w:t>
      </w:r>
    </w:p>
    <w:p w:rsidR="00601F6E" w:rsidRPr="001675B2" w:rsidRDefault="00601F6E" w:rsidP="00601F6E">
      <w:pPr>
        <w:pStyle w:val="ListParagraph"/>
        <w:ind w:left="363"/>
        <w:rPr>
          <w:rFonts w:ascii="Times New Roman" w:hAnsi="Times New Roman"/>
          <w:sz w:val="24"/>
          <w:szCs w:val="24"/>
        </w:rPr>
      </w:pPr>
    </w:p>
    <w:p w:rsidR="00601F6E" w:rsidRPr="001675B2" w:rsidRDefault="00601F6E" w:rsidP="00601F6E">
      <w:pPr>
        <w:pStyle w:val="ListParagraph"/>
        <w:ind w:left="363"/>
        <w:rPr>
          <w:rFonts w:ascii="Times New Roman" w:hAnsi="Times New Roman"/>
          <w:sz w:val="24"/>
          <w:szCs w:val="24"/>
        </w:rPr>
      </w:pPr>
    </w:p>
    <w:p w:rsidR="00601F6E" w:rsidRPr="001675B2" w:rsidRDefault="00601F6E" w:rsidP="00601F6E">
      <w:pPr>
        <w:pStyle w:val="ListParagraph"/>
        <w:ind w:left="363"/>
        <w:rPr>
          <w:rFonts w:ascii="Times New Roman" w:hAnsi="Times New Roman"/>
          <w:sz w:val="24"/>
          <w:szCs w:val="24"/>
        </w:rPr>
      </w:pPr>
    </w:p>
    <w:p w:rsidR="00050135" w:rsidRPr="001675B2" w:rsidRDefault="005F37EF" w:rsidP="004D70A0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Rô</w:t>
      </w:r>
      <w:r w:rsidR="00601F6E" w:rsidRPr="001675B2">
        <w:rPr>
          <w:rFonts w:ascii="Times New Roman" w:hAnsi="Times New Roman"/>
          <w:sz w:val="24"/>
          <w:szCs w:val="24"/>
        </w:rPr>
        <w:t>les :</w:t>
      </w:r>
      <w:r w:rsidR="00E20C3B" w:rsidRPr="001675B2">
        <w:rPr>
          <w:rFonts w:ascii="Times New Roman" w:hAnsi="Times New Roman"/>
          <w:sz w:val="24"/>
          <w:szCs w:val="24"/>
        </w:rPr>
        <w:t xml:space="preserve"> </w:t>
      </w:r>
      <w:r w:rsidR="00E20C3B" w:rsidRPr="001675B2">
        <w:rPr>
          <w:rFonts w:ascii="Times New Roman" w:hAnsi="Times New Roman"/>
          <w:b/>
          <w:sz w:val="24"/>
          <w:szCs w:val="24"/>
        </w:rPr>
        <w:t>Les ions H</w:t>
      </w:r>
      <w:r w:rsidR="00E20C3B" w:rsidRPr="001675B2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="00E20C3B" w:rsidRPr="001675B2">
        <w:rPr>
          <w:rFonts w:ascii="Times New Roman" w:hAnsi="Times New Roman"/>
          <w:b/>
          <w:sz w:val="24"/>
          <w:szCs w:val="24"/>
        </w:rPr>
        <w:t xml:space="preserve"> </w:t>
      </w:r>
      <w:r w:rsidR="00E20C3B" w:rsidRPr="001675B2">
        <w:rPr>
          <w:rFonts w:ascii="Times New Roman" w:hAnsi="Times New Roman"/>
          <w:sz w:val="24"/>
          <w:szCs w:val="24"/>
        </w:rPr>
        <w:t>vont permettre de</w:t>
      </w:r>
      <w:r w:rsidR="00E20C3B" w:rsidRPr="001675B2">
        <w:rPr>
          <w:rFonts w:ascii="Times New Roman" w:hAnsi="Times New Roman"/>
          <w:b/>
          <w:sz w:val="24"/>
          <w:szCs w:val="24"/>
        </w:rPr>
        <w:t xml:space="preserve"> </w:t>
      </w:r>
      <w:r w:rsidR="00E20C3B" w:rsidRPr="001675B2">
        <w:rPr>
          <w:rFonts w:ascii="Times New Roman" w:hAnsi="Times New Roman"/>
          <w:b/>
          <w:sz w:val="24"/>
          <w:szCs w:val="24"/>
          <w:u w:val="single"/>
        </w:rPr>
        <w:t>débuter et faciliter</w:t>
      </w:r>
      <w:r w:rsidR="00E20C3B" w:rsidRPr="001675B2">
        <w:rPr>
          <w:rFonts w:ascii="Times New Roman" w:hAnsi="Times New Roman"/>
          <w:b/>
          <w:sz w:val="24"/>
          <w:szCs w:val="24"/>
        </w:rPr>
        <w:t xml:space="preserve"> la digestion :</w:t>
      </w:r>
    </w:p>
    <w:p w:rsidR="00050135" w:rsidRPr="001675B2" w:rsidRDefault="00050135" w:rsidP="004D70A0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D’antisepsie</w:t>
      </w:r>
      <w:r w:rsidRPr="001675B2">
        <w:rPr>
          <w:rFonts w:ascii="Times New Roman" w:hAnsi="Times New Roman"/>
          <w:sz w:val="24"/>
          <w:szCs w:val="24"/>
        </w:rPr>
        <w:t xml:space="preserve"> pour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neutraliser bactérie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050135" w:rsidRPr="001675B2" w:rsidRDefault="00601F6E" w:rsidP="004D70A0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active</w:t>
      </w:r>
      <w:r w:rsidR="00050135" w:rsidRPr="001675B2">
        <w:rPr>
          <w:rFonts w:ascii="Times New Roman" w:hAnsi="Times New Roman"/>
          <w:sz w:val="24"/>
          <w:szCs w:val="24"/>
        </w:rPr>
        <w:t xml:space="preserve"> deux enzymes :</w:t>
      </w:r>
    </w:p>
    <w:p w:rsidR="00050135" w:rsidRPr="001675B2" w:rsidRDefault="00050135" w:rsidP="004D70A0">
      <w:pPr>
        <w:pStyle w:val="ListParagraph"/>
        <w:numPr>
          <w:ilvl w:val="1"/>
          <w:numId w:val="25"/>
        </w:numPr>
        <w:rPr>
          <w:rFonts w:ascii="Times New Roman" w:hAnsi="Times New Roman"/>
          <w:b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  <w:u w:val="single"/>
        </w:rPr>
        <w:t>Lipase linguale</w:t>
      </w:r>
      <w:r w:rsidRPr="001675B2">
        <w:rPr>
          <w:rFonts w:ascii="Times New Roman" w:hAnsi="Times New Roman"/>
          <w:b/>
          <w:sz w:val="24"/>
          <w:szCs w:val="24"/>
        </w:rPr>
        <w:t>.</w:t>
      </w:r>
    </w:p>
    <w:p w:rsidR="00050135" w:rsidRPr="001675B2" w:rsidRDefault="00050135" w:rsidP="004D70A0">
      <w:pPr>
        <w:pStyle w:val="ListParagraph"/>
        <w:numPr>
          <w:ilvl w:val="1"/>
          <w:numId w:val="25"/>
        </w:numPr>
        <w:rPr>
          <w:rFonts w:ascii="Times New Roman" w:hAnsi="Times New Roman"/>
          <w:b/>
          <w:sz w:val="24"/>
          <w:szCs w:val="24"/>
        </w:rPr>
      </w:pPr>
      <w:r w:rsidRPr="001675B2">
        <w:rPr>
          <w:rFonts w:ascii="Times New Roman" w:hAnsi="Times New Roman"/>
          <w:b/>
          <w:color w:val="FF0000"/>
          <w:sz w:val="24"/>
          <w:szCs w:val="24"/>
        </w:rPr>
        <w:t>Conversion</w:t>
      </w:r>
      <w:r w:rsidR="005F37EF" w:rsidRPr="001675B2">
        <w:rPr>
          <w:rFonts w:ascii="Times New Roman" w:hAnsi="Times New Roman"/>
          <w:b/>
          <w:sz w:val="24"/>
          <w:szCs w:val="24"/>
        </w:rPr>
        <w:t xml:space="preserve"> de la pe</w:t>
      </w:r>
      <w:r w:rsidRPr="001675B2">
        <w:rPr>
          <w:rFonts w:ascii="Times New Roman" w:hAnsi="Times New Roman"/>
          <w:b/>
          <w:sz w:val="24"/>
          <w:szCs w:val="24"/>
        </w:rPr>
        <w:t>p</w:t>
      </w:r>
      <w:r w:rsidR="005F37EF" w:rsidRPr="001675B2">
        <w:rPr>
          <w:rFonts w:ascii="Times New Roman" w:hAnsi="Times New Roman"/>
          <w:b/>
          <w:sz w:val="24"/>
          <w:szCs w:val="24"/>
        </w:rPr>
        <w:t>s</w:t>
      </w:r>
      <w:r w:rsidRPr="001675B2">
        <w:rPr>
          <w:rFonts w:ascii="Times New Roman" w:hAnsi="Times New Roman"/>
          <w:b/>
          <w:sz w:val="24"/>
          <w:szCs w:val="24"/>
        </w:rPr>
        <w:t xml:space="preserve">inogène en </w:t>
      </w:r>
      <w:r w:rsidRPr="001675B2">
        <w:rPr>
          <w:rFonts w:ascii="Times New Roman" w:hAnsi="Times New Roman"/>
          <w:b/>
          <w:sz w:val="24"/>
          <w:szCs w:val="24"/>
          <w:u w:val="single"/>
        </w:rPr>
        <w:t>pepsine</w:t>
      </w:r>
      <w:r w:rsidRPr="001675B2">
        <w:rPr>
          <w:rFonts w:ascii="Times New Roman" w:hAnsi="Times New Roman"/>
          <w:b/>
          <w:sz w:val="24"/>
          <w:szCs w:val="24"/>
        </w:rPr>
        <w:t>.</w:t>
      </w:r>
    </w:p>
    <w:p w:rsidR="00050135" w:rsidRPr="001675B2" w:rsidRDefault="005F37EF" w:rsidP="004D70A0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  <w:u w:val="single"/>
        </w:rPr>
      </w:pPr>
      <w:r w:rsidRPr="001675B2">
        <w:rPr>
          <w:rFonts w:ascii="Times New Roman" w:hAnsi="Times New Roman"/>
          <w:b/>
          <w:color w:val="FF0000"/>
          <w:sz w:val="24"/>
          <w:szCs w:val="24"/>
        </w:rPr>
        <w:t>ré</w:t>
      </w:r>
      <w:r w:rsidR="006429A9" w:rsidRPr="001675B2">
        <w:rPr>
          <w:rFonts w:ascii="Times New Roman" w:hAnsi="Times New Roman"/>
          <w:b/>
          <w:color w:val="FF0000"/>
          <w:sz w:val="24"/>
          <w:szCs w:val="24"/>
        </w:rPr>
        <w:t>duit</w:t>
      </w:r>
      <w:r w:rsidR="00050135" w:rsidRPr="001675B2">
        <w:rPr>
          <w:rFonts w:ascii="Times New Roman" w:hAnsi="Times New Roman"/>
          <w:sz w:val="24"/>
          <w:szCs w:val="24"/>
        </w:rPr>
        <w:t xml:space="preserve"> ions ferriques </w:t>
      </w:r>
      <w:r w:rsidR="00050135" w:rsidRPr="001675B2">
        <w:rPr>
          <w:rFonts w:ascii="Times New Roman" w:hAnsi="Times New Roman"/>
          <w:b/>
          <w:sz w:val="24"/>
          <w:szCs w:val="24"/>
        </w:rPr>
        <w:t>Fe</w:t>
      </w:r>
      <w:r w:rsidR="00050135" w:rsidRPr="001675B2">
        <w:rPr>
          <w:rFonts w:ascii="Times New Roman" w:hAnsi="Times New Roman"/>
          <w:b/>
          <w:sz w:val="24"/>
          <w:szCs w:val="24"/>
          <w:vertAlign w:val="superscript"/>
        </w:rPr>
        <w:t>3+</w:t>
      </w:r>
      <w:r w:rsidR="00050135" w:rsidRPr="001675B2">
        <w:rPr>
          <w:rFonts w:ascii="Times New Roman" w:hAnsi="Times New Roman"/>
          <w:sz w:val="24"/>
          <w:szCs w:val="24"/>
        </w:rPr>
        <w:t xml:space="preserve"> en ion ferreux </w:t>
      </w:r>
      <w:r w:rsidR="00050135" w:rsidRPr="001675B2">
        <w:rPr>
          <w:rFonts w:ascii="Times New Roman" w:hAnsi="Times New Roman"/>
          <w:sz w:val="24"/>
          <w:szCs w:val="24"/>
          <w:u w:val="single"/>
        </w:rPr>
        <w:t xml:space="preserve">en </w:t>
      </w:r>
      <w:r w:rsidR="00050135" w:rsidRPr="001675B2">
        <w:rPr>
          <w:rFonts w:ascii="Times New Roman" w:hAnsi="Times New Roman"/>
          <w:b/>
          <w:sz w:val="24"/>
          <w:szCs w:val="24"/>
          <w:u w:val="single"/>
        </w:rPr>
        <w:t>Fe</w:t>
      </w:r>
      <w:r w:rsidR="00050135" w:rsidRPr="001675B2">
        <w:rPr>
          <w:rFonts w:ascii="Times New Roman" w:hAnsi="Times New Roman"/>
          <w:b/>
          <w:sz w:val="24"/>
          <w:szCs w:val="24"/>
          <w:u w:val="single"/>
          <w:vertAlign w:val="superscript"/>
        </w:rPr>
        <w:t>2+.</w:t>
      </w:r>
    </w:p>
    <w:p w:rsidR="00050135" w:rsidRPr="001675B2" w:rsidRDefault="00050135" w:rsidP="004D70A0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color w:val="FF0000"/>
          <w:sz w:val="24"/>
          <w:szCs w:val="24"/>
        </w:rPr>
        <w:lastRenderedPageBreak/>
        <w:t>Ionisation</w:t>
      </w:r>
      <w:r w:rsidRPr="001675B2">
        <w:rPr>
          <w:rFonts w:ascii="Times New Roman" w:hAnsi="Times New Roman"/>
          <w:sz w:val="24"/>
          <w:szCs w:val="24"/>
        </w:rPr>
        <w:t xml:space="preserve"> du </w:t>
      </w:r>
      <w:r w:rsidRPr="001675B2">
        <w:rPr>
          <w:rFonts w:ascii="Times New Roman" w:hAnsi="Times New Roman"/>
          <w:b/>
          <w:sz w:val="24"/>
          <w:szCs w:val="24"/>
        </w:rPr>
        <w:t>calcium</w:t>
      </w:r>
      <w:r w:rsidRPr="001675B2">
        <w:rPr>
          <w:rFonts w:ascii="Times New Roman" w:hAnsi="Times New Roman"/>
          <w:sz w:val="24"/>
          <w:szCs w:val="24"/>
        </w:rPr>
        <w:t xml:space="preserve"> en </w:t>
      </w:r>
      <w:r w:rsidRPr="001675B2">
        <w:rPr>
          <w:rFonts w:ascii="Times New Roman" w:hAnsi="Times New Roman"/>
          <w:b/>
          <w:sz w:val="24"/>
          <w:szCs w:val="24"/>
          <w:u w:val="single"/>
        </w:rPr>
        <w:t>sels de calcium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050135" w:rsidRPr="001675B2" w:rsidRDefault="00050135" w:rsidP="004D70A0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color w:val="FF0000"/>
          <w:sz w:val="24"/>
          <w:szCs w:val="24"/>
        </w:rPr>
        <w:t>Formation de gel</w:t>
      </w:r>
      <w:r w:rsidRPr="001675B2">
        <w:rPr>
          <w:rFonts w:ascii="Times New Roman" w:hAnsi="Times New Roman"/>
          <w:sz w:val="24"/>
          <w:szCs w:val="24"/>
        </w:rPr>
        <w:t xml:space="preserve"> à partir des </w:t>
      </w:r>
      <w:r w:rsidRPr="001675B2">
        <w:rPr>
          <w:rFonts w:ascii="Times New Roman" w:hAnsi="Times New Roman"/>
          <w:b/>
          <w:sz w:val="24"/>
          <w:szCs w:val="24"/>
        </w:rPr>
        <w:t>protéines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050135" w:rsidRPr="001675B2" w:rsidRDefault="00050135" w:rsidP="004D70A0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color w:val="FF0000"/>
          <w:sz w:val="24"/>
          <w:szCs w:val="24"/>
        </w:rPr>
        <w:t>régulation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sz w:val="24"/>
          <w:szCs w:val="24"/>
          <w:u w:val="single"/>
        </w:rPr>
        <w:t>vidange pylorique</w:t>
      </w:r>
      <w:r w:rsidRPr="001675B2">
        <w:rPr>
          <w:rFonts w:ascii="Times New Roman" w:hAnsi="Times New Roman"/>
          <w:sz w:val="24"/>
          <w:szCs w:val="24"/>
        </w:rPr>
        <w:t xml:space="preserve"> par </w:t>
      </w:r>
      <w:r w:rsidRPr="001675B2">
        <w:rPr>
          <w:rFonts w:ascii="Times New Roman" w:hAnsi="Times New Roman"/>
          <w:b/>
          <w:sz w:val="24"/>
          <w:szCs w:val="24"/>
        </w:rPr>
        <w:t>reflexes entéro-gastrique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="00E20C3B" w:rsidRPr="001675B2">
        <w:rPr>
          <w:rFonts w:ascii="Times New Roman" w:hAnsi="Times New Roman"/>
          <w:sz w:val="24"/>
          <w:szCs w:val="24"/>
        </w:rPr>
        <w:t>(</w:t>
      </w:r>
      <w:r w:rsidRPr="001675B2">
        <w:rPr>
          <w:rFonts w:ascii="Times New Roman" w:hAnsi="Times New Roman"/>
          <w:sz w:val="24"/>
          <w:szCs w:val="24"/>
        </w:rPr>
        <w:t xml:space="preserve">ralentissement de la vidange si </w:t>
      </w:r>
      <w:r w:rsidR="00E20C3B" w:rsidRPr="001675B2">
        <w:rPr>
          <w:rFonts w:ascii="Times New Roman" w:hAnsi="Times New Roman"/>
          <w:sz w:val="24"/>
          <w:szCs w:val="24"/>
        </w:rPr>
        <w:t>trop d</w:t>
      </w:r>
      <w:r w:rsidRPr="001675B2">
        <w:rPr>
          <w:rFonts w:ascii="Times New Roman" w:hAnsi="Times New Roman"/>
          <w:sz w:val="24"/>
          <w:szCs w:val="24"/>
        </w:rPr>
        <w:t xml:space="preserve"> H</w:t>
      </w:r>
      <w:r w:rsidRPr="001675B2">
        <w:rPr>
          <w:rFonts w:ascii="Times New Roman" w:hAnsi="Times New Roman"/>
          <w:sz w:val="24"/>
          <w:szCs w:val="24"/>
          <w:vertAlign w:val="superscript"/>
        </w:rPr>
        <w:t>+</w:t>
      </w:r>
      <w:r w:rsidR="00E20C3B" w:rsidRPr="001675B2">
        <w:rPr>
          <w:rFonts w:ascii="Times New Roman" w:hAnsi="Times New Roman"/>
          <w:sz w:val="24"/>
          <w:szCs w:val="24"/>
        </w:rPr>
        <w:t>)</w:t>
      </w:r>
    </w:p>
    <w:p w:rsidR="00050135" w:rsidRPr="001675B2" w:rsidRDefault="00050135" w:rsidP="004D70A0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color w:val="FF0000"/>
          <w:sz w:val="24"/>
          <w:szCs w:val="24"/>
        </w:rPr>
        <w:t>Favorise la sécrétion de sécrétine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="006429A9" w:rsidRPr="001675B2">
        <w:rPr>
          <w:rFonts w:ascii="Times New Roman" w:hAnsi="Times New Roman"/>
          <w:sz w:val="24"/>
          <w:szCs w:val="24"/>
        </w:rPr>
        <w:t>(par duodén</w:t>
      </w:r>
      <w:r w:rsidR="002318FC" w:rsidRPr="001675B2">
        <w:rPr>
          <w:rFonts w:ascii="Times New Roman" w:hAnsi="Times New Roman"/>
          <w:sz w:val="24"/>
          <w:szCs w:val="24"/>
        </w:rPr>
        <w:t>um</w:t>
      </w:r>
      <w:r w:rsidR="006429A9" w:rsidRPr="001675B2">
        <w:rPr>
          <w:rFonts w:ascii="Times New Roman" w:hAnsi="Times New Roman"/>
          <w:sz w:val="24"/>
          <w:szCs w:val="24"/>
        </w:rPr>
        <w:t>)</w:t>
      </w:r>
      <w:r w:rsidR="00E20C3B"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sz w:val="24"/>
          <w:szCs w:val="24"/>
        </w:rPr>
        <w:t xml:space="preserve">laquelle permet la sécrétion </w:t>
      </w:r>
      <w:r w:rsidRPr="001675B2">
        <w:rPr>
          <w:rFonts w:ascii="Times New Roman" w:hAnsi="Times New Roman"/>
          <w:b/>
          <w:sz w:val="24"/>
          <w:szCs w:val="24"/>
        </w:rPr>
        <w:t>d’ions bicarbonate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C131AB" w:rsidRPr="001675B2" w:rsidRDefault="00C131AB" w:rsidP="00C131AB">
      <w:pPr>
        <w:pStyle w:val="Heading3"/>
        <w:rPr>
          <w:rFonts w:ascii="Times New Roman" w:hAnsi="Times New Roman"/>
          <w:sz w:val="24"/>
          <w:szCs w:val="24"/>
          <w:lang w:val="fr-FR"/>
        </w:rPr>
      </w:pPr>
      <w:r w:rsidRPr="001675B2">
        <w:rPr>
          <w:rFonts w:ascii="Times New Roman" w:hAnsi="Times New Roman"/>
          <w:sz w:val="24"/>
          <w:szCs w:val="24"/>
          <w:lang w:val="fr-FR"/>
        </w:rPr>
        <w:t>a. Mécanisme</w:t>
      </w:r>
    </w:p>
    <w:p w:rsidR="00E20C3B" w:rsidRPr="001675B2" w:rsidRDefault="00C71020" w:rsidP="004D70A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1)</w:t>
      </w:r>
      <w:r w:rsidR="002318FC" w:rsidRPr="001675B2">
        <w:rPr>
          <w:rFonts w:ascii="Times New Roman" w:hAnsi="Times New Roman"/>
          <w:b/>
          <w:sz w:val="24"/>
          <w:szCs w:val="24"/>
        </w:rPr>
        <w:t xml:space="preserve"> </w:t>
      </w:r>
      <w:r w:rsidR="00050135" w:rsidRPr="001675B2">
        <w:rPr>
          <w:rFonts w:ascii="Times New Roman" w:hAnsi="Times New Roman"/>
          <w:b/>
          <w:sz w:val="24"/>
          <w:szCs w:val="24"/>
        </w:rPr>
        <w:t xml:space="preserve">cellules </w:t>
      </w:r>
      <w:proofErr w:type="spellStart"/>
      <w:r w:rsidR="00050135" w:rsidRPr="001675B2">
        <w:rPr>
          <w:rFonts w:ascii="Times New Roman" w:hAnsi="Times New Roman"/>
          <w:b/>
          <w:sz w:val="24"/>
          <w:szCs w:val="24"/>
        </w:rPr>
        <w:t>bordantes</w:t>
      </w:r>
      <w:proofErr w:type="spellEnd"/>
      <w:r w:rsidR="00050135" w:rsidRPr="00167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135" w:rsidRPr="001675B2">
        <w:rPr>
          <w:rFonts w:ascii="Times New Roman" w:hAnsi="Times New Roman"/>
          <w:sz w:val="24"/>
          <w:szCs w:val="24"/>
        </w:rPr>
        <w:t>on</w:t>
      </w:r>
      <w:proofErr w:type="spellEnd"/>
      <w:r w:rsidR="00050135" w:rsidRPr="001675B2">
        <w:rPr>
          <w:rFonts w:ascii="Times New Roman" w:hAnsi="Times New Roman"/>
          <w:sz w:val="24"/>
          <w:szCs w:val="24"/>
        </w:rPr>
        <w:t xml:space="preserve"> </w:t>
      </w:r>
      <w:r w:rsidR="00050135" w:rsidRPr="001675B2">
        <w:rPr>
          <w:rFonts w:ascii="Times New Roman" w:hAnsi="Times New Roman"/>
          <w:sz w:val="24"/>
          <w:szCs w:val="24"/>
          <w:u w:val="single"/>
        </w:rPr>
        <w:t>une for</w:t>
      </w:r>
      <w:r w:rsidR="00E20C3B" w:rsidRPr="001675B2">
        <w:rPr>
          <w:rFonts w:ascii="Times New Roman" w:hAnsi="Times New Roman"/>
          <w:sz w:val="24"/>
          <w:szCs w:val="24"/>
          <w:u w:val="single"/>
        </w:rPr>
        <w:t>t</w:t>
      </w:r>
      <w:r w:rsidR="00050135" w:rsidRPr="001675B2">
        <w:rPr>
          <w:rFonts w:ascii="Times New Roman" w:hAnsi="Times New Roman"/>
          <w:sz w:val="24"/>
          <w:szCs w:val="24"/>
          <w:u w:val="single"/>
        </w:rPr>
        <w:t>e concentration</w:t>
      </w:r>
      <w:r w:rsidR="00050135" w:rsidRPr="001675B2">
        <w:rPr>
          <w:rFonts w:ascii="Times New Roman" w:hAnsi="Times New Roman"/>
          <w:sz w:val="24"/>
          <w:szCs w:val="24"/>
        </w:rPr>
        <w:t xml:space="preserve"> </w:t>
      </w:r>
      <w:r w:rsidR="00050135" w:rsidRPr="001675B2">
        <w:rPr>
          <w:rFonts w:ascii="Times New Roman" w:hAnsi="Times New Roman"/>
          <w:b/>
          <w:sz w:val="24"/>
          <w:szCs w:val="24"/>
        </w:rPr>
        <w:t>d’</w:t>
      </w:r>
      <w:proofErr w:type="spellStart"/>
      <w:r w:rsidR="00050135" w:rsidRPr="001675B2">
        <w:rPr>
          <w:rFonts w:ascii="Times New Roman" w:hAnsi="Times New Roman"/>
          <w:b/>
          <w:sz w:val="24"/>
          <w:szCs w:val="24"/>
        </w:rPr>
        <w:t>anhydrase</w:t>
      </w:r>
      <w:proofErr w:type="spellEnd"/>
      <w:r w:rsidR="00050135" w:rsidRPr="001675B2">
        <w:rPr>
          <w:rFonts w:ascii="Times New Roman" w:hAnsi="Times New Roman"/>
          <w:b/>
          <w:sz w:val="24"/>
          <w:szCs w:val="24"/>
        </w:rPr>
        <w:t xml:space="preserve"> carbonique</w:t>
      </w:r>
      <w:r w:rsidR="00050135" w:rsidRPr="001675B2">
        <w:rPr>
          <w:rFonts w:ascii="Times New Roman" w:hAnsi="Times New Roman"/>
          <w:sz w:val="24"/>
          <w:szCs w:val="24"/>
        </w:rPr>
        <w:t xml:space="preserve"> : </w:t>
      </w:r>
    </w:p>
    <w:p w:rsidR="00050135" w:rsidRPr="001675B2" w:rsidRDefault="0039712D" w:rsidP="004D70A0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permet</w:t>
      </w:r>
      <w:r w:rsidR="00050135" w:rsidRPr="001675B2">
        <w:rPr>
          <w:rFonts w:ascii="Times New Roman" w:hAnsi="Times New Roman"/>
          <w:sz w:val="24"/>
          <w:szCs w:val="24"/>
        </w:rPr>
        <w:t xml:space="preserve"> la réaction de </w:t>
      </w:r>
      <w:r w:rsidR="00050135" w:rsidRPr="001675B2">
        <w:rPr>
          <w:rFonts w:ascii="Times New Roman" w:hAnsi="Times New Roman"/>
          <w:b/>
          <w:color w:val="FF0000"/>
          <w:sz w:val="24"/>
          <w:szCs w:val="24"/>
        </w:rPr>
        <w:t xml:space="preserve">formation </w:t>
      </w:r>
      <w:r w:rsidR="00050135" w:rsidRPr="001675B2">
        <w:rPr>
          <w:rFonts w:ascii="Times New Roman" w:hAnsi="Times New Roman"/>
          <w:b/>
          <w:sz w:val="24"/>
          <w:szCs w:val="24"/>
        </w:rPr>
        <w:t>d’acide carbonique (H</w:t>
      </w:r>
      <w:r w:rsidR="00050135" w:rsidRPr="001675B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050135" w:rsidRPr="001675B2">
        <w:rPr>
          <w:rFonts w:ascii="Times New Roman" w:hAnsi="Times New Roman"/>
          <w:b/>
          <w:sz w:val="24"/>
          <w:szCs w:val="24"/>
        </w:rPr>
        <w:t>CO</w:t>
      </w:r>
      <w:r w:rsidR="00050135" w:rsidRPr="001675B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1675B2">
        <w:rPr>
          <w:rFonts w:ascii="Times New Roman" w:hAnsi="Times New Roman"/>
          <w:b/>
          <w:sz w:val="24"/>
          <w:szCs w:val="24"/>
        </w:rPr>
        <w:t>-)</w:t>
      </w:r>
      <w:r w:rsidRPr="001675B2">
        <w:rPr>
          <w:rFonts w:ascii="Times New Roman" w:hAnsi="Times New Roman"/>
          <w:sz w:val="24"/>
          <w:szCs w:val="24"/>
        </w:rPr>
        <w:t xml:space="preserve"> à </w:t>
      </w:r>
      <w:r w:rsidRPr="001675B2">
        <w:rPr>
          <w:rFonts w:ascii="Times New Roman" w:hAnsi="Times New Roman"/>
          <w:sz w:val="24"/>
          <w:szCs w:val="24"/>
          <w:u w:val="single"/>
        </w:rPr>
        <w:t>partir d’eau et dioxyde de carbone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39712D" w:rsidRPr="001675B2" w:rsidRDefault="00E20C3B" w:rsidP="004D70A0">
      <w:pPr>
        <w:pStyle w:val="ListParagraph"/>
        <w:numPr>
          <w:ilvl w:val="2"/>
          <w:numId w:val="27"/>
        </w:num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675B2">
        <w:rPr>
          <w:rFonts w:ascii="Times New Roman" w:hAnsi="Times New Roman"/>
          <w:b/>
          <w:color w:val="FF0000"/>
          <w:sz w:val="24"/>
          <w:szCs w:val="24"/>
        </w:rPr>
        <w:t>dissociation</w:t>
      </w:r>
      <w:r w:rsidR="0039712D" w:rsidRPr="001675B2">
        <w:rPr>
          <w:rFonts w:ascii="Times New Roman" w:hAnsi="Times New Roman"/>
          <w:b/>
          <w:color w:val="FF0000"/>
          <w:sz w:val="24"/>
          <w:szCs w:val="24"/>
        </w:rPr>
        <w:t xml:space="preserve"> en H</w:t>
      </w:r>
      <w:r w:rsidR="0039712D" w:rsidRPr="001675B2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+</w:t>
      </w:r>
      <w:r w:rsidR="0039712D" w:rsidRPr="001675B2">
        <w:rPr>
          <w:rFonts w:ascii="Times New Roman" w:hAnsi="Times New Roman"/>
          <w:b/>
          <w:color w:val="FF0000"/>
          <w:sz w:val="24"/>
          <w:szCs w:val="24"/>
        </w:rPr>
        <w:t xml:space="preserve"> et HCO</w:t>
      </w:r>
      <w:r w:rsidR="0039712D" w:rsidRPr="001675B2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3-</w:t>
      </w:r>
      <w:r w:rsidR="0039712D" w:rsidRPr="001675B2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39712D" w:rsidRPr="001675B2" w:rsidRDefault="00C71020" w:rsidP="004D70A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gramStart"/>
      <w:r w:rsidRPr="001675B2">
        <w:rPr>
          <w:rFonts w:ascii="Times New Roman" w:hAnsi="Times New Roman"/>
          <w:b/>
          <w:sz w:val="24"/>
          <w:szCs w:val="24"/>
        </w:rPr>
        <w:t>2a</w:t>
      </w:r>
      <w:r w:rsidR="002318FC" w:rsidRPr="001675B2">
        <w:rPr>
          <w:rFonts w:ascii="Times New Roman" w:hAnsi="Times New Roman"/>
          <w:b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sz w:val="24"/>
          <w:szCs w:val="24"/>
        </w:rPr>
        <w:t>)</w:t>
      </w:r>
      <w:r w:rsidR="0039712D" w:rsidRPr="001675B2">
        <w:rPr>
          <w:rFonts w:ascii="Times New Roman" w:hAnsi="Times New Roman"/>
          <w:b/>
          <w:sz w:val="24"/>
          <w:szCs w:val="24"/>
        </w:rPr>
        <w:t>L’ion</w:t>
      </w:r>
      <w:proofErr w:type="gramEnd"/>
      <w:r w:rsidR="0039712D" w:rsidRPr="001675B2">
        <w:rPr>
          <w:rFonts w:ascii="Times New Roman" w:hAnsi="Times New Roman"/>
          <w:b/>
          <w:sz w:val="24"/>
          <w:szCs w:val="24"/>
        </w:rPr>
        <w:t xml:space="preserve"> H</w:t>
      </w:r>
      <w:r w:rsidR="0039712D" w:rsidRPr="001675B2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="0039712D" w:rsidRPr="001675B2">
        <w:rPr>
          <w:rFonts w:ascii="Times New Roman" w:hAnsi="Times New Roman"/>
          <w:sz w:val="24"/>
          <w:szCs w:val="24"/>
        </w:rPr>
        <w:t xml:space="preserve"> sort par la </w:t>
      </w:r>
      <w:r w:rsidR="0039712D" w:rsidRPr="001675B2">
        <w:rPr>
          <w:rFonts w:ascii="Times New Roman" w:hAnsi="Times New Roman"/>
          <w:b/>
          <w:sz w:val="24"/>
          <w:szCs w:val="24"/>
        </w:rPr>
        <w:t>pompe à proton </w:t>
      </w:r>
      <w:r w:rsidR="0039712D" w:rsidRPr="001675B2">
        <w:rPr>
          <w:rFonts w:ascii="Times New Roman" w:hAnsi="Times New Roman"/>
          <w:sz w:val="24"/>
          <w:szCs w:val="24"/>
        </w:rPr>
        <w:t xml:space="preserve">Situé au pôle </w:t>
      </w:r>
      <w:proofErr w:type="spellStart"/>
      <w:r w:rsidR="0039712D" w:rsidRPr="001675B2">
        <w:rPr>
          <w:rFonts w:ascii="Times New Roman" w:hAnsi="Times New Roman"/>
          <w:b/>
          <w:sz w:val="24"/>
          <w:szCs w:val="24"/>
        </w:rPr>
        <w:t>luminal</w:t>
      </w:r>
      <w:proofErr w:type="spellEnd"/>
      <w:r w:rsidR="00E20C3B" w:rsidRPr="001675B2">
        <w:rPr>
          <w:rFonts w:ascii="Times New Roman" w:hAnsi="Times New Roman"/>
          <w:b/>
          <w:sz w:val="24"/>
          <w:szCs w:val="24"/>
        </w:rPr>
        <w:t> </w:t>
      </w:r>
      <w:r w:rsidR="00E20C3B" w:rsidRPr="001675B2">
        <w:rPr>
          <w:rFonts w:ascii="Times New Roman" w:hAnsi="Times New Roman"/>
          <w:sz w:val="24"/>
          <w:szCs w:val="24"/>
        </w:rPr>
        <w:t>:</w:t>
      </w:r>
    </w:p>
    <w:p w:rsidR="0039712D" w:rsidRPr="001675B2" w:rsidRDefault="0039712D" w:rsidP="004D70A0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Il est constitué d’un antiport et d’un </w:t>
      </w:r>
      <w:proofErr w:type="spellStart"/>
      <w:r w:rsidRPr="001675B2">
        <w:rPr>
          <w:rFonts w:ascii="Times New Roman" w:hAnsi="Times New Roman"/>
          <w:sz w:val="24"/>
          <w:szCs w:val="24"/>
        </w:rPr>
        <w:t>symport</w:t>
      </w:r>
      <w:proofErr w:type="spellEnd"/>
      <w:r w:rsidRPr="001675B2">
        <w:rPr>
          <w:rFonts w:ascii="Times New Roman" w:hAnsi="Times New Roman"/>
          <w:sz w:val="24"/>
          <w:szCs w:val="24"/>
        </w:rPr>
        <w:t>.</w:t>
      </w:r>
    </w:p>
    <w:p w:rsidR="0039712D" w:rsidRPr="001675B2" w:rsidRDefault="0039712D" w:rsidP="004D70A0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  <w:u w:val="single"/>
        </w:rPr>
        <w:t>Antiport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ATP-dépendant</w:t>
      </w:r>
      <w:r w:rsidRPr="001675B2">
        <w:rPr>
          <w:rFonts w:ascii="Times New Roman" w:hAnsi="Times New Roman"/>
          <w:sz w:val="24"/>
          <w:szCs w:val="24"/>
        </w:rPr>
        <w:t xml:space="preserve"> avec absorption de </w:t>
      </w:r>
      <w:r w:rsidRPr="001675B2">
        <w:rPr>
          <w:rFonts w:ascii="Times New Roman" w:hAnsi="Times New Roman"/>
          <w:b/>
          <w:sz w:val="24"/>
          <w:szCs w:val="24"/>
        </w:rPr>
        <w:t>potassium</w:t>
      </w:r>
      <w:r w:rsidRPr="001675B2">
        <w:rPr>
          <w:rFonts w:ascii="Times New Roman" w:hAnsi="Times New Roman"/>
          <w:sz w:val="24"/>
          <w:szCs w:val="24"/>
        </w:rPr>
        <w:t xml:space="preserve"> et sécrétion de </w:t>
      </w:r>
      <w:r w:rsidRPr="001675B2">
        <w:rPr>
          <w:rFonts w:ascii="Times New Roman" w:hAnsi="Times New Roman"/>
          <w:b/>
          <w:sz w:val="24"/>
          <w:szCs w:val="24"/>
        </w:rPr>
        <w:t>H</w:t>
      </w:r>
      <w:r w:rsidRPr="001675B2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39712D" w:rsidRPr="001675B2" w:rsidRDefault="0039712D" w:rsidP="004D70A0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675B2">
        <w:rPr>
          <w:rFonts w:ascii="Times New Roman" w:hAnsi="Times New Roman"/>
          <w:sz w:val="24"/>
          <w:szCs w:val="24"/>
          <w:u w:val="single"/>
        </w:rPr>
        <w:t>Symport</w:t>
      </w:r>
      <w:proofErr w:type="spellEnd"/>
      <w:r w:rsidRPr="00167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75B2">
        <w:rPr>
          <w:rFonts w:ascii="Times New Roman" w:hAnsi="Times New Roman"/>
          <w:b/>
          <w:color w:val="FF0000"/>
          <w:sz w:val="24"/>
          <w:szCs w:val="24"/>
        </w:rPr>
        <w:t>AMPc</w:t>
      </w:r>
      <w:proofErr w:type="spellEnd"/>
      <w:r w:rsidRPr="001675B2">
        <w:rPr>
          <w:rFonts w:ascii="Times New Roman" w:hAnsi="Times New Roman"/>
          <w:b/>
          <w:color w:val="FF0000"/>
          <w:sz w:val="24"/>
          <w:szCs w:val="24"/>
        </w:rPr>
        <w:t>-dépendant</w:t>
      </w:r>
      <w:r w:rsidRPr="001675B2">
        <w:rPr>
          <w:rFonts w:ascii="Times New Roman" w:hAnsi="Times New Roman"/>
          <w:sz w:val="24"/>
          <w:szCs w:val="24"/>
        </w:rPr>
        <w:t xml:space="preserve"> avec sécrétion de </w:t>
      </w:r>
      <w:r w:rsidRPr="001675B2">
        <w:rPr>
          <w:rFonts w:ascii="Times New Roman" w:hAnsi="Times New Roman"/>
          <w:b/>
          <w:sz w:val="24"/>
          <w:szCs w:val="24"/>
        </w:rPr>
        <w:t>chlore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="00E20C3B" w:rsidRPr="001675B2">
        <w:rPr>
          <w:rFonts w:ascii="Times New Roman" w:hAnsi="Times New Roman"/>
          <w:sz w:val="24"/>
          <w:szCs w:val="24"/>
        </w:rPr>
        <w:t>+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sz w:val="24"/>
          <w:szCs w:val="24"/>
        </w:rPr>
        <w:t>potassium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39712D" w:rsidRPr="001675B2" w:rsidRDefault="00C71020" w:rsidP="004D70A0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2b)</w:t>
      </w:r>
      <w:r w:rsidR="002318FC" w:rsidRPr="001675B2">
        <w:rPr>
          <w:rFonts w:ascii="Times New Roman" w:hAnsi="Times New Roman"/>
          <w:b/>
          <w:sz w:val="24"/>
          <w:szCs w:val="24"/>
        </w:rPr>
        <w:t xml:space="preserve"> </w:t>
      </w:r>
      <w:r w:rsidR="0039712D" w:rsidRPr="001675B2">
        <w:rPr>
          <w:rFonts w:ascii="Times New Roman" w:hAnsi="Times New Roman"/>
          <w:b/>
          <w:sz w:val="24"/>
          <w:szCs w:val="24"/>
        </w:rPr>
        <w:t>L’ion HCO</w:t>
      </w:r>
      <w:r w:rsidR="0039712D" w:rsidRPr="001675B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="0039712D" w:rsidRPr="001675B2">
        <w:rPr>
          <w:rFonts w:ascii="Times New Roman" w:hAnsi="Times New Roman"/>
          <w:b/>
          <w:sz w:val="24"/>
          <w:szCs w:val="24"/>
          <w:vertAlign w:val="superscript"/>
        </w:rPr>
        <w:t>-</w:t>
      </w:r>
      <w:r w:rsidR="0039712D" w:rsidRPr="001675B2">
        <w:rPr>
          <w:rFonts w:ascii="Times New Roman" w:hAnsi="Times New Roman"/>
          <w:sz w:val="24"/>
          <w:szCs w:val="24"/>
        </w:rPr>
        <w:t> </w:t>
      </w:r>
      <w:r w:rsidR="0039712D" w:rsidRPr="001675B2">
        <w:rPr>
          <w:rFonts w:ascii="Times New Roman" w:hAnsi="Times New Roman"/>
          <w:sz w:val="24"/>
          <w:szCs w:val="24"/>
          <w:u w:val="single"/>
        </w:rPr>
        <w:t>Sort</w:t>
      </w:r>
      <w:r w:rsidR="0039712D" w:rsidRPr="001675B2">
        <w:rPr>
          <w:rFonts w:ascii="Times New Roman" w:hAnsi="Times New Roman"/>
          <w:sz w:val="24"/>
          <w:szCs w:val="24"/>
        </w:rPr>
        <w:t xml:space="preserve"> dans le </w:t>
      </w:r>
      <w:r w:rsidR="0039712D" w:rsidRPr="001675B2">
        <w:rPr>
          <w:rFonts w:ascii="Times New Roman" w:hAnsi="Times New Roman"/>
          <w:b/>
          <w:sz w:val="24"/>
          <w:szCs w:val="24"/>
        </w:rPr>
        <w:t>liquide extracellulaire</w:t>
      </w:r>
      <w:r w:rsidR="0039712D" w:rsidRPr="001675B2">
        <w:rPr>
          <w:rFonts w:ascii="Times New Roman" w:hAnsi="Times New Roman"/>
          <w:sz w:val="24"/>
          <w:szCs w:val="24"/>
        </w:rPr>
        <w:t>.</w:t>
      </w:r>
    </w:p>
    <w:p w:rsidR="0039712D" w:rsidRPr="001675B2" w:rsidRDefault="0039712D" w:rsidP="004D70A0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  <w:u w:val="single"/>
        </w:rPr>
        <w:t xml:space="preserve"> Antiport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ATP-dépendant</w:t>
      </w:r>
      <w:r w:rsidRPr="001675B2">
        <w:rPr>
          <w:rFonts w:ascii="Times New Roman" w:hAnsi="Times New Roman"/>
          <w:sz w:val="24"/>
          <w:szCs w:val="24"/>
        </w:rPr>
        <w:t xml:space="preserve"> avec absorption </w:t>
      </w:r>
      <w:r w:rsidRPr="001675B2">
        <w:rPr>
          <w:rFonts w:ascii="Times New Roman" w:hAnsi="Times New Roman"/>
          <w:b/>
          <w:sz w:val="24"/>
          <w:szCs w:val="24"/>
        </w:rPr>
        <w:t>de chlore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C3438F" w:rsidRPr="001675B2" w:rsidRDefault="00C71020" w:rsidP="004D70A0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2c)</w:t>
      </w:r>
      <w:r w:rsidR="002318FC" w:rsidRPr="001675B2">
        <w:rPr>
          <w:rFonts w:ascii="Times New Roman" w:hAnsi="Times New Roman"/>
          <w:b/>
          <w:sz w:val="24"/>
          <w:szCs w:val="24"/>
        </w:rPr>
        <w:t xml:space="preserve"> </w:t>
      </w:r>
      <w:r w:rsidR="0039712D" w:rsidRPr="001675B2">
        <w:rPr>
          <w:rFonts w:ascii="Times New Roman" w:hAnsi="Times New Roman"/>
          <w:b/>
          <w:sz w:val="24"/>
          <w:szCs w:val="24"/>
        </w:rPr>
        <w:t xml:space="preserve">Flux </w:t>
      </w:r>
      <w:proofErr w:type="spellStart"/>
      <w:r w:rsidR="0039712D" w:rsidRPr="001675B2">
        <w:rPr>
          <w:rFonts w:ascii="Times New Roman" w:hAnsi="Times New Roman"/>
          <w:b/>
          <w:sz w:val="24"/>
          <w:szCs w:val="24"/>
        </w:rPr>
        <w:t>acidique</w:t>
      </w:r>
      <w:proofErr w:type="spellEnd"/>
      <w:r w:rsidR="0039712D" w:rsidRPr="001675B2">
        <w:rPr>
          <w:rFonts w:ascii="Times New Roman" w:hAnsi="Times New Roman"/>
          <w:b/>
          <w:sz w:val="24"/>
          <w:szCs w:val="24"/>
        </w:rPr>
        <w:t xml:space="preserve"> de chlore :</w:t>
      </w:r>
      <w:r w:rsidR="0039712D" w:rsidRPr="001675B2">
        <w:rPr>
          <w:rFonts w:ascii="Times New Roman" w:hAnsi="Times New Roman"/>
          <w:sz w:val="24"/>
          <w:szCs w:val="24"/>
        </w:rPr>
        <w:t xml:space="preserve"> </w:t>
      </w:r>
    </w:p>
    <w:p w:rsidR="0039712D" w:rsidRPr="001675B2" w:rsidRDefault="00C71020" w:rsidP="004D70A0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le </w:t>
      </w:r>
      <w:r w:rsidR="0039712D" w:rsidRPr="001675B2">
        <w:rPr>
          <w:rFonts w:ascii="Times New Roman" w:hAnsi="Times New Roman"/>
          <w:sz w:val="24"/>
          <w:szCs w:val="24"/>
        </w:rPr>
        <w:t xml:space="preserve">flux de chlore </w:t>
      </w:r>
      <w:r w:rsidRPr="001675B2">
        <w:rPr>
          <w:rFonts w:ascii="Times New Roman" w:hAnsi="Times New Roman"/>
          <w:b/>
          <w:sz w:val="24"/>
          <w:szCs w:val="24"/>
        </w:rPr>
        <w:t>{LEC -&gt;</w:t>
      </w:r>
      <w:proofErr w:type="spellStart"/>
      <w:r w:rsidRPr="001675B2">
        <w:rPr>
          <w:rFonts w:ascii="Times New Roman" w:hAnsi="Times New Roman"/>
          <w:b/>
          <w:sz w:val="24"/>
          <w:szCs w:val="24"/>
        </w:rPr>
        <w:t>cel</w:t>
      </w:r>
      <w:proofErr w:type="spellEnd"/>
      <w:r w:rsidRPr="001675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75B2">
        <w:rPr>
          <w:rFonts w:ascii="Times New Roman" w:hAnsi="Times New Roman"/>
          <w:b/>
          <w:sz w:val="24"/>
          <w:szCs w:val="24"/>
        </w:rPr>
        <w:t>bordante</w:t>
      </w:r>
      <w:proofErr w:type="spellEnd"/>
      <w:r w:rsidRPr="001675B2">
        <w:rPr>
          <w:rFonts w:ascii="Times New Roman" w:hAnsi="Times New Roman"/>
          <w:b/>
          <w:sz w:val="24"/>
          <w:szCs w:val="24"/>
        </w:rPr>
        <w:t>}</w:t>
      </w:r>
      <w:r w:rsidR="0039712D"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sz w:val="24"/>
          <w:szCs w:val="24"/>
        </w:rPr>
        <w:t>est</w:t>
      </w:r>
      <w:r w:rsidR="0039712D"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sz w:val="24"/>
          <w:szCs w:val="24"/>
          <w:u w:val="single"/>
        </w:rPr>
        <w:t>simultané</w:t>
      </w:r>
      <w:r w:rsidR="0039712D"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sz w:val="24"/>
          <w:szCs w:val="24"/>
        </w:rPr>
        <w:t>à</w:t>
      </w:r>
      <w:r w:rsidR="0039712D"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sz w:val="24"/>
          <w:szCs w:val="24"/>
        </w:rPr>
        <w:t xml:space="preserve">celui </w:t>
      </w:r>
      <w:r w:rsidRPr="001675B2">
        <w:rPr>
          <w:rFonts w:ascii="Times New Roman" w:hAnsi="Times New Roman"/>
          <w:b/>
          <w:sz w:val="24"/>
          <w:szCs w:val="24"/>
        </w:rPr>
        <w:t>{</w:t>
      </w:r>
      <w:proofErr w:type="spellStart"/>
      <w:r w:rsidRPr="001675B2">
        <w:rPr>
          <w:rFonts w:ascii="Times New Roman" w:hAnsi="Times New Roman"/>
          <w:b/>
          <w:sz w:val="24"/>
          <w:szCs w:val="24"/>
        </w:rPr>
        <w:t>cel</w:t>
      </w:r>
      <w:proofErr w:type="spellEnd"/>
      <w:r w:rsidRPr="001675B2">
        <w:rPr>
          <w:rFonts w:ascii="Times New Roman" w:hAnsi="Times New Roman"/>
          <w:b/>
          <w:sz w:val="24"/>
          <w:szCs w:val="24"/>
        </w:rPr>
        <w:t xml:space="preserve"> -&gt;</w:t>
      </w:r>
      <w:r w:rsidR="0039712D" w:rsidRPr="001675B2">
        <w:rPr>
          <w:rFonts w:ascii="Times New Roman" w:hAnsi="Times New Roman"/>
          <w:b/>
          <w:sz w:val="24"/>
          <w:szCs w:val="24"/>
        </w:rPr>
        <w:t xml:space="preserve"> lumière</w:t>
      </w:r>
      <w:r w:rsidRPr="001675B2">
        <w:rPr>
          <w:rFonts w:ascii="Times New Roman" w:hAnsi="Times New Roman"/>
          <w:b/>
          <w:sz w:val="24"/>
          <w:szCs w:val="24"/>
        </w:rPr>
        <w:t>}</w:t>
      </w:r>
      <w:r w:rsidR="0039712D" w:rsidRPr="001675B2">
        <w:rPr>
          <w:rFonts w:ascii="Times New Roman" w:hAnsi="Times New Roman"/>
          <w:b/>
          <w:sz w:val="24"/>
          <w:szCs w:val="24"/>
        </w:rPr>
        <w:t>.</w:t>
      </w:r>
    </w:p>
    <w:p w:rsidR="00C3438F" w:rsidRPr="001675B2" w:rsidRDefault="00C3438F" w:rsidP="004D70A0">
      <w:pPr>
        <w:pStyle w:val="ListParagraph"/>
        <w:numPr>
          <w:ilvl w:val="1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existe</w:t>
      </w:r>
      <w:r w:rsidR="00C71020" w:rsidRPr="001675B2">
        <w:rPr>
          <w:rFonts w:ascii="Times New Roman" w:hAnsi="Times New Roman"/>
          <w:sz w:val="24"/>
          <w:szCs w:val="24"/>
        </w:rPr>
        <w:t xml:space="preserve"> également </w:t>
      </w:r>
      <w:r w:rsidR="00C71020" w:rsidRPr="001675B2">
        <w:rPr>
          <w:rFonts w:ascii="Times New Roman" w:hAnsi="Times New Roman"/>
          <w:b/>
          <w:sz w:val="24"/>
          <w:szCs w:val="24"/>
        </w:rPr>
        <w:t xml:space="preserve">un </w:t>
      </w:r>
      <w:proofErr w:type="spellStart"/>
      <w:r w:rsidR="00C71020" w:rsidRPr="001675B2">
        <w:rPr>
          <w:rFonts w:ascii="Times New Roman" w:hAnsi="Times New Roman"/>
          <w:b/>
          <w:sz w:val="24"/>
          <w:szCs w:val="24"/>
        </w:rPr>
        <w:t>symport</w:t>
      </w:r>
      <w:proofErr w:type="spellEnd"/>
      <w:r w:rsidR="00C71020" w:rsidRPr="001675B2">
        <w:rPr>
          <w:rFonts w:ascii="Times New Roman" w:hAnsi="Times New Roman"/>
          <w:b/>
          <w:sz w:val="24"/>
          <w:szCs w:val="24"/>
        </w:rPr>
        <w:t xml:space="preserve"> avec les ions sodium</w:t>
      </w:r>
      <w:r w:rsidRPr="001675B2">
        <w:rPr>
          <w:rFonts w:ascii="Times New Roman" w:hAnsi="Times New Roman"/>
          <w:sz w:val="24"/>
          <w:szCs w:val="24"/>
        </w:rPr>
        <w:t xml:space="preserve"> mais</w:t>
      </w:r>
      <w:r w:rsidR="00C71020" w:rsidRPr="001675B2">
        <w:rPr>
          <w:rFonts w:ascii="Times New Roman" w:hAnsi="Times New Roman"/>
          <w:sz w:val="24"/>
          <w:szCs w:val="24"/>
        </w:rPr>
        <w:t xml:space="preserve"> </w:t>
      </w:r>
      <w:r w:rsidR="00C71020" w:rsidRPr="001675B2">
        <w:rPr>
          <w:rFonts w:ascii="Times New Roman" w:hAnsi="Times New Roman"/>
          <w:sz w:val="24"/>
          <w:szCs w:val="24"/>
          <w:u w:val="single"/>
        </w:rPr>
        <w:t xml:space="preserve">PAS au niveau des cellules </w:t>
      </w:r>
      <w:proofErr w:type="spellStart"/>
      <w:r w:rsidR="00C71020" w:rsidRPr="001675B2">
        <w:rPr>
          <w:rFonts w:ascii="Times New Roman" w:hAnsi="Times New Roman"/>
          <w:sz w:val="24"/>
          <w:szCs w:val="24"/>
          <w:u w:val="single"/>
        </w:rPr>
        <w:t>bordantes</w:t>
      </w:r>
      <w:proofErr w:type="spellEnd"/>
      <w:r w:rsidR="00C71020" w:rsidRPr="001675B2">
        <w:rPr>
          <w:rFonts w:ascii="Times New Roman" w:hAnsi="Times New Roman"/>
          <w:sz w:val="24"/>
          <w:szCs w:val="24"/>
        </w:rPr>
        <w:t>.</w:t>
      </w:r>
    </w:p>
    <w:p w:rsidR="00C71020" w:rsidRPr="001675B2" w:rsidRDefault="00C71020" w:rsidP="004D70A0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color w:val="FF0000"/>
          <w:sz w:val="24"/>
          <w:szCs w:val="24"/>
        </w:rPr>
        <w:t>A chaque flux d’ion il y a un flux d’eau (osmose).</w:t>
      </w:r>
    </w:p>
    <w:p w:rsidR="0039712D" w:rsidRPr="001675B2" w:rsidRDefault="0039712D" w:rsidP="004D70A0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Pathologie : en cas de </w:t>
      </w:r>
      <w:r w:rsidRPr="001675B2">
        <w:rPr>
          <w:rFonts w:ascii="Times New Roman" w:hAnsi="Times New Roman"/>
          <w:b/>
          <w:sz w:val="24"/>
          <w:szCs w:val="24"/>
        </w:rPr>
        <w:t>vomissement</w:t>
      </w:r>
      <w:r w:rsidRPr="001675B2">
        <w:rPr>
          <w:rFonts w:ascii="Times New Roman" w:hAnsi="Times New Roman"/>
          <w:sz w:val="24"/>
          <w:szCs w:val="24"/>
        </w:rPr>
        <w:t xml:space="preserve">, il y a une </w:t>
      </w:r>
      <w:r w:rsidRPr="001675B2">
        <w:rPr>
          <w:rFonts w:ascii="Times New Roman" w:hAnsi="Times New Roman"/>
          <w:sz w:val="24"/>
          <w:szCs w:val="24"/>
          <w:u w:val="single"/>
        </w:rPr>
        <w:t>production importante</w:t>
      </w:r>
      <w:r w:rsidRPr="001675B2">
        <w:rPr>
          <w:rFonts w:ascii="Times New Roman" w:hAnsi="Times New Roman"/>
          <w:sz w:val="24"/>
          <w:szCs w:val="24"/>
        </w:rPr>
        <w:t xml:space="preserve"> de </w:t>
      </w:r>
      <w:r w:rsidRPr="001675B2">
        <w:rPr>
          <w:rFonts w:ascii="Times New Roman" w:hAnsi="Times New Roman"/>
          <w:b/>
          <w:sz w:val="24"/>
          <w:szCs w:val="24"/>
        </w:rPr>
        <w:t>sécrétion acide</w:t>
      </w:r>
      <w:r w:rsidRPr="001675B2">
        <w:rPr>
          <w:rFonts w:ascii="Times New Roman" w:hAnsi="Times New Roman"/>
          <w:sz w:val="24"/>
          <w:szCs w:val="24"/>
        </w:rPr>
        <w:t> :</w:t>
      </w:r>
    </w:p>
    <w:p w:rsidR="0039712D" w:rsidRPr="001675B2" w:rsidRDefault="0039712D" w:rsidP="004D70A0">
      <w:pPr>
        <w:pStyle w:val="ListParagraph"/>
        <w:numPr>
          <w:ilvl w:val="2"/>
          <w:numId w:val="31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alcalinisation du sang</w:t>
      </w:r>
      <w:r w:rsidRPr="001675B2">
        <w:rPr>
          <w:rFonts w:ascii="Times New Roman" w:hAnsi="Times New Roman"/>
          <w:sz w:val="24"/>
          <w:szCs w:val="24"/>
        </w:rPr>
        <w:t xml:space="preserve"> (par les bicarbonates).</w:t>
      </w:r>
    </w:p>
    <w:p w:rsidR="00CA445D" w:rsidRPr="001675B2" w:rsidRDefault="004D70A0" w:rsidP="00CA4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 w:bidi="ar-SA"/>
        </w:rPr>
        <w:pict>
          <v:shape id="_x0000_s1026" type="#_x0000_t202" style="position:absolute;left:0;text-align:left;margin-left:361.95pt;margin-top:114.05pt;width:125.65pt;height:38.05pt;z-index:251656704">
            <v:textbox>
              <w:txbxContent>
                <w:p w:rsidR="006429A9" w:rsidRPr="00C664A8" w:rsidRDefault="00C664A8">
                  <w:r>
                    <w:t>Action de l’</w:t>
                  </w:r>
                  <w:r w:rsidR="006429A9" w:rsidRPr="00C664A8">
                    <w:t xml:space="preserve">Enzyme </w:t>
                  </w:r>
                  <w:proofErr w:type="spellStart"/>
                  <w:r w:rsidR="006429A9" w:rsidRPr="00C664A8">
                    <w:rPr>
                      <w:b/>
                    </w:rPr>
                    <w:t>Anhydrase</w:t>
                  </w:r>
                  <w:proofErr w:type="spellEnd"/>
                  <w:r w:rsidR="006429A9" w:rsidRPr="00C664A8">
                    <w:rPr>
                      <w:b/>
                    </w:rPr>
                    <w:t xml:space="preserve"> </w:t>
                  </w:r>
                  <w:r w:rsidRPr="00C664A8">
                    <w:rPr>
                      <w:b/>
                    </w:rPr>
                    <w:t>c</w:t>
                  </w:r>
                  <w:r w:rsidR="006429A9" w:rsidRPr="00C664A8">
                    <w:rPr>
                      <w:b/>
                    </w:rPr>
                    <w:t>arbonique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1.05pt;margin-top:106.55pt;width:120.9pt;height:17.65pt;flip:x y;z-index:251659776" o:connectortype="straight">
            <v:stroke endarrow="block"/>
          </v:shape>
        </w:pict>
      </w:r>
      <w:r w:rsidR="00C664A8" w:rsidRPr="001675B2">
        <w:rPr>
          <w:rFonts w:ascii="Times New Roman" w:hAnsi="Times New Roman"/>
          <w:noProof/>
          <w:sz w:val="24"/>
          <w:szCs w:val="24"/>
          <w:lang w:eastAsia="fr-FR" w:bidi="ar-SA"/>
        </w:rPr>
        <w:drawing>
          <wp:inline distT="0" distB="0" distL="0" distR="0" wp14:anchorId="5E35CE4B" wp14:editId="5137F806">
            <wp:extent cx="2628743" cy="2768600"/>
            <wp:effectExtent l="19050" t="0" r="157" b="0"/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334" cy="276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AB" w:rsidRPr="001675B2" w:rsidRDefault="00C131AB" w:rsidP="00C131AB">
      <w:pPr>
        <w:pStyle w:val="Heading3"/>
        <w:rPr>
          <w:rFonts w:ascii="Times New Roman" w:hAnsi="Times New Roman"/>
          <w:sz w:val="24"/>
          <w:szCs w:val="24"/>
          <w:lang w:val="fr-FR"/>
        </w:rPr>
      </w:pPr>
      <w:r w:rsidRPr="001675B2">
        <w:rPr>
          <w:rFonts w:ascii="Times New Roman" w:hAnsi="Times New Roman"/>
          <w:sz w:val="24"/>
          <w:szCs w:val="24"/>
          <w:lang w:val="fr-FR"/>
        </w:rPr>
        <w:lastRenderedPageBreak/>
        <w:t>b. Contrôle</w:t>
      </w:r>
    </w:p>
    <w:p w:rsidR="00AA216A" w:rsidRPr="001675B2" w:rsidRDefault="005E037D" w:rsidP="00AA21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 w:bidi="ar-SA"/>
        </w:rPr>
        <w:drawing>
          <wp:inline distT="0" distB="0" distL="0" distR="0">
            <wp:extent cx="2743200" cy="22682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36" w:rsidRPr="001675B2" w:rsidRDefault="00382236" w:rsidP="00CA445D">
      <w:pPr>
        <w:pStyle w:val="Heading3"/>
        <w:ind w:left="363"/>
        <w:rPr>
          <w:rFonts w:ascii="Times New Roman" w:hAnsi="Times New Roman"/>
          <w:sz w:val="24"/>
          <w:szCs w:val="24"/>
        </w:rPr>
      </w:pPr>
      <w:proofErr w:type="spellStart"/>
      <w:r w:rsidRPr="001675B2">
        <w:rPr>
          <w:rFonts w:ascii="Times New Roman" w:hAnsi="Times New Roman"/>
          <w:sz w:val="24"/>
          <w:szCs w:val="24"/>
        </w:rPr>
        <w:t>Moyens</w:t>
      </w:r>
      <w:proofErr w:type="spellEnd"/>
      <w:r w:rsidRPr="00167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75B2">
        <w:rPr>
          <w:rFonts w:ascii="Times New Roman" w:hAnsi="Times New Roman"/>
          <w:sz w:val="24"/>
          <w:szCs w:val="24"/>
        </w:rPr>
        <w:t>nerveux</w:t>
      </w:r>
      <w:proofErr w:type="spellEnd"/>
    </w:p>
    <w:p w:rsidR="00382236" w:rsidRPr="001675B2" w:rsidRDefault="00382236" w:rsidP="004D70A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parasympathique</w:t>
      </w:r>
      <w:r w:rsidR="00C3438F" w:rsidRPr="001675B2">
        <w:rPr>
          <w:rFonts w:ascii="Times New Roman" w:hAnsi="Times New Roman"/>
          <w:sz w:val="24"/>
          <w:szCs w:val="24"/>
        </w:rPr>
        <w:t xml:space="preserve"> (N. vague) :</w:t>
      </w:r>
    </w:p>
    <w:p w:rsidR="00C3438F" w:rsidRPr="001675B2" w:rsidRDefault="00382236" w:rsidP="004D70A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L’acétylcholine</w:t>
      </w:r>
      <w:r w:rsidR="00C3438F" w:rsidRPr="001675B2">
        <w:rPr>
          <w:rFonts w:ascii="Times New Roman" w:hAnsi="Times New Roman"/>
          <w:b/>
          <w:sz w:val="24"/>
          <w:szCs w:val="24"/>
        </w:rPr>
        <w:t> </w:t>
      </w:r>
      <w:r w:rsidR="005A3304" w:rsidRPr="001675B2">
        <w:rPr>
          <w:rFonts w:ascii="Times New Roman" w:hAnsi="Times New Roman"/>
          <w:b/>
          <w:sz w:val="24"/>
          <w:szCs w:val="24"/>
        </w:rPr>
        <w:t>(</w:t>
      </w:r>
      <w:r w:rsidR="005A3304" w:rsidRPr="001675B2">
        <w:rPr>
          <w:rFonts w:ascii="Times New Roman" w:hAnsi="Times New Roman"/>
          <w:b/>
          <w:color w:val="FF0000"/>
          <w:sz w:val="24"/>
          <w:szCs w:val="24"/>
        </w:rPr>
        <w:t>STIMULATION</w:t>
      </w:r>
      <w:r w:rsidR="005A3304" w:rsidRPr="001675B2">
        <w:rPr>
          <w:rFonts w:ascii="Times New Roman" w:hAnsi="Times New Roman"/>
          <w:b/>
          <w:sz w:val="24"/>
          <w:szCs w:val="24"/>
        </w:rPr>
        <w:t>)</w:t>
      </w:r>
      <w:r w:rsidR="00C3438F" w:rsidRPr="001675B2">
        <w:rPr>
          <w:rFonts w:ascii="Times New Roman" w:hAnsi="Times New Roman"/>
          <w:sz w:val="24"/>
          <w:szCs w:val="24"/>
        </w:rPr>
        <w:t>:</w:t>
      </w:r>
    </w:p>
    <w:p w:rsidR="005A3304" w:rsidRPr="001675B2" w:rsidRDefault="005A3304" w:rsidP="004D70A0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 </w:t>
      </w:r>
      <w:r w:rsidRPr="001675B2">
        <w:rPr>
          <w:rFonts w:ascii="Times New Roman" w:hAnsi="Times New Roman"/>
          <w:b/>
          <w:sz w:val="24"/>
          <w:szCs w:val="24"/>
        </w:rPr>
        <w:t xml:space="preserve">cellules </w:t>
      </w:r>
      <w:proofErr w:type="spellStart"/>
      <w:r w:rsidRPr="001675B2">
        <w:rPr>
          <w:rFonts w:ascii="Times New Roman" w:hAnsi="Times New Roman"/>
          <w:b/>
          <w:sz w:val="24"/>
          <w:szCs w:val="24"/>
        </w:rPr>
        <w:t>bordantes</w:t>
      </w:r>
      <w:proofErr w:type="spellEnd"/>
      <w:r w:rsidRPr="001675B2">
        <w:rPr>
          <w:rFonts w:ascii="Times New Roman" w:hAnsi="Times New Roman"/>
          <w:sz w:val="24"/>
          <w:szCs w:val="24"/>
        </w:rPr>
        <w:t xml:space="preserve"> </w:t>
      </w:r>
    </w:p>
    <w:p w:rsidR="00C3438F" w:rsidRPr="001675B2" w:rsidRDefault="00C3438F" w:rsidP="004D70A0">
      <w:pPr>
        <w:pStyle w:val="ListParagraph"/>
        <w:numPr>
          <w:ilvl w:val="2"/>
          <w:numId w:val="33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Les </w:t>
      </w:r>
      <w:r w:rsidRPr="001675B2">
        <w:rPr>
          <w:rFonts w:ascii="Times New Roman" w:hAnsi="Times New Roman"/>
          <w:b/>
          <w:sz w:val="24"/>
          <w:szCs w:val="24"/>
        </w:rPr>
        <w:t>cellules à gastrine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C3438F" w:rsidRPr="001675B2" w:rsidRDefault="00C3438F" w:rsidP="004D70A0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Les </w:t>
      </w:r>
      <w:r w:rsidRPr="001675B2">
        <w:rPr>
          <w:rFonts w:ascii="Times New Roman" w:hAnsi="Times New Roman"/>
          <w:b/>
          <w:sz w:val="24"/>
          <w:szCs w:val="24"/>
        </w:rPr>
        <w:t>cellules à histamine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C3438F" w:rsidRPr="001675B2" w:rsidRDefault="00C3438F" w:rsidP="005A3304">
      <w:pPr>
        <w:pStyle w:val="ListParagraph"/>
        <w:ind w:left="1806"/>
        <w:rPr>
          <w:rFonts w:ascii="Times New Roman" w:hAnsi="Times New Roman"/>
          <w:sz w:val="24"/>
          <w:szCs w:val="24"/>
        </w:rPr>
      </w:pPr>
    </w:p>
    <w:p w:rsidR="00382236" w:rsidRPr="001675B2" w:rsidRDefault="00382236" w:rsidP="004D70A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Le </w:t>
      </w:r>
      <w:r w:rsidRPr="001675B2">
        <w:rPr>
          <w:rFonts w:ascii="Times New Roman" w:hAnsi="Times New Roman"/>
          <w:b/>
          <w:sz w:val="24"/>
          <w:szCs w:val="24"/>
        </w:rPr>
        <w:t>GRP</w:t>
      </w:r>
      <w:r w:rsidR="0011638B" w:rsidRPr="001675B2">
        <w:rPr>
          <w:rFonts w:ascii="Times New Roman" w:hAnsi="Times New Roman"/>
          <w:b/>
          <w:sz w:val="24"/>
          <w:szCs w:val="24"/>
        </w:rPr>
        <w:t xml:space="preserve"> </w:t>
      </w:r>
      <w:r w:rsidR="005A3304" w:rsidRPr="001675B2">
        <w:rPr>
          <w:rFonts w:ascii="Times New Roman" w:hAnsi="Times New Roman"/>
          <w:b/>
          <w:sz w:val="24"/>
          <w:szCs w:val="24"/>
        </w:rPr>
        <w:t>(</w:t>
      </w:r>
      <w:r w:rsidR="005A3304" w:rsidRPr="001675B2">
        <w:rPr>
          <w:rFonts w:ascii="Times New Roman" w:hAnsi="Times New Roman"/>
          <w:b/>
          <w:color w:val="FF0000"/>
          <w:sz w:val="24"/>
          <w:szCs w:val="24"/>
        </w:rPr>
        <w:t>STIMULATION</w:t>
      </w:r>
      <w:r w:rsidR="005A3304" w:rsidRPr="001675B2">
        <w:rPr>
          <w:rFonts w:ascii="Times New Roman" w:hAnsi="Times New Roman"/>
          <w:b/>
          <w:sz w:val="24"/>
          <w:szCs w:val="24"/>
        </w:rPr>
        <w:t>) </w:t>
      </w:r>
      <w:r w:rsidR="005A3304" w:rsidRPr="001675B2">
        <w:rPr>
          <w:rFonts w:ascii="Times New Roman" w:hAnsi="Times New Roman"/>
          <w:sz w:val="24"/>
          <w:szCs w:val="24"/>
        </w:rPr>
        <w:t>:</w:t>
      </w:r>
      <w:r w:rsidRPr="001675B2">
        <w:rPr>
          <w:rFonts w:ascii="Times New Roman" w:hAnsi="Times New Roman"/>
          <w:sz w:val="24"/>
          <w:szCs w:val="24"/>
        </w:rPr>
        <w:t xml:space="preserve"> sécrété par</w:t>
      </w:r>
      <w:r w:rsidR="005A3304" w:rsidRPr="001675B2">
        <w:rPr>
          <w:rFonts w:ascii="Times New Roman" w:hAnsi="Times New Roman"/>
          <w:sz w:val="24"/>
          <w:szCs w:val="24"/>
        </w:rPr>
        <w:t> :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75B2">
        <w:rPr>
          <w:rFonts w:ascii="Times New Roman" w:hAnsi="Times New Roman"/>
          <w:b/>
          <w:sz w:val="24"/>
          <w:szCs w:val="24"/>
        </w:rPr>
        <w:t>cel</w:t>
      </w:r>
      <w:proofErr w:type="spellEnd"/>
      <w:r w:rsidR="005A3304" w:rsidRPr="001675B2">
        <w:rPr>
          <w:rFonts w:ascii="Times New Roman" w:hAnsi="Times New Roman"/>
          <w:b/>
          <w:sz w:val="24"/>
          <w:szCs w:val="24"/>
        </w:rPr>
        <w:t xml:space="preserve"> gastriques</w:t>
      </w:r>
      <w:r w:rsidR="005A3304" w:rsidRPr="001675B2">
        <w:rPr>
          <w:rFonts w:ascii="Times New Roman" w:hAnsi="Times New Roman"/>
          <w:sz w:val="24"/>
          <w:szCs w:val="24"/>
        </w:rPr>
        <w:t xml:space="preserve"> -&gt;hormone</w:t>
      </w:r>
      <w:r w:rsidRPr="001675B2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1675B2">
        <w:rPr>
          <w:rFonts w:ascii="Times New Roman" w:hAnsi="Times New Roman"/>
          <w:b/>
          <w:sz w:val="24"/>
          <w:szCs w:val="24"/>
        </w:rPr>
        <w:t>cel</w:t>
      </w:r>
      <w:proofErr w:type="spellEnd"/>
      <w:r w:rsidR="005A3304" w:rsidRPr="001675B2">
        <w:rPr>
          <w:rFonts w:ascii="Times New Roman" w:hAnsi="Times New Roman"/>
          <w:b/>
          <w:sz w:val="24"/>
          <w:szCs w:val="24"/>
        </w:rPr>
        <w:t xml:space="preserve"> neuronales</w:t>
      </w:r>
      <w:r w:rsidR="005A3304" w:rsidRPr="001675B2">
        <w:rPr>
          <w:rFonts w:ascii="Times New Roman" w:hAnsi="Times New Roman"/>
          <w:sz w:val="24"/>
          <w:szCs w:val="24"/>
        </w:rPr>
        <w:t xml:space="preserve"> -&gt;neuromédiateur</w:t>
      </w:r>
    </w:p>
    <w:p w:rsidR="005A3304" w:rsidRPr="001675B2" w:rsidRDefault="005A3304" w:rsidP="004D70A0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 </w:t>
      </w:r>
      <w:r w:rsidRPr="001675B2">
        <w:rPr>
          <w:rFonts w:ascii="Times New Roman" w:hAnsi="Times New Roman"/>
          <w:b/>
          <w:sz w:val="24"/>
          <w:szCs w:val="24"/>
        </w:rPr>
        <w:t xml:space="preserve">cellules </w:t>
      </w:r>
      <w:proofErr w:type="spellStart"/>
      <w:r w:rsidRPr="001675B2">
        <w:rPr>
          <w:rFonts w:ascii="Times New Roman" w:hAnsi="Times New Roman"/>
          <w:b/>
          <w:sz w:val="24"/>
          <w:szCs w:val="24"/>
        </w:rPr>
        <w:t>bordantes</w:t>
      </w:r>
      <w:proofErr w:type="spellEnd"/>
      <w:r w:rsidRPr="001675B2">
        <w:rPr>
          <w:rFonts w:ascii="Times New Roman" w:hAnsi="Times New Roman"/>
          <w:sz w:val="24"/>
          <w:szCs w:val="24"/>
        </w:rPr>
        <w:t xml:space="preserve"> </w:t>
      </w:r>
    </w:p>
    <w:p w:rsidR="005A3304" w:rsidRPr="001675B2" w:rsidRDefault="005A3304" w:rsidP="004D70A0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Les </w:t>
      </w:r>
      <w:r w:rsidRPr="001675B2">
        <w:rPr>
          <w:rFonts w:ascii="Times New Roman" w:hAnsi="Times New Roman"/>
          <w:b/>
          <w:sz w:val="24"/>
          <w:szCs w:val="24"/>
        </w:rPr>
        <w:t>cellules à gastrine</w:t>
      </w:r>
    </w:p>
    <w:p w:rsidR="005A3304" w:rsidRPr="001675B2" w:rsidRDefault="005A3304" w:rsidP="005A3304">
      <w:pPr>
        <w:pStyle w:val="ListParagraph"/>
        <w:ind w:left="1806"/>
        <w:rPr>
          <w:rFonts w:ascii="Times New Roman" w:hAnsi="Times New Roman"/>
          <w:sz w:val="24"/>
          <w:szCs w:val="24"/>
        </w:rPr>
      </w:pPr>
    </w:p>
    <w:p w:rsidR="005A3304" w:rsidRPr="001675B2" w:rsidRDefault="00382236" w:rsidP="004D70A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Le </w:t>
      </w:r>
      <w:r w:rsidRPr="001675B2">
        <w:rPr>
          <w:rFonts w:ascii="Times New Roman" w:hAnsi="Times New Roman"/>
          <w:b/>
          <w:sz w:val="24"/>
          <w:szCs w:val="24"/>
        </w:rPr>
        <w:t>NANC</w:t>
      </w:r>
      <w:r w:rsidR="0011638B" w:rsidRPr="001675B2">
        <w:rPr>
          <w:rFonts w:ascii="Times New Roman" w:hAnsi="Times New Roman"/>
          <w:b/>
          <w:sz w:val="24"/>
          <w:szCs w:val="24"/>
        </w:rPr>
        <w:t xml:space="preserve"> </w:t>
      </w:r>
      <w:r w:rsidR="00492966" w:rsidRPr="001675B2">
        <w:rPr>
          <w:rFonts w:ascii="Times New Roman" w:hAnsi="Times New Roman"/>
          <w:sz w:val="24"/>
          <w:szCs w:val="24"/>
        </w:rPr>
        <w:t xml:space="preserve">(non </w:t>
      </w:r>
      <w:r w:rsidR="0011638B" w:rsidRPr="001675B2">
        <w:rPr>
          <w:rFonts w:ascii="Times New Roman" w:hAnsi="Times New Roman"/>
          <w:sz w:val="24"/>
          <w:szCs w:val="24"/>
        </w:rPr>
        <w:t>adrénergique</w:t>
      </w:r>
      <w:r w:rsidR="00492966" w:rsidRPr="001675B2">
        <w:rPr>
          <w:rFonts w:ascii="Times New Roman" w:hAnsi="Times New Roman"/>
          <w:sz w:val="24"/>
          <w:szCs w:val="24"/>
        </w:rPr>
        <w:t xml:space="preserve"> non cholinergique)</w:t>
      </w:r>
      <w:r w:rsidR="005A3304" w:rsidRPr="001675B2">
        <w:rPr>
          <w:rFonts w:ascii="Times New Roman" w:hAnsi="Times New Roman"/>
          <w:sz w:val="24"/>
          <w:szCs w:val="24"/>
        </w:rPr>
        <w:t xml:space="preserve"> </w:t>
      </w:r>
      <w:r w:rsidR="005A3304" w:rsidRPr="001675B2">
        <w:rPr>
          <w:rFonts w:ascii="Times New Roman" w:hAnsi="Times New Roman"/>
          <w:b/>
          <w:color w:val="FF0000"/>
          <w:sz w:val="24"/>
          <w:szCs w:val="24"/>
        </w:rPr>
        <w:t>INHIBE</w:t>
      </w:r>
    </w:p>
    <w:p w:rsidR="00FD4F5A" w:rsidRPr="001675B2" w:rsidRDefault="00FD4F5A" w:rsidP="004D70A0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les </w:t>
      </w:r>
      <w:r w:rsidRPr="001675B2">
        <w:rPr>
          <w:rFonts w:ascii="Times New Roman" w:hAnsi="Times New Roman"/>
          <w:b/>
          <w:sz w:val="24"/>
          <w:szCs w:val="24"/>
        </w:rPr>
        <w:t>cellules à somatostatine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FD4F5A" w:rsidRPr="001675B2" w:rsidRDefault="00FD4F5A" w:rsidP="00FD4F5A">
      <w:pPr>
        <w:pStyle w:val="ListParagraph"/>
        <w:ind w:left="1086"/>
        <w:rPr>
          <w:rFonts w:ascii="Times New Roman" w:hAnsi="Times New Roman"/>
          <w:sz w:val="24"/>
          <w:szCs w:val="24"/>
        </w:rPr>
      </w:pPr>
    </w:p>
    <w:p w:rsidR="00382236" w:rsidRPr="001675B2" w:rsidRDefault="00AA216A" w:rsidP="00AA216A">
      <w:pPr>
        <w:pStyle w:val="Heading3"/>
        <w:ind w:left="363"/>
        <w:rPr>
          <w:rFonts w:ascii="Times New Roman" w:hAnsi="Times New Roman"/>
          <w:sz w:val="24"/>
          <w:szCs w:val="24"/>
        </w:rPr>
      </w:pPr>
      <w:proofErr w:type="spellStart"/>
      <w:r w:rsidRPr="001675B2">
        <w:rPr>
          <w:rFonts w:ascii="Times New Roman" w:hAnsi="Times New Roman"/>
          <w:sz w:val="24"/>
          <w:szCs w:val="24"/>
        </w:rPr>
        <w:t>Moyens</w:t>
      </w:r>
      <w:proofErr w:type="spellEnd"/>
      <w:r w:rsidRPr="00167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75B2">
        <w:rPr>
          <w:rFonts w:ascii="Times New Roman" w:hAnsi="Times New Roman"/>
          <w:sz w:val="24"/>
          <w:szCs w:val="24"/>
        </w:rPr>
        <w:t>humoraux</w:t>
      </w:r>
      <w:proofErr w:type="spellEnd"/>
    </w:p>
    <w:p w:rsidR="005A3304" w:rsidRPr="001675B2" w:rsidRDefault="00FD4F5A" w:rsidP="004D70A0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Cellules à histamine</w:t>
      </w:r>
      <w:r w:rsidRPr="001675B2">
        <w:rPr>
          <w:rFonts w:ascii="Times New Roman" w:hAnsi="Times New Roman"/>
          <w:sz w:val="24"/>
          <w:szCs w:val="24"/>
        </w:rPr>
        <w:t xml:space="preserve"> : </w:t>
      </w:r>
      <w:r w:rsidR="005A3304" w:rsidRPr="001675B2">
        <w:rPr>
          <w:rFonts w:ascii="Times New Roman" w:hAnsi="Times New Roman"/>
          <w:b/>
          <w:color w:val="FF0000"/>
          <w:sz w:val="24"/>
          <w:szCs w:val="24"/>
        </w:rPr>
        <w:t>STIMULE</w:t>
      </w:r>
      <w:r w:rsidR="00180318" w:rsidRPr="001675B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80318" w:rsidRPr="001675B2">
        <w:rPr>
          <w:rFonts w:ascii="Times New Roman" w:hAnsi="Times New Roman"/>
          <w:sz w:val="24"/>
          <w:szCs w:val="24"/>
        </w:rPr>
        <w:t xml:space="preserve">les </w:t>
      </w:r>
      <w:r w:rsidRPr="001675B2">
        <w:rPr>
          <w:rFonts w:ascii="Times New Roman" w:hAnsi="Times New Roman"/>
          <w:b/>
          <w:sz w:val="24"/>
          <w:szCs w:val="24"/>
        </w:rPr>
        <w:t xml:space="preserve">cellules </w:t>
      </w:r>
      <w:proofErr w:type="spellStart"/>
      <w:r w:rsidRPr="001675B2">
        <w:rPr>
          <w:rFonts w:ascii="Times New Roman" w:hAnsi="Times New Roman"/>
          <w:b/>
          <w:sz w:val="24"/>
          <w:szCs w:val="24"/>
        </w:rPr>
        <w:t>bordantes</w:t>
      </w:r>
      <w:proofErr w:type="spellEnd"/>
      <w:r w:rsidRPr="001675B2">
        <w:rPr>
          <w:rFonts w:ascii="Times New Roman" w:hAnsi="Times New Roman"/>
          <w:sz w:val="24"/>
          <w:szCs w:val="24"/>
        </w:rPr>
        <w:t xml:space="preserve"> (voie paracrine</w:t>
      </w:r>
      <w:r w:rsidR="00180318" w:rsidRPr="001675B2">
        <w:rPr>
          <w:rFonts w:ascii="Times New Roman" w:hAnsi="Times New Roman"/>
          <w:sz w:val="24"/>
          <w:szCs w:val="24"/>
        </w:rPr>
        <w:t>=&gt;</w:t>
      </w:r>
      <w:r w:rsidRPr="001675B2">
        <w:rPr>
          <w:rFonts w:ascii="Times New Roman" w:hAnsi="Times New Roman"/>
          <w:sz w:val="24"/>
          <w:szCs w:val="24"/>
        </w:rPr>
        <w:t xml:space="preserve"> pas une hormone gastro-intestinale).</w:t>
      </w:r>
    </w:p>
    <w:p w:rsidR="00FD4F5A" w:rsidRPr="001675B2" w:rsidRDefault="00FD4F5A" w:rsidP="004D70A0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Cellules à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sz w:val="24"/>
          <w:szCs w:val="24"/>
        </w:rPr>
        <w:t>somatostatine</w:t>
      </w:r>
      <w:r w:rsidRPr="001675B2">
        <w:rPr>
          <w:rFonts w:ascii="Times New Roman" w:hAnsi="Times New Roman"/>
          <w:sz w:val="24"/>
          <w:szCs w:val="24"/>
        </w:rPr>
        <w:t xml:space="preserve"> : </w:t>
      </w:r>
      <w:r w:rsidR="005A3304" w:rsidRPr="001675B2">
        <w:rPr>
          <w:rFonts w:ascii="Times New Roman" w:hAnsi="Times New Roman"/>
          <w:b/>
          <w:color w:val="FF0000"/>
          <w:sz w:val="24"/>
          <w:szCs w:val="24"/>
        </w:rPr>
        <w:t>INHIBE</w:t>
      </w:r>
      <w:r w:rsidR="00180318"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sz w:val="24"/>
          <w:szCs w:val="24"/>
        </w:rPr>
        <w:t xml:space="preserve">sécrétion acide </w:t>
      </w:r>
      <w:r w:rsidRPr="001675B2">
        <w:rPr>
          <w:rFonts w:ascii="Times New Roman" w:hAnsi="Times New Roman"/>
          <w:b/>
          <w:sz w:val="24"/>
          <w:szCs w:val="24"/>
        </w:rPr>
        <w:t xml:space="preserve">des cellules </w:t>
      </w:r>
      <w:proofErr w:type="spellStart"/>
      <w:r w:rsidRPr="001675B2">
        <w:rPr>
          <w:rFonts w:ascii="Times New Roman" w:hAnsi="Times New Roman"/>
          <w:b/>
          <w:sz w:val="24"/>
          <w:szCs w:val="24"/>
        </w:rPr>
        <w:t>bordantes</w:t>
      </w:r>
      <w:proofErr w:type="spellEnd"/>
      <w:r w:rsidRPr="001675B2">
        <w:rPr>
          <w:rFonts w:ascii="Times New Roman" w:hAnsi="Times New Roman"/>
          <w:sz w:val="24"/>
          <w:szCs w:val="24"/>
        </w:rPr>
        <w:t>.</w:t>
      </w:r>
    </w:p>
    <w:p w:rsidR="00FD4F5A" w:rsidRPr="001675B2" w:rsidRDefault="00FD4F5A" w:rsidP="004D70A0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Cellules à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sz w:val="24"/>
          <w:szCs w:val="24"/>
        </w:rPr>
        <w:t>gastrine</w:t>
      </w:r>
      <w:r w:rsidRPr="001675B2">
        <w:rPr>
          <w:rFonts w:ascii="Times New Roman" w:hAnsi="Times New Roman"/>
          <w:sz w:val="24"/>
          <w:szCs w:val="24"/>
        </w:rPr>
        <w:t xml:space="preserve"> : </w:t>
      </w:r>
      <w:r w:rsidR="005A3304" w:rsidRPr="001675B2">
        <w:rPr>
          <w:rFonts w:ascii="Times New Roman" w:hAnsi="Times New Roman"/>
          <w:b/>
          <w:color w:val="FF0000"/>
          <w:sz w:val="24"/>
          <w:szCs w:val="24"/>
        </w:rPr>
        <w:t>STIMULE</w:t>
      </w:r>
    </w:p>
    <w:p w:rsidR="00FD4F5A" w:rsidRPr="001675B2" w:rsidRDefault="00FD4F5A" w:rsidP="004D70A0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 xml:space="preserve">cellules </w:t>
      </w:r>
      <w:proofErr w:type="spellStart"/>
      <w:r w:rsidRPr="001675B2">
        <w:rPr>
          <w:rFonts w:ascii="Times New Roman" w:hAnsi="Times New Roman"/>
          <w:b/>
          <w:sz w:val="24"/>
          <w:szCs w:val="24"/>
        </w:rPr>
        <w:t>bordantes</w:t>
      </w:r>
      <w:proofErr w:type="spellEnd"/>
      <w:r w:rsidRPr="001675B2">
        <w:rPr>
          <w:rFonts w:ascii="Times New Roman" w:hAnsi="Times New Roman"/>
          <w:sz w:val="24"/>
          <w:szCs w:val="24"/>
        </w:rPr>
        <w:t>.</w:t>
      </w:r>
    </w:p>
    <w:p w:rsidR="00FD4F5A" w:rsidRPr="001675B2" w:rsidRDefault="00FD4F5A" w:rsidP="004D70A0">
      <w:pPr>
        <w:pStyle w:val="ListParagraph"/>
        <w:numPr>
          <w:ilvl w:val="0"/>
          <w:numId w:val="3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cellules à histamine</w:t>
      </w:r>
      <w:r w:rsidR="0011638B" w:rsidRPr="001675B2">
        <w:rPr>
          <w:rFonts w:ascii="Times New Roman" w:hAnsi="Times New Roman"/>
          <w:sz w:val="24"/>
          <w:szCs w:val="24"/>
        </w:rPr>
        <w:t xml:space="preserve"> </w:t>
      </w:r>
      <w:r w:rsidR="00492966" w:rsidRPr="001675B2">
        <w:rPr>
          <w:rFonts w:ascii="Times New Roman" w:hAnsi="Times New Roman"/>
          <w:sz w:val="24"/>
          <w:szCs w:val="24"/>
        </w:rPr>
        <w:t xml:space="preserve">(qui active les </w:t>
      </w:r>
      <w:proofErr w:type="spellStart"/>
      <w:r w:rsidR="00492966" w:rsidRPr="001675B2">
        <w:rPr>
          <w:rFonts w:ascii="Times New Roman" w:hAnsi="Times New Roman"/>
          <w:sz w:val="24"/>
          <w:szCs w:val="24"/>
        </w:rPr>
        <w:t>cel</w:t>
      </w:r>
      <w:proofErr w:type="spellEnd"/>
      <w:r w:rsidR="00492966" w:rsidRPr="00167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966" w:rsidRPr="001675B2">
        <w:rPr>
          <w:rFonts w:ascii="Times New Roman" w:hAnsi="Times New Roman"/>
          <w:sz w:val="24"/>
          <w:szCs w:val="24"/>
        </w:rPr>
        <w:t>bordante</w:t>
      </w:r>
      <w:proofErr w:type="spellEnd"/>
      <w:r w:rsidR="00492966" w:rsidRPr="001675B2">
        <w:rPr>
          <w:rFonts w:ascii="Times New Roman" w:hAnsi="Times New Roman"/>
          <w:sz w:val="24"/>
          <w:szCs w:val="24"/>
        </w:rPr>
        <w:t>)</w:t>
      </w:r>
    </w:p>
    <w:p w:rsidR="00FD4F5A" w:rsidRPr="001675B2" w:rsidRDefault="00FD4F5A" w:rsidP="004D70A0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Cellules à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sz w:val="24"/>
          <w:szCs w:val="24"/>
        </w:rPr>
        <w:t>GRP</w:t>
      </w:r>
      <w:r w:rsidRPr="001675B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675B2">
        <w:rPr>
          <w:rFonts w:ascii="Times New Roman" w:hAnsi="Times New Roman"/>
          <w:sz w:val="24"/>
          <w:szCs w:val="24"/>
        </w:rPr>
        <w:t>Gastrin</w:t>
      </w:r>
      <w:proofErr w:type="spellEnd"/>
      <w:r w:rsidRPr="001675B2">
        <w:rPr>
          <w:rFonts w:ascii="Times New Roman" w:hAnsi="Times New Roman"/>
          <w:sz w:val="24"/>
          <w:szCs w:val="24"/>
        </w:rPr>
        <w:t xml:space="preserve"> Releasing </w:t>
      </w:r>
      <w:proofErr w:type="spellStart"/>
      <w:r w:rsidRPr="001675B2">
        <w:rPr>
          <w:rFonts w:ascii="Times New Roman" w:hAnsi="Times New Roman"/>
          <w:sz w:val="24"/>
          <w:szCs w:val="24"/>
        </w:rPr>
        <w:t>Peptid</w:t>
      </w:r>
      <w:proofErr w:type="spellEnd"/>
      <w:r w:rsidRPr="001675B2">
        <w:rPr>
          <w:rFonts w:ascii="Times New Roman" w:hAnsi="Times New Roman"/>
          <w:sz w:val="24"/>
          <w:szCs w:val="24"/>
        </w:rPr>
        <w:t>) :</w:t>
      </w:r>
      <w:r w:rsidR="00180318" w:rsidRPr="001675B2">
        <w:rPr>
          <w:rFonts w:ascii="Times New Roman" w:hAnsi="Times New Roman"/>
          <w:b/>
          <w:color w:val="FF0000"/>
          <w:sz w:val="24"/>
          <w:szCs w:val="24"/>
        </w:rPr>
        <w:t xml:space="preserve"> STIMULE</w:t>
      </w:r>
    </w:p>
    <w:p w:rsidR="00FD4F5A" w:rsidRPr="001675B2" w:rsidRDefault="00FD4F5A" w:rsidP="004D70A0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cellules à gastrine</w:t>
      </w:r>
    </w:p>
    <w:p w:rsidR="00FD4F5A" w:rsidRPr="001675B2" w:rsidRDefault="00FD4F5A" w:rsidP="004D70A0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 xml:space="preserve">cellules </w:t>
      </w:r>
      <w:proofErr w:type="spellStart"/>
      <w:r w:rsidRPr="001675B2">
        <w:rPr>
          <w:rFonts w:ascii="Times New Roman" w:hAnsi="Times New Roman"/>
          <w:b/>
          <w:sz w:val="24"/>
          <w:szCs w:val="24"/>
        </w:rPr>
        <w:t>bordantes</w:t>
      </w:r>
      <w:proofErr w:type="spellEnd"/>
      <w:r w:rsidRPr="001675B2">
        <w:rPr>
          <w:rFonts w:ascii="Times New Roman" w:hAnsi="Times New Roman"/>
          <w:sz w:val="24"/>
          <w:szCs w:val="24"/>
        </w:rPr>
        <w:t xml:space="preserve"> (accessoire).</w:t>
      </w:r>
    </w:p>
    <w:p w:rsidR="00FD4F5A" w:rsidRPr="001675B2" w:rsidRDefault="00FD4F5A" w:rsidP="004D70A0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Cellules à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sz w:val="24"/>
          <w:szCs w:val="24"/>
        </w:rPr>
        <w:t>sécrétine</w:t>
      </w:r>
      <w:r w:rsidRPr="001675B2">
        <w:rPr>
          <w:rFonts w:ascii="Times New Roman" w:hAnsi="Times New Roman"/>
          <w:sz w:val="24"/>
          <w:szCs w:val="24"/>
        </w:rPr>
        <w:t xml:space="preserve"> (</w:t>
      </w:r>
      <w:r w:rsidRPr="001675B2">
        <w:rPr>
          <w:rFonts w:ascii="Times New Roman" w:hAnsi="Times New Roman"/>
          <w:sz w:val="24"/>
          <w:szCs w:val="24"/>
          <w:u w:val="single"/>
        </w:rPr>
        <w:t>duodénum</w:t>
      </w:r>
      <w:r w:rsidRPr="001675B2">
        <w:rPr>
          <w:rFonts w:ascii="Times New Roman" w:hAnsi="Times New Roman"/>
          <w:sz w:val="24"/>
          <w:szCs w:val="24"/>
        </w:rPr>
        <w:t xml:space="preserve">) : </w:t>
      </w:r>
      <w:r w:rsidR="00180318" w:rsidRPr="001675B2">
        <w:rPr>
          <w:rFonts w:ascii="Times New Roman" w:hAnsi="Times New Roman"/>
          <w:b/>
          <w:color w:val="FF0000"/>
          <w:sz w:val="24"/>
          <w:szCs w:val="24"/>
        </w:rPr>
        <w:t>INHIBE</w:t>
      </w:r>
      <w:r w:rsidR="00180318"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sz w:val="24"/>
          <w:szCs w:val="24"/>
        </w:rPr>
        <w:t xml:space="preserve">la sécrétion acide des </w:t>
      </w:r>
      <w:r w:rsidRPr="001675B2">
        <w:rPr>
          <w:rFonts w:ascii="Times New Roman" w:hAnsi="Times New Roman"/>
          <w:b/>
          <w:sz w:val="24"/>
          <w:szCs w:val="24"/>
        </w:rPr>
        <w:t xml:space="preserve">cellules </w:t>
      </w:r>
      <w:proofErr w:type="spellStart"/>
      <w:r w:rsidRPr="001675B2">
        <w:rPr>
          <w:rFonts w:ascii="Times New Roman" w:hAnsi="Times New Roman"/>
          <w:b/>
          <w:sz w:val="24"/>
          <w:szCs w:val="24"/>
        </w:rPr>
        <w:t>bordantes</w:t>
      </w:r>
      <w:proofErr w:type="spellEnd"/>
      <w:r w:rsidRPr="001675B2">
        <w:rPr>
          <w:rFonts w:ascii="Times New Roman" w:hAnsi="Times New Roman"/>
          <w:sz w:val="24"/>
          <w:szCs w:val="24"/>
        </w:rPr>
        <w:t>.</w:t>
      </w:r>
    </w:p>
    <w:p w:rsidR="00AA216A" w:rsidRPr="001675B2" w:rsidRDefault="00FD4F5A" w:rsidP="004D70A0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Cellules à GIP</w:t>
      </w:r>
      <w:r w:rsidRPr="001675B2">
        <w:rPr>
          <w:rFonts w:ascii="Times New Roman" w:hAnsi="Times New Roman"/>
          <w:sz w:val="24"/>
          <w:szCs w:val="24"/>
        </w:rPr>
        <w:t> (</w:t>
      </w:r>
      <w:r w:rsidRPr="001675B2">
        <w:rPr>
          <w:rFonts w:ascii="Times New Roman" w:hAnsi="Times New Roman"/>
          <w:sz w:val="24"/>
          <w:szCs w:val="24"/>
          <w:u w:val="single"/>
        </w:rPr>
        <w:t>duodénum</w:t>
      </w:r>
      <w:r w:rsidRPr="001675B2">
        <w:rPr>
          <w:rFonts w:ascii="Times New Roman" w:hAnsi="Times New Roman"/>
          <w:sz w:val="24"/>
          <w:szCs w:val="24"/>
        </w:rPr>
        <w:t xml:space="preserve">) : </w:t>
      </w:r>
      <w:r w:rsidR="00180318" w:rsidRPr="001675B2">
        <w:rPr>
          <w:rFonts w:ascii="Times New Roman" w:hAnsi="Times New Roman"/>
          <w:b/>
          <w:color w:val="FF0000"/>
          <w:sz w:val="24"/>
          <w:szCs w:val="24"/>
        </w:rPr>
        <w:t>INHIBE</w:t>
      </w:r>
      <w:r w:rsidR="00180318"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sz w:val="24"/>
          <w:szCs w:val="24"/>
        </w:rPr>
        <w:t xml:space="preserve">la sécrétion acide des </w:t>
      </w:r>
      <w:r w:rsidRPr="001675B2">
        <w:rPr>
          <w:rFonts w:ascii="Times New Roman" w:hAnsi="Times New Roman"/>
          <w:b/>
          <w:sz w:val="24"/>
          <w:szCs w:val="24"/>
        </w:rPr>
        <w:t xml:space="preserve">cellules </w:t>
      </w:r>
      <w:proofErr w:type="spellStart"/>
      <w:r w:rsidRPr="001675B2">
        <w:rPr>
          <w:rFonts w:ascii="Times New Roman" w:hAnsi="Times New Roman"/>
          <w:b/>
          <w:sz w:val="24"/>
          <w:szCs w:val="24"/>
        </w:rPr>
        <w:t>bordantes</w:t>
      </w:r>
      <w:proofErr w:type="spellEnd"/>
      <w:r w:rsidRPr="001675B2">
        <w:rPr>
          <w:rFonts w:ascii="Times New Roman" w:hAnsi="Times New Roman"/>
          <w:sz w:val="24"/>
          <w:szCs w:val="24"/>
        </w:rPr>
        <w:t>.</w:t>
      </w:r>
    </w:p>
    <w:p w:rsidR="00C131AB" w:rsidRPr="001675B2" w:rsidRDefault="00C131AB" w:rsidP="00050135">
      <w:pPr>
        <w:pStyle w:val="Heading3"/>
        <w:ind w:left="363"/>
        <w:rPr>
          <w:rFonts w:ascii="Times New Roman" w:hAnsi="Times New Roman"/>
          <w:sz w:val="24"/>
          <w:szCs w:val="24"/>
          <w:lang w:val="fr-FR"/>
        </w:rPr>
      </w:pPr>
      <w:r w:rsidRPr="001675B2">
        <w:rPr>
          <w:rFonts w:ascii="Times New Roman" w:hAnsi="Times New Roman"/>
          <w:sz w:val="24"/>
          <w:szCs w:val="24"/>
          <w:lang w:val="fr-FR"/>
        </w:rPr>
        <w:t>Mise en jeu</w:t>
      </w:r>
    </w:p>
    <w:p w:rsidR="00180318" w:rsidRPr="001675B2" w:rsidRDefault="00FD4F5A" w:rsidP="004D70A0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La mise en jeu de ces moyens ce fait en </w:t>
      </w:r>
      <w:r w:rsidRPr="001675B2">
        <w:rPr>
          <w:rFonts w:ascii="Times New Roman" w:hAnsi="Times New Roman"/>
          <w:b/>
          <w:sz w:val="24"/>
          <w:szCs w:val="24"/>
        </w:rPr>
        <w:t>fonction de la présence des aliments</w:t>
      </w:r>
      <w:r w:rsidRPr="001675B2">
        <w:rPr>
          <w:rFonts w:ascii="Times New Roman" w:hAnsi="Times New Roman"/>
          <w:sz w:val="24"/>
          <w:szCs w:val="24"/>
        </w:rPr>
        <w:t xml:space="preserve"> dans le tube digestif</w:t>
      </w:r>
      <w:r w:rsidR="00180318" w:rsidRPr="001675B2">
        <w:rPr>
          <w:rFonts w:ascii="Times New Roman" w:hAnsi="Times New Roman"/>
          <w:sz w:val="24"/>
          <w:szCs w:val="24"/>
        </w:rPr>
        <w:t> ;</w:t>
      </w:r>
    </w:p>
    <w:p w:rsidR="00FD4F5A" w:rsidRPr="001675B2" w:rsidRDefault="00FD4F5A" w:rsidP="004D70A0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Phase céphalique</w:t>
      </w:r>
      <w:r w:rsidRPr="001675B2">
        <w:rPr>
          <w:rFonts w:ascii="Times New Roman" w:hAnsi="Times New Roman"/>
          <w:sz w:val="24"/>
          <w:szCs w:val="24"/>
        </w:rPr>
        <w:t xml:space="preserve"> d’excitation (début de sécrétion acide) </w:t>
      </w:r>
      <w:r w:rsidRPr="001675B2">
        <w:rPr>
          <w:rFonts w:ascii="Times New Roman" w:hAnsi="Times New Roman"/>
          <w:sz w:val="24"/>
          <w:szCs w:val="24"/>
          <w:u w:val="single"/>
        </w:rPr>
        <w:t>avant même la présence du bol alimentaire dans l’estomac</w:t>
      </w:r>
      <w:r w:rsidRPr="001675B2">
        <w:rPr>
          <w:rFonts w:ascii="Times New Roman" w:hAnsi="Times New Roman"/>
          <w:sz w:val="24"/>
          <w:szCs w:val="24"/>
        </w:rPr>
        <w:t xml:space="preserve">. La simple </w:t>
      </w:r>
      <w:r w:rsidRPr="001675B2">
        <w:rPr>
          <w:rFonts w:ascii="Times New Roman" w:hAnsi="Times New Roman"/>
          <w:b/>
          <w:sz w:val="24"/>
          <w:szCs w:val="24"/>
        </w:rPr>
        <w:t>pensée</w:t>
      </w:r>
      <w:r w:rsidRPr="001675B2">
        <w:rPr>
          <w:rFonts w:ascii="Times New Roman" w:hAnsi="Times New Roman"/>
          <w:sz w:val="24"/>
          <w:szCs w:val="24"/>
        </w:rPr>
        <w:t xml:space="preserve">, la </w:t>
      </w:r>
      <w:r w:rsidRPr="001675B2">
        <w:rPr>
          <w:rFonts w:ascii="Times New Roman" w:hAnsi="Times New Roman"/>
          <w:b/>
          <w:sz w:val="24"/>
          <w:szCs w:val="24"/>
        </w:rPr>
        <w:t>vue</w:t>
      </w:r>
      <w:r w:rsidRPr="001675B2">
        <w:rPr>
          <w:rFonts w:ascii="Times New Roman" w:hAnsi="Times New Roman"/>
          <w:sz w:val="24"/>
          <w:szCs w:val="24"/>
        </w:rPr>
        <w:t xml:space="preserve">, </w:t>
      </w:r>
      <w:r w:rsidRPr="001675B2">
        <w:rPr>
          <w:rFonts w:ascii="Times New Roman" w:hAnsi="Times New Roman"/>
          <w:b/>
          <w:sz w:val="24"/>
          <w:szCs w:val="24"/>
        </w:rPr>
        <w:t>l’odorat</w:t>
      </w:r>
      <w:r w:rsidRPr="001675B2">
        <w:rPr>
          <w:rFonts w:ascii="Times New Roman" w:hAnsi="Times New Roman"/>
          <w:sz w:val="24"/>
          <w:szCs w:val="24"/>
        </w:rPr>
        <w:t>,</w:t>
      </w:r>
      <w:r w:rsidR="00C25390" w:rsidRPr="001675B2">
        <w:rPr>
          <w:rFonts w:ascii="Times New Roman" w:hAnsi="Times New Roman"/>
          <w:sz w:val="24"/>
          <w:szCs w:val="24"/>
        </w:rPr>
        <w:t xml:space="preserve"> le </w:t>
      </w:r>
      <w:r w:rsidR="00C25390" w:rsidRPr="001675B2">
        <w:rPr>
          <w:rFonts w:ascii="Times New Roman" w:hAnsi="Times New Roman"/>
          <w:b/>
          <w:sz w:val="24"/>
          <w:szCs w:val="24"/>
        </w:rPr>
        <w:t>gout</w:t>
      </w:r>
      <w:r w:rsidR="00C25390" w:rsidRPr="001675B2">
        <w:rPr>
          <w:rFonts w:ascii="Times New Roman" w:hAnsi="Times New Roman"/>
          <w:sz w:val="24"/>
          <w:szCs w:val="24"/>
        </w:rPr>
        <w:t>,</w:t>
      </w:r>
      <w:r w:rsidRPr="001675B2">
        <w:rPr>
          <w:rFonts w:ascii="Times New Roman" w:hAnsi="Times New Roman"/>
          <w:sz w:val="24"/>
          <w:szCs w:val="24"/>
        </w:rPr>
        <w:t xml:space="preserve"> la </w:t>
      </w:r>
      <w:r w:rsidRPr="001675B2">
        <w:rPr>
          <w:rFonts w:ascii="Times New Roman" w:hAnsi="Times New Roman"/>
          <w:b/>
          <w:sz w:val="24"/>
          <w:szCs w:val="24"/>
        </w:rPr>
        <w:t>mastication</w:t>
      </w:r>
      <w:r w:rsidRPr="001675B2">
        <w:rPr>
          <w:rFonts w:ascii="Times New Roman" w:hAnsi="Times New Roman"/>
          <w:sz w:val="24"/>
          <w:szCs w:val="24"/>
        </w:rPr>
        <w:t xml:space="preserve"> sont à l’origine de reflexes longs (voie </w:t>
      </w:r>
      <w:r w:rsidR="00492966" w:rsidRPr="001675B2">
        <w:rPr>
          <w:rFonts w:ascii="Times New Roman" w:hAnsi="Times New Roman"/>
          <w:sz w:val="24"/>
          <w:szCs w:val="24"/>
        </w:rPr>
        <w:t>afférente</w:t>
      </w:r>
      <w:r w:rsidRPr="001675B2">
        <w:rPr>
          <w:rFonts w:ascii="Times New Roman" w:hAnsi="Times New Roman"/>
          <w:sz w:val="24"/>
          <w:szCs w:val="24"/>
        </w:rPr>
        <w:t xml:space="preserve"> vagale)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de sécrétion d’ions H</w:t>
      </w:r>
      <w:r w:rsidRPr="001675B2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+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492966" w:rsidRPr="001675B2" w:rsidRDefault="00492966" w:rsidP="004D70A0">
      <w:pPr>
        <w:pStyle w:val="ListParagraph"/>
        <w:numPr>
          <w:ilvl w:val="4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  <w:u w:val="single"/>
        </w:rPr>
        <w:t>Stress agis aussi sur le vague</w:t>
      </w:r>
      <w:r w:rsidRPr="001675B2">
        <w:rPr>
          <w:rFonts w:ascii="Times New Roman" w:hAnsi="Times New Roman"/>
          <w:sz w:val="24"/>
          <w:szCs w:val="24"/>
        </w:rPr>
        <w:t>=&gt;</w:t>
      </w:r>
      <w:r w:rsidR="0011638B" w:rsidRPr="001675B2">
        <w:rPr>
          <w:rFonts w:ascii="Times New Roman" w:hAnsi="Times New Roman"/>
          <w:sz w:val="24"/>
          <w:szCs w:val="24"/>
        </w:rPr>
        <w:t xml:space="preserve"> </w:t>
      </w:r>
      <w:r w:rsidR="0011638B" w:rsidRPr="001675B2">
        <w:rPr>
          <w:rFonts w:ascii="Times New Roman" w:hAnsi="Times New Roman"/>
          <w:b/>
          <w:sz w:val="24"/>
          <w:szCs w:val="24"/>
        </w:rPr>
        <w:t>ulcère</w:t>
      </w:r>
    </w:p>
    <w:p w:rsidR="00C25390" w:rsidRPr="001675B2" w:rsidRDefault="004D70A0" w:rsidP="004D70A0">
      <w:pPr>
        <w:pStyle w:val="ListParagraph"/>
        <w:numPr>
          <w:ilvl w:val="1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fr-FR" w:bidi="ar-SA"/>
        </w:rPr>
        <w:lastRenderedPageBreak/>
        <w:pict>
          <v:shape id="_x0000_s1042" type="#_x0000_t202" style="position:absolute;left:0;text-align:left;margin-left:372.75pt;margin-top:13.35pt;width:114pt;height:20.25pt;z-index:251677184">
            <v:textbox>
              <w:txbxContent>
                <w:p w:rsidR="006733B2" w:rsidRDefault="006733B2">
                  <w:proofErr w:type="gramStart"/>
                  <w:r w:rsidRPr="006733B2">
                    <w:rPr>
                      <w:b/>
                      <w:color w:val="FF0000"/>
                    </w:rPr>
                    <w:t>excitation</w:t>
                  </w:r>
                  <w:proofErr w:type="gramEnd"/>
                  <w:r w:rsidRPr="00492966">
                    <w:rPr>
                      <w:b/>
                    </w:rPr>
                    <w:t xml:space="preserve"> (si pH </w:t>
                  </w:r>
                  <w:r>
                    <w:rPr>
                      <w:b/>
                    </w:rPr>
                    <w:t>&gt; 5)</w:t>
                  </w:r>
                </w:p>
              </w:txbxContent>
            </v:textbox>
          </v:shape>
        </w:pict>
      </w:r>
      <w:r w:rsidR="00C25390" w:rsidRPr="001675B2">
        <w:rPr>
          <w:rFonts w:ascii="Times New Roman" w:hAnsi="Times New Roman"/>
          <w:b/>
          <w:sz w:val="24"/>
          <w:szCs w:val="24"/>
        </w:rPr>
        <w:t>Phase gastrique</w:t>
      </w:r>
      <w:r w:rsidR="00C25390" w:rsidRPr="001675B2">
        <w:rPr>
          <w:rFonts w:ascii="Times New Roman" w:hAnsi="Times New Roman"/>
          <w:sz w:val="24"/>
          <w:szCs w:val="24"/>
        </w:rPr>
        <w:t> (présence du bol dans l’estomac) :</w:t>
      </w:r>
    </w:p>
    <w:p w:rsidR="00C25390" w:rsidRPr="001675B2" w:rsidRDefault="004D70A0" w:rsidP="004D70A0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fr-FR" w:bidi="ar-SA"/>
        </w:rPr>
        <w:pict>
          <v:shape id="_x0000_s1040" type="#_x0000_t202" style="position:absolute;left:0;text-align:left;margin-left:201.75pt;margin-top:6.95pt;width:126.4pt;height:39.75pt;z-index:251675136">
            <v:textbox>
              <w:txbxContent>
                <w:p w:rsidR="00180318" w:rsidRDefault="00180318" w:rsidP="006733B2">
                  <w:pPr>
                    <w:jc w:val="center"/>
                  </w:pPr>
                  <w:proofErr w:type="gramStart"/>
                  <w:r w:rsidRPr="00492966">
                    <w:rPr>
                      <w:b/>
                    </w:rPr>
                    <w:t>reflexes</w:t>
                  </w:r>
                  <w:proofErr w:type="gramEnd"/>
                  <w:r w:rsidRPr="00492966">
                    <w:rPr>
                      <w:b/>
                    </w:rPr>
                    <w:t xml:space="preserve"> longs et courts</w:t>
                  </w:r>
                  <w:r>
                    <w:t xml:space="preserve"> </w:t>
                  </w:r>
                  <w:r w:rsidRPr="006733B2">
                    <w:rPr>
                      <w:b/>
                    </w:rPr>
                    <w:t>gastro-gastriques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fr-FR" w:bidi="ar-SA"/>
        </w:rPr>
        <w:pict>
          <v:shape id="_x0000_s1039" type="#_x0000_t88" style="position:absolute;left:0;text-align:left;margin-left:194.6pt;margin-top:2.45pt;width:7.15pt;height:44.25pt;z-index:251674112"/>
        </w:pict>
      </w:r>
      <w:r>
        <w:rPr>
          <w:rFonts w:ascii="Times New Roman" w:hAnsi="Times New Roman"/>
          <w:b/>
          <w:noProof/>
          <w:sz w:val="24"/>
          <w:szCs w:val="24"/>
          <w:lang w:eastAsia="fr-FR" w:bidi="ar-SA"/>
        </w:rPr>
        <w:pict>
          <v:shape id="_x0000_s1041" type="#_x0000_t32" style="position:absolute;left:0;text-align:left;margin-left:328.15pt;margin-top:6.95pt;width:44.6pt;height:15.75pt;flip:y;z-index:251676160" o:connectortype="straight">
            <v:stroke endarrow="block"/>
          </v:shape>
        </w:pict>
      </w:r>
      <w:r w:rsidR="00C25390" w:rsidRPr="001675B2">
        <w:rPr>
          <w:rFonts w:ascii="Times New Roman" w:hAnsi="Times New Roman"/>
          <w:b/>
          <w:sz w:val="24"/>
          <w:szCs w:val="24"/>
        </w:rPr>
        <w:t>Di</w:t>
      </w:r>
      <w:r w:rsidR="00180318" w:rsidRPr="001675B2">
        <w:rPr>
          <w:rFonts w:ascii="Times New Roman" w:hAnsi="Times New Roman"/>
          <w:b/>
          <w:sz w:val="24"/>
          <w:szCs w:val="24"/>
        </w:rPr>
        <w:t>stension de la paroi gastrique</w:t>
      </w:r>
    </w:p>
    <w:p w:rsidR="00C25390" w:rsidRPr="001675B2" w:rsidRDefault="004D70A0" w:rsidP="004D70A0">
      <w:pPr>
        <w:pStyle w:val="ListParagraph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fr-FR" w:bidi="ar-SA"/>
        </w:rPr>
        <w:pict>
          <v:shape id="_x0000_s1044" type="#_x0000_t202" style="position:absolute;left:0;text-align:left;margin-left:372.75pt;margin-top:11pt;width:114pt;height:36.75pt;z-index:251679232">
            <v:textbox>
              <w:txbxContent>
                <w:p w:rsidR="006733B2" w:rsidRDefault="006733B2" w:rsidP="006733B2">
                  <w:pPr>
                    <w:spacing w:after="0" w:line="240" w:lineRule="auto"/>
                  </w:pPr>
                  <w:proofErr w:type="gramStart"/>
                  <w:r w:rsidRPr="006733B2">
                    <w:rPr>
                      <w:b/>
                      <w:color w:val="76923C" w:themeColor="accent3" w:themeShade="BF"/>
                    </w:rPr>
                    <w:t>inhibition</w:t>
                  </w:r>
                  <w:proofErr w:type="gramEnd"/>
                  <w:r w:rsidRPr="006733B2">
                    <w:rPr>
                      <w:b/>
                    </w:rPr>
                    <w:t xml:space="preserve"> (si pH </w:t>
                  </w:r>
                  <w:r>
                    <w:rPr>
                      <w:b/>
                    </w:rPr>
                    <w:t>&lt;</w:t>
                  </w:r>
                  <w:r w:rsidRPr="006733B2">
                    <w:rPr>
                      <w:b/>
                    </w:rPr>
                    <w:t xml:space="preserve"> 5)</w:t>
                  </w:r>
                  <w:r>
                    <w:t xml:space="preserve"> (</w:t>
                  </w:r>
                  <w:r w:rsidRPr="006733B2">
                    <w:rPr>
                      <w:b/>
                    </w:rPr>
                    <w:t>somatostatine++)</w:t>
                  </w:r>
                </w:p>
                <w:p w:rsidR="006733B2" w:rsidRDefault="006733B2"/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fr-FR" w:bidi="ar-SA"/>
        </w:rPr>
        <w:pict>
          <v:shape id="_x0000_s1043" type="#_x0000_t32" style="position:absolute;left:0;text-align:left;margin-left:328.15pt;margin-top:7.25pt;width:44.6pt;height:18.75pt;z-index:251678208" o:connectortype="straight">
            <v:stroke endarrow="block"/>
          </v:shape>
        </w:pict>
      </w:r>
      <w:r w:rsidR="00C25390" w:rsidRPr="001675B2">
        <w:rPr>
          <w:rFonts w:ascii="Times New Roman" w:hAnsi="Times New Roman"/>
          <w:b/>
          <w:sz w:val="24"/>
          <w:szCs w:val="24"/>
        </w:rPr>
        <w:t>Augmentation du pH.</w:t>
      </w:r>
    </w:p>
    <w:p w:rsidR="00C25390" w:rsidRPr="001675B2" w:rsidRDefault="00C25390" w:rsidP="004D70A0">
      <w:pPr>
        <w:pStyle w:val="ListParagraph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Présence d’ion calcium.</w:t>
      </w:r>
    </w:p>
    <w:p w:rsidR="006733B2" w:rsidRPr="001675B2" w:rsidRDefault="006733B2" w:rsidP="006733B2">
      <w:pPr>
        <w:pStyle w:val="ListParagraph"/>
        <w:ind w:left="363"/>
        <w:rPr>
          <w:rFonts w:ascii="Times New Roman" w:hAnsi="Times New Roman"/>
          <w:sz w:val="24"/>
          <w:szCs w:val="24"/>
        </w:rPr>
      </w:pPr>
    </w:p>
    <w:p w:rsidR="006733B2" w:rsidRPr="001675B2" w:rsidRDefault="006733B2" w:rsidP="006733B2">
      <w:pPr>
        <w:pStyle w:val="ListParagraph"/>
        <w:ind w:left="363"/>
        <w:rPr>
          <w:rFonts w:ascii="Times New Roman" w:hAnsi="Times New Roman"/>
          <w:sz w:val="24"/>
          <w:szCs w:val="24"/>
        </w:rPr>
      </w:pPr>
    </w:p>
    <w:p w:rsidR="006733B2" w:rsidRPr="001675B2" w:rsidRDefault="00C25390" w:rsidP="004D70A0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Phase intestinale</w:t>
      </w:r>
      <w:r w:rsidRPr="001675B2">
        <w:rPr>
          <w:rFonts w:ascii="Times New Roman" w:hAnsi="Times New Roman"/>
          <w:sz w:val="24"/>
          <w:szCs w:val="24"/>
        </w:rPr>
        <w:t xml:space="preserve"> (après la vidange pylorique) </w:t>
      </w:r>
    </w:p>
    <w:p w:rsidR="00C25390" w:rsidRPr="001675B2" w:rsidRDefault="004D70A0" w:rsidP="004D70A0">
      <w:pPr>
        <w:pStyle w:val="ListParagraph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fr-FR" w:bidi="ar-SA"/>
        </w:rPr>
        <w:pict>
          <v:shape id="_x0000_s1046" type="#_x0000_t202" style="position:absolute;left:0;text-align:left;margin-left:229.9pt;margin-top:7.1pt;width:162.35pt;height:34.5pt;z-index:251681280">
            <v:textbox>
              <w:txbxContent>
                <w:p w:rsidR="006733B2" w:rsidRDefault="006733B2" w:rsidP="006733B2">
                  <w:pPr>
                    <w:jc w:val="center"/>
                  </w:pPr>
                  <w:proofErr w:type="gramStart"/>
                  <w:r w:rsidRPr="006733B2">
                    <w:rPr>
                      <w:b/>
                      <w:color w:val="76923C" w:themeColor="accent3" w:themeShade="BF"/>
                    </w:rPr>
                    <w:t>inhibition</w:t>
                  </w:r>
                  <w:proofErr w:type="gramEnd"/>
                  <w:r>
                    <w:t xml:space="preserve"> de </w:t>
                  </w:r>
                  <w:r w:rsidRPr="006733B2">
                    <w:rPr>
                      <w:u w:val="single"/>
                    </w:rPr>
                    <w:t>sécrétion acide</w:t>
                  </w:r>
                  <w:r>
                    <w:t xml:space="preserve"> par la </w:t>
                  </w:r>
                  <w:r w:rsidRPr="006733B2">
                    <w:rPr>
                      <w:b/>
                    </w:rPr>
                    <w:t>sécrétine</w:t>
                  </w:r>
                  <w:r>
                    <w:t xml:space="preserve"> et le </w:t>
                  </w:r>
                  <w:r w:rsidRPr="006733B2">
                    <w:rPr>
                      <w:b/>
                    </w:rPr>
                    <w:t>GIP</w:t>
                  </w:r>
                </w:p>
                <w:p w:rsidR="006733B2" w:rsidRDefault="006733B2"/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fr-FR" w:bidi="ar-SA"/>
        </w:rPr>
        <w:pict>
          <v:shape id="_x0000_s1045" type="#_x0000_t88" style="position:absolute;left:0;text-align:left;margin-left:222.75pt;margin-top:3.35pt;width:7.15pt;height:42pt;z-index:251680256"/>
        </w:pict>
      </w:r>
      <w:r w:rsidR="00C25390" w:rsidRPr="001675B2">
        <w:rPr>
          <w:rFonts w:ascii="Times New Roman" w:hAnsi="Times New Roman"/>
          <w:b/>
          <w:sz w:val="24"/>
          <w:szCs w:val="24"/>
        </w:rPr>
        <w:t>Distension du duodénum.</w:t>
      </w:r>
    </w:p>
    <w:p w:rsidR="00C25390" w:rsidRPr="001675B2" w:rsidRDefault="00C25390" w:rsidP="004D70A0">
      <w:pPr>
        <w:pStyle w:val="ListParagraph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pH acide.</w:t>
      </w:r>
    </w:p>
    <w:p w:rsidR="00C25390" w:rsidRPr="001675B2" w:rsidRDefault="00C25390" w:rsidP="004D70A0">
      <w:pPr>
        <w:pStyle w:val="ListParagraph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 xml:space="preserve">Présence </w:t>
      </w:r>
      <w:r w:rsidR="006733B2" w:rsidRPr="001675B2">
        <w:rPr>
          <w:rFonts w:ascii="Times New Roman" w:hAnsi="Times New Roman"/>
          <w:b/>
          <w:sz w:val="24"/>
          <w:szCs w:val="24"/>
        </w:rPr>
        <w:t xml:space="preserve">chyme </w:t>
      </w:r>
      <w:r w:rsidRPr="001675B2">
        <w:rPr>
          <w:rFonts w:ascii="Times New Roman" w:hAnsi="Times New Roman"/>
          <w:b/>
          <w:sz w:val="24"/>
          <w:szCs w:val="24"/>
        </w:rPr>
        <w:t>dans le duodénum.</w:t>
      </w:r>
    </w:p>
    <w:p w:rsidR="00C131AB" w:rsidRPr="001675B2" w:rsidRDefault="00601F6E" w:rsidP="00C131AB">
      <w:pPr>
        <w:pStyle w:val="Heading2"/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2</w:t>
      </w:r>
      <w:r w:rsidR="00C131AB" w:rsidRPr="001675B2">
        <w:rPr>
          <w:rFonts w:ascii="Times New Roman" w:hAnsi="Times New Roman"/>
          <w:sz w:val="24"/>
          <w:szCs w:val="24"/>
        </w:rPr>
        <w:t>. Sécrétions organiques</w:t>
      </w:r>
    </w:p>
    <w:p w:rsidR="00C131AB" w:rsidRPr="001675B2" w:rsidRDefault="00C131AB" w:rsidP="00C131AB">
      <w:pPr>
        <w:pStyle w:val="Heading3"/>
        <w:rPr>
          <w:rFonts w:ascii="Times New Roman" w:hAnsi="Times New Roman"/>
          <w:sz w:val="24"/>
          <w:szCs w:val="24"/>
          <w:lang w:val="fr-FR"/>
        </w:rPr>
      </w:pPr>
      <w:r w:rsidRPr="001675B2">
        <w:rPr>
          <w:rFonts w:ascii="Times New Roman" w:hAnsi="Times New Roman"/>
          <w:sz w:val="24"/>
          <w:szCs w:val="24"/>
          <w:lang w:val="fr-FR"/>
        </w:rPr>
        <w:t>a. Mucines</w:t>
      </w:r>
    </w:p>
    <w:p w:rsidR="00C25390" w:rsidRPr="001675B2" w:rsidRDefault="00982D72" w:rsidP="004D70A0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color w:val="FF0000"/>
          <w:sz w:val="24"/>
          <w:szCs w:val="24"/>
        </w:rPr>
        <w:t>M</w:t>
      </w:r>
      <w:r w:rsidR="00C25390" w:rsidRPr="001675B2">
        <w:rPr>
          <w:rFonts w:ascii="Times New Roman" w:hAnsi="Times New Roman"/>
          <w:b/>
          <w:color w:val="FF0000"/>
          <w:sz w:val="24"/>
          <w:szCs w:val="24"/>
        </w:rPr>
        <w:t>ucus</w:t>
      </w:r>
      <w:r w:rsidR="00C25390" w:rsidRPr="001675B2">
        <w:rPr>
          <w:rFonts w:ascii="Times New Roman" w:hAnsi="Times New Roman"/>
          <w:sz w:val="24"/>
          <w:szCs w:val="24"/>
        </w:rPr>
        <w:t xml:space="preserve"> (</w:t>
      </w:r>
      <w:r w:rsidR="00C25390" w:rsidRPr="001675B2">
        <w:rPr>
          <w:rFonts w:ascii="Times New Roman" w:hAnsi="Times New Roman"/>
          <w:sz w:val="24"/>
          <w:szCs w:val="24"/>
          <w:u w:val="single"/>
        </w:rPr>
        <w:t>glycoprotéines</w:t>
      </w:r>
      <w:r w:rsidR="00C25390" w:rsidRPr="001675B2">
        <w:rPr>
          <w:rFonts w:ascii="Times New Roman" w:hAnsi="Times New Roman"/>
          <w:sz w:val="24"/>
          <w:szCs w:val="24"/>
        </w:rPr>
        <w:t xml:space="preserve">) </w:t>
      </w:r>
      <w:r w:rsidRPr="001675B2">
        <w:rPr>
          <w:rFonts w:ascii="Times New Roman" w:hAnsi="Times New Roman"/>
          <w:sz w:val="24"/>
          <w:szCs w:val="24"/>
        </w:rPr>
        <w:sym w:font="Wingdings" w:char="F0E0"/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constitution de gel</w:t>
      </w:r>
      <w:r w:rsidRPr="001675B2">
        <w:rPr>
          <w:rFonts w:ascii="Times New Roman" w:hAnsi="Times New Roman"/>
          <w:sz w:val="24"/>
          <w:szCs w:val="24"/>
        </w:rPr>
        <w:t xml:space="preserve"> (</w:t>
      </w:r>
      <w:r w:rsidR="00C25390" w:rsidRPr="001675B2">
        <w:rPr>
          <w:rFonts w:ascii="Times New Roman" w:hAnsi="Times New Roman"/>
          <w:sz w:val="24"/>
          <w:szCs w:val="24"/>
        </w:rPr>
        <w:t>protecteur physique de la muqueuse gastrique</w:t>
      </w:r>
      <w:r w:rsidRPr="001675B2">
        <w:rPr>
          <w:rFonts w:ascii="Times New Roman" w:hAnsi="Times New Roman"/>
          <w:sz w:val="24"/>
          <w:szCs w:val="24"/>
        </w:rPr>
        <w:t>).</w:t>
      </w:r>
    </w:p>
    <w:p w:rsidR="00C25390" w:rsidRPr="001675B2" w:rsidRDefault="00C25390" w:rsidP="004D70A0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En même temps</w:t>
      </w:r>
      <w:r w:rsidR="00982D72" w:rsidRPr="001675B2">
        <w:rPr>
          <w:rFonts w:ascii="Times New Roman" w:hAnsi="Times New Roman"/>
          <w:sz w:val="24"/>
          <w:szCs w:val="24"/>
        </w:rPr>
        <w:t xml:space="preserve"> : </w:t>
      </w:r>
      <w:r w:rsidRPr="001675B2">
        <w:rPr>
          <w:rFonts w:ascii="Times New Roman" w:hAnsi="Times New Roman"/>
          <w:sz w:val="24"/>
          <w:szCs w:val="24"/>
        </w:rPr>
        <w:t>sécré</w:t>
      </w:r>
      <w:r w:rsidR="00982D72" w:rsidRPr="001675B2">
        <w:rPr>
          <w:rFonts w:ascii="Times New Roman" w:hAnsi="Times New Roman"/>
          <w:sz w:val="24"/>
          <w:szCs w:val="24"/>
        </w:rPr>
        <w:t>tion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ions bicarbonates</w:t>
      </w:r>
      <w:r w:rsidRPr="001675B2">
        <w:rPr>
          <w:rFonts w:ascii="Times New Roman" w:hAnsi="Times New Roman"/>
          <w:sz w:val="24"/>
          <w:szCs w:val="24"/>
        </w:rPr>
        <w:t xml:space="preserve"> </w:t>
      </w:r>
      <w:r w:rsidR="00982D72" w:rsidRPr="001675B2">
        <w:rPr>
          <w:rFonts w:ascii="Times New Roman" w:hAnsi="Times New Roman"/>
          <w:sz w:val="24"/>
          <w:szCs w:val="24"/>
        </w:rPr>
        <w:t>(</w:t>
      </w:r>
      <w:r w:rsidRPr="001675B2">
        <w:rPr>
          <w:rFonts w:ascii="Times New Roman" w:hAnsi="Times New Roman"/>
          <w:b/>
          <w:sz w:val="24"/>
          <w:szCs w:val="24"/>
        </w:rPr>
        <w:t>tamponne l’acidité et protège l’épithélium gastrique</w:t>
      </w:r>
      <w:r w:rsidR="00982D72" w:rsidRPr="001675B2">
        <w:rPr>
          <w:rFonts w:ascii="Times New Roman" w:hAnsi="Times New Roman"/>
          <w:b/>
          <w:sz w:val="24"/>
          <w:szCs w:val="24"/>
        </w:rPr>
        <w:t>)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C131AB" w:rsidRPr="001675B2" w:rsidRDefault="00C131AB" w:rsidP="00C131AB">
      <w:pPr>
        <w:pStyle w:val="Heading3"/>
        <w:rPr>
          <w:rFonts w:ascii="Times New Roman" w:hAnsi="Times New Roman"/>
          <w:sz w:val="24"/>
          <w:szCs w:val="24"/>
          <w:lang w:val="fr-FR"/>
        </w:rPr>
      </w:pPr>
      <w:r w:rsidRPr="001675B2">
        <w:rPr>
          <w:rFonts w:ascii="Times New Roman" w:hAnsi="Times New Roman"/>
          <w:sz w:val="24"/>
          <w:szCs w:val="24"/>
          <w:lang w:val="fr-FR"/>
        </w:rPr>
        <w:t>b. Pepsinogène</w:t>
      </w:r>
    </w:p>
    <w:p w:rsidR="00C25390" w:rsidRPr="001675B2" w:rsidRDefault="00C25390" w:rsidP="004D70A0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Longue chaine d’acide aminé au sein desquels se trouve une chaine qui constitue la pepsine.</w:t>
      </w:r>
    </w:p>
    <w:p w:rsidR="00C25390" w:rsidRPr="001675B2" w:rsidRDefault="00C25390" w:rsidP="004D70A0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La pe</w:t>
      </w:r>
      <w:r w:rsidR="00982D72" w:rsidRPr="001675B2">
        <w:rPr>
          <w:rFonts w:ascii="Times New Roman" w:hAnsi="Times New Roman"/>
          <w:sz w:val="24"/>
          <w:szCs w:val="24"/>
        </w:rPr>
        <w:t>psine</w:t>
      </w:r>
      <w:r w:rsidRPr="001675B2">
        <w:rPr>
          <w:rFonts w:ascii="Times New Roman" w:hAnsi="Times New Roman"/>
          <w:sz w:val="24"/>
          <w:szCs w:val="24"/>
        </w:rPr>
        <w:t xml:space="preserve"> libérée </w:t>
      </w:r>
      <w:r w:rsidR="00982D72" w:rsidRPr="001675B2">
        <w:rPr>
          <w:rFonts w:ascii="Times New Roman" w:hAnsi="Times New Roman"/>
          <w:sz w:val="24"/>
          <w:szCs w:val="24"/>
        </w:rPr>
        <w:t>à</w:t>
      </w:r>
      <w:r w:rsidRPr="001675B2">
        <w:rPr>
          <w:rFonts w:ascii="Times New Roman" w:hAnsi="Times New Roman"/>
          <w:sz w:val="24"/>
          <w:szCs w:val="24"/>
        </w:rPr>
        <w:t xml:space="preserve"> pH est inférieur à 5.</w:t>
      </w:r>
    </w:p>
    <w:p w:rsidR="00C25390" w:rsidRPr="001675B2" w:rsidRDefault="00C25390" w:rsidP="004D70A0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 xml:space="preserve">La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pepsine</w:t>
      </w:r>
      <w:r w:rsidRPr="001675B2">
        <w:rPr>
          <w:rFonts w:ascii="Times New Roman" w:hAnsi="Times New Roman"/>
          <w:sz w:val="24"/>
          <w:szCs w:val="24"/>
        </w:rPr>
        <w:t xml:space="preserve"> est une </w:t>
      </w:r>
      <w:r w:rsidRPr="001675B2">
        <w:rPr>
          <w:rFonts w:ascii="Times New Roman" w:hAnsi="Times New Roman"/>
          <w:sz w:val="24"/>
          <w:szCs w:val="24"/>
          <w:u w:val="single"/>
        </w:rPr>
        <w:t>protéase</w:t>
      </w:r>
      <w:r w:rsidRPr="001675B2">
        <w:rPr>
          <w:rFonts w:ascii="Times New Roman" w:hAnsi="Times New Roman"/>
          <w:sz w:val="24"/>
          <w:szCs w:val="24"/>
        </w:rPr>
        <w:t xml:space="preserve"> (digère les protéines) :</w:t>
      </w:r>
    </w:p>
    <w:p w:rsidR="00C25390" w:rsidRPr="001675B2" w:rsidRDefault="00982D72" w:rsidP="004D70A0">
      <w:pPr>
        <w:pStyle w:val="ListParagraph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A</w:t>
      </w:r>
      <w:r w:rsidR="00C25390" w:rsidRPr="001675B2">
        <w:rPr>
          <w:rFonts w:ascii="Times New Roman" w:hAnsi="Times New Roman"/>
          <w:b/>
          <w:sz w:val="24"/>
          <w:szCs w:val="24"/>
        </w:rPr>
        <w:t>ction protéolytique</w:t>
      </w:r>
      <w:r w:rsidR="00C25390"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sz w:val="24"/>
          <w:szCs w:val="24"/>
        </w:rPr>
        <w:t>(</w:t>
      </w:r>
      <w:r w:rsidR="00C25390" w:rsidRPr="001675B2">
        <w:rPr>
          <w:rFonts w:ascii="Times New Roman" w:hAnsi="Times New Roman"/>
          <w:sz w:val="24"/>
          <w:szCs w:val="24"/>
        </w:rPr>
        <w:t xml:space="preserve">sur les protéines </w:t>
      </w:r>
      <w:r w:rsidRPr="001675B2">
        <w:rPr>
          <w:rFonts w:ascii="Times New Roman" w:hAnsi="Times New Roman"/>
          <w:sz w:val="24"/>
          <w:szCs w:val="24"/>
        </w:rPr>
        <w:t>à</w:t>
      </w:r>
      <w:r w:rsidR="00C25390" w:rsidRPr="001675B2">
        <w:rPr>
          <w:rFonts w:ascii="Times New Roman" w:hAnsi="Times New Roman"/>
          <w:sz w:val="24"/>
          <w:szCs w:val="24"/>
        </w:rPr>
        <w:t xml:space="preserve"> chaine aromatique</w:t>
      </w:r>
      <w:r w:rsidRPr="001675B2">
        <w:rPr>
          <w:rFonts w:ascii="Times New Roman" w:hAnsi="Times New Roman"/>
          <w:sz w:val="24"/>
          <w:szCs w:val="24"/>
        </w:rPr>
        <w:t>)</w:t>
      </w:r>
      <w:r w:rsidR="00C25390" w:rsidRPr="001675B2">
        <w:rPr>
          <w:rFonts w:ascii="Times New Roman" w:hAnsi="Times New Roman"/>
          <w:sz w:val="24"/>
          <w:szCs w:val="24"/>
        </w:rPr>
        <w:t>.</w:t>
      </w:r>
    </w:p>
    <w:p w:rsidR="00C25390" w:rsidRPr="001675B2" w:rsidRDefault="00982D72" w:rsidP="004D70A0">
      <w:pPr>
        <w:pStyle w:val="ListParagraph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Libération</w:t>
      </w:r>
      <w:r w:rsidR="00C25390" w:rsidRPr="001675B2">
        <w:rPr>
          <w:rFonts w:ascii="Times New Roman" w:hAnsi="Times New Roman"/>
          <w:b/>
          <w:sz w:val="24"/>
          <w:szCs w:val="24"/>
        </w:rPr>
        <w:t xml:space="preserve"> des peptones</w:t>
      </w:r>
      <w:r w:rsidR="00C25390" w:rsidRPr="001675B2">
        <w:rPr>
          <w:rFonts w:ascii="Times New Roman" w:hAnsi="Times New Roman"/>
          <w:sz w:val="24"/>
          <w:szCs w:val="24"/>
        </w:rPr>
        <w:t xml:space="preserve">  </w:t>
      </w:r>
      <w:r w:rsidRPr="001675B2">
        <w:rPr>
          <w:rFonts w:ascii="Times New Roman" w:hAnsi="Times New Roman"/>
          <w:sz w:val="24"/>
          <w:szCs w:val="24"/>
        </w:rPr>
        <w:t>(</w:t>
      </w:r>
      <w:r w:rsidR="00C25390" w:rsidRPr="001675B2">
        <w:rPr>
          <w:rFonts w:ascii="Times New Roman" w:hAnsi="Times New Roman"/>
          <w:sz w:val="24"/>
          <w:szCs w:val="24"/>
        </w:rPr>
        <w:t>stimulent la sécrétion de gastrine</w:t>
      </w:r>
      <w:r w:rsidRPr="001675B2">
        <w:rPr>
          <w:rFonts w:ascii="Times New Roman" w:hAnsi="Times New Roman"/>
          <w:sz w:val="24"/>
          <w:szCs w:val="24"/>
        </w:rPr>
        <w:t>)</w:t>
      </w:r>
      <w:r w:rsidR="00C25390" w:rsidRPr="001675B2">
        <w:rPr>
          <w:rFonts w:ascii="Times New Roman" w:hAnsi="Times New Roman"/>
          <w:sz w:val="24"/>
          <w:szCs w:val="24"/>
        </w:rPr>
        <w:t xml:space="preserve"> (intervention indirecte dans la sécrétion acide).</w:t>
      </w:r>
    </w:p>
    <w:p w:rsidR="00C25390" w:rsidRPr="001675B2" w:rsidRDefault="00C25390" w:rsidP="004D70A0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  <w:u w:val="single"/>
        </w:rPr>
        <w:t xml:space="preserve">Le contrôle </w:t>
      </w:r>
      <w:r w:rsidR="00982D72" w:rsidRPr="001675B2">
        <w:rPr>
          <w:rFonts w:ascii="Times New Roman" w:hAnsi="Times New Roman"/>
          <w:sz w:val="24"/>
          <w:szCs w:val="24"/>
          <w:u w:val="single"/>
        </w:rPr>
        <w:t>de la sécrétion du pepsinogène</w:t>
      </w:r>
      <w:r w:rsidR="00982D72" w:rsidRPr="001675B2">
        <w:rPr>
          <w:rFonts w:ascii="Times New Roman" w:hAnsi="Times New Roman"/>
          <w:sz w:val="24"/>
          <w:szCs w:val="24"/>
        </w:rPr>
        <w:t xml:space="preserve"> </w:t>
      </w:r>
      <w:r w:rsidRPr="001675B2">
        <w:rPr>
          <w:rFonts w:ascii="Times New Roman" w:hAnsi="Times New Roman"/>
          <w:sz w:val="24"/>
          <w:szCs w:val="24"/>
        </w:rPr>
        <w:t>:</w:t>
      </w:r>
    </w:p>
    <w:p w:rsidR="00C25390" w:rsidRPr="001675B2" w:rsidRDefault="00E11F31" w:rsidP="004D70A0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Contrôle nerveux </w:t>
      </w:r>
      <w:r w:rsidRPr="001675B2">
        <w:rPr>
          <w:rFonts w:ascii="Times New Roman" w:hAnsi="Times New Roman"/>
          <w:sz w:val="24"/>
          <w:szCs w:val="24"/>
        </w:rPr>
        <w:t>: a</w:t>
      </w:r>
      <w:r w:rsidR="00C25390" w:rsidRPr="001675B2">
        <w:rPr>
          <w:rFonts w:ascii="Times New Roman" w:hAnsi="Times New Roman"/>
          <w:sz w:val="24"/>
          <w:szCs w:val="24"/>
        </w:rPr>
        <w:t xml:space="preserve">ction excitatrice du </w:t>
      </w:r>
      <w:r w:rsidR="00C25390" w:rsidRPr="001675B2">
        <w:rPr>
          <w:rFonts w:ascii="Times New Roman" w:hAnsi="Times New Roman"/>
          <w:b/>
          <w:color w:val="FF0000"/>
          <w:sz w:val="24"/>
          <w:szCs w:val="24"/>
        </w:rPr>
        <w:t>parasympathique</w:t>
      </w:r>
      <w:r w:rsidR="00C25390" w:rsidRPr="001675B2">
        <w:rPr>
          <w:rFonts w:ascii="Times New Roman" w:hAnsi="Times New Roman"/>
          <w:color w:val="FF0000"/>
          <w:sz w:val="24"/>
          <w:szCs w:val="24"/>
        </w:rPr>
        <w:t>.</w:t>
      </w:r>
    </w:p>
    <w:p w:rsidR="00C25390" w:rsidRPr="001675B2" w:rsidRDefault="00C25390" w:rsidP="004D70A0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Contrôle humoral </w:t>
      </w:r>
      <w:r w:rsidRPr="001675B2">
        <w:rPr>
          <w:rFonts w:ascii="Times New Roman" w:hAnsi="Times New Roman"/>
          <w:sz w:val="24"/>
          <w:szCs w:val="24"/>
        </w:rPr>
        <w:t xml:space="preserve">: la </w:t>
      </w:r>
      <w:r w:rsidRPr="001675B2">
        <w:rPr>
          <w:rFonts w:ascii="Times New Roman" w:hAnsi="Times New Roman"/>
          <w:b/>
          <w:color w:val="FF0000"/>
          <w:sz w:val="24"/>
          <w:szCs w:val="24"/>
        </w:rPr>
        <w:t>gastrine</w:t>
      </w:r>
      <w:r w:rsidRPr="001675B2">
        <w:rPr>
          <w:rFonts w:ascii="Times New Roman" w:hAnsi="Times New Roman"/>
          <w:sz w:val="24"/>
          <w:szCs w:val="24"/>
        </w:rPr>
        <w:t xml:space="preserve"> (essentiellement).</w:t>
      </w:r>
    </w:p>
    <w:p w:rsidR="00C25390" w:rsidRPr="001675B2" w:rsidRDefault="00982D72" w:rsidP="004D70A0">
      <w:pPr>
        <w:pStyle w:val="ListParagraph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  <w:u w:val="single"/>
        </w:rPr>
        <w:t>Prise alimentaire stimule</w:t>
      </w:r>
      <w:r w:rsidRPr="001675B2">
        <w:rPr>
          <w:rFonts w:ascii="Times New Roman" w:hAnsi="Times New Roman"/>
          <w:sz w:val="24"/>
          <w:szCs w:val="24"/>
        </w:rPr>
        <w:t xml:space="preserve"> la sécrétion.</w:t>
      </w:r>
    </w:p>
    <w:p w:rsidR="00C131AB" w:rsidRPr="001675B2" w:rsidRDefault="00982D72" w:rsidP="00C131AB">
      <w:pPr>
        <w:pStyle w:val="Heading3"/>
        <w:rPr>
          <w:rFonts w:ascii="Times New Roman" w:hAnsi="Times New Roman"/>
          <w:sz w:val="24"/>
          <w:szCs w:val="24"/>
          <w:lang w:val="fr-FR"/>
        </w:rPr>
      </w:pPr>
      <w:r w:rsidRPr="001675B2">
        <w:rPr>
          <w:rFonts w:ascii="Times New Roman" w:hAnsi="Times New Roman"/>
          <w:sz w:val="24"/>
          <w:szCs w:val="24"/>
          <w:lang w:val="fr-FR"/>
        </w:rPr>
        <w:t>c. F</w:t>
      </w:r>
      <w:r w:rsidR="00C131AB" w:rsidRPr="001675B2">
        <w:rPr>
          <w:rFonts w:ascii="Times New Roman" w:hAnsi="Times New Roman"/>
          <w:sz w:val="24"/>
          <w:szCs w:val="24"/>
          <w:lang w:val="fr-FR"/>
        </w:rPr>
        <w:t>acteur intrinsèq</w:t>
      </w:r>
      <w:r w:rsidR="00C25390" w:rsidRPr="001675B2">
        <w:rPr>
          <w:rFonts w:ascii="Times New Roman" w:hAnsi="Times New Roman"/>
          <w:sz w:val="24"/>
          <w:szCs w:val="24"/>
          <w:lang w:val="fr-FR"/>
        </w:rPr>
        <w:t>u</w:t>
      </w:r>
      <w:r w:rsidR="00C131AB" w:rsidRPr="001675B2">
        <w:rPr>
          <w:rFonts w:ascii="Times New Roman" w:hAnsi="Times New Roman"/>
          <w:sz w:val="24"/>
          <w:szCs w:val="24"/>
          <w:lang w:val="fr-FR"/>
        </w:rPr>
        <w:t>e</w:t>
      </w:r>
    </w:p>
    <w:p w:rsidR="00C25390" w:rsidRPr="001675B2" w:rsidRDefault="00982D72" w:rsidP="004D70A0">
      <w:pPr>
        <w:pStyle w:val="ListParagraph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</w:rPr>
        <w:t>A</w:t>
      </w:r>
      <w:r w:rsidR="00C25390" w:rsidRPr="001675B2">
        <w:rPr>
          <w:rFonts w:ascii="Times New Roman" w:hAnsi="Times New Roman"/>
          <w:sz w:val="24"/>
          <w:szCs w:val="24"/>
        </w:rPr>
        <w:t xml:space="preserve">u niveau des </w:t>
      </w:r>
      <w:r w:rsidR="00C25390" w:rsidRPr="001675B2">
        <w:rPr>
          <w:rFonts w:ascii="Times New Roman" w:hAnsi="Times New Roman"/>
          <w:b/>
          <w:sz w:val="24"/>
          <w:szCs w:val="24"/>
        </w:rPr>
        <w:t xml:space="preserve">cellules </w:t>
      </w:r>
      <w:proofErr w:type="spellStart"/>
      <w:r w:rsidR="00C25390" w:rsidRPr="001675B2">
        <w:rPr>
          <w:rFonts w:ascii="Times New Roman" w:hAnsi="Times New Roman"/>
          <w:b/>
          <w:sz w:val="24"/>
          <w:szCs w:val="24"/>
        </w:rPr>
        <w:t>bordantes</w:t>
      </w:r>
      <w:proofErr w:type="spellEnd"/>
      <w:r w:rsidR="00C25390" w:rsidRPr="001675B2">
        <w:rPr>
          <w:rFonts w:ascii="Times New Roman" w:hAnsi="Times New Roman"/>
          <w:sz w:val="24"/>
          <w:szCs w:val="24"/>
        </w:rPr>
        <w:t>.</w:t>
      </w:r>
    </w:p>
    <w:p w:rsidR="00C25390" w:rsidRPr="001675B2" w:rsidRDefault="00982D72" w:rsidP="004D70A0">
      <w:pPr>
        <w:pStyle w:val="ListParagraph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b/>
          <w:sz w:val="24"/>
          <w:szCs w:val="24"/>
        </w:rPr>
        <w:t>Absorption</w:t>
      </w:r>
      <w:r w:rsidR="00C25390" w:rsidRPr="001675B2">
        <w:rPr>
          <w:rFonts w:ascii="Times New Roman" w:hAnsi="Times New Roman"/>
          <w:b/>
          <w:sz w:val="24"/>
          <w:szCs w:val="24"/>
        </w:rPr>
        <w:t xml:space="preserve"> intestinale de la </w:t>
      </w:r>
      <w:r w:rsidR="00C25390" w:rsidRPr="001675B2">
        <w:rPr>
          <w:rFonts w:ascii="Times New Roman" w:hAnsi="Times New Roman"/>
          <w:b/>
          <w:color w:val="FF0000"/>
          <w:sz w:val="24"/>
          <w:szCs w:val="24"/>
        </w:rPr>
        <w:t>vitamine B12</w:t>
      </w:r>
      <w:r w:rsidR="00C25390" w:rsidRPr="001675B2">
        <w:rPr>
          <w:rFonts w:ascii="Times New Roman" w:hAnsi="Times New Roman"/>
          <w:sz w:val="24"/>
          <w:szCs w:val="24"/>
        </w:rPr>
        <w:t>.</w:t>
      </w:r>
    </w:p>
    <w:p w:rsidR="00C25390" w:rsidRDefault="00C25390" w:rsidP="004D70A0">
      <w:pPr>
        <w:pStyle w:val="ListParagraph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75B2">
        <w:rPr>
          <w:rFonts w:ascii="Times New Roman" w:hAnsi="Times New Roman"/>
          <w:sz w:val="24"/>
          <w:szCs w:val="24"/>
          <w:u w:val="single"/>
        </w:rPr>
        <w:t>Pathologie</w:t>
      </w:r>
      <w:r w:rsidRPr="001675B2">
        <w:rPr>
          <w:rFonts w:ascii="Times New Roman" w:hAnsi="Times New Roman"/>
          <w:sz w:val="24"/>
          <w:szCs w:val="24"/>
        </w:rPr>
        <w:t xml:space="preserve"> : son absence est à l’origine de </w:t>
      </w:r>
      <w:r w:rsidRPr="001675B2">
        <w:rPr>
          <w:rFonts w:ascii="Times New Roman" w:hAnsi="Times New Roman"/>
          <w:sz w:val="24"/>
          <w:szCs w:val="24"/>
          <w:u w:val="single"/>
        </w:rPr>
        <w:t>l’anémie de Biermer</w:t>
      </w:r>
      <w:r w:rsidRPr="001675B2">
        <w:rPr>
          <w:rFonts w:ascii="Times New Roman" w:hAnsi="Times New Roman"/>
          <w:sz w:val="24"/>
          <w:szCs w:val="24"/>
        </w:rPr>
        <w:t>.</w:t>
      </w:r>
    </w:p>
    <w:p w:rsidR="007D75A5" w:rsidRPr="00BE0AD0" w:rsidRDefault="007D75A5" w:rsidP="007D75A5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E0AD0">
        <w:rPr>
          <w:rFonts w:ascii="Times New Roman" w:hAnsi="Times New Roman"/>
          <w:b/>
          <w:color w:val="FF0000"/>
          <w:sz w:val="24"/>
          <w:szCs w:val="24"/>
          <w:u w:val="single"/>
        </w:rPr>
        <w:t>Estomac 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Il n’a pas de rôle d’absorption.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On peut vivre sans estomac.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Il a en revanche une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activité digestive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par les enzymes déjà présente dans le bol alimentaire (amylase, lipase) et par des enzymes produites : </w:t>
      </w:r>
    </w:p>
    <w:p w:rsidR="007D75A5" w:rsidRPr="00BE0AD0" w:rsidRDefault="007D75A5" w:rsidP="004D70A0">
      <w:pPr>
        <w:pStyle w:val="ListParagraph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pepsine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produites par les sucs gastriques : enzymes protéolytiques.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Il a une activité motrice de : </w:t>
      </w:r>
    </w:p>
    <w:p w:rsidR="007D75A5" w:rsidRPr="00BE0AD0" w:rsidRDefault="007D75A5" w:rsidP="004D70A0">
      <w:pPr>
        <w:pStyle w:val="ListParagraph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>stockage</w:t>
      </w:r>
    </w:p>
    <w:p w:rsidR="007D75A5" w:rsidRPr="00BE0AD0" w:rsidRDefault="007D75A5" w:rsidP="004D70A0">
      <w:pPr>
        <w:pStyle w:val="ListParagraph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mélange </w:t>
      </w:r>
    </w:p>
    <w:p w:rsidR="007D75A5" w:rsidRPr="00BE0AD0" w:rsidRDefault="007D75A5" w:rsidP="004D70A0">
      <w:pPr>
        <w:pStyle w:val="ListParagraph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>progression vers l’intestin via le pylore suivant la nature, la qualité du bol alimentaire</w:t>
      </w:r>
    </w:p>
    <w:p w:rsidR="007D75A5" w:rsidRPr="00BE0AD0" w:rsidRDefault="007D75A5" w:rsidP="004D70A0">
      <w:pPr>
        <w:pStyle w:val="ListParagraph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>sécrétion </w:t>
      </w:r>
    </w:p>
    <w:p w:rsidR="007D75A5" w:rsidRPr="00BE0AD0" w:rsidRDefault="007D75A5" w:rsidP="004D70A0">
      <w:pPr>
        <w:pStyle w:val="ListParagraph"/>
        <w:numPr>
          <w:ilvl w:val="1"/>
          <w:numId w:val="5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>Exocrine : mucus, facteur intrinsèque, pepsinogène</w:t>
      </w:r>
    </w:p>
    <w:p w:rsidR="007D75A5" w:rsidRPr="00BE0AD0" w:rsidRDefault="007D75A5" w:rsidP="004D70A0">
      <w:pPr>
        <w:pStyle w:val="ListParagraph"/>
        <w:numPr>
          <w:ilvl w:val="1"/>
          <w:numId w:val="5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>Endocrine : hormones dont la principale est la gastrine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Dans l’estomac on parle plutôt de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chyme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que de bol alimentaire. Le chyme est le résultat du mélan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ge du bol alimentaire avec le suc gastrique. 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92D050"/>
          <w:sz w:val="24"/>
          <w:szCs w:val="24"/>
          <w:u w:val="thick"/>
        </w:rPr>
      </w:pPr>
      <w:r w:rsidRPr="00BE0AD0">
        <w:rPr>
          <w:rFonts w:ascii="Times New Roman" w:hAnsi="Times New Roman"/>
          <w:color w:val="92D050"/>
          <w:sz w:val="24"/>
          <w:szCs w:val="24"/>
          <w:u w:val="thick"/>
        </w:rPr>
        <w:t xml:space="preserve">Activité motrice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On divise l’extrémité de l’estomac proximal et distal. . </w:t>
      </w:r>
    </w:p>
    <w:p w:rsidR="007D75A5" w:rsidRPr="00BE0AD0" w:rsidRDefault="007D75A5" w:rsidP="007D75A5">
      <w:pPr>
        <w:spacing w:after="0" w:line="360" w:lineRule="auto"/>
        <w:ind w:firstLine="708"/>
        <w:jc w:val="both"/>
        <w:rPr>
          <w:rFonts w:ascii="Times New Roman" w:hAnsi="Times New Roman"/>
          <w:color w:val="00B0F0"/>
          <w:sz w:val="24"/>
          <w:szCs w:val="24"/>
          <w:u w:val="thick"/>
        </w:rPr>
      </w:pPr>
      <w:r w:rsidRPr="00BE0AD0">
        <w:rPr>
          <w:rFonts w:ascii="Times New Roman" w:hAnsi="Times New Roman"/>
          <w:color w:val="00B0F0"/>
          <w:sz w:val="24"/>
          <w:szCs w:val="24"/>
          <w:u w:val="thick"/>
        </w:rPr>
        <w:t xml:space="preserve">Motricité de l’estomac proximal.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b/>
          <w:color w:val="F79646" w:themeColor="accent6"/>
          <w:sz w:val="24"/>
          <w:szCs w:val="24"/>
        </w:rPr>
        <w:t>Estomac proximal :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Les fibres musculaires lisses de l’estomac proximal ont un PR stable donc elles n’ont quasiment pas de contractions -&gt; ni tonique, ni </w:t>
      </w:r>
      <w:proofErr w:type="spellStart"/>
      <w:r w:rsidRPr="00BE0AD0">
        <w:rPr>
          <w:rFonts w:ascii="Times New Roman" w:hAnsi="Times New Roman"/>
          <w:color w:val="000000" w:themeColor="text1"/>
          <w:sz w:val="24"/>
          <w:szCs w:val="24"/>
        </w:rPr>
        <w:t>propagique</w:t>
      </w:r>
      <w:proofErr w:type="spellEnd"/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 ; seulement des faibles variations de tension. </w:t>
      </w:r>
    </w:p>
    <w:p w:rsidR="007D75A5" w:rsidRPr="00BE0AD0" w:rsidRDefault="007D75A5" w:rsidP="004D70A0">
      <w:pPr>
        <w:pStyle w:val="ListParagraph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b/>
          <w:color w:val="92D050"/>
          <w:sz w:val="24"/>
          <w:szCs w:val="24"/>
        </w:rPr>
        <w:t>Reflexe de relaxation réceptive :</w:t>
      </w:r>
      <w:r w:rsidRPr="00BE0AD0">
        <w:rPr>
          <w:rFonts w:ascii="Times New Roman" w:hAnsi="Times New Roman"/>
          <w:color w:val="92D050"/>
          <w:sz w:val="24"/>
          <w:szCs w:val="24"/>
        </w:rPr>
        <w:t xml:space="preserve"> 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cette partie de l’estomac augmente de volume au fur et à mesure </w:t>
      </w:r>
      <w:proofErr w:type="spellStart"/>
      <w:r w:rsidRPr="00BE0AD0">
        <w:rPr>
          <w:rFonts w:ascii="Times New Roman" w:hAnsi="Times New Roman"/>
          <w:color w:val="000000" w:themeColor="text1"/>
          <w:sz w:val="24"/>
          <w:szCs w:val="24"/>
        </w:rPr>
        <w:t>quelle</w:t>
      </w:r>
      <w:proofErr w:type="spellEnd"/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reçoit la charge alimentaire en relaxant sa musculature.  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Lorsque l’estomac est plein, la motricité concerne surtout l’augmentation de volume (passe 50 </w:t>
      </w:r>
      <w:proofErr w:type="spellStart"/>
      <w:r w:rsidRPr="00BE0AD0">
        <w:rPr>
          <w:rFonts w:ascii="Times New Roman" w:hAnsi="Times New Roman"/>
          <w:color w:val="000000" w:themeColor="text1"/>
          <w:sz w:val="24"/>
          <w:szCs w:val="24"/>
        </w:rPr>
        <w:t>mL</w:t>
      </w:r>
      <w:proofErr w:type="spellEnd"/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-&gt; 1,5L).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FFC000"/>
          <w:sz w:val="24"/>
          <w:szCs w:val="24"/>
          <w:u w:val="thick"/>
        </w:rPr>
      </w:pPr>
      <w:r w:rsidRPr="00BE0AD0">
        <w:rPr>
          <w:rFonts w:ascii="Times New Roman" w:hAnsi="Times New Roman"/>
          <w:color w:val="FFC000"/>
          <w:sz w:val="24"/>
          <w:szCs w:val="24"/>
          <w:u w:val="thick"/>
        </w:rPr>
        <w:t xml:space="preserve">Ce manque d’activité a des conséquences : </w:t>
      </w:r>
    </w:p>
    <w:p w:rsidR="007D75A5" w:rsidRPr="00BE0AD0" w:rsidRDefault="007D75A5" w:rsidP="004D70A0">
      <w:pPr>
        <w:pStyle w:val="ListParagraph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Quasiment pas de mélange avec les sécrétions gastriques donc le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pH reste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neutre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pour permettre à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l’amylase salivaire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d’agir, mais ne permettant toujours pas à la lipase d’agir.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b/>
          <w:color w:val="F79646" w:themeColor="accent6"/>
          <w:sz w:val="24"/>
          <w:szCs w:val="24"/>
        </w:rPr>
      </w:pPr>
      <w:r w:rsidRPr="00BE0AD0">
        <w:rPr>
          <w:rFonts w:ascii="Times New Roman" w:hAnsi="Times New Roman"/>
          <w:b/>
          <w:color w:val="F79646" w:themeColor="accent6"/>
          <w:sz w:val="24"/>
          <w:szCs w:val="24"/>
        </w:rPr>
        <w:t xml:space="preserve">Contrôle :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b/>
          <w:color w:val="C00000"/>
          <w:sz w:val="24"/>
          <w:szCs w:val="24"/>
          <w:u w:val="thick"/>
        </w:rPr>
        <w:t>OS :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Le contrôle de cette activité est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réalisé par l’OS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. L’OS est responsable donc de cette relaxation musculaire pour permettre la distension.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b/>
          <w:color w:val="C00000"/>
          <w:sz w:val="24"/>
          <w:szCs w:val="24"/>
          <w:u w:val="thick"/>
        </w:rPr>
        <w:t>PS :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Néanmoins, le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PS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intervient via des neurones qui ont leur corps cellulaire dans le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TC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dont les axones passent par le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n vague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, mais avec d’autres médiateurs : c’est une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voie vagale non cholinergique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et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non adrénergique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 : </w:t>
      </w:r>
    </w:p>
    <w:p w:rsidR="007D75A5" w:rsidRPr="00BE0AD0" w:rsidRDefault="007D75A5" w:rsidP="004D70A0">
      <w:pPr>
        <w:pStyle w:val="ListParagraph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Les médiateurs sont la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sérotonine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ou le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NO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. Ce sont ces derniers via le n vague qui sont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responsables du </w:t>
      </w:r>
      <w:proofErr w:type="spellStart"/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reflexe</w:t>
      </w:r>
      <w:proofErr w:type="spellEnd"/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 relaxation réceptive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. Ce reflexe se produit avant même l’arrivée du bol alimentaire, mais par anticipation il est mis en jeu par des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mécanos </w:t>
      </w:r>
      <w:proofErr w:type="spellStart"/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recepteur</w:t>
      </w:r>
      <w:proofErr w:type="spellEnd"/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du pharynx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et à fortiori va être renforcé dès l’entrée de la nourriture dans l’estomac.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b/>
          <w:color w:val="FFC000"/>
          <w:sz w:val="24"/>
          <w:szCs w:val="24"/>
          <w:u w:val="thick"/>
        </w:rPr>
        <w:t>Du point de vue hormonale :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E0AD0">
        <w:rPr>
          <w:rFonts w:ascii="Times New Roman" w:hAnsi="Times New Roman"/>
          <w:color w:val="000000" w:themeColor="text1"/>
          <w:sz w:val="24"/>
          <w:szCs w:val="24"/>
        </w:rPr>
        <w:t>Peut être</w:t>
      </w:r>
      <w:proofErr w:type="spellEnd"/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 la CCK interviendrait un peu -&gt; très vague !!!</w:t>
      </w:r>
    </w:p>
    <w:p w:rsidR="007D75A5" w:rsidRPr="00BE0AD0" w:rsidRDefault="007D75A5" w:rsidP="007D75A5">
      <w:pPr>
        <w:spacing w:after="0" w:line="360" w:lineRule="auto"/>
        <w:ind w:firstLine="708"/>
        <w:jc w:val="both"/>
        <w:rPr>
          <w:rFonts w:ascii="Times New Roman" w:hAnsi="Times New Roman"/>
          <w:color w:val="00B0F0"/>
          <w:sz w:val="24"/>
          <w:szCs w:val="24"/>
          <w:u w:val="thick"/>
        </w:rPr>
      </w:pPr>
    </w:p>
    <w:p w:rsidR="007D75A5" w:rsidRPr="00BE0AD0" w:rsidRDefault="007D75A5" w:rsidP="007D75A5">
      <w:pPr>
        <w:spacing w:after="0" w:line="360" w:lineRule="auto"/>
        <w:ind w:firstLine="708"/>
        <w:jc w:val="both"/>
        <w:rPr>
          <w:rFonts w:ascii="Times New Roman" w:hAnsi="Times New Roman"/>
          <w:color w:val="00B0F0"/>
          <w:sz w:val="24"/>
          <w:szCs w:val="24"/>
          <w:u w:val="thick"/>
        </w:rPr>
      </w:pPr>
      <w:r w:rsidRPr="00BE0AD0">
        <w:rPr>
          <w:rFonts w:ascii="Times New Roman" w:hAnsi="Times New Roman"/>
          <w:color w:val="00B0F0"/>
          <w:sz w:val="24"/>
          <w:szCs w:val="24"/>
          <w:u w:val="thick"/>
        </w:rPr>
        <w:t xml:space="preserve">Motricité de l’estomac distal :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De par la nature des cellules musculaire lisses qui ont un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PR instable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, il y a possibilité de contraction spontanée :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activité myogène </w:t>
      </w:r>
      <w:proofErr w:type="spellStart"/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inérante</w:t>
      </w:r>
      <w:proofErr w:type="spellEnd"/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Cela d’autant plus que l’on se rapproche du pylore. Il y a même une forme particulière du PA :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potentiel à plateau.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F79646" w:themeColor="accent6"/>
          <w:sz w:val="24"/>
          <w:szCs w:val="24"/>
          <w:u w:val="thick"/>
        </w:rPr>
      </w:pPr>
      <w:r w:rsidRPr="00BE0AD0">
        <w:rPr>
          <w:rFonts w:ascii="Times New Roman" w:hAnsi="Times New Roman"/>
          <w:color w:val="F79646" w:themeColor="accent6"/>
          <w:sz w:val="24"/>
          <w:szCs w:val="24"/>
          <w:u w:val="thick"/>
        </w:rPr>
        <w:t xml:space="preserve">Deux types de mouvements : </w:t>
      </w:r>
    </w:p>
    <w:p w:rsidR="007D75A5" w:rsidRPr="00BE0AD0" w:rsidRDefault="007D75A5" w:rsidP="004D70A0">
      <w:pPr>
        <w:pStyle w:val="ListParagraph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i/>
          <w:color w:val="FFC000"/>
          <w:sz w:val="24"/>
          <w:szCs w:val="24"/>
        </w:rPr>
        <w:t xml:space="preserve">Contraction tonique : </w:t>
      </w:r>
    </w:p>
    <w:p w:rsidR="007D75A5" w:rsidRPr="00BE0AD0" w:rsidRDefault="007D75A5" w:rsidP="004D70A0">
      <w:pPr>
        <w:pStyle w:val="ListParagraph"/>
        <w:numPr>
          <w:ilvl w:val="1"/>
          <w:numId w:val="5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qui augmente la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pression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dans l’estomac </w:t>
      </w:r>
    </w:p>
    <w:p w:rsidR="007D75A5" w:rsidRPr="00BE0AD0" w:rsidRDefault="007D75A5" w:rsidP="004D70A0">
      <w:pPr>
        <w:pStyle w:val="ListParagraph"/>
        <w:numPr>
          <w:ilvl w:val="1"/>
          <w:numId w:val="5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qui permettent le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mélange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du suc gastrique avec le bol alimentaire </w:t>
      </w:r>
    </w:p>
    <w:p w:rsidR="007D75A5" w:rsidRPr="00BE0AD0" w:rsidRDefault="007D75A5" w:rsidP="004D70A0">
      <w:pPr>
        <w:pStyle w:val="ListParagraph"/>
        <w:numPr>
          <w:ilvl w:val="1"/>
          <w:numId w:val="5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donc qui permettent la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constitution du chyme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dont le ph progressivement devient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acide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(d’autant plus que la sécrétion acide est importante) et au niveau duquel des enzymes peuvent agir :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lipase linguale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et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pepsine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pour </w:t>
      </w:r>
      <w:proofErr w:type="spellStart"/>
      <w:r w:rsidRPr="00BE0AD0">
        <w:rPr>
          <w:rFonts w:ascii="Times New Roman" w:hAnsi="Times New Roman"/>
          <w:color w:val="000000" w:themeColor="text1"/>
          <w:sz w:val="24"/>
          <w:szCs w:val="24"/>
        </w:rPr>
        <w:t>facilité</w:t>
      </w:r>
      <w:proofErr w:type="spellEnd"/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la digestion. </w:t>
      </w:r>
    </w:p>
    <w:p w:rsidR="007D75A5" w:rsidRPr="00BE0AD0" w:rsidRDefault="007D75A5" w:rsidP="007D75A5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75A5" w:rsidRPr="00BE0AD0" w:rsidRDefault="007D75A5" w:rsidP="004D70A0">
      <w:pPr>
        <w:pStyle w:val="ListParagraph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i/>
          <w:color w:val="FFC000"/>
          <w:sz w:val="24"/>
          <w:szCs w:val="24"/>
        </w:rPr>
        <w:t>Mouvement péristaltiques :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75A5" w:rsidRPr="00BE0AD0" w:rsidRDefault="007D75A5" w:rsidP="004D70A0">
      <w:pPr>
        <w:pStyle w:val="ListParagraph"/>
        <w:numPr>
          <w:ilvl w:val="1"/>
          <w:numId w:val="5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qui font progresser du sens oral vers le sens aboral par la contraction coordonnée des 2 couches musculaires. </w:t>
      </w:r>
    </w:p>
    <w:p w:rsidR="007D75A5" w:rsidRPr="00BE0AD0" w:rsidRDefault="007D75A5" w:rsidP="004D70A0">
      <w:pPr>
        <w:pStyle w:val="ListParagraph"/>
        <w:numPr>
          <w:ilvl w:val="1"/>
          <w:numId w:val="5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Il semblerait qu’il y ait une sorte de pace maker gastrique qui impose un rythme à ces contractions qui est au environ de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3 contraction / min.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Par ces contractions, il y a rapprochement vers le pylore. </w:t>
      </w:r>
    </w:p>
    <w:p w:rsidR="007D75A5" w:rsidRPr="00BE0AD0" w:rsidRDefault="007D75A5" w:rsidP="004D70A0">
      <w:pPr>
        <w:pStyle w:val="ListParagraph"/>
        <w:numPr>
          <w:ilvl w:val="1"/>
          <w:numId w:val="56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Habituellement, le pylore est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ouvert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et lors de l’arrivée des contractions, il se ferme pour ne laisser passer que les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petites particules du chyme avec un diamètre </w:t>
      </w:r>
      <w:proofErr w:type="spellStart"/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inf</w:t>
      </w:r>
      <w:proofErr w:type="spellEnd"/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à 1mm.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b/>
          <w:i/>
          <w:color w:val="92D050"/>
          <w:sz w:val="24"/>
          <w:szCs w:val="24"/>
          <w:u w:val="thick"/>
        </w:rPr>
        <w:t>Graphique :</w:t>
      </w:r>
      <w:r w:rsidRPr="00BE0AD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Pourcentage d’un repas qui passe de l’estomac vers le duodénum. Les liquides passent rapidement tandis que le passage des solides est </w:t>
      </w:r>
      <w:proofErr w:type="spellStart"/>
      <w:r w:rsidRPr="00BE0AD0">
        <w:rPr>
          <w:rFonts w:ascii="Times New Roman" w:hAnsi="Times New Roman"/>
          <w:i/>
          <w:color w:val="000000" w:themeColor="text1"/>
          <w:sz w:val="24"/>
          <w:szCs w:val="24"/>
        </w:rPr>
        <w:t>bcp</w:t>
      </w:r>
      <w:proofErr w:type="spellEnd"/>
      <w:r w:rsidRPr="00BE0AD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plus long.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i/>
          <w:color w:val="000000" w:themeColor="text1"/>
          <w:sz w:val="24"/>
          <w:szCs w:val="24"/>
        </w:rPr>
        <w:t xml:space="preserve">3/4h pour les liquide : temps de demi vidange (dépend de la nature des solides) : ce temps est d’autant plus long que dans les solides il y a de lipides. Il n’y a pas que la taille qui joue, le pylore est également sous l’influence de reflexe d’origine intestinale qui le ferme pour empêcher la vidange gastrique lorsqu’il il y a trop à faire dans le duodénum.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Le contrôle est à la fois nerveux et humorale.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b/>
          <w:color w:val="F79646" w:themeColor="accent6"/>
          <w:sz w:val="24"/>
          <w:szCs w:val="24"/>
        </w:rPr>
        <w:t>Contrôle nerveux :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c’est le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système nerveux autonome et intrinsèques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qui interviennent par respectivement des </w:t>
      </w:r>
      <w:proofErr w:type="spellStart"/>
      <w:r w:rsidRPr="00BE0AD0">
        <w:rPr>
          <w:rFonts w:ascii="Times New Roman" w:hAnsi="Times New Roman"/>
          <w:color w:val="000000" w:themeColor="text1"/>
          <w:sz w:val="24"/>
          <w:szCs w:val="24"/>
        </w:rPr>
        <w:t>reflexes</w:t>
      </w:r>
      <w:proofErr w:type="spellEnd"/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longs et des </w:t>
      </w:r>
      <w:proofErr w:type="spellStart"/>
      <w:r w:rsidRPr="00BE0AD0">
        <w:rPr>
          <w:rFonts w:ascii="Times New Roman" w:hAnsi="Times New Roman"/>
          <w:color w:val="000000" w:themeColor="text1"/>
          <w:sz w:val="24"/>
          <w:szCs w:val="24"/>
        </w:rPr>
        <w:t>reflexes</w:t>
      </w:r>
      <w:proofErr w:type="spellEnd"/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courts avec toujours une très faible influence du système OS (car influence à la base inhibitrice), mais avec une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prédominance PS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en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accélérant la vidange par des </w:t>
      </w:r>
      <w:proofErr w:type="spellStart"/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reflexes</w:t>
      </w:r>
      <w:proofErr w:type="spellEnd"/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gastriques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Ce sont enfaite des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mécanos </w:t>
      </w:r>
      <w:proofErr w:type="spellStart"/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recepteurs</w:t>
      </w:r>
      <w:proofErr w:type="spellEnd"/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sensibles à la pression du chyme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qui déclenchent des </w:t>
      </w:r>
      <w:proofErr w:type="spellStart"/>
      <w:r w:rsidRPr="00BE0AD0">
        <w:rPr>
          <w:rFonts w:ascii="Times New Roman" w:hAnsi="Times New Roman"/>
          <w:color w:val="000000" w:themeColor="text1"/>
          <w:sz w:val="24"/>
          <w:szCs w:val="24"/>
        </w:rPr>
        <w:t>reflexes</w:t>
      </w:r>
      <w:proofErr w:type="spellEnd"/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qui tendent à faire augmenter la vidange.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De la même manière, les </w:t>
      </w:r>
      <w:proofErr w:type="spellStart"/>
      <w:r w:rsidRPr="00BE0AD0">
        <w:rPr>
          <w:rFonts w:ascii="Times New Roman" w:hAnsi="Times New Roman"/>
          <w:color w:val="000000" w:themeColor="text1"/>
          <w:sz w:val="24"/>
          <w:szCs w:val="24"/>
        </w:rPr>
        <w:t>reflexes</w:t>
      </w:r>
      <w:proofErr w:type="spellEnd"/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courts se résolvent dans la paroi de l’estomac et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accélèrent la vidange à partir de mécanos récepteurs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Il y a également, des </w:t>
      </w:r>
      <w:proofErr w:type="spellStart"/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reflexes</w:t>
      </w:r>
      <w:proofErr w:type="spellEnd"/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inhibiteurs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de la vidange gastrique qui </w:t>
      </w:r>
      <w:proofErr w:type="spellStart"/>
      <w:r w:rsidRPr="00BE0AD0">
        <w:rPr>
          <w:rFonts w:ascii="Times New Roman" w:hAnsi="Times New Roman"/>
          <w:color w:val="000000" w:themeColor="text1"/>
          <w:sz w:val="24"/>
          <w:szCs w:val="24"/>
        </w:rPr>
        <w:t>eu</w:t>
      </w:r>
      <w:proofErr w:type="spellEnd"/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sont à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point de départ intestinale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 : </w:t>
      </w:r>
      <w:r w:rsidRPr="00BE0AD0">
        <w:rPr>
          <w:rFonts w:ascii="Times New Roman" w:hAnsi="Times New Roman"/>
          <w:b/>
          <w:color w:val="92D050"/>
          <w:sz w:val="24"/>
          <w:szCs w:val="24"/>
        </w:rPr>
        <w:t>reflexe antéro gastrique.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Lorsque dans le duodénum le milieu est acide, lorsqu’il comporte des lipides en quantité …, des </w:t>
      </w:r>
      <w:proofErr w:type="spellStart"/>
      <w:r w:rsidRPr="00BE0AD0">
        <w:rPr>
          <w:rFonts w:ascii="Times New Roman" w:hAnsi="Times New Roman"/>
          <w:color w:val="000000" w:themeColor="text1"/>
          <w:sz w:val="24"/>
          <w:szCs w:val="24"/>
        </w:rPr>
        <w:t>reflexes</w:t>
      </w:r>
      <w:proofErr w:type="spellEnd"/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stoppent le passage du pylore. </w:t>
      </w:r>
      <w:r w:rsidRPr="00BE0AD0">
        <w:rPr>
          <w:rFonts w:ascii="Times New Roman" w:hAnsi="Times New Roman"/>
          <w:color w:val="FF0000"/>
          <w:sz w:val="24"/>
          <w:szCs w:val="24"/>
        </w:rPr>
        <w:t xml:space="preserve">C’est pourquoi le temps de demi-vidange est d’autant plus long que le repas est riche en lipides.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Stress : Os qui domine : à ce </w:t>
      </w:r>
      <w:proofErr w:type="spellStart"/>
      <w:r w:rsidRPr="00BE0AD0">
        <w:rPr>
          <w:rFonts w:ascii="Times New Roman" w:hAnsi="Times New Roman"/>
          <w:i/>
          <w:color w:val="000000" w:themeColor="text1"/>
          <w:sz w:val="24"/>
          <w:szCs w:val="24"/>
        </w:rPr>
        <w:t>moment là</w:t>
      </w:r>
      <w:proofErr w:type="spellEnd"/>
      <w:r w:rsidRPr="00BE0AD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la motilité dans l’estomac distal peut être diminué par rapport à la situation habituelle </w:t>
      </w:r>
      <w:proofErr w:type="spellStart"/>
      <w:r w:rsidRPr="00BE0AD0">
        <w:rPr>
          <w:rFonts w:ascii="Times New Roman" w:hAnsi="Times New Roman"/>
          <w:i/>
          <w:color w:val="000000" w:themeColor="text1"/>
          <w:sz w:val="24"/>
          <w:szCs w:val="24"/>
        </w:rPr>
        <w:t>ormis</w:t>
      </w:r>
      <w:proofErr w:type="spellEnd"/>
      <w:r w:rsidRPr="00BE0AD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le stress.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b/>
          <w:color w:val="F79646" w:themeColor="accent6"/>
          <w:sz w:val="24"/>
          <w:szCs w:val="24"/>
        </w:rPr>
      </w:pPr>
      <w:r w:rsidRPr="00BE0AD0">
        <w:rPr>
          <w:rFonts w:ascii="Times New Roman" w:hAnsi="Times New Roman"/>
          <w:b/>
          <w:color w:val="F79646" w:themeColor="accent6"/>
          <w:sz w:val="24"/>
          <w:szCs w:val="24"/>
        </w:rPr>
        <w:t xml:space="preserve">Contrôle humorale : </w:t>
      </w:r>
    </w:p>
    <w:p w:rsidR="007D75A5" w:rsidRPr="00BE0AD0" w:rsidRDefault="007D75A5" w:rsidP="004D70A0">
      <w:pPr>
        <w:pStyle w:val="ListParagraph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E0AD0">
        <w:rPr>
          <w:rFonts w:ascii="Times New Roman" w:hAnsi="Times New Roman"/>
          <w:b/>
          <w:color w:val="FFC000"/>
          <w:sz w:val="24"/>
          <w:szCs w:val="24"/>
        </w:rPr>
        <w:t>Grastrine</w:t>
      </w:r>
      <w:proofErr w:type="spellEnd"/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0AD0">
        <w:rPr>
          <w:rFonts w:ascii="Times New Roman" w:hAnsi="Times New Roman"/>
          <w:color w:val="FFC000"/>
          <w:sz w:val="24"/>
          <w:szCs w:val="24"/>
        </w:rPr>
        <w:t xml:space="preserve">et </w:t>
      </w:r>
      <w:proofErr w:type="spellStart"/>
      <w:r w:rsidRPr="00BE0AD0">
        <w:rPr>
          <w:rFonts w:ascii="Times New Roman" w:hAnsi="Times New Roman"/>
          <w:b/>
          <w:color w:val="FFC000"/>
          <w:sz w:val="24"/>
          <w:szCs w:val="24"/>
        </w:rPr>
        <w:t>motiline</w:t>
      </w:r>
      <w:proofErr w:type="spellEnd"/>
      <w:r w:rsidRPr="00BE0AD0">
        <w:rPr>
          <w:rFonts w:ascii="Times New Roman" w:hAnsi="Times New Roman"/>
          <w:color w:val="FFC000"/>
          <w:sz w:val="24"/>
          <w:szCs w:val="24"/>
        </w:rPr>
        <w:t> :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Augmentation des contractions </w:t>
      </w:r>
      <w:proofErr w:type="spellStart"/>
      <w:r w:rsidRPr="00BE0AD0">
        <w:rPr>
          <w:rFonts w:ascii="Times New Roman" w:hAnsi="Times New Roman"/>
          <w:color w:val="000000" w:themeColor="text1"/>
          <w:sz w:val="24"/>
          <w:szCs w:val="24"/>
        </w:rPr>
        <w:t>antrales</w:t>
      </w:r>
      <w:proofErr w:type="spellEnd"/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 : accélération de la vidange : </w:t>
      </w: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gastrine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 (sécrétée dans estomac et duodénum) </w:t>
      </w:r>
    </w:p>
    <w:p w:rsidR="007D75A5" w:rsidRPr="00BE0AD0" w:rsidRDefault="007D75A5" w:rsidP="004D70A0">
      <w:pPr>
        <w:pStyle w:val="ListParagraph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AD0">
        <w:rPr>
          <w:rFonts w:ascii="Times New Roman" w:hAnsi="Times New Roman"/>
          <w:b/>
          <w:color w:val="000000" w:themeColor="text1"/>
          <w:sz w:val="24"/>
          <w:szCs w:val="24"/>
        </w:rPr>
        <w:t>Inhibition :</w:t>
      </w:r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E0AD0">
        <w:rPr>
          <w:rFonts w:ascii="Times New Roman" w:hAnsi="Times New Roman"/>
          <w:color w:val="000000" w:themeColor="text1"/>
          <w:sz w:val="24"/>
          <w:szCs w:val="24"/>
        </w:rPr>
        <w:t>somato</w:t>
      </w:r>
      <w:proofErr w:type="spellEnd"/>
      <w:r w:rsidRPr="00BE0AD0">
        <w:rPr>
          <w:rFonts w:ascii="Times New Roman" w:hAnsi="Times New Roman"/>
          <w:color w:val="000000" w:themeColor="text1"/>
          <w:sz w:val="24"/>
          <w:szCs w:val="24"/>
        </w:rPr>
        <w:t xml:space="preserve"> statine, sécrétine, GIP, GRP, VIP </w:t>
      </w:r>
    </w:p>
    <w:p w:rsidR="007D75A5" w:rsidRPr="00BE0AD0" w:rsidRDefault="007D75A5" w:rsidP="007D75A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284B" w:rsidRPr="003E6456" w:rsidRDefault="00C5284B" w:rsidP="00C5284B">
      <w:pPr>
        <w:pStyle w:val="Standard"/>
        <w:jc w:val="center"/>
        <w:rPr>
          <w:rFonts w:cs="Times New Roman"/>
          <w:b/>
          <w:bCs/>
          <w:color w:val="FF0000"/>
          <w:u w:val="single"/>
        </w:rPr>
      </w:pPr>
      <w:r w:rsidRPr="003E6456">
        <w:rPr>
          <w:rFonts w:cs="Times New Roman"/>
          <w:b/>
          <w:bCs/>
          <w:color w:val="FF0000"/>
          <w:u w:val="single"/>
        </w:rPr>
        <w:t>Estomac</w:t>
      </w:r>
    </w:p>
    <w:p w:rsidR="00C5284B" w:rsidRPr="003E6456" w:rsidRDefault="00C5284B" w:rsidP="00C5284B">
      <w:pPr>
        <w:pStyle w:val="Standard"/>
        <w:rPr>
          <w:rFonts w:cs="Times New Roman"/>
        </w:rPr>
      </w:pPr>
    </w:p>
    <w:p w:rsidR="00C5284B" w:rsidRPr="003E6456" w:rsidRDefault="00C5284B" w:rsidP="00C5284B">
      <w:pPr>
        <w:pStyle w:val="Standard"/>
        <w:rPr>
          <w:rFonts w:cs="Times New Roman"/>
          <w:b/>
          <w:bCs/>
          <w:color w:val="FF0000"/>
          <w:u w:val="single"/>
        </w:rPr>
      </w:pPr>
      <w:r w:rsidRPr="003E6456">
        <w:rPr>
          <w:rFonts w:cs="Times New Roman"/>
          <w:b/>
          <w:bCs/>
          <w:color w:val="FF0000"/>
          <w:u w:val="single"/>
        </w:rPr>
        <w:t>Activité Sécrétoire et Digestive de l'estomac :</w:t>
      </w:r>
    </w:p>
    <w:p w:rsidR="00C5284B" w:rsidRPr="003E6456" w:rsidRDefault="00C5284B" w:rsidP="00C5284B">
      <w:pPr>
        <w:pStyle w:val="Standard"/>
        <w:rPr>
          <w:rFonts w:cs="Times New Roman"/>
        </w:rPr>
      </w:pPr>
    </w:p>
    <w:p w:rsidR="00C5284B" w:rsidRPr="003E6456" w:rsidRDefault="00C5284B" w:rsidP="00C5284B">
      <w:pPr>
        <w:pStyle w:val="Standard"/>
        <w:ind w:left="709"/>
        <w:rPr>
          <w:rFonts w:cs="Times New Roman"/>
          <w:color w:val="008000"/>
          <w:u w:val="single"/>
        </w:rPr>
      </w:pPr>
      <w:r w:rsidRPr="003E6456">
        <w:rPr>
          <w:rFonts w:cs="Times New Roman"/>
          <w:color w:val="008000"/>
          <w:u w:val="single"/>
        </w:rPr>
        <w:t>La sécrétion acide :</w:t>
      </w:r>
    </w:p>
    <w:p w:rsidR="00C5284B" w:rsidRPr="003E6456" w:rsidRDefault="00C5284B" w:rsidP="00C5284B">
      <w:pPr>
        <w:pStyle w:val="Standard"/>
        <w:rPr>
          <w:rFonts w:cs="Times New Roman"/>
          <w:u w:val="single"/>
        </w:rPr>
      </w:pP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 xml:space="preserve">Par les cellules </w:t>
      </w:r>
      <w:proofErr w:type="spellStart"/>
      <w:r w:rsidRPr="003E6456">
        <w:rPr>
          <w:rFonts w:cs="Times New Roman"/>
        </w:rPr>
        <w:t>bordantes</w:t>
      </w:r>
      <w:proofErr w:type="spellEnd"/>
      <w:r w:rsidRPr="003E6456">
        <w:rPr>
          <w:rFonts w:cs="Times New Roman"/>
        </w:rPr>
        <w:t>. Elle est importante : 150mmol/L d'ions H+ soit 10 millions de fois plus que dans le plasma. Cela abaisse le pH, qui est en moyenne de 1,5 dans le suc gastrique.</w:t>
      </w:r>
    </w:p>
    <w:p w:rsidR="00C5284B" w:rsidRPr="003E6456" w:rsidRDefault="00C5284B" w:rsidP="00C5284B">
      <w:pPr>
        <w:pStyle w:val="Standard"/>
        <w:rPr>
          <w:rFonts w:cs="Times New Roman"/>
        </w:rPr>
      </w:pPr>
    </w:p>
    <w:p w:rsidR="00C5284B" w:rsidRPr="003E6456" w:rsidRDefault="00C5284B" w:rsidP="00C5284B">
      <w:pPr>
        <w:pStyle w:val="Standard"/>
        <w:rPr>
          <w:rFonts w:cs="Times New Roman"/>
          <w:color w:val="FF6633"/>
        </w:rPr>
      </w:pPr>
      <w:r w:rsidRPr="003E6456">
        <w:rPr>
          <w:rFonts w:cs="Times New Roman"/>
          <w:color w:val="FF6633"/>
        </w:rPr>
        <w:t>Intérêt de la sécrétion acide :</w:t>
      </w:r>
    </w:p>
    <w:p w:rsidR="00C5284B" w:rsidRPr="003E6456" w:rsidRDefault="00C5284B" w:rsidP="004D70A0">
      <w:pPr>
        <w:pStyle w:val="Standard"/>
        <w:numPr>
          <w:ilvl w:val="0"/>
          <w:numId w:val="60"/>
        </w:numPr>
        <w:ind w:left="363" w:hanging="363"/>
        <w:rPr>
          <w:rFonts w:cs="Times New Roman"/>
        </w:rPr>
      </w:pPr>
      <w:r w:rsidRPr="003E6456">
        <w:rPr>
          <w:rFonts w:cs="Times New Roman"/>
        </w:rPr>
        <w:t>antiseptique : stérilisation des aliments</w:t>
      </w:r>
    </w:p>
    <w:p w:rsidR="00C5284B" w:rsidRPr="003E6456" w:rsidRDefault="00C5284B" w:rsidP="004D70A0">
      <w:pPr>
        <w:pStyle w:val="Standard"/>
        <w:numPr>
          <w:ilvl w:val="0"/>
          <w:numId w:val="60"/>
        </w:numPr>
        <w:ind w:left="363" w:hanging="363"/>
        <w:rPr>
          <w:rFonts w:cs="Times New Roman"/>
        </w:rPr>
      </w:pPr>
      <w:r w:rsidRPr="003E6456">
        <w:rPr>
          <w:rFonts w:cs="Times New Roman"/>
        </w:rPr>
        <w:t>permettre l'action de la lipase linguale</w:t>
      </w:r>
    </w:p>
    <w:p w:rsidR="00C5284B" w:rsidRPr="003E6456" w:rsidRDefault="00C5284B" w:rsidP="004D70A0">
      <w:pPr>
        <w:pStyle w:val="Standard"/>
        <w:numPr>
          <w:ilvl w:val="0"/>
          <w:numId w:val="60"/>
        </w:numPr>
        <w:ind w:left="363" w:hanging="363"/>
        <w:rPr>
          <w:rFonts w:cs="Times New Roman"/>
        </w:rPr>
      </w:pPr>
      <w:r w:rsidRPr="003E6456">
        <w:rPr>
          <w:rFonts w:cs="Times New Roman"/>
        </w:rPr>
        <w:t>activer le pepsinogène en pepsine</w:t>
      </w:r>
    </w:p>
    <w:p w:rsidR="00C5284B" w:rsidRPr="003E6456" w:rsidRDefault="00C5284B" w:rsidP="004D70A0">
      <w:pPr>
        <w:pStyle w:val="Standard"/>
        <w:numPr>
          <w:ilvl w:val="0"/>
          <w:numId w:val="60"/>
        </w:numPr>
        <w:ind w:left="363" w:hanging="363"/>
        <w:rPr>
          <w:rFonts w:cs="Times New Roman"/>
        </w:rPr>
      </w:pPr>
      <w:r w:rsidRPr="003E6456">
        <w:rPr>
          <w:rFonts w:cs="Times New Roman"/>
        </w:rPr>
        <w:t>réduire les ions Fe3+ en ions ferreux Fe2+</w:t>
      </w:r>
    </w:p>
    <w:p w:rsidR="00C5284B" w:rsidRPr="003E6456" w:rsidRDefault="00C5284B" w:rsidP="004D70A0">
      <w:pPr>
        <w:pStyle w:val="Standard"/>
        <w:numPr>
          <w:ilvl w:val="0"/>
          <w:numId w:val="60"/>
        </w:numPr>
        <w:ind w:left="363" w:hanging="363"/>
        <w:rPr>
          <w:rFonts w:cs="Times New Roman"/>
        </w:rPr>
      </w:pPr>
      <w:r w:rsidRPr="003E6456">
        <w:rPr>
          <w:rFonts w:cs="Times New Roman"/>
        </w:rPr>
        <w:t>Ioniser le calcium (produire du Ca2+)</w:t>
      </w:r>
    </w:p>
    <w:p w:rsidR="00C5284B" w:rsidRPr="003E6456" w:rsidRDefault="00C5284B" w:rsidP="004D70A0">
      <w:pPr>
        <w:pStyle w:val="Standard"/>
        <w:numPr>
          <w:ilvl w:val="0"/>
          <w:numId w:val="60"/>
        </w:numPr>
        <w:ind w:left="363" w:hanging="363"/>
        <w:rPr>
          <w:rFonts w:cs="Times New Roman"/>
        </w:rPr>
      </w:pPr>
      <w:r w:rsidRPr="003E6456">
        <w:rPr>
          <w:rFonts w:cs="Times New Roman"/>
        </w:rPr>
        <w:t>Gélifier les protéines</w:t>
      </w:r>
    </w:p>
    <w:p w:rsidR="00C5284B" w:rsidRPr="003E6456" w:rsidRDefault="00C5284B" w:rsidP="004D70A0">
      <w:pPr>
        <w:pStyle w:val="Standard"/>
        <w:numPr>
          <w:ilvl w:val="0"/>
          <w:numId w:val="60"/>
        </w:numPr>
        <w:ind w:left="363" w:hanging="363"/>
        <w:rPr>
          <w:rFonts w:cs="Times New Roman"/>
        </w:rPr>
      </w:pPr>
      <w:r w:rsidRPr="003E6456">
        <w:rPr>
          <w:rFonts w:cs="Times New Roman"/>
        </w:rPr>
        <w:t>Régulation du passage vers le duodénum (en facilitant la sécrétion de sécrétine par le duodénum, qui va permettre la sécrétion de bicarbonate)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>On prépare et on facilite la digestion qui se fera dans le duodénum.</w:t>
      </w:r>
    </w:p>
    <w:p w:rsidR="00C5284B" w:rsidRDefault="00C5284B" w:rsidP="00C5284B">
      <w:pPr>
        <w:pStyle w:val="Standard"/>
        <w:rPr>
          <w:rFonts w:cs="Times New Roman"/>
          <w:color w:val="800080"/>
        </w:rPr>
      </w:pPr>
    </w:p>
    <w:p w:rsidR="00C5284B" w:rsidRPr="003E6456" w:rsidRDefault="00C5284B" w:rsidP="00C5284B">
      <w:pPr>
        <w:pStyle w:val="Standard"/>
        <w:rPr>
          <w:rFonts w:cs="Times New Roman"/>
          <w:color w:val="800080"/>
        </w:rPr>
      </w:pPr>
      <w:r w:rsidRPr="003E6456">
        <w:rPr>
          <w:rFonts w:cs="Times New Roman"/>
          <w:color w:val="800080"/>
        </w:rPr>
        <w:t>Mécanisme</w:t>
      </w:r>
    </w:p>
    <w:p w:rsidR="00C5284B" w:rsidRPr="003E6456" w:rsidRDefault="00C5284B" w:rsidP="00C5284B">
      <w:pPr>
        <w:pStyle w:val="Standard"/>
        <w:rPr>
          <w:rFonts w:cs="Times New Roman"/>
        </w:rPr>
      </w:pPr>
    </w:p>
    <w:p w:rsidR="00C5284B" w:rsidRPr="003E6456" w:rsidRDefault="00C5284B" w:rsidP="00C5284B">
      <w:pPr>
        <w:pStyle w:val="Standard"/>
        <w:rPr>
          <w:rFonts w:cs="Times New Roman"/>
          <w:u w:val="single"/>
        </w:rPr>
      </w:pPr>
      <w:r w:rsidRPr="003E6456">
        <w:rPr>
          <w:rFonts w:cs="Times New Roman"/>
          <w:u w:val="single"/>
        </w:rPr>
        <w:t>Le schéma est à savoir refaire :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 xml:space="preserve">On a une cellule </w:t>
      </w:r>
      <w:proofErr w:type="spellStart"/>
      <w:r w:rsidRPr="003E6456">
        <w:rPr>
          <w:rFonts w:cs="Times New Roman"/>
        </w:rPr>
        <w:t>bordante</w:t>
      </w:r>
      <w:proofErr w:type="spellEnd"/>
      <w:r w:rsidRPr="003E6456">
        <w:rPr>
          <w:rFonts w:cs="Times New Roman"/>
        </w:rPr>
        <w:t xml:space="preserve">. La cellule </w:t>
      </w:r>
      <w:proofErr w:type="spellStart"/>
      <w:r w:rsidRPr="003E6456">
        <w:rPr>
          <w:rFonts w:cs="Times New Roman"/>
        </w:rPr>
        <w:t>bordante</w:t>
      </w:r>
      <w:proofErr w:type="spellEnd"/>
      <w:r w:rsidRPr="003E6456">
        <w:rPr>
          <w:rFonts w:cs="Times New Roman"/>
        </w:rPr>
        <w:t xml:space="preserve"> va porter des protéines qui ont un rôle dans le transport des H</w:t>
      </w:r>
      <w:r w:rsidRPr="003E6456">
        <w:rPr>
          <w:rFonts w:cs="Times New Roman"/>
          <w:vertAlign w:val="superscript"/>
        </w:rPr>
        <w:t>+</w:t>
      </w:r>
      <w:r w:rsidRPr="003E6456">
        <w:rPr>
          <w:rFonts w:cs="Times New Roman"/>
        </w:rPr>
        <w:t xml:space="preserve"> ou des HCO</w:t>
      </w:r>
      <w:r w:rsidRPr="003E6456">
        <w:rPr>
          <w:rFonts w:cs="Times New Roman"/>
          <w:vertAlign w:val="subscript"/>
        </w:rPr>
        <w:t>3</w:t>
      </w:r>
      <w:r w:rsidRPr="003E6456">
        <w:rPr>
          <w:rFonts w:cs="Times New Roman"/>
          <w:vertAlign w:val="superscript"/>
        </w:rPr>
        <w:t>-</w:t>
      </w:r>
      <w:r w:rsidRPr="003E6456">
        <w:rPr>
          <w:rFonts w:cs="Times New Roman"/>
        </w:rPr>
        <w:t>.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ab/>
        <w:t xml:space="preserve">Mais l'origine de la </w:t>
      </w:r>
      <w:proofErr w:type="spellStart"/>
      <w:r w:rsidRPr="003E6456">
        <w:rPr>
          <w:rFonts w:cs="Times New Roman"/>
        </w:rPr>
        <w:t>sécretion</w:t>
      </w:r>
      <w:proofErr w:type="spellEnd"/>
      <w:r w:rsidRPr="003E6456">
        <w:rPr>
          <w:rFonts w:cs="Times New Roman"/>
        </w:rPr>
        <w:t xml:space="preserve"> est l'action de l'eau sur le gaz carbonique en présence d'</w:t>
      </w:r>
      <w:proofErr w:type="spellStart"/>
      <w:r w:rsidRPr="003E6456">
        <w:rPr>
          <w:rFonts w:cs="Times New Roman"/>
        </w:rPr>
        <w:t>anhydrase</w:t>
      </w:r>
      <w:proofErr w:type="spellEnd"/>
      <w:r w:rsidRPr="003E6456">
        <w:rPr>
          <w:rFonts w:cs="Times New Roman"/>
        </w:rPr>
        <w:t xml:space="preserve"> carbonique (absolument nécessaire), permettant d'avoir de l'acide carbonique qui se dissocie complétement en H</w:t>
      </w:r>
      <w:r w:rsidRPr="003E6456">
        <w:rPr>
          <w:rFonts w:cs="Times New Roman"/>
          <w:vertAlign w:val="superscript"/>
        </w:rPr>
        <w:t>+</w:t>
      </w:r>
      <w:r w:rsidRPr="003E6456">
        <w:rPr>
          <w:rFonts w:cs="Times New Roman"/>
        </w:rPr>
        <w:t xml:space="preserve"> et HCO</w:t>
      </w:r>
      <w:r w:rsidRPr="003E6456">
        <w:rPr>
          <w:rFonts w:cs="Times New Roman"/>
          <w:vertAlign w:val="subscript"/>
        </w:rPr>
        <w:t>3</w:t>
      </w:r>
      <w:r w:rsidRPr="003E6456">
        <w:rPr>
          <w:rFonts w:cs="Times New Roman"/>
          <w:vertAlign w:val="superscript"/>
        </w:rPr>
        <w:t>-</w:t>
      </w:r>
      <w:r w:rsidRPr="003E6456">
        <w:rPr>
          <w:rFonts w:cs="Times New Roman"/>
        </w:rPr>
        <w:t xml:space="preserve">. </w:t>
      </w:r>
      <w:r w:rsidRPr="003E6456">
        <w:rPr>
          <w:rFonts w:cs="Times New Roman"/>
        </w:rPr>
        <w:tab/>
        <w:t>Les H</w:t>
      </w:r>
      <w:r w:rsidRPr="003E6456">
        <w:rPr>
          <w:rFonts w:cs="Times New Roman"/>
          <w:vertAlign w:val="superscript"/>
        </w:rPr>
        <w:t>+</w:t>
      </w:r>
      <w:r w:rsidRPr="003E6456">
        <w:rPr>
          <w:rFonts w:cs="Times New Roman"/>
        </w:rPr>
        <w:t xml:space="preserve"> sortent des cellules </w:t>
      </w:r>
      <w:proofErr w:type="spellStart"/>
      <w:r w:rsidRPr="003E6456">
        <w:rPr>
          <w:rFonts w:cs="Times New Roman"/>
        </w:rPr>
        <w:t>bordantes</w:t>
      </w:r>
      <w:proofErr w:type="spellEnd"/>
      <w:r w:rsidRPr="003E6456">
        <w:rPr>
          <w:rFonts w:cs="Times New Roman"/>
        </w:rPr>
        <w:t xml:space="preserve"> grâce à un </w:t>
      </w:r>
      <w:r w:rsidRPr="003E6456">
        <w:rPr>
          <w:rFonts w:cs="Times New Roman"/>
          <w:color w:val="008080"/>
        </w:rPr>
        <w:t>antiport H</w:t>
      </w:r>
      <w:r w:rsidRPr="003E6456">
        <w:rPr>
          <w:rFonts w:cs="Times New Roman"/>
          <w:color w:val="008080"/>
          <w:vertAlign w:val="superscript"/>
        </w:rPr>
        <w:t>+</w:t>
      </w:r>
      <w:r w:rsidRPr="003E6456">
        <w:rPr>
          <w:rFonts w:cs="Times New Roman"/>
          <w:color w:val="008080"/>
        </w:rPr>
        <w:t>/K</w:t>
      </w:r>
      <w:r w:rsidRPr="003E6456">
        <w:rPr>
          <w:rFonts w:cs="Times New Roman"/>
          <w:color w:val="008080"/>
          <w:vertAlign w:val="superscript"/>
        </w:rPr>
        <w:t>+</w:t>
      </w:r>
      <w:r w:rsidRPr="003E6456">
        <w:rPr>
          <w:rFonts w:cs="Times New Roman"/>
        </w:rPr>
        <w:t xml:space="preserve"> (transport actif) : c'est la </w:t>
      </w:r>
      <w:r w:rsidRPr="003E6456">
        <w:rPr>
          <w:rFonts w:cs="Times New Roman"/>
          <w:b/>
          <w:bCs/>
        </w:rPr>
        <w:t>pompe à protons</w:t>
      </w:r>
      <w:r w:rsidRPr="003E6456">
        <w:rPr>
          <w:rFonts w:cs="Times New Roman"/>
        </w:rPr>
        <w:t xml:space="preserve">, qui est initiée par un autre système de transport : le </w:t>
      </w:r>
      <w:proofErr w:type="spellStart"/>
      <w:r w:rsidRPr="003E6456">
        <w:rPr>
          <w:rFonts w:cs="Times New Roman"/>
          <w:color w:val="008080"/>
        </w:rPr>
        <w:t>symport</w:t>
      </w:r>
      <w:proofErr w:type="spellEnd"/>
      <w:r w:rsidRPr="003E6456">
        <w:rPr>
          <w:rFonts w:cs="Times New Roman"/>
          <w:color w:val="008080"/>
        </w:rPr>
        <w:t xml:space="preserve"> K</w:t>
      </w:r>
      <w:r w:rsidRPr="003E6456">
        <w:rPr>
          <w:rFonts w:cs="Times New Roman"/>
          <w:color w:val="008080"/>
          <w:vertAlign w:val="superscript"/>
        </w:rPr>
        <w:t>+</w:t>
      </w:r>
      <w:r w:rsidRPr="003E6456">
        <w:rPr>
          <w:rFonts w:cs="Times New Roman"/>
          <w:color w:val="008080"/>
        </w:rPr>
        <w:t>/Cl</w:t>
      </w:r>
      <w:r w:rsidRPr="003E6456">
        <w:rPr>
          <w:rFonts w:cs="Times New Roman"/>
          <w:color w:val="008080"/>
          <w:vertAlign w:val="superscript"/>
        </w:rPr>
        <w:t>-</w:t>
      </w:r>
      <w:r w:rsidRPr="003E6456">
        <w:rPr>
          <w:rFonts w:cs="Times New Roman"/>
        </w:rPr>
        <w:t xml:space="preserve"> (ATP-dépendant aussi).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ab/>
        <w:t>Il existe des médicaments qui inhibent la pompe à protons, empêchant la sécrétion de H</w:t>
      </w:r>
      <w:r w:rsidRPr="003E6456">
        <w:rPr>
          <w:rFonts w:cs="Times New Roman"/>
          <w:vertAlign w:val="superscript"/>
        </w:rPr>
        <w:t>+</w:t>
      </w:r>
      <w:r w:rsidRPr="003E6456">
        <w:rPr>
          <w:rFonts w:cs="Times New Roman"/>
        </w:rPr>
        <w:t xml:space="preserve"> dans l'estomac, utilisés en cas d'ulcères pour limiter l'acidité de l'estomac. (</w:t>
      </w:r>
      <w:proofErr w:type="gramStart"/>
      <w:r w:rsidRPr="003E6456">
        <w:rPr>
          <w:rFonts w:cs="Times New Roman"/>
        </w:rPr>
        <w:t>chef</w:t>
      </w:r>
      <w:proofErr w:type="gramEnd"/>
      <w:r w:rsidRPr="003E6456">
        <w:rPr>
          <w:rFonts w:cs="Times New Roman"/>
        </w:rPr>
        <w:t xml:space="preserve"> de file=</w:t>
      </w:r>
      <w:proofErr w:type="spellStart"/>
      <w:r w:rsidRPr="003E6456">
        <w:rPr>
          <w:rFonts w:cs="Times New Roman"/>
        </w:rPr>
        <w:t>oméprazole</w:t>
      </w:r>
      <w:proofErr w:type="spellEnd"/>
      <w:r w:rsidRPr="003E6456">
        <w:rPr>
          <w:rFonts w:cs="Times New Roman"/>
        </w:rPr>
        <w:t>).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>Les ions HCO</w:t>
      </w:r>
      <w:r w:rsidRPr="003E6456">
        <w:rPr>
          <w:rFonts w:cs="Times New Roman"/>
          <w:vertAlign w:val="subscript"/>
        </w:rPr>
        <w:t>3</w:t>
      </w:r>
      <w:r w:rsidRPr="003E6456">
        <w:rPr>
          <w:rFonts w:cs="Times New Roman"/>
          <w:vertAlign w:val="superscript"/>
        </w:rPr>
        <w:t>-</w:t>
      </w:r>
      <w:r w:rsidRPr="003E6456">
        <w:rPr>
          <w:rFonts w:cs="Times New Roman"/>
        </w:rPr>
        <w:t xml:space="preserve"> ne restent pas dans la cellule </w:t>
      </w:r>
      <w:proofErr w:type="spellStart"/>
      <w:r w:rsidRPr="003E6456">
        <w:rPr>
          <w:rFonts w:cs="Times New Roman"/>
        </w:rPr>
        <w:t>bordante</w:t>
      </w:r>
      <w:proofErr w:type="spellEnd"/>
      <w:r w:rsidRPr="003E6456">
        <w:rPr>
          <w:rFonts w:cs="Times New Roman"/>
        </w:rPr>
        <w:t xml:space="preserve"> mais sortent du coté </w:t>
      </w:r>
      <w:proofErr w:type="spellStart"/>
      <w:r w:rsidRPr="003E6456">
        <w:rPr>
          <w:rFonts w:cs="Times New Roman"/>
        </w:rPr>
        <w:t>basolatéral</w:t>
      </w:r>
      <w:proofErr w:type="spellEnd"/>
      <w:r w:rsidRPr="003E6456">
        <w:rPr>
          <w:rFonts w:cs="Times New Roman"/>
        </w:rPr>
        <w:t xml:space="preserve"> grâce à un antiport (ATP-dépendant) avec le chlore. Le chlore entre et sert au </w:t>
      </w:r>
      <w:proofErr w:type="spellStart"/>
      <w:r w:rsidRPr="003E6456">
        <w:rPr>
          <w:rFonts w:cs="Times New Roman"/>
        </w:rPr>
        <w:t>symport</w:t>
      </w:r>
      <w:proofErr w:type="spellEnd"/>
      <w:r w:rsidRPr="003E6456">
        <w:rPr>
          <w:rFonts w:cs="Times New Roman"/>
        </w:rPr>
        <w:t xml:space="preserve"> </w:t>
      </w:r>
      <w:r w:rsidRPr="003E6456">
        <w:rPr>
          <w:rFonts w:cs="Times New Roman"/>
          <w:color w:val="000000"/>
        </w:rPr>
        <w:t>K</w:t>
      </w:r>
      <w:r w:rsidRPr="003E6456">
        <w:rPr>
          <w:rFonts w:cs="Times New Roman"/>
          <w:color w:val="000000"/>
          <w:vertAlign w:val="superscript"/>
        </w:rPr>
        <w:t>+</w:t>
      </w:r>
      <w:r w:rsidRPr="003E6456">
        <w:rPr>
          <w:rFonts w:cs="Times New Roman"/>
          <w:color w:val="000000"/>
        </w:rPr>
        <w:t>/Cl</w:t>
      </w:r>
      <w:r w:rsidRPr="003E6456">
        <w:rPr>
          <w:rFonts w:cs="Times New Roman"/>
          <w:color w:val="000000"/>
          <w:vertAlign w:val="superscript"/>
        </w:rPr>
        <w:t>-</w:t>
      </w:r>
      <w:r w:rsidRPr="003E6456">
        <w:rPr>
          <w:rFonts w:cs="Times New Roman"/>
        </w:rPr>
        <w:t xml:space="preserve">. Cette sortie de chlore est appelée le </w:t>
      </w:r>
      <w:r w:rsidRPr="003E6456">
        <w:rPr>
          <w:rFonts w:cs="Times New Roman"/>
          <w:b/>
          <w:bCs/>
        </w:rPr>
        <w:t xml:space="preserve">flux </w:t>
      </w:r>
      <w:proofErr w:type="spellStart"/>
      <w:r w:rsidRPr="003E6456">
        <w:rPr>
          <w:rFonts w:cs="Times New Roman"/>
          <w:b/>
          <w:bCs/>
        </w:rPr>
        <w:t>acidique</w:t>
      </w:r>
      <w:proofErr w:type="spellEnd"/>
      <w:r w:rsidRPr="003E6456">
        <w:rPr>
          <w:rFonts w:cs="Times New Roman"/>
          <w:b/>
          <w:bCs/>
        </w:rPr>
        <w:t xml:space="preserve"> du chlore</w:t>
      </w:r>
      <w:r w:rsidRPr="003E6456">
        <w:rPr>
          <w:rFonts w:cs="Times New Roman"/>
        </w:rPr>
        <w:t>.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ab/>
        <w:t xml:space="preserve">En pathologie, </w:t>
      </w:r>
      <w:proofErr w:type="gramStart"/>
      <w:r w:rsidRPr="003E6456">
        <w:rPr>
          <w:rFonts w:cs="Times New Roman"/>
        </w:rPr>
        <w:t>lorsque on</w:t>
      </w:r>
      <w:proofErr w:type="gramEnd"/>
      <w:r w:rsidRPr="003E6456">
        <w:rPr>
          <w:rFonts w:cs="Times New Roman"/>
        </w:rPr>
        <w:t xml:space="preserve"> a une élimination excessive des H</w:t>
      </w:r>
      <w:r w:rsidRPr="003E6456">
        <w:rPr>
          <w:rFonts w:cs="Times New Roman"/>
          <w:vertAlign w:val="superscript"/>
        </w:rPr>
        <w:t>+</w:t>
      </w:r>
      <w:r w:rsidRPr="003E6456">
        <w:rPr>
          <w:rFonts w:cs="Times New Roman"/>
        </w:rPr>
        <w:t xml:space="preserve"> par vomissement, on appelle à la formation de nouveaux H</w:t>
      </w:r>
      <w:r w:rsidRPr="003E6456">
        <w:rPr>
          <w:rFonts w:cs="Times New Roman"/>
          <w:vertAlign w:val="superscript"/>
        </w:rPr>
        <w:t>+</w:t>
      </w:r>
      <w:r w:rsidRPr="003E6456">
        <w:rPr>
          <w:rFonts w:cs="Times New Roman"/>
        </w:rPr>
        <w:t>, on forme en même temps des HCO</w:t>
      </w:r>
      <w:r w:rsidRPr="003E6456">
        <w:rPr>
          <w:rFonts w:cs="Times New Roman"/>
          <w:vertAlign w:val="subscript"/>
        </w:rPr>
        <w:t>3</w:t>
      </w:r>
      <w:r w:rsidRPr="003E6456">
        <w:rPr>
          <w:rFonts w:cs="Times New Roman"/>
          <w:vertAlign w:val="superscript"/>
        </w:rPr>
        <w:t>-</w:t>
      </w:r>
      <w:r w:rsidRPr="003E6456">
        <w:rPr>
          <w:rFonts w:cs="Times New Roman"/>
        </w:rPr>
        <w:t>. Il faut faire attention à une alcalinisation du sang (alcalose métabolique).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>Les ions Cl</w:t>
      </w:r>
      <w:r w:rsidRPr="003E6456">
        <w:rPr>
          <w:rFonts w:cs="Times New Roman"/>
          <w:vertAlign w:val="superscript"/>
        </w:rPr>
        <w:t>-</w:t>
      </w:r>
      <w:r w:rsidRPr="003E6456">
        <w:rPr>
          <w:rFonts w:cs="Times New Roman"/>
        </w:rPr>
        <w:t xml:space="preserve"> peuvent aussi être produits par un </w:t>
      </w:r>
      <w:proofErr w:type="spellStart"/>
      <w:r w:rsidRPr="003E6456">
        <w:rPr>
          <w:rFonts w:cs="Times New Roman"/>
        </w:rPr>
        <w:t>symport</w:t>
      </w:r>
      <w:proofErr w:type="spellEnd"/>
      <w:r w:rsidRPr="003E6456">
        <w:rPr>
          <w:rFonts w:cs="Times New Roman"/>
        </w:rPr>
        <w:t xml:space="preserve"> sodium/chlore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>L'eau va suivre les mouvements d'ion par osmose.</w:t>
      </w:r>
    </w:p>
    <w:p w:rsidR="00C5284B" w:rsidRPr="003E6456" w:rsidRDefault="00C5284B" w:rsidP="00C5284B">
      <w:pPr>
        <w:pStyle w:val="Standard"/>
        <w:rPr>
          <w:rFonts w:cs="Times New Roman"/>
          <w:color w:val="800080"/>
        </w:rPr>
      </w:pPr>
    </w:p>
    <w:p w:rsidR="00C5284B" w:rsidRPr="003E6456" w:rsidRDefault="00C5284B" w:rsidP="00C5284B">
      <w:pPr>
        <w:pStyle w:val="Standard"/>
        <w:rPr>
          <w:rFonts w:cs="Times New Roman"/>
          <w:color w:val="800080"/>
        </w:rPr>
      </w:pPr>
      <w:r w:rsidRPr="003E6456">
        <w:rPr>
          <w:rFonts w:cs="Times New Roman"/>
          <w:color w:val="800080"/>
        </w:rPr>
        <w:t>Contrôle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>Le contrôle n'est pas seulement nerveux, mais hormonal aussi.</w:t>
      </w:r>
    </w:p>
    <w:p w:rsidR="00C5284B" w:rsidRPr="003E6456" w:rsidRDefault="00C5284B" w:rsidP="00C5284B">
      <w:pPr>
        <w:pStyle w:val="Standard"/>
        <w:rPr>
          <w:rFonts w:cs="Times New Roman"/>
          <w:u w:val="single"/>
        </w:rPr>
      </w:pPr>
      <w:r w:rsidRPr="003E6456">
        <w:rPr>
          <w:rFonts w:cs="Times New Roman"/>
          <w:u w:val="single"/>
        </w:rPr>
        <w:t>Schéma à savoir refaire :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>Trait plein : contrôle nerveux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>Trait pointillé : contrôle humoral.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>Rouge ; stimulation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>Vert : inhibition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>Le nerf à placer : nerf vague (parasympathique).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 xml:space="preserve">La cellule </w:t>
      </w:r>
      <w:proofErr w:type="spellStart"/>
      <w:r w:rsidRPr="003E6456">
        <w:rPr>
          <w:rFonts w:cs="Times New Roman"/>
        </w:rPr>
        <w:t>bordante</w:t>
      </w:r>
      <w:proofErr w:type="spellEnd"/>
      <w:r w:rsidRPr="003E6456">
        <w:rPr>
          <w:rFonts w:cs="Times New Roman"/>
        </w:rPr>
        <w:t xml:space="preserve"> secrète les H</w:t>
      </w:r>
      <w:r w:rsidRPr="003E6456">
        <w:rPr>
          <w:rFonts w:cs="Times New Roman"/>
          <w:vertAlign w:val="superscript"/>
        </w:rPr>
        <w:t>+</w:t>
      </w:r>
      <w:r w:rsidRPr="003E6456">
        <w:rPr>
          <w:rFonts w:cs="Times New Roman"/>
        </w:rPr>
        <w:t>.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>Au niveau de l'estomac :</w:t>
      </w:r>
    </w:p>
    <w:p w:rsidR="00C5284B" w:rsidRPr="003E6456" w:rsidRDefault="00C5284B" w:rsidP="004D70A0">
      <w:pPr>
        <w:pStyle w:val="Standard"/>
        <w:numPr>
          <w:ilvl w:val="0"/>
          <w:numId w:val="61"/>
        </w:numPr>
        <w:ind w:left="363" w:hanging="363"/>
        <w:rPr>
          <w:rFonts w:cs="Times New Roman"/>
        </w:rPr>
      </w:pPr>
      <w:r w:rsidRPr="003E6456">
        <w:rPr>
          <w:rFonts w:cs="Times New Roman"/>
        </w:rPr>
        <w:t>En premier : la gastrine</w:t>
      </w:r>
    </w:p>
    <w:p w:rsidR="00C5284B" w:rsidRPr="003E6456" w:rsidRDefault="00C5284B" w:rsidP="004D70A0">
      <w:pPr>
        <w:pStyle w:val="Standard"/>
        <w:numPr>
          <w:ilvl w:val="0"/>
          <w:numId w:val="61"/>
        </w:numPr>
        <w:ind w:left="363" w:hanging="363"/>
        <w:rPr>
          <w:rFonts w:cs="Times New Roman"/>
        </w:rPr>
      </w:pPr>
      <w:r w:rsidRPr="003E6456">
        <w:rPr>
          <w:rFonts w:cs="Times New Roman"/>
        </w:rPr>
        <w:t>ensuite : le GRP</w:t>
      </w:r>
    </w:p>
    <w:p w:rsidR="00C5284B" w:rsidRPr="003E6456" w:rsidRDefault="00C5284B" w:rsidP="004D70A0">
      <w:pPr>
        <w:pStyle w:val="Standard"/>
        <w:numPr>
          <w:ilvl w:val="0"/>
          <w:numId w:val="61"/>
        </w:numPr>
        <w:ind w:left="363" w:hanging="363"/>
        <w:rPr>
          <w:rFonts w:cs="Times New Roman"/>
        </w:rPr>
      </w:pPr>
      <w:r w:rsidRPr="003E6456">
        <w:rPr>
          <w:rFonts w:cs="Times New Roman"/>
        </w:rPr>
        <w:t xml:space="preserve">SST : </w:t>
      </w:r>
      <w:proofErr w:type="spellStart"/>
      <w:r w:rsidRPr="003E6456">
        <w:rPr>
          <w:rFonts w:cs="Times New Roman"/>
        </w:rPr>
        <w:t>somatostatien</w:t>
      </w:r>
      <w:proofErr w:type="spellEnd"/>
    </w:p>
    <w:p w:rsidR="00C5284B" w:rsidRPr="003E6456" w:rsidRDefault="00C5284B" w:rsidP="004D70A0">
      <w:pPr>
        <w:pStyle w:val="Standard"/>
        <w:numPr>
          <w:ilvl w:val="0"/>
          <w:numId w:val="61"/>
        </w:numPr>
        <w:ind w:left="363" w:hanging="363"/>
        <w:rPr>
          <w:rFonts w:cs="Times New Roman"/>
        </w:rPr>
      </w:pPr>
      <w:r w:rsidRPr="003E6456">
        <w:rPr>
          <w:rFonts w:cs="Times New Roman"/>
        </w:rPr>
        <w:t>Histamine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>Au niveau duodénal :</w:t>
      </w:r>
    </w:p>
    <w:p w:rsidR="00C5284B" w:rsidRPr="003E6456" w:rsidRDefault="00C5284B" w:rsidP="004D70A0">
      <w:pPr>
        <w:pStyle w:val="Standard"/>
        <w:numPr>
          <w:ilvl w:val="0"/>
          <w:numId w:val="62"/>
        </w:numPr>
        <w:ind w:left="1086" w:hanging="363"/>
        <w:rPr>
          <w:rFonts w:cs="Times New Roman"/>
        </w:rPr>
      </w:pPr>
      <w:r w:rsidRPr="003E6456">
        <w:rPr>
          <w:rFonts w:cs="Times New Roman"/>
        </w:rPr>
        <w:t>sécrétine</w:t>
      </w:r>
    </w:p>
    <w:p w:rsidR="00C5284B" w:rsidRPr="003E6456" w:rsidRDefault="00C5284B" w:rsidP="004D70A0">
      <w:pPr>
        <w:pStyle w:val="Standard"/>
        <w:numPr>
          <w:ilvl w:val="0"/>
          <w:numId w:val="62"/>
        </w:numPr>
        <w:ind w:left="1086" w:hanging="363"/>
        <w:rPr>
          <w:rFonts w:cs="Times New Roman"/>
        </w:rPr>
      </w:pPr>
      <w:r w:rsidRPr="003E6456">
        <w:rPr>
          <w:rFonts w:cs="Times New Roman"/>
        </w:rPr>
        <w:t>GIP</w:t>
      </w:r>
    </w:p>
    <w:p w:rsidR="00C5284B" w:rsidRPr="003E6456" w:rsidRDefault="00C5284B" w:rsidP="00C5284B">
      <w:pPr>
        <w:pStyle w:val="Standard"/>
        <w:rPr>
          <w:rFonts w:cs="Times New Roman"/>
        </w:rPr>
      </w:pPr>
    </w:p>
    <w:p w:rsidR="00C5284B" w:rsidRPr="003E6456" w:rsidRDefault="00C5284B" w:rsidP="00C5284B">
      <w:pPr>
        <w:pStyle w:val="Standard"/>
        <w:rPr>
          <w:rFonts w:cs="Times New Roman"/>
          <w:color w:val="FF6633"/>
        </w:rPr>
      </w:pPr>
      <w:r w:rsidRPr="003E6456">
        <w:rPr>
          <w:rFonts w:cs="Times New Roman"/>
          <w:color w:val="FF6633"/>
        </w:rPr>
        <w:t>Contrôle Nerveux :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  <w:b/>
          <w:bCs/>
        </w:rPr>
        <w:t>L'acétylcholine</w:t>
      </w:r>
      <w:r w:rsidRPr="003E6456">
        <w:rPr>
          <w:rFonts w:cs="Times New Roman"/>
        </w:rPr>
        <w:t xml:space="preserve"> stimule les cellules </w:t>
      </w:r>
      <w:proofErr w:type="spellStart"/>
      <w:r w:rsidRPr="003E6456">
        <w:rPr>
          <w:rFonts w:cs="Times New Roman"/>
        </w:rPr>
        <w:t>bordantes</w:t>
      </w:r>
      <w:proofErr w:type="spellEnd"/>
      <w:r w:rsidRPr="003E6456">
        <w:rPr>
          <w:rFonts w:cs="Times New Roman"/>
        </w:rPr>
        <w:t xml:space="preserve">, les cellules à gastrine, les cellules à histamine qui stimulent les cellules </w:t>
      </w:r>
      <w:proofErr w:type="spellStart"/>
      <w:r w:rsidRPr="003E6456">
        <w:rPr>
          <w:rFonts w:cs="Times New Roman"/>
        </w:rPr>
        <w:t>bordantes</w:t>
      </w:r>
      <w:proofErr w:type="spellEnd"/>
      <w:r w:rsidRPr="003E6456">
        <w:rPr>
          <w:rFonts w:cs="Times New Roman"/>
        </w:rPr>
        <w:t>.</w:t>
      </w:r>
    </w:p>
    <w:p w:rsidR="00C5284B" w:rsidRPr="003E6456" w:rsidRDefault="00C5284B" w:rsidP="00C5284B">
      <w:pPr>
        <w:pStyle w:val="Standard"/>
        <w:rPr>
          <w:rFonts w:cs="Times New Roman"/>
        </w:rPr>
      </w:pP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 xml:space="preserve">Dans le nerf vague, il y a aussi des neurones à </w:t>
      </w:r>
      <w:r w:rsidRPr="003E6456">
        <w:rPr>
          <w:rFonts w:cs="Times New Roman"/>
          <w:b/>
          <w:bCs/>
        </w:rPr>
        <w:t>GRP</w:t>
      </w:r>
      <w:r w:rsidRPr="003E6456">
        <w:rPr>
          <w:rFonts w:cs="Times New Roman"/>
        </w:rPr>
        <w:t>. Les neurones à GRP stimulent :</w:t>
      </w:r>
    </w:p>
    <w:p w:rsidR="00C5284B" w:rsidRPr="003E6456" w:rsidRDefault="00C5284B" w:rsidP="004D70A0">
      <w:pPr>
        <w:pStyle w:val="Standard"/>
        <w:numPr>
          <w:ilvl w:val="0"/>
          <w:numId w:val="63"/>
        </w:numPr>
        <w:ind w:left="363" w:hanging="363"/>
        <w:rPr>
          <w:rFonts w:cs="Times New Roman"/>
        </w:rPr>
      </w:pPr>
      <w:r w:rsidRPr="003E6456">
        <w:rPr>
          <w:rFonts w:cs="Times New Roman"/>
        </w:rPr>
        <w:t xml:space="preserve">les cellules </w:t>
      </w:r>
      <w:proofErr w:type="spellStart"/>
      <w:r w:rsidRPr="003E6456">
        <w:rPr>
          <w:rFonts w:cs="Times New Roman"/>
        </w:rPr>
        <w:t>bordantes</w:t>
      </w:r>
      <w:proofErr w:type="spellEnd"/>
    </w:p>
    <w:p w:rsidR="00C5284B" w:rsidRPr="003E6456" w:rsidRDefault="00C5284B" w:rsidP="004D70A0">
      <w:pPr>
        <w:pStyle w:val="Standard"/>
        <w:numPr>
          <w:ilvl w:val="0"/>
          <w:numId w:val="63"/>
        </w:numPr>
        <w:ind w:left="363" w:hanging="363"/>
        <w:rPr>
          <w:rFonts w:cs="Times New Roman"/>
        </w:rPr>
      </w:pPr>
      <w:r w:rsidRPr="003E6456">
        <w:rPr>
          <w:rFonts w:cs="Times New Roman"/>
        </w:rPr>
        <w:lastRenderedPageBreak/>
        <w:t>les cellules à gastrine</w:t>
      </w:r>
    </w:p>
    <w:p w:rsidR="00C5284B" w:rsidRPr="003E6456" w:rsidRDefault="00C5284B" w:rsidP="00C5284B">
      <w:pPr>
        <w:pStyle w:val="Standard"/>
        <w:rPr>
          <w:rFonts w:cs="Times New Roman"/>
        </w:rPr>
      </w:pP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ab/>
        <w:t>Il y a aussi des neurones : système non-adrénergique, non cholinergique (</w:t>
      </w:r>
      <w:r w:rsidRPr="003E6456">
        <w:rPr>
          <w:rFonts w:cs="Times New Roman"/>
          <w:b/>
          <w:bCs/>
        </w:rPr>
        <w:t>NANC</w:t>
      </w:r>
      <w:r w:rsidRPr="003E6456">
        <w:rPr>
          <w:rFonts w:cs="Times New Roman"/>
        </w:rPr>
        <w:t>)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>Ces neurones du nerf vague inhibent les cellules à somatostatine, qui inhibent la sécrétion. On favorise donc la stimulation. Le nerf vague stimule donc la sécrétion acide.</w:t>
      </w:r>
    </w:p>
    <w:p w:rsidR="00C5284B" w:rsidRPr="003E6456" w:rsidRDefault="00C5284B" w:rsidP="00C5284B">
      <w:pPr>
        <w:pStyle w:val="Standard"/>
        <w:rPr>
          <w:rFonts w:cs="Times New Roman"/>
        </w:rPr>
      </w:pPr>
    </w:p>
    <w:p w:rsidR="00C5284B" w:rsidRPr="003E6456" w:rsidRDefault="00C5284B" w:rsidP="00C5284B">
      <w:pPr>
        <w:pStyle w:val="Standard"/>
        <w:rPr>
          <w:rFonts w:cs="Times New Roman"/>
          <w:color w:val="FF6633"/>
        </w:rPr>
      </w:pPr>
      <w:r w:rsidRPr="003E6456">
        <w:rPr>
          <w:rFonts w:cs="Times New Roman"/>
          <w:color w:val="FF6633"/>
        </w:rPr>
        <w:t>Contrôle Hormonal :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>Au niveau de l'estomac :</w:t>
      </w:r>
    </w:p>
    <w:p w:rsidR="00C5284B" w:rsidRPr="003E6456" w:rsidRDefault="00C5284B" w:rsidP="004D70A0">
      <w:pPr>
        <w:pStyle w:val="Standard"/>
        <w:numPr>
          <w:ilvl w:val="0"/>
          <w:numId w:val="64"/>
        </w:numPr>
        <w:ind w:left="1086" w:hanging="363"/>
        <w:rPr>
          <w:rFonts w:cs="Times New Roman"/>
        </w:rPr>
      </w:pPr>
      <w:r w:rsidRPr="003E6456">
        <w:rPr>
          <w:rFonts w:cs="Times New Roman"/>
          <w:color w:val="008080"/>
        </w:rPr>
        <w:t>Gastrine </w:t>
      </w:r>
      <w:r w:rsidRPr="003E6456">
        <w:rPr>
          <w:rFonts w:cs="Times New Roman"/>
        </w:rPr>
        <w:t xml:space="preserve">: </w:t>
      </w:r>
      <w:r w:rsidRPr="003E6456">
        <w:rPr>
          <w:rFonts w:cs="Times New Roman"/>
          <w:b/>
          <w:bCs/>
        </w:rPr>
        <w:t>stimule</w:t>
      </w:r>
      <w:r w:rsidRPr="003E6456">
        <w:rPr>
          <w:rFonts w:cs="Times New Roman"/>
        </w:rPr>
        <w:t xml:space="preserve"> la sécrétion acide. Elle </w:t>
      </w:r>
      <w:proofErr w:type="spellStart"/>
      <w:r w:rsidRPr="003E6456">
        <w:rPr>
          <w:rFonts w:cs="Times New Roman"/>
        </w:rPr>
        <w:t>est elle</w:t>
      </w:r>
      <w:proofErr w:type="spellEnd"/>
      <w:r w:rsidRPr="003E6456">
        <w:rPr>
          <w:rFonts w:cs="Times New Roman"/>
        </w:rPr>
        <w:t xml:space="preserve"> même stimulée par la GRP qui stimule aussi les cellules </w:t>
      </w:r>
      <w:proofErr w:type="spellStart"/>
      <w:r w:rsidRPr="003E6456">
        <w:rPr>
          <w:rFonts w:cs="Times New Roman"/>
        </w:rPr>
        <w:t>bordantes</w:t>
      </w:r>
      <w:proofErr w:type="spellEnd"/>
      <w:r w:rsidRPr="003E6456">
        <w:rPr>
          <w:rFonts w:cs="Times New Roman"/>
        </w:rPr>
        <w:t>.</w:t>
      </w:r>
    </w:p>
    <w:p w:rsidR="00C5284B" w:rsidRPr="003E6456" w:rsidRDefault="00C5284B" w:rsidP="004D70A0">
      <w:pPr>
        <w:pStyle w:val="Standard"/>
        <w:numPr>
          <w:ilvl w:val="0"/>
          <w:numId w:val="64"/>
        </w:numPr>
        <w:ind w:left="1086" w:hanging="363"/>
        <w:rPr>
          <w:rFonts w:cs="Times New Roman"/>
        </w:rPr>
      </w:pPr>
      <w:r w:rsidRPr="003E6456">
        <w:rPr>
          <w:rFonts w:cs="Times New Roman"/>
          <w:color w:val="008080"/>
        </w:rPr>
        <w:t>L'histamine</w:t>
      </w:r>
      <w:r w:rsidRPr="003E6456">
        <w:rPr>
          <w:rFonts w:cs="Times New Roman"/>
        </w:rPr>
        <w:t xml:space="preserve"> </w:t>
      </w:r>
      <w:r w:rsidRPr="003E6456">
        <w:rPr>
          <w:rFonts w:cs="Times New Roman"/>
          <w:b/>
          <w:bCs/>
        </w:rPr>
        <w:t>stimule</w:t>
      </w:r>
      <w:r w:rsidRPr="003E6456">
        <w:rPr>
          <w:rFonts w:cs="Times New Roman"/>
        </w:rPr>
        <w:t xml:space="preserve"> les cellules </w:t>
      </w:r>
      <w:proofErr w:type="spellStart"/>
      <w:r w:rsidRPr="003E6456">
        <w:rPr>
          <w:rFonts w:cs="Times New Roman"/>
        </w:rPr>
        <w:t>bordantes</w:t>
      </w:r>
      <w:proofErr w:type="spellEnd"/>
      <w:r w:rsidRPr="003E6456">
        <w:rPr>
          <w:rFonts w:cs="Times New Roman"/>
        </w:rPr>
        <w:t xml:space="preserve"> et peut être stimulée par la gastrine.</w:t>
      </w:r>
    </w:p>
    <w:p w:rsidR="00C5284B" w:rsidRPr="003E6456" w:rsidRDefault="00C5284B" w:rsidP="004D70A0">
      <w:pPr>
        <w:pStyle w:val="Standard"/>
        <w:numPr>
          <w:ilvl w:val="1"/>
          <w:numId w:val="64"/>
        </w:numPr>
        <w:ind w:left="1806" w:hanging="360"/>
        <w:rPr>
          <w:rFonts w:cs="Times New Roman"/>
        </w:rPr>
      </w:pPr>
      <w:r w:rsidRPr="003E6456">
        <w:rPr>
          <w:rFonts w:cs="Times New Roman"/>
        </w:rPr>
        <w:t xml:space="preserve">Avant, on utilisait des </w:t>
      </w:r>
      <w:proofErr w:type="spellStart"/>
      <w:r w:rsidRPr="003E6456">
        <w:rPr>
          <w:rFonts w:cs="Times New Roman"/>
        </w:rPr>
        <w:t>anti-histaminiques</w:t>
      </w:r>
      <w:proofErr w:type="spellEnd"/>
      <w:r w:rsidRPr="003E6456">
        <w:rPr>
          <w:rFonts w:cs="Times New Roman"/>
        </w:rPr>
        <w:t xml:space="preserve"> pour limiter la sécrétion acide en cas d'ulcère.</w:t>
      </w:r>
    </w:p>
    <w:p w:rsidR="00C5284B" w:rsidRPr="003E6456" w:rsidRDefault="00C5284B" w:rsidP="004D70A0">
      <w:pPr>
        <w:pStyle w:val="Standard"/>
        <w:numPr>
          <w:ilvl w:val="0"/>
          <w:numId w:val="64"/>
        </w:numPr>
        <w:ind w:left="1086" w:hanging="363"/>
        <w:rPr>
          <w:rFonts w:cs="Times New Roman"/>
        </w:rPr>
      </w:pPr>
      <w:r w:rsidRPr="003E6456">
        <w:rPr>
          <w:rFonts w:cs="Times New Roman"/>
        </w:rPr>
        <w:t xml:space="preserve">La </w:t>
      </w:r>
      <w:r w:rsidRPr="003E6456">
        <w:rPr>
          <w:rFonts w:cs="Times New Roman"/>
          <w:color w:val="008080"/>
        </w:rPr>
        <w:t>somatostatine</w:t>
      </w:r>
      <w:r w:rsidRPr="003E6456">
        <w:rPr>
          <w:rFonts w:cs="Times New Roman"/>
        </w:rPr>
        <w:t xml:space="preserve"> </w:t>
      </w:r>
      <w:r w:rsidRPr="003E6456">
        <w:rPr>
          <w:rFonts w:cs="Times New Roman"/>
          <w:b/>
          <w:bCs/>
        </w:rPr>
        <w:t>inhibe</w:t>
      </w:r>
      <w:r w:rsidRPr="003E6456">
        <w:rPr>
          <w:rFonts w:cs="Times New Roman"/>
        </w:rPr>
        <w:t xml:space="preserve"> la sécrétion acide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>Au niveau duodénal :</w:t>
      </w:r>
    </w:p>
    <w:p w:rsidR="00C5284B" w:rsidRPr="003E6456" w:rsidRDefault="00C5284B" w:rsidP="004D70A0">
      <w:pPr>
        <w:pStyle w:val="Standard"/>
        <w:numPr>
          <w:ilvl w:val="0"/>
          <w:numId w:val="65"/>
        </w:numPr>
        <w:ind w:left="363" w:hanging="363"/>
        <w:rPr>
          <w:rFonts w:cs="Times New Roman"/>
        </w:rPr>
      </w:pPr>
      <w:r w:rsidRPr="003E6456">
        <w:rPr>
          <w:rFonts w:cs="Times New Roman"/>
          <w:color w:val="008080"/>
        </w:rPr>
        <w:t>sécrétine</w:t>
      </w:r>
      <w:r w:rsidRPr="003E6456">
        <w:rPr>
          <w:rFonts w:cs="Times New Roman"/>
        </w:rPr>
        <w:t xml:space="preserve"> et </w:t>
      </w:r>
      <w:r w:rsidRPr="003E6456">
        <w:rPr>
          <w:rFonts w:cs="Times New Roman"/>
          <w:color w:val="008080"/>
        </w:rPr>
        <w:t>GIP</w:t>
      </w:r>
      <w:r w:rsidRPr="003E6456">
        <w:rPr>
          <w:rFonts w:cs="Times New Roman"/>
        </w:rPr>
        <w:t xml:space="preserve"> </w:t>
      </w:r>
      <w:r w:rsidRPr="003E6456">
        <w:rPr>
          <w:rFonts w:cs="Times New Roman"/>
          <w:b/>
          <w:bCs/>
        </w:rPr>
        <w:t>inhibent</w:t>
      </w:r>
      <w:r w:rsidRPr="003E6456">
        <w:rPr>
          <w:rFonts w:cs="Times New Roman"/>
        </w:rPr>
        <w:t xml:space="preserve"> la sécrétion acide</w:t>
      </w:r>
    </w:p>
    <w:p w:rsidR="00C5284B" w:rsidRPr="003E6456" w:rsidRDefault="00C5284B" w:rsidP="00C5284B">
      <w:pPr>
        <w:pStyle w:val="Standard"/>
        <w:autoSpaceDE w:val="0"/>
        <w:rPr>
          <w:rFonts w:eastAsia="Times New Roman" w:cs="Times New Roman"/>
          <w:color w:val="800080"/>
        </w:rPr>
      </w:pPr>
    </w:p>
    <w:p w:rsidR="00C5284B" w:rsidRPr="003E6456" w:rsidRDefault="00C5284B" w:rsidP="00C5284B">
      <w:pPr>
        <w:pStyle w:val="Standard"/>
        <w:autoSpaceDE w:val="0"/>
        <w:rPr>
          <w:rFonts w:eastAsia="Times New Roman" w:cs="Times New Roman"/>
          <w:color w:val="800080"/>
        </w:rPr>
      </w:pPr>
      <w:r w:rsidRPr="003E6456">
        <w:rPr>
          <w:rFonts w:eastAsia="Times New Roman" w:cs="Times New Roman"/>
          <w:color w:val="800080"/>
        </w:rPr>
        <w:t>Mise en jeu</w:t>
      </w:r>
    </w:p>
    <w:p w:rsidR="00C5284B" w:rsidRPr="003E6456" w:rsidRDefault="00C5284B" w:rsidP="00C5284B">
      <w:pPr>
        <w:pStyle w:val="Standard"/>
        <w:rPr>
          <w:rFonts w:cs="Times New Roman"/>
        </w:rPr>
      </w:pP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>Il y a 3 phases de la sécrétion acide :</w:t>
      </w:r>
    </w:p>
    <w:p w:rsidR="00C5284B" w:rsidRPr="003E6456" w:rsidRDefault="00C5284B" w:rsidP="004D70A0">
      <w:pPr>
        <w:pStyle w:val="Standard"/>
        <w:numPr>
          <w:ilvl w:val="0"/>
          <w:numId w:val="66"/>
        </w:numPr>
        <w:ind w:left="363" w:hanging="363"/>
        <w:rPr>
          <w:rFonts w:cs="Times New Roman"/>
        </w:rPr>
      </w:pPr>
      <w:r w:rsidRPr="003E6456">
        <w:rPr>
          <w:rFonts w:cs="Times New Roman"/>
          <w:color w:val="FF6633"/>
        </w:rPr>
        <w:t>Céphalique </w:t>
      </w:r>
      <w:r w:rsidRPr="003E6456">
        <w:rPr>
          <w:rFonts w:cs="Times New Roman"/>
        </w:rPr>
        <w:t xml:space="preserve">: pas encore d'aliments, donc de chyme →  on peut avoir une sécrétion acide. C'est une phase de stimulation </w:t>
      </w:r>
      <w:r w:rsidRPr="003E6456">
        <w:rPr>
          <w:rFonts w:cs="Times New Roman"/>
          <w:b/>
          <w:bCs/>
        </w:rPr>
        <w:t>nerveuse</w:t>
      </w:r>
      <w:r w:rsidRPr="003E6456">
        <w:rPr>
          <w:rFonts w:cs="Times New Roman"/>
        </w:rPr>
        <w:t xml:space="preserve"> par des </w:t>
      </w:r>
      <w:r w:rsidRPr="003E6456">
        <w:rPr>
          <w:rFonts w:cs="Times New Roman"/>
          <w:b/>
          <w:bCs/>
        </w:rPr>
        <w:t>réflexes longs</w:t>
      </w:r>
    </w:p>
    <w:p w:rsidR="00C5284B" w:rsidRPr="003E6456" w:rsidRDefault="00C5284B" w:rsidP="004D70A0">
      <w:pPr>
        <w:pStyle w:val="Standard"/>
        <w:numPr>
          <w:ilvl w:val="0"/>
          <w:numId w:val="66"/>
        </w:numPr>
        <w:ind w:left="363" w:hanging="363"/>
        <w:rPr>
          <w:rFonts w:cs="Times New Roman"/>
        </w:rPr>
      </w:pPr>
      <w:r w:rsidRPr="003E6456">
        <w:rPr>
          <w:rFonts w:cs="Times New Roman"/>
          <w:color w:val="FF6633"/>
        </w:rPr>
        <w:t>Gastrique </w:t>
      </w:r>
      <w:r w:rsidRPr="003E6456">
        <w:rPr>
          <w:rFonts w:cs="Times New Roman"/>
        </w:rPr>
        <w:t>: d'abord stimulation, puis inhibition. Par des moyens nerveux, puis hormonaux. Par des réflexes soit longs, soit gastro-gastriques (courts).</w:t>
      </w:r>
      <w:r w:rsidRPr="003E6456">
        <w:rPr>
          <w:rFonts w:cs="Times New Roman"/>
        </w:rPr>
        <w:br/>
        <w:t>Ex : présence du bol alimentaire dans l'estomac → mécanorécepteurs → Stimulation</w:t>
      </w:r>
    </w:p>
    <w:p w:rsidR="00C5284B" w:rsidRPr="003E6456" w:rsidRDefault="00C5284B" w:rsidP="004D70A0">
      <w:pPr>
        <w:pStyle w:val="Standard"/>
        <w:numPr>
          <w:ilvl w:val="1"/>
          <w:numId w:val="66"/>
        </w:numPr>
        <w:ind w:left="1083" w:hanging="360"/>
        <w:rPr>
          <w:rFonts w:cs="Times New Roman"/>
        </w:rPr>
      </w:pPr>
      <w:r w:rsidRPr="003E6456">
        <w:rPr>
          <w:rFonts w:cs="Times New Roman"/>
        </w:rPr>
        <w:t>Phase de stimulation quand le pH est élevé.</w:t>
      </w:r>
    </w:p>
    <w:p w:rsidR="00C5284B" w:rsidRPr="003E6456" w:rsidRDefault="00C5284B" w:rsidP="004D70A0">
      <w:pPr>
        <w:pStyle w:val="Standard"/>
        <w:numPr>
          <w:ilvl w:val="1"/>
          <w:numId w:val="66"/>
        </w:numPr>
        <w:ind w:left="1083" w:hanging="360"/>
        <w:rPr>
          <w:rFonts w:cs="Times New Roman"/>
        </w:rPr>
      </w:pPr>
      <w:r w:rsidRPr="003E6456">
        <w:rPr>
          <w:rFonts w:cs="Times New Roman"/>
        </w:rPr>
        <w:t xml:space="preserve">Inhibition (quand c'est acide) : par les cellules à </w:t>
      </w:r>
      <w:proofErr w:type="spellStart"/>
      <w:r w:rsidRPr="003E6456">
        <w:rPr>
          <w:rFonts w:cs="Times New Roman"/>
        </w:rPr>
        <w:t>stomatostatine</w:t>
      </w:r>
      <w:proofErr w:type="spellEnd"/>
      <w:r w:rsidRPr="003E6456">
        <w:rPr>
          <w:rFonts w:cs="Times New Roman"/>
        </w:rPr>
        <w:t xml:space="preserve"> et l'inhibition des cellules à GRP</w:t>
      </w:r>
    </w:p>
    <w:p w:rsidR="00C5284B" w:rsidRPr="003E6456" w:rsidRDefault="00C5284B" w:rsidP="004D70A0">
      <w:pPr>
        <w:pStyle w:val="Standard"/>
        <w:numPr>
          <w:ilvl w:val="0"/>
          <w:numId w:val="66"/>
        </w:numPr>
        <w:ind w:left="363" w:hanging="363"/>
        <w:rPr>
          <w:rFonts w:cs="Times New Roman"/>
        </w:rPr>
      </w:pPr>
      <w:r w:rsidRPr="003E6456">
        <w:rPr>
          <w:rFonts w:cs="Times New Roman"/>
          <w:color w:val="FF6633"/>
        </w:rPr>
        <w:t>Intestinale </w:t>
      </w:r>
      <w:r w:rsidRPr="003E6456">
        <w:rPr>
          <w:rFonts w:cs="Times New Roman"/>
        </w:rPr>
        <w:t>: lorsque du chyme acide est passé dans le duodénum, on renforce l'inhibition de la sécrétion acide (sécrétine et GIP). Ce sont des réflexes à point de départ de stimuli physiques, mais aussi chimiques.</w:t>
      </w:r>
    </w:p>
    <w:p w:rsidR="00C5284B" w:rsidRPr="003E6456" w:rsidRDefault="00C5284B" w:rsidP="00C5284B">
      <w:pPr>
        <w:pStyle w:val="Standard"/>
        <w:autoSpaceDE w:val="0"/>
        <w:rPr>
          <w:rFonts w:eastAsia="Times New Roman" w:cs="Times New Roman"/>
        </w:rPr>
      </w:pPr>
    </w:p>
    <w:p w:rsidR="00C5284B" w:rsidRPr="003E6456" w:rsidRDefault="00C5284B" w:rsidP="00C5284B">
      <w:pPr>
        <w:pStyle w:val="Standard"/>
        <w:autoSpaceDE w:val="0"/>
        <w:ind w:left="709"/>
        <w:rPr>
          <w:rFonts w:eastAsia="Times New Roman" w:cs="Times New Roman"/>
          <w:color w:val="008000"/>
          <w:u w:val="single"/>
        </w:rPr>
      </w:pPr>
      <w:r w:rsidRPr="003E6456">
        <w:rPr>
          <w:rFonts w:eastAsia="Times New Roman" w:cs="Times New Roman"/>
          <w:color w:val="008000"/>
          <w:u w:val="single"/>
        </w:rPr>
        <w:t>Les sécrétions organiques</w:t>
      </w:r>
    </w:p>
    <w:p w:rsidR="00C5284B" w:rsidRPr="003E6456" w:rsidRDefault="00C5284B" w:rsidP="00C5284B">
      <w:pPr>
        <w:pStyle w:val="Standard"/>
        <w:autoSpaceDE w:val="0"/>
        <w:rPr>
          <w:rFonts w:eastAsia="Times New Roman" w:cs="Times New Roman"/>
        </w:rPr>
      </w:pPr>
    </w:p>
    <w:p w:rsidR="00C5284B" w:rsidRPr="003E6456" w:rsidRDefault="00C5284B" w:rsidP="00C5284B">
      <w:pPr>
        <w:pStyle w:val="Standard"/>
        <w:autoSpaceDE w:val="0"/>
        <w:rPr>
          <w:rFonts w:eastAsia="Times New Roman" w:cs="Times New Roman"/>
          <w:color w:val="800080"/>
        </w:rPr>
      </w:pPr>
      <w:r w:rsidRPr="003E6456">
        <w:rPr>
          <w:rFonts w:eastAsia="Times New Roman" w:cs="Times New Roman"/>
          <w:color w:val="800080"/>
        </w:rPr>
        <w:t>Mucus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>Ce sont des glycoprotéines qui forment un gel à base d'eau et qui ont pour rôle de secréter la muqueuse gastrique, en tamponnant l'acidité mais aussi contre les enzymes qui pourraient attaquer la muqueuse gastrique et la digérer.</w:t>
      </w:r>
    </w:p>
    <w:p w:rsidR="00C5284B" w:rsidRPr="003E6456" w:rsidRDefault="00C5284B" w:rsidP="00C5284B">
      <w:pPr>
        <w:pStyle w:val="Standard"/>
        <w:autoSpaceDE w:val="0"/>
        <w:rPr>
          <w:rFonts w:eastAsia="Times New Roman" w:cs="Times New Roman"/>
        </w:rPr>
      </w:pPr>
    </w:p>
    <w:p w:rsidR="00C5284B" w:rsidRPr="003E6456" w:rsidRDefault="00C5284B" w:rsidP="00C5284B">
      <w:pPr>
        <w:pStyle w:val="Standard"/>
        <w:autoSpaceDE w:val="0"/>
        <w:rPr>
          <w:rFonts w:eastAsia="Times New Roman" w:cs="Times New Roman"/>
          <w:color w:val="800080"/>
        </w:rPr>
      </w:pPr>
      <w:r w:rsidRPr="003E6456">
        <w:rPr>
          <w:rFonts w:eastAsia="Times New Roman" w:cs="Times New Roman"/>
          <w:color w:val="800080"/>
        </w:rPr>
        <w:t>Pepsinogène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ab/>
        <w:t xml:space="preserve">Secrété par les cellules principales et qui est en fait une longue chaine d'acides aminés comportant </w:t>
      </w:r>
      <w:r w:rsidRPr="003E6456">
        <w:rPr>
          <w:rFonts w:cs="Times New Roman"/>
        </w:rPr>
        <w:tab/>
      </w:r>
    </w:p>
    <w:p w:rsidR="00C5284B" w:rsidRPr="003E6456" w:rsidRDefault="00C5284B" w:rsidP="00C5284B">
      <w:pPr>
        <w:pStyle w:val="Standard"/>
        <w:rPr>
          <w:rFonts w:cs="Times New Roman"/>
        </w:rPr>
      </w:pPr>
      <w:proofErr w:type="gramStart"/>
      <w:r w:rsidRPr="003E6456">
        <w:rPr>
          <w:rFonts w:cs="Times New Roman"/>
        </w:rPr>
        <w:t>outre</w:t>
      </w:r>
      <w:proofErr w:type="gramEnd"/>
      <w:r w:rsidRPr="003E6456">
        <w:rPr>
          <w:rFonts w:cs="Times New Roman"/>
        </w:rPr>
        <w:t xml:space="preserve"> la pepsine un </w:t>
      </w:r>
      <w:r w:rsidRPr="003E6456">
        <w:rPr>
          <w:rFonts w:cs="Times New Roman"/>
          <w:b/>
          <w:bCs/>
        </w:rPr>
        <w:t>polypeptide inhibiteur</w:t>
      </w:r>
      <w:r w:rsidRPr="003E6456">
        <w:rPr>
          <w:rFonts w:cs="Times New Roman"/>
        </w:rPr>
        <w:t xml:space="preserve"> et des fragments peptidiques. Ce n'est que quand le pH est environ </w:t>
      </w:r>
      <w:proofErr w:type="spellStart"/>
      <w:r w:rsidRPr="003E6456">
        <w:rPr>
          <w:rFonts w:cs="Times New Roman"/>
        </w:rPr>
        <w:t>environ</w:t>
      </w:r>
      <w:proofErr w:type="spellEnd"/>
      <w:r w:rsidRPr="003E6456">
        <w:rPr>
          <w:rFonts w:cs="Times New Roman"/>
        </w:rPr>
        <w:t xml:space="preserve"> à 5 que se détachent le polypeptide et les autres fragments, libérant la pepsine du pepsinogène.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ab/>
        <w:t xml:space="preserve">La pepsine en </w:t>
      </w:r>
      <w:proofErr w:type="spellStart"/>
      <w:r w:rsidRPr="003E6456">
        <w:rPr>
          <w:rFonts w:cs="Times New Roman"/>
        </w:rPr>
        <w:t>elle même</w:t>
      </w:r>
      <w:proofErr w:type="spellEnd"/>
      <w:r w:rsidRPr="003E6456">
        <w:rPr>
          <w:rFonts w:cs="Times New Roman"/>
        </w:rPr>
        <w:t xml:space="preserve"> est une protéase, un enzyme susceptible de digérer les protéines, avec un rôle assez relatif (faible effet protéolytique), n'agissant que sur les protéines ayant dans leur chaine des </w:t>
      </w:r>
      <w:r w:rsidRPr="003E6456">
        <w:rPr>
          <w:rFonts w:cs="Times New Roman"/>
          <w:b/>
          <w:bCs/>
        </w:rPr>
        <w:t>acides aminés aromatique</w:t>
      </w:r>
      <w:r w:rsidRPr="003E6456">
        <w:rPr>
          <w:rFonts w:cs="Times New Roman"/>
        </w:rPr>
        <w:t xml:space="preserve">. Lorsqu'elle agit sur ces protéines, elle relâche des peptides qui interviennent en </w:t>
      </w:r>
      <w:r w:rsidRPr="003E6456">
        <w:rPr>
          <w:rFonts w:cs="Times New Roman"/>
          <w:b/>
          <w:bCs/>
        </w:rPr>
        <w:t>stimulant la sécrétion de gastrine</w:t>
      </w:r>
      <w:r w:rsidRPr="003E6456">
        <w:rPr>
          <w:rFonts w:cs="Times New Roman"/>
        </w:rPr>
        <w:t>.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 xml:space="preserve">La sécrétion de pepsinogène est sous </w:t>
      </w:r>
      <w:r w:rsidRPr="003E6456">
        <w:rPr>
          <w:rFonts w:cs="Times New Roman"/>
          <w:b/>
          <w:bCs/>
        </w:rPr>
        <w:t>contrôle nerveux et endocrinien</w:t>
      </w:r>
      <w:r w:rsidRPr="003E6456">
        <w:rPr>
          <w:rFonts w:cs="Times New Roman"/>
        </w:rPr>
        <w:t>.</w:t>
      </w:r>
    </w:p>
    <w:p w:rsidR="00C5284B" w:rsidRPr="003E6456" w:rsidRDefault="00C5284B" w:rsidP="004D70A0">
      <w:pPr>
        <w:pStyle w:val="Standard"/>
        <w:numPr>
          <w:ilvl w:val="0"/>
          <w:numId w:val="67"/>
        </w:numPr>
        <w:ind w:left="1086" w:hanging="363"/>
        <w:rPr>
          <w:rFonts w:cs="Times New Roman"/>
        </w:rPr>
      </w:pPr>
      <w:r w:rsidRPr="003E6456">
        <w:rPr>
          <w:rFonts w:cs="Times New Roman"/>
        </w:rPr>
        <w:t xml:space="preserve">Nerveux : par le parasympathique (cellules principales). L'orthosympathique est inhibiteur via </w:t>
      </w:r>
      <w:proofErr w:type="spellStart"/>
      <w:r w:rsidRPr="003E6456">
        <w:rPr>
          <w:rFonts w:cs="Times New Roman"/>
        </w:rPr>
        <w:t>recepteur</w:t>
      </w:r>
      <w:proofErr w:type="spellEnd"/>
      <w:r w:rsidRPr="003E6456">
        <w:rPr>
          <w:rFonts w:cs="Times New Roman"/>
        </w:rPr>
        <w:t xml:space="preserve"> beta.</w:t>
      </w:r>
    </w:p>
    <w:p w:rsidR="00C5284B" w:rsidRPr="003E6456" w:rsidRDefault="00C5284B" w:rsidP="004D70A0">
      <w:pPr>
        <w:pStyle w:val="Standard"/>
        <w:numPr>
          <w:ilvl w:val="0"/>
          <w:numId w:val="67"/>
        </w:numPr>
        <w:ind w:left="1086" w:hanging="363"/>
        <w:rPr>
          <w:rFonts w:cs="Times New Roman"/>
        </w:rPr>
      </w:pPr>
      <w:r w:rsidRPr="003E6456">
        <w:rPr>
          <w:rFonts w:cs="Times New Roman"/>
        </w:rPr>
        <w:t>Endocrinien : via la gastrine, qui peut stimuler la sécrétion de pepsinogène.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>Ce qui stimule, c'est la présence d'ions H</w:t>
      </w:r>
      <w:r w:rsidRPr="003E6456">
        <w:rPr>
          <w:rFonts w:cs="Times New Roman"/>
          <w:vertAlign w:val="superscript"/>
        </w:rPr>
        <w:t>+</w:t>
      </w:r>
      <w:r w:rsidRPr="003E6456">
        <w:rPr>
          <w:rFonts w:cs="Times New Roman"/>
        </w:rPr>
        <w:t>.</w:t>
      </w:r>
    </w:p>
    <w:p w:rsidR="00C5284B" w:rsidRPr="003E6456" w:rsidRDefault="00C5284B" w:rsidP="00C5284B">
      <w:pPr>
        <w:pStyle w:val="Standard"/>
        <w:autoSpaceDE w:val="0"/>
        <w:rPr>
          <w:rFonts w:eastAsia="Times New Roman" w:cs="Times New Roman"/>
          <w:color w:val="800080"/>
        </w:rPr>
      </w:pPr>
    </w:p>
    <w:p w:rsidR="00C5284B" w:rsidRPr="003E6456" w:rsidRDefault="00C5284B" w:rsidP="00C5284B">
      <w:pPr>
        <w:pStyle w:val="Standard"/>
        <w:autoSpaceDE w:val="0"/>
        <w:rPr>
          <w:rFonts w:eastAsia="Times New Roman" w:cs="Times New Roman"/>
          <w:color w:val="800080"/>
        </w:rPr>
      </w:pPr>
      <w:r w:rsidRPr="003E6456">
        <w:rPr>
          <w:rFonts w:eastAsia="Times New Roman" w:cs="Times New Roman"/>
          <w:color w:val="800080"/>
        </w:rPr>
        <w:t>Facteur intrinsèque</w:t>
      </w:r>
    </w:p>
    <w:p w:rsidR="00C5284B" w:rsidRPr="003E6456" w:rsidRDefault="00C5284B" w:rsidP="00C5284B">
      <w:pPr>
        <w:pStyle w:val="Standard"/>
        <w:rPr>
          <w:rFonts w:cs="Times New Roman"/>
        </w:rPr>
      </w:pPr>
      <w:r w:rsidRPr="003E6456">
        <w:rPr>
          <w:rFonts w:cs="Times New Roman"/>
        </w:rPr>
        <w:t xml:space="preserve">Secrété par les cellules </w:t>
      </w:r>
      <w:proofErr w:type="spellStart"/>
      <w:r w:rsidRPr="003E6456">
        <w:rPr>
          <w:rFonts w:cs="Times New Roman"/>
          <w:b/>
          <w:bCs/>
        </w:rPr>
        <w:t>bordantes</w:t>
      </w:r>
      <w:proofErr w:type="spellEnd"/>
      <w:r w:rsidRPr="003E6456">
        <w:rPr>
          <w:rFonts w:cs="Times New Roman"/>
        </w:rPr>
        <w:t xml:space="preserve">, mais plutôt au niveau du </w:t>
      </w:r>
      <w:r w:rsidRPr="003E6456">
        <w:rPr>
          <w:rFonts w:cs="Times New Roman"/>
          <w:b/>
          <w:bCs/>
        </w:rPr>
        <w:t>fundus</w:t>
      </w:r>
      <w:r w:rsidRPr="003E6456">
        <w:rPr>
          <w:rFonts w:cs="Times New Roman"/>
        </w:rPr>
        <w:t xml:space="preserve">. C'est une glycoprotéine indispensable à l'absorption intestinale de la vitamine B12. Sans quoi, on a une anémie de Biermer. C'est le seul facteur à administrer aux </w:t>
      </w:r>
      <w:proofErr w:type="spellStart"/>
      <w:r w:rsidRPr="003E6456">
        <w:rPr>
          <w:rFonts w:cs="Times New Roman"/>
        </w:rPr>
        <w:t>gastrectomitisés</w:t>
      </w:r>
      <w:proofErr w:type="spellEnd"/>
      <w:r w:rsidRPr="003E6456">
        <w:rPr>
          <w:rFonts w:cs="Times New Roman"/>
        </w:rPr>
        <w:t>.</w:t>
      </w:r>
    </w:p>
    <w:p w:rsidR="00C5284B" w:rsidRPr="003E6456" w:rsidRDefault="00C5284B" w:rsidP="00C5284B">
      <w:pPr>
        <w:pStyle w:val="Standard"/>
        <w:rPr>
          <w:rFonts w:cs="Times New Roman"/>
        </w:rPr>
      </w:pPr>
    </w:p>
    <w:p w:rsidR="007D75A5" w:rsidRPr="007D75A5" w:rsidRDefault="007D75A5" w:rsidP="007D75A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D75A5" w:rsidRPr="007D75A5" w:rsidSect="001675B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A0" w:rsidRDefault="004D70A0" w:rsidP="00E65F4D">
      <w:pPr>
        <w:spacing w:after="0" w:line="240" w:lineRule="auto"/>
      </w:pPr>
      <w:r>
        <w:separator/>
      </w:r>
    </w:p>
  </w:endnote>
  <w:endnote w:type="continuationSeparator" w:id="0">
    <w:p w:rsidR="004D70A0" w:rsidRDefault="004D70A0" w:rsidP="00E6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A0" w:rsidRDefault="004D70A0" w:rsidP="00E65F4D">
      <w:pPr>
        <w:spacing w:after="0" w:line="240" w:lineRule="auto"/>
      </w:pPr>
      <w:r>
        <w:separator/>
      </w:r>
    </w:p>
  </w:footnote>
  <w:footnote w:type="continuationSeparator" w:id="0">
    <w:p w:rsidR="004D70A0" w:rsidRDefault="004D70A0" w:rsidP="00E6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958"/>
    <w:multiLevelType w:val="hybridMultilevel"/>
    <w:tmpl w:val="634E1E0A"/>
    <w:lvl w:ilvl="0" w:tplc="95D0F83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EF7AD65C">
      <w:numFmt w:val="bullet"/>
      <w:lvlText w:val=""/>
      <w:lvlJc w:val="left"/>
      <w:pPr>
        <w:ind w:left="1083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2971955"/>
    <w:multiLevelType w:val="hybridMultilevel"/>
    <w:tmpl w:val="242406A8"/>
    <w:lvl w:ilvl="0" w:tplc="03006D6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66453B5"/>
    <w:multiLevelType w:val="hybridMultilevel"/>
    <w:tmpl w:val="482A02E6"/>
    <w:lvl w:ilvl="0" w:tplc="040C0003">
      <w:start w:val="1"/>
      <w:numFmt w:val="bullet"/>
      <w:lvlText w:val="o"/>
      <w:lvlJc w:val="left"/>
      <w:pPr>
        <w:ind w:left="363" w:hanging="363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07393693"/>
    <w:multiLevelType w:val="hybridMultilevel"/>
    <w:tmpl w:val="E8769876"/>
    <w:lvl w:ilvl="0" w:tplc="4A9CB11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0A4A6823"/>
    <w:multiLevelType w:val="multilevel"/>
    <w:tmpl w:val="AED0FF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0C9025DD"/>
    <w:multiLevelType w:val="hybridMultilevel"/>
    <w:tmpl w:val="934C34A2"/>
    <w:lvl w:ilvl="0" w:tplc="EDD0D29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>
    <w:nsid w:val="10DD2884"/>
    <w:multiLevelType w:val="hybridMultilevel"/>
    <w:tmpl w:val="020E4A92"/>
    <w:lvl w:ilvl="0" w:tplc="884A17B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">
    <w:nsid w:val="11BE5BE9"/>
    <w:multiLevelType w:val="hybridMultilevel"/>
    <w:tmpl w:val="99168B1C"/>
    <w:lvl w:ilvl="0" w:tplc="64C417D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">
    <w:nsid w:val="130318C3"/>
    <w:multiLevelType w:val="hybridMultilevel"/>
    <w:tmpl w:val="3A52A3E2"/>
    <w:lvl w:ilvl="0" w:tplc="8D9877B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15F3427F"/>
    <w:multiLevelType w:val="hybridMultilevel"/>
    <w:tmpl w:val="4008C496"/>
    <w:lvl w:ilvl="0" w:tplc="040C0005">
      <w:start w:val="1"/>
      <w:numFmt w:val="bullet"/>
      <w:lvlText w:val=""/>
      <w:lvlJc w:val="left"/>
      <w:pPr>
        <w:ind w:left="1779" w:hanging="363"/>
      </w:pPr>
      <w:rPr>
        <w:rFonts w:ascii="Wingdings" w:hAnsi="Wingdings" w:hint="default"/>
      </w:rPr>
    </w:lvl>
    <w:lvl w:ilvl="1" w:tplc="2068999A">
      <w:start w:val="1"/>
      <w:numFmt w:val="bullet"/>
      <w:lvlRestart w:val="0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0">
    <w:nsid w:val="17264E04"/>
    <w:multiLevelType w:val="hybridMultilevel"/>
    <w:tmpl w:val="2E9447EE"/>
    <w:lvl w:ilvl="0" w:tplc="EF7AD65C">
      <w:numFmt w:val="bullet"/>
      <w:lvlText w:val=""/>
      <w:lvlJc w:val="left"/>
      <w:pPr>
        <w:ind w:left="1779" w:hanging="363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EF7AD65C">
      <w:numFmt w:val="bullet"/>
      <w:lvlText w:val=""/>
      <w:lvlJc w:val="left"/>
      <w:pPr>
        <w:ind w:left="3219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1BCE58D0"/>
    <w:multiLevelType w:val="hybridMultilevel"/>
    <w:tmpl w:val="8B0A877C"/>
    <w:lvl w:ilvl="0" w:tplc="056C43F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EF7AD65C">
      <w:numFmt w:val="bullet"/>
      <w:lvlText w:val=""/>
      <w:lvlJc w:val="left"/>
      <w:pPr>
        <w:ind w:left="1083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2018745D"/>
    <w:multiLevelType w:val="hybridMultilevel"/>
    <w:tmpl w:val="B816938C"/>
    <w:lvl w:ilvl="0" w:tplc="4E3A840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3">
    <w:nsid w:val="22792627"/>
    <w:multiLevelType w:val="hybridMultilevel"/>
    <w:tmpl w:val="E0FE309C"/>
    <w:lvl w:ilvl="0" w:tplc="14A2109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248A748A"/>
    <w:multiLevelType w:val="hybridMultilevel"/>
    <w:tmpl w:val="1F78BE6E"/>
    <w:lvl w:ilvl="0" w:tplc="EF7AD65C">
      <w:numFmt w:val="bullet"/>
      <w:lvlText w:val=""/>
      <w:lvlJc w:val="left"/>
      <w:pPr>
        <w:ind w:left="930" w:hanging="363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253A5A01"/>
    <w:multiLevelType w:val="hybridMultilevel"/>
    <w:tmpl w:val="E7D8D2C6"/>
    <w:lvl w:ilvl="0" w:tplc="8B7CBAA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EF7AD65C">
      <w:numFmt w:val="bullet"/>
      <w:lvlText w:val=""/>
      <w:lvlJc w:val="left"/>
      <w:pPr>
        <w:ind w:left="1803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25852780"/>
    <w:multiLevelType w:val="hybridMultilevel"/>
    <w:tmpl w:val="231C482A"/>
    <w:lvl w:ilvl="0" w:tplc="4A9CB11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27A04C51"/>
    <w:multiLevelType w:val="hybridMultilevel"/>
    <w:tmpl w:val="0066B0CE"/>
    <w:lvl w:ilvl="0" w:tplc="2A5C8C6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285A42BA"/>
    <w:multiLevelType w:val="hybridMultilevel"/>
    <w:tmpl w:val="171020A6"/>
    <w:lvl w:ilvl="0" w:tplc="BCF228D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29235243"/>
    <w:multiLevelType w:val="hybridMultilevel"/>
    <w:tmpl w:val="D298D0D2"/>
    <w:lvl w:ilvl="0" w:tplc="74C66D5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70300"/>
    <w:multiLevelType w:val="hybridMultilevel"/>
    <w:tmpl w:val="52B8EF5C"/>
    <w:lvl w:ilvl="0" w:tplc="EF7AD65C">
      <w:numFmt w:val="bullet"/>
      <w:lvlText w:val=""/>
      <w:lvlJc w:val="left"/>
      <w:pPr>
        <w:ind w:left="1809" w:hanging="363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1">
    <w:nsid w:val="29961CFE"/>
    <w:multiLevelType w:val="hybridMultilevel"/>
    <w:tmpl w:val="D0422AE2"/>
    <w:lvl w:ilvl="0" w:tplc="E04C498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D526E2B"/>
    <w:multiLevelType w:val="hybridMultilevel"/>
    <w:tmpl w:val="B184A32C"/>
    <w:lvl w:ilvl="0" w:tplc="BB9CDD8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EF7AD65C">
      <w:numFmt w:val="bullet"/>
      <w:lvlText w:val=""/>
      <w:lvlJc w:val="left"/>
      <w:pPr>
        <w:ind w:left="2523" w:hanging="360"/>
      </w:pPr>
      <w:rPr>
        <w:rFonts w:ascii="Wingdings" w:eastAsia="Times New Roman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313B6A5B"/>
    <w:multiLevelType w:val="hybridMultilevel"/>
    <w:tmpl w:val="0368FEBC"/>
    <w:lvl w:ilvl="0" w:tplc="884A17B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4">
    <w:nsid w:val="33B850F9"/>
    <w:multiLevelType w:val="hybridMultilevel"/>
    <w:tmpl w:val="30D8465C"/>
    <w:lvl w:ilvl="0" w:tplc="9DB6E6F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5">
    <w:nsid w:val="343A5C72"/>
    <w:multiLevelType w:val="hybridMultilevel"/>
    <w:tmpl w:val="BA54C4E2"/>
    <w:lvl w:ilvl="0" w:tplc="7624A1B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361F7D54"/>
    <w:multiLevelType w:val="hybridMultilevel"/>
    <w:tmpl w:val="6D027E00"/>
    <w:lvl w:ilvl="0" w:tplc="FD6CB9C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EF7AD65C">
      <w:numFmt w:val="bullet"/>
      <w:lvlText w:val=""/>
      <w:lvlJc w:val="left"/>
      <w:pPr>
        <w:ind w:left="1806" w:hanging="360"/>
      </w:pPr>
      <w:rPr>
        <w:rFonts w:ascii="Wingdings" w:eastAsia="Times New Roman" w:hAnsi="Wingdings" w:cs="Times New Roman" w:hint="default"/>
      </w:rPr>
    </w:lvl>
    <w:lvl w:ilvl="2" w:tplc="040C000B">
      <w:start w:val="1"/>
      <w:numFmt w:val="bullet"/>
      <w:lvlText w:val=""/>
      <w:lvlJc w:val="left"/>
      <w:pPr>
        <w:ind w:left="2526" w:hanging="360"/>
      </w:pPr>
      <w:rPr>
        <w:rFonts w:ascii="Wingdings" w:hAnsi="Wingdings" w:hint="default"/>
      </w:rPr>
    </w:lvl>
    <w:lvl w:ilvl="3" w:tplc="EF7AD65C">
      <w:numFmt w:val="bullet"/>
      <w:lvlText w:val=""/>
      <w:lvlJc w:val="left"/>
      <w:pPr>
        <w:ind w:left="3246" w:hanging="360"/>
      </w:pPr>
      <w:rPr>
        <w:rFonts w:ascii="Wingdings" w:eastAsia="Times New Roman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7">
    <w:nsid w:val="372E2A7A"/>
    <w:multiLevelType w:val="hybridMultilevel"/>
    <w:tmpl w:val="CEEE3E84"/>
    <w:lvl w:ilvl="0" w:tplc="64CC5F6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EF7AD65C">
      <w:numFmt w:val="bullet"/>
      <w:lvlText w:val=""/>
      <w:lvlJc w:val="left"/>
      <w:pPr>
        <w:ind w:left="3243" w:hanging="360"/>
      </w:pPr>
      <w:rPr>
        <w:rFonts w:ascii="Wingdings" w:eastAsia="Times New Roman" w:hAnsi="Wingdings" w:cs="Times New Roman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>
    <w:nsid w:val="381A0A9B"/>
    <w:multiLevelType w:val="multilevel"/>
    <w:tmpl w:val="05BEA8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39E82E1A"/>
    <w:multiLevelType w:val="hybridMultilevel"/>
    <w:tmpl w:val="EB1E66D2"/>
    <w:lvl w:ilvl="0" w:tplc="EF7AD65C">
      <w:numFmt w:val="bullet"/>
      <w:lvlText w:val=""/>
      <w:lvlJc w:val="left"/>
      <w:pPr>
        <w:ind w:left="1779" w:hanging="363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>
    <w:nsid w:val="3B376175"/>
    <w:multiLevelType w:val="hybridMultilevel"/>
    <w:tmpl w:val="3E1AC1F6"/>
    <w:lvl w:ilvl="0" w:tplc="DA32736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>
    <w:nsid w:val="3B3E7BD0"/>
    <w:multiLevelType w:val="hybridMultilevel"/>
    <w:tmpl w:val="C8307CAE"/>
    <w:lvl w:ilvl="0" w:tplc="EF7AD65C">
      <w:numFmt w:val="bullet"/>
      <w:lvlText w:val=""/>
      <w:lvlJc w:val="left"/>
      <w:pPr>
        <w:ind w:left="1779" w:hanging="363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2">
    <w:nsid w:val="409C592D"/>
    <w:multiLevelType w:val="hybridMultilevel"/>
    <w:tmpl w:val="C4BE3AF4"/>
    <w:lvl w:ilvl="0" w:tplc="48D6C25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>
    <w:nsid w:val="43170754"/>
    <w:multiLevelType w:val="hybridMultilevel"/>
    <w:tmpl w:val="7A70A94E"/>
    <w:lvl w:ilvl="0" w:tplc="EF7AD65C">
      <w:numFmt w:val="bullet"/>
      <w:lvlText w:val=""/>
      <w:lvlJc w:val="left"/>
      <w:pPr>
        <w:ind w:left="930" w:hanging="363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>
    <w:nsid w:val="46B60310"/>
    <w:multiLevelType w:val="hybridMultilevel"/>
    <w:tmpl w:val="5A5282F8"/>
    <w:lvl w:ilvl="0" w:tplc="92ECE76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>
    <w:nsid w:val="46DC31E7"/>
    <w:multiLevelType w:val="hybridMultilevel"/>
    <w:tmpl w:val="6C883336"/>
    <w:lvl w:ilvl="0" w:tplc="884A17B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6">
    <w:nsid w:val="4810451C"/>
    <w:multiLevelType w:val="hybridMultilevel"/>
    <w:tmpl w:val="6F9051F8"/>
    <w:lvl w:ilvl="0" w:tplc="040C0003">
      <w:start w:val="1"/>
      <w:numFmt w:val="bullet"/>
      <w:lvlText w:val="o"/>
      <w:lvlJc w:val="left"/>
      <w:pPr>
        <w:ind w:left="1071" w:hanging="363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7">
    <w:nsid w:val="49921867"/>
    <w:multiLevelType w:val="hybridMultilevel"/>
    <w:tmpl w:val="57060148"/>
    <w:lvl w:ilvl="0" w:tplc="2234AF9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DD5731"/>
    <w:multiLevelType w:val="hybridMultilevel"/>
    <w:tmpl w:val="57F0EE08"/>
    <w:lvl w:ilvl="0" w:tplc="F67EC15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9">
    <w:nsid w:val="4F1F2497"/>
    <w:multiLevelType w:val="multilevel"/>
    <w:tmpl w:val="CA92B9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>
    <w:nsid w:val="537444B4"/>
    <w:multiLevelType w:val="multilevel"/>
    <w:tmpl w:val="D5E8AF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>
    <w:nsid w:val="54B579F5"/>
    <w:multiLevelType w:val="hybridMultilevel"/>
    <w:tmpl w:val="1E88C2D2"/>
    <w:lvl w:ilvl="0" w:tplc="846A61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57477C48"/>
    <w:multiLevelType w:val="hybridMultilevel"/>
    <w:tmpl w:val="35E27A72"/>
    <w:lvl w:ilvl="0" w:tplc="C2F4AEA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3">
    <w:nsid w:val="575C33CC"/>
    <w:multiLevelType w:val="hybridMultilevel"/>
    <w:tmpl w:val="95E05266"/>
    <w:lvl w:ilvl="0" w:tplc="F67EC15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4">
    <w:nsid w:val="5B371C9F"/>
    <w:multiLevelType w:val="hybridMultilevel"/>
    <w:tmpl w:val="136ED118"/>
    <w:lvl w:ilvl="0" w:tplc="163202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055ED9"/>
    <w:multiLevelType w:val="hybridMultilevel"/>
    <w:tmpl w:val="CD164522"/>
    <w:lvl w:ilvl="0" w:tplc="A84E673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6">
    <w:nsid w:val="5D4E4888"/>
    <w:multiLevelType w:val="hybridMultilevel"/>
    <w:tmpl w:val="61DA60F2"/>
    <w:lvl w:ilvl="0" w:tplc="9D22C67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EF7AD65C">
      <w:numFmt w:val="bullet"/>
      <w:lvlText w:val=""/>
      <w:lvlJc w:val="left"/>
      <w:pPr>
        <w:ind w:left="1806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7">
    <w:nsid w:val="5E791F97"/>
    <w:multiLevelType w:val="multilevel"/>
    <w:tmpl w:val="2EA600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8">
    <w:nsid w:val="5ED61268"/>
    <w:multiLevelType w:val="hybridMultilevel"/>
    <w:tmpl w:val="A55436F8"/>
    <w:lvl w:ilvl="0" w:tplc="D8360DFC">
      <w:start w:val="1"/>
      <w:numFmt w:val="bullet"/>
      <w:lvlRestart w:val="0"/>
      <w:lvlText w:val="o"/>
      <w:lvlJc w:val="left"/>
      <w:pPr>
        <w:ind w:left="1779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9">
    <w:nsid w:val="5F0207F2"/>
    <w:multiLevelType w:val="multilevel"/>
    <w:tmpl w:val="F85CAA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0">
    <w:nsid w:val="64AC580E"/>
    <w:multiLevelType w:val="hybridMultilevel"/>
    <w:tmpl w:val="9A86800C"/>
    <w:lvl w:ilvl="0" w:tplc="52A260C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1">
    <w:nsid w:val="65890F38"/>
    <w:multiLevelType w:val="hybridMultilevel"/>
    <w:tmpl w:val="5E600112"/>
    <w:lvl w:ilvl="0" w:tplc="1D7ED4CA">
      <w:start w:val="1"/>
      <w:numFmt w:val="bullet"/>
      <w:lvlRestart w:val="0"/>
      <w:lvlText w:val="o"/>
      <w:lvlJc w:val="left"/>
      <w:pPr>
        <w:ind w:left="363" w:hanging="363"/>
      </w:pPr>
      <w:rPr>
        <w:rFonts w:ascii="Courier New" w:hAnsi="Courier New" w:cs="Courier New" w:hint="default"/>
      </w:rPr>
    </w:lvl>
    <w:lvl w:ilvl="1" w:tplc="EF7AD65C">
      <w:numFmt w:val="bullet"/>
      <w:lvlText w:val=""/>
      <w:lvlJc w:val="left"/>
      <w:pPr>
        <w:ind w:left="1083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64C799A">
      <w:start w:val="1"/>
      <w:numFmt w:val="bullet"/>
      <w:lvlText w:val="»"/>
      <w:lvlJc w:val="left"/>
      <w:pPr>
        <w:ind w:left="2898" w:hanging="360"/>
      </w:pPr>
      <w:rPr>
        <w:rFonts w:ascii="Segoe Print" w:hAnsi="Segoe Print" w:hint="default"/>
      </w:rPr>
    </w:lvl>
    <w:lvl w:ilvl="5" w:tplc="040C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2">
    <w:nsid w:val="65E00F46"/>
    <w:multiLevelType w:val="multilevel"/>
    <w:tmpl w:val="4A32BF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3">
    <w:nsid w:val="66D96DE2"/>
    <w:multiLevelType w:val="hybridMultilevel"/>
    <w:tmpl w:val="A1D86488"/>
    <w:lvl w:ilvl="0" w:tplc="30AC8A8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4">
    <w:nsid w:val="66EC3585"/>
    <w:multiLevelType w:val="hybridMultilevel"/>
    <w:tmpl w:val="C5AAC160"/>
    <w:lvl w:ilvl="0" w:tplc="EF7AD65C">
      <w:numFmt w:val="bullet"/>
      <w:lvlText w:val=""/>
      <w:lvlJc w:val="left"/>
      <w:pPr>
        <w:ind w:left="1446" w:hanging="363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5">
    <w:nsid w:val="674750C2"/>
    <w:multiLevelType w:val="hybridMultilevel"/>
    <w:tmpl w:val="1E5C16FC"/>
    <w:lvl w:ilvl="0" w:tplc="EF7AD65C">
      <w:numFmt w:val="bullet"/>
      <w:lvlText w:val=""/>
      <w:lvlJc w:val="left"/>
      <w:pPr>
        <w:ind w:left="930" w:hanging="363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6">
    <w:nsid w:val="67CA03C1"/>
    <w:multiLevelType w:val="multilevel"/>
    <w:tmpl w:val="7E2499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7">
    <w:nsid w:val="690711F0"/>
    <w:multiLevelType w:val="hybridMultilevel"/>
    <w:tmpl w:val="8F8096F4"/>
    <w:lvl w:ilvl="0" w:tplc="03006D6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8">
    <w:nsid w:val="6C345113"/>
    <w:multiLevelType w:val="hybridMultilevel"/>
    <w:tmpl w:val="68A4B244"/>
    <w:lvl w:ilvl="0" w:tplc="669611C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EF7AD65C">
      <w:numFmt w:val="bullet"/>
      <w:lvlText w:val=""/>
      <w:lvlJc w:val="left"/>
      <w:pPr>
        <w:ind w:left="1803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9">
    <w:nsid w:val="6DB32A45"/>
    <w:multiLevelType w:val="hybridMultilevel"/>
    <w:tmpl w:val="925673CE"/>
    <w:lvl w:ilvl="0" w:tplc="52A260C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0">
    <w:nsid w:val="6F08489E"/>
    <w:multiLevelType w:val="hybridMultilevel"/>
    <w:tmpl w:val="786E941E"/>
    <w:lvl w:ilvl="0" w:tplc="EF7AD65C">
      <w:numFmt w:val="bullet"/>
      <w:lvlText w:val=""/>
      <w:lvlJc w:val="left"/>
      <w:pPr>
        <w:ind w:left="930" w:hanging="363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1">
    <w:nsid w:val="70F2559C"/>
    <w:multiLevelType w:val="hybridMultilevel"/>
    <w:tmpl w:val="8556D044"/>
    <w:lvl w:ilvl="0" w:tplc="A5BE0DE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8057F6"/>
    <w:multiLevelType w:val="hybridMultilevel"/>
    <w:tmpl w:val="CF7A1898"/>
    <w:lvl w:ilvl="0" w:tplc="EF7AD65C">
      <w:numFmt w:val="bullet"/>
      <w:lvlText w:val=""/>
      <w:lvlJc w:val="left"/>
      <w:pPr>
        <w:ind w:left="1779" w:hanging="363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63">
    <w:nsid w:val="76253A86"/>
    <w:multiLevelType w:val="hybridMultilevel"/>
    <w:tmpl w:val="B23C5C7C"/>
    <w:lvl w:ilvl="0" w:tplc="3FC032D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EF7AD65C">
      <w:numFmt w:val="bullet"/>
      <w:lvlText w:val=""/>
      <w:lvlJc w:val="left"/>
      <w:pPr>
        <w:ind w:left="1083" w:hanging="360"/>
      </w:pPr>
      <w:rPr>
        <w:rFonts w:ascii="Wingdings" w:eastAsia="Times New Roman" w:hAnsi="Wingdings" w:cs="Times New Roman" w:hint="default"/>
      </w:rPr>
    </w:lvl>
    <w:lvl w:ilvl="2" w:tplc="EF7AD65C">
      <w:numFmt w:val="bullet"/>
      <w:lvlText w:val=""/>
      <w:lvlJc w:val="left"/>
      <w:pPr>
        <w:ind w:left="1803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4">
    <w:nsid w:val="76782F2D"/>
    <w:multiLevelType w:val="hybridMultilevel"/>
    <w:tmpl w:val="0EFC28FE"/>
    <w:lvl w:ilvl="0" w:tplc="EDFA2C2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5">
    <w:nsid w:val="7AB6775F"/>
    <w:multiLevelType w:val="hybridMultilevel"/>
    <w:tmpl w:val="81D40EDC"/>
    <w:lvl w:ilvl="0" w:tplc="274AC23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EF7AD65C">
      <w:numFmt w:val="bullet"/>
      <w:lvlText w:val="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6">
    <w:nsid w:val="7D3B118A"/>
    <w:multiLevelType w:val="hybridMultilevel"/>
    <w:tmpl w:val="3058EA12"/>
    <w:lvl w:ilvl="0" w:tplc="3954A5A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3"/>
  </w:num>
  <w:num w:numId="3">
    <w:abstractNumId w:val="12"/>
  </w:num>
  <w:num w:numId="4">
    <w:abstractNumId w:val="18"/>
  </w:num>
  <w:num w:numId="5">
    <w:abstractNumId w:val="5"/>
  </w:num>
  <w:num w:numId="6">
    <w:abstractNumId w:val="51"/>
  </w:num>
  <w:num w:numId="7">
    <w:abstractNumId w:val="25"/>
  </w:num>
  <w:num w:numId="8">
    <w:abstractNumId w:val="24"/>
  </w:num>
  <w:num w:numId="9">
    <w:abstractNumId w:val="13"/>
  </w:num>
  <w:num w:numId="10">
    <w:abstractNumId w:val="54"/>
  </w:num>
  <w:num w:numId="11">
    <w:abstractNumId w:val="0"/>
  </w:num>
  <w:num w:numId="12">
    <w:abstractNumId w:val="26"/>
  </w:num>
  <w:num w:numId="13">
    <w:abstractNumId w:val="21"/>
  </w:num>
  <w:num w:numId="14">
    <w:abstractNumId w:val="50"/>
  </w:num>
  <w:num w:numId="15">
    <w:abstractNumId w:val="59"/>
  </w:num>
  <w:num w:numId="16">
    <w:abstractNumId w:val="22"/>
  </w:num>
  <w:num w:numId="17">
    <w:abstractNumId w:val="66"/>
  </w:num>
  <w:num w:numId="18">
    <w:abstractNumId w:val="36"/>
  </w:num>
  <w:num w:numId="19">
    <w:abstractNumId w:val="9"/>
  </w:num>
  <w:num w:numId="20">
    <w:abstractNumId w:val="11"/>
  </w:num>
  <w:num w:numId="21">
    <w:abstractNumId w:val="48"/>
  </w:num>
  <w:num w:numId="22">
    <w:abstractNumId w:val="8"/>
  </w:num>
  <w:num w:numId="23">
    <w:abstractNumId w:val="32"/>
  </w:num>
  <w:num w:numId="24">
    <w:abstractNumId w:val="45"/>
  </w:num>
  <w:num w:numId="25">
    <w:abstractNumId w:val="65"/>
  </w:num>
  <w:num w:numId="26">
    <w:abstractNumId w:val="64"/>
  </w:num>
  <w:num w:numId="27">
    <w:abstractNumId w:val="63"/>
  </w:num>
  <w:num w:numId="28">
    <w:abstractNumId w:val="7"/>
  </w:num>
  <w:num w:numId="29">
    <w:abstractNumId w:val="20"/>
  </w:num>
  <w:num w:numId="30">
    <w:abstractNumId w:val="30"/>
  </w:num>
  <w:num w:numId="31">
    <w:abstractNumId w:val="10"/>
  </w:num>
  <w:num w:numId="32">
    <w:abstractNumId w:val="17"/>
  </w:num>
  <w:num w:numId="33">
    <w:abstractNumId w:val="15"/>
  </w:num>
  <w:num w:numId="34">
    <w:abstractNumId w:val="46"/>
  </w:num>
  <w:num w:numId="35">
    <w:abstractNumId w:val="58"/>
  </w:num>
  <w:num w:numId="36">
    <w:abstractNumId w:val="29"/>
  </w:num>
  <w:num w:numId="37">
    <w:abstractNumId w:val="31"/>
  </w:num>
  <w:num w:numId="38">
    <w:abstractNumId w:val="62"/>
  </w:num>
  <w:num w:numId="39">
    <w:abstractNumId w:val="27"/>
  </w:num>
  <w:num w:numId="40">
    <w:abstractNumId w:val="33"/>
  </w:num>
  <w:num w:numId="41">
    <w:abstractNumId w:val="55"/>
  </w:num>
  <w:num w:numId="42">
    <w:abstractNumId w:val="14"/>
  </w:num>
  <w:num w:numId="43">
    <w:abstractNumId w:val="2"/>
  </w:num>
  <w:num w:numId="44">
    <w:abstractNumId w:val="60"/>
  </w:num>
  <w:num w:numId="45">
    <w:abstractNumId w:val="3"/>
  </w:num>
  <w:num w:numId="46">
    <w:abstractNumId w:val="16"/>
  </w:num>
  <w:num w:numId="47">
    <w:abstractNumId w:val="23"/>
  </w:num>
  <w:num w:numId="48">
    <w:abstractNumId w:val="35"/>
  </w:num>
  <w:num w:numId="49">
    <w:abstractNumId w:val="6"/>
  </w:num>
  <w:num w:numId="50">
    <w:abstractNumId w:val="1"/>
  </w:num>
  <w:num w:numId="51">
    <w:abstractNumId w:val="57"/>
  </w:num>
  <w:num w:numId="52">
    <w:abstractNumId w:val="42"/>
  </w:num>
  <w:num w:numId="53">
    <w:abstractNumId w:val="43"/>
  </w:num>
  <w:num w:numId="54">
    <w:abstractNumId w:val="38"/>
  </w:num>
  <w:num w:numId="55">
    <w:abstractNumId w:val="41"/>
  </w:num>
  <w:num w:numId="56">
    <w:abstractNumId w:val="44"/>
  </w:num>
  <w:num w:numId="57">
    <w:abstractNumId w:val="61"/>
  </w:num>
  <w:num w:numId="58">
    <w:abstractNumId w:val="37"/>
  </w:num>
  <w:num w:numId="59">
    <w:abstractNumId w:val="19"/>
  </w:num>
  <w:num w:numId="60">
    <w:abstractNumId w:val="40"/>
  </w:num>
  <w:num w:numId="61">
    <w:abstractNumId w:val="4"/>
  </w:num>
  <w:num w:numId="62">
    <w:abstractNumId w:val="52"/>
  </w:num>
  <w:num w:numId="63">
    <w:abstractNumId w:val="56"/>
  </w:num>
  <w:num w:numId="64">
    <w:abstractNumId w:val="28"/>
  </w:num>
  <w:num w:numId="65">
    <w:abstractNumId w:val="39"/>
  </w:num>
  <w:num w:numId="66">
    <w:abstractNumId w:val="49"/>
  </w:num>
  <w:num w:numId="67">
    <w:abstractNumId w:val="4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682"/>
    <w:rsid w:val="00023E0B"/>
    <w:rsid w:val="000362DD"/>
    <w:rsid w:val="00050135"/>
    <w:rsid w:val="000A4429"/>
    <w:rsid w:val="000B5A71"/>
    <w:rsid w:val="0011638B"/>
    <w:rsid w:val="001675B2"/>
    <w:rsid w:val="00180318"/>
    <w:rsid w:val="001A05E0"/>
    <w:rsid w:val="001A4D9F"/>
    <w:rsid w:val="002318FC"/>
    <w:rsid w:val="002844A8"/>
    <w:rsid w:val="00284C4F"/>
    <w:rsid w:val="002A3709"/>
    <w:rsid w:val="002B36EB"/>
    <w:rsid w:val="00325065"/>
    <w:rsid w:val="00375201"/>
    <w:rsid w:val="00382236"/>
    <w:rsid w:val="0039712D"/>
    <w:rsid w:val="00492966"/>
    <w:rsid w:val="004A1A49"/>
    <w:rsid w:val="004D70A0"/>
    <w:rsid w:val="005035F5"/>
    <w:rsid w:val="005A093B"/>
    <w:rsid w:val="005A3304"/>
    <w:rsid w:val="005B2A1F"/>
    <w:rsid w:val="005D3C17"/>
    <w:rsid w:val="005E037D"/>
    <w:rsid w:val="005F37EF"/>
    <w:rsid w:val="00601F6E"/>
    <w:rsid w:val="006046B8"/>
    <w:rsid w:val="006429A9"/>
    <w:rsid w:val="006733B2"/>
    <w:rsid w:val="00723812"/>
    <w:rsid w:val="00776491"/>
    <w:rsid w:val="007845A2"/>
    <w:rsid w:val="007B0489"/>
    <w:rsid w:val="007B7D83"/>
    <w:rsid w:val="007C31B3"/>
    <w:rsid w:val="007D75A5"/>
    <w:rsid w:val="00864D0E"/>
    <w:rsid w:val="008760ED"/>
    <w:rsid w:val="00982D72"/>
    <w:rsid w:val="00984807"/>
    <w:rsid w:val="009948D1"/>
    <w:rsid w:val="009E37AA"/>
    <w:rsid w:val="00A1215A"/>
    <w:rsid w:val="00A973BA"/>
    <w:rsid w:val="00AA1E2A"/>
    <w:rsid w:val="00AA216A"/>
    <w:rsid w:val="00AB0AF7"/>
    <w:rsid w:val="00AC197B"/>
    <w:rsid w:val="00AF0220"/>
    <w:rsid w:val="00AF7117"/>
    <w:rsid w:val="00B0230D"/>
    <w:rsid w:val="00B86C4B"/>
    <w:rsid w:val="00BA456B"/>
    <w:rsid w:val="00BB3AED"/>
    <w:rsid w:val="00BD5682"/>
    <w:rsid w:val="00BE13C1"/>
    <w:rsid w:val="00C11978"/>
    <w:rsid w:val="00C123E6"/>
    <w:rsid w:val="00C131AB"/>
    <w:rsid w:val="00C1342F"/>
    <w:rsid w:val="00C25390"/>
    <w:rsid w:val="00C3438F"/>
    <w:rsid w:val="00C5284B"/>
    <w:rsid w:val="00C664A8"/>
    <w:rsid w:val="00C71020"/>
    <w:rsid w:val="00C92799"/>
    <w:rsid w:val="00CA445D"/>
    <w:rsid w:val="00CE011D"/>
    <w:rsid w:val="00CE3C91"/>
    <w:rsid w:val="00D24652"/>
    <w:rsid w:val="00D7268F"/>
    <w:rsid w:val="00DB3F7F"/>
    <w:rsid w:val="00DC52B4"/>
    <w:rsid w:val="00DF59B5"/>
    <w:rsid w:val="00E11F31"/>
    <w:rsid w:val="00E17A23"/>
    <w:rsid w:val="00E20C3B"/>
    <w:rsid w:val="00E30244"/>
    <w:rsid w:val="00E34169"/>
    <w:rsid w:val="00E65F4D"/>
    <w:rsid w:val="00E738A9"/>
    <w:rsid w:val="00EC212C"/>
    <w:rsid w:val="00F12F36"/>
    <w:rsid w:val="00F244FD"/>
    <w:rsid w:val="00F43122"/>
    <w:rsid w:val="00F51246"/>
    <w:rsid w:val="00FA5C0E"/>
    <w:rsid w:val="00FD4F5A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1"/>
        <o:r id="V:Rule2" type="connector" idref="#_x0000_s1043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246"/>
    <w:pPr>
      <w:keepNext/>
      <w:keepLines/>
      <w:spacing w:before="200" w:after="0"/>
      <w:ind w:left="2124"/>
      <w:outlineLvl w:val="2"/>
    </w:pPr>
    <w:rPr>
      <w:rFonts w:eastAsia="Times New Roman"/>
      <w:b/>
      <w:bCs/>
      <w:color w:val="365F9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246"/>
    <w:rPr>
      <w:rFonts w:eastAsia="Times New Roman"/>
      <w:b/>
      <w:bCs/>
      <w:color w:val="365F91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1675B2"/>
    <w:pPr>
      <w:spacing w:after="180" w:line="360" w:lineRule="auto"/>
      <w:contextualSpacing/>
    </w:pPr>
    <w:rPr>
      <w:rFonts w:eastAsia="Times New Roman"/>
      <w:b/>
      <w:color w:val="00206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1675B2"/>
    <w:rPr>
      <w:rFonts w:eastAsia="Times New Roman"/>
      <w:b/>
      <w:color w:val="00206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6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F4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6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F4D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5D"/>
    <w:rPr>
      <w:rFonts w:ascii="Tahoma" w:hAnsi="Tahoma" w:cs="Tahoma"/>
      <w:sz w:val="16"/>
      <w:szCs w:val="16"/>
      <w:lang w:val="fr-FR"/>
    </w:rPr>
  </w:style>
  <w:style w:type="paragraph" w:customStyle="1" w:styleId="Standard">
    <w:name w:val="Standard"/>
    <w:rsid w:val="00C5284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3123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17</cp:revision>
  <dcterms:created xsi:type="dcterms:W3CDTF">2011-09-24T21:47:00Z</dcterms:created>
  <dcterms:modified xsi:type="dcterms:W3CDTF">2013-02-21T13:21:00Z</dcterms:modified>
</cp:coreProperties>
</file>