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15" w:rsidRPr="004D602E" w:rsidRDefault="00F9678C" w:rsidP="004D602E">
      <w:pPr>
        <w:spacing w:after="0" w:line="240" w:lineRule="auto"/>
        <w:jc w:val="center"/>
        <w:rPr>
          <w:rFonts w:ascii="Times New Roman" w:hAnsi="Times New Roman" w:cs="Times New Roman"/>
          <w:b/>
          <w:color w:val="FF0000"/>
          <w:sz w:val="28"/>
          <w:szCs w:val="24"/>
        </w:rPr>
      </w:pPr>
      <w:r w:rsidRPr="004D602E">
        <w:rPr>
          <w:rFonts w:ascii="Times New Roman" w:hAnsi="Times New Roman" w:cs="Times New Roman"/>
          <w:b/>
          <w:color w:val="FF0000"/>
          <w:sz w:val="28"/>
          <w:szCs w:val="24"/>
        </w:rPr>
        <w:t>Sang, L</w:t>
      </w:r>
      <w:r w:rsidR="00DB6BCF" w:rsidRPr="004D602E">
        <w:rPr>
          <w:rFonts w:ascii="Times New Roman" w:hAnsi="Times New Roman" w:cs="Times New Roman"/>
          <w:b/>
          <w:color w:val="FF0000"/>
          <w:sz w:val="28"/>
          <w:szCs w:val="24"/>
        </w:rPr>
        <w:t xml:space="preserve">ymphe et </w:t>
      </w:r>
      <w:r w:rsidRPr="004D602E">
        <w:rPr>
          <w:rFonts w:ascii="Times New Roman" w:hAnsi="Times New Roman" w:cs="Times New Roman"/>
          <w:b/>
          <w:color w:val="FF0000"/>
          <w:sz w:val="28"/>
          <w:szCs w:val="24"/>
        </w:rPr>
        <w:t>Système I</w:t>
      </w:r>
      <w:r w:rsidR="00DB6BCF" w:rsidRPr="004D602E">
        <w:rPr>
          <w:rFonts w:ascii="Times New Roman" w:hAnsi="Times New Roman" w:cs="Times New Roman"/>
          <w:b/>
          <w:color w:val="FF0000"/>
          <w:sz w:val="28"/>
          <w:szCs w:val="24"/>
        </w:rPr>
        <w:t>mmunitaire</w:t>
      </w:r>
    </w:p>
    <w:p w:rsidR="00F9678C" w:rsidRPr="004D602E" w:rsidRDefault="00F9678C" w:rsidP="004D602E">
      <w:pPr>
        <w:spacing w:after="0" w:line="240" w:lineRule="auto"/>
        <w:jc w:val="both"/>
        <w:rPr>
          <w:rFonts w:ascii="Times New Roman" w:hAnsi="Times New Roman" w:cs="Times New Roman"/>
          <w:b/>
          <w:color w:val="C0504D" w:themeColor="accent2"/>
          <w:sz w:val="24"/>
          <w:szCs w:val="24"/>
        </w:rPr>
      </w:pPr>
    </w:p>
    <w:p w:rsidR="00F9678C" w:rsidRPr="004D602E" w:rsidRDefault="00F9678C"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Introduction</w:t>
      </w:r>
    </w:p>
    <w:p w:rsidR="00AF2A2C" w:rsidRPr="004D602E" w:rsidRDefault="00AF2A2C"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Ce cours sert à comprendre ce qui se passe du p</w:t>
      </w:r>
      <w:r w:rsidR="00F9678C" w:rsidRPr="004D602E">
        <w:rPr>
          <w:rFonts w:ascii="Times New Roman" w:hAnsi="Times New Roman" w:cs="Times New Roman"/>
          <w:i/>
          <w:sz w:val="24"/>
          <w:szCs w:val="24"/>
        </w:rPr>
        <w:t>oin</w:t>
      </w:r>
      <w:r w:rsidR="00EA0C29" w:rsidRPr="004D602E">
        <w:rPr>
          <w:rFonts w:ascii="Times New Roman" w:hAnsi="Times New Roman" w:cs="Times New Roman"/>
          <w:i/>
          <w:sz w:val="24"/>
          <w:szCs w:val="24"/>
        </w:rPr>
        <w:t>t de vue physiopathologique, c</w:t>
      </w:r>
      <w:r w:rsidRPr="004D602E">
        <w:rPr>
          <w:rFonts w:ascii="Times New Roman" w:hAnsi="Times New Roman" w:cs="Times New Roman"/>
          <w:i/>
          <w:sz w:val="24"/>
          <w:szCs w:val="24"/>
        </w:rPr>
        <w:t xml:space="preserve">omprendre la raison pour laquelle on </w:t>
      </w:r>
      <w:r w:rsidR="00F9678C" w:rsidRPr="004D602E">
        <w:rPr>
          <w:rFonts w:ascii="Times New Roman" w:hAnsi="Times New Roman" w:cs="Times New Roman"/>
          <w:i/>
          <w:sz w:val="24"/>
          <w:szCs w:val="24"/>
        </w:rPr>
        <w:t>reste</w:t>
      </w:r>
      <w:r w:rsidRPr="004D602E">
        <w:rPr>
          <w:rFonts w:ascii="Times New Roman" w:hAnsi="Times New Roman" w:cs="Times New Roman"/>
          <w:i/>
          <w:sz w:val="24"/>
          <w:szCs w:val="24"/>
        </w:rPr>
        <w:t xml:space="preserve"> en b</w:t>
      </w:r>
      <w:r w:rsidR="00F9678C" w:rsidRPr="004D602E">
        <w:rPr>
          <w:rFonts w:ascii="Times New Roman" w:hAnsi="Times New Roman" w:cs="Times New Roman"/>
          <w:i/>
          <w:sz w:val="24"/>
          <w:szCs w:val="24"/>
        </w:rPr>
        <w:t>on</w:t>
      </w:r>
      <w:r w:rsidRPr="004D602E">
        <w:rPr>
          <w:rFonts w:ascii="Times New Roman" w:hAnsi="Times New Roman" w:cs="Times New Roman"/>
          <w:i/>
          <w:sz w:val="24"/>
          <w:szCs w:val="24"/>
        </w:rPr>
        <w:t xml:space="preserve">ne santé malgré un milieu dangereux, peuplé de </w:t>
      </w:r>
      <w:r w:rsidR="00F9678C" w:rsidRPr="004D602E">
        <w:rPr>
          <w:rFonts w:ascii="Times New Roman" w:hAnsi="Times New Roman" w:cs="Times New Roman"/>
          <w:i/>
          <w:sz w:val="24"/>
          <w:szCs w:val="24"/>
        </w:rPr>
        <w:t>micro-organismes potentiellement pathogènes</w:t>
      </w:r>
      <w:r w:rsidR="00EA0C29" w:rsidRPr="004D602E">
        <w:rPr>
          <w:rFonts w:ascii="Times New Roman" w:hAnsi="Times New Roman" w:cs="Times New Roman"/>
          <w:i/>
          <w:sz w:val="24"/>
          <w:szCs w:val="24"/>
        </w:rPr>
        <w:t>, pourquoi n</w:t>
      </w:r>
      <w:r w:rsidRPr="004D602E">
        <w:rPr>
          <w:rFonts w:ascii="Times New Roman" w:hAnsi="Times New Roman" w:cs="Times New Roman"/>
          <w:i/>
          <w:sz w:val="24"/>
          <w:szCs w:val="24"/>
        </w:rPr>
        <w:t xml:space="preserve">os propres cellules peuvent entrer en </w:t>
      </w:r>
      <w:r w:rsidR="00F9678C" w:rsidRPr="004D602E">
        <w:rPr>
          <w:rFonts w:ascii="Times New Roman" w:hAnsi="Times New Roman" w:cs="Times New Roman"/>
          <w:i/>
          <w:sz w:val="24"/>
          <w:szCs w:val="24"/>
        </w:rPr>
        <w:t>phénomène</w:t>
      </w:r>
      <w:r w:rsidR="00EA0C29" w:rsidRPr="004D602E">
        <w:rPr>
          <w:rFonts w:ascii="Times New Roman" w:hAnsi="Times New Roman" w:cs="Times New Roman"/>
          <w:i/>
          <w:sz w:val="24"/>
          <w:szCs w:val="24"/>
        </w:rPr>
        <w:t xml:space="preserve"> de cancérisation, c</w:t>
      </w:r>
      <w:r w:rsidR="00EC3E5C" w:rsidRPr="004D602E">
        <w:rPr>
          <w:rFonts w:ascii="Times New Roman" w:hAnsi="Times New Roman" w:cs="Times New Roman"/>
          <w:i/>
          <w:sz w:val="24"/>
          <w:szCs w:val="24"/>
        </w:rPr>
        <w:t>omprend</w:t>
      </w:r>
      <w:r w:rsidR="00EA0C29" w:rsidRPr="004D602E">
        <w:rPr>
          <w:rFonts w:ascii="Times New Roman" w:hAnsi="Times New Roman" w:cs="Times New Roman"/>
          <w:i/>
          <w:sz w:val="24"/>
          <w:szCs w:val="24"/>
        </w:rPr>
        <w:t>re les bases de la vaccination, p</w:t>
      </w:r>
      <w:r w:rsidR="00F9678C" w:rsidRPr="004D602E">
        <w:rPr>
          <w:rFonts w:ascii="Times New Roman" w:hAnsi="Times New Roman" w:cs="Times New Roman"/>
          <w:i/>
          <w:sz w:val="24"/>
          <w:szCs w:val="24"/>
        </w:rPr>
        <w:t>ourquoi</w:t>
      </w:r>
      <w:r w:rsidR="00EC3E5C" w:rsidRPr="004D602E">
        <w:rPr>
          <w:rFonts w:ascii="Times New Roman" w:hAnsi="Times New Roman" w:cs="Times New Roman"/>
          <w:i/>
          <w:sz w:val="24"/>
          <w:szCs w:val="24"/>
        </w:rPr>
        <w:t xml:space="preserve"> nous r</w:t>
      </w:r>
      <w:r w:rsidR="00F9678C" w:rsidRPr="004D602E">
        <w:rPr>
          <w:rFonts w:ascii="Times New Roman" w:hAnsi="Times New Roman" w:cs="Times New Roman"/>
          <w:i/>
          <w:sz w:val="24"/>
          <w:szCs w:val="24"/>
        </w:rPr>
        <w:t>echerchon</w:t>
      </w:r>
      <w:r w:rsidR="00EC3E5C" w:rsidRPr="004D602E">
        <w:rPr>
          <w:rFonts w:ascii="Times New Roman" w:hAnsi="Times New Roman" w:cs="Times New Roman"/>
          <w:i/>
          <w:sz w:val="24"/>
          <w:szCs w:val="24"/>
        </w:rPr>
        <w:t xml:space="preserve">s des </w:t>
      </w:r>
      <w:r w:rsidR="00F9678C" w:rsidRPr="004D602E">
        <w:rPr>
          <w:rFonts w:ascii="Times New Roman" w:hAnsi="Times New Roman" w:cs="Times New Roman"/>
          <w:i/>
          <w:sz w:val="24"/>
          <w:szCs w:val="24"/>
        </w:rPr>
        <w:t xml:space="preserve">adénopathies, </w:t>
      </w:r>
      <w:r w:rsidR="00EC3E5C" w:rsidRPr="004D602E">
        <w:rPr>
          <w:rFonts w:ascii="Times New Roman" w:hAnsi="Times New Roman" w:cs="Times New Roman"/>
          <w:i/>
          <w:sz w:val="24"/>
          <w:szCs w:val="24"/>
        </w:rPr>
        <w:t xml:space="preserve">une splénomégalie. Même en cas de traumatisme abdominal ou une maladie du sang, on peut être amené à faire une ablation de </w:t>
      </w:r>
      <w:r w:rsidR="00EA0C29" w:rsidRPr="004D602E">
        <w:rPr>
          <w:rFonts w:ascii="Times New Roman" w:hAnsi="Times New Roman" w:cs="Times New Roman"/>
          <w:i/>
          <w:sz w:val="24"/>
          <w:szCs w:val="24"/>
        </w:rPr>
        <w:t>la rate. Quelles en sont les conséquences</w:t>
      </w:r>
      <w:r w:rsidR="00EC3E5C" w:rsidRPr="004D602E">
        <w:rPr>
          <w:rFonts w:ascii="Times New Roman" w:hAnsi="Times New Roman" w:cs="Times New Roman"/>
          <w:i/>
          <w:sz w:val="24"/>
          <w:szCs w:val="24"/>
        </w:rPr>
        <w:t> ?</w:t>
      </w:r>
    </w:p>
    <w:p w:rsidR="00F90205" w:rsidRPr="004D602E" w:rsidRDefault="00F90205" w:rsidP="004D602E">
      <w:pPr>
        <w:spacing w:after="0" w:line="240" w:lineRule="auto"/>
        <w:jc w:val="both"/>
        <w:rPr>
          <w:rFonts w:ascii="Times New Roman" w:hAnsi="Times New Roman" w:cs="Times New Roman"/>
          <w:sz w:val="24"/>
          <w:szCs w:val="24"/>
        </w:rPr>
      </w:pPr>
    </w:p>
    <w:p w:rsidR="00F90205" w:rsidRPr="004D602E" w:rsidRDefault="00F90205"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Immunité</w:t>
      </w:r>
    </w:p>
    <w:p w:rsidR="00EA0C29" w:rsidRPr="004D602E" w:rsidRDefault="00F9020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 système immunitaire est responsable de l’immunité.</w:t>
      </w:r>
      <w:r w:rsidR="00645725" w:rsidRPr="004D602E">
        <w:rPr>
          <w:rFonts w:ascii="Times New Roman" w:hAnsi="Times New Roman" w:cs="Times New Roman"/>
          <w:sz w:val="24"/>
          <w:szCs w:val="24"/>
        </w:rPr>
        <w:t xml:space="preserve"> </w:t>
      </w:r>
      <w:r w:rsidR="00EA0C29" w:rsidRPr="004D602E">
        <w:rPr>
          <w:rFonts w:ascii="Times New Roman" w:hAnsi="Times New Roman" w:cs="Times New Roman"/>
          <w:sz w:val="24"/>
          <w:szCs w:val="24"/>
        </w:rPr>
        <w:t>L</w:t>
      </w:r>
      <w:r w:rsidR="00645725" w:rsidRPr="004D602E">
        <w:rPr>
          <w:rFonts w:ascii="Times New Roman" w:hAnsi="Times New Roman" w:cs="Times New Roman"/>
          <w:sz w:val="24"/>
          <w:szCs w:val="24"/>
        </w:rPr>
        <w:t>’organisme</w:t>
      </w:r>
      <w:r w:rsidR="00EA0C29" w:rsidRPr="004D602E">
        <w:rPr>
          <w:rFonts w:ascii="Times New Roman" w:hAnsi="Times New Roman" w:cs="Times New Roman"/>
          <w:sz w:val="24"/>
          <w:szCs w:val="24"/>
        </w:rPr>
        <w:t>,</w:t>
      </w:r>
      <w:r w:rsidR="00645725" w:rsidRPr="004D602E">
        <w:rPr>
          <w:rFonts w:ascii="Times New Roman" w:hAnsi="Times New Roman" w:cs="Times New Roman"/>
          <w:sz w:val="24"/>
          <w:szCs w:val="24"/>
        </w:rPr>
        <w:t xml:space="preserve"> </w:t>
      </w:r>
      <w:r w:rsidR="00F9678C" w:rsidRPr="004D602E">
        <w:rPr>
          <w:rFonts w:ascii="Times New Roman" w:hAnsi="Times New Roman" w:cs="Times New Roman"/>
          <w:sz w:val="24"/>
          <w:szCs w:val="24"/>
        </w:rPr>
        <w:t>soumis</w:t>
      </w:r>
      <w:r w:rsidR="00645725" w:rsidRPr="004D602E">
        <w:rPr>
          <w:rFonts w:ascii="Times New Roman" w:hAnsi="Times New Roman" w:cs="Times New Roman"/>
          <w:sz w:val="24"/>
          <w:szCs w:val="24"/>
        </w:rPr>
        <w:t xml:space="preserve"> à une cause </w:t>
      </w:r>
      <w:r w:rsidR="00F9678C" w:rsidRPr="004D602E">
        <w:rPr>
          <w:rFonts w:ascii="Times New Roman" w:hAnsi="Times New Roman" w:cs="Times New Roman"/>
          <w:sz w:val="24"/>
          <w:szCs w:val="24"/>
        </w:rPr>
        <w:t>pathogène</w:t>
      </w:r>
      <w:r w:rsidR="00645725" w:rsidRPr="004D602E">
        <w:rPr>
          <w:rFonts w:ascii="Times New Roman" w:hAnsi="Times New Roman" w:cs="Times New Roman"/>
          <w:sz w:val="24"/>
          <w:szCs w:val="24"/>
        </w:rPr>
        <w:t xml:space="preserve"> (agent infectieux, cellule tumorale</w:t>
      </w:r>
      <w:r w:rsidR="00EA0C29" w:rsidRPr="004D602E">
        <w:rPr>
          <w:rFonts w:ascii="Times New Roman" w:hAnsi="Times New Roman" w:cs="Times New Roman"/>
          <w:sz w:val="24"/>
          <w:szCs w:val="24"/>
        </w:rPr>
        <w:t xml:space="preserve"> </w:t>
      </w:r>
      <w:r w:rsidR="00645725" w:rsidRPr="004D602E">
        <w:rPr>
          <w:rFonts w:ascii="Times New Roman" w:hAnsi="Times New Roman" w:cs="Times New Roman"/>
          <w:sz w:val="24"/>
          <w:szCs w:val="24"/>
        </w:rPr>
        <w:t xml:space="preserve">va se </w:t>
      </w:r>
      <w:r w:rsidR="00F9678C" w:rsidRPr="004D602E">
        <w:rPr>
          <w:rFonts w:ascii="Times New Roman" w:hAnsi="Times New Roman" w:cs="Times New Roman"/>
          <w:sz w:val="24"/>
          <w:szCs w:val="24"/>
        </w:rPr>
        <w:t>défendre</w:t>
      </w:r>
      <w:r w:rsidR="00645725" w:rsidRPr="004D602E">
        <w:rPr>
          <w:rFonts w:ascii="Times New Roman" w:hAnsi="Times New Roman" w:cs="Times New Roman"/>
          <w:sz w:val="24"/>
          <w:szCs w:val="24"/>
        </w:rPr>
        <w:t>. Cette immunité est complexe et se décline</w:t>
      </w:r>
      <w:r w:rsidR="00EA0C29" w:rsidRPr="004D602E">
        <w:rPr>
          <w:rFonts w:ascii="Times New Roman" w:hAnsi="Times New Roman" w:cs="Times New Roman"/>
          <w:sz w:val="24"/>
          <w:szCs w:val="24"/>
        </w:rPr>
        <w:t xml:space="preserve"> en plusieurs catégories</w:t>
      </w:r>
      <w:r w:rsidR="00645725" w:rsidRPr="004D602E">
        <w:rPr>
          <w:rFonts w:ascii="Times New Roman" w:hAnsi="Times New Roman" w:cs="Times New Roman"/>
          <w:sz w:val="24"/>
          <w:szCs w:val="24"/>
        </w:rPr>
        <w:t xml:space="preserve">. </w:t>
      </w:r>
    </w:p>
    <w:p w:rsidR="00EA0C29" w:rsidRDefault="00EA0C2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Certaines</w:t>
      </w:r>
      <w:r w:rsidR="00645725" w:rsidRPr="004D602E">
        <w:rPr>
          <w:rFonts w:ascii="Times New Roman" w:hAnsi="Times New Roman" w:cs="Times New Roman"/>
          <w:sz w:val="24"/>
          <w:szCs w:val="24"/>
        </w:rPr>
        <w:t xml:space="preserve"> immunités sont spontanées, nous sommes protégés parfois sans vaccination. </w:t>
      </w:r>
      <w:r w:rsidRPr="004D602E">
        <w:rPr>
          <w:rFonts w:ascii="Times New Roman" w:hAnsi="Times New Roman" w:cs="Times New Roman"/>
          <w:sz w:val="24"/>
          <w:szCs w:val="24"/>
        </w:rPr>
        <w:t>Quand cette dernière n’est</w:t>
      </w:r>
      <w:r w:rsidR="00645725" w:rsidRPr="004D602E">
        <w:rPr>
          <w:rFonts w:ascii="Times New Roman" w:hAnsi="Times New Roman" w:cs="Times New Roman"/>
          <w:sz w:val="24"/>
          <w:szCs w:val="24"/>
        </w:rPr>
        <w:t xml:space="preserve"> pas spontanée, il faut l’</w:t>
      </w:r>
      <w:r w:rsidRPr="004D602E">
        <w:rPr>
          <w:rFonts w:ascii="Times New Roman" w:hAnsi="Times New Roman" w:cs="Times New Roman"/>
          <w:sz w:val="24"/>
          <w:szCs w:val="24"/>
        </w:rPr>
        <w:t>acquérir, o</w:t>
      </w:r>
      <w:r w:rsidR="00645725" w:rsidRPr="004D602E">
        <w:rPr>
          <w:rFonts w:ascii="Times New Roman" w:hAnsi="Times New Roman" w:cs="Times New Roman"/>
          <w:sz w:val="24"/>
          <w:szCs w:val="24"/>
        </w:rPr>
        <w:t xml:space="preserve">n parle donc d’immunité acquise, de </w:t>
      </w:r>
      <w:r w:rsidR="00F9678C" w:rsidRPr="004D602E">
        <w:rPr>
          <w:rFonts w:ascii="Times New Roman" w:hAnsi="Times New Roman" w:cs="Times New Roman"/>
          <w:sz w:val="24"/>
          <w:szCs w:val="24"/>
        </w:rPr>
        <w:t>façon</w:t>
      </w:r>
      <w:r w:rsidR="00645725" w:rsidRPr="004D602E">
        <w:rPr>
          <w:rFonts w:ascii="Times New Roman" w:hAnsi="Times New Roman" w:cs="Times New Roman"/>
          <w:sz w:val="24"/>
          <w:szCs w:val="24"/>
        </w:rPr>
        <w:t xml:space="preserve"> passive. </w:t>
      </w:r>
    </w:p>
    <w:p w:rsidR="00DF23FC" w:rsidRDefault="00DF23FC" w:rsidP="004D602E">
      <w:pPr>
        <w:spacing w:after="0" w:line="240" w:lineRule="auto"/>
        <w:jc w:val="both"/>
        <w:rPr>
          <w:rFonts w:ascii="Times New Roman" w:hAnsi="Times New Roman" w:cs="Times New Roman"/>
          <w:sz w:val="24"/>
          <w:szCs w:val="24"/>
        </w:rPr>
      </w:pPr>
    </w:p>
    <w:p w:rsidR="00DF23FC" w:rsidRPr="004D602E" w:rsidRDefault="00DF23FC" w:rsidP="004D602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680210" cy="1127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1127125"/>
                    </a:xfrm>
                    <a:prstGeom prst="rect">
                      <a:avLst/>
                    </a:prstGeom>
                    <a:noFill/>
                    <a:ln>
                      <a:noFill/>
                    </a:ln>
                  </pic:spPr>
                </pic:pic>
              </a:graphicData>
            </a:graphic>
          </wp:inline>
        </w:drawing>
      </w:r>
    </w:p>
    <w:p w:rsidR="00FC7FAD" w:rsidRPr="004D602E" w:rsidRDefault="00EA0C2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Anticorps (</w:t>
      </w:r>
      <w:proofErr w:type="spellStart"/>
      <w:r w:rsidRPr="004D602E">
        <w:rPr>
          <w:rFonts w:ascii="Times New Roman" w:hAnsi="Times New Roman" w:cs="Times New Roman"/>
          <w:sz w:val="24"/>
          <w:szCs w:val="24"/>
        </w:rPr>
        <w:t>Ac</w:t>
      </w:r>
      <w:proofErr w:type="spellEnd"/>
      <w:r w:rsidRPr="004D602E">
        <w:rPr>
          <w:rFonts w:ascii="Times New Roman" w:hAnsi="Times New Roman" w:cs="Times New Roman"/>
          <w:sz w:val="24"/>
          <w:szCs w:val="24"/>
        </w:rPr>
        <w:t>)</w:t>
      </w:r>
      <w:r w:rsidR="00645725" w:rsidRPr="004D602E">
        <w:rPr>
          <w:rFonts w:ascii="Times New Roman" w:hAnsi="Times New Roman" w:cs="Times New Roman"/>
          <w:sz w:val="24"/>
          <w:szCs w:val="24"/>
        </w:rPr>
        <w:t xml:space="preserve"> traversent le placent</w:t>
      </w:r>
      <w:r w:rsidR="009A57EF" w:rsidRPr="004D602E">
        <w:rPr>
          <w:rFonts w:ascii="Times New Roman" w:hAnsi="Times New Roman" w:cs="Times New Roman"/>
          <w:sz w:val="24"/>
          <w:szCs w:val="24"/>
        </w:rPr>
        <w:t>a chez une femme enceinte. Le nouveau-</w:t>
      </w:r>
      <w:r w:rsidR="00645725" w:rsidRPr="004D602E">
        <w:rPr>
          <w:rFonts w:ascii="Times New Roman" w:hAnsi="Times New Roman" w:cs="Times New Roman"/>
          <w:sz w:val="24"/>
          <w:szCs w:val="24"/>
        </w:rPr>
        <w:t>né</w:t>
      </w:r>
      <w:r w:rsidR="009A57EF" w:rsidRPr="004D602E">
        <w:rPr>
          <w:rFonts w:ascii="Times New Roman" w:hAnsi="Times New Roman" w:cs="Times New Roman"/>
          <w:sz w:val="24"/>
          <w:szCs w:val="24"/>
        </w:rPr>
        <w:t>,</w:t>
      </w:r>
      <w:r w:rsidR="00645725" w:rsidRPr="004D602E">
        <w:rPr>
          <w:rFonts w:ascii="Times New Roman" w:hAnsi="Times New Roman" w:cs="Times New Roman"/>
          <w:sz w:val="24"/>
          <w:szCs w:val="24"/>
        </w:rPr>
        <w:t xml:space="preserve"> à la naissance</w:t>
      </w:r>
      <w:r w:rsidR="009A57EF" w:rsidRPr="004D602E">
        <w:rPr>
          <w:rFonts w:ascii="Times New Roman" w:hAnsi="Times New Roman" w:cs="Times New Roman"/>
          <w:sz w:val="24"/>
          <w:szCs w:val="24"/>
        </w:rPr>
        <w:t>,</w:t>
      </w:r>
      <w:r w:rsidR="00645725" w:rsidRPr="004D602E">
        <w:rPr>
          <w:rFonts w:ascii="Times New Roman" w:hAnsi="Times New Roman" w:cs="Times New Roman"/>
          <w:sz w:val="24"/>
          <w:szCs w:val="24"/>
        </w:rPr>
        <w:t xml:space="preserve"> va être </w:t>
      </w:r>
      <w:r w:rsidR="00F9678C" w:rsidRPr="004D602E">
        <w:rPr>
          <w:rFonts w:ascii="Times New Roman" w:hAnsi="Times New Roman" w:cs="Times New Roman"/>
          <w:sz w:val="24"/>
          <w:szCs w:val="24"/>
        </w:rPr>
        <w:t>résistant</w:t>
      </w:r>
      <w:r w:rsidR="00645725" w:rsidRPr="004D602E">
        <w:rPr>
          <w:rFonts w:ascii="Times New Roman" w:hAnsi="Times New Roman" w:cs="Times New Roman"/>
          <w:sz w:val="24"/>
          <w:szCs w:val="24"/>
        </w:rPr>
        <w:t xml:space="preserve"> à plusieurs pathologies </w:t>
      </w:r>
      <w:r w:rsidR="009A57EF" w:rsidRPr="004D602E">
        <w:rPr>
          <w:rFonts w:ascii="Times New Roman" w:hAnsi="Times New Roman" w:cs="Times New Roman"/>
          <w:sz w:val="24"/>
          <w:szCs w:val="24"/>
        </w:rPr>
        <w:t>auxquelles</w:t>
      </w:r>
      <w:r w:rsidR="00645725" w:rsidRPr="004D602E">
        <w:rPr>
          <w:rFonts w:ascii="Times New Roman" w:hAnsi="Times New Roman" w:cs="Times New Roman"/>
          <w:sz w:val="24"/>
          <w:szCs w:val="24"/>
        </w:rPr>
        <w:t xml:space="preserve"> la </w:t>
      </w:r>
      <w:r w:rsidR="00F9678C" w:rsidRPr="004D602E">
        <w:rPr>
          <w:rFonts w:ascii="Times New Roman" w:hAnsi="Times New Roman" w:cs="Times New Roman"/>
          <w:sz w:val="24"/>
          <w:szCs w:val="24"/>
        </w:rPr>
        <w:t>mère</w:t>
      </w:r>
      <w:r w:rsidR="00645725" w:rsidRPr="004D602E">
        <w:rPr>
          <w:rFonts w:ascii="Times New Roman" w:hAnsi="Times New Roman" w:cs="Times New Roman"/>
          <w:sz w:val="24"/>
          <w:szCs w:val="24"/>
        </w:rPr>
        <w:t xml:space="preserve"> est immunisée.</w:t>
      </w:r>
      <w:r w:rsidR="00CB0F86" w:rsidRPr="004D602E">
        <w:rPr>
          <w:rFonts w:ascii="Times New Roman" w:hAnsi="Times New Roman" w:cs="Times New Roman"/>
          <w:sz w:val="24"/>
          <w:szCs w:val="24"/>
        </w:rPr>
        <w:t xml:space="preserve"> Ces </w:t>
      </w:r>
      <w:proofErr w:type="spellStart"/>
      <w:r w:rsidR="00CB0F86" w:rsidRPr="004D602E">
        <w:rPr>
          <w:rFonts w:ascii="Times New Roman" w:hAnsi="Times New Roman" w:cs="Times New Roman"/>
          <w:sz w:val="24"/>
          <w:szCs w:val="24"/>
        </w:rPr>
        <w:t>Ac</w:t>
      </w:r>
      <w:proofErr w:type="spellEnd"/>
      <w:r w:rsidR="00CB0F86" w:rsidRPr="004D602E">
        <w:rPr>
          <w:rFonts w:ascii="Times New Roman" w:hAnsi="Times New Roman" w:cs="Times New Roman"/>
          <w:sz w:val="24"/>
          <w:szCs w:val="24"/>
        </w:rPr>
        <w:t xml:space="preserve"> ont une durée de v</w:t>
      </w:r>
      <w:r w:rsidR="009A57EF" w:rsidRPr="004D602E">
        <w:rPr>
          <w:rFonts w:ascii="Times New Roman" w:hAnsi="Times New Roman" w:cs="Times New Roman"/>
          <w:sz w:val="24"/>
          <w:szCs w:val="24"/>
        </w:rPr>
        <w:t>ie limitée</w:t>
      </w:r>
      <w:r w:rsidR="00CB0F86" w:rsidRPr="004D602E">
        <w:rPr>
          <w:rFonts w:ascii="Times New Roman" w:hAnsi="Times New Roman" w:cs="Times New Roman"/>
          <w:sz w:val="24"/>
          <w:szCs w:val="24"/>
        </w:rPr>
        <w:t xml:space="preserve"> pour progressivement disparaitre. Ensuite l’enfant sera plus fragile et sensible à toutes ces pathologies.</w:t>
      </w:r>
      <w:r w:rsidR="00FC7FAD" w:rsidRPr="004D602E">
        <w:rPr>
          <w:rFonts w:ascii="Times New Roman" w:hAnsi="Times New Roman" w:cs="Times New Roman"/>
          <w:sz w:val="24"/>
          <w:szCs w:val="24"/>
        </w:rPr>
        <w:t xml:space="preserve"> L’immunité passive peut être donnée à un patient, s’il se blesse on peut i</w:t>
      </w:r>
      <w:r w:rsidR="009A57EF" w:rsidRPr="004D602E">
        <w:rPr>
          <w:rFonts w:ascii="Times New Roman" w:hAnsi="Times New Roman" w:cs="Times New Roman"/>
          <w:sz w:val="24"/>
          <w:szCs w:val="24"/>
        </w:rPr>
        <w:t>nj</w:t>
      </w:r>
      <w:r w:rsidR="00FC7FAD" w:rsidRPr="004D602E">
        <w:rPr>
          <w:rFonts w:ascii="Times New Roman" w:hAnsi="Times New Roman" w:cs="Times New Roman"/>
          <w:sz w:val="24"/>
          <w:szCs w:val="24"/>
        </w:rPr>
        <w:t>ecter des immunoglobulines contre une pathologie (</w:t>
      </w:r>
      <w:r w:rsidR="009A57EF" w:rsidRPr="004D602E">
        <w:rPr>
          <w:rFonts w:ascii="Times New Roman" w:hAnsi="Times New Roman" w:cs="Times New Roman"/>
          <w:sz w:val="24"/>
          <w:szCs w:val="24"/>
        </w:rPr>
        <w:t xml:space="preserve">exemple : </w:t>
      </w:r>
      <w:r w:rsidR="00FC7FAD" w:rsidRPr="004D602E">
        <w:rPr>
          <w:rFonts w:ascii="Times New Roman" w:hAnsi="Times New Roman" w:cs="Times New Roman"/>
          <w:sz w:val="24"/>
          <w:szCs w:val="24"/>
        </w:rPr>
        <w:t xml:space="preserve">Tétanos). </w:t>
      </w:r>
    </w:p>
    <w:p w:rsidR="00961566" w:rsidRPr="004D602E" w:rsidRDefault="0096156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Sur le plan de l’acquisition d’une immunité acquise et active, elle peut être non spécifique. Elle est liée à la mise en place d’une </w:t>
      </w:r>
      <w:proofErr w:type="spellStart"/>
      <w:r w:rsidRPr="004D602E">
        <w:rPr>
          <w:rFonts w:ascii="Times New Roman" w:hAnsi="Times New Roman" w:cs="Times New Roman"/>
          <w:sz w:val="24"/>
          <w:szCs w:val="24"/>
        </w:rPr>
        <w:t>reaction</w:t>
      </w:r>
      <w:proofErr w:type="spellEnd"/>
      <w:r w:rsidRPr="004D602E">
        <w:rPr>
          <w:rFonts w:ascii="Times New Roman" w:hAnsi="Times New Roman" w:cs="Times New Roman"/>
          <w:sz w:val="24"/>
          <w:szCs w:val="24"/>
        </w:rPr>
        <w:t xml:space="preserve"> inflammatoire par exemple. Ensuite il y a une immunité spécifique (immunitaire), c’est lorsque l’organisme se « souvient » de l’agent agr</w:t>
      </w:r>
      <w:r w:rsidR="009A57EF" w:rsidRPr="004D602E">
        <w:rPr>
          <w:rFonts w:ascii="Times New Roman" w:hAnsi="Times New Roman" w:cs="Times New Roman"/>
          <w:sz w:val="24"/>
          <w:szCs w:val="24"/>
        </w:rPr>
        <w:t xml:space="preserve">esseur qu’il </w:t>
      </w:r>
      <w:r w:rsidRPr="004D602E">
        <w:rPr>
          <w:rFonts w:ascii="Times New Roman" w:hAnsi="Times New Roman" w:cs="Times New Roman"/>
          <w:sz w:val="24"/>
          <w:szCs w:val="24"/>
        </w:rPr>
        <w:t>met en place un système de défense</w:t>
      </w:r>
      <w:r w:rsidR="009A57EF" w:rsidRPr="004D602E">
        <w:rPr>
          <w:rFonts w:ascii="Times New Roman" w:hAnsi="Times New Roman" w:cs="Times New Roman"/>
          <w:sz w:val="24"/>
          <w:szCs w:val="24"/>
        </w:rPr>
        <w:t>.</w:t>
      </w:r>
    </w:p>
    <w:p w:rsidR="009A57EF" w:rsidRPr="004D602E" w:rsidRDefault="0096156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La </w:t>
      </w:r>
      <w:proofErr w:type="spellStart"/>
      <w:r w:rsidRPr="004D602E">
        <w:rPr>
          <w:rFonts w:ascii="Times New Roman" w:hAnsi="Times New Roman" w:cs="Times New Roman"/>
          <w:sz w:val="24"/>
          <w:szCs w:val="24"/>
        </w:rPr>
        <w:t>reaction</w:t>
      </w:r>
      <w:proofErr w:type="spellEnd"/>
      <w:r w:rsidRPr="004D602E">
        <w:rPr>
          <w:rFonts w:ascii="Times New Roman" w:hAnsi="Times New Roman" w:cs="Times New Roman"/>
          <w:sz w:val="24"/>
          <w:szCs w:val="24"/>
        </w:rPr>
        <w:t xml:space="preserve"> immunitaire comporte 2 phases : </w:t>
      </w:r>
    </w:p>
    <w:p w:rsidR="009A57EF" w:rsidRPr="004D602E" w:rsidRDefault="009A57EF"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w:t>
      </w:r>
      <w:r w:rsidR="00961566" w:rsidRPr="004D602E">
        <w:rPr>
          <w:rFonts w:ascii="Times New Roman" w:hAnsi="Times New Roman" w:cs="Times New Roman"/>
          <w:sz w:val="24"/>
          <w:szCs w:val="24"/>
        </w:rPr>
        <w:t xml:space="preserve"> r</w:t>
      </w:r>
      <w:r w:rsidRPr="004D602E">
        <w:rPr>
          <w:rFonts w:ascii="Times New Roman" w:hAnsi="Times New Roman" w:cs="Times New Roman"/>
          <w:sz w:val="24"/>
          <w:szCs w:val="24"/>
        </w:rPr>
        <w:t>éaction primaire est le</w:t>
      </w:r>
      <w:r w:rsidR="00961566" w:rsidRPr="004D602E">
        <w:rPr>
          <w:rFonts w:ascii="Times New Roman" w:hAnsi="Times New Roman" w:cs="Times New Roman"/>
          <w:sz w:val="24"/>
          <w:szCs w:val="24"/>
        </w:rPr>
        <w:t xml:space="preserve"> premier contact avec l’agent pathog</w:t>
      </w:r>
      <w:r w:rsidRPr="004D602E">
        <w:rPr>
          <w:rFonts w:ascii="Times New Roman" w:hAnsi="Times New Roman" w:cs="Times New Roman"/>
          <w:sz w:val="24"/>
          <w:szCs w:val="24"/>
        </w:rPr>
        <w:t>è</w:t>
      </w:r>
      <w:r w:rsidR="00961566" w:rsidRPr="004D602E">
        <w:rPr>
          <w:rFonts w:ascii="Times New Roman" w:hAnsi="Times New Roman" w:cs="Times New Roman"/>
          <w:sz w:val="24"/>
          <w:szCs w:val="24"/>
        </w:rPr>
        <w:t xml:space="preserve">ne, </w:t>
      </w:r>
      <w:r w:rsidRPr="004D602E">
        <w:rPr>
          <w:rFonts w:ascii="Times New Roman" w:hAnsi="Times New Roman" w:cs="Times New Roman"/>
          <w:sz w:val="24"/>
          <w:szCs w:val="24"/>
        </w:rPr>
        <w:t xml:space="preserve">c’est une </w:t>
      </w:r>
      <w:r w:rsidR="00961566" w:rsidRPr="004D602E">
        <w:rPr>
          <w:rFonts w:ascii="Times New Roman" w:hAnsi="Times New Roman" w:cs="Times New Roman"/>
          <w:sz w:val="24"/>
          <w:szCs w:val="24"/>
        </w:rPr>
        <w:t xml:space="preserve">réaction lente, </w:t>
      </w:r>
      <w:r w:rsidRPr="004D602E">
        <w:rPr>
          <w:rFonts w:ascii="Times New Roman" w:hAnsi="Times New Roman" w:cs="Times New Roman"/>
          <w:sz w:val="24"/>
          <w:szCs w:val="24"/>
        </w:rPr>
        <w:t xml:space="preserve">différentes </w:t>
      </w:r>
      <w:r w:rsidR="00961566" w:rsidRPr="004D602E">
        <w:rPr>
          <w:rFonts w:ascii="Times New Roman" w:hAnsi="Times New Roman" w:cs="Times New Roman"/>
          <w:sz w:val="24"/>
          <w:szCs w:val="24"/>
        </w:rPr>
        <w:t>stratégies</w:t>
      </w:r>
      <w:r w:rsidRPr="004D602E">
        <w:rPr>
          <w:rFonts w:ascii="Times New Roman" w:hAnsi="Times New Roman" w:cs="Times New Roman"/>
          <w:sz w:val="24"/>
          <w:szCs w:val="24"/>
        </w:rPr>
        <w:t xml:space="preserve"> sont </w:t>
      </w:r>
      <w:r w:rsidR="00961566" w:rsidRPr="004D602E">
        <w:rPr>
          <w:rFonts w:ascii="Times New Roman" w:hAnsi="Times New Roman" w:cs="Times New Roman"/>
          <w:sz w:val="24"/>
          <w:szCs w:val="24"/>
        </w:rPr>
        <w:t xml:space="preserve">à mettre en place. </w:t>
      </w:r>
      <w:r w:rsidR="00B31D62" w:rsidRPr="004D602E">
        <w:rPr>
          <w:rFonts w:ascii="Times New Roman" w:hAnsi="Times New Roman" w:cs="Times New Roman"/>
          <w:sz w:val="24"/>
          <w:szCs w:val="24"/>
        </w:rPr>
        <w:t>On distingue des</w:t>
      </w:r>
      <w:r w:rsidR="00961566" w:rsidRPr="004D602E">
        <w:rPr>
          <w:rFonts w:ascii="Times New Roman" w:hAnsi="Times New Roman" w:cs="Times New Roman"/>
          <w:sz w:val="24"/>
          <w:szCs w:val="24"/>
        </w:rPr>
        <w:t xml:space="preserve"> manifestations de la pathologie</w:t>
      </w:r>
      <w:r w:rsidR="00B31D62" w:rsidRPr="004D602E">
        <w:rPr>
          <w:rFonts w:ascii="Times New Roman" w:hAnsi="Times New Roman" w:cs="Times New Roman"/>
          <w:sz w:val="24"/>
          <w:szCs w:val="24"/>
        </w:rPr>
        <w:t>, on parle de manifestations morbides</w:t>
      </w:r>
      <w:r w:rsidR="00961566" w:rsidRPr="004D602E">
        <w:rPr>
          <w:rFonts w:ascii="Times New Roman" w:hAnsi="Times New Roman" w:cs="Times New Roman"/>
          <w:sz w:val="24"/>
          <w:szCs w:val="24"/>
        </w:rPr>
        <w:t xml:space="preserve">. </w:t>
      </w:r>
    </w:p>
    <w:p w:rsidR="00961566" w:rsidRPr="004D602E" w:rsidRDefault="00B31D6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réactions secondaires s’observent</w:t>
      </w:r>
      <w:r w:rsidR="00961566" w:rsidRPr="004D602E">
        <w:rPr>
          <w:rFonts w:ascii="Times New Roman" w:hAnsi="Times New Roman" w:cs="Times New Roman"/>
          <w:sz w:val="24"/>
          <w:szCs w:val="24"/>
        </w:rPr>
        <w:t xml:space="preserve"> au bout d</w:t>
      </w:r>
      <w:r w:rsidRPr="004D602E">
        <w:rPr>
          <w:rFonts w:ascii="Times New Roman" w:hAnsi="Times New Roman" w:cs="Times New Roman"/>
          <w:sz w:val="24"/>
          <w:szCs w:val="24"/>
        </w:rPr>
        <w:t>u Xè</w:t>
      </w:r>
      <w:r w:rsidR="00961566" w:rsidRPr="004D602E">
        <w:rPr>
          <w:rFonts w:ascii="Times New Roman" w:hAnsi="Times New Roman" w:cs="Times New Roman"/>
          <w:sz w:val="24"/>
          <w:szCs w:val="24"/>
        </w:rPr>
        <w:t>me contact avec l’agent pathog</w:t>
      </w:r>
      <w:r w:rsidRPr="004D602E">
        <w:rPr>
          <w:rFonts w:ascii="Times New Roman" w:hAnsi="Times New Roman" w:cs="Times New Roman"/>
          <w:sz w:val="24"/>
          <w:szCs w:val="24"/>
        </w:rPr>
        <w:t>ène.</w:t>
      </w:r>
      <w:r w:rsidR="00961566" w:rsidRPr="004D602E">
        <w:rPr>
          <w:rFonts w:ascii="Times New Roman" w:hAnsi="Times New Roman" w:cs="Times New Roman"/>
          <w:sz w:val="24"/>
          <w:szCs w:val="24"/>
        </w:rPr>
        <w:t xml:space="preserve"> </w:t>
      </w:r>
      <w:r w:rsidRPr="004D602E">
        <w:rPr>
          <w:rFonts w:ascii="Times New Roman" w:hAnsi="Times New Roman" w:cs="Times New Roman"/>
          <w:sz w:val="24"/>
          <w:szCs w:val="24"/>
        </w:rPr>
        <w:t>L</w:t>
      </w:r>
      <w:r w:rsidR="00961566" w:rsidRPr="004D602E">
        <w:rPr>
          <w:rFonts w:ascii="Times New Roman" w:hAnsi="Times New Roman" w:cs="Times New Roman"/>
          <w:sz w:val="24"/>
          <w:szCs w:val="24"/>
        </w:rPr>
        <w:t>es cellules mémoires m</w:t>
      </w:r>
      <w:r w:rsidRPr="004D602E">
        <w:rPr>
          <w:rFonts w:ascii="Times New Roman" w:hAnsi="Times New Roman" w:cs="Times New Roman"/>
          <w:sz w:val="24"/>
          <w:szCs w:val="24"/>
        </w:rPr>
        <w:t>ettent en place une réaction trè</w:t>
      </w:r>
      <w:r w:rsidR="00961566" w:rsidRPr="004D602E">
        <w:rPr>
          <w:rFonts w:ascii="Times New Roman" w:hAnsi="Times New Roman" w:cs="Times New Roman"/>
          <w:sz w:val="24"/>
          <w:szCs w:val="24"/>
        </w:rPr>
        <w:t>s rapide (pas de manifestation clinique).</w:t>
      </w:r>
    </w:p>
    <w:p w:rsidR="00F205F0" w:rsidRPr="004D602E" w:rsidRDefault="00F205F0" w:rsidP="004D602E">
      <w:pPr>
        <w:spacing w:after="0" w:line="240" w:lineRule="auto"/>
        <w:jc w:val="both"/>
        <w:rPr>
          <w:rFonts w:ascii="Times New Roman" w:hAnsi="Times New Roman" w:cs="Times New Roman"/>
          <w:b/>
          <w:color w:val="1F497D" w:themeColor="text2"/>
          <w:sz w:val="24"/>
          <w:szCs w:val="24"/>
        </w:rPr>
      </w:pPr>
      <w:r w:rsidRPr="004D602E">
        <w:rPr>
          <w:rFonts w:ascii="Times New Roman" w:hAnsi="Times New Roman" w:cs="Times New Roman"/>
          <w:b/>
          <w:color w:val="1F497D" w:themeColor="text2"/>
          <w:sz w:val="24"/>
          <w:szCs w:val="24"/>
        </w:rPr>
        <w:t>Réaction imm</w:t>
      </w:r>
      <w:r w:rsidR="00B31D62" w:rsidRPr="004D602E">
        <w:rPr>
          <w:rFonts w:ascii="Times New Roman" w:hAnsi="Times New Roman" w:cs="Times New Roman"/>
          <w:b/>
          <w:color w:val="1F497D" w:themeColor="text2"/>
          <w:sz w:val="24"/>
          <w:szCs w:val="24"/>
        </w:rPr>
        <w:t>u</w:t>
      </w:r>
      <w:r w:rsidRPr="004D602E">
        <w:rPr>
          <w:rFonts w:ascii="Times New Roman" w:hAnsi="Times New Roman" w:cs="Times New Roman"/>
          <w:b/>
          <w:color w:val="1F497D" w:themeColor="text2"/>
          <w:sz w:val="24"/>
          <w:szCs w:val="24"/>
        </w:rPr>
        <w:t>nitaires :</w:t>
      </w:r>
    </w:p>
    <w:p w:rsidR="00F205F0" w:rsidRPr="004D602E" w:rsidRDefault="00F205F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Humorales : ce sont les antig</w:t>
      </w:r>
      <w:r w:rsidR="00B31D62" w:rsidRPr="004D602E">
        <w:rPr>
          <w:rFonts w:ascii="Times New Roman" w:hAnsi="Times New Roman" w:cs="Times New Roman"/>
          <w:sz w:val="24"/>
          <w:szCs w:val="24"/>
        </w:rPr>
        <w:t>è</w:t>
      </w:r>
      <w:r w:rsidRPr="004D602E">
        <w:rPr>
          <w:rFonts w:ascii="Times New Roman" w:hAnsi="Times New Roman" w:cs="Times New Roman"/>
          <w:sz w:val="24"/>
          <w:szCs w:val="24"/>
        </w:rPr>
        <w:t>nes de l’agent pathog</w:t>
      </w:r>
      <w:r w:rsidR="00B31D62" w:rsidRPr="004D602E">
        <w:rPr>
          <w:rFonts w:ascii="Times New Roman" w:hAnsi="Times New Roman" w:cs="Times New Roman"/>
          <w:sz w:val="24"/>
          <w:szCs w:val="24"/>
        </w:rPr>
        <w:t>è</w:t>
      </w:r>
      <w:r w:rsidRPr="004D602E">
        <w:rPr>
          <w:rFonts w:ascii="Times New Roman" w:hAnsi="Times New Roman" w:cs="Times New Roman"/>
          <w:sz w:val="24"/>
          <w:szCs w:val="24"/>
        </w:rPr>
        <w:t>ne</w:t>
      </w:r>
      <w:r w:rsidR="00B31D62" w:rsidRPr="004D602E">
        <w:rPr>
          <w:rFonts w:ascii="Times New Roman" w:hAnsi="Times New Roman" w:cs="Times New Roman"/>
          <w:sz w:val="24"/>
          <w:szCs w:val="24"/>
        </w:rPr>
        <w:t xml:space="preserve">, cible </w:t>
      </w:r>
      <w:proofErr w:type="spellStart"/>
      <w:r w:rsidR="00B31D62" w:rsidRPr="004D602E">
        <w:rPr>
          <w:rFonts w:ascii="Times New Roman" w:hAnsi="Times New Roman" w:cs="Times New Roman"/>
          <w:sz w:val="24"/>
          <w:szCs w:val="24"/>
        </w:rPr>
        <w:t>d’Ac</w:t>
      </w:r>
      <w:proofErr w:type="spellEnd"/>
      <w:r w:rsidR="00B31D62" w:rsidRPr="004D602E">
        <w:rPr>
          <w:rFonts w:ascii="Times New Roman" w:hAnsi="Times New Roman" w:cs="Times New Roman"/>
          <w:sz w:val="24"/>
          <w:szCs w:val="24"/>
        </w:rPr>
        <w:t>, produits par le</w:t>
      </w:r>
      <w:r w:rsidRPr="004D602E">
        <w:rPr>
          <w:rFonts w:ascii="Times New Roman" w:hAnsi="Times New Roman" w:cs="Times New Roman"/>
          <w:sz w:val="24"/>
          <w:szCs w:val="24"/>
        </w:rPr>
        <w:t>s</w:t>
      </w:r>
      <w:r w:rsidR="00B31D62" w:rsidRPr="004D602E">
        <w:rPr>
          <w:rFonts w:ascii="Times New Roman" w:hAnsi="Times New Roman" w:cs="Times New Roman"/>
          <w:sz w:val="24"/>
          <w:szCs w:val="24"/>
        </w:rPr>
        <w:t xml:space="preserve"> </w:t>
      </w:r>
      <w:r w:rsidRPr="004D602E">
        <w:rPr>
          <w:rFonts w:ascii="Times New Roman" w:hAnsi="Times New Roman" w:cs="Times New Roman"/>
          <w:sz w:val="24"/>
          <w:szCs w:val="24"/>
        </w:rPr>
        <w:t>plasmocytes différenciés à partir des LB</w:t>
      </w:r>
    </w:p>
    <w:p w:rsidR="00F205F0" w:rsidRPr="004D602E" w:rsidRDefault="00F205F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Cellulaires : action d’une cellule effectrice sensibilisée (LT effecteur) </w:t>
      </w:r>
      <w:r w:rsidR="00B31D62" w:rsidRPr="004D602E">
        <w:rPr>
          <w:rFonts w:ascii="Times New Roman" w:hAnsi="Times New Roman" w:cs="Times New Roman"/>
          <w:sz w:val="24"/>
          <w:szCs w:val="24"/>
        </w:rPr>
        <w:t>sur la cellule atteinte (infecté</w:t>
      </w:r>
      <w:r w:rsidRPr="004D602E">
        <w:rPr>
          <w:rFonts w:ascii="Times New Roman" w:hAnsi="Times New Roman" w:cs="Times New Roman"/>
          <w:sz w:val="24"/>
          <w:szCs w:val="24"/>
        </w:rPr>
        <w:t>e ou tumorale).</w:t>
      </w:r>
    </w:p>
    <w:p w:rsidR="00F205F0" w:rsidRPr="004D602E" w:rsidRDefault="00F205F0" w:rsidP="004D602E">
      <w:pPr>
        <w:spacing w:after="0" w:line="240" w:lineRule="auto"/>
        <w:jc w:val="both"/>
        <w:rPr>
          <w:rFonts w:ascii="Times New Roman" w:hAnsi="Times New Roman" w:cs="Times New Roman"/>
          <w:sz w:val="24"/>
          <w:szCs w:val="24"/>
        </w:rPr>
      </w:pPr>
    </w:p>
    <w:p w:rsidR="00F205F0" w:rsidRPr="004D602E" w:rsidRDefault="00F205F0"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 xml:space="preserve">Les </w:t>
      </w:r>
      <w:r w:rsidR="00B31D62" w:rsidRPr="004D602E">
        <w:rPr>
          <w:rFonts w:ascii="Times New Roman" w:hAnsi="Times New Roman" w:cs="Times New Roman"/>
          <w:b/>
          <w:color w:val="C0504D" w:themeColor="accent2"/>
          <w:sz w:val="24"/>
          <w:szCs w:val="24"/>
        </w:rPr>
        <w:t>Organes L</w:t>
      </w:r>
      <w:r w:rsidRPr="004D602E">
        <w:rPr>
          <w:rFonts w:ascii="Times New Roman" w:hAnsi="Times New Roman" w:cs="Times New Roman"/>
          <w:b/>
          <w:color w:val="C0504D" w:themeColor="accent2"/>
          <w:sz w:val="24"/>
          <w:szCs w:val="24"/>
        </w:rPr>
        <w:t>ympho</w:t>
      </w:r>
      <w:r w:rsidR="00B31D62" w:rsidRPr="004D602E">
        <w:rPr>
          <w:rFonts w:ascii="Times New Roman" w:hAnsi="Times New Roman" w:cs="Times New Roman"/>
          <w:b/>
          <w:color w:val="C0504D" w:themeColor="accent2"/>
          <w:sz w:val="24"/>
          <w:szCs w:val="24"/>
        </w:rPr>
        <w:t>ï</w:t>
      </w:r>
      <w:r w:rsidRPr="004D602E">
        <w:rPr>
          <w:rFonts w:ascii="Times New Roman" w:hAnsi="Times New Roman" w:cs="Times New Roman"/>
          <w:b/>
          <w:color w:val="C0504D" w:themeColor="accent2"/>
          <w:sz w:val="24"/>
          <w:szCs w:val="24"/>
        </w:rPr>
        <w:t>des</w:t>
      </w:r>
    </w:p>
    <w:p w:rsidR="00F205F0" w:rsidRPr="004D602E" w:rsidRDefault="00B31D6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Ces ré</w:t>
      </w:r>
      <w:r w:rsidR="00F205F0" w:rsidRPr="004D602E">
        <w:rPr>
          <w:rFonts w:ascii="Times New Roman" w:hAnsi="Times New Roman" w:cs="Times New Roman"/>
          <w:sz w:val="24"/>
          <w:szCs w:val="24"/>
        </w:rPr>
        <w:t>actions sont mises en places par les organes lympho</w:t>
      </w:r>
      <w:r w:rsidRPr="004D602E">
        <w:rPr>
          <w:rFonts w:ascii="Times New Roman" w:hAnsi="Times New Roman" w:cs="Times New Roman"/>
          <w:sz w:val="24"/>
          <w:szCs w:val="24"/>
        </w:rPr>
        <w:t>ï</w:t>
      </w:r>
      <w:r w:rsidR="00F205F0" w:rsidRPr="004D602E">
        <w:rPr>
          <w:rFonts w:ascii="Times New Roman" w:hAnsi="Times New Roman" w:cs="Times New Roman"/>
          <w:sz w:val="24"/>
          <w:szCs w:val="24"/>
        </w:rPr>
        <w:t>des. Ces derniers</w:t>
      </w:r>
      <w:r w:rsidRPr="004D602E">
        <w:rPr>
          <w:rFonts w:ascii="Times New Roman" w:hAnsi="Times New Roman" w:cs="Times New Roman"/>
          <w:sz w:val="24"/>
          <w:szCs w:val="24"/>
        </w:rPr>
        <w:t xml:space="preserve"> sont classés en organes lymphoï</w:t>
      </w:r>
      <w:r w:rsidR="00F205F0" w:rsidRPr="004D602E">
        <w:rPr>
          <w:rFonts w:ascii="Times New Roman" w:hAnsi="Times New Roman" w:cs="Times New Roman"/>
          <w:sz w:val="24"/>
          <w:szCs w:val="24"/>
        </w:rPr>
        <w:t>des centraux, responsable</w:t>
      </w:r>
      <w:r w:rsidRPr="004D602E">
        <w:rPr>
          <w:rFonts w:ascii="Times New Roman" w:hAnsi="Times New Roman" w:cs="Times New Roman"/>
          <w:sz w:val="24"/>
          <w:szCs w:val="24"/>
        </w:rPr>
        <w:t>s</w:t>
      </w:r>
      <w:r w:rsidR="00F205F0" w:rsidRPr="004D602E">
        <w:rPr>
          <w:rFonts w:ascii="Times New Roman" w:hAnsi="Times New Roman" w:cs="Times New Roman"/>
          <w:sz w:val="24"/>
          <w:szCs w:val="24"/>
        </w:rPr>
        <w:t xml:space="preserve"> de la fabrication des lymphocytes (MO</w:t>
      </w:r>
      <w:r w:rsidRPr="004D602E">
        <w:rPr>
          <w:rFonts w:ascii="Times New Roman" w:hAnsi="Times New Roman" w:cs="Times New Roman"/>
          <w:sz w:val="24"/>
          <w:szCs w:val="24"/>
        </w:rPr>
        <w:t xml:space="preserve"> et thymus). Les organes lymphoï</w:t>
      </w:r>
      <w:r w:rsidR="00B55EB2" w:rsidRPr="004D602E">
        <w:rPr>
          <w:rFonts w:ascii="Times New Roman" w:hAnsi="Times New Roman" w:cs="Times New Roman"/>
          <w:sz w:val="24"/>
          <w:szCs w:val="24"/>
        </w:rPr>
        <w:t>des secondaires quant à eux, constituent le milieu où se déroulent les ré</w:t>
      </w:r>
      <w:r w:rsidR="00F205F0" w:rsidRPr="004D602E">
        <w:rPr>
          <w:rFonts w:ascii="Times New Roman" w:hAnsi="Times New Roman" w:cs="Times New Roman"/>
          <w:sz w:val="24"/>
          <w:szCs w:val="24"/>
        </w:rPr>
        <w:t>actions immunitaires : MALT, ganglion lymphatiques et la rate.</w:t>
      </w:r>
    </w:p>
    <w:p w:rsidR="00F205F0" w:rsidRPr="004D602E" w:rsidRDefault="00F205F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Pour assurer la communication entre ces secteurs no</w:t>
      </w:r>
      <w:r w:rsidR="00B55EB2" w:rsidRPr="004D602E">
        <w:rPr>
          <w:rFonts w:ascii="Times New Roman" w:hAnsi="Times New Roman" w:cs="Times New Roman"/>
          <w:sz w:val="24"/>
          <w:szCs w:val="24"/>
        </w:rPr>
        <w:t>n reliés sur le plan anatomique, on distingue deux « é</w:t>
      </w:r>
      <w:r w:rsidRPr="004D602E">
        <w:rPr>
          <w:rFonts w:ascii="Times New Roman" w:hAnsi="Times New Roman" w:cs="Times New Roman"/>
          <w:sz w:val="24"/>
          <w:szCs w:val="24"/>
        </w:rPr>
        <w:t>changeurs »</w:t>
      </w:r>
      <w:r w:rsidR="00B55EB2" w:rsidRPr="004D602E">
        <w:rPr>
          <w:rFonts w:ascii="Times New Roman" w:hAnsi="Times New Roman" w:cs="Times New Roman"/>
          <w:sz w:val="24"/>
          <w:szCs w:val="24"/>
        </w:rPr>
        <w:t xml:space="preserve"> : le </w:t>
      </w:r>
      <w:r w:rsidRPr="004D602E">
        <w:rPr>
          <w:rFonts w:ascii="Times New Roman" w:hAnsi="Times New Roman" w:cs="Times New Roman"/>
          <w:sz w:val="24"/>
          <w:szCs w:val="24"/>
        </w:rPr>
        <w:t xml:space="preserve"> sang et</w:t>
      </w:r>
      <w:r w:rsidR="00B55EB2" w:rsidRPr="004D602E">
        <w:rPr>
          <w:rFonts w:ascii="Times New Roman" w:hAnsi="Times New Roman" w:cs="Times New Roman"/>
          <w:sz w:val="24"/>
          <w:szCs w:val="24"/>
        </w:rPr>
        <w:t xml:space="preserve"> la</w:t>
      </w:r>
      <w:r w:rsidRPr="004D602E">
        <w:rPr>
          <w:rFonts w:ascii="Times New Roman" w:hAnsi="Times New Roman" w:cs="Times New Roman"/>
          <w:sz w:val="24"/>
          <w:szCs w:val="24"/>
        </w:rPr>
        <w:t xml:space="preserve"> lymphe.</w:t>
      </w:r>
    </w:p>
    <w:p w:rsidR="00B55EB2" w:rsidRPr="004D602E" w:rsidRDefault="00B55EB2" w:rsidP="004D602E">
      <w:pPr>
        <w:spacing w:after="0" w:line="240" w:lineRule="auto"/>
        <w:jc w:val="both"/>
        <w:rPr>
          <w:rFonts w:ascii="Times New Roman" w:hAnsi="Times New Roman" w:cs="Times New Roman"/>
          <w:b/>
          <w:color w:val="8064A2" w:themeColor="accent4"/>
          <w:sz w:val="24"/>
          <w:szCs w:val="24"/>
        </w:rPr>
      </w:pPr>
    </w:p>
    <w:p w:rsidR="00F205F0" w:rsidRPr="004D602E" w:rsidRDefault="00F205F0"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La M</w:t>
      </w:r>
      <w:r w:rsidR="00B55EB2" w:rsidRPr="004D602E">
        <w:rPr>
          <w:rFonts w:ascii="Times New Roman" w:hAnsi="Times New Roman" w:cs="Times New Roman"/>
          <w:b/>
          <w:color w:val="8064A2" w:themeColor="accent4"/>
          <w:sz w:val="24"/>
          <w:szCs w:val="24"/>
        </w:rPr>
        <w:t>oelle Osseuse (MO)</w:t>
      </w:r>
      <w:r w:rsidRPr="004D602E">
        <w:rPr>
          <w:rFonts w:ascii="Times New Roman" w:hAnsi="Times New Roman" w:cs="Times New Roman"/>
          <w:b/>
          <w:color w:val="8064A2" w:themeColor="accent4"/>
          <w:sz w:val="24"/>
          <w:szCs w:val="24"/>
        </w:rPr>
        <w:t xml:space="preserve"> </w:t>
      </w:r>
    </w:p>
    <w:p w:rsidR="006177AE" w:rsidRPr="004D602E" w:rsidRDefault="006177AE" w:rsidP="004D602E">
      <w:pPr>
        <w:spacing w:after="0" w:line="240" w:lineRule="auto"/>
        <w:jc w:val="both"/>
        <w:rPr>
          <w:rFonts w:ascii="Times New Roman" w:hAnsi="Times New Roman" w:cs="Times New Roman"/>
          <w:b/>
          <w:color w:val="8064A2" w:themeColor="accent4"/>
          <w:sz w:val="24"/>
          <w:szCs w:val="24"/>
        </w:rPr>
      </w:pPr>
    </w:p>
    <w:p w:rsidR="002A78B8" w:rsidRPr="004D602E" w:rsidRDefault="00F205F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lastRenderedPageBreak/>
        <w:t>Elle se situe à l’intérieur des os (cavité des os longs) et dans les alvéoles de l’os spongieux.</w:t>
      </w:r>
      <w:r w:rsidR="00A52971" w:rsidRPr="004D602E">
        <w:rPr>
          <w:rFonts w:ascii="Times New Roman" w:hAnsi="Times New Roman" w:cs="Times New Roman"/>
          <w:sz w:val="24"/>
          <w:szCs w:val="24"/>
        </w:rPr>
        <w:t xml:space="preserve"> </w:t>
      </w:r>
      <w:r w:rsidR="00B55EB2" w:rsidRPr="004D602E">
        <w:rPr>
          <w:rFonts w:ascii="Times New Roman" w:hAnsi="Times New Roman" w:cs="Times New Roman"/>
          <w:sz w:val="24"/>
          <w:szCs w:val="24"/>
        </w:rPr>
        <w:t>Elle se situe d</w:t>
      </w:r>
      <w:r w:rsidR="00A52971" w:rsidRPr="004D602E">
        <w:rPr>
          <w:rFonts w:ascii="Times New Roman" w:hAnsi="Times New Roman" w:cs="Times New Roman"/>
          <w:sz w:val="24"/>
          <w:szCs w:val="24"/>
        </w:rPr>
        <w:t>a</w:t>
      </w:r>
      <w:r w:rsidR="00B55EB2" w:rsidRPr="004D602E">
        <w:rPr>
          <w:rFonts w:ascii="Times New Roman" w:hAnsi="Times New Roman" w:cs="Times New Roman"/>
          <w:sz w:val="24"/>
          <w:szCs w:val="24"/>
        </w:rPr>
        <w:t>ns les espac</w:t>
      </w:r>
      <w:r w:rsidR="00A52971" w:rsidRPr="004D602E">
        <w:rPr>
          <w:rFonts w:ascii="Times New Roman" w:hAnsi="Times New Roman" w:cs="Times New Roman"/>
          <w:sz w:val="24"/>
          <w:szCs w:val="24"/>
        </w:rPr>
        <w:t>es entre les fragments osseux.</w:t>
      </w:r>
    </w:p>
    <w:p w:rsidR="002A78B8" w:rsidRPr="004D602E" w:rsidRDefault="002A78B8" w:rsidP="004D602E">
      <w:pPr>
        <w:spacing w:after="0" w:line="240" w:lineRule="auto"/>
        <w:jc w:val="both"/>
        <w:rPr>
          <w:rFonts w:ascii="Times New Roman" w:hAnsi="Times New Roman" w:cs="Times New Roman"/>
          <w:b/>
          <w:color w:val="1F497D" w:themeColor="text2"/>
          <w:sz w:val="24"/>
          <w:szCs w:val="24"/>
        </w:rPr>
      </w:pPr>
      <w:r w:rsidRPr="004D602E">
        <w:rPr>
          <w:rFonts w:ascii="Times New Roman" w:hAnsi="Times New Roman" w:cs="Times New Roman"/>
          <w:b/>
          <w:color w:val="1F497D" w:themeColor="text2"/>
          <w:sz w:val="24"/>
          <w:szCs w:val="24"/>
        </w:rPr>
        <w:t>Développement</w:t>
      </w:r>
    </w:p>
    <w:p w:rsidR="002A78B8" w:rsidRPr="004D602E" w:rsidRDefault="006177AE"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Ce tissu Hématogène donne tous les éléments figurés du sang (lymphocytes, monocytes, …). </w:t>
      </w:r>
      <w:r w:rsidR="002A78B8" w:rsidRPr="004D602E">
        <w:rPr>
          <w:rFonts w:ascii="Times New Roman" w:hAnsi="Times New Roman" w:cs="Times New Roman"/>
          <w:sz w:val="24"/>
          <w:szCs w:val="24"/>
        </w:rPr>
        <w:t xml:space="preserve">Le développement </w:t>
      </w:r>
      <w:r w:rsidRPr="004D602E">
        <w:rPr>
          <w:rFonts w:ascii="Times New Roman" w:hAnsi="Times New Roman" w:cs="Times New Roman"/>
          <w:sz w:val="24"/>
          <w:szCs w:val="24"/>
        </w:rPr>
        <w:t xml:space="preserve">de la MO </w:t>
      </w:r>
      <w:r w:rsidR="002A78B8" w:rsidRPr="004D602E">
        <w:rPr>
          <w:rFonts w:ascii="Times New Roman" w:hAnsi="Times New Roman" w:cs="Times New Roman"/>
          <w:sz w:val="24"/>
          <w:szCs w:val="24"/>
        </w:rPr>
        <w:t>va passer par 3 phases</w:t>
      </w:r>
      <w:r w:rsidRPr="004D602E">
        <w:rPr>
          <w:rFonts w:ascii="Times New Roman" w:hAnsi="Times New Roman" w:cs="Times New Roman"/>
          <w:sz w:val="24"/>
          <w:szCs w:val="24"/>
        </w:rPr>
        <w:t> :</w:t>
      </w:r>
    </w:p>
    <w:p w:rsidR="002A78B8" w:rsidRDefault="006177AE"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b/>
          <w:sz w:val="24"/>
          <w:szCs w:val="24"/>
          <w:u w:val="single"/>
        </w:rPr>
        <w:t>La Phase mésoblastique</w:t>
      </w:r>
      <w:r w:rsidRPr="004D602E">
        <w:rPr>
          <w:rFonts w:ascii="Times New Roman" w:hAnsi="Times New Roman" w:cs="Times New Roman"/>
          <w:sz w:val="24"/>
          <w:szCs w:val="24"/>
        </w:rPr>
        <w:t xml:space="preserve"> </w:t>
      </w:r>
      <w:r w:rsidR="002A78B8" w:rsidRPr="004D602E">
        <w:rPr>
          <w:rFonts w:ascii="Times New Roman" w:hAnsi="Times New Roman" w:cs="Times New Roman"/>
          <w:sz w:val="24"/>
          <w:szCs w:val="24"/>
        </w:rPr>
        <w:t xml:space="preserve">se fait dans le MEE (paroi </w:t>
      </w:r>
      <w:r w:rsidRPr="004D602E">
        <w:rPr>
          <w:rFonts w:ascii="Times New Roman" w:hAnsi="Times New Roman" w:cs="Times New Roman"/>
          <w:sz w:val="24"/>
          <w:szCs w:val="24"/>
        </w:rPr>
        <w:t xml:space="preserve">de la </w:t>
      </w:r>
      <w:r w:rsidR="00675A67" w:rsidRPr="004D602E">
        <w:rPr>
          <w:rFonts w:ascii="Times New Roman" w:hAnsi="Times New Roman" w:cs="Times New Roman"/>
          <w:sz w:val="24"/>
          <w:szCs w:val="24"/>
        </w:rPr>
        <w:t xml:space="preserve">vésicule vitelline), au sein des </w:t>
      </w:r>
      <w:r w:rsidR="002A78B8" w:rsidRPr="004D602E">
        <w:rPr>
          <w:rFonts w:ascii="Times New Roman" w:hAnsi="Times New Roman" w:cs="Times New Roman"/>
          <w:sz w:val="24"/>
          <w:szCs w:val="24"/>
        </w:rPr>
        <w:t xml:space="preserve">ilots </w:t>
      </w:r>
      <w:proofErr w:type="spellStart"/>
      <w:r w:rsidR="002A78B8" w:rsidRPr="004D602E">
        <w:rPr>
          <w:rFonts w:ascii="Times New Roman" w:hAnsi="Times New Roman" w:cs="Times New Roman"/>
          <w:sz w:val="24"/>
          <w:szCs w:val="24"/>
        </w:rPr>
        <w:t>angio</w:t>
      </w:r>
      <w:proofErr w:type="spellEnd"/>
      <w:r w:rsidR="002A78B8" w:rsidRPr="004D602E">
        <w:rPr>
          <w:rFonts w:ascii="Times New Roman" w:hAnsi="Times New Roman" w:cs="Times New Roman"/>
          <w:sz w:val="24"/>
          <w:szCs w:val="24"/>
        </w:rPr>
        <w:t xml:space="preserve"> </w:t>
      </w:r>
      <w:proofErr w:type="spellStart"/>
      <w:r w:rsidR="002A78B8" w:rsidRPr="004D602E">
        <w:rPr>
          <w:rFonts w:ascii="Times New Roman" w:hAnsi="Times New Roman" w:cs="Times New Roman"/>
          <w:sz w:val="24"/>
          <w:szCs w:val="24"/>
        </w:rPr>
        <w:t>sanguino</w:t>
      </w:r>
      <w:proofErr w:type="spellEnd"/>
      <w:r w:rsidR="002A78B8" w:rsidRPr="004D602E">
        <w:rPr>
          <w:rFonts w:ascii="Times New Roman" w:hAnsi="Times New Roman" w:cs="Times New Roman"/>
          <w:sz w:val="24"/>
          <w:szCs w:val="24"/>
        </w:rPr>
        <w:t>-formateurs</w:t>
      </w:r>
      <w:r w:rsidR="00675A67" w:rsidRPr="004D602E">
        <w:rPr>
          <w:rFonts w:ascii="Times New Roman" w:hAnsi="Times New Roman" w:cs="Times New Roman"/>
          <w:sz w:val="24"/>
          <w:szCs w:val="24"/>
        </w:rPr>
        <w:t>,</w:t>
      </w:r>
      <w:r w:rsidR="002A78B8" w:rsidRPr="004D602E">
        <w:rPr>
          <w:rFonts w:ascii="Times New Roman" w:hAnsi="Times New Roman" w:cs="Times New Roman"/>
          <w:sz w:val="24"/>
          <w:szCs w:val="24"/>
        </w:rPr>
        <w:t xml:space="preserve"> de la 3</w:t>
      </w:r>
      <w:r w:rsidR="002A78B8" w:rsidRPr="004D602E">
        <w:rPr>
          <w:rFonts w:ascii="Times New Roman" w:hAnsi="Times New Roman" w:cs="Times New Roman"/>
          <w:sz w:val="24"/>
          <w:szCs w:val="24"/>
          <w:vertAlign w:val="superscript"/>
        </w:rPr>
        <w:t>e</w:t>
      </w:r>
      <w:r w:rsidR="002A78B8" w:rsidRPr="004D602E">
        <w:rPr>
          <w:rFonts w:ascii="Times New Roman" w:hAnsi="Times New Roman" w:cs="Times New Roman"/>
          <w:sz w:val="24"/>
          <w:szCs w:val="24"/>
        </w:rPr>
        <w:t xml:space="preserve"> à la 9</w:t>
      </w:r>
      <w:r w:rsidR="002A78B8" w:rsidRPr="004D602E">
        <w:rPr>
          <w:rFonts w:ascii="Times New Roman" w:hAnsi="Times New Roman" w:cs="Times New Roman"/>
          <w:sz w:val="24"/>
          <w:szCs w:val="24"/>
          <w:vertAlign w:val="superscript"/>
        </w:rPr>
        <w:t>e</w:t>
      </w:r>
      <w:r w:rsidR="00675A67" w:rsidRPr="004D602E">
        <w:rPr>
          <w:rFonts w:ascii="Times New Roman" w:hAnsi="Times New Roman" w:cs="Times New Roman"/>
          <w:sz w:val="24"/>
          <w:szCs w:val="24"/>
        </w:rPr>
        <w:t xml:space="preserve"> semaine. Des </w:t>
      </w:r>
      <w:proofErr w:type="spellStart"/>
      <w:r w:rsidR="00675A67" w:rsidRPr="004D602E">
        <w:rPr>
          <w:rFonts w:ascii="Times New Roman" w:hAnsi="Times New Roman" w:cs="Times New Roman"/>
          <w:sz w:val="24"/>
          <w:szCs w:val="24"/>
        </w:rPr>
        <w:t>progé</w:t>
      </w:r>
      <w:r w:rsidR="002A78B8" w:rsidRPr="004D602E">
        <w:rPr>
          <w:rFonts w:ascii="Times New Roman" w:hAnsi="Times New Roman" w:cs="Times New Roman"/>
          <w:sz w:val="24"/>
          <w:szCs w:val="24"/>
        </w:rPr>
        <w:t>niteurs</w:t>
      </w:r>
      <w:proofErr w:type="spellEnd"/>
      <w:r w:rsidR="002A78B8" w:rsidRPr="004D602E">
        <w:rPr>
          <w:rFonts w:ascii="Times New Roman" w:hAnsi="Times New Roman" w:cs="Times New Roman"/>
          <w:sz w:val="24"/>
          <w:szCs w:val="24"/>
        </w:rPr>
        <w:t xml:space="preserve"> sont </w:t>
      </w:r>
      <w:r w:rsidR="00675A67" w:rsidRPr="004D602E">
        <w:rPr>
          <w:rFonts w:ascii="Times New Roman" w:hAnsi="Times New Roman" w:cs="Times New Roman"/>
          <w:sz w:val="24"/>
          <w:szCs w:val="24"/>
        </w:rPr>
        <w:t xml:space="preserve">alors </w:t>
      </w:r>
      <w:r w:rsidR="002A78B8" w:rsidRPr="004D602E">
        <w:rPr>
          <w:rFonts w:ascii="Times New Roman" w:hAnsi="Times New Roman" w:cs="Times New Roman"/>
          <w:sz w:val="24"/>
          <w:szCs w:val="24"/>
        </w:rPr>
        <w:t xml:space="preserve">fournis. Les </w:t>
      </w:r>
      <w:r w:rsidR="00DC2164" w:rsidRPr="004D602E">
        <w:rPr>
          <w:rFonts w:ascii="Times New Roman" w:hAnsi="Times New Roman" w:cs="Times New Roman"/>
          <w:sz w:val="24"/>
          <w:szCs w:val="24"/>
        </w:rPr>
        <w:t>premières</w:t>
      </w:r>
      <w:r w:rsidR="002A78B8" w:rsidRPr="004D602E">
        <w:rPr>
          <w:rFonts w:ascii="Times New Roman" w:hAnsi="Times New Roman" w:cs="Times New Roman"/>
          <w:sz w:val="24"/>
          <w:szCs w:val="24"/>
        </w:rPr>
        <w:t xml:space="preserve"> hématies fabriquées sont des </w:t>
      </w:r>
      <w:r w:rsidR="00DC2164" w:rsidRPr="004D602E">
        <w:rPr>
          <w:rFonts w:ascii="Times New Roman" w:hAnsi="Times New Roman" w:cs="Times New Roman"/>
          <w:sz w:val="24"/>
          <w:szCs w:val="24"/>
        </w:rPr>
        <w:t>érythrocytes</w:t>
      </w:r>
      <w:r w:rsidR="002A78B8" w:rsidRPr="004D602E">
        <w:rPr>
          <w:rFonts w:ascii="Times New Roman" w:hAnsi="Times New Roman" w:cs="Times New Roman"/>
          <w:sz w:val="24"/>
          <w:szCs w:val="24"/>
        </w:rPr>
        <w:t xml:space="preserve"> nucléés.</w:t>
      </w:r>
    </w:p>
    <w:p w:rsidR="00DF23FC" w:rsidRPr="004D602E" w:rsidRDefault="00DF23FC" w:rsidP="004D602E">
      <w:pPr>
        <w:spacing w:after="0" w:line="240" w:lineRule="auto"/>
        <w:jc w:val="both"/>
        <w:rPr>
          <w:rFonts w:ascii="Times New Roman" w:hAnsi="Times New Roman" w:cs="Times New Roman"/>
          <w:sz w:val="24"/>
          <w:szCs w:val="24"/>
        </w:rPr>
      </w:pPr>
    </w:p>
    <w:p w:rsidR="00DF23FC" w:rsidRDefault="00675A67"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b/>
          <w:sz w:val="24"/>
          <w:szCs w:val="24"/>
          <w:u w:val="single"/>
        </w:rPr>
        <w:t xml:space="preserve">La </w:t>
      </w:r>
      <w:r w:rsidR="00D82625" w:rsidRPr="004D602E">
        <w:rPr>
          <w:rFonts w:ascii="Times New Roman" w:hAnsi="Times New Roman" w:cs="Times New Roman"/>
          <w:b/>
          <w:sz w:val="24"/>
          <w:szCs w:val="24"/>
          <w:u w:val="single"/>
        </w:rPr>
        <w:t xml:space="preserve">Phase </w:t>
      </w:r>
      <w:r w:rsidR="00DC2164" w:rsidRPr="004D602E">
        <w:rPr>
          <w:rFonts w:ascii="Times New Roman" w:hAnsi="Times New Roman" w:cs="Times New Roman"/>
          <w:b/>
          <w:sz w:val="24"/>
          <w:szCs w:val="24"/>
          <w:u w:val="single"/>
        </w:rPr>
        <w:t>hépatosplénique</w:t>
      </w:r>
      <w:r w:rsidR="00D82625" w:rsidRPr="004D602E">
        <w:rPr>
          <w:rFonts w:ascii="Times New Roman" w:hAnsi="Times New Roman" w:cs="Times New Roman"/>
          <w:sz w:val="24"/>
          <w:szCs w:val="24"/>
        </w:rPr>
        <w:t xml:space="preserve"> </w:t>
      </w:r>
      <w:r w:rsidRPr="004D602E">
        <w:rPr>
          <w:rFonts w:ascii="Times New Roman" w:hAnsi="Times New Roman" w:cs="Times New Roman"/>
          <w:sz w:val="24"/>
          <w:szCs w:val="24"/>
        </w:rPr>
        <w:t xml:space="preserve">se déroule </w:t>
      </w:r>
      <w:r w:rsidR="00D82625" w:rsidRPr="004D602E">
        <w:rPr>
          <w:rFonts w:ascii="Times New Roman" w:hAnsi="Times New Roman" w:cs="Times New Roman"/>
          <w:sz w:val="24"/>
          <w:szCs w:val="24"/>
        </w:rPr>
        <w:t>de la 6</w:t>
      </w:r>
      <w:r w:rsidR="00D82625" w:rsidRPr="004D602E">
        <w:rPr>
          <w:rFonts w:ascii="Times New Roman" w:hAnsi="Times New Roman" w:cs="Times New Roman"/>
          <w:sz w:val="24"/>
          <w:szCs w:val="24"/>
          <w:vertAlign w:val="superscript"/>
        </w:rPr>
        <w:t>e</w:t>
      </w:r>
      <w:r w:rsidR="00D82625" w:rsidRPr="004D602E">
        <w:rPr>
          <w:rFonts w:ascii="Times New Roman" w:hAnsi="Times New Roman" w:cs="Times New Roman"/>
          <w:sz w:val="24"/>
          <w:szCs w:val="24"/>
        </w:rPr>
        <w:t xml:space="preserve"> semaine au 8</w:t>
      </w:r>
      <w:r w:rsidR="00D82625" w:rsidRPr="004D602E">
        <w:rPr>
          <w:rFonts w:ascii="Times New Roman" w:hAnsi="Times New Roman" w:cs="Times New Roman"/>
          <w:sz w:val="24"/>
          <w:szCs w:val="24"/>
          <w:vertAlign w:val="superscript"/>
        </w:rPr>
        <w:t>e</w:t>
      </w:r>
      <w:r w:rsidR="00D82625" w:rsidRPr="004D602E">
        <w:rPr>
          <w:rFonts w:ascii="Times New Roman" w:hAnsi="Times New Roman" w:cs="Times New Roman"/>
          <w:sz w:val="24"/>
          <w:szCs w:val="24"/>
        </w:rPr>
        <w:t xml:space="preserve"> mois de développe</w:t>
      </w:r>
      <w:r w:rsidRPr="004D602E">
        <w:rPr>
          <w:rFonts w:ascii="Times New Roman" w:hAnsi="Times New Roman" w:cs="Times New Roman"/>
          <w:sz w:val="24"/>
          <w:szCs w:val="24"/>
        </w:rPr>
        <w:t>ment</w:t>
      </w:r>
      <w:r w:rsidR="00D82625" w:rsidRPr="004D602E">
        <w:rPr>
          <w:rFonts w:ascii="Times New Roman" w:hAnsi="Times New Roman" w:cs="Times New Roman"/>
          <w:sz w:val="24"/>
          <w:szCs w:val="24"/>
        </w:rPr>
        <w:t xml:space="preserve">. A l’intérieur du foie et </w:t>
      </w:r>
      <w:r w:rsidRPr="004D602E">
        <w:rPr>
          <w:rFonts w:ascii="Times New Roman" w:hAnsi="Times New Roman" w:cs="Times New Roman"/>
          <w:sz w:val="24"/>
          <w:szCs w:val="24"/>
        </w:rPr>
        <w:t xml:space="preserve">de la </w:t>
      </w:r>
      <w:r w:rsidR="00D82625" w:rsidRPr="004D602E">
        <w:rPr>
          <w:rFonts w:ascii="Times New Roman" w:hAnsi="Times New Roman" w:cs="Times New Roman"/>
          <w:sz w:val="24"/>
          <w:szCs w:val="24"/>
        </w:rPr>
        <w:t xml:space="preserve">rate </w:t>
      </w:r>
      <w:r w:rsidRPr="004D602E">
        <w:rPr>
          <w:rFonts w:ascii="Times New Roman" w:hAnsi="Times New Roman" w:cs="Times New Roman"/>
          <w:sz w:val="24"/>
          <w:szCs w:val="24"/>
        </w:rPr>
        <w:t xml:space="preserve">se réalise </w:t>
      </w:r>
      <w:r w:rsidR="00D82625" w:rsidRPr="004D602E">
        <w:rPr>
          <w:rFonts w:ascii="Times New Roman" w:hAnsi="Times New Roman" w:cs="Times New Roman"/>
          <w:sz w:val="24"/>
          <w:szCs w:val="24"/>
        </w:rPr>
        <w:t>l’</w:t>
      </w:r>
      <w:r w:rsidR="00DC2164" w:rsidRPr="004D602E">
        <w:rPr>
          <w:rFonts w:ascii="Times New Roman" w:hAnsi="Times New Roman" w:cs="Times New Roman"/>
          <w:sz w:val="24"/>
          <w:szCs w:val="24"/>
        </w:rPr>
        <w:t>hématopoïèse</w:t>
      </w:r>
      <w:r w:rsidR="00D82625" w:rsidRPr="004D602E">
        <w:rPr>
          <w:rFonts w:ascii="Times New Roman" w:hAnsi="Times New Roman" w:cs="Times New Roman"/>
          <w:sz w:val="24"/>
          <w:szCs w:val="24"/>
        </w:rPr>
        <w:t>.</w:t>
      </w:r>
      <w:r w:rsidR="002551EA" w:rsidRPr="004D602E">
        <w:rPr>
          <w:rFonts w:ascii="Times New Roman" w:hAnsi="Times New Roman" w:cs="Times New Roman"/>
          <w:sz w:val="24"/>
          <w:szCs w:val="24"/>
        </w:rPr>
        <w:t xml:space="preserve"> </w:t>
      </w:r>
      <w:r w:rsidRPr="004D602E">
        <w:rPr>
          <w:rFonts w:ascii="Times New Roman" w:hAnsi="Times New Roman" w:cs="Times New Roman"/>
          <w:sz w:val="24"/>
          <w:szCs w:val="24"/>
        </w:rPr>
        <w:t>L’</w:t>
      </w:r>
      <w:r w:rsidR="00DC2164" w:rsidRPr="004D602E">
        <w:rPr>
          <w:rFonts w:ascii="Times New Roman" w:hAnsi="Times New Roman" w:cs="Times New Roman"/>
          <w:sz w:val="24"/>
          <w:szCs w:val="24"/>
        </w:rPr>
        <w:t>hématopoïèse</w:t>
      </w:r>
      <w:r w:rsidR="002551EA" w:rsidRPr="004D602E">
        <w:rPr>
          <w:rFonts w:ascii="Times New Roman" w:hAnsi="Times New Roman" w:cs="Times New Roman"/>
          <w:sz w:val="24"/>
          <w:szCs w:val="24"/>
        </w:rPr>
        <w:t xml:space="preserve"> </w:t>
      </w:r>
      <w:r w:rsidRPr="004D602E">
        <w:rPr>
          <w:rFonts w:ascii="Times New Roman" w:hAnsi="Times New Roman" w:cs="Times New Roman"/>
          <w:sz w:val="24"/>
          <w:szCs w:val="24"/>
        </w:rPr>
        <w:t>réalisée au sein de la</w:t>
      </w:r>
      <w:r w:rsidR="002551EA" w:rsidRPr="004D602E">
        <w:rPr>
          <w:rFonts w:ascii="Times New Roman" w:hAnsi="Times New Roman" w:cs="Times New Roman"/>
          <w:sz w:val="24"/>
          <w:szCs w:val="24"/>
        </w:rPr>
        <w:t xml:space="preserve"> rate </w:t>
      </w:r>
      <w:r w:rsidRPr="004D602E">
        <w:rPr>
          <w:rFonts w:ascii="Times New Roman" w:hAnsi="Times New Roman" w:cs="Times New Roman"/>
          <w:sz w:val="24"/>
          <w:szCs w:val="24"/>
        </w:rPr>
        <w:t>peut quant à elle réapparaitre au cours de certa</w:t>
      </w:r>
      <w:r w:rsidR="002551EA" w:rsidRPr="004D602E">
        <w:rPr>
          <w:rFonts w:ascii="Times New Roman" w:hAnsi="Times New Roman" w:cs="Times New Roman"/>
          <w:sz w:val="24"/>
          <w:szCs w:val="24"/>
        </w:rPr>
        <w:t>ins pro</w:t>
      </w:r>
      <w:r w:rsidRPr="004D602E">
        <w:rPr>
          <w:rFonts w:ascii="Times New Roman" w:hAnsi="Times New Roman" w:cs="Times New Roman"/>
          <w:sz w:val="24"/>
          <w:szCs w:val="24"/>
        </w:rPr>
        <w:t>cessus</w:t>
      </w:r>
      <w:r w:rsidR="002551EA" w:rsidRPr="004D602E">
        <w:rPr>
          <w:rFonts w:ascii="Times New Roman" w:hAnsi="Times New Roman" w:cs="Times New Roman"/>
          <w:sz w:val="24"/>
          <w:szCs w:val="24"/>
        </w:rPr>
        <w:t xml:space="preserve"> pathologiques.</w:t>
      </w:r>
    </w:p>
    <w:p w:rsidR="001D7E36" w:rsidRPr="004D602E" w:rsidRDefault="001D7E36" w:rsidP="004D602E">
      <w:pPr>
        <w:spacing w:after="0" w:line="240" w:lineRule="auto"/>
        <w:jc w:val="both"/>
        <w:rPr>
          <w:rFonts w:ascii="Times New Roman" w:hAnsi="Times New Roman" w:cs="Times New Roman"/>
          <w:i/>
          <w:sz w:val="24"/>
          <w:szCs w:val="24"/>
        </w:rPr>
      </w:pPr>
    </w:p>
    <w:p w:rsidR="009D0E29" w:rsidRPr="004D602E" w:rsidRDefault="009D0E2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i/>
          <w:sz w:val="24"/>
          <w:szCs w:val="24"/>
        </w:rPr>
        <w:t xml:space="preserve">Coupe de MO au </w:t>
      </w:r>
      <w:r w:rsidR="00DC2164" w:rsidRPr="004D602E">
        <w:rPr>
          <w:rFonts w:ascii="Times New Roman" w:hAnsi="Times New Roman" w:cs="Times New Roman"/>
          <w:i/>
          <w:sz w:val="24"/>
          <w:szCs w:val="24"/>
        </w:rPr>
        <w:t>microscope</w:t>
      </w:r>
    </w:p>
    <w:p w:rsidR="002551EA" w:rsidRDefault="00675A67"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b/>
          <w:sz w:val="24"/>
          <w:szCs w:val="24"/>
          <w:u w:val="single"/>
        </w:rPr>
        <w:t xml:space="preserve">La </w:t>
      </w:r>
      <w:r w:rsidR="002551EA" w:rsidRPr="004D602E">
        <w:rPr>
          <w:rFonts w:ascii="Times New Roman" w:hAnsi="Times New Roman" w:cs="Times New Roman"/>
          <w:b/>
          <w:sz w:val="24"/>
          <w:szCs w:val="24"/>
          <w:u w:val="single"/>
        </w:rPr>
        <w:t>Phase médullaire</w:t>
      </w:r>
      <w:r w:rsidR="002551EA" w:rsidRPr="004D602E">
        <w:rPr>
          <w:rFonts w:ascii="Times New Roman" w:hAnsi="Times New Roman" w:cs="Times New Roman"/>
          <w:sz w:val="24"/>
          <w:szCs w:val="24"/>
        </w:rPr>
        <w:t xml:space="preserve"> </w:t>
      </w:r>
      <w:r w:rsidRPr="004D602E">
        <w:rPr>
          <w:rFonts w:ascii="Times New Roman" w:hAnsi="Times New Roman" w:cs="Times New Roman"/>
          <w:sz w:val="24"/>
          <w:szCs w:val="24"/>
        </w:rPr>
        <w:t xml:space="preserve">se déroule </w:t>
      </w:r>
      <w:r w:rsidR="002551EA" w:rsidRPr="004D602E">
        <w:rPr>
          <w:rFonts w:ascii="Times New Roman" w:hAnsi="Times New Roman" w:cs="Times New Roman"/>
          <w:sz w:val="24"/>
          <w:szCs w:val="24"/>
        </w:rPr>
        <w:t xml:space="preserve">à l’intérieur de la cavité des os longs, dans </w:t>
      </w:r>
      <w:r w:rsidRPr="004D602E">
        <w:rPr>
          <w:rFonts w:ascii="Times New Roman" w:hAnsi="Times New Roman" w:cs="Times New Roman"/>
          <w:sz w:val="24"/>
          <w:szCs w:val="24"/>
        </w:rPr>
        <w:t xml:space="preserve">les </w:t>
      </w:r>
      <w:r w:rsidR="002551EA" w:rsidRPr="004D602E">
        <w:rPr>
          <w:rFonts w:ascii="Times New Roman" w:hAnsi="Times New Roman" w:cs="Times New Roman"/>
          <w:sz w:val="24"/>
          <w:szCs w:val="24"/>
        </w:rPr>
        <w:t>interstice</w:t>
      </w:r>
      <w:r w:rsidRPr="004D602E">
        <w:rPr>
          <w:rFonts w:ascii="Times New Roman" w:hAnsi="Times New Roman" w:cs="Times New Roman"/>
          <w:sz w:val="24"/>
          <w:szCs w:val="24"/>
        </w:rPr>
        <w:t>s</w:t>
      </w:r>
      <w:r w:rsidR="002551EA" w:rsidRPr="004D602E">
        <w:rPr>
          <w:rFonts w:ascii="Times New Roman" w:hAnsi="Times New Roman" w:cs="Times New Roman"/>
          <w:sz w:val="24"/>
          <w:szCs w:val="24"/>
        </w:rPr>
        <w:t xml:space="preserve"> entre les</w:t>
      </w:r>
      <w:r w:rsidRPr="004D602E">
        <w:rPr>
          <w:rFonts w:ascii="Times New Roman" w:hAnsi="Times New Roman" w:cs="Times New Roman"/>
          <w:sz w:val="24"/>
          <w:szCs w:val="24"/>
        </w:rPr>
        <w:t xml:space="preserve"> </w:t>
      </w:r>
      <w:r w:rsidR="002551EA" w:rsidRPr="004D602E">
        <w:rPr>
          <w:rFonts w:ascii="Times New Roman" w:hAnsi="Times New Roman" w:cs="Times New Roman"/>
          <w:sz w:val="24"/>
          <w:szCs w:val="24"/>
        </w:rPr>
        <w:t>lamelles osseuses (à partir 4</w:t>
      </w:r>
      <w:r w:rsidR="002551EA" w:rsidRPr="004D602E">
        <w:rPr>
          <w:rFonts w:ascii="Times New Roman" w:hAnsi="Times New Roman" w:cs="Times New Roman"/>
          <w:sz w:val="24"/>
          <w:szCs w:val="24"/>
          <w:vertAlign w:val="superscript"/>
        </w:rPr>
        <w:t>e</w:t>
      </w:r>
      <w:r w:rsidR="002551EA" w:rsidRPr="004D602E">
        <w:rPr>
          <w:rFonts w:ascii="Times New Roman" w:hAnsi="Times New Roman" w:cs="Times New Roman"/>
          <w:sz w:val="24"/>
          <w:szCs w:val="24"/>
        </w:rPr>
        <w:t xml:space="preserve"> mois développement)</w:t>
      </w:r>
    </w:p>
    <w:p w:rsidR="00DF23FC" w:rsidRDefault="00DF23FC" w:rsidP="004D602E">
      <w:pPr>
        <w:spacing w:after="0" w:line="240" w:lineRule="auto"/>
        <w:jc w:val="both"/>
        <w:rPr>
          <w:rFonts w:ascii="Times New Roman" w:hAnsi="Times New Roman" w:cs="Times New Roman"/>
          <w:sz w:val="24"/>
          <w:szCs w:val="24"/>
        </w:rPr>
      </w:pPr>
    </w:p>
    <w:p w:rsidR="002551EA" w:rsidRPr="004D602E" w:rsidRDefault="002551E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 y a superposition des événements.</w:t>
      </w:r>
      <w:r w:rsidR="006D5481" w:rsidRPr="004D602E">
        <w:rPr>
          <w:rFonts w:ascii="Times New Roman" w:hAnsi="Times New Roman" w:cs="Times New Roman"/>
          <w:sz w:val="24"/>
          <w:szCs w:val="24"/>
        </w:rPr>
        <w:t xml:space="preserve"> La phase </w:t>
      </w:r>
      <w:r w:rsidR="00DC2164" w:rsidRPr="004D602E">
        <w:rPr>
          <w:rFonts w:ascii="Times New Roman" w:hAnsi="Times New Roman" w:cs="Times New Roman"/>
          <w:sz w:val="24"/>
          <w:szCs w:val="24"/>
        </w:rPr>
        <w:t>hépatosplénique</w:t>
      </w:r>
      <w:r w:rsidR="006D5481" w:rsidRPr="004D602E">
        <w:rPr>
          <w:rFonts w:ascii="Times New Roman" w:hAnsi="Times New Roman" w:cs="Times New Roman"/>
          <w:sz w:val="24"/>
          <w:szCs w:val="24"/>
        </w:rPr>
        <w:t xml:space="preserve"> est terminée à la naissance.</w:t>
      </w:r>
    </w:p>
    <w:p w:rsidR="009C0BBA" w:rsidRPr="004D602E" w:rsidRDefault="009C0BB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 cavité médullaire du fémur ne produit plus de cellules sanguines entre 20 et 30 ans.</w:t>
      </w:r>
    </w:p>
    <w:p w:rsidR="009C0BBA" w:rsidRPr="004D602E" w:rsidRDefault="009D0E2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w:t>
      </w:r>
      <w:r w:rsidR="009C0BBA" w:rsidRPr="004D602E">
        <w:rPr>
          <w:rFonts w:ascii="Times New Roman" w:hAnsi="Times New Roman" w:cs="Times New Roman"/>
          <w:sz w:val="24"/>
          <w:szCs w:val="24"/>
        </w:rPr>
        <w:t xml:space="preserve">a MO est </w:t>
      </w:r>
      <w:proofErr w:type="gramStart"/>
      <w:r w:rsidR="009C0BBA" w:rsidRPr="004D602E">
        <w:rPr>
          <w:rFonts w:ascii="Times New Roman" w:hAnsi="Times New Roman" w:cs="Times New Roman"/>
          <w:sz w:val="24"/>
          <w:szCs w:val="24"/>
        </w:rPr>
        <w:t>constituée</w:t>
      </w:r>
      <w:proofErr w:type="gramEnd"/>
      <w:r w:rsidR="009C0BBA" w:rsidRPr="004D602E">
        <w:rPr>
          <w:rFonts w:ascii="Times New Roman" w:hAnsi="Times New Roman" w:cs="Times New Roman"/>
          <w:sz w:val="24"/>
          <w:szCs w:val="24"/>
        </w:rPr>
        <w:t xml:space="preserve"> de la superposition du Tissu Conjonctif réticulé qui a la particularité de contenir d</w:t>
      </w:r>
      <w:r w:rsidRPr="004D602E">
        <w:rPr>
          <w:rFonts w:ascii="Times New Roman" w:hAnsi="Times New Roman" w:cs="Times New Roman"/>
          <w:sz w:val="24"/>
          <w:szCs w:val="24"/>
        </w:rPr>
        <w:t>es fibres de réticuline (collagè</w:t>
      </w:r>
      <w:r w:rsidR="009C0BBA" w:rsidRPr="004D602E">
        <w:rPr>
          <w:rFonts w:ascii="Times New Roman" w:hAnsi="Times New Roman" w:cs="Times New Roman"/>
          <w:sz w:val="24"/>
          <w:szCs w:val="24"/>
        </w:rPr>
        <w:t>ne particulier).</w:t>
      </w:r>
      <w:r w:rsidR="00975EAD" w:rsidRPr="004D602E">
        <w:rPr>
          <w:rFonts w:ascii="Times New Roman" w:hAnsi="Times New Roman" w:cs="Times New Roman"/>
          <w:sz w:val="24"/>
          <w:szCs w:val="24"/>
        </w:rPr>
        <w:t xml:space="preserve"> </w:t>
      </w:r>
      <w:r w:rsidRPr="004D602E">
        <w:rPr>
          <w:rFonts w:ascii="Times New Roman" w:hAnsi="Times New Roman" w:cs="Times New Roman"/>
          <w:sz w:val="24"/>
          <w:szCs w:val="24"/>
        </w:rPr>
        <w:t>En</w:t>
      </w:r>
      <w:r w:rsidR="00975EAD" w:rsidRPr="004D602E">
        <w:rPr>
          <w:rFonts w:ascii="Times New Roman" w:hAnsi="Times New Roman" w:cs="Times New Roman"/>
          <w:sz w:val="24"/>
          <w:szCs w:val="24"/>
        </w:rPr>
        <w:t xml:space="preserve"> coupe, on r</w:t>
      </w:r>
      <w:r w:rsidRPr="004D602E">
        <w:rPr>
          <w:rFonts w:ascii="Times New Roman" w:hAnsi="Times New Roman" w:cs="Times New Roman"/>
          <w:sz w:val="24"/>
          <w:szCs w:val="24"/>
        </w:rPr>
        <w:t>emar</w:t>
      </w:r>
      <w:r w:rsidR="00975EAD" w:rsidRPr="004D602E">
        <w:rPr>
          <w:rFonts w:ascii="Times New Roman" w:hAnsi="Times New Roman" w:cs="Times New Roman"/>
          <w:sz w:val="24"/>
          <w:szCs w:val="24"/>
        </w:rPr>
        <w:t>q</w:t>
      </w:r>
      <w:r w:rsidRPr="004D602E">
        <w:rPr>
          <w:rFonts w:ascii="Times New Roman" w:hAnsi="Times New Roman" w:cs="Times New Roman"/>
          <w:sz w:val="24"/>
          <w:szCs w:val="24"/>
        </w:rPr>
        <w:t>u</w:t>
      </w:r>
      <w:r w:rsidR="00975EAD" w:rsidRPr="004D602E">
        <w:rPr>
          <w:rFonts w:ascii="Times New Roman" w:hAnsi="Times New Roman" w:cs="Times New Roman"/>
          <w:sz w:val="24"/>
          <w:szCs w:val="24"/>
        </w:rPr>
        <w:t>e les différentes lignées c</w:t>
      </w:r>
      <w:r w:rsidRPr="004D602E">
        <w:rPr>
          <w:rFonts w:ascii="Times New Roman" w:hAnsi="Times New Roman" w:cs="Times New Roman"/>
          <w:sz w:val="24"/>
          <w:szCs w:val="24"/>
        </w:rPr>
        <w:t>ellulaires. Le Tissu réticulé e</w:t>
      </w:r>
      <w:r w:rsidR="00975EAD" w:rsidRPr="004D602E">
        <w:rPr>
          <w:rFonts w:ascii="Times New Roman" w:hAnsi="Times New Roman" w:cs="Times New Roman"/>
          <w:sz w:val="24"/>
          <w:szCs w:val="24"/>
        </w:rPr>
        <w:t>s</w:t>
      </w:r>
      <w:r w:rsidRPr="004D602E">
        <w:rPr>
          <w:rFonts w:ascii="Times New Roman" w:hAnsi="Times New Roman" w:cs="Times New Roman"/>
          <w:sz w:val="24"/>
          <w:szCs w:val="24"/>
        </w:rPr>
        <w:t>t</w:t>
      </w:r>
      <w:r w:rsidR="00975EAD" w:rsidRPr="004D602E">
        <w:rPr>
          <w:rFonts w:ascii="Times New Roman" w:hAnsi="Times New Roman" w:cs="Times New Roman"/>
          <w:sz w:val="24"/>
          <w:szCs w:val="24"/>
        </w:rPr>
        <w:t xml:space="preserve"> bien vascularisé</w:t>
      </w:r>
      <w:r w:rsidRPr="004D602E">
        <w:rPr>
          <w:rFonts w:ascii="Times New Roman" w:hAnsi="Times New Roman" w:cs="Times New Roman"/>
          <w:sz w:val="24"/>
          <w:szCs w:val="24"/>
        </w:rPr>
        <w:t>,</w:t>
      </w:r>
      <w:r w:rsidR="00975EAD" w:rsidRPr="004D602E">
        <w:rPr>
          <w:rFonts w:ascii="Times New Roman" w:hAnsi="Times New Roman" w:cs="Times New Roman"/>
          <w:sz w:val="24"/>
          <w:szCs w:val="24"/>
        </w:rPr>
        <w:t xml:space="preserve"> </w:t>
      </w:r>
      <w:r w:rsidRPr="004D602E">
        <w:rPr>
          <w:rFonts w:ascii="Times New Roman" w:hAnsi="Times New Roman" w:cs="Times New Roman"/>
          <w:sz w:val="24"/>
          <w:szCs w:val="24"/>
        </w:rPr>
        <w:t>les fibres de réticuline</w:t>
      </w:r>
      <w:r w:rsidR="00975EAD" w:rsidRPr="004D602E">
        <w:rPr>
          <w:rFonts w:ascii="Times New Roman" w:hAnsi="Times New Roman" w:cs="Times New Roman"/>
          <w:sz w:val="24"/>
          <w:szCs w:val="24"/>
        </w:rPr>
        <w:t xml:space="preserve"> forment une trame. Sur cette trame reposent les cellules qui vont donner les</w:t>
      </w:r>
      <w:r w:rsidRPr="004D602E">
        <w:rPr>
          <w:rFonts w:ascii="Times New Roman" w:hAnsi="Times New Roman" w:cs="Times New Roman"/>
          <w:sz w:val="24"/>
          <w:szCs w:val="24"/>
        </w:rPr>
        <w:t xml:space="preserve"> cellules sanguines. Ce tissu e</w:t>
      </w:r>
      <w:r w:rsidR="00975EAD" w:rsidRPr="004D602E">
        <w:rPr>
          <w:rFonts w:ascii="Times New Roman" w:hAnsi="Times New Roman" w:cs="Times New Roman"/>
          <w:sz w:val="24"/>
          <w:szCs w:val="24"/>
        </w:rPr>
        <w:t>s</w:t>
      </w:r>
      <w:r w:rsidRPr="004D602E">
        <w:rPr>
          <w:rFonts w:ascii="Times New Roman" w:hAnsi="Times New Roman" w:cs="Times New Roman"/>
          <w:sz w:val="24"/>
          <w:szCs w:val="24"/>
        </w:rPr>
        <w:t>t</w:t>
      </w:r>
      <w:r w:rsidR="001D7E36" w:rsidRPr="004D602E">
        <w:rPr>
          <w:rFonts w:ascii="Times New Roman" w:hAnsi="Times New Roman" w:cs="Times New Roman"/>
          <w:sz w:val="24"/>
          <w:szCs w:val="24"/>
        </w:rPr>
        <w:t xml:space="preserve"> vascularisé car l</w:t>
      </w:r>
      <w:r w:rsidR="00975EAD" w:rsidRPr="004D602E">
        <w:rPr>
          <w:rFonts w:ascii="Times New Roman" w:hAnsi="Times New Roman" w:cs="Times New Roman"/>
          <w:sz w:val="24"/>
          <w:szCs w:val="24"/>
        </w:rPr>
        <w:t>es v</w:t>
      </w:r>
      <w:r w:rsidR="001D7E36" w:rsidRPr="004D602E">
        <w:rPr>
          <w:rFonts w:ascii="Times New Roman" w:hAnsi="Times New Roman" w:cs="Times New Roman"/>
          <w:sz w:val="24"/>
          <w:szCs w:val="24"/>
        </w:rPr>
        <w:t>aisseaux,</w:t>
      </w:r>
      <w:r w:rsidR="00975EAD" w:rsidRPr="004D602E">
        <w:rPr>
          <w:rFonts w:ascii="Times New Roman" w:hAnsi="Times New Roman" w:cs="Times New Roman"/>
          <w:sz w:val="24"/>
          <w:szCs w:val="24"/>
        </w:rPr>
        <w:t xml:space="preserve"> permet</w:t>
      </w:r>
      <w:r w:rsidR="001D7E36" w:rsidRPr="004D602E">
        <w:rPr>
          <w:rFonts w:ascii="Times New Roman" w:hAnsi="Times New Roman" w:cs="Times New Roman"/>
          <w:sz w:val="24"/>
          <w:szCs w:val="24"/>
        </w:rPr>
        <w:t>ta</w:t>
      </w:r>
      <w:r w:rsidR="00975EAD" w:rsidRPr="004D602E">
        <w:rPr>
          <w:rFonts w:ascii="Times New Roman" w:hAnsi="Times New Roman" w:cs="Times New Roman"/>
          <w:sz w:val="24"/>
          <w:szCs w:val="24"/>
        </w:rPr>
        <w:t>nt aux</w:t>
      </w:r>
      <w:r w:rsidR="001D7E36" w:rsidRPr="004D602E">
        <w:rPr>
          <w:rFonts w:ascii="Times New Roman" w:hAnsi="Times New Roman" w:cs="Times New Roman"/>
          <w:sz w:val="24"/>
          <w:szCs w:val="24"/>
        </w:rPr>
        <w:t xml:space="preserve"> cellules de passer dans le Tis</w:t>
      </w:r>
      <w:r w:rsidR="00975EAD" w:rsidRPr="004D602E">
        <w:rPr>
          <w:rFonts w:ascii="Times New Roman" w:hAnsi="Times New Roman" w:cs="Times New Roman"/>
          <w:sz w:val="24"/>
          <w:szCs w:val="24"/>
        </w:rPr>
        <w:t>s</w:t>
      </w:r>
      <w:r w:rsidR="001D7E36" w:rsidRPr="004D602E">
        <w:rPr>
          <w:rFonts w:ascii="Times New Roman" w:hAnsi="Times New Roman" w:cs="Times New Roman"/>
          <w:sz w:val="24"/>
          <w:szCs w:val="24"/>
        </w:rPr>
        <w:t>u</w:t>
      </w:r>
      <w:r w:rsidR="00975EAD" w:rsidRPr="004D602E">
        <w:rPr>
          <w:rFonts w:ascii="Times New Roman" w:hAnsi="Times New Roman" w:cs="Times New Roman"/>
          <w:sz w:val="24"/>
          <w:szCs w:val="24"/>
        </w:rPr>
        <w:t xml:space="preserve"> </w:t>
      </w:r>
      <w:r w:rsidR="001D7E36" w:rsidRPr="004D602E">
        <w:rPr>
          <w:rFonts w:ascii="Times New Roman" w:hAnsi="Times New Roman" w:cs="Times New Roman"/>
          <w:sz w:val="24"/>
          <w:szCs w:val="24"/>
        </w:rPr>
        <w:t>S</w:t>
      </w:r>
      <w:r w:rsidR="00975EAD" w:rsidRPr="004D602E">
        <w:rPr>
          <w:rFonts w:ascii="Times New Roman" w:hAnsi="Times New Roman" w:cs="Times New Roman"/>
          <w:sz w:val="24"/>
          <w:szCs w:val="24"/>
        </w:rPr>
        <w:t>anguin. C’est un tissu qui comporte des adipocytes en Q plus ou moins importante selon le degré d’activité de la moelle.</w:t>
      </w:r>
    </w:p>
    <w:p w:rsidR="001D7E36" w:rsidRPr="004D602E" w:rsidRDefault="001D7E36" w:rsidP="004D602E">
      <w:pPr>
        <w:spacing w:after="0" w:line="240" w:lineRule="auto"/>
        <w:jc w:val="both"/>
        <w:rPr>
          <w:rFonts w:ascii="Times New Roman" w:hAnsi="Times New Roman" w:cs="Times New Roman"/>
          <w:sz w:val="24"/>
          <w:szCs w:val="24"/>
        </w:rPr>
      </w:pPr>
    </w:p>
    <w:p w:rsidR="001D7E36" w:rsidRPr="004D602E" w:rsidRDefault="001D7E36" w:rsidP="004D602E">
      <w:pPr>
        <w:spacing w:after="0" w:line="240" w:lineRule="auto"/>
        <w:jc w:val="both"/>
        <w:rPr>
          <w:rFonts w:ascii="Times New Roman" w:hAnsi="Times New Roman" w:cs="Times New Roman"/>
          <w:i/>
          <w:sz w:val="24"/>
          <w:szCs w:val="24"/>
        </w:rPr>
      </w:pPr>
      <w:r w:rsidRPr="004D602E">
        <w:rPr>
          <w:rStyle w:val="commentaire"/>
          <w:rFonts w:ascii="Times New Roman" w:hAnsi="Times New Roman" w:cs="Times New Roman"/>
          <w:i/>
          <w:sz w:val="24"/>
          <w:szCs w:val="24"/>
        </w:rPr>
        <w:t xml:space="preserve">Les fibres </w:t>
      </w:r>
      <w:proofErr w:type="spellStart"/>
      <w:r w:rsidRPr="004D602E">
        <w:rPr>
          <w:rStyle w:val="commentaire"/>
          <w:rFonts w:ascii="Times New Roman" w:hAnsi="Times New Roman" w:cs="Times New Roman"/>
          <w:i/>
          <w:sz w:val="24"/>
          <w:szCs w:val="24"/>
        </w:rPr>
        <w:t>réticuliniques</w:t>
      </w:r>
      <w:proofErr w:type="spellEnd"/>
      <w:r w:rsidRPr="004D602E">
        <w:rPr>
          <w:rStyle w:val="commentaire"/>
          <w:rFonts w:ascii="Times New Roman" w:hAnsi="Times New Roman" w:cs="Times New Roman"/>
          <w:i/>
          <w:sz w:val="24"/>
          <w:szCs w:val="24"/>
        </w:rPr>
        <w:t xml:space="preserve"> sont spécifiquement mises en évidence par un Wilder qui est une imprégnation argentique contre-colorée ici par </w:t>
      </w:r>
      <w:proofErr w:type="gramStart"/>
      <w:r w:rsidRPr="004D602E">
        <w:rPr>
          <w:rStyle w:val="commentaire"/>
          <w:rFonts w:ascii="Times New Roman" w:hAnsi="Times New Roman" w:cs="Times New Roman"/>
          <w:i/>
          <w:sz w:val="24"/>
          <w:szCs w:val="24"/>
        </w:rPr>
        <w:t>un vert</w:t>
      </w:r>
      <w:proofErr w:type="gramEnd"/>
      <w:r w:rsidRPr="004D602E">
        <w:rPr>
          <w:rStyle w:val="commentaire"/>
          <w:rFonts w:ascii="Times New Roman" w:hAnsi="Times New Roman" w:cs="Times New Roman"/>
          <w:i/>
          <w:sz w:val="24"/>
          <w:szCs w:val="24"/>
        </w:rPr>
        <w:t xml:space="preserve"> lumière. L'imprégnation argentique marque les fibres </w:t>
      </w:r>
      <w:proofErr w:type="spellStart"/>
      <w:r w:rsidRPr="004D602E">
        <w:rPr>
          <w:rStyle w:val="commentaire"/>
          <w:rFonts w:ascii="Times New Roman" w:hAnsi="Times New Roman" w:cs="Times New Roman"/>
          <w:i/>
          <w:sz w:val="24"/>
          <w:szCs w:val="24"/>
        </w:rPr>
        <w:t>réticuliniques</w:t>
      </w:r>
      <w:proofErr w:type="spellEnd"/>
      <w:r w:rsidRPr="004D602E">
        <w:rPr>
          <w:rStyle w:val="commentaire"/>
          <w:rFonts w:ascii="Times New Roman" w:hAnsi="Times New Roman" w:cs="Times New Roman"/>
          <w:i/>
          <w:sz w:val="24"/>
          <w:szCs w:val="24"/>
        </w:rPr>
        <w:t xml:space="preserve"> en noir. Elles sont disséminées dans l'ensemble du conjonctif, mais concentrées en 1 au niveau de la membrane basale qui sépare tout tissu épithélial en 2, de tout tissu conjonctif, en 3.</w:t>
      </w:r>
    </w:p>
    <w:p w:rsidR="001D7E36" w:rsidRPr="004D602E" w:rsidRDefault="001D7E36" w:rsidP="004D602E">
      <w:pPr>
        <w:spacing w:after="0" w:line="240" w:lineRule="auto"/>
        <w:jc w:val="both"/>
        <w:rPr>
          <w:rFonts w:ascii="Times New Roman" w:hAnsi="Times New Roman" w:cs="Times New Roman"/>
          <w:sz w:val="24"/>
          <w:szCs w:val="24"/>
        </w:rPr>
      </w:pPr>
    </w:p>
    <w:p w:rsidR="001D7E36" w:rsidRPr="004D602E" w:rsidRDefault="001D7E36" w:rsidP="004D602E">
      <w:pPr>
        <w:spacing w:after="0" w:line="240" w:lineRule="auto"/>
        <w:jc w:val="both"/>
        <w:rPr>
          <w:rFonts w:ascii="Times New Roman" w:hAnsi="Times New Roman" w:cs="Times New Roman"/>
          <w:sz w:val="24"/>
          <w:szCs w:val="24"/>
        </w:rPr>
      </w:pPr>
    </w:p>
    <w:p w:rsidR="0035104C" w:rsidRPr="004D602E" w:rsidRDefault="0035104C"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cellules </w:t>
      </w:r>
      <w:r w:rsidR="00DC2164" w:rsidRPr="004D602E">
        <w:rPr>
          <w:rFonts w:ascii="Times New Roman" w:hAnsi="Times New Roman" w:cs="Times New Roman"/>
          <w:sz w:val="24"/>
          <w:szCs w:val="24"/>
        </w:rPr>
        <w:t>adventitielles</w:t>
      </w:r>
      <w:r w:rsidRPr="004D602E">
        <w:rPr>
          <w:rFonts w:ascii="Times New Roman" w:hAnsi="Times New Roman" w:cs="Times New Roman"/>
          <w:sz w:val="24"/>
          <w:szCs w:val="24"/>
        </w:rPr>
        <w:t xml:space="preserve"> sont au contact direct des v</w:t>
      </w:r>
      <w:r w:rsidR="000A241C" w:rsidRPr="004D602E">
        <w:rPr>
          <w:rFonts w:ascii="Times New Roman" w:hAnsi="Times New Roman" w:cs="Times New Roman"/>
          <w:sz w:val="24"/>
          <w:szCs w:val="24"/>
        </w:rPr>
        <w:t>aisseau</w:t>
      </w:r>
      <w:r w:rsidRPr="004D602E">
        <w:rPr>
          <w:rFonts w:ascii="Times New Roman" w:hAnsi="Times New Roman" w:cs="Times New Roman"/>
          <w:sz w:val="24"/>
          <w:szCs w:val="24"/>
        </w:rPr>
        <w:t>x</w:t>
      </w:r>
      <w:r w:rsidR="000A241C" w:rsidRPr="004D602E">
        <w:rPr>
          <w:rFonts w:ascii="Times New Roman" w:hAnsi="Times New Roman" w:cs="Times New Roman"/>
          <w:sz w:val="24"/>
          <w:szCs w:val="24"/>
        </w:rPr>
        <w:t xml:space="preserve"> et</w:t>
      </w:r>
      <w:r w:rsidR="00265B7A" w:rsidRPr="004D602E">
        <w:rPr>
          <w:rFonts w:ascii="Times New Roman" w:hAnsi="Times New Roman" w:cs="Times New Roman"/>
          <w:sz w:val="24"/>
          <w:szCs w:val="24"/>
        </w:rPr>
        <w:t xml:space="preserve"> sont de nature fibroblastiques. Elles sont douées de propriétés contractiles et vont libérer un </w:t>
      </w:r>
      <w:r w:rsidR="00DC2164" w:rsidRPr="004D602E">
        <w:rPr>
          <w:rFonts w:ascii="Times New Roman" w:hAnsi="Times New Roman" w:cs="Times New Roman"/>
          <w:sz w:val="24"/>
          <w:szCs w:val="24"/>
        </w:rPr>
        <w:t>accès</w:t>
      </w:r>
      <w:r w:rsidR="00265B7A" w:rsidRPr="004D602E">
        <w:rPr>
          <w:rFonts w:ascii="Times New Roman" w:hAnsi="Times New Roman" w:cs="Times New Roman"/>
          <w:sz w:val="24"/>
          <w:szCs w:val="24"/>
        </w:rPr>
        <w:t xml:space="preserve"> plus ou moins grand aux v</w:t>
      </w:r>
      <w:r w:rsidR="000A241C" w:rsidRPr="004D602E">
        <w:rPr>
          <w:rFonts w:ascii="Times New Roman" w:hAnsi="Times New Roman" w:cs="Times New Roman"/>
          <w:sz w:val="24"/>
          <w:szCs w:val="24"/>
        </w:rPr>
        <w:t>aisseau</w:t>
      </w:r>
      <w:r w:rsidR="00265B7A" w:rsidRPr="004D602E">
        <w:rPr>
          <w:rFonts w:ascii="Times New Roman" w:hAnsi="Times New Roman" w:cs="Times New Roman"/>
          <w:sz w:val="24"/>
          <w:szCs w:val="24"/>
        </w:rPr>
        <w:t>x. Elles peuve</w:t>
      </w:r>
      <w:r w:rsidR="000A241C" w:rsidRPr="004D602E">
        <w:rPr>
          <w:rFonts w:ascii="Times New Roman" w:hAnsi="Times New Roman" w:cs="Times New Roman"/>
          <w:sz w:val="24"/>
          <w:szCs w:val="24"/>
        </w:rPr>
        <w:t>nt fermer la sortie des cellules. E</w:t>
      </w:r>
      <w:r w:rsidR="00265B7A" w:rsidRPr="004D602E">
        <w:rPr>
          <w:rFonts w:ascii="Times New Roman" w:hAnsi="Times New Roman" w:cs="Times New Roman"/>
          <w:sz w:val="24"/>
          <w:szCs w:val="24"/>
        </w:rPr>
        <w:t>lle</w:t>
      </w:r>
      <w:r w:rsidR="000A241C" w:rsidRPr="004D602E">
        <w:rPr>
          <w:rFonts w:ascii="Times New Roman" w:hAnsi="Times New Roman" w:cs="Times New Roman"/>
          <w:sz w:val="24"/>
          <w:szCs w:val="24"/>
        </w:rPr>
        <w:t>s</w:t>
      </w:r>
      <w:r w:rsidR="00265B7A" w:rsidRPr="004D602E">
        <w:rPr>
          <w:rFonts w:ascii="Times New Roman" w:hAnsi="Times New Roman" w:cs="Times New Roman"/>
          <w:sz w:val="24"/>
          <w:szCs w:val="24"/>
        </w:rPr>
        <w:t xml:space="preserve"> peuvent se </w:t>
      </w:r>
      <w:r w:rsidR="00DC2164" w:rsidRPr="004D602E">
        <w:rPr>
          <w:rFonts w:ascii="Times New Roman" w:hAnsi="Times New Roman" w:cs="Times New Roman"/>
          <w:sz w:val="24"/>
          <w:szCs w:val="24"/>
        </w:rPr>
        <w:t>rétracter</w:t>
      </w:r>
      <w:r w:rsidR="00265B7A" w:rsidRPr="004D602E">
        <w:rPr>
          <w:rFonts w:ascii="Times New Roman" w:hAnsi="Times New Roman" w:cs="Times New Roman"/>
          <w:sz w:val="24"/>
          <w:szCs w:val="24"/>
        </w:rPr>
        <w:t xml:space="preserve"> pour libérer une plus grande surface d’</w:t>
      </w:r>
      <w:r w:rsidR="00DC2164" w:rsidRPr="004D602E">
        <w:rPr>
          <w:rFonts w:ascii="Times New Roman" w:hAnsi="Times New Roman" w:cs="Times New Roman"/>
          <w:sz w:val="24"/>
          <w:szCs w:val="24"/>
        </w:rPr>
        <w:t>accès</w:t>
      </w:r>
      <w:r w:rsidR="00265B7A" w:rsidRPr="004D602E">
        <w:rPr>
          <w:rFonts w:ascii="Times New Roman" w:hAnsi="Times New Roman" w:cs="Times New Roman"/>
          <w:sz w:val="24"/>
          <w:szCs w:val="24"/>
        </w:rPr>
        <w:t>.</w:t>
      </w:r>
      <w:r w:rsidR="004E20B1" w:rsidRPr="004D602E">
        <w:rPr>
          <w:rFonts w:ascii="Times New Roman" w:hAnsi="Times New Roman" w:cs="Times New Roman"/>
          <w:sz w:val="24"/>
          <w:szCs w:val="24"/>
        </w:rPr>
        <w:t xml:space="preserve"> Elles </w:t>
      </w:r>
      <w:r w:rsidR="00DC2164" w:rsidRPr="004D602E">
        <w:rPr>
          <w:rFonts w:ascii="Times New Roman" w:hAnsi="Times New Roman" w:cs="Times New Roman"/>
          <w:sz w:val="24"/>
          <w:szCs w:val="24"/>
        </w:rPr>
        <w:t>contrôlent</w:t>
      </w:r>
      <w:r w:rsidR="004E20B1" w:rsidRPr="004D602E">
        <w:rPr>
          <w:rFonts w:ascii="Times New Roman" w:hAnsi="Times New Roman" w:cs="Times New Roman"/>
          <w:sz w:val="24"/>
          <w:szCs w:val="24"/>
        </w:rPr>
        <w:t xml:space="preserve"> donc le fonctionnement de la MO.</w:t>
      </w:r>
    </w:p>
    <w:p w:rsidR="000A241C" w:rsidRPr="004D602E" w:rsidRDefault="000A241C" w:rsidP="004D602E">
      <w:pPr>
        <w:spacing w:after="0" w:line="240" w:lineRule="auto"/>
        <w:jc w:val="center"/>
        <w:rPr>
          <w:rFonts w:ascii="Times New Roman" w:hAnsi="Times New Roman" w:cs="Times New Roman"/>
          <w:sz w:val="24"/>
          <w:szCs w:val="24"/>
        </w:rPr>
      </w:pPr>
    </w:p>
    <w:p w:rsidR="00736C19" w:rsidRPr="004D602E" w:rsidRDefault="004E20B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 la naissance, </w:t>
      </w:r>
      <w:r w:rsidR="000A241C" w:rsidRPr="004D602E">
        <w:rPr>
          <w:rFonts w:ascii="Times New Roman" w:hAnsi="Times New Roman" w:cs="Times New Roman"/>
          <w:sz w:val="24"/>
          <w:szCs w:val="24"/>
        </w:rPr>
        <w:t>il existe beaucoup de</w:t>
      </w:r>
      <w:r w:rsidRPr="004D602E">
        <w:rPr>
          <w:rFonts w:ascii="Times New Roman" w:hAnsi="Times New Roman" w:cs="Times New Roman"/>
          <w:sz w:val="24"/>
          <w:szCs w:val="24"/>
        </w:rPr>
        <w:t xml:space="preserve"> territoires </w:t>
      </w:r>
      <w:r w:rsidR="004077B2" w:rsidRPr="004D602E">
        <w:rPr>
          <w:rFonts w:ascii="Times New Roman" w:hAnsi="Times New Roman" w:cs="Times New Roman"/>
          <w:sz w:val="24"/>
          <w:szCs w:val="24"/>
        </w:rPr>
        <w:t>comportant de la</w:t>
      </w:r>
      <w:r w:rsidRPr="004D602E">
        <w:rPr>
          <w:rFonts w:ascii="Times New Roman" w:hAnsi="Times New Roman" w:cs="Times New Roman"/>
          <w:sz w:val="24"/>
          <w:szCs w:val="24"/>
        </w:rPr>
        <w:t xml:space="preserve"> moelle </w:t>
      </w:r>
      <w:r w:rsidR="004077B2" w:rsidRPr="004D602E">
        <w:rPr>
          <w:rFonts w:ascii="Times New Roman" w:hAnsi="Times New Roman" w:cs="Times New Roman"/>
          <w:sz w:val="24"/>
          <w:szCs w:val="24"/>
        </w:rPr>
        <w:t>hématogène (os longs et alvéoles entre les la</w:t>
      </w:r>
      <w:r w:rsidRPr="004D602E">
        <w:rPr>
          <w:rFonts w:ascii="Times New Roman" w:hAnsi="Times New Roman" w:cs="Times New Roman"/>
          <w:sz w:val="24"/>
          <w:szCs w:val="24"/>
        </w:rPr>
        <w:t xml:space="preserve">melles </w:t>
      </w:r>
      <w:r w:rsidR="004077B2" w:rsidRPr="004D602E">
        <w:rPr>
          <w:rFonts w:ascii="Times New Roman" w:hAnsi="Times New Roman" w:cs="Times New Roman"/>
          <w:sz w:val="24"/>
          <w:szCs w:val="24"/>
        </w:rPr>
        <w:t>de tissu osseux). A</w:t>
      </w:r>
      <w:r w:rsidRPr="004D602E">
        <w:rPr>
          <w:rFonts w:ascii="Times New Roman" w:hAnsi="Times New Roman" w:cs="Times New Roman"/>
          <w:sz w:val="24"/>
          <w:szCs w:val="24"/>
        </w:rPr>
        <w:t xml:space="preserve">u fur et </w:t>
      </w:r>
      <w:r w:rsidR="004077B2" w:rsidRPr="004D602E">
        <w:rPr>
          <w:rFonts w:ascii="Times New Roman" w:hAnsi="Times New Roman" w:cs="Times New Roman"/>
          <w:sz w:val="24"/>
          <w:szCs w:val="24"/>
        </w:rPr>
        <w:t>à</w:t>
      </w:r>
      <w:r w:rsidRPr="004D602E">
        <w:rPr>
          <w:rFonts w:ascii="Times New Roman" w:hAnsi="Times New Roman" w:cs="Times New Roman"/>
          <w:sz w:val="24"/>
          <w:szCs w:val="24"/>
        </w:rPr>
        <w:t xml:space="preserve"> mesure </w:t>
      </w:r>
      <w:r w:rsidR="004077B2" w:rsidRPr="004D602E">
        <w:rPr>
          <w:rFonts w:ascii="Times New Roman" w:hAnsi="Times New Roman" w:cs="Times New Roman"/>
          <w:sz w:val="24"/>
          <w:szCs w:val="24"/>
        </w:rPr>
        <w:t xml:space="preserve">du </w:t>
      </w:r>
      <w:r w:rsidR="00DC2164" w:rsidRPr="004D602E">
        <w:rPr>
          <w:rFonts w:ascii="Times New Roman" w:hAnsi="Times New Roman" w:cs="Times New Roman"/>
          <w:sz w:val="24"/>
          <w:szCs w:val="24"/>
        </w:rPr>
        <w:t>vieillissement</w:t>
      </w:r>
      <w:r w:rsidRPr="004D602E">
        <w:rPr>
          <w:rFonts w:ascii="Times New Roman" w:hAnsi="Times New Roman" w:cs="Times New Roman"/>
          <w:sz w:val="24"/>
          <w:szCs w:val="24"/>
        </w:rPr>
        <w:t xml:space="preserve">, ce territoire va se </w:t>
      </w:r>
      <w:r w:rsidR="00DC2164" w:rsidRPr="004D602E">
        <w:rPr>
          <w:rFonts w:ascii="Times New Roman" w:hAnsi="Times New Roman" w:cs="Times New Roman"/>
          <w:sz w:val="24"/>
          <w:szCs w:val="24"/>
        </w:rPr>
        <w:t>restreindre</w:t>
      </w:r>
      <w:r w:rsidRPr="004D602E">
        <w:rPr>
          <w:rFonts w:ascii="Times New Roman" w:hAnsi="Times New Roman" w:cs="Times New Roman"/>
          <w:sz w:val="24"/>
          <w:szCs w:val="24"/>
        </w:rPr>
        <w:t xml:space="preserve">. Cette </w:t>
      </w:r>
      <w:r w:rsidR="00DC2164" w:rsidRPr="004D602E">
        <w:rPr>
          <w:rFonts w:ascii="Times New Roman" w:hAnsi="Times New Roman" w:cs="Times New Roman"/>
          <w:sz w:val="24"/>
          <w:szCs w:val="24"/>
        </w:rPr>
        <w:t>dernière</w:t>
      </w:r>
      <w:r w:rsidRPr="004D602E">
        <w:rPr>
          <w:rFonts w:ascii="Times New Roman" w:hAnsi="Times New Roman" w:cs="Times New Roman"/>
          <w:sz w:val="24"/>
          <w:szCs w:val="24"/>
        </w:rPr>
        <w:t xml:space="preserve"> va </w:t>
      </w:r>
      <w:r w:rsidR="004077B2" w:rsidRPr="004D602E">
        <w:rPr>
          <w:rFonts w:ascii="Times New Roman" w:hAnsi="Times New Roman" w:cs="Times New Roman"/>
          <w:sz w:val="24"/>
          <w:szCs w:val="24"/>
        </w:rPr>
        <w:t xml:space="preserve">se concentrer </w:t>
      </w:r>
      <w:r w:rsidRPr="004D602E">
        <w:rPr>
          <w:rFonts w:ascii="Times New Roman" w:hAnsi="Times New Roman" w:cs="Times New Roman"/>
          <w:sz w:val="24"/>
          <w:szCs w:val="24"/>
        </w:rPr>
        <w:t>surt</w:t>
      </w:r>
      <w:r w:rsidR="004077B2" w:rsidRPr="004D602E">
        <w:rPr>
          <w:rFonts w:ascii="Times New Roman" w:hAnsi="Times New Roman" w:cs="Times New Roman"/>
          <w:sz w:val="24"/>
          <w:szCs w:val="24"/>
        </w:rPr>
        <w:t>ou</w:t>
      </w:r>
      <w:r w:rsidRPr="004D602E">
        <w:rPr>
          <w:rFonts w:ascii="Times New Roman" w:hAnsi="Times New Roman" w:cs="Times New Roman"/>
          <w:sz w:val="24"/>
          <w:szCs w:val="24"/>
        </w:rPr>
        <w:t xml:space="preserve">t </w:t>
      </w:r>
      <w:r w:rsidR="004077B2" w:rsidRPr="004D602E">
        <w:rPr>
          <w:rFonts w:ascii="Times New Roman" w:hAnsi="Times New Roman" w:cs="Times New Roman"/>
          <w:sz w:val="24"/>
          <w:szCs w:val="24"/>
        </w:rPr>
        <w:t>dans l’</w:t>
      </w:r>
      <w:r w:rsidRPr="004D602E">
        <w:rPr>
          <w:rFonts w:ascii="Times New Roman" w:hAnsi="Times New Roman" w:cs="Times New Roman"/>
          <w:sz w:val="24"/>
          <w:szCs w:val="24"/>
        </w:rPr>
        <w:t xml:space="preserve">os spongieux, </w:t>
      </w:r>
      <w:r w:rsidR="004077B2" w:rsidRPr="004D602E">
        <w:rPr>
          <w:rFonts w:ascii="Times New Roman" w:hAnsi="Times New Roman" w:cs="Times New Roman"/>
          <w:sz w:val="24"/>
          <w:szCs w:val="24"/>
        </w:rPr>
        <w:t xml:space="preserve">le </w:t>
      </w:r>
      <w:r w:rsidRPr="004D602E">
        <w:rPr>
          <w:rFonts w:ascii="Times New Roman" w:hAnsi="Times New Roman" w:cs="Times New Roman"/>
          <w:sz w:val="24"/>
          <w:szCs w:val="24"/>
        </w:rPr>
        <w:t xml:space="preserve">sternum, </w:t>
      </w:r>
      <w:r w:rsidR="004077B2" w:rsidRPr="004D602E">
        <w:rPr>
          <w:rFonts w:ascii="Times New Roman" w:hAnsi="Times New Roman" w:cs="Times New Roman"/>
          <w:sz w:val="24"/>
          <w:szCs w:val="24"/>
        </w:rPr>
        <w:t xml:space="preserve">les </w:t>
      </w:r>
      <w:r w:rsidRPr="004D602E">
        <w:rPr>
          <w:rFonts w:ascii="Times New Roman" w:hAnsi="Times New Roman" w:cs="Times New Roman"/>
          <w:sz w:val="24"/>
          <w:szCs w:val="24"/>
        </w:rPr>
        <w:t>aile</w:t>
      </w:r>
      <w:r w:rsidR="004077B2" w:rsidRPr="004D602E">
        <w:rPr>
          <w:rFonts w:ascii="Times New Roman" w:hAnsi="Times New Roman" w:cs="Times New Roman"/>
          <w:sz w:val="24"/>
          <w:szCs w:val="24"/>
        </w:rPr>
        <w:t>s</w:t>
      </w:r>
      <w:r w:rsidRPr="004D602E">
        <w:rPr>
          <w:rFonts w:ascii="Times New Roman" w:hAnsi="Times New Roman" w:cs="Times New Roman"/>
          <w:sz w:val="24"/>
          <w:szCs w:val="24"/>
        </w:rPr>
        <w:t xml:space="preserve"> iliaque et </w:t>
      </w:r>
      <w:r w:rsidR="004077B2" w:rsidRPr="004D602E">
        <w:rPr>
          <w:rFonts w:ascii="Times New Roman" w:hAnsi="Times New Roman" w:cs="Times New Roman"/>
          <w:sz w:val="24"/>
          <w:szCs w:val="24"/>
        </w:rPr>
        <w:t xml:space="preserve">au </w:t>
      </w:r>
      <w:r w:rsidRPr="004D602E">
        <w:rPr>
          <w:rFonts w:ascii="Times New Roman" w:hAnsi="Times New Roman" w:cs="Times New Roman"/>
          <w:sz w:val="24"/>
          <w:szCs w:val="24"/>
        </w:rPr>
        <w:t xml:space="preserve">niveau de </w:t>
      </w:r>
      <w:r w:rsidR="004077B2" w:rsidRPr="004D602E">
        <w:rPr>
          <w:rFonts w:ascii="Times New Roman" w:hAnsi="Times New Roman" w:cs="Times New Roman"/>
          <w:sz w:val="24"/>
          <w:szCs w:val="24"/>
        </w:rPr>
        <w:t>l’épiphyse</w:t>
      </w:r>
      <w:r w:rsidRPr="004D602E">
        <w:rPr>
          <w:rFonts w:ascii="Times New Roman" w:hAnsi="Times New Roman" w:cs="Times New Roman"/>
          <w:sz w:val="24"/>
          <w:szCs w:val="24"/>
        </w:rPr>
        <w:t xml:space="preserve"> des os longs. </w:t>
      </w:r>
    </w:p>
    <w:p w:rsidR="00736C19" w:rsidRPr="004D602E" w:rsidRDefault="004E20B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 l’intérieur des canaux médullaires des os longs, la moelle </w:t>
      </w:r>
      <w:r w:rsidR="00DC2164" w:rsidRPr="004D602E">
        <w:rPr>
          <w:rFonts w:ascii="Times New Roman" w:hAnsi="Times New Roman" w:cs="Times New Roman"/>
          <w:sz w:val="24"/>
          <w:szCs w:val="24"/>
        </w:rPr>
        <w:t>hématogène</w:t>
      </w:r>
      <w:r w:rsidRPr="004D602E">
        <w:rPr>
          <w:rFonts w:ascii="Times New Roman" w:hAnsi="Times New Roman" w:cs="Times New Roman"/>
          <w:sz w:val="24"/>
          <w:szCs w:val="24"/>
        </w:rPr>
        <w:t xml:space="preserve"> (rouge) va être </w:t>
      </w:r>
      <w:r w:rsidR="00DC2164" w:rsidRPr="004D602E">
        <w:rPr>
          <w:rFonts w:ascii="Times New Roman" w:hAnsi="Times New Roman" w:cs="Times New Roman"/>
          <w:sz w:val="24"/>
          <w:szCs w:val="24"/>
        </w:rPr>
        <w:t>transformée</w:t>
      </w:r>
      <w:r w:rsidRPr="004D602E">
        <w:rPr>
          <w:rFonts w:ascii="Times New Roman" w:hAnsi="Times New Roman" w:cs="Times New Roman"/>
          <w:sz w:val="24"/>
          <w:szCs w:val="24"/>
        </w:rPr>
        <w:t xml:space="preserve"> en une moelle jaune. Le tissu adipeux v</w:t>
      </w:r>
      <w:r w:rsidR="00736C19" w:rsidRPr="004D602E">
        <w:rPr>
          <w:rFonts w:ascii="Times New Roman" w:hAnsi="Times New Roman" w:cs="Times New Roman"/>
          <w:sz w:val="24"/>
          <w:szCs w:val="24"/>
        </w:rPr>
        <w:t>a remplacer progressivement cet</w:t>
      </w:r>
      <w:r w:rsidRPr="004D602E">
        <w:rPr>
          <w:rFonts w:ascii="Times New Roman" w:hAnsi="Times New Roman" w:cs="Times New Roman"/>
          <w:sz w:val="24"/>
          <w:szCs w:val="24"/>
        </w:rPr>
        <w:t>t</w:t>
      </w:r>
      <w:r w:rsidR="00736C19" w:rsidRPr="004D602E">
        <w:rPr>
          <w:rFonts w:ascii="Times New Roman" w:hAnsi="Times New Roman" w:cs="Times New Roman"/>
          <w:sz w:val="24"/>
          <w:szCs w:val="24"/>
        </w:rPr>
        <w:t>e</w:t>
      </w:r>
      <w:r w:rsidRPr="004D602E">
        <w:rPr>
          <w:rFonts w:ascii="Times New Roman" w:hAnsi="Times New Roman" w:cs="Times New Roman"/>
          <w:sz w:val="24"/>
          <w:szCs w:val="24"/>
        </w:rPr>
        <w:t xml:space="preserve"> moelle.</w:t>
      </w:r>
      <w:r w:rsidR="008E36E1" w:rsidRPr="004D602E">
        <w:rPr>
          <w:rFonts w:ascii="Times New Roman" w:hAnsi="Times New Roman" w:cs="Times New Roman"/>
          <w:sz w:val="24"/>
          <w:szCs w:val="24"/>
        </w:rPr>
        <w:t xml:space="preserve"> </w:t>
      </w:r>
      <w:r w:rsidR="00736C19" w:rsidRPr="004D602E">
        <w:rPr>
          <w:rFonts w:ascii="Times New Roman" w:hAnsi="Times New Roman" w:cs="Times New Roman"/>
          <w:sz w:val="24"/>
          <w:szCs w:val="24"/>
        </w:rPr>
        <w:t xml:space="preserve">La moelle jaune contient des cellules souches capables de </w:t>
      </w:r>
      <w:r w:rsidR="00DC2164" w:rsidRPr="004D602E">
        <w:rPr>
          <w:rFonts w:ascii="Times New Roman" w:hAnsi="Times New Roman" w:cs="Times New Roman"/>
          <w:sz w:val="24"/>
          <w:szCs w:val="24"/>
        </w:rPr>
        <w:t>donner</w:t>
      </w:r>
      <w:r w:rsidR="00736C19" w:rsidRPr="004D602E">
        <w:rPr>
          <w:rFonts w:ascii="Times New Roman" w:hAnsi="Times New Roman" w:cs="Times New Roman"/>
          <w:sz w:val="24"/>
          <w:szCs w:val="24"/>
        </w:rPr>
        <w:t xml:space="preserve"> de la moelle mais en quantité limitée</w:t>
      </w:r>
    </w:p>
    <w:p w:rsidR="004E20B1" w:rsidRPr="004D602E" w:rsidRDefault="008E36E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i/>
          <w:sz w:val="24"/>
          <w:szCs w:val="24"/>
        </w:rPr>
        <w:t xml:space="preserve">Chez l’adulte, on a au niveau du sternum de la moelle </w:t>
      </w:r>
      <w:r w:rsidR="00DC2164" w:rsidRPr="004D602E">
        <w:rPr>
          <w:rFonts w:ascii="Times New Roman" w:hAnsi="Times New Roman" w:cs="Times New Roman"/>
          <w:i/>
          <w:sz w:val="24"/>
          <w:szCs w:val="24"/>
        </w:rPr>
        <w:t>hématogène</w:t>
      </w:r>
      <w:r w:rsidRPr="004D602E">
        <w:rPr>
          <w:rFonts w:ascii="Times New Roman" w:hAnsi="Times New Roman" w:cs="Times New Roman"/>
          <w:i/>
          <w:sz w:val="24"/>
          <w:szCs w:val="24"/>
        </w:rPr>
        <w:t xml:space="preserve"> (moelle qui fabrique les cellules sanguines). Lorsqu’on est face à des pathologies </w:t>
      </w:r>
      <w:r w:rsidR="00DC2164" w:rsidRPr="004D602E">
        <w:rPr>
          <w:rFonts w:ascii="Times New Roman" w:hAnsi="Times New Roman" w:cs="Times New Roman"/>
          <w:i/>
          <w:sz w:val="24"/>
          <w:szCs w:val="24"/>
        </w:rPr>
        <w:t>sanguines</w:t>
      </w:r>
      <w:r w:rsidRPr="004D602E">
        <w:rPr>
          <w:rFonts w:ascii="Times New Roman" w:hAnsi="Times New Roman" w:cs="Times New Roman"/>
          <w:i/>
          <w:sz w:val="24"/>
          <w:szCs w:val="24"/>
        </w:rPr>
        <w:t xml:space="preserve">, on fait une ponction au niveau du sternum. Si on veut </w:t>
      </w:r>
      <w:r w:rsidR="00DC2164" w:rsidRPr="004D602E">
        <w:rPr>
          <w:rFonts w:ascii="Times New Roman" w:hAnsi="Times New Roman" w:cs="Times New Roman"/>
          <w:i/>
          <w:sz w:val="24"/>
          <w:szCs w:val="24"/>
        </w:rPr>
        <w:t>récup</w:t>
      </w:r>
      <w:r w:rsidRPr="004D602E">
        <w:rPr>
          <w:rFonts w:ascii="Times New Roman" w:hAnsi="Times New Roman" w:cs="Times New Roman"/>
          <w:i/>
          <w:sz w:val="24"/>
          <w:szCs w:val="24"/>
        </w:rPr>
        <w:t xml:space="preserve"> moelle chez un donneur, on va les </w:t>
      </w:r>
      <w:r w:rsidR="00DC2164" w:rsidRPr="004D602E">
        <w:rPr>
          <w:rFonts w:ascii="Times New Roman" w:hAnsi="Times New Roman" w:cs="Times New Roman"/>
          <w:i/>
          <w:sz w:val="24"/>
          <w:szCs w:val="24"/>
        </w:rPr>
        <w:t>prélever</w:t>
      </w:r>
      <w:r w:rsidRPr="004D602E">
        <w:rPr>
          <w:rFonts w:ascii="Times New Roman" w:hAnsi="Times New Roman" w:cs="Times New Roman"/>
          <w:i/>
          <w:sz w:val="24"/>
          <w:szCs w:val="24"/>
        </w:rPr>
        <w:t xml:space="preserve"> aussi dans les territoires </w:t>
      </w:r>
      <w:r w:rsidR="00DC2164" w:rsidRPr="004D602E">
        <w:rPr>
          <w:rFonts w:ascii="Times New Roman" w:hAnsi="Times New Roman" w:cs="Times New Roman"/>
          <w:i/>
          <w:sz w:val="24"/>
          <w:szCs w:val="24"/>
        </w:rPr>
        <w:t>hématogènes.</w:t>
      </w:r>
    </w:p>
    <w:p w:rsidR="00C95852" w:rsidRDefault="00C9585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Chez les vieillards, </w:t>
      </w:r>
      <w:r w:rsidR="00736C19" w:rsidRPr="004D602E">
        <w:rPr>
          <w:rFonts w:ascii="Times New Roman" w:hAnsi="Times New Roman" w:cs="Times New Roman"/>
          <w:sz w:val="24"/>
          <w:szCs w:val="24"/>
        </w:rPr>
        <w:t>le</w:t>
      </w:r>
      <w:r w:rsidRPr="004D602E">
        <w:rPr>
          <w:rFonts w:ascii="Times New Roman" w:hAnsi="Times New Roman" w:cs="Times New Roman"/>
          <w:sz w:val="24"/>
          <w:szCs w:val="24"/>
        </w:rPr>
        <w:t xml:space="preserve"> TA </w:t>
      </w:r>
      <w:r w:rsidR="00736C19" w:rsidRPr="004D602E">
        <w:rPr>
          <w:rFonts w:ascii="Times New Roman" w:hAnsi="Times New Roman" w:cs="Times New Roman"/>
          <w:sz w:val="24"/>
          <w:szCs w:val="24"/>
        </w:rPr>
        <w:t xml:space="preserve">se transforme </w:t>
      </w:r>
      <w:r w:rsidRPr="004D602E">
        <w:rPr>
          <w:rFonts w:ascii="Times New Roman" w:hAnsi="Times New Roman" w:cs="Times New Roman"/>
          <w:sz w:val="24"/>
          <w:szCs w:val="24"/>
        </w:rPr>
        <w:t xml:space="preserve">en tissu fibreux (riche en </w:t>
      </w:r>
      <w:r w:rsidR="00DC2164" w:rsidRPr="004D602E">
        <w:rPr>
          <w:rFonts w:ascii="Times New Roman" w:hAnsi="Times New Roman" w:cs="Times New Roman"/>
          <w:sz w:val="24"/>
          <w:szCs w:val="24"/>
        </w:rPr>
        <w:t>collagène</w:t>
      </w:r>
      <w:r w:rsidRPr="004D602E">
        <w:rPr>
          <w:rFonts w:ascii="Times New Roman" w:hAnsi="Times New Roman" w:cs="Times New Roman"/>
          <w:sz w:val="24"/>
          <w:szCs w:val="24"/>
        </w:rPr>
        <w:t xml:space="preserve">), ce qui donne un aspect </w:t>
      </w:r>
      <w:r w:rsidR="00DC2164" w:rsidRPr="004D602E">
        <w:rPr>
          <w:rFonts w:ascii="Times New Roman" w:hAnsi="Times New Roman" w:cs="Times New Roman"/>
          <w:sz w:val="24"/>
          <w:szCs w:val="24"/>
        </w:rPr>
        <w:t>grisâtre</w:t>
      </w:r>
      <w:r w:rsidRPr="004D602E">
        <w:rPr>
          <w:rFonts w:ascii="Times New Roman" w:hAnsi="Times New Roman" w:cs="Times New Roman"/>
          <w:sz w:val="24"/>
          <w:szCs w:val="24"/>
        </w:rPr>
        <w:t xml:space="preserve"> à la moelle (moelle grise) qui ne peut pas revenir en </w:t>
      </w:r>
      <w:r w:rsidR="00DC2164" w:rsidRPr="004D602E">
        <w:rPr>
          <w:rFonts w:ascii="Times New Roman" w:hAnsi="Times New Roman" w:cs="Times New Roman"/>
          <w:sz w:val="24"/>
          <w:szCs w:val="24"/>
        </w:rPr>
        <w:t>arrière</w:t>
      </w:r>
      <w:r w:rsidRPr="004D602E">
        <w:rPr>
          <w:rFonts w:ascii="Times New Roman" w:hAnsi="Times New Roman" w:cs="Times New Roman"/>
          <w:sz w:val="24"/>
          <w:szCs w:val="24"/>
        </w:rPr>
        <w:t>.</w:t>
      </w:r>
    </w:p>
    <w:p w:rsidR="001D0DD0" w:rsidRPr="004D602E" w:rsidRDefault="001D0DD0" w:rsidP="004D602E">
      <w:pPr>
        <w:spacing w:after="0" w:line="240" w:lineRule="auto"/>
        <w:jc w:val="both"/>
        <w:rPr>
          <w:rFonts w:ascii="Times New Roman" w:hAnsi="Times New Roman" w:cs="Times New Roman"/>
          <w:sz w:val="24"/>
          <w:szCs w:val="24"/>
        </w:rPr>
      </w:pPr>
    </w:p>
    <w:p w:rsidR="00B6138C" w:rsidRPr="004D602E" w:rsidRDefault="00B6138C"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 os, lymphocytes</w:t>
      </w:r>
    </w:p>
    <w:p w:rsidR="00B6138C" w:rsidRPr="004D602E" w:rsidRDefault="00B6138C"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La moelle va être à l’origine de lymphocytes </w:t>
      </w:r>
      <w:r w:rsidR="00DC2164" w:rsidRPr="004D602E">
        <w:rPr>
          <w:rFonts w:ascii="Times New Roman" w:hAnsi="Times New Roman" w:cs="Times New Roman"/>
          <w:sz w:val="24"/>
          <w:szCs w:val="24"/>
        </w:rPr>
        <w:t>prédéterminés</w:t>
      </w:r>
      <w:r w:rsidRPr="004D602E">
        <w:rPr>
          <w:rFonts w:ascii="Times New Roman" w:hAnsi="Times New Roman" w:cs="Times New Roman"/>
          <w:sz w:val="24"/>
          <w:szCs w:val="24"/>
        </w:rPr>
        <w:t xml:space="preserve"> pour donner des LT (immunité cellulaire et contrôle). Les cellules vont sortir de la moelle par voie sanguin</w:t>
      </w:r>
      <w:r w:rsidR="00F07F7A" w:rsidRPr="004D602E">
        <w:rPr>
          <w:rFonts w:ascii="Times New Roman" w:hAnsi="Times New Roman" w:cs="Times New Roman"/>
          <w:sz w:val="24"/>
          <w:szCs w:val="24"/>
        </w:rPr>
        <w:t>e</w:t>
      </w:r>
      <w:r w:rsidRPr="004D602E">
        <w:rPr>
          <w:rFonts w:ascii="Times New Roman" w:hAnsi="Times New Roman" w:cs="Times New Roman"/>
          <w:sz w:val="24"/>
          <w:szCs w:val="24"/>
        </w:rPr>
        <w:t xml:space="preserve"> pour g</w:t>
      </w:r>
      <w:r w:rsidR="00F07F7A" w:rsidRPr="004D602E">
        <w:rPr>
          <w:rFonts w:ascii="Times New Roman" w:hAnsi="Times New Roman" w:cs="Times New Roman"/>
          <w:sz w:val="24"/>
          <w:szCs w:val="24"/>
        </w:rPr>
        <w:t>a</w:t>
      </w:r>
      <w:r w:rsidRPr="004D602E">
        <w:rPr>
          <w:rFonts w:ascii="Times New Roman" w:hAnsi="Times New Roman" w:cs="Times New Roman"/>
          <w:sz w:val="24"/>
          <w:szCs w:val="24"/>
        </w:rPr>
        <w:t>g</w:t>
      </w:r>
      <w:r w:rsidR="00F07F7A" w:rsidRPr="004D602E">
        <w:rPr>
          <w:rFonts w:ascii="Times New Roman" w:hAnsi="Times New Roman" w:cs="Times New Roman"/>
          <w:sz w:val="24"/>
          <w:szCs w:val="24"/>
        </w:rPr>
        <w:t xml:space="preserve">ner le </w:t>
      </w:r>
      <w:r w:rsidR="00F07F7A" w:rsidRPr="004D602E">
        <w:rPr>
          <w:rFonts w:ascii="Times New Roman" w:hAnsi="Times New Roman" w:cs="Times New Roman"/>
          <w:sz w:val="24"/>
          <w:szCs w:val="24"/>
        </w:rPr>
        <w:lastRenderedPageBreak/>
        <w:t xml:space="preserve">thymus où elles connaitront un </w:t>
      </w:r>
      <w:r w:rsidR="00DC2164" w:rsidRPr="004D602E">
        <w:rPr>
          <w:rFonts w:ascii="Times New Roman" w:hAnsi="Times New Roman" w:cs="Times New Roman"/>
          <w:sz w:val="24"/>
          <w:szCs w:val="24"/>
        </w:rPr>
        <w:t>phénomène</w:t>
      </w:r>
      <w:r w:rsidRPr="004D602E">
        <w:rPr>
          <w:rFonts w:ascii="Times New Roman" w:hAnsi="Times New Roman" w:cs="Times New Roman"/>
          <w:sz w:val="24"/>
          <w:szCs w:val="24"/>
        </w:rPr>
        <w:t xml:space="preserve"> de maturation et </w:t>
      </w:r>
      <w:r w:rsidR="00F07F7A" w:rsidRPr="004D602E">
        <w:rPr>
          <w:rFonts w:ascii="Times New Roman" w:hAnsi="Times New Roman" w:cs="Times New Roman"/>
          <w:sz w:val="24"/>
          <w:szCs w:val="24"/>
        </w:rPr>
        <w:t xml:space="preserve">une </w:t>
      </w:r>
      <w:r w:rsidR="00DC2164" w:rsidRPr="004D602E">
        <w:rPr>
          <w:rFonts w:ascii="Times New Roman" w:hAnsi="Times New Roman" w:cs="Times New Roman"/>
          <w:sz w:val="24"/>
          <w:szCs w:val="24"/>
        </w:rPr>
        <w:t>sélection</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très</w:t>
      </w:r>
      <w:r w:rsidRPr="004D602E">
        <w:rPr>
          <w:rFonts w:ascii="Times New Roman" w:hAnsi="Times New Roman" w:cs="Times New Roman"/>
          <w:sz w:val="24"/>
          <w:szCs w:val="24"/>
        </w:rPr>
        <w:t xml:space="preserve"> importante. Il y aura </w:t>
      </w:r>
      <w:r w:rsidR="00DC2164" w:rsidRPr="004D602E">
        <w:rPr>
          <w:rFonts w:ascii="Times New Roman" w:hAnsi="Times New Roman" w:cs="Times New Roman"/>
          <w:sz w:val="24"/>
          <w:szCs w:val="24"/>
        </w:rPr>
        <w:t>multiplication</w:t>
      </w:r>
      <w:r w:rsidRPr="004D602E">
        <w:rPr>
          <w:rFonts w:ascii="Times New Roman" w:hAnsi="Times New Roman" w:cs="Times New Roman"/>
          <w:sz w:val="24"/>
          <w:szCs w:val="24"/>
        </w:rPr>
        <w:t xml:space="preserve"> de ce</w:t>
      </w:r>
      <w:r w:rsidR="00F07F7A" w:rsidRPr="004D602E">
        <w:rPr>
          <w:rFonts w:ascii="Times New Roman" w:hAnsi="Times New Roman" w:cs="Times New Roman"/>
          <w:sz w:val="24"/>
          <w:szCs w:val="24"/>
        </w:rPr>
        <w:t xml:space="preserve">s cellules dans le thymus dont </w:t>
      </w:r>
      <w:r w:rsidRPr="004D602E">
        <w:rPr>
          <w:rFonts w:ascii="Times New Roman" w:hAnsi="Times New Roman" w:cs="Times New Roman"/>
          <w:sz w:val="24"/>
          <w:szCs w:val="24"/>
        </w:rPr>
        <w:t xml:space="preserve">80% va être </w:t>
      </w:r>
      <w:r w:rsidR="00DC2164" w:rsidRPr="004D602E">
        <w:rPr>
          <w:rFonts w:ascii="Times New Roman" w:hAnsi="Times New Roman" w:cs="Times New Roman"/>
          <w:sz w:val="24"/>
          <w:szCs w:val="24"/>
        </w:rPr>
        <w:t>détruit</w:t>
      </w:r>
      <w:r w:rsidRPr="004D602E">
        <w:rPr>
          <w:rFonts w:ascii="Times New Roman" w:hAnsi="Times New Roman" w:cs="Times New Roman"/>
          <w:sz w:val="24"/>
          <w:szCs w:val="24"/>
        </w:rPr>
        <w:t>.</w:t>
      </w:r>
      <w:r w:rsidR="004E49B2" w:rsidRPr="004D602E">
        <w:rPr>
          <w:rFonts w:ascii="Times New Roman" w:hAnsi="Times New Roman" w:cs="Times New Roman"/>
          <w:sz w:val="24"/>
          <w:szCs w:val="24"/>
        </w:rPr>
        <w:t xml:space="preserve"> Le </w:t>
      </w:r>
      <w:proofErr w:type="spellStart"/>
      <w:r w:rsidR="004E49B2" w:rsidRPr="004D602E">
        <w:rPr>
          <w:rFonts w:ascii="Times New Roman" w:hAnsi="Times New Roman" w:cs="Times New Roman"/>
          <w:sz w:val="24"/>
          <w:szCs w:val="24"/>
        </w:rPr>
        <w:t>pb</w:t>
      </w:r>
      <w:proofErr w:type="spellEnd"/>
      <w:r w:rsidR="004E49B2" w:rsidRPr="004D602E">
        <w:rPr>
          <w:rFonts w:ascii="Times New Roman" w:hAnsi="Times New Roman" w:cs="Times New Roman"/>
          <w:sz w:val="24"/>
          <w:szCs w:val="24"/>
        </w:rPr>
        <w:t xml:space="preserve"> d’une </w:t>
      </w:r>
      <w:proofErr w:type="spellStart"/>
      <w:r w:rsidR="004E49B2" w:rsidRPr="004D602E">
        <w:rPr>
          <w:rFonts w:ascii="Times New Roman" w:hAnsi="Times New Roman" w:cs="Times New Roman"/>
          <w:sz w:val="24"/>
          <w:szCs w:val="24"/>
        </w:rPr>
        <w:t>reaction</w:t>
      </w:r>
      <w:proofErr w:type="spellEnd"/>
      <w:r w:rsidR="004E49B2" w:rsidRPr="004D602E">
        <w:rPr>
          <w:rFonts w:ascii="Times New Roman" w:hAnsi="Times New Roman" w:cs="Times New Roman"/>
          <w:sz w:val="24"/>
          <w:szCs w:val="24"/>
        </w:rPr>
        <w:t xml:space="preserve"> immunitaire </w:t>
      </w:r>
      <w:r w:rsidR="00DC2164" w:rsidRPr="004D602E">
        <w:rPr>
          <w:rFonts w:ascii="Times New Roman" w:hAnsi="Times New Roman" w:cs="Times New Roman"/>
          <w:sz w:val="24"/>
          <w:szCs w:val="24"/>
        </w:rPr>
        <w:t>est</w:t>
      </w:r>
      <w:r w:rsidR="004E49B2" w:rsidRPr="004D602E">
        <w:rPr>
          <w:rFonts w:ascii="Times New Roman" w:hAnsi="Times New Roman" w:cs="Times New Roman"/>
          <w:sz w:val="24"/>
          <w:szCs w:val="24"/>
        </w:rPr>
        <w:t xml:space="preserve"> de ne pas </w:t>
      </w:r>
      <w:r w:rsidR="00DC2164" w:rsidRPr="004D602E">
        <w:rPr>
          <w:rFonts w:ascii="Times New Roman" w:hAnsi="Times New Roman" w:cs="Times New Roman"/>
          <w:sz w:val="24"/>
          <w:szCs w:val="24"/>
        </w:rPr>
        <w:t>détruire</w:t>
      </w:r>
      <w:r w:rsidR="004E49B2" w:rsidRPr="004D602E">
        <w:rPr>
          <w:rFonts w:ascii="Times New Roman" w:hAnsi="Times New Roman" w:cs="Times New Roman"/>
          <w:sz w:val="24"/>
          <w:szCs w:val="24"/>
        </w:rPr>
        <w:t xml:space="preserve"> l’organisme.</w:t>
      </w:r>
    </w:p>
    <w:p w:rsidR="003963B4" w:rsidRPr="004D602E" w:rsidRDefault="003963B4"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autres lymphocytes qui ne passent pas par le thymus vont </w:t>
      </w:r>
      <w:proofErr w:type="spellStart"/>
      <w:r w:rsidRPr="004D602E">
        <w:rPr>
          <w:rFonts w:ascii="Times New Roman" w:hAnsi="Times New Roman" w:cs="Times New Roman"/>
          <w:sz w:val="24"/>
          <w:szCs w:val="24"/>
        </w:rPr>
        <w:t>rej</w:t>
      </w:r>
      <w:proofErr w:type="spellEnd"/>
      <w:r w:rsidRPr="004D602E">
        <w:rPr>
          <w:rFonts w:ascii="Times New Roman" w:hAnsi="Times New Roman" w:cs="Times New Roman"/>
          <w:sz w:val="24"/>
          <w:szCs w:val="24"/>
        </w:rPr>
        <w:t xml:space="preserve"> les organes </w:t>
      </w:r>
      <w:r w:rsidR="00DC2164" w:rsidRPr="004D602E">
        <w:rPr>
          <w:rFonts w:ascii="Times New Roman" w:hAnsi="Times New Roman" w:cs="Times New Roman"/>
          <w:sz w:val="24"/>
          <w:szCs w:val="24"/>
        </w:rPr>
        <w:t>lymphoïdes</w:t>
      </w:r>
      <w:r w:rsidRPr="004D602E">
        <w:rPr>
          <w:rFonts w:ascii="Times New Roman" w:hAnsi="Times New Roman" w:cs="Times New Roman"/>
          <w:sz w:val="24"/>
          <w:szCs w:val="24"/>
        </w:rPr>
        <w:t xml:space="preserve"> périph pour donner des LB (immunité humorale).</w:t>
      </w:r>
    </w:p>
    <w:p w:rsidR="00B76D2D" w:rsidRPr="004D602E" w:rsidRDefault="00B76D2D" w:rsidP="004D602E">
      <w:pPr>
        <w:spacing w:after="0" w:line="240" w:lineRule="auto"/>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 xml:space="preserve">Le </w:t>
      </w:r>
      <w:r w:rsidR="00F07F7A" w:rsidRPr="004D602E">
        <w:rPr>
          <w:rFonts w:ascii="Times New Roman" w:hAnsi="Times New Roman" w:cs="Times New Roman"/>
          <w:b/>
          <w:color w:val="C0504D" w:themeColor="accent2"/>
          <w:sz w:val="24"/>
          <w:szCs w:val="24"/>
        </w:rPr>
        <w:t>T</w:t>
      </w:r>
      <w:r w:rsidRPr="004D602E">
        <w:rPr>
          <w:rFonts w:ascii="Times New Roman" w:hAnsi="Times New Roman" w:cs="Times New Roman"/>
          <w:b/>
          <w:color w:val="C0504D" w:themeColor="accent2"/>
          <w:sz w:val="24"/>
          <w:szCs w:val="24"/>
        </w:rPr>
        <w:t>hymus</w:t>
      </w:r>
    </w:p>
    <w:p w:rsidR="00B76D2D" w:rsidRPr="004D602E" w:rsidRDefault="00F07F7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 est placé en arriè</w:t>
      </w:r>
      <w:r w:rsidR="00B76D2D" w:rsidRPr="004D602E">
        <w:rPr>
          <w:rFonts w:ascii="Times New Roman" w:hAnsi="Times New Roman" w:cs="Times New Roman"/>
          <w:sz w:val="24"/>
          <w:szCs w:val="24"/>
        </w:rPr>
        <w:t xml:space="preserve">re du sternum, </w:t>
      </w:r>
      <w:r w:rsidRPr="004D602E">
        <w:rPr>
          <w:rFonts w:ascii="Times New Roman" w:hAnsi="Times New Roman" w:cs="Times New Roman"/>
          <w:sz w:val="24"/>
          <w:szCs w:val="24"/>
        </w:rPr>
        <w:t xml:space="preserve">dans la </w:t>
      </w:r>
      <w:r w:rsidR="00B76D2D" w:rsidRPr="004D602E">
        <w:rPr>
          <w:rFonts w:ascii="Times New Roman" w:hAnsi="Times New Roman" w:cs="Times New Roman"/>
          <w:sz w:val="24"/>
          <w:szCs w:val="24"/>
        </w:rPr>
        <w:t>partie sup</w:t>
      </w:r>
      <w:r w:rsidRPr="004D602E">
        <w:rPr>
          <w:rFonts w:ascii="Times New Roman" w:hAnsi="Times New Roman" w:cs="Times New Roman"/>
          <w:sz w:val="24"/>
          <w:szCs w:val="24"/>
        </w:rPr>
        <w:t>érieure</w:t>
      </w:r>
      <w:r w:rsidR="00B76D2D" w:rsidRPr="004D602E">
        <w:rPr>
          <w:rFonts w:ascii="Times New Roman" w:hAnsi="Times New Roman" w:cs="Times New Roman"/>
          <w:sz w:val="24"/>
          <w:szCs w:val="24"/>
        </w:rPr>
        <w:t xml:space="preserve"> du médiastin antérieur, au-dessus du cœur et de la crosse de l’aorte dans le thorax. </w:t>
      </w:r>
    </w:p>
    <w:p w:rsidR="00F511EF" w:rsidRPr="004D602E" w:rsidRDefault="00F511EF" w:rsidP="004D602E">
      <w:pPr>
        <w:spacing w:after="0" w:line="240" w:lineRule="auto"/>
        <w:jc w:val="both"/>
        <w:rPr>
          <w:rFonts w:ascii="Times New Roman" w:hAnsi="Times New Roman" w:cs="Times New Roman"/>
          <w:b/>
          <w:color w:val="8064A2" w:themeColor="accent4"/>
          <w:sz w:val="24"/>
          <w:szCs w:val="24"/>
        </w:rPr>
      </w:pPr>
    </w:p>
    <w:p w:rsidR="00B76D2D" w:rsidRPr="004D602E" w:rsidRDefault="00F07F7A"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Développement du T</w:t>
      </w:r>
      <w:r w:rsidR="00B76D2D" w:rsidRPr="004D602E">
        <w:rPr>
          <w:rFonts w:ascii="Times New Roman" w:hAnsi="Times New Roman" w:cs="Times New Roman"/>
          <w:b/>
          <w:color w:val="8064A2" w:themeColor="accent4"/>
          <w:sz w:val="24"/>
          <w:szCs w:val="24"/>
        </w:rPr>
        <w:t>hymus</w:t>
      </w:r>
    </w:p>
    <w:p w:rsidR="00B76D2D" w:rsidRPr="004D602E" w:rsidRDefault="00B76D2D"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Schéma</w:t>
      </w:r>
    </w:p>
    <w:p w:rsidR="00B76D2D" w:rsidRPr="004D602E" w:rsidRDefault="00F07F7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 se développe à la fin de la 4</w:t>
      </w:r>
      <w:r w:rsidRPr="004D602E">
        <w:rPr>
          <w:rFonts w:ascii="Times New Roman" w:hAnsi="Times New Roman" w:cs="Times New Roman"/>
          <w:sz w:val="24"/>
          <w:szCs w:val="24"/>
          <w:vertAlign w:val="superscript"/>
        </w:rPr>
        <w:t>e</w:t>
      </w:r>
      <w:r w:rsidRPr="004D602E">
        <w:rPr>
          <w:rFonts w:ascii="Times New Roman" w:hAnsi="Times New Roman" w:cs="Times New Roman"/>
          <w:sz w:val="24"/>
          <w:szCs w:val="24"/>
        </w:rPr>
        <w:t xml:space="preserve"> semaine</w:t>
      </w:r>
      <w:r w:rsidR="00B76D2D" w:rsidRPr="004D602E">
        <w:rPr>
          <w:rFonts w:ascii="Times New Roman" w:hAnsi="Times New Roman" w:cs="Times New Roman"/>
          <w:sz w:val="24"/>
          <w:szCs w:val="24"/>
        </w:rPr>
        <w:t xml:space="preserve">. L’intestin pharyngien </w:t>
      </w:r>
      <w:r w:rsidRPr="004D602E">
        <w:rPr>
          <w:rFonts w:ascii="Times New Roman" w:hAnsi="Times New Roman" w:cs="Times New Roman"/>
          <w:sz w:val="24"/>
          <w:szCs w:val="24"/>
        </w:rPr>
        <w:t xml:space="preserve">est </w:t>
      </w:r>
      <w:r w:rsidR="00B76D2D" w:rsidRPr="004D602E">
        <w:rPr>
          <w:rFonts w:ascii="Times New Roman" w:hAnsi="Times New Roman" w:cs="Times New Roman"/>
          <w:sz w:val="24"/>
          <w:szCs w:val="24"/>
        </w:rPr>
        <w:t xml:space="preserve">bordé en dedans par de l’entoblaste. </w:t>
      </w:r>
      <w:r w:rsidR="00913B7B" w:rsidRPr="004D602E">
        <w:rPr>
          <w:rFonts w:ascii="Times New Roman" w:hAnsi="Times New Roman" w:cs="Times New Roman"/>
          <w:sz w:val="24"/>
          <w:szCs w:val="24"/>
        </w:rPr>
        <w:t>U</w:t>
      </w:r>
      <w:r w:rsidR="00B76D2D" w:rsidRPr="004D602E">
        <w:rPr>
          <w:rFonts w:ascii="Times New Roman" w:hAnsi="Times New Roman" w:cs="Times New Roman"/>
          <w:sz w:val="24"/>
          <w:szCs w:val="24"/>
        </w:rPr>
        <w:t xml:space="preserve">ne partie du </w:t>
      </w:r>
      <w:r w:rsidR="00DC2164" w:rsidRPr="004D602E">
        <w:rPr>
          <w:rFonts w:ascii="Times New Roman" w:hAnsi="Times New Roman" w:cs="Times New Roman"/>
          <w:sz w:val="24"/>
          <w:szCs w:val="24"/>
        </w:rPr>
        <w:t>revêtement</w:t>
      </w:r>
      <w:r w:rsidR="00B76D2D" w:rsidRPr="004D602E">
        <w:rPr>
          <w:rFonts w:ascii="Times New Roman" w:hAnsi="Times New Roman" w:cs="Times New Roman"/>
          <w:sz w:val="24"/>
          <w:szCs w:val="24"/>
        </w:rPr>
        <w:t xml:space="preserve"> </w:t>
      </w:r>
      <w:proofErr w:type="spellStart"/>
      <w:r w:rsidR="00B76D2D" w:rsidRPr="004D602E">
        <w:rPr>
          <w:rFonts w:ascii="Times New Roman" w:hAnsi="Times New Roman" w:cs="Times New Roman"/>
          <w:sz w:val="24"/>
          <w:szCs w:val="24"/>
        </w:rPr>
        <w:t>entoblastique</w:t>
      </w:r>
      <w:proofErr w:type="spellEnd"/>
      <w:r w:rsidR="00B76D2D" w:rsidRPr="004D602E">
        <w:rPr>
          <w:rFonts w:ascii="Times New Roman" w:hAnsi="Times New Roman" w:cs="Times New Roman"/>
          <w:sz w:val="24"/>
          <w:szCs w:val="24"/>
        </w:rPr>
        <w:t xml:space="preserve"> va prolif</w:t>
      </w:r>
      <w:r w:rsidR="00913B7B" w:rsidRPr="004D602E">
        <w:rPr>
          <w:rFonts w:ascii="Times New Roman" w:hAnsi="Times New Roman" w:cs="Times New Roman"/>
          <w:sz w:val="24"/>
          <w:szCs w:val="24"/>
        </w:rPr>
        <w:t>érer pour donner une é</w:t>
      </w:r>
      <w:r w:rsidR="00B76D2D" w:rsidRPr="004D602E">
        <w:rPr>
          <w:rFonts w:ascii="Times New Roman" w:hAnsi="Times New Roman" w:cs="Times New Roman"/>
          <w:sz w:val="24"/>
          <w:szCs w:val="24"/>
        </w:rPr>
        <w:t>bauche du thymus (+</w:t>
      </w:r>
      <w:r w:rsidR="00DC2164" w:rsidRPr="004D602E">
        <w:rPr>
          <w:rFonts w:ascii="Times New Roman" w:hAnsi="Times New Roman" w:cs="Times New Roman"/>
          <w:sz w:val="24"/>
          <w:szCs w:val="24"/>
        </w:rPr>
        <w:t>parathyroïde</w:t>
      </w:r>
      <w:r w:rsidR="00B76D2D" w:rsidRPr="004D602E">
        <w:rPr>
          <w:rFonts w:ascii="Times New Roman" w:hAnsi="Times New Roman" w:cs="Times New Roman"/>
          <w:sz w:val="24"/>
          <w:szCs w:val="24"/>
        </w:rPr>
        <w:t>). A la 6</w:t>
      </w:r>
      <w:r w:rsidR="00B76D2D" w:rsidRPr="004D602E">
        <w:rPr>
          <w:rFonts w:ascii="Times New Roman" w:hAnsi="Times New Roman" w:cs="Times New Roman"/>
          <w:sz w:val="24"/>
          <w:szCs w:val="24"/>
          <w:vertAlign w:val="superscript"/>
        </w:rPr>
        <w:t>e</w:t>
      </w:r>
      <w:r w:rsidR="00B76D2D" w:rsidRPr="004D602E">
        <w:rPr>
          <w:rFonts w:ascii="Times New Roman" w:hAnsi="Times New Roman" w:cs="Times New Roman"/>
          <w:sz w:val="24"/>
          <w:szCs w:val="24"/>
        </w:rPr>
        <w:t xml:space="preserve"> semaine de contact, les </w:t>
      </w:r>
      <w:r w:rsidR="00DC2164" w:rsidRPr="004D602E">
        <w:rPr>
          <w:rFonts w:ascii="Times New Roman" w:hAnsi="Times New Roman" w:cs="Times New Roman"/>
          <w:sz w:val="24"/>
          <w:szCs w:val="24"/>
        </w:rPr>
        <w:t>ébauches</w:t>
      </w:r>
      <w:r w:rsidR="00B76D2D" w:rsidRPr="004D602E">
        <w:rPr>
          <w:rFonts w:ascii="Times New Roman" w:hAnsi="Times New Roman" w:cs="Times New Roman"/>
          <w:sz w:val="24"/>
          <w:szCs w:val="24"/>
        </w:rPr>
        <w:t xml:space="preserve"> vont disp</w:t>
      </w:r>
      <w:r w:rsidR="00913B7B" w:rsidRPr="004D602E">
        <w:rPr>
          <w:rFonts w:ascii="Times New Roman" w:hAnsi="Times New Roman" w:cs="Times New Roman"/>
          <w:sz w:val="24"/>
          <w:szCs w:val="24"/>
        </w:rPr>
        <w:t>araitre</w:t>
      </w:r>
      <w:r w:rsidR="00B76D2D" w:rsidRPr="004D602E">
        <w:rPr>
          <w:rFonts w:ascii="Times New Roman" w:hAnsi="Times New Roman" w:cs="Times New Roman"/>
          <w:sz w:val="24"/>
          <w:szCs w:val="24"/>
        </w:rPr>
        <w:t xml:space="preserve">, </w:t>
      </w:r>
      <w:r w:rsidR="00913B7B" w:rsidRPr="004D602E">
        <w:rPr>
          <w:rFonts w:ascii="Times New Roman" w:hAnsi="Times New Roman" w:cs="Times New Roman"/>
          <w:sz w:val="24"/>
          <w:szCs w:val="24"/>
        </w:rPr>
        <w:t xml:space="preserve">il y aura </w:t>
      </w:r>
      <w:r w:rsidR="00B76D2D" w:rsidRPr="004D602E">
        <w:rPr>
          <w:rFonts w:ascii="Times New Roman" w:hAnsi="Times New Roman" w:cs="Times New Roman"/>
          <w:sz w:val="24"/>
          <w:szCs w:val="24"/>
        </w:rPr>
        <w:t xml:space="preserve">libération de la </w:t>
      </w:r>
      <w:r w:rsidR="00913B7B" w:rsidRPr="004D602E">
        <w:rPr>
          <w:rFonts w:ascii="Times New Roman" w:hAnsi="Times New Roman" w:cs="Times New Roman"/>
          <w:sz w:val="24"/>
          <w:szCs w:val="24"/>
        </w:rPr>
        <w:t>3</w:t>
      </w:r>
      <w:r w:rsidR="00913B7B" w:rsidRPr="004D602E">
        <w:rPr>
          <w:rFonts w:ascii="Times New Roman" w:hAnsi="Times New Roman" w:cs="Times New Roman"/>
          <w:sz w:val="24"/>
          <w:szCs w:val="24"/>
          <w:vertAlign w:val="superscript"/>
        </w:rPr>
        <w:t>e</w:t>
      </w:r>
      <w:r w:rsidR="00913B7B" w:rsidRPr="004D602E">
        <w:rPr>
          <w:rFonts w:ascii="Times New Roman" w:hAnsi="Times New Roman" w:cs="Times New Roman"/>
          <w:sz w:val="24"/>
          <w:szCs w:val="24"/>
        </w:rPr>
        <w:t xml:space="preserve"> poche </w:t>
      </w:r>
      <w:proofErr w:type="spellStart"/>
      <w:r w:rsidR="00913B7B" w:rsidRPr="004D602E">
        <w:rPr>
          <w:rFonts w:ascii="Times New Roman" w:hAnsi="Times New Roman" w:cs="Times New Roman"/>
          <w:sz w:val="24"/>
          <w:szCs w:val="24"/>
        </w:rPr>
        <w:t>entobranchiale</w:t>
      </w:r>
      <w:proofErr w:type="spellEnd"/>
      <w:r w:rsidR="00913B7B" w:rsidRPr="004D602E">
        <w:rPr>
          <w:rFonts w:ascii="Times New Roman" w:hAnsi="Times New Roman" w:cs="Times New Roman"/>
          <w:sz w:val="24"/>
          <w:szCs w:val="24"/>
        </w:rPr>
        <w:t xml:space="preserve">, </w:t>
      </w:r>
      <w:r w:rsidR="00B76D2D" w:rsidRPr="004D602E">
        <w:rPr>
          <w:rFonts w:ascii="Times New Roman" w:hAnsi="Times New Roman" w:cs="Times New Roman"/>
          <w:sz w:val="24"/>
          <w:szCs w:val="24"/>
        </w:rPr>
        <w:t xml:space="preserve"> pour migrer dans le thorax en rejoignant l’</w:t>
      </w:r>
      <w:r w:rsidR="00DC2164" w:rsidRPr="004D602E">
        <w:rPr>
          <w:rFonts w:ascii="Times New Roman" w:hAnsi="Times New Roman" w:cs="Times New Roman"/>
          <w:sz w:val="24"/>
          <w:szCs w:val="24"/>
        </w:rPr>
        <w:t>ébauche</w:t>
      </w:r>
      <w:r w:rsidR="00B76D2D" w:rsidRPr="004D602E">
        <w:rPr>
          <w:rFonts w:ascii="Times New Roman" w:hAnsi="Times New Roman" w:cs="Times New Roman"/>
          <w:sz w:val="24"/>
          <w:szCs w:val="24"/>
        </w:rPr>
        <w:t xml:space="preserve"> controlat</w:t>
      </w:r>
      <w:r w:rsidR="00913B7B" w:rsidRPr="004D602E">
        <w:rPr>
          <w:rFonts w:ascii="Times New Roman" w:hAnsi="Times New Roman" w:cs="Times New Roman"/>
          <w:sz w:val="24"/>
          <w:szCs w:val="24"/>
        </w:rPr>
        <w:t>érale</w:t>
      </w:r>
      <w:r w:rsidR="00B76D2D" w:rsidRPr="004D602E">
        <w:rPr>
          <w:rFonts w:ascii="Times New Roman" w:hAnsi="Times New Roman" w:cs="Times New Roman"/>
          <w:sz w:val="24"/>
          <w:szCs w:val="24"/>
        </w:rPr>
        <w:t>.</w:t>
      </w:r>
    </w:p>
    <w:p w:rsidR="00101E40" w:rsidRPr="004D602E" w:rsidRDefault="00101E4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Dans le syndrome </w:t>
      </w:r>
      <w:proofErr w:type="spellStart"/>
      <w:r w:rsidRPr="004D602E">
        <w:rPr>
          <w:rFonts w:ascii="Times New Roman" w:hAnsi="Times New Roman" w:cs="Times New Roman"/>
          <w:sz w:val="24"/>
          <w:szCs w:val="24"/>
        </w:rPr>
        <w:t>DiGeorge</w:t>
      </w:r>
      <w:proofErr w:type="spellEnd"/>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micro délétion</w:t>
      </w:r>
      <w:r w:rsidRPr="004D602E">
        <w:rPr>
          <w:rFonts w:ascii="Times New Roman" w:hAnsi="Times New Roman" w:cs="Times New Roman"/>
          <w:sz w:val="24"/>
          <w:szCs w:val="24"/>
        </w:rPr>
        <w:t xml:space="preserve"> </w:t>
      </w:r>
      <w:r w:rsidR="00913B7B" w:rsidRPr="004D602E">
        <w:rPr>
          <w:rFonts w:ascii="Times New Roman" w:hAnsi="Times New Roman" w:cs="Times New Roman"/>
          <w:sz w:val="24"/>
          <w:szCs w:val="24"/>
        </w:rPr>
        <w:t xml:space="preserve">du </w:t>
      </w:r>
      <w:r w:rsidRPr="004D602E">
        <w:rPr>
          <w:rFonts w:ascii="Times New Roman" w:hAnsi="Times New Roman" w:cs="Times New Roman"/>
          <w:sz w:val="24"/>
          <w:szCs w:val="24"/>
        </w:rPr>
        <w:t>Chr</w:t>
      </w:r>
      <w:r w:rsidR="00913B7B" w:rsidRPr="004D602E">
        <w:rPr>
          <w:rFonts w:ascii="Times New Roman" w:hAnsi="Times New Roman" w:cs="Times New Roman"/>
          <w:sz w:val="24"/>
          <w:szCs w:val="24"/>
        </w:rPr>
        <w:t>omosome</w:t>
      </w:r>
      <w:r w:rsidRPr="004D602E">
        <w:rPr>
          <w:rFonts w:ascii="Times New Roman" w:hAnsi="Times New Roman" w:cs="Times New Roman"/>
          <w:sz w:val="24"/>
          <w:szCs w:val="24"/>
        </w:rPr>
        <w:t xml:space="preserve"> 22), la </w:t>
      </w:r>
      <w:r w:rsidR="00DC2164" w:rsidRPr="004D602E">
        <w:rPr>
          <w:rFonts w:ascii="Times New Roman" w:hAnsi="Times New Roman" w:cs="Times New Roman"/>
          <w:sz w:val="24"/>
          <w:szCs w:val="24"/>
        </w:rPr>
        <w:t>prolifération</w:t>
      </w:r>
      <w:r w:rsidRPr="004D602E">
        <w:rPr>
          <w:rFonts w:ascii="Times New Roman" w:hAnsi="Times New Roman" w:cs="Times New Roman"/>
          <w:sz w:val="24"/>
          <w:szCs w:val="24"/>
        </w:rPr>
        <w:t xml:space="preserve"> au niveau d</w:t>
      </w:r>
      <w:r w:rsidR="00913B7B" w:rsidRPr="004D602E">
        <w:rPr>
          <w:rFonts w:ascii="Times New Roman" w:hAnsi="Times New Roman" w:cs="Times New Roman"/>
          <w:sz w:val="24"/>
          <w:szCs w:val="24"/>
        </w:rPr>
        <w:t>e</w:t>
      </w:r>
      <w:r w:rsidRPr="004D602E">
        <w:rPr>
          <w:rFonts w:ascii="Times New Roman" w:hAnsi="Times New Roman" w:cs="Times New Roman"/>
          <w:sz w:val="24"/>
          <w:szCs w:val="24"/>
        </w:rPr>
        <w:t xml:space="preserve"> la poche </w:t>
      </w:r>
      <w:proofErr w:type="spellStart"/>
      <w:r w:rsidRPr="004D602E">
        <w:rPr>
          <w:rFonts w:ascii="Times New Roman" w:hAnsi="Times New Roman" w:cs="Times New Roman"/>
          <w:sz w:val="24"/>
          <w:szCs w:val="24"/>
        </w:rPr>
        <w:t>entobranchiale</w:t>
      </w:r>
      <w:proofErr w:type="spellEnd"/>
      <w:r w:rsidRPr="004D602E">
        <w:rPr>
          <w:rFonts w:ascii="Times New Roman" w:hAnsi="Times New Roman" w:cs="Times New Roman"/>
          <w:sz w:val="24"/>
          <w:szCs w:val="24"/>
        </w:rPr>
        <w:t xml:space="preserve"> se passe mal, </w:t>
      </w:r>
      <w:r w:rsidR="00913B7B" w:rsidRPr="004D602E">
        <w:rPr>
          <w:rFonts w:ascii="Times New Roman" w:hAnsi="Times New Roman" w:cs="Times New Roman"/>
          <w:sz w:val="24"/>
          <w:szCs w:val="24"/>
        </w:rPr>
        <w:t xml:space="preserve">il y a </w:t>
      </w:r>
      <w:r w:rsidRPr="004D602E">
        <w:rPr>
          <w:rFonts w:ascii="Times New Roman" w:hAnsi="Times New Roman" w:cs="Times New Roman"/>
          <w:sz w:val="24"/>
          <w:szCs w:val="24"/>
        </w:rPr>
        <w:t>anomalie</w:t>
      </w:r>
      <w:r w:rsidR="00913B7B" w:rsidRPr="004D602E">
        <w:rPr>
          <w:rFonts w:ascii="Times New Roman" w:hAnsi="Times New Roman" w:cs="Times New Roman"/>
          <w:sz w:val="24"/>
          <w:szCs w:val="24"/>
        </w:rPr>
        <w:t xml:space="preserve"> de la </w:t>
      </w:r>
      <w:r w:rsidRPr="004D602E">
        <w:rPr>
          <w:rFonts w:ascii="Times New Roman" w:hAnsi="Times New Roman" w:cs="Times New Roman"/>
          <w:sz w:val="24"/>
          <w:szCs w:val="24"/>
        </w:rPr>
        <w:t xml:space="preserve"> formation des </w:t>
      </w:r>
      <w:r w:rsidR="00DC2164" w:rsidRPr="004D602E">
        <w:rPr>
          <w:rFonts w:ascii="Times New Roman" w:hAnsi="Times New Roman" w:cs="Times New Roman"/>
          <w:sz w:val="24"/>
          <w:szCs w:val="24"/>
        </w:rPr>
        <w:t>parathyroïdes</w:t>
      </w:r>
      <w:r w:rsidRPr="004D602E">
        <w:rPr>
          <w:rFonts w:ascii="Times New Roman" w:hAnsi="Times New Roman" w:cs="Times New Roman"/>
          <w:sz w:val="24"/>
          <w:szCs w:val="24"/>
        </w:rPr>
        <w:t xml:space="preserve"> (mauva</w:t>
      </w:r>
      <w:r w:rsidR="00913B7B" w:rsidRPr="004D602E">
        <w:rPr>
          <w:rFonts w:ascii="Times New Roman" w:hAnsi="Times New Roman" w:cs="Times New Roman"/>
          <w:sz w:val="24"/>
          <w:szCs w:val="24"/>
        </w:rPr>
        <w:t>i</w:t>
      </w:r>
      <w:r w:rsidRPr="004D602E">
        <w:rPr>
          <w:rFonts w:ascii="Times New Roman" w:hAnsi="Times New Roman" w:cs="Times New Roman"/>
          <w:sz w:val="24"/>
          <w:szCs w:val="24"/>
        </w:rPr>
        <w:t>s</w:t>
      </w:r>
      <w:r w:rsidR="00913B7B" w:rsidRPr="004D602E">
        <w:rPr>
          <w:rFonts w:ascii="Times New Roman" w:hAnsi="Times New Roman" w:cs="Times New Roman"/>
          <w:sz w:val="24"/>
          <w:szCs w:val="24"/>
        </w:rPr>
        <w:t>e ré</w:t>
      </w:r>
      <w:r w:rsidRPr="004D602E">
        <w:rPr>
          <w:rFonts w:ascii="Times New Roman" w:hAnsi="Times New Roman" w:cs="Times New Roman"/>
          <w:sz w:val="24"/>
          <w:szCs w:val="24"/>
        </w:rPr>
        <w:t>gulation de la calcémie) et de la formation du thymus.</w:t>
      </w:r>
      <w:r w:rsidR="0078197A" w:rsidRPr="004D602E">
        <w:rPr>
          <w:rFonts w:ascii="Times New Roman" w:hAnsi="Times New Roman" w:cs="Times New Roman"/>
          <w:sz w:val="24"/>
          <w:szCs w:val="24"/>
        </w:rPr>
        <w:t xml:space="preserve"> Anomalies de formation au niveau du palais et au niveau cardiaque.</w:t>
      </w:r>
    </w:p>
    <w:p w:rsidR="00B27C7C" w:rsidRPr="004D602E" w:rsidRDefault="00B27C7C" w:rsidP="004D602E">
      <w:pPr>
        <w:spacing w:after="0" w:line="240" w:lineRule="auto"/>
        <w:jc w:val="both"/>
        <w:rPr>
          <w:rFonts w:ascii="Times New Roman" w:hAnsi="Times New Roman" w:cs="Times New Roman"/>
          <w:sz w:val="24"/>
          <w:szCs w:val="24"/>
        </w:rPr>
      </w:pPr>
    </w:p>
    <w:p w:rsidR="00B27C7C" w:rsidRPr="004D602E" w:rsidRDefault="00913B7B"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Le T</w:t>
      </w:r>
      <w:r w:rsidR="00B27C7C" w:rsidRPr="004D602E">
        <w:rPr>
          <w:rFonts w:ascii="Times New Roman" w:hAnsi="Times New Roman" w:cs="Times New Roman"/>
          <w:b/>
          <w:color w:val="8064A2" w:themeColor="accent4"/>
          <w:sz w:val="24"/>
          <w:szCs w:val="24"/>
        </w:rPr>
        <w:t>hymus apr</w:t>
      </w:r>
      <w:r w:rsidRPr="004D602E">
        <w:rPr>
          <w:rFonts w:ascii="Times New Roman" w:hAnsi="Times New Roman" w:cs="Times New Roman"/>
          <w:b/>
          <w:color w:val="8064A2" w:themeColor="accent4"/>
          <w:sz w:val="24"/>
          <w:szCs w:val="24"/>
        </w:rPr>
        <w:t>è</w:t>
      </w:r>
      <w:r w:rsidR="00B27C7C" w:rsidRPr="004D602E">
        <w:rPr>
          <w:rFonts w:ascii="Times New Roman" w:hAnsi="Times New Roman" w:cs="Times New Roman"/>
          <w:b/>
          <w:color w:val="8064A2" w:themeColor="accent4"/>
          <w:sz w:val="24"/>
          <w:szCs w:val="24"/>
        </w:rPr>
        <w:t>s la naissance</w:t>
      </w:r>
    </w:p>
    <w:p w:rsidR="005F24F9" w:rsidRPr="004D602E" w:rsidRDefault="00913B7B"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 va jouer un rôle trè</w:t>
      </w:r>
      <w:r w:rsidR="005F24F9" w:rsidRPr="004D602E">
        <w:rPr>
          <w:rFonts w:ascii="Times New Roman" w:hAnsi="Times New Roman" w:cs="Times New Roman"/>
          <w:sz w:val="24"/>
          <w:szCs w:val="24"/>
        </w:rPr>
        <w:t xml:space="preserve">s important dans </w:t>
      </w:r>
      <w:r w:rsidR="00B27C7C" w:rsidRPr="004D602E">
        <w:rPr>
          <w:rFonts w:ascii="Times New Roman" w:hAnsi="Times New Roman" w:cs="Times New Roman"/>
          <w:sz w:val="24"/>
          <w:szCs w:val="24"/>
        </w:rPr>
        <w:t>l’enfance, car la maj</w:t>
      </w:r>
      <w:r w:rsidR="005F24F9" w:rsidRPr="004D602E">
        <w:rPr>
          <w:rFonts w:ascii="Times New Roman" w:hAnsi="Times New Roman" w:cs="Times New Roman"/>
          <w:sz w:val="24"/>
          <w:szCs w:val="24"/>
        </w:rPr>
        <w:t>orité</w:t>
      </w:r>
      <w:r w:rsidR="00B27C7C" w:rsidRPr="004D602E">
        <w:rPr>
          <w:rFonts w:ascii="Times New Roman" w:hAnsi="Times New Roman" w:cs="Times New Roman"/>
          <w:sz w:val="24"/>
          <w:szCs w:val="24"/>
        </w:rPr>
        <w:t xml:space="preserve"> des maladies infantiles survienne</w:t>
      </w:r>
      <w:r w:rsidR="005F24F9" w:rsidRPr="004D602E">
        <w:rPr>
          <w:rFonts w:ascii="Times New Roman" w:hAnsi="Times New Roman" w:cs="Times New Roman"/>
          <w:sz w:val="24"/>
          <w:szCs w:val="24"/>
        </w:rPr>
        <w:t>n</w:t>
      </w:r>
      <w:r w:rsidR="00B27C7C" w:rsidRPr="004D602E">
        <w:rPr>
          <w:rFonts w:ascii="Times New Roman" w:hAnsi="Times New Roman" w:cs="Times New Roman"/>
          <w:sz w:val="24"/>
          <w:szCs w:val="24"/>
        </w:rPr>
        <w:t xml:space="preserve">t et sont </w:t>
      </w:r>
      <w:r w:rsidR="00DC2164" w:rsidRPr="004D602E">
        <w:rPr>
          <w:rFonts w:ascii="Times New Roman" w:hAnsi="Times New Roman" w:cs="Times New Roman"/>
          <w:sz w:val="24"/>
          <w:szCs w:val="24"/>
        </w:rPr>
        <w:t>contrées</w:t>
      </w:r>
      <w:r w:rsidR="005F24F9" w:rsidRPr="004D602E">
        <w:rPr>
          <w:rFonts w:ascii="Times New Roman" w:hAnsi="Times New Roman" w:cs="Times New Roman"/>
          <w:sz w:val="24"/>
          <w:szCs w:val="24"/>
        </w:rPr>
        <w:t xml:space="preserve"> durant cette période</w:t>
      </w:r>
      <w:r w:rsidR="00B27C7C" w:rsidRPr="004D602E">
        <w:rPr>
          <w:rFonts w:ascii="Times New Roman" w:hAnsi="Times New Roman" w:cs="Times New Roman"/>
          <w:sz w:val="24"/>
          <w:szCs w:val="24"/>
        </w:rPr>
        <w:t xml:space="preserve">. Il </w:t>
      </w:r>
      <w:r w:rsidR="00DC2164" w:rsidRPr="004D602E">
        <w:rPr>
          <w:rFonts w:ascii="Times New Roman" w:hAnsi="Times New Roman" w:cs="Times New Roman"/>
          <w:sz w:val="24"/>
          <w:szCs w:val="24"/>
        </w:rPr>
        <w:t>pèse</w:t>
      </w:r>
      <w:r w:rsidR="00B27C7C" w:rsidRPr="004D602E">
        <w:rPr>
          <w:rFonts w:ascii="Times New Roman" w:hAnsi="Times New Roman" w:cs="Times New Roman"/>
          <w:sz w:val="24"/>
          <w:szCs w:val="24"/>
        </w:rPr>
        <w:t xml:space="preserve"> 20g à la n</w:t>
      </w:r>
      <w:r w:rsidR="005F24F9" w:rsidRPr="004D602E">
        <w:rPr>
          <w:rFonts w:ascii="Times New Roman" w:hAnsi="Times New Roman" w:cs="Times New Roman"/>
          <w:sz w:val="24"/>
          <w:szCs w:val="24"/>
        </w:rPr>
        <w:t>aissance, va doubler de volume pour</w:t>
      </w:r>
      <w:r w:rsidR="00B27C7C" w:rsidRPr="004D602E">
        <w:rPr>
          <w:rFonts w:ascii="Times New Roman" w:hAnsi="Times New Roman" w:cs="Times New Roman"/>
          <w:sz w:val="24"/>
          <w:szCs w:val="24"/>
        </w:rPr>
        <w:t xml:space="preserve"> entre</w:t>
      </w:r>
      <w:r w:rsidR="005F24F9" w:rsidRPr="004D602E">
        <w:rPr>
          <w:rFonts w:ascii="Times New Roman" w:hAnsi="Times New Roman" w:cs="Times New Roman"/>
          <w:sz w:val="24"/>
          <w:szCs w:val="24"/>
        </w:rPr>
        <w:t>r</w:t>
      </w:r>
      <w:r w:rsidR="00B27C7C" w:rsidRPr="004D602E">
        <w:rPr>
          <w:rFonts w:ascii="Times New Roman" w:hAnsi="Times New Roman" w:cs="Times New Roman"/>
          <w:sz w:val="24"/>
          <w:szCs w:val="24"/>
        </w:rPr>
        <w:t xml:space="preserve"> en involution </w:t>
      </w:r>
      <w:r w:rsidR="005F24F9" w:rsidRPr="004D602E">
        <w:rPr>
          <w:rFonts w:ascii="Times New Roman" w:hAnsi="Times New Roman" w:cs="Times New Roman"/>
          <w:sz w:val="24"/>
          <w:szCs w:val="24"/>
        </w:rPr>
        <w:t xml:space="preserve">après la puberté </w:t>
      </w:r>
      <w:r w:rsidR="00B27C7C" w:rsidRPr="004D602E">
        <w:rPr>
          <w:rFonts w:ascii="Times New Roman" w:hAnsi="Times New Roman" w:cs="Times New Roman"/>
          <w:sz w:val="24"/>
          <w:szCs w:val="24"/>
        </w:rPr>
        <w:t xml:space="preserve">et le tissu thymique va être remplacé par du tissu adipeux. Mais il reste des grains thymiques, c'est-à-dire du tissu thymique fonctionnel, ce qui est visible en dissection </w:t>
      </w:r>
      <w:r w:rsidR="007416E7" w:rsidRPr="004D602E">
        <w:rPr>
          <w:rFonts w:ascii="Times New Roman" w:hAnsi="Times New Roman" w:cs="Times New Roman"/>
          <w:sz w:val="24"/>
          <w:szCs w:val="24"/>
        </w:rPr>
        <w:t>de personnes âgées</w:t>
      </w:r>
      <w:r w:rsidR="00B27C7C" w:rsidRPr="004D602E">
        <w:rPr>
          <w:rFonts w:ascii="Times New Roman" w:hAnsi="Times New Roman" w:cs="Times New Roman"/>
          <w:sz w:val="24"/>
          <w:szCs w:val="24"/>
        </w:rPr>
        <w:t>.</w:t>
      </w:r>
    </w:p>
    <w:p w:rsidR="00DB55B2" w:rsidRPr="004D602E" w:rsidRDefault="00DB55B2"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Topographie du </w:t>
      </w:r>
      <w:r w:rsidR="005F24F9" w:rsidRPr="004D602E">
        <w:rPr>
          <w:rFonts w:ascii="Times New Roman" w:hAnsi="Times New Roman" w:cs="Times New Roman"/>
          <w:b/>
          <w:color w:val="8064A2" w:themeColor="accent4"/>
          <w:sz w:val="24"/>
          <w:szCs w:val="24"/>
        </w:rPr>
        <w:t>T</w:t>
      </w:r>
      <w:r w:rsidRPr="004D602E">
        <w:rPr>
          <w:rFonts w:ascii="Times New Roman" w:hAnsi="Times New Roman" w:cs="Times New Roman"/>
          <w:b/>
          <w:color w:val="8064A2" w:themeColor="accent4"/>
          <w:sz w:val="24"/>
          <w:szCs w:val="24"/>
        </w:rPr>
        <w:t>hy</w:t>
      </w:r>
      <w:r w:rsidR="005F24F9" w:rsidRPr="004D602E">
        <w:rPr>
          <w:rFonts w:ascii="Times New Roman" w:hAnsi="Times New Roman" w:cs="Times New Roman"/>
          <w:b/>
          <w:color w:val="8064A2" w:themeColor="accent4"/>
          <w:sz w:val="24"/>
          <w:szCs w:val="24"/>
        </w:rPr>
        <w:t>m</w:t>
      </w:r>
      <w:r w:rsidRPr="004D602E">
        <w:rPr>
          <w:rFonts w:ascii="Times New Roman" w:hAnsi="Times New Roman" w:cs="Times New Roman"/>
          <w:b/>
          <w:color w:val="8064A2" w:themeColor="accent4"/>
          <w:sz w:val="24"/>
          <w:szCs w:val="24"/>
        </w:rPr>
        <w:t>us</w:t>
      </w:r>
    </w:p>
    <w:p w:rsidR="00B17031" w:rsidRPr="004D602E" w:rsidRDefault="00DB55B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Sur le plan histologique</w:t>
      </w:r>
      <w:r w:rsidR="00B50A6D" w:rsidRPr="004D602E">
        <w:rPr>
          <w:rFonts w:ascii="Times New Roman" w:hAnsi="Times New Roman" w:cs="Times New Roman"/>
          <w:sz w:val="24"/>
          <w:szCs w:val="24"/>
        </w:rPr>
        <w:t>, en pé</w:t>
      </w:r>
      <w:r w:rsidRPr="004D602E">
        <w:rPr>
          <w:rFonts w:ascii="Times New Roman" w:hAnsi="Times New Roman" w:cs="Times New Roman"/>
          <w:sz w:val="24"/>
          <w:szCs w:val="24"/>
        </w:rPr>
        <w:t>riph</w:t>
      </w:r>
      <w:r w:rsidR="00B50A6D" w:rsidRPr="004D602E">
        <w:rPr>
          <w:rFonts w:ascii="Times New Roman" w:hAnsi="Times New Roman" w:cs="Times New Roman"/>
          <w:sz w:val="24"/>
          <w:szCs w:val="24"/>
        </w:rPr>
        <w:t>érie se trouve une fine</w:t>
      </w:r>
      <w:r w:rsidRPr="004D602E">
        <w:rPr>
          <w:rFonts w:ascii="Times New Roman" w:hAnsi="Times New Roman" w:cs="Times New Roman"/>
          <w:sz w:val="24"/>
          <w:szCs w:val="24"/>
        </w:rPr>
        <w:t xml:space="preserve"> </w:t>
      </w:r>
      <w:r w:rsidR="00B50A6D" w:rsidRPr="004D602E">
        <w:rPr>
          <w:rFonts w:ascii="Times New Roman" w:hAnsi="Times New Roman" w:cs="Times New Roman"/>
          <w:sz w:val="24"/>
          <w:szCs w:val="24"/>
        </w:rPr>
        <w:t>capsule de TC lâ</w:t>
      </w:r>
      <w:r w:rsidRPr="004D602E">
        <w:rPr>
          <w:rFonts w:ascii="Times New Roman" w:hAnsi="Times New Roman" w:cs="Times New Roman"/>
          <w:sz w:val="24"/>
          <w:szCs w:val="24"/>
        </w:rPr>
        <w:t>che.</w:t>
      </w:r>
      <w:r w:rsidR="0003170C" w:rsidRPr="004D602E">
        <w:rPr>
          <w:rFonts w:ascii="Times New Roman" w:hAnsi="Times New Roman" w:cs="Times New Roman"/>
          <w:sz w:val="24"/>
          <w:szCs w:val="24"/>
        </w:rPr>
        <w:t xml:space="preserve"> Cette </w:t>
      </w:r>
      <w:r w:rsidR="00B50A6D" w:rsidRPr="004D602E">
        <w:rPr>
          <w:rFonts w:ascii="Times New Roman" w:hAnsi="Times New Roman" w:cs="Times New Roman"/>
          <w:sz w:val="24"/>
          <w:szCs w:val="24"/>
        </w:rPr>
        <w:t>capsule envoie des travé</w:t>
      </w:r>
      <w:r w:rsidR="0003170C" w:rsidRPr="004D602E">
        <w:rPr>
          <w:rFonts w:ascii="Times New Roman" w:hAnsi="Times New Roman" w:cs="Times New Roman"/>
          <w:sz w:val="24"/>
          <w:szCs w:val="24"/>
        </w:rPr>
        <w:t>es conjonctives, support pour les v</w:t>
      </w:r>
      <w:r w:rsidR="00B50A6D" w:rsidRPr="004D602E">
        <w:rPr>
          <w:rFonts w:ascii="Times New Roman" w:hAnsi="Times New Roman" w:cs="Times New Roman"/>
          <w:sz w:val="24"/>
          <w:szCs w:val="24"/>
        </w:rPr>
        <w:t>aisseaux</w:t>
      </w:r>
      <w:r w:rsidR="0003170C" w:rsidRPr="004D602E">
        <w:rPr>
          <w:rFonts w:ascii="Times New Roman" w:hAnsi="Times New Roman" w:cs="Times New Roman"/>
          <w:sz w:val="24"/>
          <w:szCs w:val="24"/>
        </w:rPr>
        <w:t xml:space="preserve"> sanguins et </w:t>
      </w:r>
      <w:r w:rsidR="00B50A6D" w:rsidRPr="004D602E">
        <w:rPr>
          <w:rFonts w:ascii="Times New Roman" w:hAnsi="Times New Roman" w:cs="Times New Roman"/>
          <w:sz w:val="24"/>
          <w:szCs w:val="24"/>
        </w:rPr>
        <w:t xml:space="preserve">les </w:t>
      </w:r>
      <w:r w:rsidR="0003170C" w:rsidRPr="004D602E">
        <w:rPr>
          <w:rFonts w:ascii="Times New Roman" w:hAnsi="Times New Roman" w:cs="Times New Roman"/>
          <w:sz w:val="24"/>
          <w:szCs w:val="24"/>
        </w:rPr>
        <w:t>fibres nerveuses. Cela divise les 2 lobes en lobules appelés grains thymiques (0.5 à 2mm, donc visible à l’œil nu).</w:t>
      </w:r>
      <w:r w:rsidR="00B50A6D" w:rsidRPr="004D602E">
        <w:rPr>
          <w:rFonts w:ascii="Times New Roman" w:hAnsi="Times New Roman" w:cs="Times New Roman"/>
          <w:sz w:val="24"/>
          <w:szCs w:val="24"/>
        </w:rPr>
        <w:t xml:space="preserve"> Cette </w:t>
      </w:r>
      <w:proofErr w:type="spellStart"/>
      <w:r w:rsidR="00B17031" w:rsidRPr="004D602E">
        <w:rPr>
          <w:rFonts w:ascii="Times New Roman" w:hAnsi="Times New Roman" w:cs="Times New Roman"/>
          <w:sz w:val="24"/>
          <w:szCs w:val="24"/>
        </w:rPr>
        <w:t>Lobulation</w:t>
      </w:r>
      <w:proofErr w:type="spellEnd"/>
      <w:r w:rsidR="00B17031" w:rsidRPr="004D602E">
        <w:rPr>
          <w:rFonts w:ascii="Times New Roman" w:hAnsi="Times New Roman" w:cs="Times New Roman"/>
          <w:sz w:val="24"/>
          <w:szCs w:val="24"/>
        </w:rPr>
        <w:t xml:space="preserve"> </w:t>
      </w:r>
      <w:r w:rsidR="00B50A6D" w:rsidRPr="004D602E">
        <w:rPr>
          <w:rFonts w:ascii="Times New Roman" w:hAnsi="Times New Roman" w:cs="Times New Roman"/>
          <w:sz w:val="24"/>
          <w:szCs w:val="24"/>
        </w:rPr>
        <w:t xml:space="preserve">est </w:t>
      </w:r>
      <w:r w:rsidR="00DC2164" w:rsidRPr="004D602E">
        <w:rPr>
          <w:rFonts w:ascii="Times New Roman" w:hAnsi="Times New Roman" w:cs="Times New Roman"/>
          <w:sz w:val="24"/>
          <w:szCs w:val="24"/>
        </w:rPr>
        <w:t>incomplète</w:t>
      </w:r>
      <w:r w:rsidR="00F511EF" w:rsidRPr="004D602E">
        <w:rPr>
          <w:rFonts w:ascii="Times New Roman" w:hAnsi="Times New Roman" w:cs="Times New Roman"/>
          <w:sz w:val="24"/>
          <w:szCs w:val="24"/>
        </w:rPr>
        <w:t>.</w:t>
      </w:r>
    </w:p>
    <w:p w:rsidR="00B50A6D" w:rsidRPr="004D602E" w:rsidRDefault="005376B2" w:rsidP="004D602E">
      <w:pPr>
        <w:spacing w:after="0" w:line="240" w:lineRule="auto"/>
        <w:jc w:val="both"/>
        <w:rPr>
          <w:rFonts w:ascii="Times New Roman" w:hAnsi="Times New Roman" w:cs="Times New Roman"/>
          <w:sz w:val="24"/>
          <w:szCs w:val="24"/>
        </w:rPr>
      </w:pPr>
      <w:r w:rsidRPr="004D602E">
        <w:rPr>
          <w:rStyle w:val="commentaire"/>
          <w:rFonts w:ascii="Times New Roman" w:hAnsi="Times New Roman" w:cs="Times New Roman"/>
          <w:i/>
          <w:sz w:val="24"/>
          <w:szCs w:val="24"/>
        </w:rPr>
        <w:t xml:space="preserve">Le thymus est qualifié d'organe lymphoïde primordial car c'est là que se différencient et se multiplient les lymphocytes. Le thymus se caractérise surtout  en 1 par sa </w:t>
      </w:r>
      <w:proofErr w:type="spellStart"/>
      <w:r w:rsidRPr="004D602E">
        <w:rPr>
          <w:rStyle w:val="commentaire"/>
          <w:rFonts w:ascii="Times New Roman" w:hAnsi="Times New Roman" w:cs="Times New Roman"/>
          <w:i/>
          <w:sz w:val="24"/>
          <w:szCs w:val="24"/>
        </w:rPr>
        <w:t>lobulation</w:t>
      </w:r>
      <w:proofErr w:type="spellEnd"/>
      <w:r w:rsidRPr="004D602E">
        <w:rPr>
          <w:rStyle w:val="commentaire"/>
          <w:rFonts w:ascii="Times New Roman" w:hAnsi="Times New Roman" w:cs="Times New Roman"/>
          <w:i/>
          <w:sz w:val="24"/>
          <w:szCs w:val="24"/>
        </w:rPr>
        <w:t xml:space="preserve"> polyédrique et en 2 par la présence, dans ces lobules, de masses rougeâtres appelées corpuscules de </w:t>
      </w:r>
      <w:proofErr w:type="spellStart"/>
      <w:r w:rsidRPr="004D602E">
        <w:rPr>
          <w:rStyle w:val="commentaire"/>
          <w:rFonts w:ascii="Times New Roman" w:hAnsi="Times New Roman" w:cs="Times New Roman"/>
          <w:i/>
          <w:sz w:val="24"/>
          <w:szCs w:val="24"/>
        </w:rPr>
        <w:t>Hassal</w:t>
      </w:r>
      <w:proofErr w:type="spellEnd"/>
      <w:r w:rsidRPr="004D602E">
        <w:rPr>
          <w:rStyle w:val="commentaire"/>
          <w:rFonts w:ascii="Times New Roman" w:hAnsi="Times New Roman" w:cs="Times New Roman"/>
          <w:i/>
          <w:sz w:val="24"/>
          <w:szCs w:val="24"/>
        </w:rPr>
        <w:t>. Notez qu'il n'existe pas, dans le thymus, d'organisation en follicules lymphoïdes. </w:t>
      </w:r>
    </w:p>
    <w:p w:rsidR="001D0DD0" w:rsidRDefault="001D0DD0" w:rsidP="004D602E">
      <w:pPr>
        <w:spacing w:after="0" w:line="240" w:lineRule="auto"/>
        <w:jc w:val="both"/>
        <w:rPr>
          <w:rFonts w:ascii="Times New Roman" w:hAnsi="Times New Roman" w:cs="Times New Roman"/>
          <w:sz w:val="24"/>
          <w:szCs w:val="24"/>
        </w:rPr>
      </w:pPr>
    </w:p>
    <w:p w:rsidR="001D0DD0" w:rsidRDefault="001D0DD0" w:rsidP="004D602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062480" cy="15100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510030"/>
                    </a:xfrm>
                    <a:prstGeom prst="rect">
                      <a:avLst/>
                    </a:prstGeom>
                    <a:noFill/>
                    <a:ln>
                      <a:noFill/>
                    </a:ln>
                  </pic:spPr>
                </pic:pic>
              </a:graphicData>
            </a:graphic>
          </wp:inline>
        </w:drawing>
      </w:r>
    </w:p>
    <w:p w:rsidR="001D0DD0" w:rsidRDefault="001D0DD0" w:rsidP="004D602E">
      <w:pPr>
        <w:spacing w:after="0" w:line="240" w:lineRule="auto"/>
        <w:jc w:val="both"/>
        <w:rPr>
          <w:rFonts w:ascii="Times New Roman" w:hAnsi="Times New Roman" w:cs="Times New Roman"/>
          <w:sz w:val="24"/>
          <w:szCs w:val="24"/>
        </w:rPr>
      </w:pPr>
    </w:p>
    <w:p w:rsidR="00B17031" w:rsidRPr="004D602E" w:rsidRDefault="005376B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Du </w:t>
      </w:r>
      <w:r w:rsidR="00B17031" w:rsidRPr="004D602E">
        <w:rPr>
          <w:rFonts w:ascii="Times New Roman" w:hAnsi="Times New Roman" w:cs="Times New Roman"/>
          <w:sz w:val="24"/>
          <w:szCs w:val="24"/>
        </w:rPr>
        <w:t xml:space="preserve">tissu </w:t>
      </w:r>
      <w:proofErr w:type="spellStart"/>
      <w:r w:rsidR="00B17031" w:rsidRPr="004D602E">
        <w:rPr>
          <w:rFonts w:ascii="Times New Roman" w:hAnsi="Times New Roman" w:cs="Times New Roman"/>
          <w:sz w:val="24"/>
          <w:szCs w:val="24"/>
        </w:rPr>
        <w:t>lympho</w:t>
      </w:r>
      <w:proofErr w:type="spellEnd"/>
      <w:r w:rsidR="00B17031" w:rsidRPr="004D602E">
        <w:rPr>
          <w:rFonts w:ascii="Times New Roman" w:hAnsi="Times New Roman" w:cs="Times New Roman"/>
          <w:sz w:val="24"/>
          <w:szCs w:val="24"/>
        </w:rPr>
        <w:t>-épithélial (</w:t>
      </w:r>
      <w:r w:rsidRPr="004D602E">
        <w:rPr>
          <w:rFonts w:ascii="Times New Roman" w:hAnsi="Times New Roman" w:cs="Times New Roman"/>
          <w:sz w:val="24"/>
          <w:szCs w:val="24"/>
        </w:rPr>
        <w:t>non</w:t>
      </w:r>
      <w:r w:rsidR="00B17031" w:rsidRPr="004D602E">
        <w:rPr>
          <w:rFonts w:ascii="Times New Roman" w:hAnsi="Times New Roman" w:cs="Times New Roman"/>
          <w:sz w:val="24"/>
          <w:szCs w:val="24"/>
        </w:rPr>
        <w:t xml:space="preserve"> conjonctif) s’accroche sur cette armature conjonctive</w:t>
      </w:r>
      <w:r w:rsidRPr="004D602E">
        <w:rPr>
          <w:rFonts w:ascii="Times New Roman" w:hAnsi="Times New Roman" w:cs="Times New Roman"/>
          <w:sz w:val="24"/>
          <w:szCs w:val="24"/>
        </w:rPr>
        <w:t xml:space="preserve">. La composante épithéliale forme la trame d’origine </w:t>
      </w:r>
      <w:proofErr w:type="spellStart"/>
      <w:r w:rsidRPr="004D602E">
        <w:rPr>
          <w:rFonts w:ascii="Times New Roman" w:hAnsi="Times New Roman" w:cs="Times New Roman"/>
          <w:sz w:val="24"/>
          <w:szCs w:val="24"/>
        </w:rPr>
        <w:t>entoblastique</w:t>
      </w:r>
      <w:proofErr w:type="spellEnd"/>
      <w:r w:rsidRPr="004D602E">
        <w:rPr>
          <w:rFonts w:ascii="Times New Roman" w:hAnsi="Times New Roman" w:cs="Times New Roman"/>
          <w:sz w:val="24"/>
          <w:szCs w:val="24"/>
        </w:rPr>
        <w:t>.</w:t>
      </w:r>
    </w:p>
    <w:p w:rsidR="005376B2" w:rsidRDefault="005376B2" w:rsidP="004D602E">
      <w:pPr>
        <w:spacing w:after="0" w:line="240" w:lineRule="auto"/>
        <w:jc w:val="both"/>
        <w:rPr>
          <w:rStyle w:val="commentaire"/>
          <w:rFonts w:ascii="Times New Roman" w:hAnsi="Times New Roman" w:cs="Times New Roman"/>
          <w:i/>
          <w:sz w:val="24"/>
          <w:szCs w:val="24"/>
        </w:rPr>
      </w:pPr>
      <w:r w:rsidRPr="004D602E">
        <w:rPr>
          <w:rStyle w:val="commentaire"/>
          <w:rFonts w:ascii="Times New Roman" w:hAnsi="Times New Roman" w:cs="Times New Roman"/>
          <w:i/>
          <w:sz w:val="24"/>
          <w:szCs w:val="24"/>
        </w:rPr>
        <w:t xml:space="preserve">Un gros plan d'un lobule thymique montre une organisation en deux zones : en 1, une zone externe plus dense, appelée cortex ; et au centre, en 2, la zone médullaire, plus claire où l'on rencontre, en 3, les corpuscules de </w:t>
      </w:r>
      <w:proofErr w:type="spellStart"/>
      <w:r w:rsidRPr="004D602E">
        <w:rPr>
          <w:rStyle w:val="commentaire"/>
          <w:rFonts w:ascii="Times New Roman" w:hAnsi="Times New Roman" w:cs="Times New Roman"/>
          <w:i/>
          <w:sz w:val="24"/>
          <w:szCs w:val="24"/>
        </w:rPr>
        <w:t>Hassal</w:t>
      </w:r>
      <w:proofErr w:type="spellEnd"/>
      <w:r w:rsidRPr="004D602E">
        <w:rPr>
          <w:rStyle w:val="commentaire"/>
          <w:rFonts w:ascii="Times New Roman" w:hAnsi="Times New Roman" w:cs="Times New Roman"/>
          <w:i/>
          <w:sz w:val="24"/>
          <w:szCs w:val="24"/>
        </w:rPr>
        <w:t>.</w:t>
      </w:r>
    </w:p>
    <w:p w:rsidR="001D0DD0" w:rsidRDefault="001D0DD0" w:rsidP="004D602E">
      <w:pPr>
        <w:spacing w:after="0" w:line="240" w:lineRule="auto"/>
        <w:jc w:val="both"/>
        <w:rPr>
          <w:rStyle w:val="commentaire"/>
          <w:rFonts w:ascii="Times New Roman" w:hAnsi="Times New Roman" w:cs="Times New Roman"/>
          <w:i/>
          <w:sz w:val="24"/>
          <w:szCs w:val="24"/>
        </w:rPr>
      </w:pPr>
    </w:p>
    <w:p w:rsidR="001D0DD0" w:rsidRDefault="001D0DD0" w:rsidP="004D602E">
      <w:pPr>
        <w:spacing w:after="0" w:line="240" w:lineRule="auto"/>
        <w:jc w:val="both"/>
        <w:rPr>
          <w:rStyle w:val="commentaire"/>
          <w:rFonts w:ascii="Times New Roman" w:hAnsi="Times New Roman" w:cs="Times New Roman"/>
          <w:i/>
          <w:sz w:val="24"/>
          <w:szCs w:val="24"/>
        </w:rPr>
      </w:pPr>
    </w:p>
    <w:p w:rsidR="005376B2" w:rsidRPr="004D602E" w:rsidRDefault="001D0DD0" w:rsidP="004D602E">
      <w:pPr>
        <w:spacing w:after="0" w:line="240" w:lineRule="auto"/>
        <w:jc w:val="both"/>
        <w:rPr>
          <w:rFonts w:ascii="Times New Roman" w:hAnsi="Times New Roman" w:cs="Times New Roman"/>
          <w:sz w:val="24"/>
          <w:szCs w:val="24"/>
        </w:rPr>
      </w:pPr>
      <w:r>
        <w:rPr>
          <w:rFonts w:ascii="Times New Roman" w:hAnsi="Times New Roman" w:cs="Times New Roman"/>
          <w:i/>
          <w:noProof/>
          <w:sz w:val="24"/>
          <w:szCs w:val="24"/>
          <w:lang w:eastAsia="fr-FR"/>
        </w:rPr>
        <w:lastRenderedPageBreak/>
        <w:drawing>
          <wp:inline distT="0" distB="0" distL="0" distR="0">
            <wp:extent cx="2052320" cy="181800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320" cy="1818005"/>
                    </a:xfrm>
                    <a:prstGeom prst="rect">
                      <a:avLst/>
                    </a:prstGeom>
                    <a:noFill/>
                    <a:ln>
                      <a:noFill/>
                    </a:ln>
                  </pic:spPr>
                </pic:pic>
              </a:graphicData>
            </a:graphic>
          </wp:inline>
        </w:drawing>
      </w:r>
    </w:p>
    <w:p w:rsidR="00B17031" w:rsidRPr="004D602E" w:rsidRDefault="00B1703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 tissu </w:t>
      </w:r>
      <w:proofErr w:type="spellStart"/>
      <w:r w:rsidRPr="004D602E">
        <w:rPr>
          <w:rFonts w:ascii="Times New Roman" w:hAnsi="Times New Roman" w:cs="Times New Roman"/>
          <w:sz w:val="24"/>
          <w:szCs w:val="24"/>
        </w:rPr>
        <w:t>lympho</w:t>
      </w:r>
      <w:proofErr w:type="spellEnd"/>
      <w:r w:rsidRPr="004D602E">
        <w:rPr>
          <w:rFonts w:ascii="Times New Roman" w:hAnsi="Times New Roman" w:cs="Times New Roman"/>
          <w:sz w:val="24"/>
          <w:szCs w:val="24"/>
        </w:rPr>
        <w:t>-</w:t>
      </w:r>
      <w:r w:rsidR="00DC2164" w:rsidRPr="004D602E">
        <w:rPr>
          <w:rFonts w:ascii="Times New Roman" w:hAnsi="Times New Roman" w:cs="Times New Roman"/>
          <w:sz w:val="24"/>
          <w:szCs w:val="24"/>
        </w:rPr>
        <w:t>épithélial</w:t>
      </w:r>
      <w:r w:rsidR="005376B2" w:rsidRPr="004D602E">
        <w:rPr>
          <w:rFonts w:ascii="Times New Roman" w:hAnsi="Times New Roman" w:cs="Times New Roman"/>
          <w:sz w:val="24"/>
          <w:szCs w:val="24"/>
        </w:rPr>
        <w:t xml:space="preserve"> s’accroche sur le TC. Il y </w:t>
      </w:r>
      <w:r w:rsidRPr="004D602E">
        <w:rPr>
          <w:rFonts w:ascii="Times New Roman" w:hAnsi="Times New Roman" w:cs="Times New Roman"/>
          <w:sz w:val="24"/>
          <w:szCs w:val="24"/>
        </w:rPr>
        <w:t>une f</w:t>
      </w:r>
      <w:r w:rsidR="005376B2" w:rsidRPr="004D602E">
        <w:rPr>
          <w:rFonts w:ascii="Times New Roman" w:hAnsi="Times New Roman" w:cs="Times New Roman"/>
          <w:sz w:val="24"/>
          <w:szCs w:val="24"/>
        </w:rPr>
        <w:t>i</w:t>
      </w:r>
      <w:r w:rsidRPr="004D602E">
        <w:rPr>
          <w:rFonts w:ascii="Times New Roman" w:hAnsi="Times New Roman" w:cs="Times New Roman"/>
          <w:sz w:val="24"/>
          <w:szCs w:val="24"/>
        </w:rPr>
        <w:t xml:space="preserve">ne capsule en périphérie. La </w:t>
      </w:r>
      <w:proofErr w:type="spellStart"/>
      <w:r w:rsidRPr="004D602E">
        <w:rPr>
          <w:rFonts w:ascii="Times New Roman" w:hAnsi="Times New Roman" w:cs="Times New Roman"/>
          <w:sz w:val="24"/>
          <w:szCs w:val="24"/>
        </w:rPr>
        <w:t>lobulation</w:t>
      </w:r>
      <w:proofErr w:type="spellEnd"/>
      <w:r w:rsidRPr="004D602E">
        <w:rPr>
          <w:rFonts w:ascii="Times New Roman" w:hAnsi="Times New Roman" w:cs="Times New Roman"/>
          <w:sz w:val="24"/>
          <w:szCs w:val="24"/>
        </w:rPr>
        <w:t xml:space="preserve"> est </w:t>
      </w:r>
      <w:r w:rsidR="00DC2164" w:rsidRPr="004D602E">
        <w:rPr>
          <w:rFonts w:ascii="Times New Roman" w:hAnsi="Times New Roman" w:cs="Times New Roman"/>
          <w:sz w:val="24"/>
          <w:szCs w:val="24"/>
        </w:rPr>
        <w:t>incomplète</w:t>
      </w:r>
      <w:r w:rsidRPr="004D602E">
        <w:rPr>
          <w:rFonts w:ascii="Times New Roman" w:hAnsi="Times New Roman" w:cs="Times New Roman"/>
          <w:sz w:val="24"/>
          <w:szCs w:val="24"/>
        </w:rPr>
        <w:t xml:space="preserve">. Dans le parenchyme lui-même, on va </w:t>
      </w:r>
      <w:r w:rsidR="00DC2164" w:rsidRPr="004D602E">
        <w:rPr>
          <w:rFonts w:ascii="Times New Roman" w:hAnsi="Times New Roman" w:cs="Times New Roman"/>
          <w:sz w:val="24"/>
          <w:szCs w:val="24"/>
        </w:rPr>
        <w:t>différencier</w:t>
      </w:r>
      <w:r w:rsidRPr="004D602E">
        <w:rPr>
          <w:rFonts w:ascii="Times New Roman" w:hAnsi="Times New Roman" w:cs="Times New Roman"/>
          <w:sz w:val="24"/>
          <w:szCs w:val="24"/>
        </w:rPr>
        <w:t xml:space="preserve"> une corticale (p</w:t>
      </w:r>
      <w:r w:rsidR="005376B2" w:rsidRPr="004D602E">
        <w:rPr>
          <w:rFonts w:ascii="Times New Roman" w:hAnsi="Times New Roman" w:cs="Times New Roman"/>
          <w:sz w:val="24"/>
          <w:szCs w:val="24"/>
        </w:rPr>
        <w:t>ériphérique</w:t>
      </w:r>
      <w:r w:rsidRPr="004D602E">
        <w:rPr>
          <w:rFonts w:ascii="Times New Roman" w:hAnsi="Times New Roman" w:cs="Times New Roman"/>
          <w:sz w:val="24"/>
          <w:szCs w:val="24"/>
        </w:rPr>
        <w:t xml:space="preserve">) sombre </w:t>
      </w:r>
      <w:r w:rsidR="005376B2" w:rsidRPr="004D602E">
        <w:rPr>
          <w:rFonts w:ascii="Times New Roman" w:hAnsi="Times New Roman" w:cs="Times New Roman"/>
          <w:sz w:val="24"/>
          <w:szCs w:val="24"/>
        </w:rPr>
        <w:t>à cause de la</w:t>
      </w:r>
      <w:r w:rsidRPr="004D602E">
        <w:rPr>
          <w:rFonts w:ascii="Times New Roman" w:hAnsi="Times New Roman" w:cs="Times New Roman"/>
          <w:sz w:val="24"/>
          <w:szCs w:val="24"/>
        </w:rPr>
        <w:t xml:space="preserve"> densification lymphocytaire et une région médullaire beaucoup plus claire (</w:t>
      </w:r>
      <w:r w:rsidR="00EC5ABB" w:rsidRPr="004D602E">
        <w:rPr>
          <w:rFonts w:ascii="Times New Roman" w:hAnsi="Times New Roman" w:cs="Times New Roman"/>
          <w:sz w:val="24"/>
          <w:szCs w:val="24"/>
        </w:rPr>
        <w:t xml:space="preserve">densité plus faible de cellules </w:t>
      </w:r>
      <w:r w:rsidRPr="004D602E">
        <w:rPr>
          <w:rFonts w:ascii="Times New Roman" w:hAnsi="Times New Roman" w:cs="Times New Roman"/>
          <w:sz w:val="24"/>
          <w:szCs w:val="24"/>
        </w:rPr>
        <w:t>lymphocytaire</w:t>
      </w:r>
      <w:r w:rsidR="00EC5ABB" w:rsidRPr="004D602E">
        <w:rPr>
          <w:rFonts w:ascii="Times New Roman" w:hAnsi="Times New Roman" w:cs="Times New Roman"/>
          <w:sz w:val="24"/>
          <w:szCs w:val="24"/>
        </w:rPr>
        <w:t>s</w:t>
      </w:r>
      <w:r w:rsidRPr="004D602E">
        <w:rPr>
          <w:rFonts w:ascii="Times New Roman" w:hAnsi="Times New Roman" w:cs="Times New Roman"/>
          <w:sz w:val="24"/>
          <w:szCs w:val="24"/>
        </w:rPr>
        <w:t>).</w:t>
      </w:r>
    </w:p>
    <w:p w:rsidR="00EC5ABB" w:rsidRPr="004D602E" w:rsidRDefault="00EC5ABB" w:rsidP="004D602E">
      <w:pPr>
        <w:spacing w:after="0" w:line="240" w:lineRule="auto"/>
        <w:jc w:val="both"/>
        <w:rPr>
          <w:rFonts w:ascii="Times New Roman" w:hAnsi="Times New Roman" w:cs="Times New Roman"/>
          <w:b/>
          <w:color w:val="1F497D" w:themeColor="text2"/>
          <w:sz w:val="24"/>
          <w:szCs w:val="24"/>
        </w:rPr>
      </w:pPr>
    </w:p>
    <w:p w:rsidR="00B17031" w:rsidRPr="004D602E" w:rsidRDefault="00B17031" w:rsidP="004D602E">
      <w:pPr>
        <w:spacing w:after="0" w:line="240" w:lineRule="auto"/>
        <w:jc w:val="both"/>
        <w:rPr>
          <w:rFonts w:ascii="Times New Roman" w:hAnsi="Times New Roman" w:cs="Times New Roman"/>
          <w:b/>
          <w:color w:val="1F497D" w:themeColor="text2"/>
          <w:sz w:val="24"/>
          <w:szCs w:val="24"/>
        </w:rPr>
      </w:pPr>
      <w:r w:rsidRPr="004D602E">
        <w:rPr>
          <w:rFonts w:ascii="Times New Roman" w:hAnsi="Times New Roman" w:cs="Times New Roman"/>
          <w:b/>
          <w:color w:val="1F497D" w:themeColor="text2"/>
          <w:sz w:val="24"/>
          <w:szCs w:val="24"/>
        </w:rPr>
        <w:t>Histologie de la corticale thymique</w:t>
      </w:r>
    </w:p>
    <w:p w:rsidR="00B17031" w:rsidRPr="004D602E" w:rsidRDefault="00B1703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A l’intérieur</w:t>
      </w:r>
      <w:r w:rsidR="00EC5ABB" w:rsidRPr="004D602E">
        <w:rPr>
          <w:rFonts w:ascii="Times New Roman" w:hAnsi="Times New Roman" w:cs="Times New Roman"/>
          <w:sz w:val="24"/>
          <w:szCs w:val="24"/>
        </w:rPr>
        <w:t>,</w:t>
      </w:r>
      <w:r w:rsidRPr="004D602E">
        <w:rPr>
          <w:rFonts w:ascii="Times New Roman" w:hAnsi="Times New Roman" w:cs="Times New Roman"/>
          <w:sz w:val="24"/>
          <w:szCs w:val="24"/>
        </w:rPr>
        <w:t xml:space="preserve"> le parenchy</w:t>
      </w:r>
      <w:r w:rsidR="00EC5ABB" w:rsidRPr="004D602E">
        <w:rPr>
          <w:rFonts w:ascii="Times New Roman" w:hAnsi="Times New Roman" w:cs="Times New Roman"/>
          <w:sz w:val="24"/>
          <w:szCs w:val="24"/>
        </w:rPr>
        <w:t>me thym</w:t>
      </w:r>
      <w:r w:rsidRPr="004D602E">
        <w:rPr>
          <w:rFonts w:ascii="Times New Roman" w:hAnsi="Times New Roman" w:cs="Times New Roman"/>
          <w:sz w:val="24"/>
          <w:szCs w:val="24"/>
        </w:rPr>
        <w:t xml:space="preserve">ique repose sur </w:t>
      </w:r>
      <w:r w:rsidR="00EC5ABB" w:rsidRPr="004D602E">
        <w:rPr>
          <w:rFonts w:ascii="Times New Roman" w:hAnsi="Times New Roman" w:cs="Times New Roman"/>
          <w:sz w:val="24"/>
          <w:szCs w:val="24"/>
        </w:rPr>
        <w:t xml:space="preserve">une </w:t>
      </w:r>
      <w:r w:rsidRPr="004D602E">
        <w:rPr>
          <w:rFonts w:ascii="Times New Roman" w:hAnsi="Times New Roman" w:cs="Times New Roman"/>
          <w:sz w:val="24"/>
          <w:szCs w:val="24"/>
        </w:rPr>
        <w:t>trame d’origine épithéliale. La corticale thymique comporte des cellules épith</w:t>
      </w:r>
      <w:r w:rsidR="00EC5ABB" w:rsidRPr="004D602E">
        <w:rPr>
          <w:rFonts w:ascii="Times New Roman" w:hAnsi="Times New Roman" w:cs="Times New Roman"/>
          <w:sz w:val="24"/>
          <w:szCs w:val="24"/>
        </w:rPr>
        <w:t>éliales</w:t>
      </w:r>
      <w:r w:rsidRPr="004D602E">
        <w:rPr>
          <w:rFonts w:ascii="Times New Roman" w:hAnsi="Times New Roman" w:cs="Times New Roman"/>
          <w:sz w:val="24"/>
          <w:szCs w:val="24"/>
        </w:rPr>
        <w:t xml:space="preserve"> d’origine </w:t>
      </w:r>
      <w:proofErr w:type="spellStart"/>
      <w:r w:rsidRPr="004D602E">
        <w:rPr>
          <w:rFonts w:ascii="Times New Roman" w:hAnsi="Times New Roman" w:cs="Times New Roman"/>
          <w:sz w:val="24"/>
          <w:szCs w:val="24"/>
        </w:rPr>
        <w:t>entoblastique</w:t>
      </w:r>
      <w:proofErr w:type="spellEnd"/>
      <w:r w:rsidRPr="004D602E">
        <w:rPr>
          <w:rFonts w:ascii="Times New Roman" w:hAnsi="Times New Roman" w:cs="Times New Roman"/>
          <w:sz w:val="24"/>
          <w:szCs w:val="24"/>
        </w:rPr>
        <w:t>. Ces cellules sont grandes, étoilées avec des grands prolongemen</w:t>
      </w:r>
      <w:r w:rsidR="00EC5ABB" w:rsidRPr="004D602E">
        <w:rPr>
          <w:rFonts w:ascii="Times New Roman" w:hAnsi="Times New Roman" w:cs="Times New Roman"/>
          <w:sz w:val="24"/>
          <w:szCs w:val="24"/>
        </w:rPr>
        <w:t xml:space="preserve">ts, </w:t>
      </w:r>
      <w:r w:rsidRPr="004D602E">
        <w:rPr>
          <w:rFonts w:ascii="Times New Roman" w:hAnsi="Times New Roman" w:cs="Times New Roman"/>
          <w:sz w:val="24"/>
          <w:szCs w:val="24"/>
        </w:rPr>
        <w:t xml:space="preserve"> allant au contact des </w:t>
      </w:r>
      <w:r w:rsidR="00EC5ABB" w:rsidRPr="004D602E">
        <w:rPr>
          <w:rFonts w:ascii="Times New Roman" w:hAnsi="Times New Roman" w:cs="Times New Roman"/>
          <w:sz w:val="24"/>
          <w:szCs w:val="24"/>
        </w:rPr>
        <w:t xml:space="preserve">cellules </w:t>
      </w:r>
      <w:r w:rsidRPr="004D602E">
        <w:rPr>
          <w:rFonts w:ascii="Times New Roman" w:hAnsi="Times New Roman" w:cs="Times New Roman"/>
          <w:sz w:val="24"/>
          <w:szCs w:val="24"/>
        </w:rPr>
        <w:t>voi</w:t>
      </w:r>
      <w:r w:rsidR="00EC5ABB" w:rsidRPr="004D602E">
        <w:rPr>
          <w:rFonts w:ascii="Times New Roman" w:hAnsi="Times New Roman" w:cs="Times New Roman"/>
          <w:sz w:val="24"/>
          <w:szCs w:val="24"/>
        </w:rPr>
        <w:t>sines. L’association est faite à</w:t>
      </w:r>
      <w:r w:rsidRPr="004D602E">
        <w:rPr>
          <w:rFonts w:ascii="Times New Roman" w:hAnsi="Times New Roman" w:cs="Times New Roman"/>
          <w:sz w:val="24"/>
          <w:szCs w:val="24"/>
        </w:rPr>
        <w:t xml:space="preserve"> l’aide de </w:t>
      </w:r>
      <w:proofErr w:type="spellStart"/>
      <w:r w:rsidRPr="004D602E">
        <w:rPr>
          <w:rFonts w:ascii="Times New Roman" w:hAnsi="Times New Roman" w:cs="Times New Roman"/>
          <w:sz w:val="24"/>
          <w:szCs w:val="24"/>
        </w:rPr>
        <w:t>desmosome</w:t>
      </w:r>
      <w:r w:rsidR="00EC5ABB" w:rsidRPr="004D602E">
        <w:rPr>
          <w:rFonts w:ascii="Times New Roman" w:hAnsi="Times New Roman" w:cs="Times New Roman"/>
          <w:sz w:val="24"/>
          <w:szCs w:val="24"/>
        </w:rPr>
        <w:t>s</w:t>
      </w:r>
      <w:proofErr w:type="spellEnd"/>
      <w:r w:rsidRPr="004D602E">
        <w:rPr>
          <w:rFonts w:ascii="Times New Roman" w:hAnsi="Times New Roman" w:cs="Times New Roman"/>
          <w:sz w:val="24"/>
          <w:szCs w:val="24"/>
        </w:rPr>
        <w:t xml:space="preserve">. </w:t>
      </w:r>
      <w:r w:rsidR="00EC5ABB" w:rsidRPr="004D602E">
        <w:rPr>
          <w:rFonts w:ascii="Times New Roman" w:hAnsi="Times New Roman" w:cs="Times New Roman"/>
          <w:sz w:val="24"/>
          <w:szCs w:val="24"/>
        </w:rPr>
        <w:t>Le n</w:t>
      </w:r>
      <w:r w:rsidRPr="004D602E">
        <w:rPr>
          <w:rFonts w:ascii="Times New Roman" w:hAnsi="Times New Roman" w:cs="Times New Roman"/>
          <w:sz w:val="24"/>
          <w:szCs w:val="24"/>
        </w:rPr>
        <w:t xml:space="preserve">oyau </w:t>
      </w:r>
      <w:r w:rsidR="00EC5ABB" w:rsidRPr="004D602E">
        <w:rPr>
          <w:rFonts w:ascii="Times New Roman" w:hAnsi="Times New Roman" w:cs="Times New Roman"/>
          <w:sz w:val="24"/>
          <w:szCs w:val="24"/>
        </w:rPr>
        <w:t xml:space="preserve">est </w:t>
      </w:r>
      <w:r w:rsidRPr="004D602E">
        <w:rPr>
          <w:rFonts w:ascii="Times New Roman" w:hAnsi="Times New Roman" w:cs="Times New Roman"/>
          <w:sz w:val="24"/>
          <w:szCs w:val="24"/>
        </w:rPr>
        <w:t>central</w:t>
      </w:r>
      <w:r w:rsidR="00EC5ABB" w:rsidRPr="004D602E">
        <w:rPr>
          <w:rFonts w:ascii="Times New Roman" w:hAnsi="Times New Roman" w:cs="Times New Roman"/>
          <w:sz w:val="24"/>
          <w:szCs w:val="24"/>
        </w:rPr>
        <w:t>,</w:t>
      </w:r>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nucléolé</w:t>
      </w:r>
      <w:proofErr w:type="spellEnd"/>
      <w:r w:rsidRPr="004D602E">
        <w:rPr>
          <w:rFonts w:ascii="Times New Roman" w:hAnsi="Times New Roman" w:cs="Times New Roman"/>
          <w:sz w:val="24"/>
          <w:szCs w:val="24"/>
        </w:rPr>
        <w:t xml:space="preserve">, </w:t>
      </w:r>
      <w:r w:rsidR="00EC5ABB" w:rsidRPr="004D602E">
        <w:rPr>
          <w:rFonts w:ascii="Times New Roman" w:hAnsi="Times New Roman" w:cs="Times New Roman"/>
          <w:sz w:val="24"/>
          <w:szCs w:val="24"/>
        </w:rPr>
        <w:t xml:space="preserve">la </w:t>
      </w:r>
      <w:r w:rsidRPr="004D602E">
        <w:rPr>
          <w:rFonts w:ascii="Times New Roman" w:hAnsi="Times New Roman" w:cs="Times New Roman"/>
          <w:sz w:val="24"/>
          <w:szCs w:val="24"/>
        </w:rPr>
        <w:t>ch</w:t>
      </w:r>
      <w:r w:rsidR="00EC5ABB" w:rsidRPr="004D602E">
        <w:rPr>
          <w:rFonts w:ascii="Times New Roman" w:hAnsi="Times New Roman" w:cs="Times New Roman"/>
          <w:sz w:val="24"/>
          <w:szCs w:val="24"/>
        </w:rPr>
        <w:t>roma</w:t>
      </w:r>
      <w:r w:rsidRPr="004D602E">
        <w:rPr>
          <w:rFonts w:ascii="Times New Roman" w:hAnsi="Times New Roman" w:cs="Times New Roman"/>
          <w:sz w:val="24"/>
          <w:szCs w:val="24"/>
        </w:rPr>
        <w:t xml:space="preserve">tine </w:t>
      </w:r>
      <w:r w:rsidR="00EC5ABB" w:rsidRPr="004D602E">
        <w:rPr>
          <w:rFonts w:ascii="Times New Roman" w:hAnsi="Times New Roman" w:cs="Times New Roman"/>
          <w:sz w:val="24"/>
          <w:szCs w:val="24"/>
        </w:rPr>
        <w:t xml:space="preserve">est </w:t>
      </w:r>
      <w:r w:rsidRPr="004D602E">
        <w:rPr>
          <w:rFonts w:ascii="Times New Roman" w:hAnsi="Times New Roman" w:cs="Times New Roman"/>
          <w:sz w:val="24"/>
          <w:szCs w:val="24"/>
        </w:rPr>
        <w:t>claire. Les lymphocytes sont tassés, vont être multipl</w:t>
      </w:r>
      <w:r w:rsidR="00EC5ABB" w:rsidRPr="004D602E">
        <w:rPr>
          <w:rFonts w:ascii="Times New Roman" w:hAnsi="Times New Roman" w:cs="Times New Roman"/>
          <w:sz w:val="24"/>
          <w:szCs w:val="24"/>
        </w:rPr>
        <w:t>iés</w:t>
      </w:r>
      <w:r w:rsidRPr="004D602E">
        <w:rPr>
          <w:rFonts w:ascii="Times New Roman" w:hAnsi="Times New Roman" w:cs="Times New Roman"/>
          <w:sz w:val="24"/>
          <w:szCs w:val="24"/>
        </w:rPr>
        <w:t>, dif</w:t>
      </w:r>
      <w:r w:rsidR="00EC5ABB" w:rsidRPr="004D602E">
        <w:rPr>
          <w:rFonts w:ascii="Times New Roman" w:hAnsi="Times New Roman" w:cs="Times New Roman"/>
          <w:sz w:val="24"/>
          <w:szCs w:val="24"/>
        </w:rPr>
        <w:t>f</w:t>
      </w:r>
      <w:r w:rsidRPr="004D602E">
        <w:rPr>
          <w:rFonts w:ascii="Times New Roman" w:hAnsi="Times New Roman" w:cs="Times New Roman"/>
          <w:sz w:val="24"/>
          <w:szCs w:val="24"/>
        </w:rPr>
        <w:t>érenciés</w:t>
      </w:r>
      <w:r w:rsidR="00EC5ABB" w:rsidRPr="004D602E">
        <w:rPr>
          <w:rFonts w:ascii="Times New Roman" w:hAnsi="Times New Roman" w:cs="Times New Roman"/>
          <w:sz w:val="24"/>
          <w:szCs w:val="24"/>
        </w:rPr>
        <w:t>, voire pour certains entrer en apoptose…</w:t>
      </w:r>
      <w:r w:rsidRPr="004D602E">
        <w:rPr>
          <w:rFonts w:ascii="Times New Roman" w:hAnsi="Times New Roman" w:cs="Times New Roman"/>
          <w:sz w:val="24"/>
          <w:szCs w:val="24"/>
        </w:rPr>
        <w:t xml:space="preserve"> </w:t>
      </w:r>
    </w:p>
    <w:p w:rsidR="00B17031" w:rsidRPr="004D602E" w:rsidRDefault="00B1703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Il existe une </w:t>
      </w:r>
      <w:r w:rsidR="00DC2164" w:rsidRPr="004D602E">
        <w:rPr>
          <w:rFonts w:ascii="Times New Roman" w:hAnsi="Times New Roman" w:cs="Times New Roman"/>
          <w:sz w:val="24"/>
          <w:szCs w:val="24"/>
        </w:rPr>
        <w:t>barrière</w:t>
      </w:r>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hémothymique</w:t>
      </w:r>
      <w:proofErr w:type="spellEnd"/>
      <w:r w:rsidRPr="004D602E">
        <w:rPr>
          <w:rFonts w:ascii="Times New Roman" w:hAnsi="Times New Roman" w:cs="Times New Roman"/>
          <w:sz w:val="24"/>
          <w:szCs w:val="24"/>
        </w:rPr>
        <w:t>. Toutes les</w:t>
      </w:r>
      <w:r w:rsidR="00EC5ABB" w:rsidRPr="004D602E">
        <w:rPr>
          <w:rFonts w:ascii="Times New Roman" w:hAnsi="Times New Roman" w:cs="Times New Roman"/>
          <w:sz w:val="24"/>
          <w:szCs w:val="24"/>
        </w:rPr>
        <w:t xml:space="preserve"> cellules seront isolées du reste </w:t>
      </w:r>
      <w:r w:rsidRPr="004D602E">
        <w:rPr>
          <w:rFonts w:ascii="Times New Roman" w:hAnsi="Times New Roman" w:cs="Times New Roman"/>
          <w:sz w:val="24"/>
          <w:szCs w:val="24"/>
        </w:rPr>
        <w:t>de l’organisme durant la transformation. Le</w:t>
      </w:r>
      <w:r w:rsidR="00EC5ABB" w:rsidRPr="004D602E">
        <w:rPr>
          <w:rFonts w:ascii="Times New Roman" w:hAnsi="Times New Roman" w:cs="Times New Roman"/>
          <w:sz w:val="24"/>
          <w:szCs w:val="24"/>
        </w:rPr>
        <w:t>s</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cellules</w:t>
      </w:r>
      <w:r w:rsidRPr="004D602E">
        <w:rPr>
          <w:rFonts w:ascii="Times New Roman" w:hAnsi="Times New Roman" w:cs="Times New Roman"/>
          <w:sz w:val="24"/>
          <w:szCs w:val="24"/>
        </w:rPr>
        <w:t xml:space="preserve"> de la trame isolent les v</w:t>
      </w:r>
      <w:r w:rsidR="00EC5ABB" w:rsidRPr="004D602E">
        <w:rPr>
          <w:rFonts w:ascii="Times New Roman" w:hAnsi="Times New Roman" w:cs="Times New Roman"/>
          <w:sz w:val="24"/>
          <w:szCs w:val="24"/>
        </w:rPr>
        <w:t xml:space="preserve">aisseaux, ce qui crée une </w:t>
      </w:r>
      <w:r w:rsidR="00DC2164" w:rsidRPr="004D602E">
        <w:rPr>
          <w:rFonts w:ascii="Times New Roman" w:hAnsi="Times New Roman" w:cs="Times New Roman"/>
          <w:sz w:val="24"/>
          <w:szCs w:val="24"/>
        </w:rPr>
        <w:t>barrière</w:t>
      </w:r>
      <w:r w:rsidRPr="004D602E">
        <w:rPr>
          <w:rFonts w:ascii="Times New Roman" w:hAnsi="Times New Roman" w:cs="Times New Roman"/>
          <w:sz w:val="24"/>
          <w:szCs w:val="24"/>
        </w:rPr>
        <w:t xml:space="preserve"> </w:t>
      </w:r>
      <w:r w:rsidR="00EC5ABB" w:rsidRPr="004D602E">
        <w:rPr>
          <w:rFonts w:ascii="Times New Roman" w:hAnsi="Times New Roman" w:cs="Times New Roman"/>
          <w:sz w:val="24"/>
          <w:szCs w:val="24"/>
        </w:rPr>
        <w:t xml:space="preserve">entre les </w:t>
      </w:r>
      <w:r w:rsidRPr="004D602E">
        <w:rPr>
          <w:rFonts w:ascii="Times New Roman" w:hAnsi="Times New Roman" w:cs="Times New Roman"/>
          <w:sz w:val="24"/>
          <w:szCs w:val="24"/>
        </w:rPr>
        <w:t>L</w:t>
      </w:r>
      <w:r w:rsidR="00EC5ABB" w:rsidRPr="004D602E">
        <w:rPr>
          <w:rFonts w:ascii="Times New Roman" w:hAnsi="Times New Roman" w:cs="Times New Roman"/>
          <w:sz w:val="24"/>
          <w:szCs w:val="24"/>
        </w:rPr>
        <w:t>ymphocytes</w:t>
      </w:r>
      <w:r w:rsidRPr="004D602E">
        <w:rPr>
          <w:rFonts w:ascii="Times New Roman" w:hAnsi="Times New Roman" w:cs="Times New Roman"/>
          <w:sz w:val="24"/>
          <w:szCs w:val="24"/>
        </w:rPr>
        <w:t xml:space="preserve"> et </w:t>
      </w:r>
      <w:r w:rsidR="00EC5ABB" w:rsidRPr="004D602E">
        <w:rPr>
          <w:rFonts w:ascii="Times New Roman" w:hAnsi="Times New Roman" w:cs="Times New Roman"/>
          <w:sz w:val="24"/>
          <w:szCs w:val="24"/>
        </w:rPr>
        <w:t xml:space="preserve">le </w:t>
      </w:r>
      <w:r w:rsidRPr="004D602E">
        <w:rPr>
          <w:rFonts w:ascii="Times New Roman" w:hAnsi="Times New Roman" w:cs="Times New Roman"/>
          <w:sz w:val="24"/>
          <w:szCs w:val="24"/>
        </w:rPr>
        <w:t>sang.</w:t>
      </w:r>
    </w:p>
    <w:p w:rsidR="00B17031" w:rsidRPr="004D602E" w:rsidRDefault="00B1703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Des macrophages sont dans la profondeur de la corticale pour</w:t>
      </w:r>
      <w:r w:rsidR="00EC5ABB" w:rsidRPr="004D602E">
        <w:rPr>
          <w:rFonts w:ascii="Times New Roman" w:hAnsi="Times New Roman" w:cs="Times New Roman"/>
          <w:sz w:val="24"/>
          <w:szCs w:val="24"/>
        </w:rPr>
        <w:t xml:space="preserve"> la destruction des lymphocytes</w:t>
      </w:r>
      <w:r w:rsidRPr="004D602E">
        <w:rPr>
          <w:rFonts w:ascii="Times New Roman" w:hAnsi="Times New Roman" w:cs="Times New Roman"/>
          <w:sz w:val="24"/>
          <w:szCs w:val="24"/>
        </w:rPr>
        <w:t xml:space="preserve"> morts.</w:t>
      </w:r>
    </w:p>
    <w:p w:rsidR="00B17031" w:rsidRDefault="00B17031"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 xml:space="preserve">Schéma </w:t>
      </w:r>
    </w:p>
    <w:p w:rsidR="001D0DD0" w:rsidRDefault="001D0DD0" w:rsidP="004D602E">
      <w:pPr>
        <w:spacing w:after="0" w:line="240" w:lineRule="auto"/>
        <w:jc w:val="both"/>
        <w:rPr>
          <w:rFonts w:ascii="Times New Roman" w:hAnsi="Times New Roman" w:cs="Times New Roman"/>
          <w:i/>
          <w:sz w:val="24"/>
          <w:szCs w:val="24"/>
        </w:rPr>
      </w:pPr>
    </w:p>
    <w:p w:rsidR="001D0DD0" w:rsidRDefault="001D0DD0" w:rsidP="004D602E">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fr-FR"/>
        </w:rPr>
        <w:drawing>
          <wp:inline distT="0" distB="0" distL="0" distR="0">
            <wp:extent cx="3051810" cy="24879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2487930"/>
                    </a:xfrm>
                    <a:prstGeom prst="rect">
                      <a:avLst/>
                    </a:prstGeom>
                    <a:noFill/>
                    <a:ln>
                      <a:noFill/>
                    </a:ln>
                  </pic:spPr>
                </pic:pic>
              </a:graphicData>
            </a:graphic>
          </wp:inline>
        </w:drawing>
      </w:r>
    </w:p>
    <w:p w:rsidR="001D0DD0" w:rsidRPr="004D602E" w:rsidRDefault="001D0DD0" w:rsidP="004D602E">
      <w:pPr>
        <w:spacing w:after="0" w:line="240" w:lineRule="auto"/>
        <w:jc w:val="both"/>
        <w:rPr>
          <w:rFonts w:ascii="Times New Roman" w:hAnsi="Times New Roman" w:cs="Times New Roman"/>
          <w:i/>
          <w:sz w:val="24"/>
          <w:szCs w:val="24"/>
        </w:rPr>
      </w:pPr>
    </w:p>
    <w:p w:rsidR="00B17031" w:rsidRPr="004D602E" w:rsidRDefault="00EC5ABB"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c</w:t>
      </w:r>
      <w:r w:rsidR="00B17031" w:rsidRPr="004D602E">
        <w:rPr>
          <w:rFonts w:ascii="Times New Roman" w:hAnsi="Times New Roman" w:cs="Times New Roman"/>
          <w:sz w:val="24"/>
          <w:szCs w:val="24"/>
        </w:rPr>
        <w:t xml:space="preserve">ellules épithéliales </w:t>
      </w:r>
      <w:r w:rsidRPr="004D602E">
        <w:rPr>
          <w:rFonts w:ascii="Times New Roman" w:hAnsi="Times New Roman" w:cs="Times New Roman"/>
          <w:sz w:val="24"/>
          <w:szCs w:val="24"/>
        </w:rPr>
        <w:t>présentent de</w:t>
      </w:r>
      <w:r w:rsidR="00B17031" w:rsidRPr="004D602E">
        <w:rPr>
          <w:rFonts w:ascii="Times New Roman" w:hAnsi="Times New Roman" w:cs="Times New Roman"/>
          <w:sz w:val="24"/>
          <w:szCs w:val="24"/>
        </w:rPr>
        <w:t xml:space="preserve"> grands prolongement</w:t>
      </w:r>
      <w:r w:rsidR="00AC7A61" w:rsidRPr="004D602E">
        <w:rPr>
          <w:rFonts w:ascii="Times New Roman" w:hAnsi="Times New Roman" w:cs="Times New Roman"/>
          <w:sz w:val="24"/>
          <w:szCs w:val="24"/>
        </w:rPr>
        <w:t>s</w:t>
      </w:r>
      <w:r w:rsidR="00B17031" w:rsidRPr="004D602E">
        <w:rPr>
          <w:rFonts w:ascii="Times New Roman" w:hAnsi="Times New Roman" w:cs="Times New Roman"/>
          <w:sz w:val="24"/>
          <w:szCs w:val="24"/>
        </w:rPr>
        <w:t xml:space="preserve">, reliées par </w:t>
      </w:r>
      <w:r w:rsidR="00AC7A61" w:rsidRPr="004D602E">
        <w:rPr>
          <w:rFonts w:ascii="Times New Roman" w:hAnsi="Times New Roman" w:cs="Times New Roman"/>
          <w:sz w:val="24"/>
          <w:szCs w:val="24"/>
        </w:rPr>
        <w:t xml:space="preserve">des </w:t>
      </w:r>
      <w:proofErr w:type="spellStart"/>
      <w:r w:rsidR="00B17031" w:rsidRPr="004D602E">
        <w:rPr>
          <w:rFonts w:ascii="Times New Roman" w:hAnsi="Times New Roman" w:cs="Times New Roman"/>
          <w:sz w:val="24"/>
          <w:szCs w:val="24"/>
        </w:rPr>
        <w:t>desmosomes</w:t>
      </w:r>
      <w:proofErr w:type="spellEnd"/>
      <w:r w:rsidR="00B17031" w:rsidRPr="004D602E">
        <w:rPr>
          <w:rFonts w:ascii="Times New Roman" w:hAnsi="Times New Roman" w:cs="Times New Roman"/>
          <w:sz w:val="24"/>
          <w:szCs w:val="24"/>
        </w:rPr>
        <w:t xml:space="preserve">. Tous ces lymphocytes sont entre les grands prolongements cellulaires. Aucune cellule </w:t>
      </w:r>
      <w:r w:rsidR="00AC7A61" w:rsidRPr="004D602E">
        <w:rPr>
          <w:rFonts w:ascii="Times New Roman" w:hAnsi="Times New Roman" w:cs="Times New Roman"/>
          <w:sz w:val="24"/>
          <w:szCs w:val="24"/>
        </w:rPr>
        <w:t xml:space="preserve">n’est </w:t>
      </w:r>
      <w:r w:rsidR="00B17031" w:rsidRPr="004D602E">
        <w:rPr>
          <w:rFonts w:ascii="Times New Roman" w:hAnsi="Times New Roman" w:cs="Times New Roman"/>
          <w:sz w:val="24"/>
          <w:szCs w:val="24"/>
        </w:rPr>
        <w:t>au contact des v</w:t>
      </w:r>
      <w:r w:rsidR="00AC7A61" w:rsidRPr="004D602E">
        <w:rPr>
          <w:rFonts w:ascii="Times New Roman" w:hAnsi="Times New Roman" w:cs="Times New Roman"/>
          <w:sz w:val="24"/>
          <w:szCs w:val="24"/>
        </w:rPr>
        <w:t>aisseaux</w:t>
      </w:r>
      <w:r w:rsidR="00B17031" w:rsidRPr="004D602E">
        <w:rPr>
          <w:rFonts w:ascii="Times New Roman" w:hAnsi="Times New Roman" w:cs="Times New Roman"/>
          <w:sz w:val="24"/>
          <w:szCs w:val="24"/>
        </w:rPr>
        <w:t xml:space="preserve"> dans </w:t>
      </w:r>
      <w:r w:rsidR="00AC7A61" w:rsidRPr="004D602E">
        <w:rPr>
          <w:rFonts w:ascii="Times New Roman" w:hAnsi="Times New Roman" w:cs="Times New Roman"/>
          <w:sz w:val="24"/>
          <w:szCs w:val="24"/>
        </w:rPr>
        <w:t xml:space="preserve">la corticale thymique, bloquée par la </w:t>
      </w:r>
      <w:r w:rsidR="00DC2164" w:rsidRPr="004D602E">
        <w:rPr>
          <w:rFonts w:ascii="Times New Roman" w:hAnsi="Times New Roman" w:cs="Times New Roman"/>
          <w:sz w:val="24"/>
          <w:szCs w:val="24"/>
        </w:rPr>
        <w:t>barrière</w:t>
      </w:r>
      <w:r w:rsidR="00B17031" w:rsidRPr="004D602E">
        <w:rPr>
          <w:rFonts w:ascii="Times New Roman" w:hAnsi="Times New Roman" w:cs="Times New Roman"/>
          <w:sz w:val="24"/>
          <w:szCs w:val="24"/>
        </w:rPr>
        <w:t>.</w:t>
      </w:r>
    </w:p>
    <w:p w:rsidR="00B8080A" w:rsidRPr="004D602E" w:rsidRDefault="00B8080A"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 xml:space="preserve">Second </w:t>
      </w:r>
      <w:r w:rsidR="00AC7A61" w:rsidRPr="004D602E">
        <w:rPr>
          <w:rFonts w:ascii="Times New Roman" w:hAnsi="Times New Roman" w:cs="Times New Roman"/>
          <w:i/>
          <w:sz w:val="24"/>
          <w:szCs w:val="24"/>
        </w:rPr>
        <w:t>s</w:t>
      </w:r>
      <w:r w:rsidRPr="004D602E">
        <w:rPr>
          <w:rFonts w:ascii="Times New Roman" w:hAnsi="Times New Roman" w:cs="Times New Roman"/>
          <w:i/>
          <w:sz w:val="24"/>
          <w:szCs w:val="24"/>
        </w:rPr>
        <w:t>chéma</w:t>
      </w:r>
    </w:p>
    <w:p w:rsidR="00B8080A" w:rsidRPr="004D602E" w:rsidRDefault="00B8080A" w:rsidP="004D602E">
      <w:pPr>
        <w:spacing w:after="0" w:line="240" w:lineRule="auto"/>
        <w:jc w:val="both"/>
        <w:rPr>
          <w:rFonts w:ascii="Times New Roman" w:hAnsi="Times New Roman" w:cs="Times New Roman"/>
          <w:sz w:val="24"/>
          <w:szCs w:val="24"/>
        </w:rPr>
      </w:pPr>
    </w:p>
    <w:p w:rsidR="00B8080A" w:rsidRPr="004D602E" w:rsidRDefault="00B8080A" w:rsidP="004D602E">
      <w:pPr>
        <w:spacing w:after="0" w:line="240" w:lineRule="auto"/>
        <w:jc w:val="both"/>
        <w:rPr>
          <w:rFonts w:ascii="Times New Roman" w:hAnsi="Times New Roman" w:cs="Times New Roman"/>
          <w:b/>
          <w:color w:val="1F497D" w:themeColor="text2"/>
          <w:sz w:val="24"/>
          <w:szCs w:val="24"/>
        </w:rPr>
      </w:pPr>
      <w:r w:rsidRPr="004D602E">
        <w:rPr>
          <w:rFonts w:ascii="Times New Roman" w:hAnsi="Times New Roman" w:cs="Times New Roman"/>
          <w:b/>
          <w:color w:val="1F497D" w:themeColor="text2"/>
          <w:sz w:val="24"/>
          <w:szCs w:val="24"/>
        </w:rPr>
        <w:t>Histo</w:t>
      </w:r>
      <w:r w:rsidR="00AC7A61" w:rsidRPr="004D602E">
        <w:rPr>
          <w:rFonts w:ascii="Times New Roman" w:hAnsi="Times New Roman" w:cs="Times New Roman"/>
          <w:b/>
          <w:color w:val="1F497D" w:themeColor="text2"/>
          <w:sz w:val="24"/>
          <w:szCs w:val="24"/>
        </w:rPr>
        <w:t>logie</w:t>
      </w:r>
      <w:r w:rsidRPr="004D602E">
        <w:rPr>
          <w:rFonts w:ascii="Times New Roman" w:hAnsi="Times New Roman" w:cs="Times New Roman"/>
          <w:b/>
          <w:color w:val="1F497D" w:themeColor="text2"/>
          <w:sz w:val="24"/>
          <w:szCs w:val="24"/>
        </w:rPr>
        <w:t xml:space="preserve"> de la </w:t>
      </w:r>
      <w:r w:rsidR="00DC2164" w:rsidRPr="004D602E">
        <w:rPr>
          <w:rFonts w:ascii="Times New Roman" w:hAnsi="Times New Roman" w:cs="Times New Roman"/>
          <w:b/>
          <w:color w:val="1F497D" w:themeColor="text2"/>
          <w:sz w:val="24"/>
          <w:szCs w:val="24"/>
        </w:rPr>
        <w:t>médullaire</w:t>
      </w:r>
      <w:r w:rsidR="00AC7A61" w:rsidRPr="004D602E">
        <w:rPr>
          <w:rFonts w:ascii="Times New Roman" w:hAnsi="Times New Roman" w:cs="Times New Roman"/>
          <w:b/>
          <w:color w:val="1F497D" w:themeColor="text2"/>
          <w:sz w:val="24"/>
          <w:szCs w:val="24"/>
        </w:rPr>
        <w:t xml:space="preserve"> thymique</w:t>
      </w:r>
    </w:p>
    <w:p w:rsidR="00B8080A" w:rsidRPr="004D602E" w:rsidRDefault="00AC7A6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 médullaire est caractérisée</w:t>
      </w:r>
      <w:r w:rsidR="00B8080A" w:rsidRPr="004D602E">
        <w:rPr>
          <w:rFonts w:ascii="Times New Roman" w:hAnsi="Times New Roman" w:cs="Times New Roman"/>
          <w:sz w:val="24"/>
          <w:szCs w:val="24"/>
        </w:rPr>
        <w:t xml:space="preserve"> par </w:t>
      </w:r>
      <w:r w:rsidRPr="004D602E">
        <w:rPr>
          <w:rFonts w:ascii="Times New Roman" w:hAnsi="Times New Roman" w:cs="Times New Roman"/>
          <w:sz w:val="24"/>
          <w:szCs w:val="24"/>
        </w:rPr>
        <w:t xml:space="preserve">un </w:t>
      </w:r>
      <w:r w:rsidR="00B8080A" w:rsidRPr="004D602E">
        <w:rPr>
          <w:rFonts w:ascii="Times New Roman" w:hAnsi="Times New Roman" w:cs="Times New Roman"/>
          <w:sz w:val="24"/>
          <w:szCs w:val="24"/>
        </w:rPr>
        <w:t>pléomorphisme des cellules épithéliales.</w:t>
      </w:r>
      <w:r w:rsidR="002047E6" w:rsidRPr="004D602E">
        <w:rPr>
          <w:rFonts w:ascii="Times New Roman" w:hAnsi="Times New Roman" w:cs="Times New Roman"/>
          <w:sz w:val="24"/>
          <w:szCs w:val="24"/>
        </w:rPr>
        <w:t xml:space="preserve"> </w:t>
      </w:r>
    </w:p>
    <w:p w:rsidR="002047E6" w:rsidRPr="004D602E" w:rsidRDefault="00AC7A6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 </w:t>
      </w:r>
      <w:r w:rsidR="002047E6" w:rsidRPr="004D602E">
        <w:rPr>
          <w:rFonts w:ascii="Times New Roman" w:hAnsi="Times New Roman" w:cs="Times New Roman"/>
          <w:sz w:val="24"/>
          <w:szCs w:val="24"/>
        </w:rPr>
        <w:t>Corpuscule</w:t>
      </w:r>
      <w:r w:rsidRPr="004D602E">
        <w:rPr>
          <w:rFonts w:ascii="Times New Roman" w:hAnsi="Times New Roman" w:cs="Times New Roman"/>
          <w:sz w:val="24"/>
          <w:szCs w:val="24"/>
        </w:rPr>
        <w:t xml:space="preserve"> de </w:t>
      </w:r>
      <w:proofErr w:type="spellStart"/>
      <w:r w:rsidRPr="004D602E">
        <w:rPr>
          <w:rFonts w:ascii="Times New Roman" w:hAnsi="Times New Roman" w:cs="Times New Roman"/>
          <w:sz w:val="24"/>
          <w:szCs w:val="24"/>
        </w:rPr>
        <w:t>Hassal</w:t>
      </w:r>
      <w:proofErr w:type="spellEnd"/>
      <w:r w:rsidRPr="004D602E">
        <w:rPr>
          <w:rFonts w:ascii="Times New Roman" w:hAnsi="Times New Roman" w:cs="Times New Roman"/>
          <w:sz w:val="24"/>
          <w:szCs w:val="24"/>
        </w:rPr>
        <w:t xml:space="preserve"> e</w:t>
      </w:r>
      <w:r w:rsidR="002047E6" w:rsidRPr="004D602E">
        <w:rPr>
          <w:rFonts w:ascii="Times New Roman" w:hAnsi="Times New Roman" w:cs="Times New Roman"/>
          <w:sz w:val="24"/>
          <w:szCs w:val="24"/>
        </w:rPr>
        <w:t>s</w:t>
      </w:r>
      <w:r w:rsidRPr="004D602E">
        <w:rPr>
          <w:rFonts w:ascii="Times New Roman" w:hAnsi="Times New Roman" w:cs="Times New Roman"/>
          <w:sz w:val="24"/>
          <w:szCs w:val="24"/>
        </w:rPr>
        <w:t>t</w:t>
      </w:r>
      <w:r w:rsidR="002047E6" w:rsidRPr="004D602E">
        <w:rPr>
          <w:rFonts w:ascii="Times New Roman" w:hAnsi="Times New Roman" w:cs="Times New Roman"/>
          <w:sz w:val="24"/>
          <w:szCs w:val="24"/>
        </w:rPr>
        <w:t xml:space="preserve"> la </w:t>
      </w:r>
      <w:r w:rsidRPr="004D602E">
        <w:rPr>
          <w:rFonts w:ascii="Times New Roman" w:hAnsi="Times New Roman" w:cs="Times New Roman"/>
          <w:sz w:val="24"/>
          <w:szCs w:val="24"/>
        </w:rPr>
        <w:t>disp</w:t>
      </w:r>
      <w:r w:rsidR="002047E6" w:rsidRPr="004D602E">
        <w:rPr>
          <w:rFonts w:ascii="Times New Roman" w:hAnsi="Times New Roman" w:cs="Times New Roman"/>
          <w:sz w:val="24"/>
          <w:szCs w:val="24"/>
        </w:rPr>
        <w:t>o</w:t>
      </w:r>
      <w:r w:rsidRPr="004D602E">
        <w:rPr>
          <w:rFonts w:ascii="Times New Roman" w:hAnsi="Times New Roman" w:cs="Times New Roman"/>
          <w:sz w:val="24"/>
          <w:szCs w:val="24"/>
        </w:rPr>
        <w:t>s</w:t>
      </w:r>
      <w:r w:rsidR="002047E6" w:rsidRPr="004D602E">
        <w:rPr>
          <w:rFonts w:ascii="Times New Roman" w:hAnsi="Times New Roman" w:cs="Times New Roman"/>
          <w:sz w:val="24"/>
          <w:szCs w:val="24"/>
        </w:rPr>
        <w:t>ition des cellule</w:t>
      </w:r>
      <w:r w:rsidRPr="004D602E">
        <w:rPr>
          <w:rFonts w:ascii="Times New Roman" w:hAnsi="Times New Roman" w:cs="Times New Roman"/>
          <w:sz w:val="24"/>
          <w:szCs w:val="24"/>
        </w:rPr>
        <w:t>s</w:t>
      </w:r>
      <w:r w:rsidR="002047E6"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épithéliales</w:t>
      </w:r>
      <w:r w:rsidR="002047E6" w:rsidRPr="004D602E">
        <w:rPr>
          <w:rFonts w:ascii="Times New Roman" w:hAnsi="Times New Roman" w:cs="Times New Roman"/>
          <w:sz w:val="24"/>
          <w:szCs w:val="24"/>
        </w:rPr>
        <w:t xml:space="preserve"> en bulbe d’oign</w:t>
      </w:r>
      <w:r w:rsidRPr="004D602E">
        <w:rPr>
          <w:rFonts w:ascii="Times New Roman" w:hAnsi="Times New Roman" w:cs="Times New Roman"/>
          <w:sz w:val="24"/>
          <w:szCs w:val="24"/>
        </w:rPr>
        <w:t>on</w:t>
      </w:r>
      <w:r w:rsidR="002047E6" w:rsidRPr="004D602E">
        <w:rPr>
          <w:rFonts w:ascii="Times New Roman" w:hAnsi="Times New Roman" w:cs="Times New Roman"/>
          <w:sz w:val="24"/>
          <w:szCs w:val="24"/>
        </w:rPr>
        <w:t xml:space="preserve">. Elles sont les unes autour des autres (20 à 50µ). Le nombre augmente avec </w:t>
      </w:r>
      <w:r w:rsidR="00DC2164" w:rsidRPr="004D602E">
        <w:rPr>
          <w:rFonts w:ascii="Times New Roman" w:hAnsi="Times New Roman" w:cs="Times New Roman"/>
          <w:sz w:val="24"/>
          <w:szCs w:val="24"/>
        </w:rPr>
        <w:t>l’âge</w:t>
      </w:r>
      <w:r w:rsidR="002047E6" w:rsidRPr="004D602E">
        <w:rPr>
          <w:rFonts w:ascii="Times New Roman" w:hAnsi="Times New Roman" w:cs="Times New Roman"/>
          <w:sz w:val="24"/>
          <w:szCs w:val="24"/>
        </w:rPr>
        <w:t xml:space="preserve">. Les premiers </w:t>
      </w:r>
      <w:r w:rsidR="00CD64EA" w:rsidRPr="004D602E">
        <w:rPr>
          <w:rFonts w:ascii="Times New Roman" w:hAnsi="Times New Roman" w:cs="Times New Roman"/>
          <w:sz w:val="24"/>
          <w:szCs w:val="24"/>
        </w:rPr>
        <w:t xml:space="preserve">apparaissent </w:t>
      </w:r>
      <w:r w:rsidR="002047E6" w:rsidRPr="004D602E">
        <w:rPr>
          <w:rFonts w:ascii="Times New Roman" w:hAnsi="Times New Roman" w:cs="Times New Roman"/>
          <w:sz w:val="24"/>
          <w:szCs w:val="24"/>
        </w:rPr>
        <w:t xml:space="preserve">pendant la </w:t>
      </w:r>
      <w:r w:rsidR="00DC2164" w:rsidRPr="004D602E">
        <w:rPr>
          <w:rFonts w:ascii="Times New Roman" w:hAnsi="Times New Roman" w:cs="Times New Roman"/>
          <w:sz w:val="24"/>
          <w:szCs w:val="24"/>
        </w:rPr>
        <w:t>période</w:t>
      </w:r>
      <w:r w:rsidR="002047E6" w:rsidRPr="004D602E">
        <w:rPr>
          <w:rFonts w:ascii="Times New Roman" w:hAnsi="Times New Roman" w:cs="Times New Roman"/>
          <w:sz w:val="24"/>
          <w:szCs w:val="24"/>
        </w:rPr>
        <w:t xml:space="preserve"> fœtale. Après naissance </w:t>
      </w:r>
      <w:r w:rsidR="00CD64EA" w:rsidRPr="004D602E">
        <w:rPr>
          <w:rFonts w:ascii="Times New Roman" w:hAnsi="Times New Roman" w:cs="Times New Roman"/>
          <w:sz w:val="24"/>
          <w:szCs w:val="24"/>
        </w:rPr>
        <w:t xml:space="preserve">on constate </w:t>
      </w:r>
      <w:r w:rsidR="002047E6" w:rsidRPr="004D602E">
        <w:rPr>
          <w:rFonts w:ascii="Times New Roman" w:hAnsi="Times New Roman" w:cs="Times New Roman"/>
          <w:sz w:val="24"/>
          <w:szCs w:val="24"/>
        </w:rPr>
        <w:t>augmentation</w:t>
      </w:r>
      <w:r w:rsidR="00CD64EA" w:rsidRPr="004D602E">
        <w:rPr>
          <w:rFonts w:ascii="Times New Roman" w:hAnsi="Times New Roman" w:cs="Times New Roman"/>
          <w:sz w:val="24"/>
          <w:szCs w:val="24"/>
        </w:rPr>
        <w:t xml:space="preserve"> de leur nombre</w:t>
      </w:r>
    </w:p>
    <w:p w:rsidR="00CD64EA" w:rsidRPr="004D602E" w:rsidRDefault="00CD64EA" w:rsidP="004D602E">
      <w:pPr>
        <w:spacing w:after="0" w:line="240" w:lineRule="auto"/>
        <w:jc w:val="both"/>
        <w:rPr>
          <w:rFonts w:ascii="Times New Roman" w:hAnsi="Times New Roman" w:cs="Times New Roman"/>
          <w:sz w:val="24"/>
          <w:szCs w:val="24"/>
        </w:rPr>
      </w:pPr>
    </w:p>
    <w:p w:rsidR="00CD64EA" w:rsidRPr="004D602E" w:rsidRDefault="00CD64EA" w:rsidP="004D602E">
      <w:pPr>
        <w:spacing w:after="0" w:line="240" w:lineRule="auto"/>
        <w:jc w:val="both"/>
        <w:rPr>
          <w:rFonts w:ascii="Times New Roman" w:hAnsi="Times New Roman" w:cs="Times New Roman"/>
          <w:i/>
          <w:sz w:val="24"/>
          <w:szCs w:val="24"/>
        </w:rPr>
      </w:pPr>
      <w:r w:rsidRPr="004D602E">
        <w:rPr>
          <w:rStyle w:val="commentaire"/>
          <w:rFonts w:ascii="Times New Roman" w:hAnsi="Times New Roman" w:cs="Times New Roman"/>
          <w:i/>
          <w:sz w:val="24"/>
          <w:szCs w:val="24"/>
        </w:rPr>
        <w:lastRenderedPageBreak/>
        <w:t xml:space="preserve">Les corpuscules de </w:t>
      </w:r>
      <w:proofErr w:type="spellStart"/>
      <w:r w:rsidRPr="004D602E">
        <w:rPr>
          <w:rStyle w:val="commentaire"/>
          <w:rFonts w:ascii="Times New Roman" w:hAnsi="Times New Roman" w:cs="Times New Roman"/>
          <w:i/>
          <w:sz w:val="24"/>
          <w:szCs w:val="24"/>
        </w:rPr>
        <w:t>Hassal</w:t>
      </w:r>
      <w:proofErr w:type="spellEnd"/>
      <w:r w:rsidRPr="004D602E">
        <w:rPr>
          <w:rStyle w:val="commentaire"/>
          <w:rFonts w:ascii="Times New Roman" w:hAnsi="Times New Roman" w:cs="Times New Roman"/>
          <w:i/>
          <w:sz w:val="24"/>
          <w:szCs w:val="24"/>
        </w:rPr>
        <w:t xml:space="preserve"> représentent des amas de cellules de la trame thymique qui dégénèrent. Ces cellules ont une origine épithéliale. Elles se disposent concentriquement et se mettent à synthétiser de la kératine. Au centre, en 1, les cellules les plus dégénérées forment un bouchon corné. Les cellules les plus périphériques possèdent encore un noyau. Elles contiennent, en 2, des grains de </w:t>
      </w:r>
      <w:proofErr w:type="spellStart"/>
      <w:r w:rsidRPr="004D602E">
        <w:rPr>
          <w:rStyle w:val="commentaire"/>
          <w:rFonts w:ascii="Times New Roman" w:hAnsi="Times New Roman" w:cs="Times New Roman"/>
          <w:i/>
          <w:sz w:val="24"/>
          <w:szCs w:val="24"/>
        </w:rPr>
        <w:t>kératohyaline</w:t>
      </w:r>
      <w:proofErr w:type="spellEnd"/>
      <w:r w:rsidRPr="004D602E">
        <w:rPr>
          <w:rStyle w:val="commentaire"/>
          <w:rFonts w:ascii="Times New Roman" w:hAnsi="Times New Roman" w:cs="Times New Roman"/>
          <w:i/>
          <w:sz w:val="24"/>
          <w:szCs w:val="24"/>
        </w:rPr>
        <w:t xml:space="preserve">. </w:t>
      </w:r>
    </w:p>
    <w:p w:rsidR="002047E6" w:rsidRPr="004D602E" w:rsidRDefault="002047E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L</w:t>
      </w:r>
      <w:r w:rsidR="00CD64EA" w:rsidRPr="004D602E">
        <w:rPr>
          <w:rFonts w:ascii="Times New Roman" w:hAnsi="Times New Roman" w:cs="Times New Roman"/>
          <w:sz w:val="24"/>
          <w:szCs w:val="24"/>
        </w:rPr>
        <w:t>ymphocytes</w:t>
      </w:r>
      <w:r w:rsidRPr="004D602E">
        <w:rPr>
          <w:rFonts w:ascii="Times New Roman" w:hAnsi="Times New Roman" w:cs="Times New Roman"/>
          <w:sz w:val="24"/>
          <w:szCs w:val="24"/>
        </w:rPr>
        <w:t xml:space="preserve"> sont beaucoup moins nombreux dans cette région (aspect clair).</w:t>
      </w:r>
      <w:r w:rsidR="00B73C6E" w:rsidRPr="004D602E">
        <w:rPr>
          <w:rFonts w:ascii="Times New Roman" w:hAnsi="Times New Roman" w:cs="Times New Roman"/>
          <w:sz w:val="24"/>
          <w:szCs w:val="24"/>
        </w:rPr>
        <w:t xml:space="preserve"> Il n’y a pas de </w:t>
      </w:r>
      <w:r w:rsidR="00DC2164" w:rsidRPr="004D602E">
        <w:rPr>
          <w:rFonts w:ascii="Times New Roman" w:hAnsi="Times New Roman" w:cs="Times New Roman"/>
          <w:sz w:val="24"/>
          <w:szCs w:val="24"/>
        </w:rPr>
        <w:t>barrière</w:t>
      </w:r>
      <w:r w:rsidR="00B73C6E" w:rsidRPr="004D602E">
        <w:rPr>
          <w:rFonts w:ascii="Times New Roman" w:hAnsi="Times New Roman" w:cs="Times New Roman"/>
          <w:sz w:val="24"/>
          <w:szCs w:val="24"/>
        </w:rPr>
        <w:t xml:space="preserve"> </w:t>
      </w:r>
      <w:proofErr w:type="spellStart"/>
      <w:r w:rsidR="00B73C6E" w:rsidRPr="004D602E">
        <w:rPr>
          <w:rFonts w:ascii="Times New Roman" w:hAnsi="Times New Roman" w:cs="Times New Roman"/>
          <w:sz w:val="24"/>
          <w:szCs w:val="24"/>
        </w:rPr>
        <w:t>hémothymique</w:t>
      </w:r>
      <w:proofErr w:type="spellEnd"/>
      <w:r w:rsidR="00B73C6E" w:rsidRPr="004D602E">
        <w:rPr>
          <w:rFonts w:ascii="Times New Roman" w:hAnsi="Times New Roman" w:cs="Times New Roman"/>
          <w:sz w:val="24"/>
          <w:szCs w:val="24"/>
        </w:rPr>
        <w:t xml:space="preserve"> dans la région médullaire</w:t>
      </w:r>
      <w:r w:rsidR="00CD64EA" w:rsidRPr="004D602E">
        <w:rPr>
          <w:rFonts w:ascii="Times New Roman" w:hAnsi="Times New Roman" w:cs="Times New Roman"/>
          <w:sz w:val="24"/>
          <w:szCs w:val="24"/>
        </w:rPr>
        <w:t>.</w:t>
      </w:r>
    </w:p>
    <w:p w:rsidR="00B73C6E" w:rsidRPr="004D602E" w:rsidRDefault="00B73C6E"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 xml:space="preserve">Schéma </w:t>
      </w:r>
    </w:p>
    <w:p w:rsidR="002041C4" w:rsidRPr="004D602E" w:rsidRDefault="002041C4"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Vascularisation </w:t>
      </w:r>
      <w:r w:rsidR="00CD64EA" w:rsidRPr="004D602E">
        <w:rPr>
          <w:rFonts w:ascii="Times New Roman" w:hAnsi="Times New Roman" w:cs="Times New Roman"/>
          <w:b/>
          <w:color w:val="8064A2" w:themeColor="accent4"/>
          <w:sz w:val="24"/>
          <w:szCs w:val="24"/>
        </w:rPr>
        <w:t>T</w:t>
      </w:r>
      <w:r w:rsidRPr="004D602E">
        <w:rPr>
          <w:rFonts w:ascii="Times New Roman" w:hAnsi="Times New Roman" w:cs="Times New Roman"/>
          <w:b/>
          <w:color w:val="8064A2" w:themeColor="accent4"/>
          <w:sz w:val="24"/>
          <w:szCs w:val="24"/>
        </w:rPr>
        <w:t>hymique</w:t>
      </w:r>
    </w:p>
    <w:p w:rsidR="002041C4" w:rsidRDefault="002041C4"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 y a des branche</w:t>
      </w:r>
      <w:r w:rsidR="00CD64EA" w:rsidRPr="004D602E">
        <w:rPr>
          <w:rFonts w:ascii="Times New Roman" w:hAnsi="Times New Roman" w:cs="Times New Roman"/>
          <w:sz w:val="24"/>
          <w:szCs w:val="24"/>
        </w:rPr>
        <w:t>s</w:t>
      </w:r>
      <w:r w:rsidRPr="004D602E">
        <w:rPr>
          <w:rFonts w:ascii="Times New Roman" w:hAnsi="Times New Roman" w:cs="Times New Roman"/>
          <w:sz w:val="24"/>
          <w:szCs w:val="24"/>
        </w:rPr>
        <w:t xml:space="preserve"> artérielles qui vont aborder la </w:t>
      </w:r>
      <w:r w:rsidR="00CD64EA" w:rsidRPr="004D602E">
        <w:rPr>
          <w:rFonts w:ascii="Times New Roman" w:hAnsi="Times New Roman" w:cs="Times New Roman"/>
          <w:sz w:val="24"/>
          <w:szCs w:val="24"/>
        </w:rPr>
        <w:t>capsule</w:t>
      </w:r>
      <w:r w:rsidRPr="004D602E">
        <w:rPr>
          <w:rFonts w:ascii="Times New Roman" w:hAnsi="Times New Roman" w:cs="Times New Roman"/>
          <w:sz w:val="24"/>
          <w:szCs w:val="24"/>
        </w:rPr>
        <w:t xml:space="preserve"> et les cloisons, ce qui va donner d</w:t>
      </w:r>
      <w:r w:rsidR="00CD64EA" w:rsidRPr="004D602E">
        <w:rPr>
          <w:rFonts w:ascii="Times New Roman" w:hAnsi="Times New Roman" w:cs="Times New Roman"/>
          <w:sz w:val="24"/>
          <w:szCs w:val="24"/>
        </w:rPr>
        <w:t>es</w:t>
      </w:r>
      <w:r w:rsidRPr="004D602E">
        <w:rPr>
          <w:rFonts w:ascii="Times New Roman" w:hAnsi="Times New Roman" w:cs="Times New Roman"/>
          <w:sz w:val="24"/>
          <w:szCs w:val="24"/>
        </w:rPr>
        <w:t xml:space="preserve"> branches artériolaires, à l’origine de capillaires dans les 2 zones (corticale et médullaire). Les capillaires vont former ensuite des veinules pour rej</w:t>
      </w:r>
      <w:r w:rsidR="00CD64EA" w:rsidRPr="004D602E">
        <w:rPr>
          <w:rFonts w:ascii="Times New Roman" w:hAnsi="Times New Roman" w:cs="Times New Roman"/>
          <w:sz w:val="24"/>
          <w:szCs w:val="24"/>
        </w:rPr>
        <w:t>oindre</w:t>
      </w:r>
      <w:r w:rsidRPr="004D602E">
        <w:rPr>
          <w:rFonts w:ascii="Times New Roman" w:hAnsi="Times New Roman" w:cs="Times New Roman"/>
          <w:sz w:val="24"/>
          <w:szCs w:val="24"/>
        </w:rPr>
        <w:t xml:space="preserve"> des bra</w:t>
      </w:r>
      <w:r w:rsidR="00CD64EA" w:rsidRPr="004D602E">
        <w:rPr>
          <w:rFonts w:ascii="Times New Roman" w:hAnsi="Times New Roman" w:cs="Times New Roman"/>
          <w:sz w:val="24"/>
          <w:szCs w:val="24"/>
        </w:rPr>
        <w:t>n</w:t>
      </w:r>
      <w:r w:rsidRPr="004D602E">
        <w:rPr>
          <w:rFonts w:ascii="Times New Roman" w:hAnsi="Times New Roman" w:cs="Times New Roman"/>
          <w:sz w:val="24"/>
          <w:szCs w:val="24"/>
        </w:rPr>
        <w:t>ches veineus</w:t>
      </w:r>
      <w:r w:rsidR="00CD64EA" w:rsidRPr="004D602E">
        <w:rPr>
          <w:rFonts w:ascii="Times New Roman" w:hAnsi="Times New Roman" w:cs="Times New Roman"/>
          <w:sz w:val="24"/>
          <w:szCs w:val="24"/>
        </w:rPr>
        <w:t>es</w:t>
      </w:r>
      <w:r w:rsidRPr="004D602E">
        <w:rPr>
          <w:rFonts w:ascii="Times New Roman" w:hAnsi="Times New Roman" w:cs="Times New Roman"/>
          <w:sz w:val="24"/>
          <w:szCs w:val="24"/>
        </w:rPr>
        <w:t xml:space="preserve">. Il y a des veinules post-capillaires </w:t>
      </w:r>
      <w:r w:rsidR="00DC2164" w:rsidRPr="004D602E">
        <w:rPr>
          <w:rFonts w:ascii="Times New Roman" w:hAnsi="Times New Roman" w:cs="Times New Roman"/>
          <w:sz w:val="24"/>
          <w:szCs w:val="24"/>
        </w:rPr>
        <w:t>particulières</w:t>
      </w:r>
      <w:r w:rsidRPr="004D602E">
        <w:rPr>
          <w:rFonts w:ascii="Times New Roman" w:hAnsi="Times New Roman" w:cs="Times New Roman"/>
          <w:sz w:val="24"/>
          <w:szCs w:val="24"/>
        </w:rPr>
        <w:t xml:space="preserve"> dans le paren</w:t>
      </w:r>
      <w:r w:rsidR="00CD64EA" w:rsidRPr="004D602E">
        <w:rPr>
          <w:rFonts w:ascii="Times New Roman" w:hAnsi="Times New Roman" w:cs="Times New Roman"/>
          <w:sz w:val="24"/>
          <w:szCs w:val="24"/>
        </w:rPr>
        <w:t>c</w:t>
      </w:r>
      <w:r w:rsidRPr="004D602E">
        <w:rPr>
          <w:rFonts w:ascii="Times New Roman" w:hAnsi="Times New Roman" w:cs="Times New Roman"/>
          <w:sz w:val="24"/>
          <w:szCs w:val="24"/>
        </w:rPr>
        <w:t xml:space="preserve">hyme thymique. Au lieu d’avoir </w:t>
      </w:r>
      <w:r w:rsidR="00CD64EA" w:rsidRPr="004D602E">
        <w:rPr>
          <w:rFonts w:ascii="Times New Roman" w:hAnsi="Times New Roman" w:cs="Times New Roman"/>
          <w:sz w:val="24"/>
          <w:szCs w:val="24"/>
        </w:rPr>
        <w:t xml:space="preserve">un </w:t>
      </w:r>
      <w:r w:rsidRPr="004D602E">
        <w:rPr>
          <w:rFonts w:ascii="Times New Roman" w:hAnsi="Times New Roman" w:cs="Times New Roman"/>
          <w:sz w:val="24"/>
          <w:szCs w:val="24"/>
        </w:rPr>
        <w:t>endoth</w:t>
      </w:r>
      <w:r w:rsidR="00CD64EA" w:rsidRPr="004D602E">
        <w:rPr>
          <w:rFonts w:ascii="Times New Roman" w:hAnsi="Times New Roman" w:cs="Times New Roman"/>
          <w:sz w:val="24"/>
          <w:szCs w:val="24"/>
        </w:rPr>
        <w:t>élium</w:t>
      </w:r>
      <w:r w:rsidRPr="004D602E">
        <w:rPr>
          <w:rFonts w:ascii="Times New Roman" w:hAnsi="Times New Roman" w:cs="Times New Roman"/>
          <w:sz w:val="24"/>
          <w:szCs w:val="24"/>
        </w:rPr>
        <w:t xml:space="preserve"> plat, les cellules sont cub</w:t>
      </w:r>
      <w:r w:rsidR="00CD64EA" w:rsidRPr="004D602E">
        <w:rPr>
          <w:rFonts w:ascii="Times New Roman" w:hAnsi="Times New Roman" w:cs="Times New Roman"/>
          <w:sz w:val="24"/>
          <w:szCs w:val="24"/>
        </w:rPr>
        <w:t>iques et relativement hautes avec</w:t>
      </w:r>
      <w:r w:rsidRPr="004D602E">
        <w:rPr>
          <w:rFonts w:ascii="Times New Roman" w:hAnsi="Times New Roman" w:cs="Times New Roman"/>
          <w:sz w:val="24"/>
          <w:szCs w:val="24"/>
        </w:rPr>
        <w:t xml:space="preserve"> des </w:t>
      </w:r>
      <w:r w:rsidR="00DC2164" w:rsidRPr="004D602E">
        <w:rPr>
          <w:rFonts w:ascii="Times New Roman" w:hAnsi="Times New Roman" w:cs="Times New Roman"/>
          <w:sz w:val="24"/>
          <w:szCs w:val="24"/>
        </w:rPr>
        <w:t>récepteurs</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reconnus</w:t>
      </w:r>
      <w:r w:rsidRPr="004D602E">
        <w:rPr>
          <w:rFonts w:ascii="Times New Roman" w:hAnsi="Times New Roman" w:cs="Times New Roman"/>
          <w:sz w:val="24"/>
          <w:szCs w:val="24"/>
        </w:rPr>
        <w:t xml:space="preserve"> par des L</w:t>
      </w:r>
      <w:r w:rsidR="00CD64EA" w:rsidRPr="004D602E">
        <w:rPr>
          <w:rFonts w:ascii="Times New Roman" w:hAnsi="Times New Roman" w:cs="Times New Roman"/>
          <w:sz w:val="24"/>
          <w:szCs w:val="24"/>
        </w:rPr>
        <w:t>ymphocytes</w:t>
      </w:r>
      <w:r w:rsidRPr="004D602E">
        <w:rPr>
          <w:rFonts w:ascii="Times New Roman" w:hAnsi="Times New Roman" w:cs="Times New Roman"/>
          <w:sz w:val="24"/>
          <w:szCs w:val="24"/>
        </w:rPr>
        <w:t xml:space="preserve"> immatures où ils vont rentrer dans le thymus.</w:t>
      </w:r>
    </w:p>
    <w:p w:rsidR="006D68C8" w:rsidRPr="004D602E" w:rsidRDefault="006D68C8" w:rsidP="004D602E">
      <w:pPr>
        <w:spacing w:after="0" w:line="240" w:lineRule="auto"/>
        <w:jc w:val="both"/>
        <w:rPr>
          <w:rFonts w:ascii="Times New Roman" w:hAnsi="Times New Roman" w:cs="Times New Roman"/>
          <w:b/>
          <w:color w:val="8064A2" w:themeColor="accent4"/>
          <w:sz w:val="24"/>
          <w:szCs w:val="24"/>
        </w:rPr>
      </w:pPr>
    </w:p>
    <w:p w:rsidR="00E731D4" w:rsidRPr="004D602E" w:rsidRDefault="00CD64EA" w:rsidP="004D602E">
      <w:pPr>
        <w:spacing w:after="0" w:line="240" w:lineRule="auto"/>
        <w:jc w:val="both"/>
        <w:rPr>
          <w:rFonts w:ascii="Times New Roman" w:hAnsi="Times New Roman" w:cs="Times New Roman"/>
          <w:b/>
          <w:color w:val="8064A2" w:themeColor="accent4"/>
          <w:sz w:val="24"/>
          <w:szCs w:val="24"/>
        </w:rPr>
      </w:pPr>
      <w:proofErr w:type="spellStart"/>
      <w:r w:rsidRPr="004D602E">
        <w:rPr>
          <w:rFonts w:ascii="Times New Roman" w:hAnsi="Times New Roman" w:cs="Times New Roman"/>
          <w:b/>
          <w:color w:val="8064A2" w:themeColor="accent4"/>
          <w:sz w:val="24"/>
          <w:szCs w:val="24"/>
        </w:rPr>
        <w:t>Hi</w:t>
      </w:r>
      <w:r w:rsidR="00E731D4" w:rsidRPr="004D602E">
        <w:rPr>
          <w:rFonts w:ascii="Times New Roman" w:hAnsi="Times New Roman" w:cs="Times New Roman"/>
          <w:b/>
          <w:color w:val="8064A2" w:themeColor="accent4"/>
          <w:sz w:val="24"/>
          <w:szCs w:val="24"/>
        </w:rPr>
        <w:t>sto</w:t>
      </w:r>
      <w:proofErr w:type="spellEnd"/>
      <w:r w:rsidRPr="004D602E">
        <w:rPr>
          <w:rFonts w:ascii="Times New Roman" w:hAnsi="Times New Roman" w:cs="Times New Roman"/>
          <w:b/>
          <w:color w:val="8064A2" w:themeColor="accent4"/>
          <w:sz w:val="24"/>
          <w:szCs w:val="24"/>
        </w:rPr>
        <w:t>-</w:t>
      </w:r>
      <w:r w:rsidR="00E731D4" w:rsidRPr="004D602E">
        <w:rPr>
          <w:rFonts w:ascii="Times New Roman" w:hAnsi="Times New Roman" w:cs="Times New Roman"/>
          <w:b/>
          <w:color w:val="8064A2" w:themeColor="accent4"/>
          <w:sz w:val="24"/>
          <w:szCs w:val="24"/>
        </w:rPr>
        <w:t>physiologie du thymus</w:t>
      </w:r>
    </w:p>
    <w:p w:rsidR="00E731D4" w:rsidRPr="004D602E" w:rsidRDefault="00E731D4"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L</w:t>
      </w:r>
      <w:r w:rsidR="00CD64EA" w:rsidRPr="004D602E">
        <w:rPr>
          <w:rFonts w:ascii="Times New Roman" w:hAnsi="Times New Roman" w:cs="Times New Roman"/>
          <w:sz w:val="24"/>
          <w:szCs w:val="24"/>
        </w:rPr>
        <w:t>ymphocytes prédé</w:t>
      </w:r>
      <w:r w:rsidRPr="004D602E">
        <w:rPr>
          <w:rFonts w:ascii="Times New Roman" w:hAnsi="Times New Roman" w:cs="Times New Roman"/>
          <w:sz w:val="24"/>
          <w:szCs w:val="24"/>
        </w:rPr>
        <w:t>terminé</w:t>
      </w:r>
      <w:r w:rsidR="00CD64EA" w:rsidRPr="004D602E">
        <w:rPr>
          <w:rFonts w:ascii="Times New Roman" w:hAnsi="Times New Roman" w:cs="Times New Roman"/>
          <w:sz w:val="24"/>
          <w:szCs w:val="24"/>
        </w:rPr>
        <w:t>s</w:t>
      </w:r>
      <w:r w:rsidRPr="004D602E">
        <w:rPr>
          <w:rFonts w:ascii="Times New Roman" w:hAnsi="Times New Roman" w:cs="Times New Roman"/>
          <w:sz w:val="24"/>
          <w:szCs w:val="24"/>
        </w:rPr>
        <w:t xml:space="preserve"> quittent la moelle. </w:t>
      </w:r>
      <w:r w:rsidR="00CD64EA" w:rsidRPr="004D602E">
        <w:rPr>
          <w:rFonts w:ascii="Times New Roman" w:hAnsi="Times New Roman" w:cs="Times New Roman"/>
          <w:sz w:val="24"/>
          <w:szCs w:val="24"/>
        </w:rPr>
        <w:t>Il y a m</w:t>
      </w:r>
      <w:r w:rsidRPr="004D602E">
        <w:rPr>
          <w:rFonts w:ascii="Times New Roman" w:hAnsi="Times New Roman" w:cs="Times New Roman"/>
          <w:sz w:val="24"/>
          <w:szCs w:val="24"/>
        </w:rPr>
        <w:t>ultiplication dans la corticale (mitoses) : CD2 puis CD3, CD1 et CD5</w:t>
      </w:r>
    </w:p>
    <w:p w:rsidR="00E731D4" w:rsidRPr="004D602E" w:rsidRDefault="00DC2164" w:rsidP="004D602E">
      <w:pPr>
        <w:pStyle w:val="ListParagraph"/>
        <w:numPr>
          <w:ilvl w:val="0"/>
          <w:numId w:val="2"/>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Sélection</w:t>
      </w:r>
      <w:r w:rsidR="00E731D4" w:rsidRPr="004D602E">
        <w:rPr>
          <w:rFonts w:ascii="Times New Roman" w:hAnsi="Times New Roman" w:cs="Times New Roman"/>
          <w:sz w:val="24"/>
          <w:szCs w:val="24"/>
        </w:rPr>
        <w:t xml:space="preserve"> (</w:t>
      </w:r>
      <w:r w:rsidRPr="004D602E">
        <w:rPr>
          <w:rFonts w:ascii="Times New Roman" w:hAnsi="Times New Roman" w:cs="Times New Roman"/>
          <w:sz w:val="24"/>
          <w:szCs w:val="24"/>
        </w:rPr>
        <w:t>barrière</w:t>
      </w:r>
      <w:r w:rsidR="00E731D4" w:rsidRPr="004D602E">
        <w:rPr>
          <w:rFonts w:ascii="Times New Roman" w:hAnsi="Times New Roman" w:cs="Times New Roman"/>
          <w:sz w:val="24"/>
          <w:szCs w:val="24"/>
        </w:rPr>
        <w:t>)</w:t>
      </w:r>
    </w:p>
    <w:p w:rsidR="00E731D4" w:rsidRPr="004D602E" w:rsidRDefault="00E731D4" w:rsidP="004D602E">
      <w:pPr>
        <w:pStyle w:val="ListParagraph"/>
        <w:numPr>
          <w:ilvl w:val="0"/>
          <w:numId w:val="2"/>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Destruction de 95% des L (apoptose-macro)</w:t>
      </w:r>
    </w:p>
    <w:p w:rsidR="00E731D4" w:rsidRPr="004D602E" w:rsidRDefault="00E731D4" w:rsidP="004D602E">
      <w:pPr>
        <w:pStyle w:val="ListParagraph"/>
        <w:numPr>
          <w:ilvl w:val="0"/>
          <w:numId w:val="2"/>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Hormone thymique (cel</w:t>
      </w:r>
      <w:r w:rsidR="007C2F83" w:rsidRPr="004D602E">
        <w:rPr>
          <w:rFonts w:ascii="Times New Roman" w:hAnsi="Times New Roman" w:cs="Times New Roman"/>
          <w:sz w:val="24"/>
          <w:szCs w:val="24"/>
        </w:rPr>
        <w:t>lules</w:t>
      </w:r>
      <w:r w:rsidRPr="004D602E">
        <w:rPr>
          <w:rFonts w:ascii="Times New Roman" w:hAnsi="Times New Roman" w:cs="Times New Roman"/>
          <w:sz w:val="24"/>
          <w:szCs w:val="24"/>
        </w:rPr>
        <w:t xml:space="preserve"> épithéliales).</w:t>
      </w:r>
    </w:p>
    <w:p w:rsidR="00E731D4" w:rsidRPr="004D602E" w:rsidRDefault="0041388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Au </w:t>
      </w:r>
      <w:r w:rsidR="00DC2164" w:rsidRPr="004D602E">
        <w:rPr>
          <w:rFonts w:ascii="Times New Roman" w:hAnsi="Times New Roman" w:cs="Times New Roman"/>
          <w:sz w:val="24"/>
          <w:szCs w:val="24"/>
        </w:rPr>
        <w:t>départ</w:t>
      </w:r>
      <w:r w:rsidRPr="004D602E">
        <w:rPr>
          <w:rFonts w:ascii="Times New Roman" w:hAnsi="Times New Roman" w:cs="Times New Roman"/>
          <w:sz w:val="24"/>
          <w:szCs w:val="24"/>
        </w:rPr>
        <w:t>, les L s</w:t>
      </w:r>
      <w:r w:rsidR="007C2F83" w:rsidRPr="004D602E">
        <w:rPr>
          <w:rFonts w:ascii="Times New Roman" w:hAnsi="Times New Roman" w:cs="Times New Roman"/>
          <w:sz w:val="24"/>
          <w:szCs w:val="24"/>
        </w:rPr>
        <w:t>o</w:t>
      </w:r>
      <w:r w:rsidRPr="004D602E">
        <w:rPr>
          <w:rFonts w:ascii="Times New Roman" w:hAnsi="Times New Roman" w:cs="Times New Roman"/>
          <w:sz w:val="24"/>
          <w:szCs w:val="24"/>
        </w:rPr>
        <w:t xml:space="preserve">nt </w:t>
      </w:r>
      <w:r w:rsidR="00DC2164" w:rsidRPr="004D602E">
        <w:rPr>
          <w:rFonts w:ascii="Times New Roman" w:hAnsi="Times New Roman" w:cs="Times New Roman"/>
          <w:sz w:val="24"/>
          <w:szCs w:val="24"/>
        </w:rPr>
        <w:t>sélectionnés</w:t>
      </w:r>
      <w:r w:rsidRPr="004D602E">
        <w:rPr>
          <w:rFonts w:ascii="Times New Roman" w:hAnsi="Times New Roman" w:cs="Times New Roman"/>
          <w:sz w:val="24"/>
          <w:szCs w:val="24"/>
        </w:rPr>
        <w:t xml:space="preserve">. Ils vont </w:t>
      </w:r>
      <w:proofErr w:type="spellStart"/>
      <w:r w:rsidRPr="004D602E">
        <w:rPr>
          <w:rFonts w:ascii="Times New Roman" w:hAnsi="Times New Roman" w:cs="Times New Roman"/>
          <w:sz w:val="24"/>
          <w:szCs w:val="24"/>
        </w:rPr>
        <w:t>coexprimer</w:t>
      </w:r>
      <w:proofErr w:type="spellEnd"/>
      <w:r w:rsidRPr="004D602E">
        <w:rPr>
          <w:rFonts w:ascii="Times New Roman" w:hAnsi="Times New Roman" w:cs="Times New Roman"/>
          <w:sz w:val="24"/>
          <w:szCs w:val="24"/>
        </w:rPr>
        <w:t xml:space="preserve"> CD4 (</w:t>
      </w:r>
      <w:r w:rsidR="00D47962" w:rsidRPr="004D602E">
        <w:rPr>
          <w:rFonts w:ascii="Times New Roman" w:hAnsi="Times New Roman" w:cs="Times New Roman"/>
          <w:sz w:val="24"/>
          <w:szCs w:val="24"/>
        </w:rPr>
        <w:t xml:space="preserve">mis en jeu en cas de </w:t>
      </w:r>
      <w:r w:rsidRPr="004D602E">
        <w:rPr>
          <w:rFonts w:ascii="Times New Roman" w:hAnsi="Times New Roman" w:cs="Times New Roman"/>
          <w:sz w:val="24"/>
          <w:szCs w:val="24"/>
        </w:rPr>
        <w:t xml:space="preserve">sida) et CD8, puis séparation des T4 et des T8 et en même temps </w:t>
      </w:r>
      <w:r w:rsidR="00DC2164" w:rsidRPr="004D602E">
        <w:rPr>
          <w:rFonts w:ascii="Times New Roman" w:hAnsi="Times New Roman" w:cs="Times New Roman"/>
          <w:sz w:val="24"/>
          <w:szCs w:val="24"/>
        </w:rPr>
        <w:t>réarrangement</w:t>
      </w:r>
      <w:r w:rsidRPr="004D602E">
        <w:rPr>
          <w:rFonts w:ascii="Times New Roman" w:hAnsi="Times New Roman" w:cs="Times New Roman"/>
          <w:sz w:val="24"/>
          <w:szCs w:val="24"/>
        </w:rPr>
        <w:t xml:space="preserve"> du TCR.</w:t>
      </w:r>
    </w:p>
    <w:p w:rsidR="0019783B" w:rsidRPr="004D602E" w:rsidRDefault="0019783B"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lymphocytes quittent le thymus pour les zones </w:t>
      </w:r>
      <w:proofErr w:type="spellStart"/>
      <w:r w:rsidRPr="004D602E">
        <w:rPr>
          <w:rFonts w:ascii="Times New Roman" w:hAnsi="Times New Roman" w:cs="Times New Roman"/>
          <w:sz w:val="24"/>
          <w:szCs w:val="24"/>
        </w:rPr>
        <w:t>thyo-dep</w:t>
      </w:r>
      <w:proofErr w:type="spellEnd"/>
      <w:r w:rsidRPr="004D602E">
        <w:rPr>
          <w:rFonts w:ascii="Times New Roman" w:hAnsi="Times New Roman" w:cs="Times New Roman"/>
          <w:sz w:val="24"/>
          <w:szCs w:val="24"/>
        </w:rPr>
        <w:t xml:space="preserve"> des OL périphériques.</w:t>
      </w:r>
    </w:p>
    <w:p w:rsidR="00CC7B49" w:rsidRPr="004D602E" w:rsidRDefault="00CC7B49" w:rsidP="004D602E">
      <w:pPr>
        <w:spacing w:after="0" w:line="240" w:lineRule="auto"/>
        <w:jc w:val="both"/>
        <w:rPr>
          <w:rFonts w:ascii="Times New Roman" w:hAnsi="Times New Roman" w:cs="Times New Roman"/>
          <w:sz w:val="24"/>
          <w:szCs w:val="24"/>
        </w:rPr>
      </w:pPr>
    </w:p>
    <w:p w:rsidR="00CC7B49" w:rsidRPr="004D602E" w:rsidRDefault="00CC7B49"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 xml:space="preserve">Tissu </w:t>
      </w:r>
      <w:proofErr w:type="spellStart"/>
      <w:r w:rsidRPr="004D602E">
        <w:rPr>
          <w:rFonts w:ascii="Times New Roman" w:hAnsi="Times New Roman" w:cs="Times New Roman"/>
          <w:b/>
          <w:color w:val="C0504D" w:themeColor="accent2"/>
          <w:sz w:val="24"/>
          <w:szCs w:val="24"/>
        </w:rPr>
        <w:t>lympho</w:t>
      </w:r>
      <w:proofErr w:type="spellEnd"/>
      <w:r w:rsidRPr="004D602E">
        <w:rPr>
          <w:rFonts w:ascii="Times New Roman" w:hAnsi="Times New Roman" w:cs="Times New Roman"/>
          <w:b/>
          <w:color w:val="C0504D" w:themeColor="accent2"/>
          <w:sz w:val="24"/>
          <w:szCs w:val="24"/>
        </w:rPr>
        <w:t>-réticulé des organes lympho</w:t>
      </w:r>
      <w:r w:rsidR="007C2F83" w:rsidRPr="004D602E">
        <w:rPr>
          <w:rFonts w:ascii="Times New Roman" w:hAnsi="Times New Roman" w:cs="Times New Roman"/>
          <w:b/>
          <w:color w:val="C0504D" w:themeColor="accent2"/>
          <w:sz w:val="24"/>
          <w:szCs w:val="24"/>
        </w:rPr>
        <w:t>ï</w:t>
      </w:r>
      <w:r w:rsidRPr="004D602E">
        <w:rPr>
          <w:rFonts w:ascii="Times New Roman" w:hAnsi="Times New Roman" w:cs="Times New Roman"/>
          <w:b/>
          <w:color w:val="C0504D" w:themeColor="accent2"/>
          <w:sz w:val="24"/>
          <w:szCs w:val="24"/>
        </w:rPr>
        <w:t>des périphériques</w:t>
      </w:r>
    </w:p>
    <w:p w:rsidR="00CC7B49" w:rsidRPr="004D602E" w:rsidRDefault="00CC7B4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Ils sont </w:t>
      </w:r>
      <w:r w:rsidR="00DC2164" w:rsidRPr="004D602E">
        <w:rPr>
          <w:rFonts w:ascii="Times New Roman" w:hAnsi="Times New Roman" w:cs="Times New Roman"/>
          <w:sz w:val="24"/>
          <w:szCs w:val="24"/>
        </w:rPr>
        <w:t>constitués</w:t>
      </w:r>
      <w:r w:rsidRPr="004D602E">
        <w:rPr>
          <w:rFonts w:ascii="Times New Roman" w:hAnsi="Times New Roman" w:cs="Times New Roman"/>
          <w:sz w:val="24"/>
          <w:szCs w:val="24"/>
        </w:rPr>
        <w:t xml:space="preserve"> d’un tissu </w:t>
      </w:r>
      <w:proofErr w:type="spellStart"/>
      <w:r w:rsidRPr="004D602E">
        <w:rPr>
          <w:rFonts w:ascii="Times New Roman" w:hAnsi="Times New Roman" w:cs="Times New Roman"/>
          <w:sz w:val="24"/>
          <w:szCs w:val="24"/>
        </w:rPr>
        <w:t>lympho</w:t>
      </w:r>
      <w:proofErr w:type="spellEnd"/>
      <w:r w:rsidR="007C2F83" w:rsidRPr="004D602E">
        <w:rPr>
          <w:rFonts w:ascii="Times New Roman" w:hAnsi="Times New Roman" w:cs="Times New Roman"/>
          <w:sz w:val="24"/>
          <w:szCs w:val="24"/>
        </w:rPr>
        <w:t>-</w:t>
      </w:r>
      <w:r w:rsidRPr="004D602E">
        <w:rPr>
          <w:rFonts w:ascii="Times New Roman" w:hAnsi="Times New Roman" w:cs="Times New Roman"/>
          <w:sz w:val="24"/>
          <w:szCs w:val="24"/>
        </w:rPr>
        <w:t xml:space="preserve">réticulé. Ce dernier comporte comme pour la moelle osseuse un TC réticulé sur lequel repose les cellules lymphocytaires. </w:t>
      </w:r>
      <w:r w:rsidR="007C2F83" w:rsidRPr="004D602E">
        <w:rPr>
          <w:rFonts w:ascii="Times New Roman" w:hAnsi="Times New Roman" w:cs="Times New Roman"/>
          <w:sz w:val="24"/>
          <w:szCs w:val="24"/>
        </w:rPr>
        <w:t xml:space="preserve"> </w:t>
      </w:r>
    </w:p>
    <w:p w:rsidR="00CC7B49" w:rsidRPr="004D602E" w:rsidRDefault="00CC7B4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Cela donne du tissu </w:t>
      </w:r>
      <w:r w:rsidR="00DC2164" w:rsidRPr="004D602E">
        <w:rPr>
          <w:rFonts w:ascii="Times New Roman" w:hAnsi="Times New Roman" w:cs="Times New Roman"/>
          <w:sz w:val="24"/>
          <w:szCs w:val="24"/>
        </w:rPr>
        <w:t>lymphoïde</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diffus</w:t>
      </w:r>
      <w:r w:rsidR="007C2F83" w:rsidRPr="004D602E">
        <w:rPr>
          <w:rFonts w:ascii="Times New Roman" w:hAnsi="Times New Roman" w:cs="Times New Roman"/>
          <w:sz w:val="24"/>
          <w:szCs w:val="24"/>
        </w:rPr>
        <w:t xml:space="preserve"> </w:t>
      </w:r>
      <w:r w:rsidRPr="004D602E">
        <w:rPr>
          <w:rFonts w:ascii="Times New Roman" w:hAnsi="Times New Roman" w:cs="Times New Roman"/>
          <w:sz w:val="24"/>
          <w:szCs w:val="24"/>
        </w:rPr>
        <w:t xml:space="preserve">ou alors des follicules </w:t>
      </w:r>
      <w:r w:rsidR="00DC2164" w:rsidRPr="004D602E">
        <w:rPr>
          <w:rFonts w:ascii="Times New Roman" w:hAnsi="Times New Roman" w:cs="Times New Roman"/>
          <w:sz w:val="24"/>
          <w:szCs w:val="24"/>
        </w:rPr>
        <w:t>lymphoïdes</w:t>
      </w:r>
      <w:r w:rsidRPr="004D602E">
        <w:rPr>
          <w:rFonts w:ascii="Times New Roman" w:hAnsi="Times New Roman" w:cs="Times New Roman"/>
          <w:sz w:val="24"/>
          <w:szCs w:val="24"/>
        </w:rPr>
        <w:t xml:space="preserve"> qui peuvent être primaires (follicules au repos) ou secondaires (activés) ils comportant une zone en forme de croissance.</w:t>
      </w:r>
    </w:p>
    <w:p w:rsidR="00CC7B49" w:rsidRPr="004D602E" w:rsidRDefault="00CC7B4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Dans la zone centrale (ou </w:t>
      </w:r>
      <w:r w:rsidR="00DC2164" w:rsidRPr="004D602E">
        <w:rPr>
          <w:rFonts w:ascii="Times New Roman" w:hAnsi="Times New Roman" w:cs="Times New Roman"/>
          <w:sz w:val="24"/>
          <w:szCs w:val="24"/>
        </w:rPr>
        <w:t>région</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Centro</w:t>
      </w:r>
      <w:r w:rsidRPr="004D602E">
        <w:rPr>
          <w:rFonts w:ascii="Times New Roman" w:hAnsi="Times New Roman" w:cs="Times New Roman"/>
          <w:sz w:val="24"/>
          <w:szCs w:val="24"/>
        </w:rPr>
        <w:t>-folliculaire), une zone apparait sombre où des LB activés se multiplient et donne</w:t>
      </w:r>
      <w:r w:rsidR="007C2F83" w:rsidRPr="004D602E">
        <w:rPr>
          <w:rFonts w:ascii="Times New Roman" w:hAnsi="Times New Roman" w:cs="Times New Roman"/>
          <w:sz w:val="24"/>
          <w:szCs w:val="24"/>
        </w:rPr>
        <w:t>n</w:t>
      </w:r>
      <w:r w:rsidRPr="004D602E">
        <w:rPr>
          <w:rFonts w:ascii="Times New Roman" w:hAnsi="Times New Roman" w:cs="Times New Roman"/>
          <w:sz w:val="24"/>
          <w:szCs w:val="24"/>
        </w:rPr>
        <w:t xml:space="preserve">t des cellules qui se </w:t>
      </w:r>
      <w:r w:rsidR="00DC2164" w:rsidRPr="004D602E">
        <w:rPr>
          <w:rFonts w:ascii="Times New Roman" w:hAnsi="Times New Roman" w:cs="Times New Roman"/>
          <w:sz w:val="24"/>
          <w:szCs w:val="24"/>
        </w:rPr>
        <w:t>répartissent</w:t>
      </w:r>
      <w:r w:rsidRPr="004D602E">
        <w:rPr>
          <w:rFonts w:ascii="Times New Roman" w:hAnsi="Times New Roman" w:cs="Times New Roman"/>
          <w:sz w:val="24"/>
          <w:szCs w:val="24"/>
        </w:rPr>
        <w:t xml:space="preserve"> dans la zone claire.</w:t>
      </w:r>
      <w:r w:rsidR="00DF39FD" w:rsidRPr="004D602E">
        <w:rPr>
          <w:rFonts w:ascii="Times New Roman" w:hAnsi="Times New Roman" w:cs="Times New Roman"/>
          <w:sz w:val="24"/>
          <w:szCs w:val="24"/>
        </w:rPr>
        <w:t xml:space="preserve"> Les LB activés vont quitter les follicules pour devenir plasmocytes qui produiront les </w:t>
      </w:r>
      <w:proofErr w:type="spellStart"/>
      <w:r w:rsidR="00DF39FD" w:rsidRPr="004D602E">
        <w:rPr>
          <w:rFonts w:ascii="Times New Roman" w:hAnsi="Times New Roman" w:cs="Times New Roman"/>
          <w:sz w:val="24"/>
          <w:szCs w:val="24"/>
        </w:rPr>
        <w:t>Ac</w:t>
      </w:r>
      <w:proofErr w:type="spellEnd"/>
      <w:r w:rsidR="00DF39FD" w:rsidRPr="004D602E">
        <w:rPr>
          <w:rFonts w:ascii="Times New Roman" w:hAnsi="Times New Roman" w:cs="Times New Roman"/>
          <w:sz w:val="24"/>
          <w:szCs w:val="24"/>
        </w:rPr>
        <w:t>.</w:t>
      </w:r>
    </w:p>
    <w:p w:rsidR="00F40522" w:rsidRPr="004D602E" w:rsidRDefault="00F4052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Dans le centre 90% de LB sur du tissu réticulé et 10% de LT participent à la réaction immunitaire.</w:t>
      </w:r>
    </w:p>
    <w:p w:rsidR="00F40522" w:rsidRPr="004D602E" w:rsidRDefault="00F40522"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Cellule réticulaire</w:t>
      </w:r>
    </w:p>
    <w:p w:rsidR="00F40522" w:rsidRPr="004D602E" w:rsidRDefault="00660BF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Ce sont des </w:t>
      </w:r>
      <w:proofErr w:type="spellStart"/>
      <w:r w:rsidR="00DC2164" w:rsidRPr="004D602E">
        <w:rPr>
          <w:rFonts w:ascii="Times New Roman" w:hAnsi="Times New Roman" w:cs="Times New Roman"/>
          <w:sz w:val="24"/>
          <w:szCs w:val="24"/>
        </w:rPr>
        <w:t>Fibrocytes</w:t>
      </w:r>
      <w:proofErr w:type="spellEnd"/>
      <w:r w:rsidR="00F40522" w:rsidRPr="004D602E">
        <w:rPr>
          <w:rFonts w:ascii="Times New Roman" w:hAnsi="Times New Roman" w:cs="Times New Roman"/>
          <w:sz w:val="24"/>
          <w:szCs w:val="24"/>
        </w:rPr>
        <w:t xml:space="preserve"> ou fibroblaste</w:t>
      </w:r>
      <w:r w:rsidR="00C82A96" w:rsidRPr="004D602E">
        <w:rPr>
          <w:rFonts w:ascii="Times New Roman" w:hAnsi="Times New Roman" w:cs="Times New Roman"/>
          <w:sz w:val="24"/>
          <w:szCs w:val="24"/>
        </w:rPr>
        <w:t xml:space="preserve">. La </w:t>
      </w:r>
      <w:r w:rsidR="00F40522" w:rsidRPr="004D602E">
        <w:rPr>
          <w:rFonts w:ascii="Times New Roman" w:hAnsi="Times New Roman" w:cs="Times New Roman"/>
          <w:sz w:val="24"/>
          <w:szCs w:val="24"/>
        </w:rPr>
        <w:t>Chromatine</w:t>
      </w:r>
      <w:r w:rsidR="00C82A96" w:rsidRPr="004D602E">
        <w:rPr>
          <w:rFonts w:ascii="Times New Roman" w:hAnsi="Times New Roman" w:cs="Times New Roman"/>
          <w:sz w:val="24"/>
          <w:szCs w:val="24"/>
        </w:rPr>
        <w:t xml:space="preserve"> est</w:t>
      </w:r>
      <w:r w:rsidR="00F40522" w:rsidRPr="004D602E">
        <w:rPr>
          <w:rFonts w:ascii="Times New Roman" w:hAnsi="Times New Roman" w:cs="Times New Roman"/>
          <w:sz w:val="24"/>
          <w:szCs w:val="24"/>
        </w:rPr>
        <w:t xml:space="preserve"> claire avec </w:t>
      </w:r>
      <w:r w:rsidR="00C82A96" w:rsidRPr="004D602E">
        <w:rPr>
          <w:rFonts w:ascii="Times New Roman" w:hAnsi="Times New Roman" w:cs="Times New Roman"/>
          <w:sz w:val="24"/>
          <w:szCs w:val="24"/>
        </w:rPr>
        <w:t xml:space="preserve">de </w:t>
      </w:r>
      <w:r w:rsidR="00F40522" w:rsidRPr="004D602E">
        <w:rPr>
          <w:rFonts w:ascii="Times New Roman" w:hAnsi="Times New Roman" w:cs="Times New Roman"/>
          <w:sz w:val="24"/>
          <w:szCs w:val="24"/>
        </w:rPr>
        <w:t>grands pro</w:t>
      </w:r>
      <w:r w:rsidR="00C82A96" w:rsidRPr="004D602E">
        <w:rPr>
          <w:rFonts w:ascii="Times New Roman" w:hAnsi="Times New Roman" w:cs="Times New Roman"/>
          <w:sz w:val="24"/>
          <w:szCs w:val="24"/>
        </w:rPr>
        <w:t>l</w:t>
      </w:r>
      <w:r w:rsidR="00F40522" w:rsidRPr="004D602E">
        <w:rPr>
          <w:rFonts w:ascii="Times New Roman" w:hAnsi="Times New Roman" w:cs="Times New Roman"/>
          <w:sz w:val="24"/>
          <w:szCs w:val="24"/>
        </w:rPr>
        <w:t>ongements asso</w:t>
      </w:r>
      <w:r w:rsidR="00C82A96" w:rsidRPr="004D602E">
        <w:rPr>
          <w:rFonts w:ascii="Times New Roman" w:hAnsi="Times New Roman" w:cs="Times New Roman"/>
          <w:sz w:val="24"/>
          <w:szCs w:val="24"/>
        </w:rPr>
        <w:t xml:space="preserve">ciés aux fibres de </w:t>
      </w:r>
      <w:r w:rsidR="00DC2164" w:rsidRPr="004D602E">
        <w:rPr>
          <w:rFonts w:ascii="Times New Roman" w:hAnsi="Times New Roman" w:cs="Times New Roman"/>
          <w:sz w:val="24"/>
          <w:szCs w:val="24"/>
        </w:rPr>
        <w:t>réticulines</w:t>
      </w:r>
      <w:r w:rsidR="00C82A96" w:rsidRPr="004D602E">
        <w:rPr>
          <w:rFonts w:ascii="Times New Roman" w:hAnsi="Times New Roman" w:cs="Times New Roman"/>
          <w:sz w:val="24"/>
          <w:szCs w:val="24"/>
        </w:rPr>
        <w:t xml:space="preserve">. Il y a également </w:t>
      </w:r>
      <w:r w:rsidR="00F40522" w:rsidRPr="004D602E">
        <w:rPr>
          <w:rFonts w:ascii="Times New Roman" w:hAnsi="Times New Roman" w:cs="Times New Roman"/>
          <w:sz w:val="24"/>
          <w:szCs w:val="24"/>
        </w:rPr>
        <w:t xml:space="preserve">contact </w:t>
      </w:r>
      <w:r w:rsidR="00C82A96" w:rsidRPr="004D602E">
        <w:rPr>
          <w:rFonts w:ascii="Times New Roman" w:hAnsi="Times New Roman" w:cs="Times New Roman"/>
          <w:sz w:val="24"/>
          <w:szCs w:val="24"/>
        </w:rPr>
        <w:t xml:space="preserve">avec les </w:t>
      </w:r>
      <w:r w:rsidR="00DC2164" w:rsidRPr="004D602E">
        <w:rPr>
          <w:rFonts w:ascii="Times New Roman" w:hAnsi="Times New Roman" w:cs="Times New Roman"/>
          <w:sz w:val="24"/>
          <w:szCs w:val="24"/>
        </w:rPr>
        <w:t>fibres</w:t>
      </w:r>
      <w:r w:rsidR="00F40522" w:rsidRPr="004D602E">
        <w:rPr>
          <w:rFonts w:ascii="Times New Roman" w:hAnsi="Times New Roman" w:cs="Times New Roman"/>
          <w:sz w:val="24"/>
          <w:szCs w:val="24"/>
        </w:rPr>
        <w:t xml:space="preserve"> nerveuses </w:t>
      </w:r>
      <w:r w:rsidR="00DC2164" w:rsidRPr="004D602E">
        <w:rPr>
          <w:rFonts w:ascii="Times New Roman" w:hAnsi="Times New Roman" w:cs="Times New Roman"/>
          <w:sz w:val="24"/>
          <w:szCs w:val="24"/>
        </w:rPr>
        <w:t>amyéliniques</w:t>
      </w:r>
      <w:r w:rsidR="00F40522" w:rsidRPr="004D602E">
        <w:rPr>
          <w:rFonts w:ascii="Times New Roman" w:hAnsi="Times New Roman" w:cs="Times New Roman"/>
          <w:sz w:val="24"/>
          <w:szCs w:val="24"/>
        </w:rPr>
        <w:t xml:space="preserve">. </w:t>
      </w:r>
      <w:r w:rsidR="00C82A96" w:rsidRPr="004D602E">
        <w:rPr>
          <w:rFonts w:ascii="Times New Roman" w:hAnsi="Times New Roman" w:cs="Times New Roman"/>
          <w:sz w:val="24"/>
          <w:szCs w:val="24"/>
        </w:rPr>
        <w:t>On distingue aussi des trames avec les LT et LB.</w:t>
      </w:r>
    </w:p>
    <w:p w:rsidR="00F40522" w:rsidRPr="004D602E" w:rsidRDefault="00F40522"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Fonctions des LB : </w:t>
      </w:r>
      <w:proofErr w:type="spellStart"/>
      <w:r w:rsidRPr="004D602E">
        <w:rPr>
          <w:rFonts w:ascii="Times New Roman" w:hAnsi="Times New Roman" w:cs="Times New Roman"/>
          <w:b/>
          <w:color w:val="8064A2" w:themeColor="accent4"/>
          <w:sz w:val="24"/>
          <w:szCs w:val="24"/>
        </w:rPr>
        <w:t>reaction</w:t>
      </w:r>
      <w:proofErr w:type="spellEnd"/>
      <w:r w:rsidRPr="004D602E">
        <w:rPr>
          <w:rFonts w:ascii="Times New Roman" w:hAnsi="Times New Roman" w:cs="Times New Roman"/>
          <w:b/>
          <w:color w:val="8064A2" w:themeColor="accent4"/>
          <w:sz w:val="24"/>
          <w:szCs w:val="24"/>
        </w:rPr>
        <w:t xml:space="preserve"> imm</w:t>
      </w:r>
      <w:r w:rsidR="00C82A96" w:rsidRPr="004D602E">
        <w:rPr>
          <w:rFonts w:ascii="Times New Roman" w:hAnsi="Times New Roman" w:cs="Times New Roman"/>
          <w:b/>
          <w:color w:val="8064A2" w:themeColor="accent4"/>
          <w:sz w:val="24"/>
          <w:szCs w:val="24"/>
        </w:rPr>
        <w:t>unitaire</w:t>
      </w:r>
    </w:p>
    <w:p w:rsidR="00F40522" w:rsidRPr="004D602E" w:rsidRDefault="009E73B1"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Dans le sang des Lymphocytes </w:t>
      </w:r>
      <w:r w:rsidR="00DC2164" w:rsidRPr="004D602E">
        <w:rPr>
          <w:rFonts w:ascii="Times New Roman" w:hAnsi="Times New Roman" w:cs="Times New Roman"/>
          <w:sz w:val="24"/>
          <w:szCs w:val="24"/>
        </w:rPr>
        <w:t>naïfs</w:t>
      </w:r>
      <w:r w:rsidR="00F40522" w:rsidRPr="004D602E">
        <w:rPr>
          <w:rFonts w:ascii="Times New Roman" w:hAnsi="Times New Roman" w:cs="Times New Roman"/>
          <w:sz w:val="24"/>
          <w:szCs w:val="24"/>
        </w:rPr>
        <w:t xml:space="preserve"> se </w:t>
      </w:r>
      <w:r w:rsidR="00DC2164" w:rsidRPr="004D602E">
        <w:rPr>
          <w:rFonts w:ascii="Times New Roman" w:hAnsi="Times New Roman" w:cs="Times New Roman"/>
          <w:sz w:val="24"/>
          <w:szCs w:val="24"/>
        </w:rPr>
        <w:t>promènent</w:t>
      </w:r>
      <w:r w:rsidR="00F40522" w:rsidRPr="004D602E">
        <w:rPr>
          <w:rFonts w:ascii="Times New Roman" w:hAnsi="Times New Roman" w:cs="Times New Roman"/>
          <w:sz w:val="24"/>
          <w:szCs w:val="24"/>
        </w:rPr>
        <w:t xml:space="preserve">. Les LB se </w:t>
      </w:r>
      <w:r w:rsidR="00DC2164" w:rsidRPr="004D602E">
        <w:rPr>
          <w:rFonts w:ascii="Times New Roman" w:hAnsi="Times New Roman" w:cs="Times New Roman"/>
          <w:sz w:val="24"/>
          <w:szCs w:val="24"/>
        </w:rPr>
        <w:t>différencient</w:t>
      </w:r>
      <w:r w:rsidR="00F40522" w:rsidRPr="004D602E">
        <w:rPr>
          <w:rFonts w:ascii="Times New Roman" w:hAnsi="Times New Roman" w:cs="Times New Roman"/>
          <w:sz w:val="24"/>
          <w:szCs w:val="24"/>
        </w:rPr>
        <w:t xml:space="preserve"> dans la MO et vont </w:t>
      </w:r>
      <w:r w:rsidR="00DC2164" w:rsidRPr="004D602E">
        <w:rPr>
          <w:rFonts w:ascii="Times New Roman" w:hAnsi="Times New Roman" w:cs="Times New Roman"/>
          <w:sz w:val="24"/>
          <w:szCs w:val="24"/>
        </w:rPr>
        <w:t>reconnaitre</w:t>
      </w:r>
      <w:r w:rsidR="00F40522" w:rsidRPr="004D602E">
        <w:rPr>
          <w:rFonts w:ascii="Times New Roman" w:hAnsi="Times New Roman" w:cs="Times New Roman"/>
          <w:sz w:val="24"/>
          <w:szCs w:val="24"/>
        </w:rPr>
        <w:t xml:space="preserve"> un </w:t>
      </w:r>
      <w:r w:rsidR="00DC2164" w:rsidRPr="004D602E">
        <w:rPr>
          <w:rFonts w:ascii="Times New Roman" w:hAnsi="Times New Roman" w:cs="Times New Roman"/>
          <w:sz w:val="24"/>
          <w:szCs w:val="24"/>
        </w:rPr>
        <w:t>antigène</w:t>
      </w:r>
      <w:r w:rsidR="00F40522" w:rsidRPr="004D602E">
        <w:rPr>
          <w:rFonts w:ascii="Times New Roman" w:hAnsi="Times New Roman" w:cs="Times New Roman"/>
          <w:sz w:val="24"/>
          <w:szCs w:val="24"/>
        </w:rPr>
        <w:t>. Les LT ont une diff</w:t>
      </w:r>
      <w:r w:rsidR="00C82A96" w:rsidRPr="004D602E">
        <w:rPr>
          <w:rFonts w:ascii="Times New Roman" w:hAnsi="Times New Roman" w:cs="Times New Roman"/>
          <w:sz w:val="24"/>
          <w:szCs w:val="24"/>
        </w:rPr>
        <w:t>érenciation</w:t>
      </w:r>
      <w:r w:rsidR="00F40522" w:rsidRPr="004D602E">
        <w:rPr>
          <w:rFonts w:ascii="Times New Roman" w:hAnsi="Times New Roman" w:cs="Times New Roman"/>
          <w:sz w:val="24"/>
          <w:szCs w:val="24"/>
        </w:rPr>
        <w:t xml:space="preserve"> dans le thymus, ils expriment CD3 et ensuite CD4 et/ou CD8</w:t>
      </w:r>
    </w:p>
    <w:p w:rsidR="00F40522" w:rsidRPr="004D602E" w:rsidRDefault="00F40522"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 xml:space="preserve">Coupe follicule </w:t>
      </w:r>
      <w:r w:rsidR="00DC2164" w:rsidRPr="004D602E">
        <w:rPr>
          <w:rFonts w:ascii="Times New Roman" w:hAnsi="Times New Roman" w:cs="Times New Roman"/>
          <w:i/>
          <w:sz w:val="24"/>
          <w:szCs w:val="24"/>
        </w:rPr>
        <w:t>lymphoïde</w:t>
      </w:r>
      <w:r w:rsidRPr="004D602E">
        <w:rPr>
          <w:rFonts w:ascii="Times New Roman" w:hAnsi="Times New Roman" w:cs="Times New Roman"/>
          <w:i/>
          <w:sz w:val="24"/>
          <w:szCs w:val="24"/>
        </w:rPr>
        <w:t>.</w:t>
      </w:r>
    </w:p>
    <w:p w:rsidR="00F40522" w:rsidRPr="004D602E" w:rsidRDefault="00F40522"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Le</w:t>
      </w:r>
      <w:r w:rsidR="00C82A96" w:rsidRPr="004D602E">
        <w:rPr>
          <w:rFonts w:ascii="Times New Roman" w:hAnsi="Times New Roman" w:cs="Times New Roman"/>
          <w:b/>
          <w:color w:val="8064A2" w:themeColor="accent4"/>
          <w:sz w:val="24"/>
          <w:szCs w:val="24"/>
        </w:rPr>
        <w:t>s</w:t>
      </w:r>
      <w:r w:rsidRPr="004D602E">
        <w:rPr>
          <w:rFonts w:ascii="Times New Roman" w:hAnsi="Times New Roman" w:cs="Times New Roman"/>
          <w:b/>
          <w:color w:val="8064A2" w:themeColor="accent4"/>
          <w:sz w:val="24"/>
          <w:szCs w:val="24"/>
        </w:rPr>
        <w:t xml:space="preserve"> cellules de l’immunité </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cellules présentatrices d’Ag (macrophages peuvent en faire partie)</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lymphocytes (effecteurs de l’immunité)</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LB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plasmocytes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Ac</w:t>
      </w:r>
      <w:proofErr w:type="spellEnd"/>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LT</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T4 : auxiliaires stimulent la </w:t>
      </w:r>
      <w:proofErr w:type="spellStart"/>
      <w:r w:rsidRPr="004D602E">
        <w:rPr>
          <w:rFonts w:ascii="Times New Roman" w:hAnsi="Times New Roman" w:cs="Times New Roman"/>
          <w:sz w:val="24"/>
          <w:szCs w:val="24"/>
        </w:rPr>
        <w:t>reaction</w:t>
      </w:r>
      <w:proofErr w:type="spellEnd"/>
      <w:r w:rsidRPr="004D602E">
        <w:rPr>
          <w:rFonts w:ascii="Times New Roman" w:hAnsi="Times New Roman" w:cs="Times New Roman"/>
          <w:sz w:val="24"/>
          <w:szCs w:val="24"/>
        </w:rPr>
        <w:t xml:space="preserve"> immunitaire</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T8 suppresseur : freinent la </w:t>
      </w:r>
      <w:proofErr w:type="spellStart"/>
      <w:r w:rsidRPr="004D602E">
        <w:rPr>
          <w:rFonts w:ascii="Times New Roman" w:hAnsi="Times New Roman" w:cs="Times New Roman"/>
          <w:sz w:val="24"/>
          <w:szCs w:val="24"/>
        </w:rPr>
        <w:t>reaction</w:t>
      </w:r>
      <w:proofErr w:type="spellEnd"/>
      <w:r w:rsidRPr="004D602E">
        <w:rPr>
          <w:rFonts w:ascii="Times New Roman" w:hAnsi="Times New Roman" w:cs="Times New Roman"/>
          <w:sz w:val="24"/>
          <w:szCs w:val="24"/>
        </w:rPr>
        <w:t xml:space="preserve"> immunitaire (lorsque l’agresseur sera totalement </w:t>
      </w:r>
      <w:r w:rsidR="00DC2164" w:rsidRPr="004D602E">
        <w:rPr>
          <w:rFonts w:ascii="Times New Roman" w:hAnsi="Times New Roman" w:cs="Times New Roman"/>
          <w:sz w:val="24"/>
          <w:szCs w:val="24"/>
        </w:rPr>
        <w:t>neutralisé</w:t>
      </w:r>
      <w:r w:rsidRPr="004D602E">
        <w:rPr>
          <w:rFonts w:ascii="Times New Roman" w:hAnsi="Times New Roman" w:cs="Times New Roman"/>
          <w:sz w:val="24"/>
          <w:szCs w:val="24"/>
        </w:rPr>
        <w:t xml:space="preserve"> ou détruit).</w:t>
      </w:r>
    </w:p>
    <w:p w:rsidR="00F40522" w:rsidRPr="004D602E" w:rsidRDefault="00F40522" w:rsidP="004D602E">
      <w:pPr>
        <w:pStyle w:val="ListParagraph"/>
        <w:numPr>
          <w:ilvl w:val="0"/>
          <w:numId w:val="3"/>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T8 cytotoxique : acteurs immunité cellulaires.</w:t>
      </w:r>
    </w:p>
    <w:p w:rsidR="00F169B5" w:rsidRPr="004D602E" w:rsidRDefault="00D83D82"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Formations lymphoï</w:t>
      </w:r>
      <w:r w:rsidR="00F169B5" w:rsidRPr="004D602E">
        <w:rPr>
          <w:rFonts w:ascii="Times New Roman" w:hAnsi="Times New Roman" w:cs="Times New Roman"/>
          <w:b/>
          <w:color w:val="C0504D" w:themeColor="accent2"/>
          <w:sz w:val="24"/>
          <w:szCs w:val="24"/>
        </w:rPr>
        <w:t>des associées aux muqueuses</w:t>
      </w:r>
    </w:p>
    <w:p w:rsidR="00F169B5" w:rsidRPr="004D602E" w:rsidRDefault="00F169B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MALT pour « </w:t>
      </w:r>
      <w:proofErr w:type="spellStart"/>
      <w:r w:rsidRPr="004D602E">
        <w:rPr>
          <w:rFonts w:ascii="Times New Roman" w:hAnsi="Times New Roman" w:cs="Times New Roman"/>
          <w:sz w:val="24"/>
          <w:szCs w:val="24"/>
        </w:rPr>
        <w:t>Mucosa</w:t>
      </w:r>
      <w:proofErr w:type="spellEnd"/>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Associated</w:t>
      </w:r>
      <w:proofErr w:type="spellEnd"/>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Lymphoïd</w:t>
      </w:r>
      <w:proofErr w:type="spellEnd"/>
      <w:r w:rsidRPr="004D602E">
        <w:rPr>
          <w:rFonts w:ascii="Times New Roman" w:hAnsi="Times New Roman" w:cs="Times New Roman"/>
          <w:sz w:val="24"/>
          <w:szCs w:val="24"/>
        </w:rPr>
        <w:t xml:space="preserve"> Tissu »).</w:t>
      </w:r>
    </w:p>
    <w:p w:rsidR="00924F14" w:rsidRPr="004D602E" w:rsidRDefault="00D83D8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lastRenderedPageBreak/>
        <w:t>Elles c</w:t>
      </w:r>
      <w:r w:rsidR="00924F14" w:rsidRPr="004D602E">
        <w:rPr>
          <w:rFonts w:ascii="Times New Roman" w:hAnsi="Times New Roman" w:cs="Times New Roman"/>
          <w:sz w:val="24"/>
          <w:szCs w:val="24"/>
        </w:rPr>
        <w:t>olonise</w:t>
      </w:r>
      <w:r w:rsidRPr="004D602E">
        <w:rPr>
          <w:rFonts w:ascii="Times New Roman" w:hAnsi="Times New Roman" w:cs="Times New Roman"/>
          <w:sz w:val="24"/>
          <w:szCs w:val="24"/>
        </w:rPr>
        <w:t>nt</w:t>
      </w:r>
      <w:r w:rsidR="00924F14" w:rsidRPr="004D602E">
        <w:rPr>
          <w:rFonts w:ascii="Times New Roman" w:hAnsi="Times New Roman" w:cs="Times New Roman"/>
          <w:sz w:val="24"/>
          <w:szCs w:val="24"/>
        </w:rPr>
        <w:t xml:space="preserve"> les muq</w:t>
      </w:r>
      <w:r w:rsidRPr="004D602E">
        <w:rPr>
          <w:rFonts w:ascii="Times New Roman" w:hAnsi="Times New Roman" w:cs="Times New Roman"/>
          <w:sz w:val="24"/>
          <w:szCs w:val="24"/>
        </w:rPr>
        <w:t>ueuses</w:t>
      </w:r>
      <w:r w:rsidR="00924F14" w:rsidRPr="004D602E">
        <w:rPr>
          <w:rFonts w:ascii="Times New Roman" w:hAnsi="Times New Roman" w:cs="Times New Roman"/>
          <w:sz w:val="24"/>
          <w:szCs w:val="24"/>
        </w:rPr>
        <w:t xml:space="preserve"> à partir du 3</w:t>
      </w:r>
      <w:r w:rsidR="00924F14" w:rsidRPr="004D602E">
        <w:rPr>
          <w:rFonts w:ascii="Times New Roman" w:hAnsi="Times New Roman" w:cs="Times New Roman"/>
          <w:sz w:val="24"/>
          <w:szCs w:val="24"/>
          <w:vertAlign w:val="superscript"/>
        </w:rPr>
        <w:t>e</w:t>
      </w:r>
      <w:r w:rsidR="00924F14" w:rsidRPr="004D602E">
        <w:rPr>
          <w:rFonts w:ascii="Times New Roman" w:hAnsi="Times New Roman" w:cs="Times New Roman"/>
          <w:sz w:val="24"/>
          <w:szCs w:val="24"/>
        </w:rPr>
        <w:t xml:space="preserve"> mois de développement</w:t>
      </w:r>
      <w:r w:rsidRPr="004D602E">
        <w:rPr>
          <w:rFonts w:ascii="Times New Roman" w:hAnsi="Times New Roman" w:cs="Times New Roman"/>
          <w:sz w:val="24"/>
          <w:szCs w:val="24"/>
        </w:rPr>
        <w:t>.</w:t>
      </w:r>
      <w:r w:rsidR="00924F14" w:rsidRPr="004D602E">
        <w:rPr>
          <w:rFonts w:ascii="Times New Roman" w:hAnsi="Times New Roman" w:cs="Times New Roman"/>
          <w:sz w:val="24"/>
          <w:szCs w:val="24"/>
        </w:rPr>
        <w:t xml:space="preserve"> </w:t>
      </w:r>
    </w:p>
    <w:p w:rsidR="00924F14" w:rsidRPr="004D602E" w:rsidRDefault="00924F14" w:rsidP="004D602E">
      <w:pPr>
        <w:pStyle w:val="ListParagraph"/>
        <w:numPr>
          <w:ilvl w:val="0"/>
          <w:numId w:val="4"/>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Follicule (lymphocytes B), diffus</w:t>
      </w:r>
    </w:p>
    <w:p w:rsidR="00924F14" w:rsidRPr="004D602E" w:rsidRDefault="00924F14" w:rsidP="004D602E">
      <w:pPr>
        <w:pStyle w:val="ListParagraph"/>
        <w:numPr>
          <w:ilvl w:val="0"/>
          <w:numId w:val="4"/>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En principe pas de follicules secondaires chez le fœtus.</w:t>
      </w:r>
    </w:p>
    <w:p w:rsidR="00924F14" w:rsidRPr="004D602E" w:rsidRDefault="00924F14"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Au niveau du TD où le </w:t>
      </w:r>
      <w:r w:rsidR="00DC2164" w:rsidRPr="004D602E">
        <w:rPr>
          <w:rFonts w:ascii="Times New Roman" w:hAnsi="Times New Roman" w:cs="Times New Roman"/>
          <w:sz w:val="24"/>
          <w:szCs w:val="24"/>
        </w:rPr>
        <w:t>milieu</w:t>
      </w:r>
      <w:r w:rsidRPr="004D602E">
        <w:rPr>
          <w:rFonts w:ascii="Times New Roman" w:hAnsi="Times New Roman" w:cs="Times New Roman"/>
          <w:sz w:val="24"/>
          <w:szCs w:val="24"/>
        </w:rPr>
        <w:t xml:space="preserve"> externe va être prolongé dans la </w:t>
      </w:r>
      <w:r w:rsidR="00DC2164" w:rsidRPr="004D602E">
        <w:rPr>
          <w:rFonts w:ascii="Times New Roman" w:hAnsi="Times New Roman" w:cs="Times New Roman"/>
          <w:sz w:val="24"/>
          <w:szCs w:val="24"/>
        </w:rPr>
        <w:t>lumière</w:t>
      </w:r>
      <w:r w:rsidRPr="004D602E">
        <w:rPr>
          <w:rFonts w:ascii="Times New Roman" w:hAnsi="Times New Roman" w:cs="Times New Roman"/>
          <w:sz w:val="24"/>
          <w:szCs w:val="24"/>
        </w:rPr>
        <w:t xml:space="preserve"> de l’organisme. On a un tissu </w:t>
      </w:r>
      <w:r w:rsidR="00DC2164" w:rsidRPr="004D602E">
        <w:rPr>
          <w:rFonts w:ascii="Times New Roman" w:hAnsi="Times New Roman" w:cs="Times New Roman"/>
          <w:sz w:val="24"/>
          <w:szCs w:val="24"/>
        </w:rPr>
        <w:t>lymphoïde</w:t>
      </w:r>
      <w:r w:rsidRPr="004D602E">
        <w:rPr>
          <w:rFonts w:ascii="Times New Roman" w:hAnsi="Times New Roman" w:cs="Times New Roman"/>
          <w:sz w:val="24"/>
          <w:szCs w:val="24"/>
        </w:rPr>
        <w:t xml:space="preserve"> associé à l’</w:t>
      </w:r>
      <w:r w:rsidR="00DC2164" w:rsidRPr="004D602E">
        <w:rPr>
          <w:rFonts w:ascii="Times New Roman" w:hAnsi="Times New Roman" w:cs="Times New Roman"/>
          <w:sz w:val="24"/>
          <w:szCs w:val="24"/>
        </w:rPr>
        <w:t>intestin</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très</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développé</w:t>
      </w:r>
      <w:r w:rsidRPr="004D602E">
        <w:rPr>
          <w:rFonts w:ascii="Times New Roman" w:hAnsi="Times New Roman" w:cs="Times New Roman"/>
          <w:sz w:val="24"/>
          <w:szCs w:val="24"/>
        </w:rPr>
        <w:t xml:space="preserve">. On le </w:t>
      </w:r>
      <w:proofErr w:type="spellStart"/>
      <w:r w:rsidRPr="004D602E">
        <w:rPr>
          <w:rFonts w:ascii="Times New Roman" w:hAnsi="Times New Roman" w:cs="Times New Roman"/>
          <w:sz w:val="24"/>
          <w:szCs w:val="24"/>
        </w:rPr>
        <w:t>designe</w:t>
      </w:r>
      <w:proofErr w:type="spellEnd"/>
      <w:r w:rsidRPr="004D602E">
        <w:rPr>
          <w:rFonts w:ascii="Times New Roman" w:hAnsi="Times New Roman" w:cs="Times New Roman"/>
          <w:sz w:val="24"/>
          <w:szCs w:val="24"/>
        </w:rPr>
        <w:t xml:space="preserve"> par GALT.</w:t>
      </w:r>
    </w:p>
    <w:p w:rsidR="000E4F90" w:rsidRPr="004D602E" w:rsidRDefault="000E4F9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La </w:t>
      </w:r>
      <w:r w:rsidR="00DC2164" w:rsidRPr="004D602E">
        <w:rPr>
          <w:rFonts w:ascii="Times New Roman" w:hAnsi="Times New Roman" w:cs="Times New Roman"/>
          <w:sz w:val="24"/>
          <w:szCs w:val="24"/>
        </w:rPr>
        <w:t>première</w:t>
      </w:r>
      <w:r w:rsidRPr="004D602E">
        <w:rPr>
          <w:rFonts w:ascii="Times New Roman" w:hAnsi="Times New Roman" w:cs="Times New Roman"/>
          <w:sz w:val="24"/>
          <w:szCs w:val="24"/>
        </w:rPr>
        <w:t xml:space="preserve"> défense d’une </w:t>
      </w:r>
      <w:proofErr w:type="spellStart"/>
      <w:r w:rsidRPr="004D602E">
        <w:rPr>
          <w:rFonts w:ascii="Times New Roman" w:hAnsi="Times New Roman" w:cs="Times New Roman"/>
          <w:sz w:val="24"/>
          <w:szCs w:val="24"/>
        </w:rPr>
        <w:t>muq</w:t>
      </w:r>
      <w:proofErr w:type="spellEnd"/>
      <w:r w:rsidRPr="004D602E">
        <w:rPr>
          <w:rFonts w:ascii="Times New Roman" w:hAnsi="Times New Roman" w:cs="Times New Roman"/>
          <w:sz w:val="24"/>
          <w:szCs w:val="24"/>
        </w:rPr>
        <w:t xml:space="preserve"> est l’épithélium. La 2</w:t>
      </w:r>
      <w:r w:rsidRPr="004D602E">
        <w:rPr>
          <w:rFonts w:ascii="Times New Roman" w:hAnsi="Times New Roman" w:cs="Times New Roman"/>
          <w:sz w:val="24"/>
          <w:szCs w:val="24"/>
          <w:vertAlign w:val="superscript"/>
        </w:rPr>
        <w:t>e</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défense</w:t>
      </w:r>
      <w:r w:rsidRPr="004D602E">
        <w:rPr>
          <w:rFonts w:ascii="Times New Roman" w:hAnsi="Times New Roman" w:cs="Times New Roman"/>
          <w:sz w:val="24"/>
          <w:szCs w:val="24"/>
        </w:rPr>
        <w:t xml:space="preserve"> non spécifique est le TC sous-jacent, dans lequel il y a une </w:t>
      </w:r>
      <w:proofErr w:type="spellStart"/>
      <w:r w:rsidRPr="004D602E">
        <w:rPr>
          <w:rFonts w:ascii="Times New Roman" w:hAnsi="Times New Roman" w:cs="Times New Roman"/>
          <w:sz w:val="24"/>
          <w:szCs w:val="24"/>
        </w:rPr>
        <w:t>reaction</w:t>
      </w:r>
      <w:proofErr w:type="spellEnd"/>
      <w:r w:rsidRPr="004D602E">
        <w:rPr>
          <w:rFonts w:ascii="Times New Roman" w:hAnsi="Times New Roman" w:cs="Times New Roman"/>
          <w:sz w:val="24"/>
          <w:szCs w:val="24"/>
        </w:rPr>
        <w:t xml:space="preserve"> inflammatoire. La 3</w:t>
      </w:r>
      <w:r w:rsidRPr="004D602E">
        <w:rPr>
          <w:rFonts w:ascii="Times New Roman" w:hAnsi="Times New Roman" w:cs="Times New Roman"/>
          <w:sz w:val="24"/>
          <w:szCs w:val="24"/>
          <w:vertAlign w:val="superscript"/>
        </w:rPr>
        <w:t>e</w:t>
      </w:r>
      <w:r w:rsidRPr="004D602E">
        <w:rPr>
          <w:rFonts w:ascii="Times New Roman" w:hAnsi="Times New Roman" w:cs="Times New Roman"/>
          <w:sz w:val="24"/>
          <w:szCs w:val="24"/>
        </w:rPr>
        <w:t xml:space="preserve"> ligne de </w:t>
      </w:r>
      <w:r w:rsidR="00DC2164" w:rsidRPr="004D602E">
        <w:rPr>
          <w:rFonts w:ascii="Times New Roman" w:hAnsi="Times New Roman" w:cs="Times New Roman"/>
          <w:sz w:val="24"/>
          <w:szCs w:val="24"/>
        </w:rPr>
        <w:t>défense</w:t>
      </w:r>
      <w:r w:rsidRPr="004D602E">
        <w:rPr>
          <w:rFonts w:ascii="Times New Roman" w:hAnsi="Times New Roman" w:cs="Times New Roman"/>
          <w:sz w:val="24"/>
          <w:szCs w:val="24"/>
        </w:rPr>
        <w:t xml:space="preserve"> est le tissu </w:t>
      </w:r>
      <w:r w:rsidR="00DC2164" w:rsidRPr="004D602E">
        <w:rPr>
          <w:rFonts w:ascii="Times New Roman" w:hAnsi="Times New Roman" w:cs="Times New Roman"/>
          <w:sz w:val="24"/>
          <w:szCs w:val="24"/>
        </w:rPr>
        <w:t>lymphoïde</w:t>
      </w:r>
      <w:r w:rsidRPr="004D602E">
        <w:rPr>
          <w:rFonts w:ascii="Times New Roman" w:hAnsi="Times New Roman" w:cs="Times New Roman"/>
          <w:sz w:val="24"/>
          <w:szCs w:val="24"/>
        </w:rPr>
        <w:t xml:space="preserve">. Ce dernier va mettre en place des </w:t>
      </w:r>
      <w:r w:rsidR="00DC2164" w:rsidRPr="004D602E">
        <w:rPr>
          <w:rFonts w:ascii="Times New Roman" w:hAnsi="Times New Roman" w:cs="Times New Roman"/>
          <w:sz w:val="24"/>
          <w:szCs w:val="24"/>
        </w:rPr>
        <w:t>réactions</w:t>
      </w:r>
      <w:r w:rsidRPr="004D602E">
        <w:rPr>
          <w:rFonts w:ascii="Times New Roman" w:hAnsi="Times New Roman" w:cs="Times New Roman"/>
          <w:sz w:val="24"/>
          <w:szCs w:val="24"/>
        </w:rPr>
        <w:t xml:space="preserve"> immunitaires.</w:t>
      </w:r>
    </w:p>
    <w:p w:rsidR="00156D12" w:rsidRPr="004D602E" w:rsidRDefault="00156D1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 </w:t>
      </w:r>
      <w:proofErr w:type="spellStart"/>
      <w:r w:rsidRPr="004D602E">
        <w:rPr>
          <w:rFonts w:ascii="Times New Roman" w:hAnsi="Times New Roman" w:cs="Times New Roman"/>
          <w:sz w:val="24"/>
          <w:szCs w:val="24"/>
        </w:rPr>
        <w:t>Galt</w:t>
      </w:r>
      <w:proofErr w:type="spellEnd"/>
      <w:r w:rsidRPr="004D602E">
        <w:rPr>
          <w:rFonts w:ascii="Times New Roman" w:hAnsi="Times New Roman" w:cs="Times New Roman"/>
          <w:sz w:val="24"/>
          <w:szCs w:val="24"/>
        </w:rPr>
        <w:t xml:space="preserve"> va former des organes définis sur le plan anatomiques</w:t>
      </w:r>
      <w:r w:rsidR="00D83D82"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C'est</w:t>
      </w:r>
      <w:r w:rsidRPr="004D602E">
        <w:rPr>
          <w:rFonts w:ascii="Times New Roman" w:hAnsi="Times New Roman" w:cs="Times New Roman"/>
          <w:sz w:val="24"/>
          <w:szCs w:val="24"/>
        </w:rPr>
        <w:t xml:space="preserve"> le cas des amygdales (cercle de Waldeyer, </w:t>
      </w:r>
      <w:r w:rsidR="00DC2164" w:rsidRPr="004D602E">
        <w:rPr>
          <w:rFonts w:ascii="Times New Roman" w:hAnsi="Times New Roman" w:cs="Times New Roman"/>
          <w:sz w:val="24"/>
          <w:szCs w:val="24"/>
        </w:rPr>
        <w:t>pharyngées</w:t>
      </w:r>
      <w:r w:rsidRPr="004D602E">
        <w:rPr>
          <w:rFonts w:ascii="Times New Roman" w:hAnsi="Times New Roman" w:cs="Times New Roman"/>
          <w:sz w:val="24"/>
          <w:szCs w:val="24"/>
        </w:rPr>
        <w:t>, tubaires, linguales, palatines</w:t>
      </w:r>
      <w:r w:rsidR="00D83D82" w:rsidRPr="004D602E">
        <w:rPr>
          <w:rFonts w:ascii="Times New Roman" w:hAnsi="Times New Roman" w:cs="Times New Roman"/>
          <w:sz w:val="24"/>
          <w:szCs w:val="24"/>
        </w:rPr>
        <w:t xml:space="preserve">). </w:t>
      </w:r>
      <w:r w:rsidRPr="004D602E">
        <w:rPr>
          <w:rFonts w:ascii="Times New Roman" w:hAnsi="Times New Roman" w:cs="Times New Roman"/>
          <w:sz w:val="24"/>
          <w:szCs w:val="24"/>
        </w:rPr>
        <w:t xml:space="preserve">Plaques de Peyer intestin </w:t>
      </w:r>
      <w:r w:rsidR="00DC2164" w:rsidRPr="004D602E">
        <w:rPr>
          <w:rFonts w:ascii="Times New Roman" w:hAnsi="Times New Roman" w:cs="Times New Roman"/>
          <w:sz w:val="24"/>
          <w:szCs w:val="24"/>
        </w:rPr>
        <w:t>grêle (typhoïde</w:t>
      </w:r>
      <w:r w:rsidRPr="004D602E">
        <w:rPr>
          <w:rFonts w:ascii="Times New Roman" w:hAnsi="Times New Roman" w:cs="Times New Roman"/>
          <w:sz w:val="24"/>
          <w:szCs w:val="24"/>
        </w:rPr>
        <w:t>)</w:t>
      </w:r>
    </w:p>
    <w:p w:rsidR="00156D12" w:rsidRPr="004D602E" w:rsidRDefault="00156D12"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Coupe épithélium forme une sorte de crypte</w:t>
      </w:r>
    </w:p>
    <w:p w:rsidR="00D83D82" w:rsidRPr="004D602E" w:rsidRDefault="00D83D82" w:rsidP="004D602E">
      <w:pPr>
        <w:spacing w:after="0" w:line="240" w:lineRule="auto"/>
        <w:jc w:val="both"/>
        <w:rPr>
          <w:rFonts w:ascii="Times New Roman" w:hAnsi="Times New Roman" w:cs="Times New Roman"/>
          <w:sz w:val="24"/>
          <w:szCs w:val="24"/>
        </w:rPr>
      </w:pPr>
    </w:p>
    <w:p w:rsidR="00156D12" w:rsidRPr="004D602E" w:rsidRDefault="00156D12" w:rsidP="004D602E">
      <w:pPr>
        <w:spacing w:after="0" w:line="240" w:lineRule="auto"/>
        <w:jc w:val="both"/>
        <w:rPr>
          <w:rFonts w:ascii="Times New Roman" w:hAnsi="Times New Roman" w:cs="Times New Roman"/>
          <w:b/>
          <w:color w:val="8064A2" w:themeColor="accent4"/>
          <w:sz w:val="24"/>
          <w:szCs w:val="24"/>
        </w:rPr>
      </w:pPr>
      <w:proofErr w:type="spellStart"/>
      <w:r w:rsidRPr="004D602E">
        <w:rPr>
          <w:rFonts w:ascii="Times New Roman" w:hAnsi="Times New Roman" w:cs="Times New Roman"/>
          <w:b/>
          <w:color w:val="8064A2" w:themeColor="accent4"/>
          <w:sz w:val="24"/>
          <w:szCs w:val="24"/>
        </w:rPr>
        <w:t>H</w:t>
      </w:r>
      <w:r w:rsidR="00D83D82" w:rsidRPr="004D602E">
        <w:rPr>
          <w:rFonts w:ascii="Times New Roman" w:hAnsi="Times New Roman" w:cs="Times New Roman"/>
          <w:b/>
          <w:color w:val="8064A2" w:themeColor="accent4"/>
          <w:sz w:val="24"/>
          <w:szCs w:val="24"/>
        </w:rPr>
        <w:t>i</w:t>
      </w:r>
      <w:r w:rsidRPr="004D602E">
        <w:rPr>
          <w:rFonts w:ascii="Times New Roman" w:hAnsi="Times New Roman" w:cs="Times New Roman"/>
          <w:b/>
          <w:color w:val="8064A2" w:themeColor="accent4"/>
          <w:sz w:val="24"/>
          <w:szCs w:val="24"/>
        </w:rPr>
        <w:t>sto</w:t>
      </w:r>
      <w:proofErr w:type="spellEnd"/>
      <w:r w:rsidR="00D83D82" w:rsidRPr="004D602E">
        <w:rPr>
          <w:rFonts w:ascii="Times New Roman" w:hAnsi="Times New Roman" w:cs="Times New Roman"/>
          <w:b/>
          <w:color w:val="8064A2" w:themeColor="accent4"/>
          <w:sz w:val="24"/>
          <w:szCs w:val="24"/>
        </w:rPr>
        <w:t>-</w:t>
      </w:r>
      <w:r w:rsidRPr="004D602E">
        <w:rPr>
          <w:rFonts w:ascii="Times New Roman" w:hAnsi="Times New Roman" w:cs="Times New Roman"/>
          <w:b/>
          <w:color w:val="8064A2" w:themeColor="accent4"/>
          <w:sz w:val="24"/>
          <w:szCs w:val="24"/>
        </w:rPr>
        <w:t>physio</w:t>
      </w:r>
      <w:r w:rsidR="00D83D82" w:rsidRPr="004D602E">
        <w:rPr>
          <w:rFonts w:ascii="Times New Roman" w:hAnsi="Times New Roman" w:cs="Times New Roman"/>
          <w:b/>
          <w:color w:val="8064A2" w:themeColor="accent4"/>
          <w:sz w:val="24"/>
          <w:szCs w:val="24"/>
        </w:rPr>
        <w:t>logie</w:t>
      </w:r>
      <w:r w:rsidRPr="004D602E">
        <w:rPr>
          <w:rFonts w:ascii="Times New Roman" w:hAnsi="Times New Roman" w:cs="Times New Roman"/>
          <w:b/>
          <w:color w:val="8064A2" w:themeColor="accent4"/>
          <w:sz w:val="24"/>
          <w:szCs w:val="24"/>
        </w:rPr>
        <w:t xml:space="preserve"> du MALT</w:t>
      </w:r>
    </w:p>
    <w:p w:rsidR="00156D12" w:rsidRPr="004D602E" w:rsidRDefault="00156D1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Amygdale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immunoglobulines G (</w:t>
      </w:r>
      <w:proofErr w:type="spellStart"/>
      <w:r w:rsidRPr="004D602E">
        <w:rPr>
          <w:rFonts w:ascii="Times New Roman" w:hAnsi="Times New Roman" w:cs="Times New Roman"/>
          <w:sz w:val="24"/>
          <w:szCs w:val="24"/>
        </w:rPr>
        <w:t>IgG</w:t>
      </w:r>
      <w:proofErr w:type="spellEnd"/>
      <w:r w:rsidRPr="004D602E">
        <w:rPr>
          <w:rFonts w:ascii="Times New Roman" w:hAnsi="Times New Roman" w:cs="Times New Roman"/>
          <w:sz w:val="24"/>
          <w:szCs w:val="24"/>
        </w:rPr>
        <w:t>)</w:t>
      </w:r>
    </w:p>
    <w:p w:rsidR="00156D12" w:rsidRPr="004D602E" w:rsidRDefault="00156D1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autres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IgA</w:t>
      </w:r>
      <w:proofErr w:type="spellEnd"/>
    </w:p>
    <w:p w:rsidR="00156D12" w:rsidRPr="004D602E" w:rsidRDefault="00156D1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cellules M de l’épithélium intestinal des plaques de </w:t>
      </w:r>
      <w:r w:rsidR="00DC2164" w:rsidRPr="004D602E">
        <w:rPr>
          <w:rFonts w:ascii="Times New Roman" w:hAnsi="Times New Roman" w:cs="Times New Roman"/>
          <w:sz w:val="24"/>
          <w:szCs w:val="24"/>
        </w:rPr>
        <w:t>Peyer</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incorporant</w:t>
      </w:r>
      <w:r w:rsidRPr="004D602E">
        <w:rPr>
          <w:rFonts w:ascii="Times New Roman" w:hAnsi="Times New Roman" w:cs="Times New Roman"/>
          <w:sz w:val="24"/>
          <w:szCs w:val="24"/>
        </w:rPr>
        <w:t xml:space="preserve"> des </w:t>
      </w:r>
      <w:r w:rsidR="00DC2164" w:rsidRPr="004D602E">
        <w:rPr>
          <w:rFonts w:ascii="Times New Roman" w:hAnsi="Times New Roman" w:cs="Times New Roman"/>
          <w:sz w:val="24"/>
          <w:szCs w:val="24"/>
        </w:rPr>
        <w:t>antigènes</w:t>
      </w:r>
      <w:r w:rsidRPr="004D602E">
        <w:rPr>
          <w:rFonts w:ascii="Times New Roman" w:hAnsi="Times New Roman" w:cs="Times New Roman"/>
          <w:sz w:val="24"/>
          <w:szCs w:val="24"/>
        </w:rPr>
        <w:t xml:space="preserve"> </w:t>
      </w:r>
      <w:proofErr w:type="spellStart"/>
      <w:r w:rsidRPr="004D602E">
        <w:rPr>
          <w:rFonts w:ascii="Times New Roman" w:hAnsi="Times New Roman" w:cs="Times New Roman"/>
          <w:sz w:val="24"/>
          <w:szCs w:val="24"/>
        </w:rPr>
        <w:t>endolumineaux</w:t>
      </w:r>
      <w:proofErr w:type="spellEnd"/>
      <w:r w:rsidRPr="004D602E">
        <w:rPr>
          <w:rFonts w:ascii="Times New Roman" w:hAnsi="Times New Roman" w:cs="Times New Roman"/>
          <w:sz w:val="24"/>
          <w:szCs w:val="24"/>
        </w:rPr>
        <w:t xml:space="preserve"> qu’elles </w:t>
      </w:r>
      <w:r w:rsidR="00DC2164" w:rsidRPr="004D602E">
        <w:rPr>
          <w:rFonts w:ascii="Times New Roman" w:hAnsi="Times New Roman" w:cs="Times New Roman"/>
          <w:sz w:val="24"/>
          <w:szCs w:val="24"/>
        </w:rPr>
        <w:t>transfèrent</w:t>
      </w:r>
      <w:r w:rsidRPr="004D602E">
        <w:rPr>
          <w:rFonts w:ascii="Times New Roman" w:hAnsi="Times New Roman" w:cs="Times New Roman"/>
          <w:sz w:val="24"/>
          <w:szCs w:val="24"/>
        </w:rPr>
        <w:t xml:space="preserve"> aux cellules dendritiques (CPAG).</w:t>
      </w:r>
    </w:p>
    <w:p w:rsidR="00A856FB" w:rsidRPr="004D602E" w:rsidRDefault="00A856FB" w:rsidP="004D602E">
      <w:pPr>
        <w:spacing w:after="0" w:line="240" w:lineRule="auto"/>
        <w:jc w:val="both"/>
        <w:rPr>
          <w:rFonts w:ascii="Times New Roman" w:hAnsi="Times New Roman" w:cs="Times New Roman"/>
          <w:sz w:val="24"/>
          <w:szCs w:val="24"/>
        </w:rPr>
      </w:pPr>
    </w:p>
    <w:p w:rsidR="00A856FB" w:rsidRPr="004D602E" w:rsidRDefault="00A856FB"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Ganglions lymphatiques (</w:t>
      </w:r>
      <w:proofErr w:type="spellStart"/>
      <w:r w:rsidRPr="004D602E">
        <w:rPr>
          <w:rFonts w:ascii="Times New Roman" w:hAnsi="Times New Roman" w:cs="Times New Roman"/>
          <w:b/>
          <w:color w:val="C0504D" w:themeColor="accent2"/>
          <w:sz w:val="24"/>
          <w:szCs w:val="24"/>
        </w:rPr>
        <w:t>lympho</w:t>
      </w:r>
      <w:proofErr w:type="spellEnd"/>
      <w:r w:rsidR="00D83D82" w:rsidRPr="004D602E">
        <w:rPr>
          <w:rFonts w:ascii="Times New Roman" w:hAnsi="Times New Roman" w:cs="Times New Roman"/>
          <w:b/>
          <w:color w:val="C0504D" w:themeColor="accent2"/>
          <w:sz w:val="24"/>
          <w:szCs w:val="24"/>
        </w:rPr>
        <w:t>-</w:t>
      </w:r>
      <w:r w:rsidR="00DC2164" w:rsidRPr="004D602E">
        <w:rPr>
          <w:rFonts w:ascii="Times New Roman" w:hAnsi="Times New Roman" w:cs="Times New Roman"/>
          <w:b/>
          <w:color w:val="C0504D" w:themeColor="accent2"/>
          <w:sz w:val="24"/>
          <w:szCs w:val="24"/>
        </w:rPr>
        <w:t>nœuds</w:t>
      </w:r>
      <w:r w:rsidRPr="004D602E">
        <w:rPr>
          <w:rFonts w:ascii="Times New Roman" w:hAnsi="Times New Roman" w:cs="Times New Roman"/>
          <w:b/>
          <w:color w:val="C0504D" w:themeColor="accent2"/>
          <w:sz w:val="24"/>
          <w:szCs w:val="24"/>
        </w:rPr>
        <w:t>)</w:t>
      </w:r>
    </w:p>
    <w:p w:rsidR="00284AC7" w:rsidRPr="004D602E" w:rsidRDefault="00A856FB"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Nombre </w:t>
      </w:r>
      <w:r w:rsidR="00284AC7" w:rsidRPr="004D602E">
        <w:rPr>
          <w:rFonts w:ascii="Times New Roman" w:hAnsi="Times New Roman" w:cs="Times New Roman"/>
          <w:sz w:val="24"/>
          <w:szCs w:val="24"/>
        </w:rPr>
        <w:t>500 à 1000 ; poids 500 à 800g. T</w:t>
      </w:r>
      <w:r w:rsidRPr="004D602E">
        <w:rPr>
          <w:rFonts w:ascii="Times New Roman" w:hAnsi="Times New Roman" w:cs="Times New Roman"/>
          <w:sz w:val="24"/>
          <w:szCs w:val="24"/>
        </w:rPr>
        <w:t xml:space="preserve">aille de quelques </w:t>
      </w:r>
      <w:proofErr w:type="spellStart"/>
      <w:r w:rsidRPr="004D602E">
        <w:rPr>
          <w:rFonts w:ascii="Times New Roman" w:hAnsi="Times New Roman" w:cs="Times New Roman"/>
          <w:sz w:val="24"/>
          <w:szCs w:val="24"/>
        </w:rPr>
        <w:t>mm.</w:t>
      </w:r>
      <w:proofErr w:type="spellEnd"/>
      <w:r w:rsidRPr="004D602E">
        <w:rPr>
          <w:rFonts w:ascii="Times New Roman" w:hAnsi="Times New Roman" w:cs="Times New Roman"/>
          <w:sz w:val="24"/>
          <w:szCs w:val="24"/>
        </w:rPr>
        <w:t xml:space="preserve"> </w:t>
      </w:r>
    </w:p>
    <w:p w:rsidR="00A856FB" w:rsidRPr="004D602E" w:rsidRDefault="00284AC7"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Ils sont souv</w:t>
      </w:r>
      <w:r w:rsidR="00A856FB" w:rsidRPr="004D602E">
        <w:rPr>
          <w:rFonts w:ascii="Times New Roman" w:hAnsi="Times New Roman" w:cs="Times New Roman"/>
          <w:sz w:val="24"/>
          <w:szCs w:val="24"/>
        </w:rPr>
        <w:t>ent rassemblés dans des régions carrefour du système de drainage lymphatique.</w:t>
      </w:r>
      <w:r w:rsidRPr="004D602E">
        <w:rPr>
          <w:rFonts w:ascii="Times New Roman" w:hAnsi="Times New Roman" w:cs="Times New Roman"/>
          <w:sz w:val="24"/>
          <w:szCs w:val="24"/>
        </w:rPr>
        <w:t xml:space="preserve"> On p</w:t>
      </w:r>
      <w:r w:rsidR="00021647" w:rsidRPr="004D602E">
        <w:rPr>
          <w:rFonts w:ascii="Times New Roman" w:hAnsi="Times New Roman" w:cs="Times New Roman"/>
          <w:sz w:val="24"/>
          <w:szCs w:val="24"/>
        </w:rPr>
        <w:t xml:space="preserve">arle de </w:t>
      </w:r>
      <w:proofErr w:type="spellStart"/>
      <w:r w:rsidR="00021647" w:rsidRPr="004D602E">
        <w:rPr>
          <w:rFonts w:ascii="Times New Roman" w:hAnsi="Times New Roman" w:cs="Times New Roman"/>
          <w:sz w:val="24"/>
          <w:szCs w:val="24"/>
        </w:rPr>
        <w:t>lymphocentres</w:t>
      </w:r>
      <w:proofErr w:type="spellEnd"/>
      <w:r w:rsidR="00021647" w:rsidRPr="004D602E">
        <w:rPr>
          <w:rFonts w:ascii="Times New Roman" w:hAnsi="Times New Roman" w:cs="Times New Roman"/>
          <w:sz w:val="24"/>
          <w:szCs w:val="24"/>
        </w:rPr>
        <w:t>. Ils filtrent la lymphe de régions anatomiques définies. Certains sont accessibles à la palpation s’ils augmentent de taille (adénopathie cou, aisselle, cou…).</w:t>
      </w:r>
    </w:p>
    <w:p w:rsidR="001D74C5" w:rsidRPr="004D602E" w:rsidRDefault="001D74C5"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Formation des </w:t>
      </w:r>
      <w:proofErr w:type="spellStart"/>
      <w:r w:rsidRPr="004D602E">
        <w:rPr>
          <w:rFonts w:ascii="Times New Roman" w:hAnsi="Times New Roman" w:cs="Times New Roman"/>
          <w:b/>
          <w:color w:val="8064A2" w:themeColor="accent4"/>
          <w:sz w:val="24"/>
          <w:szCs w:val="24"/>
        </w:rPr>
        <w:t>lympho</w:t>
      </w:r>
      <w:proofErr w:type="spellEnd"/>
      <w:r w:rsidRPr="004D602E">
        <w:rPr>
          <w:rFonts w:ascii="Times New Roman" w:hAnsi="Times New Roman" w:cs="Times New Roman"/>
          <w:b/>
          <w:color w:val="8064A2" w:themeColor="accent4"/>
          <w:sz w:val="24"/>
          <w:szCs w:val="24"/>
        </w:rPr>
        <w:t>-nœuds</w:t>
      </w:r>
    </w:p>
    <w:p w:rsidR="001D74C5" w:rsidRPr="004D602E" w:rsidRDefault="001D74C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3</w:t>
      </w:r>
      <w:r w:rsidRPr="004D602E">
        <w:rPr>
          <w:rFonts w:ascii="Times New Roman" w:hAnsi="Times New Roman" w:cs="Times New Roman"/>
          <w:sz w:val="24"/>
          <w:szCs w:val="24"/>
          <w:vertAlign w:val="superscript"/>
        </w:rPr>
        <w:t>e</w:t>
      </w:r>
      <w:r w:rsidRPr="004D602E">
        <w:rPr>
          <w:rFonts w:ascii="Times New Roman" w:hAnsi="Times New Roman" w:cs="Times New Roman"/>
          <w:sz w:val="24"/>
          <w:szCs w:val="24"/>
        </w:rPr>
        <w:t xml:space="preserve"> mois de vie intra-utérine</w:t>
      </w:r>
    </w:p>
    <w:p w:rsidR="001D74C5" w:rsidRPr="004D602E" w:rsidRDefault="001D74C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Condensation mésenchymateuse à la confluence des </w:t>
      </w:r>
      <w:proofErr w:type="spellStart"/>
      <w:r w:rsidRPr="004D602E">
        <w:rPr>
          <w:rFonts w:ascii="Times New Roman" w:hAnsi="Times New Roman" w:cs="Times New Roman"/>
          <w:sz w:val="24"/>
          <w:szCs w:val="24"/>
        </w:rPr>
        <w:t>vscx</w:t>
      </w:r>
      <w:proofErr w:type="spellEnd"/>
      <w:r w:rsidRPr="004D602E">
        <w:rPr>
          <w:rFonts w:ascii="Times New Roman" w:hAnsi="Times New Roman" w:cs="Times New Roman"/>
          <w:sz w:val="24"/>
          <w:szCs w:val="24"/>
        </w:rPr>
        <w:t xml:space="preserve"> lymphatiques pour former la charpente conjonctive. Cette charpente va être </w:t>
      </w:r>
      <w:r w:rsidR="00DC2164" w:rsidRPr="004D602E">
        <w:rPr>
          <w:rFonts w:ascii="Times New Roman" w:hAnsi="Times New Roman" w:cs="Times New Roman"/>
          <w:sz w:val="24"/>
          <w:szCs w:val="24"/>
        </w:rPr>
        <w:t>colonisée</w:t>
      </w:r>
      <w:r w:rsidRPr="004D602E">
        <w:rPr>
          <w:rFonts w:ascii="Times New Roman" w:hAnsi="Times New Roman" w:cs="Times New Roman"/>
          <w:sz w:val="24"/>
          <w:szCs w:val="24"/>
        </w:rPr>
        <w:t xml:space="preserve"> au cours vie fœtale par les L venant de la MO ou du thymus.</w:t>
      </w:r>
    </w:p>
    <w:p w:rsidR="00F511EF" w:rsidRPr="004D602E" w:rsidRDefault="00F511EF" w:rsidP="004D602E">
      <w:pPr>
        <w:spacing w:after="0" w:line="240" w:lineRule="auto"/>
        <w:jc w:val="both"/>
        <w:rPr>
          <w:rFonts w:ascii="Times New Roman" w:hAnsi="Times New Roman" w:cs="Times New Roman"/>
          <w:sz w:val="24"/>
          <w:szCs w:val="24"/>
        </w:rPr>
      </w:pPr>
    </w:p>
    <w:p w:rsidR="00327595" w:rsidRPr="004D602E" w:rsidRDefault="00327595"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Système vasculaire lymphatique</w:t>
      </w:r>
    </w:p>
    <w:p w:rsidR="00327595" w:rsidRPr="004D602E" w:rsidRDefault="0032759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Draine le liquide extracellulaire des tissus. Lorsque les capillaires vont </w:t>
      </w:r>
      <w:proofErr w:type="spellStart"/>
      <w:r w:rsidRPr="004D602E">
        <w:rPr>
          <w:rFonts w:ascii="Times New Roman" w:hAnsi="Times New Roman" w:cs="Times New Roman"/>
          <w:sz w:val="24"/>
          <w:szCs w:val="24"/>
        </w:rPr>
        <w:t>vasculariser</w:t>
      </w:r>
      <w:proofErr w:type="spellEnd"/>
      <w:r w:rsidRPr="004D602E">
        <w:rPr>
          <w:rFonts w:ascii="Times New Roman" w:hAnsi="Times New Roman" w:cs="Times New Roman"/>
          <w:sz w:val="24"/>
          <w:szCs w:val="24"/>
        </w:rPr>
        <w:t>, il y a plus de liquide qui sort que de liq</w:t>
      </w:r>
      <w:r w:rsidR="00284AC7" w:rsidRPr="004D602E">
        <w:rPr>
          <w:rFonts w:ascii="Times New Roman" w:hAnsi="Times New Roman" w:cs="Times New Roman"/>
          <w:sz w:val="24"/>
          <w:szCs w:val="24"/>
        </w:rPr>
        <w:t>uide</w:t>
      </w:r>
      <w:r w:rsidRPr="004D602E">
        <w:rPr>
          <w:rFonts w:ascii="Times New Roman" w:hAnsi="Times New Roman" w:cs="Times New Roman"/>
          <w:sz w:val="24"/>
          <w:szCs w:val="24"/>
        </w:rPr>
        <w:t xml:space="preserve"> qui entre. On risque une accumulation de liq</w:t>
      </w:r>
      <w:r w:rsidR="00284AC7" w:rsidRPr="004D602E">
        <w:rPr>
          <w:rFonts w:ascii="Times New Roman" w:hAnsi="Times New Roman" w:cs="Times New Roman"/>
          <w:sz w:val="24"/>
          <w:szCs w:val="24"/>
        </w:rPr>
        <w:t>uide</w:t>
      </w:r>
      <w:r w:rsidRPr="004D602E">
        <w:rPr>
          <w:rFonts w:ascii="Times New Roman" w:hAnsi="Times New Roman" w:cs="Times New Roman"/>
          <w:sz w:val="24"/>
          <w:szCs w:val="24"/>
        </w:rPr>
        <w:t xml:space="preserve"> dans les tissus ou </w:t>
      </w:r>
      <w:r w:rsidR="00DC2164" w:rsidRPr="004D602E">
        <w:rPr>
          <w:rFonts w:ascii="Times New Roman" w:hAnsi="Times New Roman" w:cs="Times New Roman"/>
          <w:sz w:val="24"/>
          <w:szCs w:val="24"/>
        </w:rPr>
        <w:t>œdème</w:t>
      </w:r>
      <w:r w:rsidRPr="004D602E">
        <w:rPr>
          <w:rFonts w:ascii="Times New Roman" w:hAnsi="Times New Roman" w:cs="Times New Roman"/>
          <w:sz w:val="24"/>
          <w:szCs w:val="24"/>
        </w:rPr>
        <w:t xml:space="preserve"> sans ce système. Le drainage </w:t>
      </w:r>
      <w:r w:rsidR="00DC2164" w:rsidRPr="004D602E">
        <w:rPr>
          <w:rFonts w:ascii="Times New Roman" w:hAnsi="Times New Roman" w:cs="Times New Roman"/>
          <w:sz w:val="24"/>
          <w:szCs w:val="24"/>
        </w:rPr>
        <w:t>récupère</w:t>
      </w:r>
      <w:r w:rsidRPr="004D602E">
        <w:rPr>
          <w:rFonts w:ascii="Times New Roman" w:hAnsi="Times New Roman" w:cs="Times New Roman"/>
          <w:sz w:val="24"/>
          <w:szCs w:val="24"/>
        </w:rPr>
        <w:t xml:space="preserve"> l’</w:t>
      </w:r>
      <w:r w:rsidR="00DC2164" w:rsidRPr="004D602E">
        <w:rPr>
          <w:rFonts w:ascii="Times New Roman" w:hAnsi="Times New Roman" w:cs="Times New Roman"/>
          <w:sz w:val="24"/>
          <w:szCs w:val="24"/>
        </w:rPr>
        <w:t>excès</w:t>
      </w:r>
      <w:r w:rsidRPr="004D602E">
        <w:rPr>
          <w:rFonts w:ascii="Times New Roman" w:hAnsi="Times New Roman" w:cs="Times New Roman"/>
          <w:sz w:val="24"/>
          <w:szCs w:val="24"/>
        </w:rPr>
        <w:t xml:space="preserve"> de liquide. Les </w:t>
      </w:r>
      <w:r w:rsidR="00DC2164" w:rsidRPr="004D602E">
        <w:rPr>
          <w:rFonts w:ascii="Times New Roman" w:hAnsi="Times New Roman" w:cs="Times New Roman"/>
          <w:sz w:val="24"/>
          <w:szCs w:val="24"/>
        </w:rPr>
        <w:t>capillaires</w:t>
      </w:r>
      <w:r w:rsidRPr="004D602E">
        <w:rPr>
          <w:rFonts w:ascii="Times New Roman" w:hAnsi="Times New Roman" w:cs="Times New Roman"/>
          <w:sz w:val="24"/>
          <w:szCs w:val="24"/>
        </w:rPr>
        <w:t xml:space="preserve"> sont une extrémité borgne. Ces capillaires vont se </w:t>
      </w:r>
      <w:r w:rsidR="00DC2164" w:rsidRPr="004D602E">
        <w:rPr>
          <w:rFonts w:ascii="Times New Roman" w:hAnsi="Times New Roman" w:cs="Times New Roman"/>
          <w:sz w:val="24"/>
          <w:szCs w:val="24"/>
        </w:rPr>
        <w:t>réunir</w:t>
      </w:r>
      <w:r w:rsidRPr="004D602E">
        <w:rPr>
          <w:rFonts w:ascii="Times New Roman" w:hAnsi="Times New Roman" w:cs="Times New Roman"/>
          <w:sz w:val="24"/>
          <w:szCs w:val="24"/>
        </w:rPr>
        <w:t xml:space="preserve"> et confluer pour constituer des </w:t>
      </w:r>
      <w:proofErr w:type="spellStart"/>
      <w:r w:rsidR="00DC2164" w:rsidRPr="004D602E">
        <w:rPr>
          <w:rFonts w:ascii="Times New Roman" w:hAnsi="Times New Roman" w:cs="Times New Roman"/>
          <w:sz w:val="24"/>
          <w:szCs w:val="24"/>
        </w:rPr>
        <w:t>vscx</w:t>
      </w:r>
      <w:proofErr w:type="spellEnd"/>
      <w:r w:rsidRPr="004D602E">
        <w:rPr>
          <w:rFonts w:ascii="Times New Roman" w:hAnsi="Times New Roman" w:cs="Times New Roman"/>
          <w:sz w:val="24"/>
          <w:szCs w:val="24"/>
        </w:rPr>
        <w:t xml:space="preserve"> qui vont confluer pour donner de plus gros </w:t>
      </w:r>
      <w:proofErr w:type="spellStart"/>
      <w:r w:rsidRPr="004D602E">
        <w:rPr>
          <w:rFonts w:ascii="Times New Roman" w:hAnsi="Times New Roman" w:cs="Times New Roman"/>
          <w:sz w:val="24"/>
          <w:szCs w:val="24"/>
        </w:rPr>
        <w:t>vscx</w:t>
      </w:r>
      <w:proofErr w:type="spellEnd"/>
      <w:r w:rsidRPr="004D602E">
        <w:rPr>
          <w:rFonts w:ascii="Times New Roman" w:hAnsi="Times New Roman" w:cs="Times New Roman"/>
          <w:sz w:val="24"/>
          <w:szCs w:val="24"/>
        </w:rPr>
        <w:t xml:space="preserve">. C’est sur ces </w:t>
      </w:r>
      <w:proofErr w:type="spellStart"/>
      <w:r w:rsidR="00DC2164" w:rsidRPr="004D602E">
        <w:rPr>
          <w:rFonts w:ascii="Times New Roman" w:hAnsi="Times New Roman" w:cs="Times New Roman"/>
          <w:sz w:val="24"/>
          <w:szCs w:val="24"/>
        </w:rPr>
        <w:t>vscx</w:t>
      </w:r>
      <w:proofErr w:type="spellEnd"/>
      <w:r w:rsidRPr="004D602E">
        <w:rPr>
          <w:rFonts w:ascii="Times New Roman" w:hAnsi="Times New Roman" w:cs="Times New Roman"/>
          <w:sz w:val="24"/>
          <w:szCs w:val="24"/>
        </w:rPr>
        <w:t xml:space="preserve"> que s’interposent les ganglions lymphatiques. Ces </w:t>
      </w:r>
      <w:r w:rsidR="00DC2164" w:rsidRPr="004D602E">
        <w:rPr>
          <w:rFonts w:ascii="Times New Roman" w:hAnsi="Times New Roman" w:cs="Times New Roman"/>
          <w:sz w:val="24"/>
          <w:szCs w:val="24"/>
        </w:rPr>
        <w:t>ganglions</w:t>
      </w:r>
      <w:r w:rsidRPr="004D602E">
        <w:rPr>
          <w:rFonts w:ascii="Times New Roman" w:hAnsi="Times New Roman" w:cs="Times New Roman"/>
          <w:sz w:val="24"/>
          <w:szCs w:val="24"/>
        </w:rPr>
        <w:t xml:space="preserve"> drainent la lymphe </w:t>
      </w:r>
      <w:r w:rsidR="00DC2164" w:rsidRPr="004D602E">
        <w:rPr>
          <w:rFonts w:ascii="Times New Roman" w:hAnsi="Times New Roman" w:cs="Times New Roman"/>
          <w:sz w:val="24"/>
          <w:szCs w:val="24"/>
        </w:rPr>
        <w:t>véhiculée</w:t>
      </w:r>
      <w:r w:rsidRPr="004D602E">
        <w:rPr>
          <w:rFonts w:ascii="Times New Roman" w:hAnsi="Times New Roman" w:cs="Times New Roman"/>
          <w:sz w:val="24"/>
          <w:szCs w:val="24"/>
        </w:rPr>
        <w:t xml:space="preserve"> par les </w:t>
      </w:r>
      <w:proofErr w:type="spellStart"/>
      <w:r w:rsidRPr="004D602E">
        <w:rPr>
          <w:rFonts w:ascii="Times New Roman" w:hAnsi="Times New Roman" w:cs="Times New Roman"/>
          <w:sz w:val="24"/>
          <w:szCs w:val="24"/>
        </w:rPr>
        <w:t>vscx</w:t>
      </w:r>
      <w:proofErr w:type="spellEnd"/>
      <w:r w:rsidRPr="004D602E">
        <w:rPr>
          <w:rFonts w:ascii="Times New Roman" w:hAnsi="Times New Roman" w:cs="Times New Roman"/>
          <w:sz w:val="24"/>
          <w:szCs w:val="24"/>
        </w:rPr>
        <w:t xml:space="preserve"> lymphatiques.</w:t>
      </w:r>
    </w:p>
    <w:p w:rsidR="00B56DE8" w:rsidRPr="004D602E" w:rsidRDefault="00B56DE8"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Confluent vers :</w:t>
      </w:r>
    </w:p>
    <w:p w:rsidR="00B56DE8" w:rsidRPr="004D602E" w:rsidRDefault="00B56DE8" w:rsidP="004D602E">
      <w:pPr>
        <w:pStyle w:val="ListParagraph"/>
        <w:numPr>
          <w:ilvl w:val="0"/>
          <w:numId w:val="5"/>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Canal </w:t>
      </w:r>
      <w:r w:rsidR="00DC2164" w:rsidRPr="004D602E">
        <w:rPr>
          <w:rFonts w:ascii="Times New Roman" w:hAnsi="Times New Roman" w:cs="Times New Roman"/>
          <w:sz w:val="24"/>
          <w:szCs w:val="24"/>
        </w:rPr>
        <w:t>thoracique</w:t>
      </w:r>
      <w:r w:rsidRPr="004D602E">
        <w:rPr>
          <w:rFonts w:ascii="Times New Roman" w:hAnsi="Times New Roman" w:cs="Times New Roman"/>
          <w:sz w:val="24"/>
          <w:szCs w:val="24"/>
        </w:rPr>
        <w:t xml:space="preserve">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confluence jugulaire interne/sous </w:t>
      </w:r>
      <w:r w:rsidR="00DC2164" w:rsidRPr="004D602E">
        <w:rPr>
          <w:rFonts w:ascii="Times New Roman" w:hAnsi="Times New Roman" w:cs="Times New Roman"/>
          <w:sz w:val="24"/>
          <w:szCs w:val="24"/>
        </w:rPr>
        <w:t>Clavière</w:t>
      </w:r>
      <w:r w:rsidRPr="004D602E">
        <w:rPr>
          <w:rFonts w:ascii="Times New Roman" w:hAnsi="Times New Roman" w:cs="Times New Roman"/>
          <w:sz w:val="24"/>
          <w:szCs w:val="24"/>
        </w:rPr>
        <w:t xml:space="preserve"> gauche</w:t>
      </w:r>
    </w:p>
    <w:p w:rsidR="00B56DE8" w:rsidRPr="004D602E" w:rsidRDefault="00B56DE8" w:rsidP="004D602E">
      <w:pPr>
        <w:pStyle w:val="ListParagraph"/>
        <w:numPr>
          <w:ilvl w:val="0"/>
          <w:numId w:val="5"/>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 grande veine lymphatique.</w:t>
      </w:r>
    </w:p>
    <w:p w:rsidR="00B56DE8" w:rsidRPr="004D602E" w:rsidRDefault="00B56DE8" w:rsidP="004D602E">
      <w:pPr>
        <w:spacing w:after="0" w:line="240" w:lineRule="auto"/>
        <w:jc w:val="both"/>
        <w:rPr>
          <w:rFonts w:ascii="Times New Roman" w:hAnsi="Times New Roman" w:cs="Times New Roman"/>
          <w:sz w:val="24"/>
          <w:szCs w:val="24"/>
        </w:rPr>
      </w:pPr>
    </w:p>
    <w:p w:rsidR="00B56DE8" w:rsidRPr="004D602E" w:rsidRDefault="00B56DE8"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Topographie des nœuds</w:t>
      </w:r>
    </w:p>
    <w:p w:rsidR="00B56DE8" w:rsidRPr="004D602E" w:rsidRDefault="00B56DE8"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Ils ont la forme d’un haricot</w:t>
      </w:r>
      <w:r w:rsidR="00D874A4" w:rsidRPr="004D602E">
        <w:rPr>
          <w:rFonts w:ascii="Times New Roman" w:hAnsi="Times New Roman" w:cs="Times New Roman"/>
          <w:sz w:val="24"/>
          <w:szCs w:val="24"/>
        </w:rPr>
        <w:t xml:space="preserve"> (blanc). Il a </w:t>
      </w:r>
      <w:r w:rsidRPr="004D602E">
        <w:rPr>
          <w:rFonts w:ascii="Times New Roman" w:hAnsi="Times New Roman" w:cs="Times New Roman"/>
          <w:sz w:val="24"/>
          <w:szCs w:val="24"/>
        </w:rPr>
        <w:t xml:space="preserve">en </w:t>
      </w:r>
      <w:r w:rsidR="00DC2164" w:rsidRPr="004D602E">
        <w:rPr>
          <w:rFonts w:ascii="Times New Roman" w:hAnsi="Times New Roman" w:cs="Times New Roman"/>
          <w:sz w:val="24"/>
          <w:szCs w:val="24"/>
        </w:rPr>
        <w:t>périphérie</w:t>
      </w:r>
      <w:r w:rsidR="00D874A4" w:rsidRPr="004D602E">
        <w:rPr>
          <w:rFonts w:ascii="Times New Roman" w:hAnsi="Times New Roman" w:cs="Times New Roman"/>
          <w:sz w:val="24"/>
          <w:szCs w:val="24"/>
        </w:rPr>
        <w:t xml:space="preserve"> </w:t>
      </w:r>
      <w:r w:rsidRPr="004D602E">
        <w:rPr>
          <w:rFonts w:ascii="Times New Roman" w:hAnsi="Times New Roman" w:cs="Times New Roman"/>
          <w:sz w:val="24"/>
          <w:szCs w:val="24"/>
        </w:rPr>
        <w:t>une capsule conjonctive</w:t>
      </w:r>
      <w:r w:rsidR="00D874A4" w:rsidRPr="004D602E">
        <w:rPr>
          <w:rFonts w:ascii="Times New Roman" w:hAnsi="Times New Roman" w:cs="Times New Roman"/>
          <w:sz w:val="24"/>
          <w:szCs w:val="24"/>
        </w:rPr>
        <w:t xml:space="preserve"> dense</w:t>
      </w:r>
      <w:r w:rsidRPr="004D602E">
        <w:rPr>
          <w:rFonts w:ascii="Times New Roman" w:hAnsi="Times New Roman" w:cs="Times New Roman"/>
          <w:sz w:val="24"/>
          <w:szCs w:val="24"/>
        </w:rPr>
        <w:t>. Il a une conca</w:t>
      </w:r>
      <w:r w:rsidR="00CF0014" w:rsidRPr="004D602E">
        <w:rPr>
          <w:rFonts w:ascii="Times New Roman" w:hAnsi="Times New Roman" w:cs="Times New Roman"/>
          <w:sz w:val="24"/>
          <w:szCs w:val="24"/>
        </w:rPr>
        <w:t>v</w:t>
      </w:r>
      <w:r w:rsidRPr="004D602E">
        <w:rPr>
          <w:rFonts w:ascii="Times New Roman" w:hAnsi="Times New Roman" w:cs="Times New Roman"/>
          <w:sz w:val="24"/>
          <w:szCs w:val="24"/>
        </w:rPr>
        <w:t>ité où la capsule qui entoure l’organe se remplace, ce qui correspond au hile du ganglion, où les vaisseaux sanguins entrent/sortent.</w:t>
      </w:r>
      <w:r w:rsidR="00CA6877" w:rsidRPr="004D602E">
        <w:rPr>
          <w:rFonts w:ascii="Times New Roman" w:hAnsi="Times New Roman" w:cs="Times New Roman"/>
          <w:sz w:val="24"/>
          <w:szCs w:val="24"/>
        </w:rPr>
        <w:t xml:space="preserve"> La partie convexe va émettre des cloisons à l’intérieur du ganglion. Ces </w:t>
      </w:r>
      <w:r w:rsidR="00DC2164" w:rsidRPr="004D602E">
        <w:rPr>
          <w:rFonts w:ascii="Times New Roman" w:hAnsi="Times New Roman" w:cs="Times New Roman"/>
          <w:sz w:val="24"/>
          <w:szCs w:val="24"/>
        </w:rPr>
        <w:t>dernières</w:t>
      </w:r>
      <w:r w:rsidR="00CA6877" w:rsidRPr="004D602E">
        <w:rPr>
          <w:rFonts w:ascii="Times New Roman" w:hAnsi="Times New Roman" w:cs="Times New Roman"/>
          <w:sz w:val="24"/>
          <w:szCs w:val="24"/>
        </w:rPr>
        <w:t xml:space="preserve"> sont </w:t>
      </w:r>
      <w:r w:rsidR="00DC2164" w:rsidRPr="004D602E">
        <w:rPr>
          <w:rFonts w:ascii="Times New Roman" w:hAnsi="Times New Roman" w:cs="Times New Roman"/>
          <w:sz w:val="24"/>
          <w:szCs w:val="24"/>
        </w:rPr>
        <w:t>incomplètes</w:t>
      </w:r>
      <w:r w:rsidR="00D874A4" w:rsidRPr="004D602E">
        <w:rPr>
          <w:rFonts w:ascii="Times New Roman" w:hAnsi="Times New Roman" w:cs="Times New Roman"/>
          <w:sz w:val="24"/>
          <w:szCs w:val="24"/>
        </w:rPr>
        <w:t>. Dans la région du hile, l</w:t>
      </w:r>
      <w:r w:rsidR="00CA6877" w:rsidRPr="004D602E">
        <w:rPr>
          <w:rFonts w:ascii="Times New Roman" w:hAnsi="Times New Roman" w:cs="Times New Roman"/>
          <w:sz w:val="24"/>
          <w:szCs w:val="24"/>
        </w:rPr>
        <w:t>es cloisons conj</w:t>
      </w:r>
      <w:r w:rsidR="00D874A4" w:rsidRPr="004D602E">
        <w:rPr>
          <w:rFonts w:ascii="Times New Roman" w:hAnsi="Times New Roman" w:cs="Times New Roman"/>
          <w:sz w:val="24"/>
          <w:szCs w:val="24"/>
        </w:rPr>
        <w:t>onctives</w:t>
      </w:r>
      <w:r w:rsidR="00CA6877" w:rsidRPr="004D602E">
        <w:rPr>
          <w:rFonts w:ascii="Times New Roman" w:hAnsi="Times New Roman" w:cs="Times New Roman"/>
          <w:sz w:val="24"/>
          <w:szCs w:val="24"/>
        </w:rPr>
        <w:t xml:space="preserve"> n’ont pas de direction préférentielle. Sur cette armature conjonctive, toute une trame de TC réticulaire va servir de support aux cellules effectrices de l’immunité. C’est une charpente et le tissu </w:t>
      </w:r>
      <w:proofErr w:type="spellStart"/>
      <w:r w:rsidR="00CA6877" w:rsidRPr="004D602E">
        <w:rPr>
          <w:rFonts w:ascii="Times New Roman" w:hAnsi="Times New Roman" w:cs="Times New Roman"/>
          <w:sz w:val="24"/>
          <w:szCs w:val="24"/>
        </w:rPr>
        <w:t>lympho</w:t>
      </w:r>
      <w:proofErr w:type="spellEnd"/>
      <w:r w:rsidR="00CA6877" w:rsidRPr="004D602E">
        <w:rPr>
          <w:rFonts w:ascii="Times New Roman" w:hAnsi="Times New Roman" w:cs="Times New Roman"/>
          <w:sz w:val="24"/>
          <w:szCs w:val="24"/>
        </w:rPr>
        <w:t>-réticulé s’accroche dessus.</w:t>
      </w:r>
    </w:p>
    <w:p w:rsidR="004760C9" w:rsidRPr="004D602E" w:rsidRDefault="004760C9"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w:t>
      </w:r>
    </w:p>
    <w:p w:rsidR="004760C9" w:rsidRPr="004D602E" w:rsidRDefault="004760C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Une artère </w:t>
      </w:r>
      <w:proofErr w:type="spellStart"/>
      <w:r w:rsidRPr="004D602E">
        <w:rPr>
          <w:rFonts w:ascii="Times New Roman" w:hAnsi="Times New Roman" w:cs="Times New Roman"/>
          <w:sz w:val="24"/>
          <w:szCs w:val="24"/>
        </w:rPr>
        <w:t>vasc</w:t>
      </w:r>
      <w:r w:rsidR="00D874A4" w:rsidRPr="004D602E">
        <w:rPr>
          <w:rFonts w:ascii="Times New Roman" w:hAnsi="Times New Roman" w:cs="Times New Roman"/>
          <w:sz w:val="24"/>
          <w:szCs w:val="24"/>
        </w:rPr>
        <w:t>ularise</w:t>
      </w:r>
      <w:proofErr w:type="spellEnd"/>
      <w:r w:rsidRPr="004D602E">
        <w:rPr>
          <w:rFonts w:ascii="Times New Roman" w:hAnsi="Times New Roman" w:cs="Times New Roman"/>
          <w:sz w:val="24"/>
          <w:szCs w:val="24"/>
        </w:rPr>
        <w:t xml:space="preserve"> </w:t>
      </w:r>
      <w:r w:rsidR="00CF0014" w:rsidRPr="004D602E">
        <w:rPr>
          <w:rFonts w:ascii="Times New Roman" w:hAnsi="Times New Roman" w:cs="Times New Roman"/>
          <w:sz w:val="24"/>
          <w:szCs w:val="24"/>
        </w:rPr>
        <w:t>l</w:t>
      </w:r>
      <w:r w:rsidRPr="004D602E">
        <w:rPr>
          <w:rFonts w:ascii="Times New Roman" w:hAnsi="Times New Roman" w:cs="Times New Roman"/>
          <w:sz w:val="24"/>
          <w:szCs w:val="24"/>
        </w:rPr>
        <w:t>e ganglion, une veine e</w:t>
      </w:r>
      <w:r w:rsidR="00CF0014" w:rsidRPr="004D602E">
        <w:rPr>
          <w:rFonts w:ascii="Times New Roman" w:hAnsi="Times New Roman" w:cs="Times New Roman"/>
          <w:sz w:val="24"/>
          <w:szCs w:val="24"/>
        </w:rPr>
        <w:t>n sort en compagnie d’un vaisseau</w:t>
      </w:r>
      <w:r w:rsidRPr="004D602E">
        <w:rPr>
          <w:rFonts w:ascii="Times New Roman" w:hAnsi="Times New Roman" w:cs="Times New Roman"/>
          <w:sz w:val="24"/>
          <w:szCs w:val="24"/>
        </w:rPr>
        <w:t xml:space="preserve"> lymphatique efférent.</w:t>
      </w:r>
    </w:p>
    <w:p w:rsidR="00666976" w:rsidRPr="004D602E" w:rsidRDefault="0066697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Afférent : des tissus vers le ganglion, vont traverser la capsule au niveau de sa convexité. Les vaisseaux </w:t>
      </w:r>
      <w:r w:rsidR="00DC2164" w:rsidRPr="004D602E">
        <w:rPr>
          <w:rFonts w:ascii="Times New Roman" w:hAnsi="Times New Roman" w:cs="Times New Roman"/>
          <w:sz w:val="24"/>
          <w:szCs w:val="24"/>
        </w:rPr>
        <w:t>libèrent</w:t>
      </w:r>
      <w:r w:rsidRPr="004D602E">
        <w:rPr>
          <w:rFonts w:ascii="Times New Roman" w:hAnsi="Times New Roman" w:cs="Times New Roman"/>
          <w:sz w:val="24"/>
          <w:szCs w:val="24"/>
        </w:rPr>
        <w:t xml:space="preserve"> la lymphe dans les ganglions. La lymphe trav</w:t>
      </w:r>
      <w:r w:rsidR="00CF0014" w:rsidRPr="004D602E">
        <w:rPr>
          <w:rFonts w:ascii="Times New Roman" w:hAnsi="Times New Roman" w:cs="Times New Roman"/>
          <w:sz w:val="24"/>
          <w:szCs w:val="24"/>
        </w:rPr>
        <w:t>erse</w:t>
      </w:r>
      <w:r w:rsidRPr="004D602E">
        <w:rPr>
          <w:rFonts w:ascii="Times New Roman" w:hAnsi="Times New Roman" w:cs="Times New Roman"/>
          <w:sz w:val="24"/>
          <w:szCs w:val="24"/>
        </w:rPr>
        <w:t xml:space="preserve"> les sinus puis les trajets conj</w:t>
      </w:r>
      <w:r w:rsidR="00D874A4" w:rsidRPr="004D602E">
        <w:rPr>
          <w:rFonts w:ascii="Times New Roman" w:hAnsi="Times New Roman" w:cs="Times New Roman"/>
          <w:sz w:val="24"/>
          <w:szCs w:val="24"/>
        </w:rPr>
        <w:t>onctifs</w:t>
      </w:r>
      <w:r w:rsidRPr="004D602E">
        <w:rPr>
          <w:rFonts w:ascii="Times New Roman" w:hAnsi="Times New Roman" w:cs="Times New Roman"/>
          <w:sz w:val="24"/>
          <w:szCs w:val="24"/>
        </w:rPr>
        <w:t>, l’ens</w:t>
      </w:r>
      <w:r w:rsidR="00D874A4" w:rsidRPr="004D602E">
        <w:rPr>
          <w:rFonts w:ascii="Times New Roman" w:hAnsi="Times New Roman" w:cs="Times New Roman"/>
          <w:sz w:val="24"/>
          <w:szCs w:val="24"/>
        </w:rPr>
        <w:t>emble</w:t>
      </w:r>
      <w:r w:rsidRPr="004D602E">
        <w:rPr>
          <w:rFonts w:ascii="Times New Roman" w:hAnsi="Times New Roman" w:cs="Times New Roman"/>
          <w:sz w:val="24"/>
          <w:szCs w:val="24"/>
        </w:rPr>
        <w:t xml:space="preserve"> </w:t>
      </w:r>
      <w:r w:rsidR="00CF0014" w:rsidRPr="004D602E">
        <w:rPr>
          <w:rFonts w:ascii="Times New Roman" w:hAnsi="Times New Roman" w:cs="Times New Roman"/>
          <w:sz w:val="24"/>
          <w:szCs w:val="24"/>
        </w:rPr>
        <w:t xml:space="preserve">est </w:t>
      </w:r>
      <w:r w:rsidR="00DC2164" w:rsidRPr="004D602E">
        <w:rPr>
          <w:rFonts w:ascii="Times New Roman" w:hAnsi="Times New Roman" w:cs="Times New Roman"/>
          <w:sz w:val="24"/>
          <w:szCs w:val="24"/>
        </w:rPr>
        <w:t>récup</w:t>
      </w:r>
      <w:r w:rsidR="00D874A4" w:rsidRPr="004D602E">
        <w:rPr>
          <w:rFonts w:ascii="Times New Roman" w:hAnsi="Times New Roman" w:cs="Times New Roman"/>
          <w:sz w:val="24"/>
          <w:szCs w:val="24"/>
        </w:rPr>
        <w:t>éré</w:t>
      </w:r>
      <w:r w:rsidRPr="004D602E">
        <w:rPr>
          <w:rFonts w:ascii="Times New Roman" w:hAnsi="Times New Roman" w:cs="Times New Roman"/>
          <w:sz w:val="24"/>
          <w:szCs w:val="24"/>
        </w:rPr>
        <w:t xml:space="preserve"> par </w:t>
      </w:r>
      <w:r w:rsidR="00CF0014" w:rsidRPr="004D602E">
        <w:rPr>
          <w:rFonts w:ascii="Times New Roman" w:hAnsi="Times New Roman" w:cs="Times New Roman"/>
          <w:sz w:val="24"/>
          <w:szCs w:val="24"/>
        </w:rPr>
        <w:t xml:space="preserve">les </w:t>
      </w:r>
      <w:r w:rsidR="00D874A4" w:rsidRPr="004D602E">
        <w:rPr>
          <w:rFonts w:ascii="Times New Roman" w:hAnsi="Times New Roman" w:cs="Times New Roman"/>
          <w:sz w:val="24"/>
          <w:szCs w:val="24"/>
        </w:rPr>
        <w:t>vaisseaux</w:t>
      </w:r>
      <w:r w:rsidRPr="004D602E">
        <w:rPr>
          <w:rFonts w:ascii="Times New Roman" w:hAnsi="Times New Roman" w:cs="Times New Roman"/>
          <w:sz w:val="24"/>
          <w:szCs w:val="24"/>
        </w:rPr>
        <w:t xml:space="preserve"> lymph</w:t>
      </w:r>
      <w:r w:rsidR="00D874A4" w:rsidRPr="004D602E">
        <w:rPr>
          <w:rFonts w:ascii="Times New Roman" w:hAnsi="Times New Roman" w:cs="Times New Roman"/>
          <w:sz w:val="24"/>
          <w:szCs w:val="24"/>
        </w:rPr>
        <w:t>atiques</w:t>
      </w:r>
      <w:r w:rsidRPr="004D602E">
        <w:rPr>
          <w:rFonts w:ascii="Times New Roman" w:hAnsi="Times New Roman" w:cs="Times New Roman"/>
          <w:sz w:val="24"/>
          <w:szCs w:val="24"/>
        </w:rPr>
        <w:t xml:space="preserve"> efférents</w:t>
      </w:r>
    </w:p>
    <w:p w:rsidR="00666976" w:rsidRPr="004D602E" w:rsidRDefault="00666976"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Coupe transversale d’un ganglion.</w:t>
      </w:r>
    </w:p>
    <w:p w:rsidR="00666976" w:rsidRPr="004D602E" w:rsidRDefault="00666976"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Histologie des </w:t>
      </w:r>
      <w:proofErr w:type="spellStart"/>
      <w:r w:rsidRPr="004D602E">
        <w:rPr>
          <w:rFonts w:ascii="Times New Roman" w:hAnsi="Times New Roman" w:cs="Times New Roman"/>
          <w:b/>
          <w:color w:val="8064A2" w:themeColor="accent4"/>
          <w:sz w:val="24"/>
          <w:szCs w:val="24"/>
        </w:rPr>
        <w:t>lympho</w:t>
      </w:r>
      <w:proofErr w:type="spellEnd"/>
      <w:r w:rsidR="00CF0014" w:rsidRPr="004D602E">
        <w:rPr>
          <w:rFonts w:ascii="Times New Roman" w:hAnsi="Times New Roman" w:cs="Times New Roman"/>
          <w:b/>
          <w:color w:val="8064A2" w:themeColor="accent4"/>
          <w:sz w:val="24"/>
          <w:szCs w:val="24"/>
        </w:rPr>
        <w:t>-</w:t>
      </w:r>
      <w:r w:rsidR="00DC2164" w:rsidRPr="004D602E">
        <w:rPr>
          <w:rFonts w:ascii="Times New Roman" w:hAnsi="Times New Roman" w:cs="Times New Roman"/>
          <w:b/>
          <w:color w:val="8064A2" w:themeColor="accent4"/>
          <w:sz w:val="24"/>
          <w:szCs w:val="24"/>
        </w:rPr>
        <w:t>nœuds</w:t>
      </w:r>
    </w:p>
    <w:p w:rsidR="00666976" w:rsidRPr="004D602E" w:rsidRDefault="0066697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lastRenderedPageBreak/>
        <w:t xml:space="preserve">Le cortex : nombreux follicules </w:t>
      </w:r>
      <w:r w:rsidR="00DC2164" w:rsidRPr="004D602E">
        <w:rPr>
          <w:rFonts w:ascii="Times New Roman" w:hAnsi="Times New Roman" w:cs="Times New Roman"/>
          <w:sz w:val="24"/>
          <w:szCs w:val="24"/>
        </w:rPr>
        <w:t>lymphoïdes</w:t>
      </w:r>
      <w:r w:rsidR="00D874A4" w:rsidRPr="004D602E">
        <w:rPr>
          <w:rFonts w:ascii="Times New Roman" w:hAnsi="Times New Roman" w:cs="Times New Roman"/>
          <w:sz w:val="24"/>
          <w:szCs w:val="24"/>
        </w:rPr>
        <w:t xml:space="preserve"> (B+++, T+)</w:t>
      </w:r>
      <w:r w:rsidR="00DC2164" w:rsidRPr="004D602E">
        <w:rPr>
          <w:rFonts w:ascii="Times New Roman" w:hAnsi="Times New Roman" w:cs="Times New Roman"/>
          <w:sz w:val="24"/>
          <w:szCs w:val="24"/>
        </w:rPr>
        <w:t>. Avec</w:t>
      </w:r>
      <w:r w:rsidRPr="004D602E">
        <w:rPr>
          <w:rFonts w:ascii="Times New Roman" w:hAnsi="Times New Roman" w:cs="Times New Roman"/>
          <w:sz w:val="24"/>
          <w:szCs w:val="24"/>
        </w:rPr>
        <w:t xml:space="preserve"> un centre plus </w:t>
      </w:r>
      <w:r w:rsidR="00DC2164" w:rsidRPr="004D602E">
        <w:rPr>
          <w:rFonts w:ascii="Times New Roman" w:hAnsi="Times New Roman" w:cs="Times New Roman"/>
          <w:sz w:val="24"/>
          <w:szCs w:val="24"/>
        </w:rPr>
        <w:t>clair</w:t>
      </w:r>
      <w:r w:rsidR="00D874A4" w:rsidRPr="004D602E">
        <w:rPr>
          <w:rFonts w:ascii="Times New Roman" w:hAnsi="Times New Roman" w:cs="Times New Roman"/>
          <w:sz w:val="24"/>
          <w:szCs w:val="24"/>
        </w:rPr>
        <w:t>.</w:t>
      </w:r>
      <w:r w:rsidR="00D874A4" w:rsidRPr="004D602E">
        <w:rPr>
          <w:rFonts w:ascii="Times New Roman" w:hAnsi="Times New Roman" w:cs="Times New Roman"/>
          <w:sz w:val="24"/>
          <w:szCs w:val="24"/>
        </w:rPr>
        <w:br/>
      </w:r>
      <w:r w:rsidR="00CF0014" w:rsidRPr="004D602E">
        <w:rPr>
          <w:rFonts w:ascii="Times New Roman" w:hAnsi="Times New Roman" w:cs="Times New Roman"/>
          <w:sz w:val="24"/>
          <w:szCs w:val="24"/>
        </w:rPr>
        <w:t>La médullaire :</w:t>
      </w:r>
      <w:r w:rsidRPr="004D602E">
        <w:rPr>
          <w:rFonts w:ascii="Times New Roman" w:hAnsi="Times New Roman" w:cs="Times New Roman"/>
          <w:sz w:val="24"/>
          <w:szCs w:val="24"/>
        </w:rPr>
        <w:t xml:space="preserve"> on </w:t>
      </w:r>
      <w:r w:rsidR="00D874A4" w:rsidRPr="004D602E">
        <w:rPr>
          <w:rFonts w:ascii="Times New Roman" w:hAnsi="Times New Roman" w:cs="Times New Roman"/>
          <w:sz w:val="24"/>
          <w:szCs w:val="24"/>
        </w:rPr>
        <w:t>trouve</w:t>
      </w:r>
      <w:r w:rsidRPr="004D602E">
        <w:rPr>
          <w:rFonts w:ascii="Times New Roman" w:hAnsi="Times New Roman" w:cs="Times New Roman"/>
          <w:sz w:val="24"/>
          <w:szCs w:val="24"/>
        </w:rPr>
        <w:t xml:space="preserve"> des cordons de tissu lymph</w:t>
      </w:r>
      <w:r w:rsidR="00D874A4" w:rsidRPr="004D602E">
        <w:rPr>
          <w:rFonts w:ascii="Times New Roman" w:hAnsi="Times New Roman" w:cs="Times New Roman"/>
          <w:sz w:val="24"/>
          <w:szCs w:val="24"/>
        </w:rPr>
        <w:t>oïde</w:t>
      </w:r>
      <w:r w:rsidRPr="004D602E">
        <w:rPr>
          <w:rFonts w:ascii="Times New Roman" w:hAnsi="Times New Roman" w:cs="Times New Roman"/>
          <w:sz w:val="24"/>
          <w:szCs w:val="24"/>
        </w:rPr>
        <w:t xml:space="preserve"> déposés selon les travées</w:t>
      </w:r>
      <w:r w:rsidR="00D874A4" w:rsidRPr="004D602E">
        <w:rPr>
          <w:rFonts w:ascii="Times New Roman" w:hAnsi="Times New Roman" w:cs="Times New Roman"/>
          <w:sz w:val="24"/>
          <w:szCs w:val="24"/>
        </w:rPr>
        <w:t> : cordons irréguliers (plasmocytes et macrophages)</w:t>
      </w:r>
      <w:r w:rsidRPr="004D602E">
        <w:rPr>
          <w:rFonts w:ascii="Times New Roman" w:hAnsi="Times New Roman" w:cs="Times New Roman"/>
          <w:sz w:val="24"/>
          <w:szCs w:val="24"/>
        </w:rPr>
        <w:t>. Entre le cortex et la médullaire, on trouve une zone para-cor</w:t>
      </w:r>
      <w:r w:rsidR="00D874A4" w:rsidRPr="004D602E">
        <w:rPr>
          <w:rFonts w:ascii="Times New Roman" w:hAnsi="Times New Roman" w:cs="Times New Roman"/>
          <w:sz w:val="24"/>
          <w:szCs w:val="24"/>
        </w:rPr>
        <w:t xml:space="preserve">ticale ou on trouve une grande quantité de lymphocytes </w:t>
      </w:r>
      <w:r w:rsidRPr="004D602E">
        <w:rPr>
          <w:rFonts w:ascii="Times New Roman" w:hAnsi="Times New Roman" w:cs="Times New Roman"/>
          <w:sz w:val="24"/>
          <w:szCs w:val="24"/>
        </w:rPr>
        <w:t>T</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w:t>
      </w:r>
      <w:r w:rsidR="00CF0014" w:rsidRPr="004D602E">
        <w:rPr>
          <w:rFonts w:ascii="Times New Roman" w:hAnsi="Times New Roman" w:cs="Times New Roman"/>
          <w:sz w:val="24"/>
          <w:szCs w:val="24"/>
        </w:rPr>
        <w:t xml:space="preserve">zones </w:t>
      </w:r>
      <w:proofErr w:type="spellStart"/>
      <w:r w:rsidR="00D874A4" w:rsidRPr="004D602E">
        <w:rPr>
          <w:rFonts w:ascii="Times New Roman" w:hAnsi="Times New Roman" w:cs="Times New Roman"/>
          <w:sz w:val="24"/>
          <w:szCs w:val="24"/>
        </w:rPr>
        <w:t>thymo</w:t>
      </w:r>
      <w:proofErr w:type="spellEnd"/>
      <w:r w:rsidR="00D874A4" w:rsidRPr="004D602E">
        <w:rPr>
          <w:rFonts w:ascii="Times New Roman" w:hAnsi="Times New Roman" w:cs="Times New Roman"/>
          <w:sz w:val="24"/>
          <w:szCs w:val="24"/>
        </w:rPr>
        <w:t xml:space="preserve"> dépendantes.</w:t>
      </w:r>
    </w:p>
    <w:p w:rsidR="00666976" w:rsidRPr="004D602E" w:rsidRDefault="00CF0014"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Ré</w:t>
      </w:r>
      <w:r w:rsidR="00666976" w:rsidRPr="004D602E">
        <w:rPr>
          <w:rFonts w:ascii="Times New Roman" w:hAnsi="Times New Roman" w:cs="Times New Roman"/>
          <w:b/>
          <w:color w:val="8064A2" w:themeColor="accent4"/>
          <w:sz w:val="24"/>
          <w:szCs w:val="24"/>
        </w:rPr>
        <w:t>seau lymph</w:t>
      </w:r>
      <w:r w:rsidRPr="004D602E">
        <w:rPr>
          <w:rFonts w:ascii="Times New Roman" w:hAnsi="Times New Roman" w:cs="Times New Roman"/>
          <w:b/>
          <w:color w:val="8064A2" w:themeColor="accent4"/>
          <w:sz w:val="24"/>
          <w:szCs w:val="24"/>
        </w:rPr>
        <w:t>atique</w:t>
      </w:r>
    </w:p>
    <w:p w:rsidR="00666976" w:rsidRPr="004D602E" w:rsidRDefault="00666976" w:rsidP="004D602E">
      <w:pPr>
        <w:pStyle w:val="ListParagraph"/>
        <w:numPr>
          <w:ilvl w:val="0"/>
          <w:numId w:val="6"/>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5</w:t>
      </w:r>
      <w:r w:rsidR="00D874A4" w:rsidRPr="004D602E">
        <w:rPr>
          <w:rFonts w:ascii="Times New Roman" w:hAnsi="Times New Roman" w:cs="Times New Roman"/>
          <w:sz w:val="24"/>
          <w:szCs w:val="24"/>
        </w:rPr>
        <w:t xml:space="preserve"> </w:t>
      </w:r>
      <w:r w:rsidRPr="004D602E">
        <w:rPr>
          <w:rFonts w:ascii="Times New Roman" w:hAnsi="Times New Roman" w:cs="Times New Roman"/>
          <w:sz w:val="24"/>
          <w:szCs w:val="24"/>
        </w:rPr>
        <w:t>à</w:t>
      </w:r>
      <w:r w:rsidR="00D874A4" w:rsidRPr="004D602E">
        <w:rPr>
          <w:rFonts w:ascii="Times New Roman" w:hAnsi="Times New Roman" w:cs="Times New Roman"/>
          <w:sz w:val="24"/>
          <w:szCs w:val="24"/>
        </w:rPr>
        <w:t xml:space="preserve"> </w:t>
      </w:r>
      <w:r w:rsidRPr="004D602E">
        <w:rPr>
          <w:rFonts w:ascii="Times New Roman" w:hAnsi="Times New Roman" w:cs="Times New Roman"/>
          <w:sz w:val="24"/>
          <w:szCs w:val="24"/>
        </w:rPr>
        <w:t>6 v</w:t>
      </w:r>
      <w:r w:rsidR="00D874A4" w:rsidRPr="004D602E">
        <w:rPr>
          <w:rFonts w:ascii="Times New Roman" w:hAnsi="Times New Roman" w:cs="Times New Roman"/>
          <w:sz w:val="24"/>
          <w:szCs w:val="24"/>
        </w:rPr>
        <w:t>aisseaux</w:t>
      </w:r>
      <w:r w:rsidRPr="004D602E">
        <w:rPr>
          <w:rFonts w:ascii="Times New Roman" w:hAnsi="Times New Roman" w:cs="Times New Roman"/>
          <w:sz w:val="24"/>
          <w:szCs w:val="24"/>
        </w:rPr>
        <w:t xml:space="preserve"> lymphatiques afférents traverse</w:t>
      </w:r>
      <w:r w:rsidR="00CF0014" w:rsidRPr="004D602E">
        <w:rPr>
          <w:rFonts w:ascii="Times New Roman" w:hAnsi="Times New Roman" w:cs="Times New Roman"/>
          <w:sz w:val="24"/>
          <w:szCs w:val="24"/>
        </w:rPr>
        <w:t>nt</w:t>
      </w:r>
      <w:r w:rsidRPr="004D602E">
        <w:rPr>
          <w:rFonts w:ascii="Times New Roman" w:hAnsi="Times New Roman" w:cs="Times New Roman"/>
          <w:sz w:val="24"/>
          <w:szCs w:val="24"/>
        </w:rPr>
        <w:t xml:space="preserve"> la capsule face convexe.</w:t>
      </w:r>
    </w:p>
    <w:p w:rsidR="00666976" w:rsidRPr="004D602E" w:rsidRDefault="00666976" w:rsidP="004D602E">
      <w:pPr>
        <w:pStyle w:val="ListParagraph"/>
        <w:numPr>
          <w:ilvl w:val="0"/>
          <w:numId w:val="6"/>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Sinus sous capsulaire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sinus </w:t>
      </w:r>
      <w:proofErr w:type="spellStart"/>
      <w:r w:rsidRPr="004D602E">
        <w:rPr>
          <w:rFonts w:ascii="Times New Roman" w:hAnsi="Times New Roman" w:cs="Times New Roman"/>
          <w:sz w:val="24"/>
          <w:szCs w:val="24"/>
        </w:rPr>
        <w:t>radiare</w:t>
      </w:r>
      <w:proofErr w:type="spellEnd"/>
      <w:r w:rsidRPr="004D602E">
        <w:rPr>
          <w:rFonts w:ascii="Times New Roman" w:hAnsi="Times New Roman" w:cs="Times New Roman"/>
          <w:sz w:val="24"/>
          <w:szCs w:val="24"/>
        </w:rPr>
        <w:t xml:space="preserve"> (corticale)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sinus médullaire</w:t>
      </w:r>
      <w:r w:rsidR="00D874A4" w:rsidRPr="004D602E">
        <w:rPr>
          <w:rFonts w:ascii="Times New Roman" w:hAnsi="Times New Roman" w:cs="Times New Roman"/>
          <w:sz w:val="24"/>
          <w:szCs w:val="24"/>
        </w:rPr>
        <w:t>.</w:t>
      </w:r>
    </w:p>
    <w:p w:rsidR="00666976" w:rsidRPr="004D602E" w:rsidRDefault="00666976" w:rsidP="004D602E">
      <w:pPr>
        <w:pStyle w:val="ListParagraph"/>
        <w:numPr>
          <w:ilvl w:val="0"/>
          <w:numId w:val="6"/>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1 vaisseau lymphatique efférent </w:t>
      </w:r>
      <w:r w:rsidR="00D874A4" w:rsidRPr="004D602E">
        <w:rPr>
          <w:rFonts w:ascii="Times New Roman" w:hAnsi="Times New Roman" w:cs="Times New Roman"/>
          <w:sz w:val="24"/>
          <w:szCs w:val="24"/>
        </w:rPr>
        <w:t xml:space="preserve">au </w:t>
      </w:r>
      <w:r w:rsidRPr="004D602E">
        <w:rPr>
          <w:rFonts w:ascii="Times New Roman" w:hAnsi="Times New Roman" w:cs="Times New Roman"/>
          <w:sz w:val="24"/>
          <w:szCs w:val="24"/>
        </w:rPr>
        <w:t>niveau du hile</w:t>
      </w:r>
      <w:r w:rsidR="00D874A4" w:rsidRPr="004D602E">
        <w:rPr>
          <w:rFonts w:ascii="Times New Roman" w:hAnsi="Times New Roman" w:cs="Times New Roman"/>
          <w:sz w:val="24"/>
          <w:szCs w:val="24"/>
        </w:rPr>
        <w:t>.</w:t>
      </w:r>
    </w:p>
    <w:p w:rsidR="00666976" w:rsidRPr="004D602E" w:rsidRDefault="00666976" w:rsidP="004D602E">
      <w:pPr>
        <w:pStyle w:val="ListParagraph"/>
        <w:numPr>
          <w:ilvl w:val="0"/>
          <w:numId w:val="6"/>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Paroi sinus : tissu réticulé</w:t>
      </w:r>
      <w:r w:rsidR="00D874A4" w:rsidRPr="004D602E">
        <w:rPr>
          <w:rFonts w:ascii="Times New Roman" w:hAnsi="Times New Roman" w:cs="Times New Roman"/>
          <w:sz w:val="24"/>
          <w:szCs w:val="24"/>
        </w:rPr>
        <w:t>.</w:t>
      </w:r>
    </w:p>
    <w:p w:rsidR="00666976" w:rsidRPr="004D602E" w:rsidRDefault="00666976"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 sinus sous capsulaire</w:t>
      </w:r>
    </w:p>
    <w:p w:rsidR="00666976" w:rsidRPr="004D602E" w:rsidRDefault="00666976"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Coupe</w:t>
      </w:r>
    </w:p>
    <w:p w:rsidR="00666976" w:rsidRPr="004D602E" w:rsidRDefault="00666976"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w:t>
      </w:r>
    </w:p>
    <w:p w:rsidR="00666976" w:rsidRPr="004D602E" w:rsidRDefault="0066697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i/>
          <w:sz w:val="24"/>
          <w:szCs w:val="24"/>
        </w:rPr>
        <w:t>Coupe</w:t>
      </w:r>
    </w:p>
    <w:p w:rsidR="00666976" w:rsidRPr="004D602E" w:rsidRDefault="00666976"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 xml:space="preserve">Vascularisation sanguine des </w:t>
      </w:r>
      <w:proofErr w:type="spellStart"/>
      <w:r w:rsidRPr="004D602E">
        <w:rPr>
          <w:rFonts w:ascii="Times New Roman" w:hAnsi="Times New Roman" w:cs="Times New Roman"/>
          <w:b/>
          <w:color w:val="8064A2" w:themeColor="accent4"/>
          <w:sz w:val="24"/>
          <w:szCs w:val="24"/>
        </w:rPr>
        <w:t>lymphonoeuds</w:t>
      </w:r>
      <w:proofErr w:type="spellEnd"/>
    </w:p>
    <w:p w:rsidR="00666976" w:rsidRPr="004D602E" w:rsidRDefault="0066697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Une artère du hile arrive pour </w:t>
      </w:r>
      <w:proofErr w:type="spellStart"/>
      <w:r w:rsidRPr="004D602E">
        <w:rPr>
          <w:rFonts w:ascii="Times New Roman" w:hAnsi="Times New Roman" w:cs="Times New Roman"/>
          <w:sz w:val="24"/>
          <w:szCs w:val="24"/>
        </w:rPr>
        <w:t>vasc</w:t>
      </w:r>
      <w:r w:rsidR="00D874A4" w:rsidRPr="004D602E">
        <w:rPr>
          <w:rFonts w:ascii="Times New Roman" w:hAnsi="Times New Roman" w:cs="Times New Roman"/>
          <w:sz w:val="24"/>
          <w:szCs w:val="24"/>
        </w:rPr>
        <w:t>ulariser</w:t>
      </w:r>
      <w:proofErr w:type="spellEnd"/>
      <w:r w:rsidRPr="004D602E">
        <w:rPr>
          <w:rFonts w:ascii="Times New Roman" w:hAnsi="Times New Roman" w:cs="Times New Roman"/>
          <w:sz w:val="24"/>
          <w:szCs w:val="24"/>
        </w:rPr>
        <w:t xml:space="preserve"> </w:t>
      </w:r>
      <w:r w:rsidR="005D0CAE" w:rsidRPr="004D602E">
        <w:rPr>
          <w:rFonts w:ascii="Times New Roman" w:hAnsi="Times New Roman" w:cs="Times New Roman"/>
          <w:sz w:val="24"/>
          <w:szCs w:val="24"/>
        </w:rPr>
        <w:t>la médullaire. D</w:t>
      </w:r>
      <w:r w:rsidRPr="004D602E">
        <w:rPr>
          <w:rFonts w:ascii="Times New Roman" w:hAnsi="Times New Roman" w:cs="Times New Roman"/>
          <w:sz w:val="24"/>
          <w:szCs w:val="24"/>
        </w:rPr>
        <w:t>ans la corticale</w:t>
      </w:r>
      <w:r w:rsidR="00D874A4" w:rsidRPr="004D602E">
        <w:rPr>
          <w:rFonts w:ascii="Times New Roman" w:hAnsi="Times New Roman" w:cs="Times New Roman"/>
          <w:sz w:val="24"/>
          <w:szCs w:val="24"/>
        </w:rPr>
        <w:t>,</w:t>
      </w:r>
      <w:r w:rsidRPr="004D602E">
        <w:rPr>
          <w:rFonts w:ascii="Times New Roman" w:hAnsi="Times New Roman" w:cs="Times New Roman"/>
          <w:sz w:val="24"/>
          <w:szCs w:val="24"/>
        </w:rPr>
        <w:t xml:space="preserve"> </w:t>
      </w:r>
      <w:r w:rsidR="00CF0014" w:rsidRPr="004D602E">
        <w:rPr>
          <w:rFonts w:ascii="Times New Roman" w:hAnsi="Times New Roman" w:cs="Times New Roman"/>
          <w:sz w:val="24"/>
          <w:szCs w:val="24"/>
        </w:rPr>
        <w:t xml:space="preserve">elle </w:t>
      </w:r>
      <w:r w:rsidRPr="004D602E">
        <w:rPr>
          <w:rFonts w:ascii="Times New Roman" w:hAnsi="Times New Roman" w:cs="Times New Roman"/>
          <w:sz w:val="24"/>
          <w:szCs w:val="24"/>
        </w:rPr>
        <w:t>donne le réseau folliculaire. Chaque follicule va êtr</w:t>
      </w:r>
      <w:r w:rsidR="00CF0014" w:rsidRPr="004D602E">
        <w:rPr>
          <w:rFonts w:ascii="Times New Roman" w:hAnsi="Times New Roman" w:cs="Times New Roman"/>
          <w:sz w:val="24"/>
          <w:szCs w:val="24"/>
        </w:rPr>
        <w:t>e vascularisé. Les veinules post</w:t>
      </w:r>
      <w:r w:rsidRPr="004D602E">
        <w:rPr>
          <w:rFonts w:ascii="Times New Roman" w:hAnsi="Times New Roman" w:cs="Times New Roman"/>
          <w:sz w:val="24"/>
          <w:szCs w:val="24"/>
        </w:rPr>
        <w:t>-capillaires vont tr</w:t>
      </w:r>
      <w:r w:rsidR="00D874A4" w:rsidRPr="004D602E">
        <w:rPr>
          <w:rFonts w:ascii="Times New Roman" w:hAnsi="Times New Roman" w:cs="Times New Roman"/>
          <w:sz w:val="24"/>
          <w:szCs w:val="24"/>
        </w:rPr>
        <w:t xml:space="preserve">averser la zone para-corticale, ce qui permet le « homing » des lymphocytes. Existe aussi une veine du hile. </w:t>
      </w:r>
    </w:p>
    <w:p w:rsidR="00666976" w:rsidRPr="004D602E" w:rsidRDefault="00666976" w:rsidP="004D602E">
      <w:pPr>
        <w:spacing w:after="0" w:line="240" w:lineRule="auto"/>
        <w:jc w:val="both"/>
        <w:rPr>
          <w:rFonts w:ascii="Times New Roman" w:hAnsi="Times New Roman" w:cs="Times New Roman"/>
          <w:sz w:val="24"/>
          <w:szCs w:val="24"/>
        </w:rPr>
      </w:pPr>
    </w:p>
    <w:p w:rsidR="00666976" w:rsidRPr="004D602E" w:rsidRDefault="0099004D" w:rsidP="004D602E">
      <w:pPr>
        <w:spacing w:after="0" w:line="240" w:lineRule="auto"/>
        <w:jc w:val="both"/>
        <w:rPr>
          <w:rFonts w:ascii="Times New Roman" w:hAnsi="Times New Roman" w:cs="Times New Roman"/>
          <w:b/>
          <w:color w:val="8064A2" w:themeColor="accent4"/>
          <w:sz w:val="24"/>
          <w:szCs w:val="24"/>
        </w:rPr>
      </w:pPr>
      <w:proofErr w:type="spellStart"/>
      <w:r w:rsidRPr="004D602E">
        <w:rPr>
          <w:rFonts w:ascii="Times New Roman" w:hAnsi="Times New Roman" w:cs="Times New Roman"/>
          <w:b/>
          <w:color w:val="8064A2" w:themeColor="accent4"/>
          <w:sz w:val="24"/>
          <w:szCs w:val="24"/>
        </w:rPr>
        <w:t>Hi</w:t>
      </w:r>
      <w:r w:rsidR="00666976" w:rsidRPr="004D602E">
        <w:rPr>
          <w:rFonts w:ascii="Times New Roman" w:hAnsi="Times New Roman" w:cs="Times New Roman"/>
          <w:b/>
          <w:color w:val="8064A2" w:themeColor="accent4"/>
          <w:sz w:val="24"/>
          <w:szCs w:val="24"/>
        </w:rPr>
        <w:t>sto</w:t>
      </w:r>
      <w:proofErr w:type="spellEnd"/>
      <w:r w:rsidRPr="004D602E">
        <w:rPr>
          <w:rFonts w:ascii="Times New Roman" w:hAnsi="Times New Roman" w:cs="Times New Roman"/>
          <w:b/>
          <w:color w:val="8064A2" w:themeColor="accent4"/>
          <w:sz w:val="24"/>
          <w:szCs w:val="24"/>
        </w:rPr>
        <w:t>-</w:t>
      </w:r>
      <w:r w:rsidR="00666976" w:rsidRPr="004D602E">
        <w:rPr>
          <w:rFonts w:ascii="Times New Roman" w:hAnsi="Times New Roman" w:cs="Times New Roman"/>
          <w:b/>
          <w:color w:val="8064A2" w:themeColor="accent4"/>
          <w:sz w:val="24"/>
          <w:szCs w:val="24"/>
        </w:rPr>
        <w:t>physio</w:t>
      </w:r>
      <w:r w:rsidRPr="004D602E">
        <w:rPr>
          <w:rFonts w:ascii="Times New Roman" w:hAnsi="Times New Roman" w:cs="Times New Roman"/>
          <w:b/>
          <w:color w:val="8064A2" w:themeColor="accent4"/>
          <w:sz w:val="24"/>
          <w:szCs w:val="24"/>
        </w:rPr>
        <w:t>logie</w:t>
      </w:r>
      <w:r w:rsidR="00666976" w:rsidRPr="004D602E">
        <w:rPr>
          <w:rFonts w:ascii="Times New Roman" w:hAnsi="Times New Roman" w:cs="Times New Roman"/>
          <w:b/>
          <w:color w:val="8064A2" w:themeColor="accent4"/>
          <w:sz w:val="24"/>
          <w:szCs w:val="24"/>
        </w:rPr>
        <w:t xml:space="preserve"> des </w:t>
      </w:r>
      <w:proofErr w:type="spellStart"/>
      <w:r w:rsidR="00666976" w:rsidRPr="004D602E">
        <w:rPr>
          <w:rFonts w:ascii="Times New Roman" w:hAnsi="Times New Roman" w:cs="Times New Roman"/>
          <w:b/>
          <w:color w:val="8064A2" w:themeColor="accent4"/>
          <w:sz w:val="24"/>
          <w:szCs w:val="24"/>
        </w:rPr>
        <w:t>lymphonoeuds</w:t>
      </w:r>
      <w:proofErr w:type="spellEnd"/>
    </w:p>
    <w:p w:rsidR="00666976" w:rsidRPr="004D602E" w:rsidRDefault="0066697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C’est le </w:t>
      </w:r>
      <w:r w:rsidRPr="004D602E">
        <w:rPr>
          <w:rFonts w:ascii="Times New Roman" w:hAnsi="Times New Roman" w:cs="Times New Roman"/>
          <w:b/>
          <w:sz w:val="24"/>
          <w:szCs w:val="24"/>
        </w:rPr>
        <w:t>filtre</w:t>
      </w:r>
      <w:r w:rsidRPr="004D602E">
        <w:rPr>
          <w:rFonts w:ascii="Times New Roman" w:hAnsi="Times New Roman" w:cs="Times New Roman"/>
          <w:sz w:val="24"/>
          <w:szCs w:val="24"/>
        </w:rPr>
        <w:t xml:space="preserve"> </w:t>
      </w:r>
      <w:r w:rsidRPr="004D602E">
        <w:rPr>
          <w:rFonts w:ascii="Times New Roman" w:hAnsi="Times New Roman" w:cs="Times New Roman"/>
          <w:b/>
          <w:sz w:val="24"/>
          <w:szCs w:val="24"/>
        </w:rPr>
        <w:t>immunologique de la lymphe</w:t>
      </w:r>
      <w:r w:rsidRPr="004D602E">
        <w:rPr>
          <w:rFonts w:ascii="Times New Roman" w:hAnsi="Times New Roman" w:cs="Times New Roman"/>
          <w:sz w:val="24"/>
          <w:szCs w:val="24"/>
        </w:rPr>
        <w:t>. Selon le type de réponse immunitaire : augmentation de taille de la zone para</w:t>
      </w:r>
      <w:r w:rsidR="0099004D" w:rsidRPr="004D602E">
        <w:rPr>
          <w:rFonts w:ascii="Times New Roman" w:hAnsi="Times New Roman" w:cs="Times New Roman"/>
          <w:sz w:val="24"/>
          <w:szCs w:val="24"/>
        </w:rPr>
        <w:t>-</w:t>
      </w:r>
      <w:r w:rsidRPr="004D602E">
        <w:rPr>
          <w:rFonts w:ascii="Times New Roman" w:hAnsi="Times New Roman" w:cs="Times New Roman"/>
          <w:sz w:val="24"/>
          <w:szCs w:val="24"/>
        </w:rPr>
        <w:t>corticale (réponse cellulaire</w:t>
      </w:r>
      <w:r w:rsidR="00D874A4" w:rsidRPr="004D602E">
        <w:rPr>
          <w:rFonts w:ascii="Times New Roman" w:hAnsi="Times New Roman" w:cs="Times New Roman"/>
          <w:sz w:val="24"/>
          <w:szCs w:val="24"/>
        </w:rPr>
        <w:t xml:space="preserve"> </w:t>
      </w:r>
      <w:r w:rsidR="00D874A4" w:rsidRPr="004D602E">
        <w:rPr>
          <w:rFonts w:ascii="Times New Roman" w:hAnsi="Times New Roman" w:cs="Times New Roman"/>
          <w:sz w:val="24"/>
          <w:szCs w:val="24"/>
        </w:rPr>
        <w:sym w:font="Wingdings" w:char="F0E0"/>
      </w:r>
      <w:r w:rsidR="00D874A4" w:rsidRPr="004D602E">
        <w:rPr>
          <w:rFonts w:ascii="Times New Roman" w:hAnsi="Times New Roman" w:cs="Times New Roman"/>
          <w:sz w:val="24"/>
          <w:szCs w:val="24"/>
        </w:rPr>
        <w:t xml:space="preserve"> lymphocytes T</w:t>
      </w:r>
      <w:r w:rsidRPr="004D602E">
        <w:rPr>
          <w:rFonts w:ascii="Times New Roman" w:hAnsi="Times New Roman" w:cs="Times New Roman"/>
          <w:sz w:val="24"/>
          <w:szCs w:val="24"/>
        </w:rPr>
        <w:t>) ou des follicules de la para</w:t>
      </w:r>
      <w:r w:rsidR="0099004D" w:rsidRPr="004D602E">
        <w:rPr>
          <w:rFonts w:ascii="Times New Roman" w:hAnsi="Times New Roman" w:cs="Times New Roman"/>
          <w:sz w:val="24"/>
          <w:szCs w:val="24"/>
        </w:rPr>
        <w:t>-</w:t>
      </w:r>
      <w:r w:rsidRPr="004D602E">
        <w:rPr>
          <w:rFonts w:ascii="Times New Roman" w:hAnsi="Times New Roman" w:cs="Times New Roman"/>
          <w:sz w:val="24"/>
          <w:szCs w:val="24"/>
        </w:rPr>
        <w:t>corticale (réponse humorale</w:t>
      </w:r>
      <w:r w:rsidR="00D874A4" w:rsidRPr="004D602E">
        <w:rPr>
          <w:rFonts w:ascii="Times New Roman" w:hAnsi="Times New Roman" w:cs="Times New Roman"/>
          <w:sz w:val="24"/>
          <w:szCs w:val="24"/>
        </w:rPr>
        <w:t xml:space="preserve"> </w:t>
      </w:r>
      <w:r w:rsidR="00D874A4" w:rsidRPr="004D602E">
        <w:rPr>
          <w:rFonts w:ascii="Times New Roman" w:hAnsi="Times New Roman" w:cs="Times New Roman"/>
          <w:sz w:val="24"/>
          <w:szCs w:val="24"/>
        </w:rPr>
        <w:sym w:font="Wingdings" w:char="F0E0"/>
      </w:r>
      <w:r w:rsidR="00D874A4" w:rsidRPr="004D602E">
        <w:rPr>
          <w:rFonts w:ascii="Times New Roman" w:hAnsi="Times New Roman" w:cs="Times New Roman"/>
          <w:sz w:val="24"/>
          <w:szCs w:val="24"/>
        </w:rPr>
        <w:t xml:space="preserve"> plasmocytes</w:t>
      </w:r>
      <w:r w:rsidRPr="004D602E">
        <w:rPr>
          <w:rFonts w:ascii="Times New Roman" w:hAnsi="Times New Roman" w:cs="Times New Roman"/>
          <w:sz w:val="24"/>
          <w:szCs w:val="24"/>
        </w:rPr>
        <w:t>). Sur</w:t>
      </w:r>
      <w:r w:rsidR="00F622E8" w:rsidRPr="004D602E">
        <w:rPr>
          <w:rFonts w:ascii="Times New Roman" w:hAnsi="Times New Roman" w:cs="Times New Roman"/>
          <w:sz w:val="24"/>
          <w:szCs w:val="24"/>
        </w:rPr>
        <w:t xml:space="preserve"> le plan médical, les cellules </w:t>
      </w:r>
      <w:r w:rsidR="00D874A4" w:rsidRPr="004D602E">
        <w:rPr>
          <w:rFonts w:ascii="Times New Roman" w:hAnsi="Times New Roman" w:cs="Times New Roman"/>
          <w:sz w:val="24"/>
          <w:szCs w:val="24"/>
        </w:rPr>
        <w:t>cancéreuses</w:t>
      </w:r>
      <w:r w:rsidR="00F622E8" w:rsidRPr="004D602E">
        <w:rPr>
          <w:rFonts w:ascii="Times New Roman" w:hAnsi="Times New Roman" w:cs="Times New Roman"/>
          <w:sz w:val="24"/>
          <w:szCs w:val="24"/>
        </w:rPr>
        <w:t xml:space="preserve"> peuvent créer des métastases. Certaines de ces cellules peuvent prendre la voie lymphatique, se coincer dans un ganglion et former une métastase ganglionnaire.</w:t>
      </w:r>
    </w:p>
    <w:p w:rsidR="002770A6" w:rsidRPr="004D602E" w:rsidRDefault="002770A6" w:rsidP="004D602E">
      <w:pPr>
        <w:spacing w:after="0" w:line="240" w:lineRule="auto"/>
        <w:jc w:val="both"/>
        <w:rPr>
          <w:rFonts w:ascii="Times New Roman" w:hAnsi="Times New Roman" w:cs="Times New Roman"/>
          <w:sz w:val="24"/>
          <w:szCs w:val="24"/>
        </w:rPr>
      </w:pPr>
    </w:p>
    <w:p w:rsidR="002770A6" w:rsidRPr="004D602E" w:rsidRDefault="002770A6" w:rsidP="004D602E">
      <w:pPr>
        <w:spacing w:after="0" w:line="240" w:lineRule="auto"/>
        <w:jc w:val="both"/>
        <w:rPr>
          <w:rFonts w:ascii="Times New Roman" w:hAnsi="Times New Roman" w:cs="Times New Roman"/>
          <w:b/>
          <w:color w:val="C0504D" w:themeColor="accent2"/>
          <w:sz w:val="24"/>
          <w:szCs w:val="24"/>
        </w:rPr>
      </w:pPr>
      <w:r w:rsidRPr="004D602E">
        <w:rPr>
          <w:rFonts w:ascii="Times New Roman" w:hAnsi="Times New Roman" w:cs="Times New Roman"/>
          <w:b/>
          <w:color w:val="C0504D" w:themeColor="accent2"/>
          <w:sz w:val="24"/>
          <w:szCs w:val="24"/>
        </w:rPr>
        <w:t>La Rate (le lien)</w:t>
      </w:r>
    </w:p>
    <w:p w:rsidR="00EC2FFF" w:rsidRPr="004D602E" w:rsidRDefault="002770A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Elle est volumineuse, environ 150g, </w:t>
      </w:r>
      <w:r w:rsidR="00DC2164" w:rsidRPr="004D602E">
        <w:rPr>
          <w:rFonts w:ascii="Times New Roman" w:hAnsi="Times New Roman" w:cs="Times New Roman"/>
          <w:sz w:val="24"/>
          <w:szCs w:val="24"/>
        </w:rPr>
        <w:t>très</w:t>
      </w:r>
      <w:r w:rsidRPr="004D602E">
        <w:rPr>
          <w:rFonts w:ascii="Times New Roman" w:hAnsi="Times New Roman" w:cs="Times New Roman"/>
          <w:sz w:val="24"/>
          <w:szCs w:val="24"/>
        </w:rPr>
        <w:t xml:space="preserve"> vascularisé</w:t>
      </w:r>
      <w:r w:rsidR="00D874A4" w:rsidRPr="004D602E">
        <w:rPr>
          <w:rFonts w:ascii="Times New Roman" w:hAnsi="Times New Roman" w:cs="Times New Roman"/>
          <w:sz w:val="24"/>
          <w:szCs w:val="24"/>
        </w:rPr>
        <w:t>e</w:t>
      </w:r>
      <w:r w:rsidRPr="004D602E">
        <w:rPr>
          <w:rFonts w:ascii="Times New Roman" w:hAnsi="Times New Roman" w:cs="Times New Roman"/>
          <w:sz w:val="24"/>
          <w:szCs w:val="24"/>
        </w:rPr>
        <w:t>, située dans l’hypochondre gauche.</w:t>
      </w:r>
      <w:r w:rsidR="00D874A4" w:rsidRPr="004D602E">
        <w:rPr>
          <w:rFonts w:ascii="Times New Roman" w:hAnsi="Times New Roman" w:cs="Times New Roman"/>
          <w:sz w:val="24"/>
          <w:szCs w:val="24"/>
        </w:rPr>
        <w:br/>
      </w:r>
      <w:r w:rsidR="00B40BCC" w:rsidRPr="004D602E">
        <w:rPr>
          <w:rFonts w:ascii="Times New Roman" w:hAnsi="Times New Roman" w:cs="Times New Roman"/>
          <w:sz w:val="24"/>
          <w:szCs w:val="24"/>
        </w:rPr>
        <w:t>D’origine mésoblastique, elle se développe à partir de la 5</w:t>
      </w:r>
      <w:r w:rsidR="00B40BCC" w:rsidRPr="004D602E">
        <w:rPr>
          <w:rFonts w:ascii="Times New Roman" w:hAnsi="Times New Roman" w:cs="Times New Roman"/>
          <w:sz w:val="24"/>
          <w:szCs w:val="24"/>
          <w:vertAlign w:val="superscript"/>
        </w:rPr>
        <w:t>e</w:t>
      </w:r>
      <w:r w:rsidR="00B40BCC" w:rsidRPr="004D602E">
        <w:rPr>
          <w:rFonts w:ascii="Times New Roman" w:hAnsi="Times New Roman" w:cs="Times New Roman"/>
          <w:sz w:val="24"/>
          <w:szCs w:val="24"/>
        </w:rPr>
        <w:t xml:space="preserve"> semaine dans le </w:t>
      </w:r>
      <w:proofErr w:type="spellStart"/>
      <w:r w:rsidR="00DC2164" w:rsidRPr="004D602E">
        <w:rPr>
          <w:rFonts w:ascii="Times New Roman" w:hAnsi="Times New Roman" w:cs="Times New Roman"/>
          <w:sz w:val="24"/>
          <w:szCs w:val="24"/>
        </w:rPr>
        <w:t>mésogastre</w:t>
      </w:r>
      <w:proofErr w:type="spellEnd"/>
      <w:r w:rsidR="00B40BCC" w:rsidRPr="004D602E">
        <w:rPr>
          <w:rFonts w:ascii="Times New Roman" w:hAnsi="Times New Roman" w:cs="Times New Roman"/>
          <w:sz w:val="24"/>
          <w:szCs w:val="24"/>
        </w:rPr>
        <w:t xml:space="preserve"> dorsal</w:t>
      </w:r>
      <w:r w:rsidR="0099004D" w:rsidRPr="004D602E">
        <w:rPr>
          <w:rFonts w:ascii="Times New Roman" w:hAnsi="Times New Roman" w:cs="Times New Roman"/>
          <w:sz w:val="24"/>
          <w:szCs w:val="24"/>
        </w:rPr>
        <w:t xml:space="preserve">. </w:t>
      </w:r>
      <w:r w:rsidR="00B40BCC" w:rsidRPr="004D602E">
        <w:rPr>
          <w:rFonts w:ascii="Times New Roman" w:hAnsi="Times New Roman" w:cs="Times New Roman"/>
          <w:sz w:val="24"/>
          <w:szCs w:val="24"/>
        </w:rPr>
        <w:t>A partir du 2</w:t>
      </w:r>
      <w:r w:rsidR="00B40BCC" w:rsidRPr="004D602E">
        <w:rPr>
          <w:rFonts w:ascii="Times New Roman" w:hAnsi="Times New Roman" w:cs="Times New Roman"/>
          <w:sz w:val="24"/>
          <w:szCs w:val="24"/>
          <w:vertAlign w:val="superscript"/>
        </w:rPr>
        <w:t>e</w:t>
      </w:r>
      <w:r w:rsidR="00B40BCC" w:rsidRPr="004D602E">
        <w:rPr>
          <w:rFonts w:ascii="Times New Roman" w:hAnsi="Times New Roman" w:cs="Times New Roman"/>
          <w:sz w:val="24"/>
          <w:szCs w:val="24"/>
        </w:rPr>
        <w:t xml:space="preserve"> mois</w:t>
      </w:r>
      <w:r w:rsidR="00D874A4" w:rsidRPr="004D602E">
        <w:rPr>
          <w:rFonts w:ascii="Times New Roman" w:hAnsi="Times New Roman" w:cs="Times New Roman"/>
          <w:sz w:val="24"/>
          <w:szCs w:val="24"/>
        </w:rPr>
        <w:t>, elle</w:t>
      </w:r>
      <w:r w:rsidR="00B40BCC" w:rsidRPr="004D602E">
        <w:rPr>
          <w:rFonts w:ascii="Times New Roman" w:hAnsi="Times New Roman" w:cs="Times New Roman"/>
          <w:sz w:val="24"/>
          <w:szCs w:val="24"/>
        </w:rPr>
        <w:t xml:space="preserve"> participe avec le foie</w:t>
      </w:r>
      <w:r w:rsidR="00D874A4" w:rsidRPr="004D602E">
        <w:rPr>
          <w:rFonts w:ascii="Times New Roman" w:hAnsi="Times New Roman" w:cs="Times New Roman"/>
          <w:sz w:val="24"/>
          <w:szCs w:val="24"/>
        </w:rPr>
        <w:t>,</w:t>
      </w:r>
      <w:r w:rsidR="00B40BCC" w:rsidRPr="004D602E">
        <w:rPr>
          <w:rFonts w:ascii="Times New Roman" w:hAnsi="Times New Roman" w:cs="Times New Roman"/>
          <w:sz w:val="24"/>
          <w:szCs w:val="24"/>
        </w:rPr>
        <w:t xml:space="preserve"> à l’</w:t>
      </w:r>
      <w:r w:rsidR="00DC2164" w:rsidRPr="004D602E">
        <w:rPr>
          <w:rFonts w:ascii="Times New Roman" w:hAnsi="Times New Roman" w:cs="Times New Roman"/>
          <w:sz w:val="24"/>
          <w:szCs w:val="24"/>
        </w:rPr>
        <w:t>hématopoïèse</w:t>
      </w:r>
      <w:r w:rsidR="00593AD2" w:rsidRPr="004D602E">
        <w:rPr>
          <w:rFonts w:ascii="Times New Roman" w:hAnsi="Times New Roman" w:cs="Times New Roman"/>
          <w:sz w:val="24"/>
          <w:szCs w:val="24"/>
        </w:rPr>
        <w:t xml:space="preserve"> </w:t>
      </w:r>
      <w:r w:rsidR="00D874A4" w:rsidRPr="004D602E">
        <w:rPr>
          <w:rFonts w:ascii="Times New Roman" w:hAnsi="Times New Roman" w:cs="Times New Roman"/>
          <w:sz w:val="24"/>
          <w:szCs w:val="24"/>
        </w:rPr>
        <w:t>(dans certaines pathologies, l’hématopoïèse</w:t>
      </w:r>
      <w:r w:rsidR="00593AD2" w:rsidRPr="004D602E">
        <w:rPr>
          <w:rFonts w:ascii="Times New Roman" w:hAnsi="Times New Roman" w:cs="Times New Roman"/>
          <w:sz w:val="24"/>
          <w:szCs w:val="24"/>
        </w:rPr>
        <w:t xml:space="preserve"> peut refaire surface</w:t>
      </w:r>
      <w:r w:rsidR="00D874A4" w:rsidRPr="004D602E">
        <w:rPr>
          <w:rFonts w:ascii="Times New Roman" w:hAnsi="Times New Roman" w:cs="Times New Roman"/>
          <w:sz w:val="24"/>
          <w:szCs w:val="24"/>
        </w:rPr>
        <w:t>).</w:t>
      </w:r>
    </w:p>
    <w:p w:rsidR="00B40BCC" w:rsidRPr="004D602E" w:rsidRDefault="00B40BCC"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 tissu </w:t>
      </w:r>
      <w:r w:rsidR="00DC2164" w:rsidRPr="004D602E">
        <w:rPr>
          <w:rFonts w:ascii="Times New Roman" w:hAnsi="Times New Roman" w:cs="Times New Roman"/>
          <w:sz w:val="24"/>
          <w:szCs w:val="24"/>
        </w:rPr>
        <w:t>lymphoïde</w:t>
      </w:r>
      <w:r w:rsidRPr="004D602E">
        <w:rPr>
          <w:rFonts w:ascii="Times New Roman" w:hAnsi="Times New Roman" w:cs="Times New Roman"/>
          <w:sz w:val="24"/>
          <w:szCs w:val="24"/>
        </w:rPr>
        <w:t xml:space="preserve"> s’organise autour de so</w:t>
      </w:r>
      <w:r w:rsidR="00593AD2" w:rsidRPr="004D602E">
        <w:rPr>
          <w:rFonts w:ascii="Times New Roman" w:hAnsi="Times New Roman" w:cs="Times New Roman"/>
          <w:sz w:val="24"/>
          <w:szCs w:val="24"/>
        </w:rPr>
        <w:t>n</w:t>
      </w:r>
      <w:r w:rsidRPr="004D602E">
        <w:rPr>
          <w:rFonts w:ascii="Times New Roman" w:hAnsi="Times New Roman" w:cs="Times New Roman"/>
          <w:sz w:val="24"/>
          <w:szCs w:val="24"/>
        </w:rPr>
        <w:t xml:space="preserve"> réseau artériel.</w:t>
      </w:r>
    </w:p>
    <w:p w:rsidR="00593AD2" w:rsidRPr="004D602E" w:rsidRDefault="00593AD2"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w:t>
      </w:r>
    </w:p>
    <w:p w:rsidR="00593AD2" w:rsidRPr="004D602E" w:rsidRDefault="00593AD2"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A l’inspiration, la rate est éventuellement perceptible.</w:t>
      </w:r>
    </w:p>
    <w:p w:rsidR="00AD19CE" w:rsidRPr="004D602E" w:rsidRDefault="00AD19CE" w:rsidP="004D602E">
      <w:pPr>
        <w:spacing w:after="0" w:line="240" w:lineRule="auto"/>
        <w:jc w:val="both"/>
        <w:rPr>
          <w:rFonts w:ascii="Times New Roman" w:hAnsi="Times New Roman" w:cs="Times New Roman"/>
          <w:sz w:val="24"/>
          <w:szCs w:val="24"/>
        </w:rPr>
      </w:pPr>
    </w:p>
    <w:p w:rsidR="00AD19CE" w:rsidRPr="004D602E" w:rsidRDefault="00AD19CE"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Topographie de la rate</w:t>
      </w:r>
    </w:p>
    <w:p w:rsidR="00A34D0B" w:rsidRPr="004D602E" w:rsidRDefault="00AD19CE"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La </w:t>
      </w:r>
      <w:r w:rsidRPr="004D602E">
        <w:rPr>
          <w:rFonts w:ascii="Times New Roman" w:hAnsi="Times New Roman" w:cs="Times New Roman"/>
          <w:b/>
          <w:sz w:val="24"/>
          <w:szCs w:val="24"/>
        </w:rPr>
        <w:t>capsule fine</w:t>
      </w:r>
      <w:r w:rsidRPr="004D602E">
        <w:rPr>
          <w:rFonts w:ascii="Times New Roman" w:hAnsi="Times New Roman" w:cs="Times New Roman"/>
          <w:sz w:val="24"/>
          <w:szCs w:val="24"/>
        </w:rPr>
        <w:t xml:space="preserve"> explique </w:t>
      </w:r>
      <w:r w:rsidR="0099004D" w:rsidRPr="004D602E">
        <w:rPr>
          <w:rFonts w:ascii="Times New Roman" w:hAnsi="Times New Roman" w:cs="Times New Roman"/>
          <w:sz w:val="24"/>
          <w:szCs w:val="24"/>
        </w:rPr>
        <w:t>q</w:t>
      </w:r>
      <w:r w:rsidRPr="004D602E">
        <w:rPr>
          <w:rFonts w:ascii="Times New Roman" w:hAnsi="Times New Roman" w:cs="Times New Roman"/>
          <w:sz w:val="24"/>
          <w:szCs w:val="24"/>
        </w:rPr>
        <w:t xml:space="preserve">ue dans les traumatismes de l’abdomen, la capsule se rompt. La rate </w:t>
      </w:r>
      <w:r w:rsidR="00DC2164" w:rsidRPr="004D602E">
        <w:rPr>
          <w:rFonts w:ascii="Times New Roman" w:hAnsi="Times New Roman" w:cs="Times New Roman"/>
          <w:sz w:val="24"/>
          <w:szCs w:val="24"/>
        </w:rPr>
        <w:t>étant</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très</w:t>
      </w:r>
      <w:r w:rsidRPr="004D602E">
        <w:rPr>
          <w:rFonts w:ascii="Times New Roman" w:hAnsi="Times New Roman" w:cs="Times New Roman"/>
          <w:sz w:val="24"/>
          <w:szCs w:val="24"/>
        </w:rPr>
        <w:t xml:space="preserve"> vasc</w:t>
      </w:r>
      <w:r w:rsidR="00EC2FFF" w:rsidRPr="004D602E">
        <w:rPr>
          <w:rFonts w:ascii="Times New Roman" w:hAnsi="Times New Roman" w:cs="Times New Roman"/>
          <w:sz w:val="24"/>
          <w:szCs w:val="24"/>
        </w:rPr>
        <w:t>ularisés</w:t>
      </w:r>
      <w:r w:rsidRPr="004D602E">
        <w:rPr>
          <w:rFonts w:ascii="Times New Roman" w:hAnsi="Times New Roman" w:cs="Times New Roman"/>
          <w:sz w:val="24"/>
          <w:szCs w:val="24"/>
        </w:rPr>
        <w:t>, hémorragies+++.</w:t>
      </w:r>
      <w:r w:rsidR="00A34D0B"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 xml:space="preserve">La capsule est </w:t>
      </w:r>
      <w:proofErr w:type="spellStart"/>
      <w:r w:rsidR="00DC2164" w:rsidRPr="004D602E">
        <w:rPr>
          <w:rFonts w:ascii="Times New Roman" w:hAnsi="Times New Roman" w:cs="Times New Roman"/>
          <w:sz w:val="24"/>
          <w:szCs w:val="24"/>
        </w:rPr>
        <w:t>fibroélastique</w:t>
      </w:r>
      <w:proofErr w:type="spellEnd"/>
      <w:r w:rsidR="00DC2164" w:rsidRPr="004D602E">
        <w:rPr>
          <w:rFonts w:ascii="Times New Roman" w:hAnsi="Times New Roman" w:cs="Times New Roman"/>
          <w:sz w:val="24"/>
          <w:szCs w:val="24"/>
        </w:rPr>
        <w:t>, épaissi</w:t>
      </w:r>
      <w:r w:rsidR="00EC2FFF" w:rsidRPr="004D602E">
        <w:rPr>
          <w:rFonts w:ascii="Times New Roman" w:hAnsi="Times New Roman" w:cs="Times New Roman"/>
          <w:sz w:val="24"/>
          <w:szCs w:val="24"/>
        </w:rPr>
        <w:t>e</w:t>
      </w:r>
      <w:r w:rsidR="00DC2164" w:rsidRPr="004D602E">
        <w:rPr>
          <w:rFonts w:ascii="Times New Roman" w:hAnsi="Times New Roman" w:cs="Times New Roman"/>
          <w:sz w:val="24"/>
          <w:szCs w:val="24"/>
        </w:rPr>
        <w:t xml:space="preserve"> au niveau</w:t>
      </w:r>
      <w:r w:rsidR="00EC2FFF" w:rsidRPr="004D602E">
        <w:rPr>
          <w:rFonts w:ascii="Times New Roman" w:hAnsi="Times New Roman" w:cs="Times New Roman"/>
          <w:sz w:val="24"/>
          <w:szCs w:val="24"/>
        </w:rPr>
        <w:t xml:space="preserve"> du hile (ou le pédicule </w:t>
      </w:r>
      <w:proofErr w:type="spellStart"/>
      <w:r w:rsidR="00EC2FFF" w:rsidRPr="004D602E">
        <w:rPr>
          <w:rFonts w:ascii="Times New Roman" w:hAnsi="Times New Roman" w:cs="Times New Roman"/>
          <w:sz w:val="24"/>
          <w:szCs w:val="24"/>
        </w:rPr>
        <w:t>liénal</w:t>
      </w:r>
      <w:proofErr w:type="spellEnd"/>
      <w:r w:rsidR="00DC2164" w:rsidRPr="004D602E">
        <w:rPr>
          <w:rFonts w:ascii="Times New Roman" w:hAnsi="Times New Roman" w:cs="Times New Roman"/>
          <w:sz w:val="24"/>
          <w:szCs w:val="24"/>
        </w:rPr>
        <w:t xml:space="preserve"> entre).</w:t>
      </w:r>
      <w:r w:rsidR="00EC2FFF" w:rsidRPr="004D602E">
        <w:rPr>
          <w:rFonts w:ascii="Times New Roman" w:hAnsi="Times New Roman" w:cs="Times New Roman"/>
          <w:sz w:val="24"/>
          <w:szCs w:val="24"/>
        </w:rPr>
        <w:t xml:space="preserve"> </w:t>
      </w:r>
      <w:r w:rsidR="00A34D0B" w:rsidRPr="004D602E">
        <w:rPr>
          <w:rFonts w:ascii="Times New Roman" w:hAnsi="Times New Roman" w:cs="Times New Roman"/>
          <w:sz w:val="24"/>
          <w:szCs w:val="24"/>
        </w:rPr>
        <w:t xml:space="preserve">Les </w:t>
      </w:r>
      <w:r w:rsidR="00DC2164" w:rsidRPr="004D602E">
        <w:rPr>
          <w:rFonts w:ascii="Times New Roman" w:hAnsi="Times New Roman" w:cs="Times New Roman"/>
          <w:sz w:val="24"/>
          <w:szCs w:val="24"/>
        </w:rPr>
        <w:t>travées</w:t>
      </w:r>
      <w:r w:rsidR="00A34D0B" w:rsidRPr="004D602E">
        <w:rPr>
          <w:rFonts w:ascii="Times New Roman" w:hAnsi="Times New Roman" w:cs="Times New Roman"/>
          <w:sz w:val="24"/>
          <w:szCs w:val="24"/>
        </w:rPr>
        <w:t xml:space="preserve"> supportent la vascularisation</w:t>
      </w:r>
    </w:p>
    <w:p w:rsidR="00A34D0B" w:rsidRPr="004D602E" w:rsidRDefault="00A34D0B"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 pulpe splénique :</w:t>
      </w:r>
    </w:p>
    <w:p w:rsidR="00A34D0B" w:rsidRPr="004D602E" w:rsidRDefault="00A34D0B" w:rsidP="004D602E">
      <w:pPr>
        <w:pStyle w:val="ListParagraph"/>
        <w:numPr>
          <w:ilvl w:val="0"/>
          <w:numId w:val="7"/>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Petits nodules </w:t>
      </w:r>
      <w:r w:rsidR="00DC2164" w:rsidRPr="004D602E">
        <w:rPr>
          <w:rFonts w:ascii="Times New Roman" w:hAnsi="Times New Roman" w:cs="Times New Roman"/>
          <w:sz w:val="24"/>
          <w:szCs w:val="24"/>
        </w:rPr>
        <w:t>blanchâtres</w:t>
      </w:r>
      <w:r w:rsidRPr="004D602E">
        <w:rPr>
          <w:rFonts w:ascii="Times New Roman" w:hAnsi="Times New Roman" w:cs="Times New Roman"/>
          <w:sz w:val="24"/>
          <w:szCs w:val="24"/>
        </w:rPr>
        <w:t xml:space="preserve"> (quelque mm </w:t>
      </w:r>
      <w:r w:rsidR="00EC2FFF" w:rsidRPr="004D602E">
        <w:rPr>
          <w:rFonts w:ascii="Times New Roman" w:hAnsi="Times New Roman" w:cs="Times New Roman"/>
          <w:sz w:val="24"/>
          <w:szCs w:val="24"/>
        </w:rPr>
        <w:t xml:space="preserve">de </w:t>
      </w:r>
      <w:r w:rsidRPr="004D602E">
        <w:rPr>
          <w:rFonts w:ascii="Times New Roman" w:hAnsi="Times New Roman" w:cs="Times New Roman"/>
          <w:sz w:val="24"/>
          <w:szCs w:val="24"/>
        </w:rPr>
        <w:t>diam</w:t>
      </w:r>
      <w:r w:rsidR="00EC2FFF" w:rsidRPr="004D602E">
        <w:rPr>
          <w:rFonts w:ascii="Times New Roman" w:hAnsi="Times New Roman" w:cs="Times New Roman"/>
          <w:sz w:val="24"/>
          <w:szCs w:val="24"/>
        </w:rPr>
        <w:t>ètre</w:t>
      </w:r>
      <w:r w:rsidRPr="004D602E">
        <w:rPr>
          <w:rFonts w:ascii="Times New Roman" w:hAnsi="Times New Roman" w:cs="Times New Roman"/>
          <w:sz w:val="24"/>
          <w:szCs w:val="24"/>
        </w:rPr>
        <w:t>) = pulpe blanche, faible pourcentage de la rate</w:t>
      </w:r>
      <w:r w:rsidR="00EC2FFF" w:rsidRPr="004D602E">
        <w:rPr>
          <w:rFonts w:ascii="Times New Roman" w:hAnsi="Times New Roman" w:cs="Times New Roman"/>
          <w:sz w:val="24"/>
          <w:szCs w:val="24"/>
        </w:rPr>
        <w:t>.</w:t>
      </w:r>
    </w:p>
    <w:p w:rsidR="00A34D0B" w:rsidRPr="004D602E" w:rsidRDefault="00A34D0B" w:rsidP="004D602E">
      <w:pPr>
        <w:pStyle w:val="ListParagraph"/>
        <w:numPr>
          <w:ilvl w:val="0"/>
          <w:numId w:val="7"/>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Reste du parenchyme = pulpe rouge.</w:t>
      </w:r>
    </w:p>
    <w:p w:rsidR="00442230" w:rsidRPr="004D602E" w:rsidRDefault="00442230"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w:t>
      </w:r>
    </w:p>
    <w:p w:rsidR="00442230" w:rsidRPr="004D602E" w:rsidRDefault="00442230"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En sombre, autour des vaisseaux </w:t>
      </w:r>
      <w:r w:rsidR="0099004D" w:rsidRPr="004D602E">
        <w:rPr>
          <w:rFonts w:ascii="Times New Roman" w:hAnsi="Times New Roman" w:cs="Times New Roman"/>
          <w:sz w:val="24"/>
          <w:szCs w:val="24"/>
        </w:rPr>
        <w:t xml:space="preserve">se trouve la </w:t>
      </w:r>
      <w:r w:rsidRPr="004D602E">
        <w:rPr>
          <w:rFonts w:ascii="Times New Roman" w:hAnsi="Times New Roman" w:cs="Times New Roman"/>
          <w:sz w:val="24"/>
          <w:szCs w:val="24"/>
        </w:rPr>
        <w:t>pulpe blanche, le reste = pulpe rouge.</w:t>
      </w:r>
    </w:p>
    <w:p w:rsidR="0024234F" w:rsidRPr="004D602E" w:rsidRDefault="0024234F" w:rsidP="004D602E">
      <w:pPr>
        <w:spacing w:after="0" w:line="240" w:lineRule="auto"/>
        <w:jc w:val="both"/>
        <w:rPr>
          <w:rFonts w:ascii="Times New Roman" w:hAnsi="Times New Roman" w:cs="Times New Roman"/>
          <w:sz w:val="24"/>
          <w:szCs w:val="24"/>
        </w:rPr>
      </w:pPr>
    </w:p>
    <w:p w:rsidR="0024234F" w:rsidRPr="004D602E" w:rsidRDefault="0024234F"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Histologie de la pulpe blanche</w:t>
      </w:r>
    </w:p>
    <w:p w:rsidR="0024234F" w:rsidRPr="004D602E" w:rsidRDefault="0024234F"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Artère du hile </w:t>
      </w:r>
      <w:r w:rsidRPr="004D602E">
        <w:rPr>
          <w:rFonts w:ascii="Times New Roman" w:hAnsi="Times New Roman" w:cs="Times New Roman"/>
          <w:sz w:val="24"/>
          <w:szCs w:val="24"/>
        </w:rPr>
        <w:sym w:font="Wingdings" w:char="F0E8"/>
      </w:r>
      <w:r w:rsidRPr="004D602E">
        <w:rPr>
          <w:rFonts w:ascii="Times New Roman" w:hAnsi="Times New Roman" w:cs="Times New Roman"/>
          <w:sz w:val="24"/>
          <w:szCs w:val="24"/>
        </w:rPr>
        <w:t xml:space="preserve"> artère </w:t>
      </w:r>
      <w:proofErr w:type="spellStart"/>
      <w:r w:rsidR="00EC2FFF" w:rsidRPr="004D602E">
        <w:rPr>
          <w:rFonts w:ascii="Times New Roman" w:hAnsi="Times New Roman" w:cs="Times New Roman"/>
          <w:sz w:val="24"/>
          <w:szCs w:val="24"/>
        </w:rPr>
        <w:t>trabécullaire</w:t>
      </w:r>
      <w:proofErr w:type="spellEnd"/>
      <w:r w:rsidRPr="004D602E">
        <w:rPr>
          <w:rFonts w:ascii="Times New Roman" w:hAnsi="Times New Roman" w:cs="Times New Roman"/>
          <w:sz w:val="24"/>
          <w:szCs w:val="24"/>
        </w:rPr>
        <w:t xml:space="preserve"> dans les </w:t>
      </w:r>
      <w:r w:rsidR="00DC2164" w:rsidRPr="004D602E">
        <w:rPr>
          <w:rFonts w:ascii="Times New Roman" w:hAnsi="Times New Roman" w:cs="Times New Roman"/>
          <w:sz w:val="24"/>
          <w:szCs w:val="24"/>
        </w:rPr>
        <w:t>travées</w:t>
      </w:r>
      <w:r w:rsidRPr="004D602E">
        <w:rPr>
          <w:rFonts w:ascii="Times New Roman" w:hAnsi="Times New Roman" w:cs="Times New Roman"/>
          <w:sz w:val="24"/>
          <w:szCs w:val="24"/>
        </w:rPr>
        <w:t xml:space="preserve"> conjonctive</w:t>
      </w:r>
      <w:r w:rsidR="00EC2FFF" w:rsidRPr="004D602E">
        <w:rPr>
          <w:rFonts w:ascii="Times New Roman" w:hAnsi="Times New Roman" w:cs="Times New Roman"/>
          <w:sz w:val="24"/>
          <w:szCs w:val="24"/>
        </w:rPr>
        <w:t xml:space="preserve">s </w:t>
      </w:r>
      <w:r w:rsidR="00EC2FFF" w:rsidRPr="004D602E">
        <w:rPr>
          <w:rFonts w:ascii="Times New Roman" w:hAnsi="Times New Roman" w:cs="Times New Roman"/>
          <w:sz w:val="24"/>
          <w:szCs w:val="24"/>
        </w:rPr>
        <w:sym w:font="Wingdings" w:char="F0E0"/>
      </w:r>
      <w:r w:rsidR="00EC2FFF" w:rsidRPr="004D602E">
        <w:rPr>
          <w:rFonts w:ascii="Times New Roman" w:hAnsi="Times New Roman" w:cs="Times New Roman"/>
          <w:sz w:val="24"/>
          <w:szCs w:val="24"/>
        </w:rPr>
        <w:t xml:space="preserve"> </w:t>
      </w:r>
      <w:r w:rsidRPr="004D602E">
        <w:rPr>
          <w:rFonts w:ascii="Times New Roman" w:hAnsi="Times New Roman" w:cs="Times New Roman"/>
          <w:sz w:val="24"/>
          <w:szCs w:val="24"/>
        </w:rPr>
        <w:t>artérioles qui entrent dans</w:t>
      </w:r>
      <w:r w:rsidR="0099004D" w:rsidRPr="004D602E">
        <w:rPr>
          <w:rFonts w:ascii="Times New Roman" w:hAnsi="Times New Roman" w:cs="Times New Roman"/>
          <w:sz w:val="24"/>
          <w:szCs w:val="24"/>
        </w:rPr>
        <w:t xml:space="preserve"> </w:t>
      </w:r>
      <w:r w:rsidRPr="004D602E">
        <w:rPr>
          <w:rFonts w:ascii="Times New Roman" w:hAnsi="Times New Roman" w:cs="Times New Roman"/>
          <w:sz w:val="24"/>
          <w:szCs w:val="24"/>
        </w:rPr>
        <w:t>le</w:t>
      </w:r>
      <w:r w:rsidR="0099004D"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parenchyme</w:t>
      </w:r>
      <w:r w:rsidR="00EC2FFF" w:rsidRPr="004D602E">
        <w:rPr>
          <w:rFonts w:ascii="Times New Roman" w:hAnsi="Times New Roman" w:cs="Times New Roman"/>
          <w:sz w:val="24"/>
          <w:szCs w:val="24"/>
        </w:rPr>
        <w:t>/pulpe</w:t>
      </w:r>
      <w:r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splénique</w:t>
      </w:r>
      <w:r w:rsidRPr="004D602E">
        <w:rPr>
          <w:rFonts w:ascii="Times New Roman" w:hAnsi="Times New Roman" w:cs="Times New Roman"/>
          <w:sz w:val="24"/>
          <w:szCs w:val="24"/>
        </w:rPr>
        <w:t xml:space="preserve">. En entrant elles s’entourent d’un manchon de tissu </w:t>
      </w:r>
      <w:r w:rsidR="00DC2164" w:rsidRPr="004D602E">
        <w:rPr>
          <w:rFonts w:ascii="Times New Roman" w:hAnsi="Times New Roman" w:cs="Times New Roman"/>
          <w:sz w:val="24"/>
          <w:szCs w:val="24"/>
        </w:rPr>
        <w:t>lymphoïde</w:t>
      </w:r>
      <w:r w:rsidRPr="004D602E">
        <w:rPr>
          <w:rFonts w:ascii="Times New Roman" w:hAnsi="Times New Roman" w:cs="Times New Roman"/>
          <w:sz w:val="24"/>
          <w:szCs w:val="24"/>
        </w:rPr>
        <w:t xml:space="preserve"> (beaucoup de </w:t>
      </w:r>
      <w:r w:rsidR="00DC2164" w:rsidRPr="004D602E">
        <w:rPr>
          <w:rFonts w:ascii="Times New Roman" w:hAnsi="Times New Roman" w:cs="Times New Roman"/>
          <w:sz w:val="24"/>
          <w:szCs w:val="24"/>
        </w:rPr>
        <w:t>lymphocytes</w:t>
      </w:r>
      <w:r w:rsidRPr="004D602E">
        <w:rPr>
          <w:rFonts w:ascii="Times New Roman" w:hAnsi="Times New Roman" w:cs="Times New Roman"/>
          <w:sz w:val="24"/>
          <w:szCs w:val="24"/>
        </w:rPr>
        <w:t xml:space="preserve"> s’y disposent). Il y a </w:t>
      </w:r>
      <w:r w:rsidR="00EC2FFF" w:rsidRPr="004D602E">
        <w:rPr>
          <w:rFonts w:ascii="Times New Roman" w:hAnsi="Times New Roman" w:cs="Times New Roman"/>
          <w:sz w:val="24"/>
          <w:szCs w:val="24"/>
        </w:rPr>
        <w:t>parfois formation</w:t>
      </w:r>
      <w:r w:rsidRPr="004D602E">
        <w:rPr>
          <w:rFonts w:ascii="Times New Roman" w:hAnsi="Times New Roman" w:cs="Times New Roman"/>
          <w:sz w:val="24"/>
          <w:szCs w:val="24"/>
        </w:rPr>
        <w:t xml:space="preserve"> de corp</w:t>
      </w:r>
      <w:r w:rsidR="006E383A" w:rsidRPr="004D602E">
        <w:rPr>
          <w:rFonts w:ascii="Times New Roman" w:hAnsi="Times New Roman" w:cs="Times New Roman"/>
          <w:sz w:val="24"/>
          <w:szCs w:val="24"/>
        </w:rPr>
        <w:t xml:space="preserve">uscules de malpighie de la rate </w:t>
      </w:r>
      <w:r w:rsidR="006E383A" w:rsidRPr="004D602E">
        <w:rPr>
          <w:rFonts w:ascii="Times New Roman" w:hAnsi="Times New Roman" w:cs="Times New Roman"/>
          <w:sz w:val="24"/>
          <w:szCs w:val="24"/>
        </w:rPr>
        <w:sym w:font="Wingdings" w:char="F0E8"/>
      </w:r>
      <w:r w:rsidR="006E383A"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manchon</w:t>
      </w:r>
      <w:r w:rsidR="006E383A" w:rsidRPr="004D602E">
        <w:rPr>
          <w:rFonts w:ascii="Times New Roman" w:hAnsi="Times New Roman" w:cs="Times New Roman"/>
          <w:sz w:val="24"/>
          <w:szCs w:val="24"/>
        </w:rPr>
        <w:t xml:space="preserve"> se transforme ainsi parfois</w:t>
      </w:r>
      <w:r w:rsidR="00EC2FFF" w:rsidRPr="004D602E">
        <w:rPr>
          <w:rFonts w:ascii="Times New Roman" w:hAnsi="Times New Roman" w:cs="Times New Roman"/>
          <w:sz w:val="24"/>
          <w:szCs w:val="24"/>
        </w:rPr>
        <w:t>.</w:t>
      </w:r>
    </w:p>
    <w:p w:rsidR="006E383A" w:rsidRPr="004D602E" w:rsidRDefault="006E383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Les artérioles don</w:t>
      </w:r>
      <w:r w:rsidR="0099004D" w:rsidRPr="004D602E">
        <w:rPr>
          <w:rFonts w:ascii="Times New Roman" w:hAnsi="Times New Roman" w:cs="Times New Roman"/>
          <w:sz w:val="24"/>
          <w:szCs w:val="24"/>
        </w:rPr>
        <w:t>n</w:t>
      </w:r>
      <w:r w:rsidRPr="004D602E">
        <w:rPr>
          <w:rFonts w:ascii="Times New Roman" w:hAnsi="Times New Roman" w:cs="Times New Roman"/>
          <w:sz w:val="24"/>
          <w:szCs w:val="24"/>
        </w:rPr>
        <w:t>ent des collat</w:t>
      </w:r>
      <w:r w:rsidR="00EC2FFF" w:rsidRPr="004D602E">
        <w:rPr>
          <w:rFonts w:ascii="Times New Roman" w:hAnsi="Times New Roman" w:cs="Times New Roman"/>
          <w:sz w:val="24"/>
          <w:szCs w:val="24"/>
        </w:rPr>
        <w:t>érales</w:t>
      </w:r>
      <w:r w:rsidRPr="004D602E">
        <w:rPr>
          <w:rFonts w:ascii="Times New Roman" w:hAnsi="Times New Roman" w:cs="Times New Roman"/>
          <w:sz w:val="24"/>
          <w:szCs w:val="24"/>
        </w:rPr>
        <w:t xml:space="preserve"> </w:t>
      </w:r>
      <w:r w:rsidR="0099004D" w:rsidRPr="004D602E">
        <w:rPr>
          <w:rFonts w:ascii="Times New Roman" w:hAnsi="Times New Roman" w:cs="Times New Roman"/>
          <w:sz w:val="24"/>
          <w:szCs w:val="24"/>
        </w:rPr>
        <w:t>q</w:t>
      </w:r>
      <w:r w:rsidRPr="004D602E">
        <w:rPr>
          <w:rFonts w:ascii="Times New Roman" w:hAnsi="Times New Roman" w:cs="Times New Roman"/>
          <w:sz w:val="24"/>
          <w:szCs w:val="24"/>
        </w:rPr>
        <w:t>ui parte</w:t>
      </w:r>
      <w:r w:rsidR="0099004D" w:rsidRPr="004D602E">
        <w:rPr>
          <w:rFonts w:ascii="Times New Roman" w:hAnsi="Times New Roman" w:cs="Times New Roman"/>
          <w:sz w:val="24"/>
          <w:szCs w:val="24"/>
        </w:rPr>
        <w:t>n</w:t>
      </w:r>
      <w:r w:rsidRPr="004D602E">
        <w:rPr>
          <w:rFonts w:ascii="Times New Roman" w:hAnsi="Times New Roman" w:cs="Times New Roman"/>
          <w:sz w:val="24"/>
          <w:szCs w:val="24"/>
        </w:rPr>
        <w:t xml:space="preserve">t vers la </w:t>
      </w:r>
      <w:r w:rsidR="00DC2164" w:rsidRPr="004D602E">
        <w:rPr>
          <w:rFonts w:ascii="Times New Roman" w:hAnsi="Times New Roman" w:cs="Times New Roman"/>
          <w:sz w:val="24"/>
          <w:szCs w:val="24"/>
        </w:rPr>
        <w:t>périphérie</w:t>
      </w:r>
      <w:r w:rsidRPr="004D602E">
        <w:rPr>
          <w:rFonts w:ascii="Times New Roman" w:hAnsi="Times New Roman" w:cs="Times New Roman"/>
          <w:sz w:val="24"/>
          <w:szCs w:val="24"/>
        </w:rPr>
        <w:t xml:space="preserve"> du manchon, zone </w:t>
      </w:r>
      <w:r w:rsidR="0099004D" w:rsidRPr="004D602E">
        <w:rPr>
          <w:rFonts w:ascii="Times New Roman" w:hAnsi="Times New Roman" w:cs="Times New Roman"/>
          <w:sz w:val="24"/>
          <w:szCs w:val="24"/>
        </w:rPr>
        <w:t>r</w:t>
      </w:r>
      <w:r w:rsidRPr="004D602E">
        <w:rPr>
          <w:rFonts w:ascii="Times New Roman" w:hAnsi="Times New Roman" w:cs="Times New Roman"/>
          <w:sz w:val="24"/>
          <w:szCs w:val="24"/>
        </w:rPr>
        <w:t xml:space="preserve">iche en </w:t>
      </w:r>
      <w:proofErr w:type="spellStart"/>
      <w:r w:rsidRPr="004D602E">
        <w:rPr>
          <w:rFonts w:ascii="Times New Roman" w:hAnsi="Times New Roman" w:cs="Times New Roman"/>
          <w:sz w:val="24"/>
          <w:szCs w:val="24"/>
        </w:rPr>
        <w:t>c</w:t>
      </w:r>
      <w:r w:rsidR="0099004D" w:rsidRPr="004D602E">
        <w:rPr>
          <w:rFonts w:ascii="Times New Roman" w:hAnsi="Times New Roman" w:cs="Times New Roman"/>
          <w:sz w:val="24"/>
          <w:szCs w:val="24"/>
        </w:rPr>
        <w:t>o</w:t>
      </w:r>
      <w:r w:rsidRPr="004D602E">
        <w:rPr>
          <w:rFonts w:ascii="Times New Roman" w:hAnsi="Times New Roman" w:cs="Times New Roman"/>
          <w:sz w:val="24"/>
          <w:szCs w:val="24"/>
        </w:rPr>
        <w:t>ll</w:t>
      </w:r>
      <w:proofErr w:type="spellEnd"/>
      <w:r w:rsidRPr="004D602E">
        <w:rPr>
          <w:rFonts w:ascii="Times New Roman" w:hAnsi="Times New Roman" w:cs="Times New Roman"/>
          <w:sz w:val="24"/>
          <w:szCs w:val="24"/>
        </w:rPr>
        <w:t xml:space="preserve"> présentatrices d’Ag.</w:t>
      </w:r>
    </w:p>
    <w:p w:rsidR="00F67FE5" w:rsidRPr="004D602E" w:rsidRDefault="00F67FE5"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artérioles </w:t>
      </w:r>
      <w:r w:rsidR="00DC2164" w:rsidRPr="004D602E">
        <w:rPr>
          <w:rFonts w:ascii="Times New Roman" w:hAnsi="Times New Roman" w:cs="Times New Roman"/>
          <w:sz w:val="24"/>
          <w:szCs w:val="24"/>
        </w:rPr>
        <w:t>à</w:t>
      </w:r>
      <w:r w:rsidRPr="004D602E">
        <w:rPr>
          <w:rFonts w:ascii="Times New Roman" w:hAnsi="Times New Roman" w:cs="Times New Roman"/>
          <w:sz w:val="24"/>
          <w:szCs w:val="24"/>
        </w:rPr>
        <w:t xml:space="preserve"> leur extrémité vont donner des artérioles </w:t>
      </w:r>
      <w:r w:rsidR="00DC2164" w:rsidRPr="004D602E">
        <w:rPr>
          <w:rFonts w:ascii="Times New Roman" w:hAnsi="Times New Roman" w:cs="Times New Roman"/>
          <w:sz w:val="24"/>
          <w:szCs w:val="24"/>
        </w:rPr>
        <w:t>pénicillées</w:t>
      </w:r>
      <w:r w:rsidRPr="004D602E">
        <w:rPr>
          <w:rFonts w:ascii="Times New Roman" w:hAnsi="Times New Roman" w:cs="Times New Roman"/>
          <w:sz w:val="24"/>
          <w:szCs w:val="24"/>
        </w:rPr>
        <w:t>. Le sang sort à l’extré</w:t>
      </w:r>
      <w:r w:rsidR="00D42806" w:rsidRPr="004D602E">
        <w:rPr>
          <w:rFonts w:ascii="Times New Roman" w:hAnsi="Times New Roman" w:cs="Times New Roman"/>
          <w:sz w:val="24"/>
          <w:szCs w:val="24"/>
        </w:rPr>
        <w:t xml:space="preserve">mité des </w:t>
      </w:r>
      <w:r w:rsidRPr="004D602E">
        <w:rPr>
          <w:rFonts w:ascii="Times New Roman" w:hAnsi="Times New Roman" w:cs="Times New Roman"/>
          <w:sz w:val="24"/>
          <w:szCs w:val="24"/>
        </w:rPr>
        <w:t xml:space="preserve">artérioles et </w:t>
      </w:r>
      <w:r w:rsidR="00DC2164" w:rsidRPr="004D602E">
        <w:rPr>
          <w:rFonts w:ascii="Times New Roman" w:hAnsi="Times New Roman" w:cs="Times New Roman"/>
          <w:sz w:val="24"/>
          <w:szCs w:val="24"/>
        </w:rPr>
        <w:t>inonde</w:t>
      </w:r>
      <w:r w:rsidRPr="004D602E">
        <w:rPr>
          <w:rFonts w:ascii="Times New Roman" w:hAnsi="Times New Roman" w:cs="Times New Roman"/>
          <w:sz w:val="24"/>
          <w:szCs w:val="24"/>
        </w:rPr>
        <w:t xml:space="preserve"> le parenchyme (pulpe rouge).</w:t>
      </w:r>
    </w:p>
    <w:p w:rsidR="000B34F8" w:rsidRPr="004D602E" w:rsidRDefault="000B34F8"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 rate vascularisation.</w:t>
      </w:r>
    </w:p>
    <w:p w:rsidR="00B801D9" w:rsidRPr="004D602E" w:rsidRDefault="00D42806"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lastRenderedPageBreak/>
        <w:t xml:space="preserve">Coupe </w:t>
      </w:r>
      <w:proofErr w:type="spellStart"/>
      <w:r w:rsidRPr="004D602E">
        <w:rPr>
          <w:rFonts w:ascii="Times New Roman" w:hAnsi="Times New Roman" w:cs="Times New Roman"/>
          <w:i/>
          <w:sz w:val="24"/>
          <w:szCs w:val="24"/>
        </w:rPr>
        <w:t>histo</w:t>
      </w:r>
      <w:proofErr w:type="spellEnd"/>
    </w:p>
    <w:p w:rsidR="00B801D9" w:rsidRPr="004D602E" w:rsidRDefault="00B801D9" w:rsidP="004D602E">
      <w:pPr>
        <w:spacing w:after="0" w:line="240" w:lineRule="auto"/>
        <w:jc w:val="both"/>
        <w:rPr>
          <w:rFonts w:ascii="Times New Roman" w:hAnsi="Times New Roman" w:cs="Times New Roman"/>
          <w:sz w:val="24"/>
          <w:szCs w:val="24"/>
        </w:rPr>
      </w:pPr>
    </w:p>
    <w:p w:rsidR="00B801D9" w:rsidRPr="004D602E" w:rsidRDefault="00B801D9" w:rsidP="004D602E">
      <w:pPr>
        <w:spacing w:after="0" w:line="240" w:lineRule="auto"/>
        <w:jc w:val="both"/>
        <w:rPr>
          <w:rFonts w:ascii="Times New Roman" w:hAnsi="Times New Roman" w:cs="Times New Roman"/>
          <w:b/>
          <w:color w:val="8064A2" w:themeColor="accent4"/>
          <w:sz w:val="24"/>
          <w:szCs w:val="24"/>
        </w:rPr>
      </w:pPr>
      <w:r w:rsidRPr="004D602E">
        <w:rPr>
          <w:rFonts w:ascii="Times New Roman" w:hAnsi="Times New Roman" w:cs="Times New Roman"/>
          <w:b/>
          <w:color w:val="8064A2" w:themeColor="accent4"/>
          <w:sz w:val="24"/>
          <w:szCs w:val="24"/>
        </w:rPr>
        <w:t>Histologie de la pulpe rouge</w:t>
      </w:r>
    </w:p>
    <w:p w:rsidR="00B801D9" w:rsidRPr="004D602E" w:rsidRDefault="00B801D9"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Les artérioles </w:t>
      </w:r>
      <w:r w:rsidR="00DC2164" w:rsidRPr="004D602E">
        <w:rPr>
          <w:rFonts w:ascii="Times New Roman" w:hAnsi="Times New Roman" w:cs="Times New Roman"/>
          <w:sz w:val="24"/>
          <w:szCs w:val="24"/>
        </w:rPr>
        <w:t>pénicillées</w:t>
      </w:r>
      <w:r w:rsidRPr="004D602E">
        <w:rPr>
          <w:rFonts w:ascii="Times New Roman" w:hAnsi="Times New Roman" w:cs="Times New Roman"/>
          <w:sz w:val="24"/>
          <w:szCs w:val="24"/>
        </w:rPr>
        <w:t xml:space="preserve"> inonde</w:t>
      </w:r>
      <w:r w:rsidR="00D42806" w:rsidRPr="004D602E">
        <w:rPr>
          <w:rFonts w:ascii="Times New Roman" w:hAnsi="Times New Roman" w:cs="Times New Roman"/>
          <w:sz w:val="24"/>
          <w:szCs w:val="24"/>
        </w:rPr>
        <w:t>n</w:t>
      </w:r>
      <w:r w:rsidRPr="004D602E">
        <w:rPr>
          <w:rFonts w:ascii="Times New Roman" w:hAnsi="Times New Roman" w:cs="Times New Roman"/>
          <w:sz w:val="24"/>
          <w:szCs w:val="24"/>
        </w:rPr>
        <w:t xml:space="preserve">t de sang le tissu réticulé riche en macrophages (cordons de </w:t>
      </w:r>
      <w:proofErr w:type="spellStart"/>
      <w:r w:rsidR="00D42806" w:rsidRPr="004D602E">
        <w:rPr>
          <w:rFonts w:ascii="Times New Roman" w:hAnsi="Times New Roman" w:cs="Times New Roman"/>
          <w:sz w:val="24"/>
          <w:szCs w:val="24"/>
        </w:rPr>
        <w:t>B</w:t>
      </w:r>
      <w:r w:rsidRPr="004D602E">
        <w:rPr>
          <w:rFonts w:ascii="Times New Roman" w:hAnsi="Times New Roman" w:cs="Times New Roman"/>
          <w:sz w:val="24"/>
          <w:szCs w:val="24"/>
        </w:rPr>
        <w:t>ilroth</w:t>
      </w:r>
      <w:proofErr w:type="spellEnd"/>
      <w:r w:rsidRPr="004D602E">
        <w:rPr>
          <w:rFonts w:ascii="Times New Roman" w:hAnsi="Times New Roman" w:cs="Times New Roman"/>
          <w:sz w:val="24"/>
          <w:szCs w:val="24"/>
        </w:rPr>
        <w:t>)</w:t>
      </w:r>
      <w:r w:rsidR="00D42806" w:rsidRPr="004D602E">
        <w:rPr>
          <w:rFonts w:ascii="Times New Roman" w:hAnsi="Times New Roman" w:cs="Times New Roman"/>
          <w:sz w:val="24"/>
          <w:szCs w:val="24"/>
        </w:rPr>
        <w:t>. Ces cordons sont</w:t>
      </w:r>
      <w:r w:rsidRPr="004D602E">
        <w:rPr>
          <w:rFonts w:ascii="Times New Roman" w:hAnsi="Times New Roman" w:cs="Times New Roman"/>
          <w:sz w:val="24"/>
          <w:szCs w:val="24"/>
        </w:rPr>
        <w:t xml:space="preserve"> con</w:t>
      </w:r>
      <w:r w:rsidR="00D42806" w:rsidRPr="004D602E">
        <w:rPr>
          <w:rFonts w:ascii="Times New Roman" w:hAnsi="Times New Roman" w:cs="Times New Roman"/>
          <w:sz w:val="24"/>
          <w:szCs w:val="24"/>
        </w:rPr>
        <w:t>s</w:t>
      </w:r>
      <w:r w:rsidRPr="004D602E">
        <w:rPr>
          <w:rFonts w:ascii="Times New Roman" w:hAnsi="Times New Roman" w:cs="Times New Roman"/>
          <w:sz w:val="24"/>
          <w:szCs w:val="24"/>
        </w:rPr>
        <w:t>t</w:t>
      </w:r>
      <w:r w:rsidR="00EC2FFF" w:rsidRPr="004D602E">
        <w:rPr>
          <w:rFonts w:ascii="Times New Roman" w:hAnsi="Times New Roman" w:cs="Times New Roman"/>
          <w:sz w:val="24"/>
          <w:szCs w:val="24"/>
        </w:rPr>
        <w:t>itués</w:t>
      </w:r>
      <w:r w:rsidRPr="004D602E">
        <w:rPr>
          <w:rFonts w:ascii="Times New Roman" w:hAnsi="Times New Roman" w:cs="Times New Roman"/>
          <w:sz w:val="24"/>
          <w:szCs w:val="24"/>
        </w:rPr>
        <w:t xml:space="preserve"> d’u</w:t>
      </w:r>
      <w:r w:rsidR="00D42806" w:rsidRPr="004D602E">
        <w:rPr>
          <w:rFonts w:ascii="Times New Roman" w:hAnsi="Times New Roman" w:cs="Times New Roman"/>
          <w:sz w:val="24"/>
          <w:szCs w:val="24"/>
        </w:rPr>
        <w:t>n</w:t>
      </w:r>
      <w:r w:rsidRPr="004D602E">
        <w:rPr>
          <w:rFonts w:ascii="Times New Roman" w:hAnsi="Times New Roman" w:cs="Times New Roman"/>
          <w:sz w:val="24"/>
          <w:szCs w:val="24"/>
        </w:rPr>
        <w:t xml:space="preserve"> tissu réticulé inondé de sang, </w:t>
      </w:r>
      <w:r w:rsidR="00EC2FFF" w:rsidRPr="004D602E">
        <w:rPr>
          <w:rFonts w:ascii="Times New Roman" w:hAnsi="Times New Roman" w:cs="Times New Roman"/>
          <w:sz w:val="24"/>
          <w:szCs w:val="24"/>
        </w:rPr>
        <w:t xml:space="preserve">ils </w:t>
      </w:r>
      <w:r w:rsidRPr="004D602E">
        <w:rPr>
          <w:rFonts w:ascii="Times New Roman" w:hAnsi="Times New Roman" w:cs="Times New Roman"/>
          <w:sz w:val="24"/>
          <w:szCs w:val="24"/>
        </w:rPr>
        <w:t xml:space="preserve">bordent les sinus veineux </w:t>
      </w:r>
      <w:r w:rsidR="00EC2FFF" w:rsidRPr="004D602E">
        <w:rPr>
          <w:rFonts w:ascii="Times New Roman" w:hAnsi="Times New Roman" w:cs="Times New Roman"/>
          <w:sz w:val="24"/>
          <w:szCs w:val="24"/>
        </w:rPr>
        <w:t>entourés</w:t>
      </w:r>
      <w:r w:rsidRPr="004D602E">
        <w:rPr>
          <w:rFonts w:ascii="Times New Roman" w:hAnsi="Times New Roman" w:cs="Times New Roman"/>
          <w:sz w:val="24"/>
          <w:szCs w:val="24"/>
        </w:rPr>
        <w:t xml:space="preserve"> de cellule</w:t>
      </w:r>
      <w:r w:rsidR="00D42806" w:rsidRPr="004D602E">
        <w:rPr>
          <w:rFonts w:ascii="Times New Roman" w:hAnsi="Times New Roman" w:cs="Times New Roman"/>
          <w:sz w:val="24"/>
          <w:szCs w:val="24"/>
        </w:rPr>
        <w:t>s</w:t>
      </w:r>
      <w:r w:rsidRPr="004D602E">
        <w:rPr>
          <w:rFonts w:ascii="Times New Roman" w:hAnsi="Times New Roman" w:cs="Times New Roman"/>
          <w:sz w:val="24"/>
          <w:szCs w:val="24"/>
        </w:rPr>
        <w:t xml:space="preserve"> endothéliales non jointives et allongées.</w:t>
      </w:r>
    </w:p>
    <w:p w:rsidR="001E68F5" w:rsidRPr="004D602E" w:rsidRDefault="00D4280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Le sang à l’ext</w:t>
      </w:r>
      <w:r w:rsidR="00EC2FFF" w:rsidRPr="004D602E">
        <w:rPr>
          <w:rFonts w:ascii="Times New Roman" w:hAnsi="Times New Roman" w:cs="Times New Roman"/>
          <w:sz w:val="24"/>
          <w:szCs w:val="24"/>
        </w:rPr>
        <w:t>érieur</w:t>
      </w:r>
      <w:r w:rsidRPr="004D602E">
        <w:rPr>
          <w:rFonts w:ascii="Times New Roman" w:hAnsi="Times New Roman" w:cs="Times New Roman"/>
          <w:sz w:val="24"/>
          <w:szCs w:val="24"/>
        </w:rPr>
        <w:t xml:space="preserve"> passe e</w:t>
      </w:r>
      <w:r w:rsidR="001E68F5" w:rsidRPr="004D602E">
        <w:rPr>
          <w:rFonts w:ascii="Times New Roman" w:hAnsi="Times New Roman" w:cs="Times New Roman"/>
          <w:sz w:val="24"/>
          <w:szCs w:val="24"/>
        </w:rPr>
        <w:t xml:space="preserve">ntre </w:t>
      </w:r>
      <w:r w:rsidR="00DC2164" w:rsidRPr="004D602E">
        <w:rPr>
          <w:rFonts w:ascii="Times New Roman" w:hAnsi="Times New Roman" w:cs="Times New Roman"/>
          <w:sz w:val="24"/>
          <w:szCs w:val="24"/>
        </w:rPr>
        <w:t>les cellules endothéliales</w:t>
      </w:r>
      <w:r w:rsidR="001E68F5" w:rsidRPr="004D602E">
        <w:rPr>
          <w:rFonts w:ascii="Times New Roman" w:hAnsi="Times New Roman" w:cs="Times New Roman"/>
          <w:sz w:val="24"/>
          <w:szCs w:val="24"/>
        </w:rPr>
        <w:t xml:space="preserve"> pour rejoindre l</w:t>
      </w:r>
      <w:r w:rsidRPr="004D602E">
        <w:rPr>
          <w:rFonts w:ascii="Times New Roman" w:hAnsi="Times New Roman" w:cs="Times New Roman"/>
          <w:sz w:val="24"/>
          <w:szCs w:val="24"/>
        </w:rPr>
        <w:t>e</w:t>
      </w:r>
      <w:r w:rsidR="001E68F5" w:rsidRPr="004D602E">
        <w:rPr>
          <w:rFonts w:ascii="Times New Roman" w:hAnsi="Times New Roman" w:cs="Times New Roman"/>
          <w:sz w:val="24"/>
          <w:szCs w:val="24"/>
        </w:rPr>
        <w:t xml:space="preserve"> </w:t>
      </w:r>
      <w:r w:rsidR="00DC2164" w:rsidRPr="004D602E">
        <w:rPr>
          <w:rFonts w:ascii="Times New Roman" w:hAnsi="Times New Roman" w:cs="Times New Roman"/>
          <w:sz w:val="24"/>
          <w:szCs w:val="24"/>
        </w:rPr>
        <w:t>système</w:t>
      </w:r>
      <w:r w:rsidR="001E68F5" w:rsidRPr="004D602E">
        <w:rPr>
          <w:rFonts w:ascii="Times New Roman" w:hAnsi="Times New Roman" w:cs="Times New Roman"/>
          <w:sz w:val="24"/>
          <w:szCs w:val="24"/>
        </w:rPr>
        <w:t xml:space="preserve"> veineux. </w:t>
      </w:r>
      <w:r w:rsidRPr="004D602E">
        <w:rPr>
          <w:rFonts w:ascii="Times New Roman" w:hAnsi="Times New Roman" w:cs="Times New Roman"/>
          <w:sz w:val="24"/>
          <w:szCs w:val="24"/>
        </w:rPr>
        <w:t>Il r</w:t>
      </w:r>
      <w:r w:rsidR="001E68F5" w:rsidRPr="004D602E">
        <w:rPr>
          <w:rFonts w:ascii="Times New Roman" w:hAnsi="Times New Roman" w:cs="Times New Roman"/>
          <w:sz w:val="24"/>
          <w:szCs w:val="24"/>
        </w:rPr>
        <w:t>ejoint les veines pulpaire</w:t>
      </w:r>
      <w:r w:rsidR="00EC2FFF" w:rsidRPr="004D602E">
        <w:rPr>
          <w:rFonts w:ascii="Times New Roman" w:hAnsi="Times New Roman" w:cs="Times New Roman"/>
          <w:sz w:val="24"/>
          <w:szCs w:val="24"/>
        </w:rPr>
        <w:t xml:space="preserve">s </w:t>
      </w:r>
      <w:r w:rsidR="00EC2FFF" w:rsidRPr="004D602E">
        <w:rPr>
          <w:rFonts w:ascii="Times New Roman" w:hAnsi="Times New Roman" w:cs="Times New Roman"/>
          <w:sz w:val="24"/>
          <w:szCs w:val="24"/>
        </w:rPr>
        <w:sym w:font="Wingdings" w:char="F0E0"/>
      </w:r>
      <w:r w:rsidR="001E68F5" w:rsidRPr="004D602E">
        <w:rPr>
          <w:rFonts w:ascii="Times New Roman" w:hAnsi="Times New Roman" w:cs="Times New Roman"/>
          <w:sz w:val="24"/>
          <w:szCs w:val="24"/>
        </w:rPr>
        <w:t xml:space="preserve"> v </w:t>
      </w:r>
      <w:proofErr w:type="spellStart"/>
      <w:r w:rsidR="00EC2FFF" w:rsidRPr="004D602E">
        <w:rPr>
          <w:rFonts w:ascii="Times New Roman" w:hAnsi="Times New Roman" w:cs="Times New Roman"/>
          <w:sz w:val="24"/>
          <w:szCs w:val="24"/>
        </w:rPr>
        <w:t>trabécullaire</w:t>
      </w:r>
      <w:proofErr w:type="spellEnd"/>
      <w:r w:rsidR="00EC2FFF" w:rsidRPr="004D602E">
        <w:rPr>
          <w:rFonts w:ascii="Times New Roman" w:hAnsi="Times New Roman" w:cs="Times New Roman"/>
          <w:sz w:val="24"/>
          <w:szCs w:val="24"/>
        </w:rPr>
        <w:t xml:space="preserve"> </w:t>
      </w:r>
      <w:r w:rsidR="00EC2FFF" w:rsidRPr="004D602E">
        <w:rPr>
          <w:rFonts w:ascii="Times New Roman" w:hAnsi="Times New Roman" w:cs="Times New Roman"/>
          <w:sz w:val="24"/>
          <w:szCs w:val="24"/>
        </w:rPr>
        <w:sym w:font="Wingdings" w:char="F0E0"/>
      </w:r>
      <w:r w:rsidR="00EC2FFF" w:rsidRPr="004D602E">
        <w:rPr>
          <w:rFonts w:ascii="Times New Roman" w:hAnsi="Times New Roman" w:cs="Times New Roman"/>
          <w:sz w:val="24"/>
          <w:szCs w:val="24"/>
        </w:rPr>
        <w:t xml:space="preserve"> </w:t>
      </w:r>
      <w:r w:rsidR="001E68F5" w:rsidRPr="004D602E">
        <w:rPr>
          <w:rFonts w:ascii="Times New Roman" w:hAnsi="Times New Roman" w:cs="Times New Roman"/>
          <w:sz w:val="24"/>
          <w:szCs w:val="24"/>
        </w:rPr>
        <w:t xml:space="preserve">v splénique </w:t>
      </w:r>
      <w:r w:rsidR="00EC2FFF" w:rsidRPr="004D602E">
        <w:rPr>
          <w:rFonts w:ascii="Times New Roman" w:hAnsi="Times New Roman" w:cs="Times New Roman"/>
          <w:sz w:val="24"/>
          <w:szCs w:val="24"/>
        </w:rPr>
        <w:sym w:font="Wingdings" w:char="F0E0"/>
      </w:r>
      <w:r w:rsidR="001E68F5" w:rsidRPr="004D602E">
        <w:rPr>
          <w:rFonts w:ascii="Times New Roman" w:hAnsi="Times New Roman" w:cs="Times New Roman"/>
          <w:sz w:val="24"/>
          <w:szCs w:val="24"/>
        </w:rPr>
        <w:t>système porte.</w:t>
      </w:r>
    </w:p>
    <w:p w:rsidR="005965E4" w:rsidRPr="004D602E" w:rsidRDefault="005965E4" w:rsidP="004D602E">
      <w:pPr>
        <w:spacing w:after="0" w:line="240" w:lineRule="auto"/>
        <w:jc w:val="both"/>
        <w:rPr>
          <w:rFonts w:ascii="Times New Roman" w:hAnsi="Times New Roman" w:cs="Times New Roman"/>
          <w:i/>
          <w:sz w:val="24"/>
          <w:szCs w:val="24"/>
        </w:rPr>
      </w:pPr>
      <w:r w:rsidRPr="004D602E">
        <w:rPr>
          <w:rFonts w:ascii="Times New Roman" w:hAnsi="Times New Roman" w:cs="Times New Roman"/>
          <w:i/>
          <w:sz w:val="24"/>
          <w:szCs w:val="24"/>
        </w:rPr>
        <w:t>Schéma</w:t>
      </w:r>
    </w:p>
    <w:p w:rsidR="005965E4" w:rsidRPr="004D602E" w:rsidRDefault="005965E4" w:rsidP="004D602E">
      <w:pPr>
        <w:spacing w:after="0" w:line="240" w:lineRule="auto"/>
        <w:jc w:val="both"/>
        <w:rPr>
          <w:rFonts w:ascii="Times New Roman" w:hAnsi="Times New Roman" w:cs="Times New Roman"/>
          <w:sz w:val="24"/>
          <w:szCs w:val="24"/>
        </w:rPr>
      </w:pPr>
    </w:p>
    <w:p w:rsidR="005965E4" w:rsidRPr="004D602E" w:rsidRDefault="00D42806" w:rsidP="004D602E">
      <w:pPr>
        <w:spacing w:after="0" w:line="240" w:lineRule="auto"/>
        <w:jc w:val="both"/>
        <w:rPr>
          <w:rFonts w:ascii="Times New Roman" w:hAnsi="Times New Roman" w:cs="Times New Roman"/>
          <w:b/>
          <w:color w:val="8064A2" w:themeColor="accent4"/>
          <w:sz w:val="24"/>
          <w:szCs w:val="24"/>
        </w:rPr>
      </w:pPr>
      <w:proofErr w:type="spellStart"/>
      <w:r w:rsidRPr="004D602E">
        <w:rPr>
          <w:rFonts w:ascii="Times New Roman" w:hAnsi="Times New Roman" w:cs="Times New Roman"/>
          <w:b/>
          <w:color w:val="8064A2" w:themeColor="accent4"/>
          <w:sz w:val="24"/>
          <w:szCs w:val="24"/>
        </w:rPr>
        <w:t>Hi</w:t>
      </w:r>
      <w:r w:rsidR="005965E4" w:rsidRPr="004D602E">
        <w:rPr>
          <w:rFonts w:ascii="Times New Roman" w:hAnsi="Times New Roman" w:cs="Times New Roman"/>
          <w:b/>
          <w:color w:val="8064A2" w:themeColor="accent4"/>
          <w:sz w:val="24"/>
          <w:szCs w:val="24"/>
        </w:rPr>
        <w:t>sto</w:t>
      </w:r>
      <w:proofErr w:type="spellEnd"/>
      <w:r w:rsidRPr="004D602E">
        <w:rPr>
          <w:rFonts w:ascii="Times New Roman" w:hAnsi="Times New Roman" w:cs="Times New Roman"/>
          <w:b/>
          <w:color w:val="8064A2" w:themeColor="accent4"/>
          <w:sz w:val="24"/>
          <w:szCs w:val="24"/>
        </w:rPr>
        <w:t>-</w:t>
      </w:r>
      <w:r w:rsidR="005965E4" w:rsidRPr="004D602E">
        <w:rPr>
          <w:rFonts w:ascii="Times New Roman" w:hAnsi="Times New Roman" w:cs="Times New Roman"/>
          <w:b/>
          <w:color w:val="8064A2" w:themeColor="accent4"/>
          <w:sz w:val="24"/>
          <w:szCs w:val="24"/>
        </w:rPr>
        <w:t>physiologie de la rate</w:t>
      </w:r>
    </w:p>
    <w:p w:rsidR="005965E4" w:rsidRPr="004D602E" w:rsidRDefault="00D42806"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La rate est</w:t>
      </w:r>
      <w:r w:rsidR="005965E4" w:rsidRPr="004D602E">
        <w:rPr>
          <w:rFonts w:ascii="Times New Roman" w:hAnsi="Times New Roman" w:cs="Times New Roman"/>
          <w:sz w:val="24"/>
          <w:szCs w:val="24"/>
        </w:rPr>
        <w:t xml:space="preserve"> en </w:t>
      </w:r>
      <w:r w:rsidR="00DC2164" w:rsidRPr="004D602E">
        <w:rPr>
          <w:rFonts w:ascii="Times New Roman" w:hAnsi="Times New Roman" w:cs="Times New Roman"/>
          <w:sz w:val="24"/>
          <w:szCs w:val="24"/>
        </w:rPr>
        <w:t>dérivation</w:t>
      </w:r>
      <w:r w:rsidR="005965E4" w:rsidRPr="004D602E">
        <w:rPr>
          <w:rFonts w:ascii="Times New Roman" w:hAnsi="Times New Roman" w:cs="Times New Roman"/>
          <w:sz w:val="24"/>
          <w:szCs w:val="24"/>
        </w:rPr>
        <w:t xml:space="preserve"> sur le syst</w:t>
      </w:r>
      <w:r w:rsidR="00EC2FFF" w:rsidRPr="004D602E">
        <w:rPr>
          <w:rFonts w:ascii="Times New Roman" w:hAnsi="Times New Roman" w:cs="Times New Roman"/>
          <w:sz w:val="24"/>
          <w:szCs w:val="24"/>
        </w:rPr>
        <w:t>ème</w:t>
      </w:r>
      <w:r w:rsidR="005965E4" w:rsidRPr="004D602E">
        <w:rPr>
          <w:rFonts w:ascii="Times New Roman" w:hAnsi="Times New Roman" w:cs="Times New Roman"/>
          <w:sz w:val="24"/>
          <w:szCs w:val="24"/>
        </w:rPr>
        <w:t xml:space="preserve"> vasc</w:t>
      </w:r>
      <w:r w:rsidR="00EC2FFF" w:rsidRPr="004D602E">
        <w:rPr>
          <w:rFonts w:ascii="Times New Roman" w:hAnsi="Times New Roman" w:cs="Times New Roman"/>
          <w:sz w:val="24"/>
          <w:szCs w:val="24"/>
        </w:rPr>
        <w:t>ulaire</w:t>
      </w:r>
      <w:r w:rsidR="005965E4" w:rsidRPr="004D602E">
        <w:rPr>
          <w:rFonts w:ascii="Times New Roman" w:hAnsi="Times New Roman" w:cs="Times New Roman"/>
          <w:sz w:val="24"/>
          <w:szCs w:val="24"/>
        </w:rPr>
        <w:t xml:space="preserve">. C’est le </w:t>
      </w:r>
      <w:r w:rsidR="005965E4" w:rsidRPr="004D602E">
        <w:rPr>
          <w:rFonts w:ascii="Times New Roman" w:hAnsi="Times New Roman" w:cs="Times New Roman"/>
          <w:b/>
          <w:sz w:val="24"/>
          <w:szCs w:val="24"/>
        </w:rPr>
        <w:t>filtre immunologique du sang</w:t>
      </w:r>
      <w:r w:rsidR="005965E4" w:rsidRPr="004D602E">
        <w:rPr>
          <w:rFonts w:ascii="Times New Roman" w:hAnsi="Times New Roman" w:cs="Times New Roman"/>
          <w:sz w:val="24"/>
          <w:szCs w:val="24"/>
        </w:rPr>
        <w:t>.  On a une splénomégalie en cas de septicémie (infection du sang).</w:t>
      </w:r>
    </w:p>
    <w:p w:rsidR="00D43A9A" w:rsidRPr="004D602E" w:rsidRDefault="00D43A9A" w:rsidP="004D602E">
      <w:pPr>
        <w:pStyle w:val="ListParagraph"/>
        <w:numPr>
          <w:ilvl w:val="0"/>
          <w:numId w:val="8"/>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 xml:space="preserve">Destruction </w:t>
      </w:r>
      <w:r w:rsidR="00DC2164" w:rsidRPr="004D602E">
        <w:rPr>
          <w:rFonts w:ascii="Times New Roman" w:hAnsi="Times New Roman" w:cs="Times New Roman"/>
          <w:sz w:val="24"/>
          <w:szCs w:val="24"/>
        </w:rPr>
        <w:t>des vieilles hématies</w:t>
      </w:r>
    </w:p>
    <w:p w:rsidR="00D43A9A" w:rsidRPr="004D602E" w:rsidRDefault="00DC2164" w:rsidP="004D602E">
      <w:pPr>
        <w:pStyle w:val="ListParagraph"/>
        <w:numPr>
          <w:ilvl w:val="0"/>
          <w:numId w:val="8"/>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Réservoir</w:t>
      </w:r>
      <w:r w:rsidR="00D43A9A" w:rsidRPr="004D602E">
        <w:rPr>
          <w:rFonts w:ascii="Times New Roman" w:hAnsi="Times New Roman" w:cs="Times New Roman"/>
          <w:sz w:val="24"/>
          <w:szCs w:val="24"/>
        </w:rPr>
        <w:t xml:space="preserve"> : </w:t>
      </w:r>
      <w:r w:rsidRPr="004D602E">
        <w:rPr>
          <w:rFonts w:ascii="Times New Roman" w:hAnsi="Times New Roman" w:cs="Times New Roman"/>
          <w:sz w:val="24"/>
          <w:szCs w:val="24"/>
        </w:rPr>
        <w:t>espèce</w:t>
      </w:r>
      <w:r w:rsidR="00D43A9A" w:rsidRPr="004D602E">
        <w:rPr>
          <w:rFonts w:ascii="Times New Roman" w:hAnsi="Times New Roman" w:cs="Times New Roman"/>
          <w:sz w:val="24"/>
          <w:szCs w:val="24"/>
        </w:rPr>
        <w:t xml:space="preserve"> humaine ?</w:t>
      </w:r>
      <w:r w:rsidR="00EC2FFF" w:rsidRPr="004D602E">
        <w:rPr>
          <w:rFonts w:ascii="Times New Roman" w:hAnsi="Times New Roman" w:cs="Times New Roman"/>
          <w:sz w:val="24"/>
          <w:szCs w:val="24"/>
        </w:rPr>
        <w:t xml:space="preserve"> si oui, uniquement en rôle accessoire.</w:t>
      </w:r>
    </w:p>
    <w:p w:rsidR="00D43A9A" w:rsidRPr="004D602E" w:rsidRDefault="00DC2164" w:rsidP="004D602E">
      <w:pPr>
        <w:pStyle w:val="ListParagraph"/>
        <w:numPr>
          <w:ilvl w:val="0"/>
          <w:numId w:val="8"/>
        </w:numPr>
        <w:spacing w:after="0" w:line="240" w:lineRule="auto"/>
        <w:jc w:val="both"/>
        <w:rPr>
          <w:rFonts w:ascii="Times New Roman" w:hAnsi="Times New Roman" w:cs="Times New Roman"/>
          <w:sz w:val="24"/>
          <w:szCs w:val="24"/>
        </w:rPr>
      </w:pPr>
      <w:r w:rsidRPr="004D602E">
        <w:rPr>
          <w:rFonts w:ascii="Times New Roman" w:hAnsi="Times New Roman" w:cs="Times New Roman"/>
          <w:b/>
          <w:sz w:val="24"/>
          <w:szCs w:val="24"/>
        </w:rPr>
        <w:t>Hématopoïèse</w:t>
      </w:r>
      <w:r w:rsidR="00D43A9A" w:rsidRPr="004D602E">
        <w:rPr>
          <w:rFonts w:ascii="Times New Roman" w:hAnsi="Times New Roman" w:cs="Times New Roman"/>
          <w:b/>
          <w:sz w:val="24"/>
          <w:szCs w:val="24"/>
        </w:rPr>
        <w:t xml:space="preserve"> chez le fœtus</w:t>
      </w:r>
      <w:r w:rsidR="00D43A9A" w:rsidRPr="004D602E">
        <w:rPr>
          <w:rFonts w:ascii="Times New Roman" w:hAnsi="Times New Roman" w:cs="Times New Roman"/>
          <w:sz w:val="24"/>
          <w:szCs w:val="24"/>
        </w:rPr>
        <w:t xml:space="preserve"> (pathologie) peut </w:t>
      </w:r>
      <w:r w:rsidRPr="004D602E">
        <w:rPr>
          <w:rFonts w:ascii="Times New Roman" w:hAnsi="Times New Roman" w:cs="Times New Roman"/>
          <w:sz w:val="24"/>
          <w:szCs w:val="24"/>
        </w:rPr>
        <w:t>réapparaitre</w:t>
      </w:r>
      <w:r w:rsidR="00D43A9A" w:rsidRPr="004D602E">
        <w:rPr>
          <w:rFonts w:ascii="Times New Roman" w:hAnsi="Times New Roman" w:cs="Times New Roman"/>
          <w:sz w:val="24"/>
          <w:szCs w:val="24"/>
        </w:rPr>
        <w:t xml:space="preserve"> chez </w:t>
      </w:r>
      <w:r w:rsidRPr="004D602E">
        <w:rPr>
          <w:rFonts w:ascii="Times New Roman" w:hAnsi="Times New Roman" w:cs="Times New Roman"/>
          <w:sz w:val="24"/>
          <w:szCs w:val="24"/>
        </w:rPr>
        <w:t>adulte</w:t>
      </w:r>
      <w:r w:rsidR="00D43A9A" w:rsidRPr="004D602E">
        <w:rPr>
          <w:rFonts w:ascii="Times New Roman" w:hAnsi="Times New Roman" w:cs="Times New Roman"/>
          <w:sz w:val="24"/>
          <w:szCs w:val="24"/>
        </w:rPr>
        <w:t xml:space="preserve"> en cas de pathologie</w:t>
      </w:r>
    </w:p>
    <w:p w:rsidR="00D43A9A" w:rsidRPr="004D602E" w:rsidRDefault="00D43A9A" w:rsidP="004D602E">
      <w:pPr>
        <w:pStyle w:val="ListParagraph"/>
        <w:numPr>
          <w:ilvl w:val="0"/>
          <w:numId w:val="8"/>
        </w:num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Splénomégalie en cas de traumatisme et de pathologie hématologie risque septicémie</w:t>
      </w:r>
    </w:p>
    <w:p w:rsidR="00F40522" w:rsidRDefault="00D43A9A" w:rsidP="004D602E">
      <w:pPr>
        <w:spacing w:after="0" w:line="240" w:lineRule="auto"/>
        <w:jc w:val="both"/>
        <w:rPr>
          <w:rFonts w:ascii="Times New Roman" w:hAnsi="Times New Roman" w:cs="Times New Roman"/>
          <w:sz w:val="24"/>
          <w:szCs w:val="24"/>
        </w:rPr>
      </w:pPr>
      <w:r w:rsidRPr="004D602E">
        <w:rPr>
          <w:rFonts w:ascii="Times New Roman" w:hAnsi="Times New Roman" w:cs="Times New Roman"/>
          <w:sz w:val="24"/>
          <w:szCs w:val="24"/>
        </w:rPr>
        <w:t>On peut vivre et courir sans rate.</w:t>
      </w:r>
    </w:p>
    <w:p w:rsidR="00255B82" w:rsidRDefault="00255B82" w:rsidP="004D602E">
      <w:pPr>
        <w:spacing w:after="0" w:line="240" w:lineRule="auto"/>
        <w:jc w:val="both"/>
        <w:rPr>
          <w:rFonts w:ascii="Times New Roman" w:hAnsi="Times New Roman" w:cs="Times New Roman"/>
          <w:sz w:val="24"/>
          <w:szCs w:val="24"/>
        </w:rPr>
      </w:pPr>
    </w:p>
    <w:p w:rsidR="00255B82" w:rsidRDefault="00255B82" w:rsidP="00255B82">
      <w:pPr>
        <w:pStyle w:val="Standard"/>
        <w:jc w:val="center"/>
        <w:rPr>
          <w:b/>
          <w:bCs/>
          <w:color w:val="FF0000"/>
          <w:sz w:val="30"/>
          <w:szCs w:val="30"/>
          <w:u w:val="single"/>
        </w:rPr>
      </w:pPr>
      <w:proofErr w:type="spellStart"/>
      <w:r>
        <w:rPr>
          <w:b/>
          <w:bCs/>
          <w:color w:val="FF0000"/>
          <w:sz w:val="30"/>
          <w:szCs w:val="30"/>
          <w:u w:val="single"/>
        </w:rPr>
        <w:t>Folates</w:t>
      </w:r>
      <w:proofErr w:type="spellEnd"/>
      <w:r>
        <w:rPr>
          <w:b/>
          <w:bCs/>
          <w:color w:val="FF0000"/>
          <w:sz w:val="30"/>
          <w:szCs w:val="30"/>
          <w:u w:val="single"/>
        </w:rPr>
        <w:t> :</w:t>
      </w:r>
    </w:p>
    <w:p w:rsidR="00255B82" w:rsidRDefault="00255B82" w:rsidP="00255B82">
      <w:pPr>
        <w:pStyle w:val="Standard"/>
      </w:pPr>
      <w:bookmarkStart w:id="0" w:name="_GoBack"/>
      <w:bookmarkEnd w:id="0"/>
    </w:p>
    <w:p w:rsidR="00255B82" w:rsidRDefault="00255B82" w:rsidP="00255B82">
      <w:pPr>
        <w:pStyle w:val="Standard"/>
      </w:pPr>
      <w:r>
        <w:rPr>
          <w:u w:val="single"/>
        </w:rPr>
        <w:t xml:space="preserve">Carence en </w:t>
      </w:r>
      <w:proofErr w:type="spellStart"/>
      <w:r>
        <w:rPr>
          <w:u w:val="single"/>
        </w:rPr>
        <w:t>folates</w:t>
      </w:r>
      <w:proofErr w:type="spellEnd"/>
      <w:r>
        <w:rPr>
          <w:u w:val="single"/>
        </w:rPr>
        <w:t> </w:t>
      </w:r>
      <w:r>
        <w:t>: très présente dans les pays du Nord, du à leur façon de cuire les aliments.</w:t>
      </w:r>
    </w:p>
    <w:p w:rsidR="00255B82" w:rsidRDefault="00255B82" w:rsidP="00255B82">
      <w:pPr>
        <w:pStyle w:val="Standard"/>
      </w:pPr>
    </w:p>
    <w:p w:rsidR="00255B82" w:rsidRDefault="00255B82" w:rsidP="00255B82">
      <w:pPr>
        <w:pStyle w:val="Standard"/>
        <w:jc w:val="center"/>
        <w:rPr>
          <w:b/>
          <w:bCs/>
          <w:color w:val="FF0000"/>
          <w:sz w:val="28"/>
          <w:szCs w:val="28"/>
          <w:u w:val="single"/>
        </w:rPr>
      </w:pPr>
      <w:r>
        <w:rPr>
          <w:b/>
          <w:bCs/>
          <w:color w:val="FF0000"/>
          <w:sz w:val="28"/>
          <w:szCs w:val="28"/>
          <w:u w:val="single"/>
        </w:rPr>
        <w:t>Métabolisme de l'hème &amp; pathologies associés :</w:t>
      </w:r>
    </w:p>
    <w:p w:rsidR="00255B82" w:rsidRDefault="00255B82" w:rsidP="00255B82">
      <w:pPr>
        <w:pStyle w:val="Standard"/>
      </w:pPr>
    </w:p>
    <w:p w:rsidR="00255B82" w:rsidRDefault="00255B82" w:rsidP="00255B82">
      <w:pPr>
        <w:pStyle w:val="Standard"/>
      </w:pPr>
      <w:r>
        <w:t xml:space="preserve">L'hème = noyau tétra-pyrrolique + fer central 2+ = ferreux hexaédrique peut engager 6 </w:t>
      </w:r>
      <w:proofErr w:type="gramStart"/>
      <w:r>
        <w:t>liaisons ,</w:t>
      </w:r>
      <w:proofErr w:type="gramEnd"/>
      <w:r>
        <w:t xml:space="preserve"> dont 4 liaisons avec l'azote, 5eme liaison avec histidine en fuite</w:t>
      </w:r>
    </w:p>
    <w:p w:rsidR="00255B82" w:rsidRDefault="00255B82" w:rsidP="006218EC">
      <w:pPr>
        <w:pStyle w:val="Standard"/>
      </w:pPr>
      <w:proofErr w:type="gramStart"/>
      <w:r>
        <w:t>l'hème</w:t>
      </w:r>
      <w:proofErr w:type="gramEnd"/>
      <w:r>
        <w:t xml:space="preserve"> légèrement courbé</w:t>
      </w:r>
    </w:p>
    <w:p w:rsidR="00255B82" w:rsidRDefault="00255B82" w:rsidP="006218EC">
      <w:pPr>
        <w:pStyle w:val="Standard"/>
      </w:pPr>
      <w:proofErr w:type="gramStart"/>
      <w:r>
        <w:t>oxygène</w:t>
      </w:r>
      <w:proofErr w:type="gramEnd"/>
      <w:r>
        <w:t xml:space="preserve"> sur le fer ferreux devient plan, l'oxygène engage une liaison avec histidine</w:t>
      </w:r>
    </w:p>
    <w:p w:rsidR="00255B82" w:rsidRDefault="00255B82" w:rsidP="006218EC">
      <w:pPr>
        <w:pStyle w:val="Standard"/>
      </w:pPr>
      <w:r>
        <w:t xml:space="preserve">forme oxygène changement de </w:t>
      </w:r>
      <w:proofErr w:type="gramStart"/>
      <w:r>
        <w:t>structure ,</w:t>
      </w:r>
      <w:proofErr w:type="gramEnd"/>
      <w:r>
        <w:t xml:space="preserve"> chaînes latérale change de position =&gt; poche d'hème ( un hème par poche d'HG)</w:t>
      </w:r>
    </w:p>
    <w:p w:rsidR="00255B82" w:rsidRDefault="00255B82" w:rsidP="006218EC">
      <w:pPr>
        <w:pStyle w:val="Standard"/>
      </w:pPr>
      <w:r>
        <w:t xml:space="preserve">On considère que l'hème est un groupement prosthétique, pas une protéine mais fortement liée à une chaîne protéique </w:t>
      </w:r>
      <w:proofErr w:type="gramStart"/>
      <w:r>
        <w:t>( peptidiques</w:t>
      </w:r>
      <w:proofErr w:type="gramEnd"/>
      <w:r>
        <w:t xml:space="preserve"> ) active.</w:t>
      </w:r>
    </w:p>
    <w:p w:rsidR="00255B82" w:rsidRDefault="00255B82" w:rsidP="00255B82">
      <w:pPr>
        <w:pStyle w:val="Standard"/>
      </w:pPr>
    </w:p>
    <w:p w:rsidR="00255B82" w:rsidRDefault="00255B82" w:rsidP="00255B82">
      <w:pPr>
        <w:pStyle w:val="Standard"/>
      </w:pPr>
      <w:r>
        <w:t xml:space="preserve">Se rappeler que l'hème ne sert pas seulement d'amener l'O2 vers les </w:t>
      </w:r>
      <w:proofErr w:type="gramStart"/>
      <w:r>
        <w:t>tissus ,</w:t>
      </w:r>
      <w:proofErr w:type="gramEnd"/>
      <w:r>
        <w:t xml:space="preserve"> avant beaucoup plus simple car les êtres n'avaient pas autant d'organes etc..</w:t>
      </w:r>
    </w:p>
    <w:p w:rsidR="00255B82" w:rsidRDefault="00255B82" w:rsidP="00255B82">
      <w:pPr>
        <w:pStyle w:val="Standard"/>
      </w:pPr>
    </w:p>
    <w:p w:rsidR="00255B82" w:rsidRDefault="00255B82" w:rsidP="00255B82">
      <w:pPr>
        <w:pStyle w:val="Standard"/>
      </w:pPr>
      <w:r>
        <w:t xml:space="preserve">Elle a aussi pour </w:t>
      </w:r>
      <w:r>
        <w:rPr>
          <w:b/>
          <w:bCs/>
          <w:color w:val="008000"/>
        </w:rPr>
        <w:t>rôles </w:t>
      </w:r>
      <w:r>
        <w:t>:</w:t>
      </w:r>
    </w:p>
    <w:p w:rsidR="00255B82" w:rsidRDefault="00255B82" w:rsidP="006218EC">
      <w:pPr>
        <w:pStyle w:val="Standard"/>
      </w:pPr>
      <w:r>
        <w:t xml:space="preserve">myoglobine : un seul hème  </w:t>
      </w:r>
      <w:proofErr w:type="gramStart"/>
      <w:r>
        <w:t>( réserve</w:t>
      </w:r>
      <w:proofErr w:type="gramEnd"/>
      <w:r>
        <w:t xml:space="preserve"> O2 muscles )</w:t>
      </w:r>
    </w:p>
    <w:p w:rsidR="00255B82" w:rsidRDefault="00255B82" w:rsidP="006218EC">
      <w:pPr>
        <w:pStyle w:val="Standard"/>
      </w:pPr>
      <w:r>
        <w:t xml:space="preserve">cytochromes </w:t>
      </w:r>
      <w:proofErr w:type="gramStart"/>
      <w:r>
        <w:t>( chaîne</w:t>
      </w:r>
      <w:proofErr w:type="gramEnd"/>
      <w:r>
        <w:t xml:space="preserve"> respiratoire, systèmes de détoxification </w:t>
      </w:r>
      <w:r>
        <w:rPr>
          <w:b/>
          <w:bCs/>
          <w:u w:val="single"/>
        </w:rPr>
        <w:t>ex</w:t>
      </w:r>
      <w:r>
        <w:t xml:space="preserve"> : des </w:t>
      </w:r>
      <w:proofErr w:type="spellStart"/>
      <w:r>
        <w:t>xénobiotiques</w:t>
      </w:r>
      <w:proofErr w:type="spellEnd"/>
      <w:r>
        <w:t xml:space="preserve"> .. )</w:t>
      </w:r>
    </w:p>
    <w:p w:rsidR="00255B82" w:rsidRDefault="00255B82" w:rsidP="006218EC">
      <w:pPr>
        <w:pStyle w:val="Standard"/>
      </w:pPr>
      <w:r>
        <w:t xml:space="preserve">divers systèmes enzymatiques (catalase dans les </w:t>
      </w:r>
      <w:proofErr w:type="spellStart"/>
      <w:r>
        <w:t>péroxysomes</w:t>
      </w:r>
      <w:proofErr w:type="spellEnd"/>
      <w:r>
        <w:t xml:space="preserve"> but de détruire l'eau oxygénée +</w:t>
      </w:r>
      <w:proofErr w:type="gramStart"/>
      <w:r>
        <w:t>+ )</w:t>
      </w:r>
      <w:proofErr w:type="gramEnd"/>
    </w:p>
    <w:p w:rsidR="00255B82" w:rsidRDefault="00255B82" w:rsidP="00255B82">
      <w:pPr>
        <w:pStyle w:val="Standard"/>
        <w:rPr>
          <w:b/>
          <w:bCs/>
          <w:color w:val="008000"/>
          <w:u w:val="single"/>
        </w:rPr>
      </w:pPr>
    </w:p>
    <w:p w:rsidR="00255B82" w:rsidRDefault="00255B82" w:rsidP="00255B82">
      <w:pPr>
        <w:pStyle w:val="Standard"/>
        <w:rPr>
          <w:b/>
          <w:bCs/>
          <w:color w:val="008000"/>
          <w:u w:val="single"/>
        </w:rPr>
      </w:pPr>
      <w:r>
        <w:rPr>
          <w:b/>
          <w:bCs/>
          <w:color w:val="008000"/>
          <w:u w:val="single"/>
        </w:rPr>
        <w:t>Biosynthèse de l'hème :</w:t>
      </w:r>
    </w:p>
    <w:p w:rsidR="00255B82" w:rsidRDefault="00255B82" w:rsidP="00255B82">
      <w:pPr>
        <w:pStyle w:val="Standard"/>
      </w:pPr>
    </w:p>
    <w:p w:rsidR="00255B82" w:rsidRDefault="00255B82" w:rsidP="00255B82">
      <w:pPr>
        <w:pStyle w:val="Standard"/>
      </w:pPr>
      <w:r>
        <w:rPr>
          <w:u w:val="single"/>
        </w:rPr>
        <w:t>Compartimentation :</w:t>
      </w:r>
      <w:r>
        <w:t xml:space="preserve"> mitochondries &amp; cytosol </w:t>
      </w:r>
      <w:proofErr w:type="gramStart"/>
      <w:r>
        <w:t>( aller</w:t>
      </w:r>
      <w:proofErr w:type="gramEnd"/>
      <w:r>
        <w:t>-retour)</w:t>
      </w:r>
    </w:p>
    <w:p w:rsidR="00255B82" w:rsidRDefault="00255B82" w:rsidP="00255B82">
      <w:pPr>
        <w:pStyle w:val="Standard"/>
      </w:pPr>
    </w:p>
    <w:p w:rsidR="00255B82" w:rsidRDefault="00255B82" w:rsidP="00255B82">
      <w:pPr>
        <w:pStyle w:val="Standard"/>
      </w:pPr>
      <w:r>
        <w:t>Réaction de départ ne nécessite pas d'énergie au départ,</w:t>
      </w:r>
    </w:p>
    <w:p w:rsidR="00255B82" w:rsidRDefault="00255B82" w:rsidP="006218EC">
      <w:pPr>
        <w:pStyle w:val="Standard"/>
      </w:pPr>
      <w:proofErr w:type="spellStart"/>
      <w:r>
        <w:t>succynyl</w:t>
      </w:r>
      <w:proofErr w:type="spellEnd"/>
      <w:r>
        <w:t xml:space="preserve"> </w:t>
      </w:r>
      <w:proofErr w:type="spellStart"/>
      <w:r>
        <w:t>coA</w:t>
      </w:r>
      <w:proofErr w:type="spellEnd"/>
      <w:r>
        <w:t xml:space="preserve"> </w:t>
      </w:r>
      <w:proofErr w:type="gramStart"/>
      <w:r>
        <w:t>( riche</w:t>
      </w:r>
      <w:proofErr w:type="gramEnd"/>
      <w:r>
        <w:t xml:space="preserve"> en énergie ) &amp; glycine =&gt; enzyme</w:t>
      </w:r>
      <w:r>
        <w:rPr>
          <w:color w:val="008000"/>
        </w:rPr>
        <w:t xml:space="preserve"> ALA</w:t>
      </w:r>
      <w:r>
        <w:t xml:space="preserve"> ( acide delta </w:t>
      </w:r>
      <w:proofErr w:type="spellStart"/>
      <w:r>
        <w:t>amino</w:t>
      </w:r>
      <w:proofErr w:type="spellEnd"/>
      <w:r>
        <w:t>-  ) =&gt; décarboxylation , énergie de la liaison riche est utilisé pour faire la liaison , on obtient 5-ALA : précurseur majeur sort dans le cytosol grâce à la mitochondrie, il va subir une déshydratation , produit le</w:t>
      </w:r>
      <w:r>
        <w:rPr>
          <w:i/>
          <w:iCs/>
          <w:color w:val="008000"/>
        </w:rPr>
        <w:t xml:space="preserve"> </w:t>
      </w:r>
      <w:proofErr w:type="spellStart"/>
      <w:r>
        <w:rPr>
          <w:color w:val="008000"/>
        </w:rPr>
        <w:t>porphobilinogène</w:t>
      </w:r>
      <w:proofErr w:type="spellEnd"/>
      <w:r>
        <w:rPr>
          <w:color w:val="000000"/>
        </w:rPr>
        <w:t xml:space="preserve"> subit une </w:t>
      </w:r>
      <w:proofErr w:type="spellStart"/>
      <w:r>
        <w:rPr>
          <w:color w:val="000000"/>
        </w:rPr>
        <w:t>déshydration</w:t>
      </w:r>
      <w:proofErr w:type="spellEnd"/>
      <w:r>
        <w:rPr>
          <w:color w:val="000000"/>
        </w:rPr>
        <w:t xml:space="preserve"> pour donner uro-porphyrinogène3 lequel subit une décarboxylation &amp; réduction , on va donner le </w:t>
      </w:r>
      <w:proofErr w:type="spellStart"/>
      <w:r>
        <w:rPr>
          <w:color w:val="000000"/>
        </w:rPr>
        <w:t>coproprophyrinogène</w:t>
      </w:r>
      <w:proofErr w:type="spellEnd"/>
      <w:r>
        <w:rPr>
          <w:color w:val="000000"/>
        </w:rPr>
        <w:t>.</w:t>
      </w:r>
    </w:p>
    <w:p w:rsidR="00255B82" w:rsidRDefault="00255B82" w:rsidP="006218EC">
      <w:pPr>
        <w:pStyle w:val="Standard"/>
        <w:rPr>
          <w:color w:val="000000"/>
        </w:rPr>
      </w:pPr>
      <w:r>
        <w:rPr>
          <w:color w:val="000000"/>
        </w:rPr>
        <w:t>Lequel rentre grâce à un transporteur dans la mitochondrie</w:t>
      </w:r>
    </w:p>
    <w:p w:rsidR="00255B82" w:rsidRDefault="00255B82" w:rsidP="006218EC">
      <w:pPr>
        <w:pStyle w:val="Standard"/>
      </w:pPr>
      <w:r>
        <w:rPr>
          <w:color w:val="000000"/>
        </w:rPr>
        <w:t xml:space="preserve">Subit une décarboxylation et on obtient le </w:t>
      </w:r>
      <w:proofErr w:type="spellStart"/>
      <w:r>
        <w:rPr>
          <w:color w:val="000000"/>
        </w:rPr>
        <w:t>protoporphyrinogène</w:t>
      </w:r>
      <w:proofErr w:type="spellEnd"/>
      <w:r>
        <w:rPr>
          <w:color w:val="000000"/>
        </w:rPr>
        <w:t xml:space="preserve"> 3 qui va être oxyde &amp; donner </w:t>
      </w:r>
      <w:r>
        <w:rPr>
          <w:color w:val="000000"/>
        </w:rPr>
        <w:lastRenderedPageBreak/>
        <w:t xml:space="preserve">le  </w:t>
      </w:r>
      <w:proofErr w:type="spellStart"/>
      <w:r>
        <w:rPr>
          <w:color w:val="000000"/>
        </w:rPr>
        <w:t>protoporphyrine</w:t>
      </w:r>
      <w:proofErr w:type="spellEnd"/>
      <w:r>
        <w:rPr>
          <w:color w:val="000000"/>
        </w:rPr>
        <w:t xml:space="preserve"> </w:t>
      </w:r>
      <w:proofErr w:type="gramStart"/>
      <w:r>
        <w:rPr>
          <w:color w:val="000000"/>
        </w:rPr>
        <w:t>9 .</w:t>
      </w:r>
      <w:proofErr w:type="gramEnd"/>
      <w:r>
        <w:rPr>
          <w:color w:val="000000"/>
        </w:rPr>
        <w:t xml:space="preserve"> On ajoute ensuite du fer  par une enzyme la </w:t>
      </w:r>
      <w:proofErr w:type="spellStart"/>
      <w:r>
        <w:rPr>
          <w:color w:val="008000"/>
        </w:rPr>
        <w:t>ferroquenatase</w:t>
      </w:r>
      <w:proofErr w:type="spellEnd"/>
      <w:r>
        <w:rPr>
          <w:color w:val="000000"/>
        </w:rPr>
        <w:t xml:space="preserve">&amp; </w:t>
      </w:r>
      <w:r>
        <w:rPr>
          <w:color w:val="000000"/>
          <w:u w:val="single"/>
        </w:rPr>
        <w:t xml:space="preserve">obtention de </w:t>
      </w:r>
      <w:proofErr w:type="gramStart"/>
      <w:r>
        <w:rPr>
          <w:color w:val="000000"/>
          <w:u w:val="single"/>
        </w:rPr>
        <w:t>l'hème .</w:t>
      </w:r>
      <w:proofErr w:type="gramEnd"/>
    </w:p>
    <w:p w:rsidR="00255B82" w:rsidRDefault="00255B82" w:rsidP="00255B82">
      <w:pPr>
        <w:pStyle w:val="Standard"/>
        <w:rPr>
          <w:color w:val="000000"/>
        </w:rPr>
      </w:pPr>
    </w:p>
    <w:p w:rsidR="00255B82" w:rsidRDefault="00255B82" w:rsidP="00255B82">
      <w:pPr>
        <w:pStyle w:val="Standard"/>
        <w:rPr>
          <w:b/>
          <w:bCs/>
          <w:color w:val="000000"/>
          <w:u w:val="single"/>
        </w:rPr>
      </w:pPr>
      <w:r>
        <w:rPr>
          <w:b/>
          <w:bCs/>
          <w:color w:val="000000"/>
          <w:u w:val="single"/>
        </w:rPr>
        <w:t>Régulation de l'hème :</w:t>
      </w:r>
    </w:p>
    <w:p w:rsidR="00255B82" w:rsidRDefault="00255B82" w:rsidP="006218EC">
      <w:pPr>
        <w:pStyle w:val="Standard"/>
        <w:rPr>
          <w:color w:val="000000"/>
        </w:rPr>
      </w:pPr>
      <w:r>
        <w:rPr>
          <w:color w:val="000000"/>
        </w:rPr>
        <w:t xml:space="preserve">essentiel va transporter l'02 : GR =&gt; précurseur </w:t>
      </w:r>
      <w:proofErr w:type="spellStart"/>
      <w:r>
        <w:rPr>
          <w:color w:val="000000"/>
        </w:rPr>
        <w:t>érythropocytes</w:t>
      </w:r>
      <w:proofErr w:type="spellEnd"/>
      <w:r>
        <w:rPr>
          <w:color w:val="000000"/>
        </w:rPr>
        <w:t xml:space="preserve"> : synthèse de l'hème au niveau du réticulocytes </w:t>
      </w:r>
      <w:proofErr w:type="gramStart"/>
      <w:r>
        <w:rPr>
          <w:color w:val="000000"/>
        </w:rPr>
        <w:t>( 80</w:t>
      </w:r>
      <w:proofErr w:type="gramEnd"/>
      <w:r>
        <w:rPr>
          <w:color w:val="000000"/>
        </w:rPr>
        <w:t>% ) au niveau de la moelle osseuse</w:t>
      </w:r>
    </w:p>
    <w:p w:rsidR="00255B82" w:rsidRDefault="00255B82" w:rsidP="006218EC">
      <w:pPr>
        <w:pStyle w:val="Standard"/>
        <w:rPr>
          <w:color w:val="000000"/>
        </w:rPr>
      </w:pPr>
      <w:r>
        <w:rPr>
          <w:color w:val="000000"/>
        </w:rPr>
        <w:t xml:space="preserve">biosynthèse hépatique pour former l'hème des hémoglobines hépatiques </w:t>
      </w:r>
      <w:proofErr w:type="gramStart"/>
      <w:r>
        <w:rPr>
          <w:color w:val="000000"/>
        </w:rPr>
        <w:t>( 15</w:t>
      </w:r>
      <w:proofErr w:type="gramEnd"/>
      <w:r>
        <w:rPr>
          <w:color w:val="000000"/>
        </w:rPr>
        <w:t>-20% )</w:t>
      </w:r>
    </w:p>
    <w:p w:rsidR="00255B82" w:rsidRDefault="00255B82" w:rsidP="006218EC">
      <w:pPr>
        <w:pStyle w:val="Standard"/>
        <w:rPr>
          <w:color w:val="000000"/>
        </w:rPr>
      </w:pPr>
      <w:r>
        <w:rPr>
          <w:color w:val="000000"/>
        </w:rPr>
        <w:t xml:space="preserve">régulation fondamentalement différente : mitochondrie par ALA </w:t>
      </w:r>
      <w:proofErr w:type="spellStart"/>
      <w:r>
        <w:rPr>
          <w:color w:val="000000"/>
        </w:rPr>
        <w:t>synthéthase</w:t>
      </w:r>
      <w:proofErr w:type="spellEnd"/>
      <w:r>
        <w:rPr>
          <w:color w:val="000000"/>
        </w:rPr>
        <w:t xml:space="preserve"> enzyme clé de la régulation dans les 2 systèmes, par contre quand même 2 enzymes </w:t>
      </w:r>
      <w:proofErr w:type="gramStart"/>
      <w:r>
        <w:rPr>
          <w:color w:val="000000"/>
        </w:rPr>
        <w:t>:  ALA</w:t>
      </w:r>
      <w:proofErr w:type="gramEnd"/>
      <w:r>
        <w:rPr>
          <w:color w:val="000000"/>
        </w:rPr>
        <w:t xml:space="preserve"> synthétase 1 exprimé dans le foie &amp; ALA synthétase 2 moelle osseuse = réticulocytes</w:t>
      </w:r>
    </w:p>
    <w:p w:rsidR="00255B82" w:rsidRDefault="00255B82" w:rsidP="00255B82">
      <w:pPr>
        <w:pStyle w:val="Standard"/>
        <w:rPr>
          <w:color w:val="000000"/>
          <w:u w:val="single"/>
        </w:rPr>
      </w:pPr>
    </w:p>
    <w:p w:rsidR="00255B82" w:rsidRDefault="00255B82" w:rsidP="00255B82">
      <w:pPr>
        <w:pStyle w:val="Standard"/>
        <w:rPr>
          <w:color w:val="000000"/>
          <w:u w:val="single"/>
        </w:rPr>
      </w:pPr>
    </w:p>
    <w:p w:rsidR="00255B82" w:rsidRDefault="00255B82" w:rsidP="00255B82">
      <w:pPr>
        <w:pStyle w:val="Standard"/>
      </w:pPr>
      <w:r>
        <w:rPr>
          <w:color w:val="000000"/>
          <w:u w:val="single"/>
        </w:rPr>
        <w:t>Au niveau du foie</w:t>
      </w:r>
      <w:r>
        <w:rPr>
          <w:color w:val="000000"/>
        </w:rPr>
        <w:t xml:space="preserve"> : pour des </w:t>
      </w:r>
      <w:proofErr w:type="gramStart"/>
      <w:r>
        <w:rPr>
          <w:color w:val="000000"/>
        </w:rPr>
        <w:t>enzymes ,</w:t>
      </w:r>
      <w:proofErr w:type="gramEnd"/>
      <w:r>
        <w:rPr>
          <w:color w:val="000000"/>
        </w:rPr>
        <w:t xml:space="preserve"> cytochrome , ALA synthétase 1 est rétro-régulé par l'hème , </w:t>
      </w:r>
      <w:proofErr w:type="spellStart"/>
      <w:r>
        <w:rPr>
          <w:color w:val="000000"/>
        </w:rPr>
        <w:t>a</w:t>
      </w:r>
      <w:proofErr w:type="spellEnd"/>
      <w:r>
        <w:rPr>
          <w:color w:val="000000"/>
        </w:rPr>
        <w:t xml:space="preserve"> différents endroits , le pool d'hème libre va transcrire négativement la synthèse , également des contrôles au niveau de la transcription, au niveau de la translocation également ( passage vers la mitochondrie )</w:t>
      </w:r>
    </w:p>
    <w:p w:rsidR="00255B82" w:rsidRDefault="00255B82" w:rsidP="006218EC">
      <w:pPr>
        <w:pStyle w:val="Standard"/>
        <w:rPr>
          <w:color w:val="000000"/>
        </w:rPr>
      </w:pPr>
      <w:proofErr w:type="gramStart"/>
      <w:r>
        <w:rPr>
          <w:color w:val="000000"/>
        </w:rPr>
        <w:t>plus</w:t>
      </w:r>
      <w:proofErr w:type="gramEnd"/>
      <w:r>
        <w:rPr>
          <w:color w:val="000000"/>
        </w:rPr>
        <w:t xml:space="preserve"> il y a d'hème libre, plus la régulation sera négative au niveau de la transcription, translocation et traduction: rétro- contrôle fondamentalement négative.</w:t>
      </w:r>
    </w:p>
    <w:p w:rsidR="00255B82" w:rsidRDefault="00255B82" w:rsidP="00255B82">
      <w:pPr>
        <w:pStyle w:val="Standard"/>
        <w:rPr>
          <w:color w:val="000000"/>
          <w:u w:val="single"/>
        </w:rPr>
      </w:pPr>
    </w:p>
    <w:p w:rsidR="00255B82" w:rsidRDefault="00255B82" w:rsidP="00255B82">
      <w:pPr>
        <w:pStyle w:val="Standard"/>
      </w:pPr>
      <w:r>
        <w:rPr>
          <w:color w:val="000000"/>
          <w:u w:val="single"/>
        </w:rPr>
        <w:t>Au niveau des réticulocytes :</w:t>
      </w:r>
      <w:r>
        <w:rPr>
          <w:color w:val="000000"/>
        </w:rPr>
        <w:t xml:space="preserve"> on va avoir l'inverse, le fer ferreux est le facteur de contrôle, quand beaucoup de fer ferreux dans l'</w:t>
      </w:r>
      <w:proofErr w:type="spellStart"/>
      <w:r>
        <w:rPr>
          <w:color w:val="000000"/>
        </w:rPr>
        <w:t>Hb</w:t>
      </w:r>
      <w:proofErr w:type="spellEnd"/>
      <w:r>
        <w:rPr>
          <w:color w:val="000000"/>
        </w:rPr>
        <w:t xml:space="preserve">, il va </w:t>
      </w:r>
      <w:proofErr w:type="spellStart"/>
      <w:r>
        <w:rPr>
          <w:color w:val="000000"/>
        </w:rPr>
        <w:t>stimulé</w:t>
      </w:r>
      <w:proofErr w:type="spellEnd"/>
      <w:r>
        <w:rPr>
          <w:color w:val="000000"/>
        </w:rPr>
        <w:t xml:space="preserve"> la synthèse d'HB, rôle d'activation, plus il y a de fer libre, plus il y a activation de la traduction &amp; transcription de </w:t>
      </w:r>
      <w:proofErr w:type="gramStart"/>
      <w:r>
        <w:rPr>
          <w:color w:val="000000"/>
        </w:rPr>
        <w:t>l' ALA</w:t>
      </w:r>
      <w:proofErr w:type="gramEnd"/>
      <w:r>
        <w:rPr>
          <w:color w:val="000000"/>
        </w:rPr>
        <w:t xml:space="preserve"> synthétase II .</w:t>
      </w:r>
    </w:p>
    <w:p w:rsidR="00255B82" w:rsidRDefault="00255B82" w:rsidP="00255B82">
      <w:pPr>
        <w:pStyle w:val="Standard"/>
        <w:rPr>
          <w:color w:val="000000"/>
        </w:rPr>
      </w:pPr>
      <w:r>
        <w:rPr>
          <w:color w:val="000000"/>
        </w:rPr>
        <w:t xml:space="preserve">Le fer va se combiné à la </w:t>
      </w:r>
      <w:proofErr w:type="spellStart"/>
      <w:r>
        <w:rPr>
          <w:color w:val="000000"/>
        </w:rPr>
        <w:t>proporphéryn</w:t>
      </w:r>
      <w:proofErr w:type="spellEnd"/>
      <w:r>
        <w:rPr>
          <w:color w:val="000000"/>
        </w:rPr>
        <w:t>...</w:t>
      </w:r>
    </w:p>
    <w:p w:rsidR="00255B82" w:rsidRDefault="00255B82" w:rsidP="00255B82">
      <w:pPr>
        <w:pStyle w:val="Standard"/>
        <w:rPr>
          <w:color w:val="000000"/>
        </w:rPr>
      </w:pPr>
      <w:r>
        <w:rPr>
          <w:color w:val="000000"/>
        </w:rPr>
        <w:t>==&gt; Régulation par action réciproque ; plus il y a d'hème, formation de globine. Formation de l'</w:t>
      </w:r>
      <w:proofErr w:type="spellStart"/>
      <w:r>
        <w:rPr>
          <w:color w:val="000000"/>
        </w:rPr>
        <w:t>Hb</w:t>
      </w:r>
      <w:proofErr w:type="spellEnd"/>
      <w:r>
        <w:rPr>
          <w:color w:val="000000"/>
        </w:rPr>
        <w:t>.</w:t>
      </w:r>
    </w:p>
    <w:p w:rsidR="00255B82" w:rsidRDefault="00255B82" w:rsidP="00255B82">
      <w:pPr>
        <w:pStyle w:val="Standard"/>
        <w:rPr>
          <w:color w:val="000000"/>
        </w:rPr>
      </w:pPr>
    </w:p>
    <w:p w:rsidR="00255B82" w:rsidRDefault="00255B82" w:rsidP="00255B82">
      <w:pPr>
        <w:pStyle w:val="Standard"/>
        <w:rPr>
          <w:color w:val="000000"/>
        </w:rPr>
      </w:pPr>
      <w:r>
        <w:rPr>
          <w:color w:val="000000"/>
        </w:rPr>
        <w:t>Pour éviter une accumulation pathologique de fer dans la cellule, le fer en trop, régule négativement le récepteur de la transferrine, récepteur qui fait rentrer le fer dans les cellules.</w:t>
      </w:r>
    </w:p>
    <w:p w:rsidR="00255B82" w:rsidRDefault="00255B82" w:rsidP="00255B82">
      <w:pPr>
        <w:pStyle w:val="Standard"/>
        <w:rPr>
          <w:color w:val="000000"/>
        </w:rPr>
      </w:pPr>
    </w:p>
    <w:p w:rsidR="00255B82" w:rsidRDefault="00255B82" w:rsidP="00255B82">
      <w:pPr>
        <w:pStyle w:val="Standard"/>
        <w:rPr>
          <w:b/>
          <w:bCs/>
          <w:color w:val="008000"/>
          <w:u w:val="single"/>
        </w:rPr>
      </w:pPr>
      <w:r>
        <w:rPr>
          <w:b/>
          <w:bCs/>
          <w:color w:val="008000"/>
          <w:u w:val="single"/>
        </w:rPr>
        <w:t>Pathologies de la synthèse de l'hème : les porphyries :</w:t>
      </w:r>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On peut utiliser certaines </w:t>
      </w:r>
      <w:proofErr w:type="spellStart"/>
      <w:r>
        <w:rPr>
          <w:color w:val="000000"/>
        </w:rPr>
        <w:t>prophyries</w:t>
      </w:r>
      <w:proofErr w:type="spellEnd"/>
      <w:r>
        <w:rPr>
          <w:color w:val="000000"/>
        </w:rPr>
        <w:t xml:space="preserve"> pour traiter les cancers. Car les porphyries sont sensibles à la lumière et génère un stress oxydant, elles se distribueront dans les </w:t>
      </w:r>
      <w:proofErr w:type="gramStart"/>
      <w:r>
        <w:rPr>
          <w:color w:val="000000"/>
        </w:rPr>
        <w:t>cellules ,</w:t>
      </w:r>
      <w:proofErr w:type="gramEnd"/>
      <w:r>
        <w:rPr>
          <w:color w:val="000000"/>
        </w:rPr>
        <w:t xml:space="preserve"> préférentiellement capté par les cellules tumorales ( colon, vessie, œsophage, cutanée ) on introduit une fibre optique, on s'approche de la cellule, quand la lumière pénètre dans la tumeur, les porphyries s'excitent et nécrose de la tumeur = photo-chimiothérapie cancéreuse.</w:t>
      </w:r>
    </w:p>
    <w:p w:rsidR="00255B82" w:rsidRDefault="00255B82" w:rsidP="00255B82">
      <w:pPr>
        <w:pStyle w:val="Standard"/>
        <w:rPr>
          <w:color w:val="000000"/>
        </w:rPr>
      </w:pPr>
    </w:p>
    <w:p w:rsidR="00255B82" w:rsidRDefault="00255B82" w:rsidP="00255B82">
      <w:pPr>
        <w:pStyle w:val="Standard"/>
      </w:pPr>
      <w:r>
        <w:rPr>
          <w:color w:val="000000"/>
        </w:rPr>
        <w:t>Méthode très prometteuse car irradiations très précises, on ne touche pas les cellules voisines,</w:t>
      </w:r>
      <w:r>
        <w:rPr>
          <w:color w:val="000000"/>
          <w:u w:val="single"/>
        </w:rPr>
        <w:t xml:space="preserve"> ex </w:t>
      </w:r>
      <w:r>
        <w:rPr>
          <w:color w:val="000000"/>
        </w:rPr>
        <w:t xml:space="preserve">: cancer de l’œsophage chimio &amp; radiothérapie = très douloureux car cicatrices, les gens ont du mal à se nourrir. Très difficilement </w:t>
      </w:r>
      <w:proofErr w:type="gramStart"/>
      <w:r>
        <w:rPr>
          <w:color w:val="000000"/>
        </w:rPr>
        <w:t>supportables .</w:t>
      </w:r>
      <w:proofErr w:type="gramEnd"/>
    </w:p>
    <w:p w:rsidR="00255B82" w:rsidRDefault="00255B82" w:rsidP="00255B82">
      <w:pPr>
        <w:pStyle w:val="Standard"/>
        <w:rPr>
          <w:color w:val="000000"/>
        </w:rPr>
      </w:pPr>
      <w:r>
        <w:rPr>
          <w:color w:val="000000"/>
        </w:rPr>
        <w:t>Pareil pour les tumeurs bronchiques.</w:t>
      </w:r>
    </w:p>
    <w:p w:rsidR="00255B82" w:rsidRDefault="00255B82" w:rsidP="00255B82">
      <w:pPr>
        <w:pStyle w:val="Standard"/>
        <w:rPr>
          <w:color w:val="000000"/>
        </w:rPr>
      </w:pPr>
    </w:p>
    <w:p w:rsidR="00255B82" w:rsidRDefault="00255B82" w:rsidP="00255B82">
      <w:pPr>
        <w:pStyle w:val="Standard"/>
      </w:pPr>
      <w:r>
        <w:rPr>
          <w:color w:val="000000"/>
          <w:u w:val="single"/>
        </w:rPr>
        <w:t>Blocage métabolique</w:t>
      </w:r>
      <w:r>
        <w:rPr>
          <w:color w:val="000000"/>
        </w:rPr>
        <w:t xml:space="preserve"> : chaîne métabolique =&gt; du fait d'une </w:t>
      </w:r>
      <w:proofErr w:type="gramStart"/>
      <w:r>
        <w:rPr>
          <w:color w:val="000000"/>
        </w:rPr>
        <w:t>mutation ,</w:t>
      </w:r>
      <w:proofErr w:type="gramEnd"/>
      <w:r>
        <w:rPr>
          <w:color w:val="000000"/>
        </w:rPr>
        <w:t xml:space="preserve"> l'une de ces enzymes soient inactives, non secrétés, ou moins actives.</w:t>
      </w:r>
    </w:p>
    <w:p w:rsidR="00255B82" w:rsidRDefault="00255B82" w:rsidP="00255B82">
      <w:pPr>
        <w:pStyle w:val="Standard"/>
      </w:pPr>
      <w:r>
        <w:rPr>
          <w:color w:val="000000"/>
        </w:rPr>
        <w:t xml:space="preserve">Bloc =&gt; maladie de surcharge </w:t>
      </w:r>
      <w:r>
        <w:rPr>
          <w:color w:val="000000"/>
          <w:u w:val="single"/>
        </w:rPr>
        <w:t>ex </w:t>
      </w:r>
      <w:r>
        <w:rPr>
          <w:color w:val="000000"/>
        </w:rPr>
        <w:t xml:space="preserve">: </w:t>
      </w:r>
      <w:proofErr w:type="spellStart"/>
      <w:r>
        <w:rPr>
          <w:color w:val="000000"/>
        </w:rPr>
        <w:t>sphingolipidémie</w:t>
      </w:r>
      <w:proofErr w:type="spellEnd"/>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La mutation peut toucher ALA synthétase I </w:t>
      </w:r>
      <w:proofErr w:type="gramStart"/>
      <w:r>
        <w:rPr>
          <w:color w:val="000000"/>
        </w:rPr>
        <w:t>( vert</w:t>
      </w:r>
      <w:proofErr w:type="gramEnd"/>
      <w:r>
        <w:rPr>
          <w:color w:val="000000"/>
        </w:rPr>
        <w:t xml:space="preserve"> ) qui touche le foie</w:t>
      </w:r>
    </w:p>
    <w:p w:rsidR="00255B82" w:rsidRDefault="00255B82" w:rsidP="00255B82">
      <w:pPr>
        <w:pStyle w:val="Standard"/>
        <w:rPr>
          <w:color w:val="000000"/>
        </w:rPr>
      </w:pPr>
      <w:r>
        <w:rPr>
          <w:color w:val="000000"/>
        </w:rPr>
        <w:t xml:space="preserve">Ceux qui est en </w:t>
      </w:r>
      <w:proofErr w:type="gramStart"/>
      <w:r>
        <w:rPr>
          <w:color w:val="000000"/>
        </w:rPr>
        <w:t>rouge ,</w:t>
      </w:r>
      <w:proofErr w:type="gramEnd"/>
      <w:r>
        <w:rPr>
          <w:color w:val="000000"/>
        </w:rPr>
        <w:t xml:space="preserve"> touche la moelle osseuse.</w:t>
      </w:r>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La </w:t>
      </w:r>
      <w:proofErr w:type="spellStart"/>
      <w:r>
        <w:rPr>
          <w:color w:val="000000"/>
        </w:rPr>
        <w:t>protoporphéryne</w:t>
      </w:r>
      <w:proofErr w:type="spellEnd"/>
      <w:r>
        <w:rPr>
          <w:color w:val="000000"/>
        </w:rPr>
        <w:t xml:space="preserve"> liée à l'X problème érythropoïétine : dommages au niveau du système hépatique.</w:t>
      </w:r>
    </w:p>
    <w:p w:rsidR="00255B82" w:rsidRDefault="00255B82" w:rsidP="00255B82">
      <w:pPr>
        <w:pStyle w:val="Standard"/>
        <w:rPr>
          <w:color w:val="000000"/>
        </w:rPr>
      </w:pPr>
    </w:p>
    <w:p w:rsidR="00255B82" w:rsidRDefault="00255B82" w:rsidP="00255B82">
      <w:pPr>
        <w:pStyle w:val="Standard"/>
        <w:rPr>
          <w:color w:val="000000"/>
        </w:rPr>
      </w:pPr>
      <w:r>
        <w:rPr>
          <w:color w:val="000000"/>
        </w:rPr>
        <w:t>L'ALA synthétase I mutation...</w:t>
      </w:r>
    </w:p>
    <w:p w:rsidR="00255B82" w:rsidRDefault="00255B82" w:rsidP="00255B82">
      <w:pPr>
        <w:pStyle w:val="Standard"/>
        <w:rPr>
          <w:color w:val="000000"/>
        </w:rPr>
      </w:pPr>
      <w:r>
        <w:rPr>
          <w:color w:val="000000"/>
        </w:rPr>
        <w:t>8 types de porphyries donc différentes mutations. Toujours le composé en amont qui va s'accumuler.</w:t>
      </w:r>
    </w:p>
    <w:p w:rsidR="00255B82" w:rsidRDefault="00255B82" w:rsidP="00255B82">
      <w:pPr>
        <w:pStyle w:val="Standard"/>
        <w:rPr>
          <w:color w:val="000000"/>
        </w:rPr>
      </w:pPr>
      <w:r>
        <w:rPr>
          <w:color w:val="000000"/>
        </w:rPr>
        <w:t>Celui le lieu de la mutation</w:t>
      </w:r>
    </w:p>
    <w:p w:rsidR="00255B82" w:rsidRDefault="00255B82" w:rsidP="00255B82">
      <w:pPr>
        <w:pStyle w:val="Standard"/>
        <w:rPr>
          <w:color w:val="000000"/>
        </w:rPr>
      </w:pPr>
    </w:p>
    <w:p w:rsidR="00255B82" w:rsidRDefault="00255B82" w:rsidP="00255B82">
      <w:pPr>
        <w:pStyle w:val="Standard"/>
        <w:rPr>
          <w:b/>
          <w:bCs/>
          <w:color w:val="008000"/>
          <w:sz w:val="26"/>
          <w:szCs w:val="26"/>
        </w:rPr>
      </w:pPr>
      <w:r>
        <w:rPr>
          <w:b/>
          <w:bCs/>
          <w:color w:val="008000"/>
          <w:sz w:val="26"/>
          <w:szCs w:val="26"/>
        </w:rPr>
        <w:lastRenderedPageBreak/>
        <w:t>Le mode de transmission :</w:t>
      </w:r>
    </w:p>
    <w:p w:rsidR="00255B82" w:rsidRDefault="00255B82" w:rsidP="00255B82">
      <w:pPr>
        <w:pStyle w:val="Standard"/>
        <w:rPr>
          <w:color w:val="000000"/>
        </w:rPr>
      </w:pPr>
    </w:p>
    <w:p w:rsidR="00255B82" w:rsidRDefault="00255B82" w:rsidP="006218EC">
      <w:pPr>
        <w:pStyle w:val="Standard"/>
        <w:rPr>
          <w:color w:val="000000"/>
        </w:rPr>
      </w:pPr>
      <w:r>
        <w:rPr>
          <w:color w:val="000000"/>
        </w:rPr>
        <w:t xml:space="preserve">autosomique dominant mais « à pénétrance variable » ce qui se traduit en fait par une expression des symptômes très variables, fonction des individus et du type de </w:t>
      </w:r>
      <w:proofErr w:type="spellStart"/>
      <w:r>
        <w:rPr>
          <w:color w:val="000000"/>
        </w:rPr>
        <w:t>prophyrie</w:t>
      </w:r>
      <w:proofErr w:type="spellEnd"/>
      <w:r>
        <w:rPr>
          <w:color w:val="000000"/>
        </w:rPr>
        <w:t xml:space="preserve"> d'asymptomatique a +</w:t>
      </w:r>
      <w:proofErr w:type="gramStart"/>
      <w:r>
        <w:rPr>
          <w:color w:val="000000"/>
        </w:rPr>
        <w:t>+ ,</w:t>
      </w:r>
      <w:proofErr w:type="gramEnd"/>
      <w:r>
        <w:rPr>
          <w:color w:val="000000"/>
        </w:rPr>
        <w:t xml:space="preserve"> en passant par des cas asymptomatiques </w:t>
      </w:r>
      <w:proofErr w:type="spellStart"/>
      <w:r>
        <w:rPr>
          <w:color w:val="000000"/>
        </w:rPr>
        <w:t>révelés</w:t>
      </w:r>
      <w:proofErr w:type="spellEnd"/>
      <w:r>
        <w:rPr>
          <w:color w:val="000000"/>
        </w:rPr>
        <w:t xml:space="preserve"> par une crise </w:t>
      </w:r>
      <w:proofErr w:type="spellStart"/>
      <w:r>
        <w:rPr>
          <w:color w:val="000000"/>
        </w:rPr>
        <w:t>aïgus</w:t>
      </w:r>
      <w:proofErr w:type="spellEnd"/>
      <w:r>
        <w:rPr>
          <w:color w:val="000000"/>
        </w:rPr>
        <w:t>, à l'occasion d'un facteur intercurrent ( médicament toxique) =&gt; révélation de la maladie</w:t>
      </w:r>
    </w:p>
    <w:p w:rsidR="00255B82" w:rsidRDefault="00255B82" w:rsidP="006218EC">
      <w:pPr>
        <w:pStyle w:val="Standard"/>
        <w:rPr>
          <w:color w:val="000000"/>
        </w:rPr>
      </w:pPr>
      <w:r>
        <w:rPr>
          <w:color w:val="000000"/>
        </w:rPr>
        <w:t>Réaliser les bilans nécessaires &amp; l'étude génétique</w:t>
      </w:r>
    </w:p>
    <w:p w:rsidR="00255B82" w:rsidRDefault="00255B82" w:rsidP="00255B82">
      <w:pPr>
        <w:pStyle w:val="Standard"/>
        <w:rPr>
          <w:color w:val="000000"/>
        </w:rPr>
      </w:pPr>
    </w:p>
    <w:p w:rsidR="00255B82" w:rsidRDefault="00255B82" w:rsidP="00255B82">
      <w:pPr>
        <w:pStyle w:val="Standard"/>
        <w:rPr>
          <w:color w:val="000000"/>
        </w:rPr>
      </w:pPr>
    </w:p>
    <w:p w:rsidR="00255B82" w:rsidRDefault="00255B82" w:rsidP="006218EC">
      <w:pPr>
        <w:pStyle w:val="Standard"/>
        <w:rPr>
          <w:color w:val="000000"/>
        </w:rPr>
      </w:pPr>
      <w:r>
        <w:rPr>
          <w:color w:val="000000"/>
        </w:rPr>
        <w:t xml:space="preserve">L'expression d'un gêne dépend d’énormément de facteurs, gênes voisins, l'environnement, facteurs </w:t>
      </w:r>
      <w:proofErr w:type="spellStart"/>
      <w:r>
        <w:rPr>
          <w:color w:val="000000"/>
        </w:rPr>
        <w:t>épigénétiques</w:t>
      </w:r>
      <w:proofErr w:type="spellEnd"/>
      <w:r>
        <w:rPr>
          <w:color w:val="000000"/>
        </w:rPr>
        <w:t>, un gêne peut être dominé sans s'exprimer totalement. Porphyries pénétrante faible.</w:t>
      </w:r>
    </w:p>
    <w:p w:rsidR="00255B82" w:rsidRDefault="00255B82" w:rsidP="00255B82">
      <w:pPr>
        <w:pStyle w:val="Standard"/>
        <w:rPr>
          <w:color w:val="000000"/>
        </w:rPr>
      </w:pPr>
    </w:p>
    <w:p w:rsidR="00255B82" w:rsidRDefault="00255B82" w:rsidP="00255B82">
      <w:pPr>
        <w:pStyle w:val="Standard"/>
      </w:pPr>
      <w:r>
        <w:rPr>
          <w:b/>
          <w:bCs/>
          <w:color w:val="008000"/>
          <w:u w:val="single"/>
        </w:rPr>
        <w:t xml:space="preserve">Porphyrie </w:t>
      </w:r>
      <w:proofErr w:type="spellStart"/>
      <w:r>
        <w:rPr>
          <w:b/>
          <w:bCs/>
          <w:color w:val="008000"/>
          <w:u w:val="single"/>
        </w:rPr>
        <w:t>aïgue</w:t>
      </w:r>
      <w:proofErr w:type="spellEnd"/>
      <w:r>
        <w:rPr>
          <w:b/>
          <w:bCs/>
          <w:color w:val="008000"/>
          <w:u w:val="single"/>
        </w:rPr>
        <w:t xml:space="preserve"> intermittente </w:t>
      </w:r>
      <w:proofErr w:type="gramStart"/>
      <w:r>
        <w:rPr>
          <w:b/>
          <w:bCs/>
          <w:color w:val="008000"/>
          <w:u w:val="single"/>
        </w:rPr>
        <w:t>( PAI</w:t>
      </w:r>
      <w:proofErr w:type="gramEnd"/>
      <w:r>
        <w:rPr>
          <w:b/>
          <w:bCs/>
          <w:color w:val="008000"/>
          <w:u w:val="single"/>
        </w:rPr>
        <w:t xml:space="preserve">) </w:t>
      </w:r>
      <w:r>
        <w:rPr>
          <w:color w:val="000000"/>
        </w:rPr>
        <w:t xml:space="preserve"> : ++ fréquence :  la personne arrive aux urgences, porphyries hépatiques ,Déficit en HMB synthétase hépatique ,accumulation le </w:t>
      </w:r>
      <w:proofErr w:type="spellStart"/>
      <w:r>
        <w:rPr>
          <w:color w:val="000000"/>
        </w:rPr>
        <w:t>porphobilinogène</w:t>
      </w:r>
      <w:proofErr w:type="spellEnd"/>
      <w:r>
        <w:rPr>
          <w:color w:val="000000"/>
        </w:rPr>
        <w:t xml:space="preserve"> ==&gt; crises convulsive ( tout le monde croit à des crises épileptiques ) / douleurs insupportables aux niveau de l'estomac  / crise neurologiques /</w:t>
      </w:r>
    </w:p>
    <w:p w:rsidR="00255B82" w:rsidRDefault="00255B82" w:rsidP="00255B82">
      <w:pPr>
        <w:pStyle w:val="Standard"/>
        <w:rPr>
          <w:color w:val="000000"/>
        </w:rPr>
      </w:pPr>
      <w:r>
        <w:rPr>
          <w:color w:val="000000"/>
        </w:rPr>
        <w:t>NE PAS CONFONDRE avec une occlusion.</w:t>
      </w:r>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Radio &amp; autres examens pour diagnostic positif </w:t>
      </w:r>
      <w:proofErr w:type="gramStart"/>
      <w:r>
        <w:rPr>
          <w:color w:val="000000"/>
        </w:rPr>
        <w:t>( pas</w:t>
      </w:r>
      <w:proofErr w:type="gramEnd"/>
      <w:r>
        <w:rPr>
          <w:color w:val="000000"/>
        </w:rPr>
        <w:t xml:space="preserve"> occlusion etc...)</w:t>
      </w:r>
    </w:p>
    <w:p w:rsidR="00255B82" w:rsidRDefault="00255B82" w:rsidP="00255B82">
      <w:pPr>
        <w:pStyle w:val="Standard"/>
        <w:rPr>
          <w:color w:val="000000"/>
        </w:rPr>
      </w:pPr>
    </w:p>
    <w:p w:rsidR="00255B82" w:rsidRDefault="00255B82" w:rsidP="00255B82">
      <w:pPr>
        <w:pStyle w:val="Standard"/>
      </w:pPr>
      <w:r>
        <w:rPr>
          <w:color w:val="000000"/>
          <w:u w:val="single"/>
        </w:rPr>
        <w:t>Bilan biologique</w:t>
      </w:r>
      <w:r>
        <w:rPr>
          <w:color w:val="000000"/>
        </w:rPr>
        <w:t xml:space="preserve"> &amp; on pense à regarder les urines car pendant les crises, les urines sont de couleur « porto » : </w:t>
      </w:r>
      <w:r>
        <w:rPr>
          <w:b/>
          <w:bCs/>
          <w:color w:val="000000"/>
        </w:rPr>
        <w:t>diagnostic positif</w:t>
      </w:r>
    </w:p>
    <w:p w:rsidR="00255B82" w:rsidRDefault="00255B82" w:rsidP="00255B82">
      <w:pPr>
        <w:pStyle w:val="Standard"/>
        <w:rPr>
          <w:color w:val="000000"/>
        </w:rPr>
      </w:pPr>
      <w:r>
        <w:rPr>
          <w:color w:val="000000"/>
        </w:rPr>
        <w:t>1/1000 fréquence ++</w:t>
      </w:r>
    </w:p>
    <w:p w:rsidR="00255B82" w:rsidRDefault="00255B82" w:rsidP="00255B82">
      <w:pPr>
        <w:pStyle w:val="Standard"/>
        <w:rPr>
          <w:color w:val="000000"/>
        </w:rPr>
      </w:pPr>
    </w:p>
    <w:p w:rsidR="00255B82" w:rsidRDefault="00255B82" w:rsidP="00255B82">
      <w:pPr>
        <w:pStyle w:val="Standard"/>
      </w:pPr>
      <w:r>
        <w:rPr>
          <w:color w:val="000000"/>
          <w:u w:val="single"/>
        </w:rPr>
        <w:t>Aspect  clinique</w:t>
      </w:r>
      <w:r>
        <w:rPr>
          <w:color w:val="000000"/>
        </w:rPr>
        <w:t xml:space="preserve"> : pénétrance faible, souvent asymptomatique, taux d'enzyme pas nul mais qui est faible, il suffit de faire fonctionner le cycle métabolique pour que tout aille bien ; prise de médicament peut provoquer crise </w:t>
      </w:r>
      <w:proofErr w:type="spellStart"/>
      <w:r>
        <w:rPr>
          <w:color w:val="000000"/>
        </w:rPr>
        <w:t>aïgue</w:t>
      </w:r>
      <w:proofErr w:type="spellEnd"/>
      <w:r>
        <w:rPr>
          <w:color w:val="000000"/>
        </w:rPr>
        <w:t xml:space="preserve"> intermittente : </w:t>
      </w:r>
      <w:proofErr w:type="gramStart"/>
      <w:r>
        <w:rPr>
          <w:color w:val="000000"/>
        </w:rPr>
        <w:t>AB ,</w:t>
      </w:r>
      <w:proofErr w:type="gramEnd"/>
      <w:r>
        <w:rPr>
          <w:color w:val="000000"/>
        </w:rPr>
        <w:t xml:space="preserve"> les barbituriques , paracétamol, alcool, anesthésies locales .</w:t>
      </w:r>
    </w:p>
    <w:p w:rsidR="00255B82" w:rsidRDefault="00255B82" w:rsidP="00255B82">
      <w:pPr>
        <w:pStyle w:val="Standard"/>
        <w:rPr>
          <w:color w:val="000000"/>
        </w:rPr>
      </w:pPr>
    </w:p>
    <w:p w:rsidR="00255B82" w:rsidRDefault="00255B82" w:rsidP="00255B82">
      <w:pPr>
        <w:pStyle w:val="Standard"/>
        <w:rPr>
          <w:color w:val="000000"/>
        </w:rPr>
      </w:pPr>
      <w:r>
        <w:rPr>
          <w:color w:val="000000"/>
        </w:rPr>
        <w:t>Pourquoi ? : détoxification des médicaments CYT P450 déviation du pool d'hème déjà réduit, dé-répression : plus assez d'hème ( rétro-régulation) &amp; augmentation de la concentration du précurseur toxique. Blocage métabolique. Déclenche la crise.</w:t>
      </w:r>
    </w:p>
    <w:p w:rsidR="00255B82" w:rsidRDefault="00255B82" w:rsidP="00255B82">
      <w:pPr>
        <w:pStyle w:val="Standard"/>
        <w:rPr>
          <w:color w:val="000000"/>
        </w:rPr>
      </w:pPr>
    </w:p>
    <w:p w:rsidR="00255B82" w:rsidRDefault="00255B82" w:rsidP="00255B82">
      <w:pPr>
        <w:pStyle w:val="Standard"/>
      </w:pPr>
      <w:r>
        <w:rPr>
          <w:color w:val="008000"/>
          <w:u w:val="single"/>
        </w:rPr>
        <w:t>Traitement </w:t>
      </w:r>
      <w:r>
        <w:rPr>
          <w:color w:val="000000"/>
        </w:rPr>
        <w:t xml:space="preserve">: L'hème pour détoxification = </w:t>
      </w:r>
      <w:proofErr w:type="spellStart"/>
      <w:r>
        <w:rPr>
          <w:color w:val="000000"/>
        </w:rPr>
        <w:t>Normosang</w:t>
      </w:r>
      <w:proofErr w:type="spellEnd"/>
      <w:r>
        <w:rPr>
          <w:color w:val="000000"/>
        </w:rPr>
        <w:t xml:space="preserve"> </w:t>
      </w:r>
      <w:proofErr w:type="gramStart"/>
      <w:r>
        <w:rPr>
          <w:color w:val="000000"/>
        </w:rPr>
        <w:t>( dérivés</w:t>
      </w:r>
      <w:proofErr w:type="gramEnd"/>
      <w:r>
        <w:rPr>
          <w:color w:val="000000"/>
        </w:rPr>
        <w:t xml:space="preserve"> de L'hème </w:t>
      </w:r>
      <w:proofErr w:type="spellStart"/>
      <w:r>
        <w:rPr>
          <w:color w:val="000000"/>
        </w:rPr>
        <w:t>arginate</w:t>
      </w:r>
      <w:proofErr w:type="spellEnd"/>
      <w:r>
        <w:rPr>
          <w:color w:val="000000"/>
        </w:rPr>
        <w:t xml:space="preserve"> ) + hospitalisation neurologiques car le patient peut mourir , complications neurologiques très sévères possibles.</w:t>
      </w:r>
    </w:p>
    <w:p w:rsidR="00255B82" w:rsidRDefault="00255B82" w:rsidP="00255B82">
      <w:pPr>
        <w:pStyle w:val="Standard"/>
        <w:rPr>
          <w:color w:val="000000"/>
        </w:rPr>
      </w:pPr>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La mutation peut avoir lieu dans le foie, le composé dont on a bloqué le métabolisme </w:t>
      </w:r>
      <w:proofErr w:type="gramStart"/>
      <w:r>
        <w:rPr>
          <w:color w:val="000000"/>
        </w:rPr>
        <w:t>s'accumule .</w:t>
      </w:r>
      <w:proofErr w:type="gramEnd"/>
    </w:p>
    <w:p w:rsidR="00255B82" w:rsidRDefault="00255B82" w:rsidP="00255B82">
      <w:pPr>
        <w:pStyle w:val="Standard"/>
        <w:rPr>
          <w:color w:val="000000"/>
        </w:rPr>
      </w:pPr>
      <w:r>
        <w:rPr>
          <w:color w:val="000000"/>
        </w:rPr>
        <w:t xml:space="preserve">Initialement l'accumulation dans le système </w:t>
      </w:r>
      <w:proofErr w:type="gramStart"/>
      <w:r>
        <w:rPr>
          <w:color w:val="000000"/>
        </w:rPr>
        <w:t>érythropoïétine ,</w:t>
      </w:r>
      <w:proofErr w:type="gramEnd"/>
      <w:r>
        <w:rPr>
          <w:color w:val="000000"/>
        </w:rPr>
        <w:t xml:space="preserve"> les porphyries sont des systèmes complexes, certaines sont plus hydrophobes, ils vont donc diffuser dans l'organisme &amp; selon leur affinités&amp; nature chimique, ils vont pouvoir s'accumuler , 2 grandes cibles</w:t>
      </w:r>
    </w:p>
    <w:p w:rsidR="00255B82" w:rsidRDefault="00255B82" w:rsidP="006218EC">
      <w:pPr>
        <w:pStyle w:val="Standard"/>
        <w:rPr>
          <w:color w:val="000000"/>
        </w:rPr>
      </w:pPr>
      <w:proofErr w:type="gramStart"/>
      <w:r>
        <w:rPr>
          <w:color w:val="000000"/>
        </w:rPr>
        <w:t>tropisme</w:t>
      </w:r>
      <w:proofErr w:type="gramEnd"/>
      <w:r>
        <w:rPr>
          <w:color w:val="000000"/>
        </w:rPr>
        <w:t xml:space="preserve"> pour le système nerveux = neurotoxique = </w:t>
      </w:r>
      <w:proofErr w:type="spellStart"/>
      <w:r>
        <w:rPr>
          <w:color w:val="000000"/>
        </w:rPr>
        <w:t>neuroviscérale</w:t>
      </w:r>
      <w:proofErr w:type="spellEnd"/>
    </w:p>
    <w:p w:rsidR="00255B82" w:rsidRDefault="00255B82" w:rsidP="006218EC">
      <w:pPr>
        <w:pStyle w:val="Standard"/>
        <w:rPr>
          <w:color w:val="000000"/>
        </w:rPr>
      </w:pPr>
      <w:proofErr w:type="gramStart"/>
      <w:r>
        <w:rPr>
          <w:color w:val="000000"/>
        </w:rPr>
        <w:t>tropisme</w:t>
      </w:r>
      <w:proofErr w:type="gramEnd"/>
      <w:r>
        <w:rPr>
          <w:color w:val="000000"/>
        </w:rPr>
        <w:t xml:space="preserve"> pour les composés photo-</w:t>
      </w:r>
      <w:proofErr w:type="spellStart"/>
      <w:r>
        <w:rPr>
          <w:color w:val="000000"/>
        </w:rPr>
        <w:t>sensibilateurs</w:t>
      </w:r>
      <w:proofErr w:type="spellEnd"/>
      <w:r>
        <w:rPr>
          <w:color w:val="000000"/>
        </w:rPr>
        <w:t xml:space="preserve"> = formes cutanés</w:t>
      </w:r>
    </w:p>
    <w:p w:rsidR="00255B82" w:rsidRDefault="00255B82" w:rsidP="00255B82">
      <w:pPr>
        <w:pStyle w:val="Standard"/>
        <w:rPr>
          <w:color w:val="000000"/>
        </w:rPr>
      </w:pPr>
    </w:p>
    <w:p w:rsidR="00255B82" w:rsidRDefault="00255B82" w:rsidP="00255B82">
      <w:pPr>
        <w:pStyle w:val="Standard"/>
        <w:rPr>
          <w:color w:val="000000"/>
        </w:rPr>
      </w:pPr>
      <w:r>
        <w:rPr>
          <w:color w:val="000000"/>
        </w:rPr>
        <w:t xml:space="preserve">Rien </w:t>
      </w:r>
      <w:proofErr w:type="gramStart"/>
      <w:r>
        <w:rPr>
          <w:color w:val="000000"/>
        </w:rPr>
        <w:t>n'a</w:t>
      </w:r>
      <w:proofErr w:type="gramEnd"/>
      <w:r>
        <w:rPr>
          <w:color w:val="000000"/>
        </w:rPr>
        <w:t xml:space="preserve"> voir avec le lieu de la mutation mais avec la nature physico-chimique</w:t>
      </w:r>
    </w:p>
    <w:p w:rsidR="00255B82" w:rsidRDefault="00255B82" w:rsidP="00255B82">
      <w:pPr>
        <w:pStyle w:val="Standard"/>
        <w:rPr>
          <w:color w:val="000000"/>
        </w:rPr>
      </w:pPr>
    </w:p>
    <w:p w:rsidR="00255B82" w:rsidRDefault="00255B82" w:rsidP="00255B82">
      <w:pPr>
        <w:pStyle w:val="Standard"/>
        <w:rPr>
          <w:color w:val="000000"/>
        </w:rPr>
      </w:pPr>
    </w:p>
    <w:p w:rsidR="00255B82" w:rsidRDefault="00255B82" w:rsidP="00255B82">
      <w:pPr>
        <w:pStyle w:val="Standard"/>
        <w:rPr>
          <w:color w:val="000000"/>
        </w:rPr>
      </w:pPr>
    </w:p>
    <w:p w:rsidR="00255B82" w:rsidRDefault="00255B82" w:rsidP="00255B82">
      <w:pPr>
        <w:pStyle w:val="Standard"/>
        <w:rPr>
          <w:color w:val="000000"/>
        </w:rPr>
      </w:pPr>
    </w:p>
    <w:p w:rsidR="00255B82" w:rsidRDefault="00255B82" w:rsidP="00255B82">
      <w:pPr>
        <w:pStyle w:val="Standard"/>
        <w:rPr>
          <w:color w:val="000000"/>
        </w:rPr>
      </w:pPr>
    </w:p>
    <w:p w:rsidR="00255B82" w:rsidRPr="006218EC" w:rsidRDefault="00255B82" w:rsidP="00255B82">
      <w:pPr>
        <w:pStyle w:val="Standard"/>
        <w:jc w:val="center"/>
        <w:rPr>
          <w:b/>
          <w:bCs/>
          <w:color w:val="FF0000"/>
          <w:sz w:val="28"/>
          <w:szCs w:val="28"/>
          <w:u w:val="single"/>
        </w:rPr>
      </w:pPr>
      <w:r w:rsidRPr="006218EC">
        <w:rPr>
          <w:b/>
          <w:bCs/>
          <w:color w:val="FF0000"/>
          <w:sz w:val="28"/>
          <w:szCs w:val="28"/>
          <w:u w:val="single"/>
        </w:rPr>
        <w:t>Le système HLA</w:t>
      </w:r>
    </w:p>
    <w:p w:rsidR="00255B82" w:rsidRDefault="00255B82" w:rsidP="00255B82">
      <w:pPr>
        <w:pStyle w:val="Standard"/>
      </w:pPr>
    </w:p>
    <w:p w:rsidR="00255B82" w:rsidRDefault="00255B82" w:rsidP="00255B82">
      <w:pPr>
        <w:pStyle w:val="Standard"/>
      </w:pPr>
      <w:proofErr w:type="gramStart"/>
      <w:r>
        <w:t>le</w:t>
      </w:r>
      <w:proofErr w:type="gramEnd"/>
      <w:r>
        <w:t xml:space="preserve"> système HLA pour </w:t>
      </w:r>
      <w:proofErr w:type="spellStart"/>
      <w:r>
        <w:t>Human</w:t>
      </w:r>
      <w:proofErr w:type="spellEnd"/>
      <w:r>
        <w:t xml:space="preserve"> Leucocyte </w:t>
      </w:r>
      <w:proofErr w:type="spellStart"/>
      <w:r>
        <w:t>Antigen</w:t>
      </w:r>
      <w:proofErr w:type="spellEnd"/>
      <w:r>
        <w:t xml:space="preserve"> aussi appelé complexe majeur d'histocompatibilité à était découvert par Jean Dausset en 1958. </w:t>
      </w:r>
      <w:proofErr w:type="gramStart"/>
      <w:r>
        <w:t>il</w:t>
      </w:r>
      <w:proofErr w:type="gramEnd"/>
      <w:r>
        <w:t xml:space="preserve"> a </w:t>
      </w:r>
      <w:proofErr w:type="spellStart"/>
      <w:r>
        <w:t>constater</w:t>
      </w:r>
      <w:proofErr w:type="spellEnd"/>
      <w:r>
        <w:t xml:space="preserve"> que les sérums de femme enceintes pouvait agglutiner des GB humains. Cette observation a conduit à </w:t>
      </w:r>
      <w:r>
        <w:lastRenderedPageBreak/>
        <w:t xml:space="preserve">l'identification d'un (s) antigénique très </w:t>
      </w:r>
      <w:proofErr w:type="spellStart"/>
      <w:r>
        <w:t>polymotphe</w:t>
      </w:r>
      <w:proofErr w:type="spellEnd"/>
      <w:r>
        <w:t xml:space="preserve"> répartit en trois grandes classes.</w:t>
      </w:r>
    </w:p>
    <w:p w:rsidR="00255B82" w:rsidRDefault="00255B82" w:rsidP="00255B82">
      <w:pPr>
        <w:pStyle w:val="Standard"/>
      </w:pPr>
      <w:r>
        <w:t xml:space="preserve">→ </w:t>
      </w:r>
      <w:proofErr w:type="gramStart"/>
      <w:r>
        <w:t>les</w:t>
      </w:r>
      <w:proofErr w:type="gramEnd"/>
      <w:r>
        <w:t xml:space="preserve"> Ag de classe 1 : HLA-A, B et C</w:t>
      </w:r>
    </w:p>
    <w:p w:rsidR="00255B82" w:rsidRDefault="00255B82" w:rsidP="00255B82">
      <w:pPr>
        <w:pStyle w:val="Standard"/>
      </w:pPr>
      <w:r>
        <w:t xml:space="preserve">→ </w:t>
      </w:r>
      <w:proofErr w:type="gramStart"/>
      <w:r>
        <w:t>les</w:t>
      </w:r>
      <w:proofErr w:type="gramEnd"/>
      <w:r>
        <w:t xml:space="preserve"> Ag de classe 2 : HLA-Dr, </w:t>
      </w:r>
      <w:proofErr w:type="spellStart"/>
      <w:r>
        <w:t>Dp</w:t>
      </w:r>
      <w:proofErr w:type="spellEnd"/>
      <w:r>
        <w:t xml:space="preserve"> et </w:t>
      </w:r>
      <w:proofErr w:type="spellStart"/>
      <w:r>
        <w:t>Dq</w:t>
      </w:r>
      <w:proofErr w:type="spellEnd"/>
    </w:p>
    <w:p w:rsidR="00255B82" w:rsidRDefault="00255B82" w:rsidP="00255B82">
      <w:pPr>
        <w:pStyle w:val="Standard"/>
      </w:pPr>
      <w:r>
        <w:t>→ Ag de classe 3</w:t>
      </w:r>
    </w:p>
    <w:p w:rsidR="00255B82" w:rsidRDefault="00255B82" w:rsidP="00255B82">
      <w:pPr>
        <w:pStyle w:val="Standard"/>
      </w:pPr>
    </w:p>
    <w:p w:rsidR="00255B82" w:rsidRDefault="00255B82" w:rsidP="00255B82">
      <w:pPr>
        <w:pStyle w:val="Standard"/>
      </w:pPr>
      <w:proofErr w:type="gramStart"/>
      <w:r>
        <w:t>ce</w:t>
      </w:r>
      <w:proofErr w:type="gramEnd"/>
      <w:r>
        <w:t xml:space="preserve"> (s) représente la carte d'identité tissulaire d'un individu et joue un rôle majeur</w:t>
      </w:r>
    </w:p>
    <w:p w:rsidR="00255B82" w:rsidRDefault="00255B82" w:rsidP="00255B82">
      <w:pPr>
        <w:pStyle w:val="Standard"/>
        <w:numPr>
          <w:ilvl w:val="0"/>
          <w:numId w:val="17"/>
        </w:numPr>
      </w:pPr>
      <w:r>
        <w:t xml:space="preserve">en immunologie : en présentant les Ag du non soi </w:t>
      </w:r>
      <w:proofErr w:type="gramStart"/>
      <w:r>
        <w:t>au  cellules</w:t>
      </w:r>
      <w:proofErr w:type="gramEnd"/>
      <w:r>
        <w:t xml:space="preserve"> effectrices de l'immunité adaptative, les LT et LB.</w:t>
      </w:r>
    </w:p>
    <w:p w:rsidR="00255B82" w:rsidRDefault="00255B82" w:rsidP="00255B82">
      <w:pPr>
        <w:pStyle w:val="Standard"/>
        <w:numPr>
          <w:ilvl w:val="0"/>
          <w:numId w:val="17"/>
        </w:numPr>
      </w:pPr>
      <w:r>
        <w:t>Implication direct en transplantation d'organe et de MO</w:t>
      </w:r>
    </w:p>
    <w:p w:rsidR="00255B82" w:rsidRDefault="00255B82" w:rsidP="00255B82">
      <w:pPr>
        <w:pStyle w:val="Standard"/>
        <w:numPr>
          <w:ilvl w:val="0"/>
          <w:numId w:val="17"/>
        </w:numPr>
      </w:pPr>
      <w:r>
        <w:t xml:space="preserve">en </w:t>
      </w:r>
      <w:proofErr w:type="spellStart"/>
      <w:r>
        <w:t>immunopathologie</w:t>
      </w:r>
      <w:proofErr w:type="spellEnd"/>
    </w:p>
    <w:p w:rsidR="00255B82" w:rsidRDefault="00255B82" w:rsidP="00255B82">
      <w:pPr>
        <w:pStyle w:val="Standard"/>
      </w:pPr>
    </w:p>
    <w:p w:rsidR="00255B82" w:rsidRDefault="00255B82" w:rsidP="00255B82">
      <w:pPr>
        <w:pStyle w:val="Standard"/>
      </w:pPr>
    </w:p>
    <w:p w:rsidR="00255B82" w:rsidRDefault="00255B82" w:rsidP="00255B82">
      <w:pPr>
        <w:pStyle w:val="Standard"/>
        <w:rPr>
          <w:b/>
          <w:bCs/>
          <w:u w:val="single"/>
        </w:rPr>
      </w:pPr>
      <w:r>
        <w:rPr>
          <w:b/>
          <w:bCs/>
          <w:u w:val="single"/>
        </w:rPr>
        <w:t>La génétique du HLA :</w:t>
      </w:r>
    </w:p>
    <w:p w:rsidR="00255B82" w:rsidRDefault="00255B82" w:rsidP="00255B82">
      <w:pPr>
        <w:pStyle w:val="Standard"/>
      </w:pPr>
      <w:proofErr w:type="gramStart"/>
      <w:r>
        <w:t>les</w:t>
      </w:r>
      <w:proofErr w:type="gramEnd"/>
      <w:r>
        <w:t xml:space="preserve"> gènes codant pour les 3 grands domaines HLA sont situé sur le bras court du </w:t>
      </w:r>
      <w:proofErr w:type="spellStart"/>
      <w:r>
        <w:t>chr</w:t>
      </w:r>
      <w:proofErr w:type="spellEnd"/>
      <w:r>
        <w:t xml:space="preserve"> 6 au niveau de la zone 6p21.31.</w:t>
      </w:r>
    </w:p>
    <w:p w:rsidR="00255B82" w:rsidRDefault="00255B82" w:rsidP="00255B82">
      <w:pPr>
        <w:pStyle w:val="Standard"/>
      </w:pPr>
    </w:p>
    <w:p w:rsidR="00255B82" w:rsidRDefault="00255B82" w:rsidP="00255B82">
      <w:pPr>
        <w:pStyle w:val="Standard"/>
        <w:rPr>
          <w:u w:val="single"/>
        </w:rPr>
      </w:pPr>
      <w:r>
        <w:rPr>
          <w:u w:val="single"/>
        </w:rPr>
        <w:t>Les gènes codant pour HLA 1 :</w:t>
      </w:r>
    </w:p>
    <w:p w:rsidR="00255B82" w:rsidRDefault="00255B82" w:rsidP="00255B82">
      <w:pPr>
        <w:pStyle w:val="Standard"/>
      </w:pPr>
      <w:r>
        <w:t>ils codent pour trois types de gènes : HLA-A</w:t>
      </w:r>
      <w:proofErr w:type="gramStart"/>
      <w:r>
        <w:t>,B</w:t>
      </w:r>
      <w:proofErr w:type="gramEnd"/>
      <w:r>
        <w:t xml:space="preserve"> et C qui codent pour des protéines de présentation classiques des Ag endogènes au LT CD8+</w:t>
      </w:r>
    </w:p>
    <w:p w:rsidR="00255B82" w:rsidRDefault="00255B82" w:rsidP="00255B82">
      <w:pPr>
        <w:pStyle w:val="Standard"/>
      </w:pPr>
    </w:p>
    <w:p w:rsidR="00255B82" w:rsidRDefault="00255B82" w:rsidP="00255B82">
      <w:pPr>
        <w:pStyle w:val="Standard"/>
      </w:pPr>
      <w:r>
        <w:t xml:space="preserve">Les gènes HLA-E F et G qui codent pour des protéines non classique avec un rôle dans la </w:t>
      </w:r>
      <w:proofErr w:type="spellStart"/>
      <w:r>
        <w:t>tolérence</w:t>
      </w:r>
      <w:proofErr w:type="spellEnd"/>
      <w:r>
        <w:t xml:space="preserve"> immunitaire et la réponse des cellules NK.</w:t>
      </w:r>
    </w:p>
    <w:p w:rsidR="00255B82" w:rsidRDefault="00255B82" w:rsidP="00255B82">
      <w:pPr>
        <w:pStyle w:val="Standard"/>
      </w:pPr>
    </w:p>
    <w:p w:rsidR="00255B82" w:rsidRDefault="00255B82" w:rsidP="00255B82">
      <w:pPr>
        <w:pStyle w:val="Standard"/>
      </w:pPr>
      <w:r>
        <w:t xml:space="preserve">Les gènes HLA 1 </w:t>
      </w:r>
      <w:proofErr w:type="spellStart"/>
      <w:r>
        <w:t>like</w:t>
      </w:r>
      <w:proofErr w:type="spellEnd"/>
      <w:r>
        <w:t xml:space="preserve"> codent par exemple pour les protéines MIC A et B pour la réponse des NK et la protéine HFE pour le métabolisme du fer.</w:t>
      </w:r>
    </w:p>
    <w:p w:rsidR="00255B82" w:rsidRDefault="00255B82" w:rsidP="00255B82">
      <w:pPr>
        <w:pStyle w:val="Standard"/>
      </w:pPr>
    </w:p>
    <w:p w:rsidR="00255B82" w:rsidRDefault="00255B82" w:rsidP="00255B82">
      <w:pPr>
        <w:pStyle w:val="Standard"/>
        <w:rPr>
          <w:u w:val="single"/>
        </w:rPr>
      </w:pPr>
      <w:r>
        <w:rPr>
          <w:u w:val="single"/>
        </w:rPr>
        <w:t>Les gènes de classe 2 :</w:t>
      </w:r>
    </w:p>
    <w:p w:rsidR="00255B82" w:rsidRDefault="00255B82" w:rsidP="00255B82">
      <w:pPr>
        <w:pStyle w:val="Standard"/>
      </w:pPr>
      <w:proofErr w:type="gramStart"/>
      <w:r>
        <w:t>codent</w:t>
      </w:r>
      <w:proofErr w:type="gramEnd"/>
      <w:r>
        <w:t xml:space="preserve"> pour des protéines HLA-Dr, </w:t>
      </w:r>
      <w:proofErr w:type="spellStart"/>
      <w:r>
        <w:t>Dp</w:t>
      </w:r>
      <w:proofErr w:type="spellEnd"/>
      <w:r>
        <w:t xml:space="preserve"> et </w:t>
      </w:r>
      <w:proofErr w:type="spellStart"/>
      <w:r>
        <w:t>Dq</w:t>
      </w:r>
      <w:proofErr w:type="spellEnd"/>
      <w:r>
        <w:t xml:space="preserve"> présentant des antigène exogène au LT CD4+</w:t>
      </w:r>
    </w:p>
    <w:p w:rsidR="00255B82" w:rsidRDefault="00255B82" w:rsidP="00255B82">
      <w:pPr>
        <w:pStyle w:val="Standard"/>
      </w:pPr>
      <w:proofErr w:type="gramStart"/>
      <w:r>
        <w:t>ces</w:t>
      </w:r>
      <w:proofErr w:type="gramEnd"/>
      <w:r>
        <w:t xml:space="preserve"> gènes codent également pour de nombreux autres gènes comme les gène TAP et LMP qui facilitent la présentation de l'Ag par les molécules HLA de classe 2 classiques.</w:t>
      </w:r>
    </w:p>
    <w:p w:rsidR="00255B82" w:rsidRDefault="00255B82" w:rsidP="00255B82">
      <w:pPr>
        <w:pStyle w:val="Standard"/>
      </w:pPr>
    </w:p>
    <w:p w:rsidR="00255B82" w:rsidRDefault="00255B82" w:rsidP="00255B82">
      <w:pPr>
        <w:pStyle w:val="Standard"/>
      </w:pPr>
      <w:r>
        <w:rPr>
          <w:u w:val="single"/>
        </w:rPr>
        <w:t>Les gènes de classe 3</w:t>
      </w:r>
      <w:r>
        <w:t xml:space="preserve"> codent pour de nombreux gènes impliqué dans la réponse immunitaire comme les protéines du complément, des cytokines et des HSP (</w:t>
      </w:r>
      <w:proofErr w:type="spellStart"/>
      <w:r>
        <w:t>heat</w:t>
      </w:r>
      <w:proofErr w:type="spellEnd"/>
      <w:r>
        <w:t xml:space="preserve"> </w:t>
      </w:r>
      <w:proofErr w:type="spellStart"/>
      <w:r>
        <w:t>shock</w:t>
      </w:r>
      <w:proofErr w:type="spellEnd"/>
      <w:r>
        <w:t xml:space="preserve"> </w:t>
      </w:r>
      <w:proofErr w:type="spellStart"/>
      <w:r>
        <w:t>protéins</w:t>
      </w:r>
      <w:proofErr w:type="spellEnd"/>
      <w:r>
        <w:t>).</w:t>
      </w:r>
    </w:p>
    <w:p w:rsidR="00255B82" w:rsidRDefault="00255B82" w:rsidP="00255B82">
      <w:pPr>
        <w:pStyle w:val="Standard"/>
      </w:pPr>
    </w:p>
    <w:p w:rsidR="00255B82" w:rsidRDefault="00255B82" w:rsidP="00255B82">
      <w:pPr>
        <w:pStyle w:val="Standard"/>
      </w:pPr>
    </w:p>
    <w:p w:rsidR="00255B82" w:rsidRDefault="00255B82" w:rsidP="00255B82">
      <w:pPr>
        <w:pStyle w:val="Standard"/>
      </w:pPr>
      <w:r>
        <w:t>Tous ces gènes sont dit CO-Dominants, ils conduisent donc à l'expression simultanées de 2 Ag HLA A, 2 HLAB, 2 HLAC, 2HLA-Dr, 2 HLA-</w:t>
      </w:r>
      <w:proofErr w:type="spellStart"/>
      <w:r>
        <w:t>Dq</w:t>
      </w:r>
      <w:proofErr w:type="spellEnd"/>
      <w:r>
        <w:t xml:space="preserve"> et 2HLA-Dp pour chaque individu.</w:t>
      </w:r>
    </w:p>
    <w:p w:rsidR="00255B82" w:rsidRDefault="00255B82" w:rsidP="00255B82">
      <w:pPr>
        <w:pStyle w:val="Standard"/>
      </w:pPr>
      <w:r>
        <w:t xml:space="preserve">La transmission des gènes HLA à la descendance se fait par bloque </w:t>
      </w:r>
      <w:proofErr w:type="spellStart"/>
      <w:r>
        <w:t>haplotype</w:t>
      </w:r>
      <w:proofErr w:type="spellEnd"/>
      <w:r>
        <w:t>.</w:t>
      </w:r>
    </w:p>
    <w:p w:rsidR="00255B82" w:rsidRDefault="00255B82" w:rsidP="00255B82">
      <w:pPr>
        <w:pStyle w:val="Standard"/>
      </w:pPr>
    </w:p>
    <w:p w:rsidR="00255B82" w:rsidRDefault="00255B82" w:rsidP="00255B82">
      <w:pPr>
        <w:pStyle w:val="Standard"/>
      </w:pPr>
      <w:r>
        <w:t xml:space="preserve">Chaque enfant hérite donc d'un </w:t>
      </w:r>
      <w:proofErr w:type="spellStart"/>
      <w:r>
        <w:t>haplotype</w:t>
      </w:r>
      <w:proofErr w:type="spellEnd"/>
      <w:r>
        <w:t xml:space="preserve"> paternel et d'un </w:t>
      </w:r>
      <w:proofErr w:type="spellStart"/>
      <w:r>
        <w:t>haplotype</w:t>
      </w:r>
      <w:proofErr w:type="spellEnd"/>
      <w:r>
        <w:t xml:space="preserve"> maternel chacun représenté par un Ag A, B, C </w:t>
      </w:r>
      <w:proofErr w:type="spellStart"/>
      <w:r>
        <w:t>Dq</w:t>
      </w:r>
      <w:proofErr w:type="spellEnd"/>
      <w:r>
        <w:t xml:space="preserve">, Dr et </w:t>
      </w:r>
      <w:proofErr w:type="spellStart"/>
      <w:r>
        <w:t>Dp</w:t>
      </w:r>
      <w:proofErr w:type="spellEnd"/>
      <w:r>
        <w:t>.</w:t>
      </w:r>
    </w:p>
    <w:p w:rsidR="00255B82" w:rsidRDefault="00255B82" w:rsidP="00255B82">
      <w:pPr>
        <w:pStyle w:val="Standard"/>
      </w:pPr>
      <w:r>
        <w:t>Selon ces règles de transmission chaque frère et sœur ont une chance sur 4 d'être HLA identique.</w:t>
      </w:r>
    </w:p>
    <w:p w:rsidR="00255B82" w:rsidRDefault="00255B82" w:rsidP="00255B82">
      <w:pPr>
        <w:pStyle w:val="Standard"/>
      </w:pPr>
    </w:p>
    <w:p w:rsidR="00255B82" w:rsidRDefault="00255B82" w:rsidP="00255B82">
      <w:pPr>
        <w:pStyle w:val="Standard"/>
      </w:pPr>
    </w:p>
    <w:p w:rsidR="00255B82" w:rsidRDefault="00255B82" w:rsidP="00255B82">
      <w:pPr>
        <w:pStyle w:val="Standard"/>
      </w:pPr>
    </w:p>
    <w:p w:rsidR="00255B82" w:rsidRDefault="00255B82" w:rsidP="00255B82">
      <w:pPr>
        <w:pStyle w:val="Standard"/>
      </w:pPr>
      <w:r>
        <w:t xml:space="preserve">Au niveau de leur structure, les molécules HLA appartiennent à la superfamille des </w:t>
      </w:r>
      <w:proofErr w:type="spellStart"/>
      <w:r>
        <w:t>Ig</w:t>
      </w:r>
      <w:proofErr w:type="spellEnd"/>
      <w:r>
        <w:t xml:space="preserve">. Ce sont des glycoprotéines avec des ponts </w:t>
      </w:r>
      <w:proofErr w:type="gramStart"/>
      <w:r>
        <w:t>disulfure membranaire</w:t>
      </w:r>
      <w:proofErr w:type="gramEnd"/>
      <w:r>
        <w:t>, impliqués dans les signaux de reconnaissances, de liaison et d'adhésion des cellules.</w:t>
      </w:r>
    </w:p>
    <w:p w:rsidR="00255B82" w:rsidRDefault="00255B82" w:rsidP="00255B82">
      <w:pPr>
        <w:pStyle w:val="Standard"/>
      </w:pPr>
    </w:p>
    <w:p w:rsidR="00255B82" w:rsidRDefault="00255B82" w:rsidP="00255B82">
      <w:pPr>
        <w:pStyle w:val="Standard"/>
      </w:pPr>
      <w:r>
        <w:t xml:space="preserve">Les molécules HLA 1 sont des dimères </w:t>
      </w:r>
      <w:proofErr w:type="gramStart"/>
      <w:r>
        <w:t>composé</w:t>
      </w:r>
      <w:proofErr w:type="gramEnd"/>
      <w:r>
        <w:t> :</w:t>
      </w:r>
    </w:p>
    <w:p w:rsidR="00255B82" w:rsidRDefault="00255B82" w:rsidP="00255B82">
      <w:pPr>
        <w:pStyle w:val="Standard"/>
        <w:numPr>
          <w:ilvl w:val="0"/>
          <w:numId w:val="18"/>
        </w:numPr>
      </w:pPr>
      <w:r>
        <w:t>d'une chaine lourde α polymorphique</w:t>
      </w:r>
    </w:p>
    <w:p w:rsidR="00255B82" w:rsidRDefault="00255B82" w:rsidP="00255B82">
      <w:pPr>
        <w:pStyle w:val="Standard"/>
        <w:numPr>
          <w:ilvl w:val="0"/>
          <w:numId w:val="18"/>
        </w:numPr>
      </w:pPr>
      <w:r>
        <w:t xml:space="preserve">d'une chaine légère non polymorphique : les β2 </w:t>
      </w:r>
      <w:proofErr w:type="spellStart"/>
      <w:r>
        <w:t>microglobuline</w:t>
      </w:r>
      <w:proofErr w:type="spellEnd"/>
      <w:r>
        <w:t xml:space="preserve"> ou β2m.</w:t>
      </w:r>
    </w:p>
    <w:p w:rsidR="00255B82" w:rsidRDefault="00255B82" w:rsidP="00255B82">
      <w:pPr>
        <w:pStyle w:val="Standard"/>
      </w:pPr>
    </w:p>
    <w:p w:rsidR="00255B82" w:rsidRDefault="00255B82" w:rsidP="00255B82">
      <w:pPr>
        <w:pStyle w:val="Standard"/>
      </w:pPr>
      <w:r>
        <w:t>La chaine alpha est formé de :</w:t>
      </w:r>
    </w:p>
    <w:p w:rsidR="00255B82" w:rsidRDefault="00255B82" w:rsidP="00255B82">
      <w:pPr>
        <w:pStyle w:val="Standard"/>
        <w:numPr>
          <w:ilvl w:val="0"/>
          <w:numId w:val="19"/>
        </w:numPr>
      </w:pPr>
      <w:r>
        <w:t>trois domaines ECR α1, α2, α3</w:t>
      </w:r>
    </w:p>
    <w:p w:rsidR="00255B82" w:rsidRDefault="00255B82" w:rsidP="00255B82">
      <w:pPr>
        <w:pStyle w:val="Standard"/>
        <w:numPr>
          <w:ilvl w:val="0"/>
          <w:numId w:val="19"/>
        </w:numPr>
      </w:pPr>
      <w:r>
        <w:t>d'une région transmembranaire</w:t>
      </w:r>
    </w:p>
    <w:p w:rsidR="00255B82" w:rsidRDefault="00255B82" w:rsidP="00255B82">
      <w:pPr>
        <w:pStyle w:val="Standard"/>
        <w:numPr>
          <w:ilvl w:val="0"/>
          <w:numId w:val="19"/>
        </w:numPr>
      </w:pPr>
      <w:r>
        <w:lastRenderedPageBreak/>
        <w:t>et d'une région cytoplasmique</w:t>
      </w:r>
    </w:p>
    <w:p w:rsidR="00255B82" w:rsidRDefault="00255B82" w:rsidP="00255B82">
      <w:pPr>
        <w:pStyle w:val="Standard"/>
      </w:pPr>
    </w:p>
    <w:p w:rsidR="00255B82" w:rsidRDefault="00255B82" w:rsidP="00255B82">
      <w:pPr>
        <w:pStyle w:val="Standard"/>
      </w:pPr>
      <w:r>
        <w:t xml:space="preserve">Les différentes sous unité des chaines alpha sont codées par le </w:t>
      </w:r>
      <w:proofErr w:type="spellStart"/>
      <w:r>
        <w:t>chr</w:t>
      </w:r>
      <w:proofErr w:type="spellEnd"/>
      <w:r>
        <w:t xml:space="preserve"> 6.</w:t>
      </w:r>
    </w:p>
    <w:p w:rsidR="00255B82" w:rsidRDefault="00255B82" w:rsidP="00255B82">
      <w:pPr>
        <w:pStyle w:val="Standard"/>
      </w:pPr>
      <w:r>
        <w:t xml:space="preserve">La chaine β2 </w:t>
      </w:r>
      <w:proofErr w:type="spellStart"/>
      <w:r>
        <w:t>microglobuline</w:t>
      </w:r>
      <w:proofErr w:type="spellEnd"/>
      <w:r>
        <w:t xml:space="preserve"> est codée par le </w:t>
      </w:r>
      <w:proofErr w:type="spellStart"/>
      <w:r>
        <w:t>chr</w:t>
      </w:r>
      <w:proofErr w:type="spellEnd"/>
      <w:r>
        <w:t xml:space="preserve"> 15.</w:t>
      </w:r>
    </w:p>
    <w:p w:rsidR="00255B82" w:rsidRDefault="00255B82" w:rsidP="00255B82">
      <w:pPr>
        <w:pStyle w:val="Standard"/>
      </w:pPr>
    </w:p>
    <w:p w:rsidR="00255B82" w:rsidRDefault="00255B82" w:rsidP="00255B82">
      <w:pPr>
        <w:pStyle w:val="Standard"/>
      </w:pPr>
      <w:proofErr w:type="gramStart"/>
      <w:r>
        <w:t>les</w:t>
      </w:r>
      <w:proofErr w:type="gramEnd"/>
      <w:r>
        <w:t xml:space="preserve"> domaines α1 et α2 forment le site de liaison au peptide antigénique, petit peptide de 9aa seulement  qu'ils présenteront au LT CD8+. Cette présentation </w:t>
      </w:r>
      <w:proofErr w:type="spellStart"/>
      <w:r>
        <w:t>à</w:t>
      </w:r>
      <w:proofErr w:type="spellEnd"/>
      <w:r>
        <w:t xml:space="preserve"> pour but d'activer le LT  CD8+ et ensuite activer l'immunité adaptative et donc induire la protection du soi.</w:t>
      </w:r>
    </w:p>
    <w:p w:rsidR="00255B82" w:rsidRDefault="00255B82" w:rsidP="00255B82">
      <w:pPr>
        <w:pStyle w:val="Standard"/>
      </w:pPr>
    </w:p>
    <w:p w:rsidR="00255B82" w:rsidRDefault="00255B82" w:rsidP="00255B82">
      <w:pPr>
        <w:pStyle w:val="Standard"/>
      </w:pPr>
    </w:p>
    <w:p w:rsidR="00255B82" w:rsidRDefault="00255B82" w:rsidP="00255B82">
      <w:pPr>
        <w:pStyle w:val="Standard"/>
      </w:pPr>
      <w:r>
        <w:t xml:space="preserve">Les molécules HLA de classe 2 sont également des dimères </w:t>
      </w:r>
      <w:proofErr w:type="gramStart"/>
      <w:r>
        <w:t>composé</w:t>
      </w:r>
      <w:proofErr w:type="gramEnd"/>
      <w:r>
        <w:t> :</w:t>
      </w:r>
    </w:p>
    <w:p w:rsidR="00255B82" w:rsidRDefault="00255B82" w:rsidP="00255B82">
      <w:pPr>
        <w:pStyle w:val="Standard"/>
        <w:numPr>
          <w:ilvl w:val="0"/>
          <w:numId w:val="20"/>
        </w:numPr>
      </w:pPr>
      <w:r>
        <w:t>d'une chaine lourde alpha non polymorphique</w:t>
      </w:r>
    </w:p>
    <w:p w:rsidR="00255B82" w:rsidRDefault="00255B82" w:rsidP="00255B82">
      <w:pPr>
        <w:pStyle w:val="Standard"/>
        <w:numPr>
          <w:ilvl w:val="0"/>
          <w:numId w:val="20"/>
        </w:numPr>
      </w:pPr>
      <w:r>
        <w:t>et d'une chaine légère beta polymorphique</w:t>
      </w:r>
    </w:p>
    <w:p w:rsidR="00255B82" w:rsidRDefault="00255B82" w:rsidP="00255B82">
      <w:pPr>
        <w:pStyle w:val="Standard"/>
      </w:pPr>
    </w:p>
    <w:p w:rsidR="00255B82" w:rsidRDefault="00255B82" w:rsidP="00255B82">
      <w:pPr>
        <w:pStyle w:val="Standard"/>
      </w:pPr>
      <w:proofErr w:type="gramStart"/>
      <w:r>
        <w:t>chaque</w:t>
      </w:r>
      <w:proofErr w:type="gramEnd"/>
      <w:r>
        <w:t xml:space="preserve"> chaine est formé de 2 domaine extra membranaire, d'un domaine transmembranaire et d'un domaine cytoplasmique.</w:t>
      </w:r>
    </w:p>
    <w:p w:rsidR="00255B82" w:rsidRDefault="00255B82" w:rsidP="00255B82">
      <w:pPr>
        <w:pStyle w:val="Standard"/>
      </w:pPr>
    </w:p>
    <w:p w:rsidR="00255B82" w:rsidRDefault="00255B82" w:rsidP="00255B82">
      <w:pPr>
        <w:pStyle w:val="Standard"/>
      </w:pPr>
      <w:r>
        <w:t>Les domaines alpha 1 et beta 1 forment le site de liaison du peptide antigénique. Elles permettent de présenter des Ag peptidique de 20aa pour les LT CD4+</w:t>
      </w:r>
    </w:p>
    <w:p w:rsidR="00255B82" w:rsidRDefault="00255B82" w:rsidP="00255B82">
      <w:pPr>
        <w:pStyle w:val="Standard"/>
      </w:pPr>
    </w:p>
    <w:p w:rsidR="00255B82" w:rsidRDefault="00255B82" w:rsidP="00255B82">
      <w:pPr>
        <w:pStyle w:val="Standard"/>
      </w:pPr>
      <w:r>
        <w:t>L'expression des Ag HLA concerne différente population cellulaire :</w:t>
      </w:r>
    </w:p>
    <w:p w:rsidR="00255B82" w:rsidRDefault="00255B82" w:rsidP="00255B82">
      <w:pPr>
        <w:pStyle w:val="Standard"/>
      </w:pPr>
      <w:r>
        <w:t xml:space="preserve">→ </w:t>
      </w:r>
      <w:proofErr w:type="gramStart"/>
      <w:r>
        <w:t>les</w:t>
      </w:r>
      <w:proofErr w:type="gramEnd"/>
      <w:r>
        <w:t xml:space="preserve"> AG HLA 1 classiques sont exprimé sur toutes les cellules nucléées des tissus à l'</w:t>
      </w:r>
      <w:proofErr w:type="spellStart"/>
      <w:r>
        <w:t>exeption</w:t>
      </w:r>
      <w:proofErr w:type="spellEnd"/>
      <w:r>
        <w:t xml:space="preserve"> des sites privilégiés comme le cerveau, les testicules et le trophoblaste.</w:t>
      </w:r>
    </w:p>
    <w:p w:rsidR="00255B82" w:rsidRDefault="00255B82" w:rsidP="00255B82">
      <w:pPr>
        <w:pStyle w:val="Standard"/>
      </w:pPr>
    </w:p>
    <w:p w:rsidR="00255B82" w:rsidRDefault="00255B82" w:rsidP="00255B82">
      <w:pPr>
        <w:pStyle w:val="Standard"/>
      </w:pPr>
      <w:r>
        <w:t xml:space="preserve">→ les Ag HLA 2 classique sont d'expression </w:t>
      </w:r>
      <w:proofErr w:type="spellStart"/>
      <w:r>
        <w:t>bcp</w:t>
      </w:r>
      <w:proofErr w:type="spellEnd"/>
      <w:r>
        <w:t xml:space="preserve"> plus restreinte, ont les trouves essentiellement au niveau des cellules présentatrice d'Ag </w:t>
      </w:r>
      <w:proofErr w:type="spellStart"/>
      <w:r>
        <w:t>cad</w:t>
      </w:r>
      <w:proofErr w:type="spellEnd"/>
      <w:r>
        <w:t xml:space="preserve"> les </w:t>
      </w:r>
      <w:proofErr w:type="spellStart"/>
      <w:r>
        <w:t>LB</w:t>
      </w:r>
      <w:proofErr w:type="gramStart"/>
      <w:r>
        <w:t>,la</w:t>
      </w:r>
      <w:proofErr w:type="spellEnd"/>
      <w:proofErr w:type="gramEnd"/>
      <w:r>
        <w:t xml:space="preserve"> ligné </w:t>
      </w:r>
      <w:proofErr w:type="spellStart"/>
      <w:r>
        <w:t>monocytaire</w:t>
      </w:r>
      <w:proofErr w:type="spellEnd"/>
      <w:r>
        <w:t xml:space="preserve"> (monocytes, macrophage et cellules dendritiques) et les LT activés. Mais également au </w:t>
      </w:r>
      <w:proofErr w:type="spellStart"/>
      <w:r>
        <w:t>nivea</w:t>
      </w:r>
      <w:proofErr w:type="spellEnd"/>
      <w:r>
        <w:t xml:space="preserve"> </w:t>
      </w:r>
      <w:proofErr w:type="spellStart"/>
      <w:r>
        <w:t>udes</w:t>
      </w:r>
      <w:proofErr w:type="spellEnd"/>
      <w:r>
        <w:t xml:space="preserve"> endothéliums et des précurseurs hématopoïétiques.</w:t>
      </w:r>
    </w:p>
    <w:p w:rsidR="00255B82" w:rsidRDefault="00255B82" w:rsidP="00255B82">
      <w:pPr>
        <w:pStyle w:val="Standard"/>
      </w:pPr>
    </w:p>
    <w:p w:rsidR="00255B82" w:rsidRDefault="00255B82" w:rsidP="00255B82">
      <w:pPr>
        <w:pStyle w:val="Standard"/>
        <w:rPr>
          <w:b/>
          <w:bCs/>
          <w:u w:val="single"/>
        </w:rPr>
      </w:pPr>
      <w:r>
        <w:rPr>
          <w:b/>
          <w:bCs/>
          <w:u w:val="single"/>
        </w:rPr>
        <w:t>La complexité du HLA :</w:t>
      </w:r>
    </w:p>
    <w:p w:rsidR="00255B82" w:rsidRDefault="00255B82" w:rsidP="00255B82">
      <w:pPr>
        <w:pStyle w:val="Standard"/>
      </w:pPr>
      <w:proofErr w:type="gramStart"/>
      <w:r>
        <w:t>les</w:t>
      </w:r>
      <w:proofErr w:type="gramEnd"/>
      <w:r>
        <w:t xml:space="preserve"> groupes HLA sont déterminé au labo par des techniques sérologique mettant en évidence des Ag HLA. Mais également par des </w:t>
      </w:r>
      <w:proofErr w:type="gramStart"/>
      <w:r>
        <w:t>technique</w:t>
      </w:r>
      <w:proofErr w:type="gramEnd"/>
      <w:r>
        <w:t xml:space="preserve"> de biologie moléculaire mettant en évidence les gènes HLA.</w:t>
      </w:r>
    </w:p>
    <w:p w:rsidR="00255B82" w:rsidRDefault="00255B82" w:rsidP="00255B82">
      <w:pPr>
        <w:pStyle w:val="Standard"/>
      </w:pPr>
      <w:r>
        <w:t xml:space="preserve">Les techniques sérologiques sont moins </w:t>
      </w:r>
      <w:proofErr w:type="gramStart"/>
      <w:r>
        <w:t>sensible</w:t>
      </w:r>
      <w:proofErr w:type="gramEnd"/>
      <w:r>
        <w:t xml:space="preserve"> et moins discriminante, elles ne mettent qu'en évidence des spécificité larges.</w:t>
      </w:r>
    </w:p>
    <w:p w:rsidR="00255B82" w:rsidRDefault="00255B82" w:rsidP="00255B82">
      <w:pPr>
        <w:pStyle w:val="Standard"/>
      </w:pPr>
    </w:p>
    <w:p w:rsidR="00255B82" w:rsidRDefault="00255B82" w:rsidP="00255B82">
      <w:pPr>
        <w:pStyle w:val="Standard"/>
      </w:pPr>
      <w:r>
        <w:t xml:space="preserve">Chaque année de nouveaux gènes HLA sont découvert conduisant </w:t>
      </w:r>
      <w:proofErr w:type="spellStart"/>
      <w:proofErr w:type="gramStart"/>
      <w:r>
        <w:t>a</w:t>
      </w:r>
      <w:proofErr w:type="spellEnd"/>
      <w:proofErr w:type="gramEnd"/>
      <w:r>
        <w:t xml:space="preserve"> une augmentation croissante de la détermination de ces gènes HLA qui ne sont plus détecté aujourd'hui par les techniques sérologiques.</w:t>
      </w:r>
    </w:p>
    <w:p w:rsidR="00255B82" w:rsidRDefault="00255B82" w:rsidP="00255B82">
      <w:pPr>
        <w:pStyle w:val="Standard"/>
      </w:pPr>
      <w:r>
        <w:t xml:space="preserve">Actuellement </w:t>
      </w:r>
      <w:proofErr w:type="spellStart"/>
      <w:proofErr w:type="gramStart"/>
      <w:r>
        <w:t>a</w:t>
      </w:r>
      <w:proofErr w:type="spellEnd"/>
      <w:proofErr w:type="gramEnd"/>
      <w:r>
        <w:t xml:space="preserve"> chaque spécificité sérologique large correspond plusieurs spécificité génique moléculaires.</w:t>
      </w:r>
    </w:p>
    <w:p w:rsidR="00255B82" w:rsidRDefault="00255B82" w:rsidP="00255B82">
      <w:pPr>
        <w:pStyle w:val="Standard"/>
      </w:pPr>
      <w:r>
        <w:t>Par ex : l'AGa9 mis en évidence en sérologie peut correspondre à un gène de type a23, a24.</w:t>
      </w:r>
    </w:p>
    <w:p w:rsidR="00255B82" w:rsidRDefault="00255B82" w:rsidP="00255B82">
      <w:pPr>
        <w:pStyle w:val="Standard"/>
      </w:pPr>
    </w:p>
    <w:p w:rsidR="00255B82" w:rsidRDefault="00255B82" w:rsidP="00255B82">
      <w:pPr>
        <w:pStyle w:val="Standard"/>
      </w:pPr>
      <w:r>
        <w:t xml:space="preserve">Cette spécificité connait tout de même quelque </w:t>
      </w:r>
      <w:proofErr w:type="gramStart"/>
      <w:r>
        <w:t>limites</w:t>
      </w:r>
      <w:proofErr w:type="gramEnd"/>
      <w:r>
        <w:t> :</w:t>
      </w:r>
    </w:p>
    <w:p w:rsidR="00255B82" w:rsidRDefault="00255B82" w:rsidP="00255B82">
      <w:pPr>
        <w:pStyle w:val="Standard"/>
      </w:pPr>
      <w:proofErr w:type="gramStart"/>
      <w:r>
        <w:t>il</w:t>
      </w:r>
      <w:proofErr w:type="gramEnd"/>
      <w:r>
        <w:t xml:space="preserve"> existe quelque association de </w:t>
      </w:r>
      <w:proofErr w:type="spellStart"/>
      <w:r>
        <w:t>gène</w:t>
      </w:r>
      <w:proofErr w:type="spellEnd"/>
      <w:r>
        <w:t xml:space="preserve"> HLA statistiquement plus </w:t>
      </w:r>
      <w:proofErr w:type="spellStart"/>
      <w:r>
        <w:t>fqte</w:t>
      </w:r>
      <w:proofErr w:type="spellEnd"/>
      <w:r>
        <w:t xml:space="preserve"> car mieux conservé lors de l'évolution de l'espèce.</w:t>
      </w:r>
    </w:p>
    <w:p w:rsidR="00255B82" w:rsidRDefault="00255B82" w:rsidP="00255B82">
      <w:pPr>
        <w:pStyle w:val="Standard"/>
      </w:pPr>
      <w:r>
        <w:t xml:space="preserve">L'exemple le + </w:t>
      </w:r>
      <w:proofErr w:type="spellStart"/>
      <w:r>
        <w:t>fqt</w:t>
      </w:r>
      <w:proofErr w:type="spellEnd"/>
      <w:r>
        <w:t xml:space="preserve"> est l'association A1</w:t>
      </w:r>
      <w:proofErr w:type="gramStart"/>
      <w:r>
        <w:t>,B8,Dr3</w:t>
      </w:r>
      <w:proofErr w:type="gramEnd"/>
      <w:r>
        <w:t xml:space="preserve"> dans les populations caucasoïdes.</w:t>
      </w:r>
    </w:p>
    <w:p w:rsidR="00255B82" w:rsidRDefault="00255B82" w:rsidP="00255B82">
      <w:pPr>
        <w:pStyle w:val="Standard"/>
      </w:pPr>
    </w:p>
    <w:p w:rsidR="00255B82" w:rsidRDefault="00255B82" w:rsidP="00255B82">
      <w:pPr>
        <w:pStyle w:val="Standard"/>
      </w:pPr>
      <w:r>
        <w:t xml:space="preserve">Le polymorphisme du HLA est essentiel pour lutter </w:t>
      </w:r>
      <w:proofErr w:type="gramStart"/>
      <w:r>
        <w:t xml:space="preserve">contre la multitudes des Ag du soi pouvant attaquer notre </w:t>
      </w:r>
      <w:proofErr w:type="gramEnd"/>
      <w:r>
        <w:t xml:space="preserve"> organisme mais il est un problème pour réaliser des greffes entre 2 individu.</w:t>
      </w:r>
    </w:p>
    <w:p w:rsidR="00255B82" w:rsidRDefault="00255B82" w:rsidP="00255B82">
      <w:pPr>
        <w:pStyle w:val="Standard"/>
      </w:pPr>
    </w:p>
    <w:p w:rsidR="00255B82" w:rsidRDefault="00255B82" w:rsidP="00255B82">
      <w:pPr>
        <w:pStyle w:val="Standard"/>
        <w:rPr>
          <w:b/>
          <w:bCs/>
          <w:u w:val="single"/>
        </w:rPr>
      </w:pPr>
      <w:proofErr w:type="gramStart"/>
      <w:r>
        <w:rPr>
          <w:b/>
          <w:bCs/>
          <w:u w:val="single"/>
        </w:rPr>
        <w:t>Les différentes fonction</w:t>
      </w:r>
      <w:proofErr w:type="gramEnd"/>
      <w:r>
        <w:rPr>
          <w:b/>
          <w:bCs/>
          <w:u w:val="single"/>
        </w:rPr>
        <w:t xml:space="preserve"> du HLA :</w:t>
      </w:r>
    </w:p>
    <w:p w:rsidR="00255B82" w:rsidRDefault="00255B82" w:rsidP="00255B82">
      <w:pPr>
        <w:pStyle w:val="Standard"/>
      </w:pPr>
      <w:r>
        <w:t xml:space="preserve">→ </w:t>
      </w:r>
      <w:proofErr w:type="gramStart"/>
      <w:r>
        <w:t>trois</w:t>
      </w:r>
      <w:proofErr w:type="gramEnd"/>
      <w:r>
        <w:t xml:space="preserve"> grandes fonction :</w:t>
      </w:r>
    </w:p>
    <w:p w:rsidR="00255B82" w:rsidRDefault="00255B82" w:rsidP="00255B82">
      <w:pPr>
        <w:pStyle w:val="Standard"/>
        <w:numPr>
          <w:ilvl w:val="0"/>
          <w:numId w:val="21"/>
        </w:numPr>
      </w:pPr>
      <w:r>
        <w:t>la présentation antigénique :</w:t>
      </w:r>
    </w:p>
    <w:p w:rsidR="00255B82" w:rsidRDefault="00255B82" w:rsidP="00255B82">
      <w:pPr>
        <w:pStyle w:val="Standard"/>
        <w:numPr>
          <w:ilvl w:val="0"/>
          <w:numId w:val="21"/>
        </w:numPr>
      </w:pPr>
      <w:r>
        <w:t>l'implication dans les greffes</w:t>
      </w:r>
    </w:p>
    <w:p w:rsidR="00255B82" w:rsidRDefault="00255B82" w:rsidP="00255B82">
      <w:pPr>
        <w:pStyle w:val="Standard"/>
        <w:numPr>
          <w:ilvl w:val="0"/>
          <w:numId w:val="21"/>
        </w:numPr>
      </w:pPr>
      <w:r>
        <w:t xml:space="preserve">le lien dans les pathologies </w:t>
      </w:r>
      <w:proofErr w:type="spellStart"/>
      <w:r>
        <w:t>dysimmunitaires</w:t>
      </w:r>
      <w:proofErr w:type="spellEnd"/>
    </w:p>
    <w:p w:rsidR="00255B82" w:rsidRDefault="00255B82" w:rsidP="00255B82">
      <w:pPr>
        <w:pStyle w:val="Standard"/>
      </w:pPr>
    </w:p>
    <w:p w:rsidR="00255B82" w:rsidRDefault="00255B82" w:rsidP="00255B82">
      <w:pPr>
        <w:pStyle w:val="Standard"/>
      </w:pPr>
      <w:r>
        <w:t xml:space="preserve">→ </w:t>
      </w:r>
      <w:r>
        <w:rPr>
          <w:b/>
          <w:bCs/>
          <w:u w:val="single"/>
        </w:rPr>
        <w:t>Dans la lutte contre les infections</w:t>
      </w:r>
      <w:r>
        <w:t>,</w:t>
      </w:r>
    </w:p>
    <w:p w:rsidR="00255B82" w:rsidRDefault="00255B82" w:rsidP="00255B82">
      <w:pPr>
        <w:pStyle w:val="Standard"/>
      </w:pPr>
      <w:proofErr w:type="gramStart"/>
      <w:r>
        <w:t>les</w:t>
      </w:r>
      <w:proofErr w:type="gramEnd"/>
      <w:r>
        <w:t xml:space="preserve"> Ag HLA de classe 1 présente des Ag étranger par les fraction α1 et α2 et que les Ag de classe 2 présenté des Ag étranger par la fraction α1 et β1.</w:t>
      </w:r>
    </w:p>
    <w:p w:rsidR="00255B82" w:rsidRDefault="00255B82" w:rsidP="00255B82">
      <w:pPr>
        <w:pStyle w:val="Standard"/>
      </w:pPr>
      <w:r>
        <w:t xml:space="preserve">La résistance de l'espèce humaine </w:t>
      </w:r>
      <w:proofErr w:type="gramStart"/>
      <w:r>
        <w:t>face au agent</w:t>
      </w:r>
      <w:proofErr w:type="gramEnd"/>
      <w:r>
        <w:t xml:space="preserve"> infectieux est directement lié au polymorphisme HLA.</w:t>
      </w:r>
    </w:p>
    <w:p w:rsidR="00255B82" w:rsidRDefault="00255B82" w:rsidP="00255B82">
      <w:pPr>
        <w:pStyle w:val="Standard"/>
      </w:pPr>
      <w:r>
        <w:t xml:space="preserve">Plus un peptide antigénique aura une forte affinité avec un type HLA, plus il sera présenté en </w:t>
      </w:r>
      <w:proofErr w:type="spellStart"/>
      <w:r>
        <w:t>grd</w:t>
      </w:r>
      <w:proofErr w:type="spellEnd"/>
      <w:r>
        <w:t xml:space="preserve"> </w:t>
      </w:r>
      <w:proofErr w:type="spellStart"/>
      <w:r>
        <w:t>nbre</w:t>
      </w:r>
      <w:proofErr w:type="spellEnd"/>
      <w:r>
        <w:t xml:space="preserve"> aux LT donc une réponse immunitaire plus forte. Et inversement.</w:t>
      </w:r>
    </w:p>
    <w:p w:rsidR="00255B82" w:rsidRDefault="00255B82" w:rsidP="00255B82">
      <w:pPr>
        <w:pStyle w:val="Standard"/>
      </w:pPr>
    </w:p>
    <w:p w:rsidR="00255B82" w:rsidRDefault="00255B82" w:rsidP="00255B82">
      <w:pPr>
        <w:pStyle w:val="Standard"/>
      </w:pPr>
      <w:r>
        <w:t>Certains types HLA ne peuvent pas induire de réponse immunitaire efficace contre certains Ag dont certains pathogènes.</w:t>
      </w:r>
    </w:p>
    <w:p w:rsidR="00255B82" w:rsidRDefault="00255B82" w:rsidP="00255B82">
      <w:pPr>
        <w:pStyle w:val="Standard"/>
      </w:pPr>
    </w:p>
    <w:p w:rsidR="00255B82" w:rsidRDefault="00255B82" w:rsidP="00255B82">
      <w:pPr>
        <w:pStyle w:val="Standard"/>
      </w:pPr>
      <w:r>
        <w:t>Dans une population donnée, plus la variabilité HLA sera grande, plus cette population aura de chance qu'une partie d'entre elle puisse se défendre efficacement contre un nouveau pathogène.</w:t>
      </w:r>
    </w:p>
    <w:p w:rsidR="00255B82" w:rsidRDefault="00255B82" w:rsidP="00255B82">
      <w:pPr>
        <w:pStyle w:val="Standard"/>
      </w:pPr>
      <w:r>
        <w:t xml:space="preserve">La réponse de certains individu à des agent infectieux est relié </w:t>
      </w:r>
      <w:proofErr w:type="spellStart"/>
      <w:proofErr w:type="gramStart"/>
      <w:r>
        <w:t>a</w:t>
      </w:r>
      <w:proofErr w:type="spellEnd"/>
      <w:proofErr w:type="gramEnd"/>
      <w:r>
        <w:t xml:space="preserve"> l'expression Ag HLA particuliers.</w:t>
      </w:r>
    </w:p>
    <w:p w:rsidR="00255B82" w:rsidRDefault="00255B82" w:rsidP="00255B82">
      <w:pPr>
        <w:pStyle w:val="Standard"/>
      </w:pPr>
    </w:p>
    <w:p w:rsidR="00255B82" w:rsidRDefault="00255B82" w:rsidP="00255B82">
      <w:pPr>
        <w:pStyle w:val="Standard"/>
      </w:pPr>
      <w:r>
        <w:t>→</w:t>
      </w:r>
      <w:r>
        <w:rPr>
          <w:b/>
          <w:bCs/>
          <w:u w:val="single"/>
        </w:rPr>
        <w:t xml:space="preserve"> </w:t>
      </w:r>
      <w:proofErr w:type="gramStart"/>
      <w:r>
        <w:rPr>
          <w:b/>
          <w:bCs/>
          <w:u w:val="single"/>
        </w:rPr>
        <w:t>rôle</w:t>
      </w:r>
      <w:proofErr w:type="gramEnd"/>
      <w:r>
        <w:rPr>
          <w:b/>
          <w:bCs/>
          <w:u w:val="single"/>
        </w:rPr>
        <w:t xml:space="preserve"> dans la transplantation d'organe :</w:t>
      </w:r>
    </w:p>
    <w:p w:rsidR="00255B82" w:rsidRDefault="00255B82" w:rsidP="00255B82">
      <w:pPr>
        <w:pStyle w:val="Standard"/>
      </w:pPr>
      <w:proofErr w:type="gramStart"/>
      <w:r>
        <w:t>les</w:t>
      </w:r>
      <w:proofErr w:type="gramEnd"/>
      <w:r>
        <w:t xml:space="preserve"> premières expérience de greffe d'organe chez les animaux ont permis de décrire les phénomène de rejet via une réaction </w:t>
      </w:r>
      <w:proofErr w:type="spellStart"/>
      <w:r>
        <w:t>allogénique</w:t>
      </w:r>
      <w:proofErr w:type="spellEnd"/>
      <w:r>
        <w:t xml:space="preserve"> dirigé </w:t>
      </w:r>
      <w:proofErr w:type="spellStart"/>
      <w:r>
        <w:t>ocntre</w:t>
      </w:r>
      <w:proofErr w:type="spellEnd"/>
      <w:r>
        <w:t xml:space="preserve"> le non soi.</w:t>
      </w:r>
    </w:p>
    <w:p w:rsidR="00255B82" w:rsidRDefault="00255B82" w:rsidP="00255B82">
      <w:pPr>
        <w:pStyle w:val="Standard"/>
      </w:pPr>
    </w:p>
    <w:p w:rsidR="00255B82" w:rsidRDefault="00255B82" w:rsidP="00255B82">
      <w:pPr>
        <w:pStyle w:val="Standard"/>
      </w:pPr>
      <w:r>
        <w:t>Chez l'homme la transplantation consiste à remplacer un organe défectueux par un organe prélevé sur un donneur vivant ou décédé.</w:t>
      </w:r>
    </w:p>
    <w:p w:rsidR="00255B82" w:rsidRDefault="00255B82" w:rsidP="00255B82">
      <w:pPr>
        <w:pStyle w:val="Standard"/>
      </w:pPr>
      <w:r>
        <w:t xml:space="preserve">En générale on parle de transplantation lorsqu'il y a une étape de revascularisation (comme avec le rein) et de greffe </w:t>
      </w:r>
      <w:proofErr w:type="spellStart"/>
      <w:r>
        <w:t>qu'en</w:t>
      </w:r>
      <w:proofErr w:type="spellEnd"/>
      <w:r>
        <w:t xml:space="preserve"> il n'y en a pas (comme avec les cellules souches hématopoïétiques).</w:t>
      </w:r>
    </w:p>
    <w:p w:rsidR="00255B82" w:rsidRDefault="00255B82" w:rsidP="00255B82">
      <w:pPr>
        <w:pStyle w:val="Standard"/>
      </w:pPr>
    </w:p>
    <w:p w:rsidR="00255B82" w:rsidRDefault="00255B82" w:rsidP="00255B82">
      <w:pPr>
        <w:pStyle w:val="Standard"/>
      </w:pPr>
      <w:r>
        <w:t xml:space="preserve">1e greffe de cornée </w:t>
      </w:r>
      <w:proofErr w:type="spellStart"/>
      <w:r>
        <w:t>à</w:t>
      </w:r>
      <w:proofErr w:type="spellEnd"/>
      <w:r>
        <w:t xml:space="preserve"> eu lieu en 1905.</w:t>
      </w:r>
    </w:p>
    <w:p w:rsidR="00255B82" w:rsidRDefault="00255B82" w:rsidP="00255B82">
      <w:pPr>
        <w:pStyle w:val="Standard"/>
      </w:pPr>
      <w:r>
        <w:t xml:space="preserve">1e greffe partielle de visage </w:t>
      </w:r>
      <w:proofErr w:type="spellStart"/>
      <w:r>
        <w:t>à</w:t>
      </w:r>
      <w:proofErr w:type="spellEnd"/>
      <w:r>
        <w:t xml:space="preserve"> eu lieu en 2005 à </w:t>
      </w:r>
      <w:proofErr w:type="spellStart"/>
      <w:r>
        <w:t>amiens</w:t>
      </w:r>
      <w:proofErr w:type="spellEnd"/>
      <w:r>
        <w:t>.</w:t>
      </w:r>
    </w:p>
    <w:p w:rsidR="00255B82" w:rsidRDefault="00255B82" w:rsidP="00255B82">
      <w:pPr>
        <w:pStyle w:val="Standard"/>
      </w:pPr>
    </w:p>
    <w:p w:rsidR="00255B82" w:rsidRDefault="00255B82" w:rsidP="00255B82">
      <w:pPr>
        <w:pStyle w:val="Standard"/>
        <w:rPr>
          <w:u w:val="single"/>
        </w:rPr>
      </w:pPr>
      <w:r>
        <w:rPr>
          <w:u w:val="single"/>
        </w:rPr>
        <w:t>Exemple de la transplantation rénale :</w:t>
      </w:r>
    </w:p>
    <w:p w:rsidR="00255B82" w:rsidRDefault="00255B82" w:rsidP="00255B82">
      <w:pPr>
        <w:pStyle w:val="Standard"/>
      </w:pPr>
      <w:proofErr w:type="gramStart"/>
      <w:r>
        <w:t>elle</w:t>
      </w:r>
      <w:proofErr w:type="gramEnd"/>
      <w:r>
        <w:t xml:space="preserve"> représente la meilleure modalité de prise en charge de l'insuffisance rénale chronique au stade terminal.</w:t>
      </w:r>
    </w:p>
    <w:p w:rsidR="00255B82" w:rsidRDefault="00255B82" w:rsidP="00255B82">
      <w:pPr>
        <w:pStyle w:val="Standard"/>
      </w:pPr>
      <w:r>
        <w:t>En France, pour l'année 2011 on compte 4000 nouveaux inscrit au quel s'ajoute 7000 patient déjà inscrit. Le problème majeur est le recrutement de greffon issu de donneur.</w:t>
      </w:r>
    </w:p>
    <w:p w:rsidR="00255B82" w:rsidRDefault="00255B82" w:rsidP="00255B82">
      <w:pPr>
        <w:pStyle w:val="Standard"/>
      </w:pPr>
      <w:r>
        <w:t xml:space="preserve">Il existe une relation étroite entre le </w:t>
      </w:r>
      <w:proofErr w:type="spellStart"/>
      <w:r>
        <w:t>degrès</w:t>
      </w:r>
      <w:proofErr w:type="spellEnd"/>
      <w:r>
        <w:t xml:space="preserve"> de compatibilité HLA et la survie du greffon.</w:t>
      </w:r>
    </w:p>
    <w:p w:rsidR="00255B82" w:rsidRDefault="00255B82" w:rsidP="00255B82">
      <w:pPr>
        <w:pStyle w:val="Standard"/>
      </w:pPr>
      <w:r>
        <w:t xml:space="preserve">L'exposition </w:t>
      </w:r>
      <w:proofErr w:type="gramStart"/>
      <w:r>
        <w:t>a</w:t>
      </w:r>
      <w:proofErr w:type="gramEnd"/>
      <w:r>
        <w:t xml:space="preserve"> des Ag du non soi qui sont constitué par les Ag du greffon conduit à une </w:t>
      </w:r>
      <w:proofErr w:type="spellStart"/>
      <w:r>
        <w:t>alloréaction</w:t>
      </w:r>
      <w:proofErr w:type="spellEnd"/>
      <w:r>
        <w:t xml:space="preserve"> par activation des cellules de l'immunité (LT et LB) du receveur. Cette </w:t>
      </w:r>
      <w:proofErr w:type="spellStart"/>
      <w:r>
        <w:t>alloréaction</w:t>
      </w:r>
      <w:proofErr w:type="spellEnd"/>
      <w:r>
        <w:t xml:space="preserve"> va conduire à une destruction plus ou moins rapide du greffon, à une réaction de rejet.</w:t>
      </w:r>
    </w:p>
    <w:p w:rsidR="00255B82" w:rsidRDefault="00255B82" w:rsidP="00255B82">
      <w:pPr>
        <w:pStyle w:val="Standard"/>
      </w:pPr>
      <w:r>
        <w:t xml:space="preserve">Pour </w:t>
      </w:r>
      <w:proofErr w:type="spellStart"/>
      <w:r>
        <w:t>éitevr</w:t>
      </w:r>
      <w:proofErr w:type="spellEnd"/>
      <w:r>
        <w:t xml:space="preserve"> </w:t>
      </w:r>
      <w:proofErr w:type="spellStart"/>
      <w:r>
        <w:t>ca</w:t>
      </w:r>
      <w:proofErr w:type="spellEnd"/>
      <w:r>
        <w:t xml:space="preserve">, il est nécessaire de donner un traitement immunosuppresseur au patient, à vie. Mais ceci induit un déficit immunitaire chronique rendant le patient plus sensible </w:t>
      </w:r>
      <w:proofErr w:type="gramStart"/>
      <w:r>
        <w:t>au infection</w:t>
      </w:r>
      <w:proofErr w:type="gramEnd"/>
      <w:r>
        <w:t xml:space="preserve"> et au pathologie oncologique.</w:t>
      </w:r>
    </w:p>
    <w:p w:rsidR="00255B82" w:rsidRDefault="00255B82" w:rsidP="00255B82">
      <w:pPr>
        <w:pStyle w:val="Standard"/>
      </w:pPr>
    </w:p>
    <w:p w:rsidR="00255B82" w:rsidRDefault="00255B82" w:rsidP="00255B82">
      <w:pPr>
        <w:pStyle w:val="Standard"/>
        <w:rPr>
          <w:u w:val="single"/>
        </w:rPr>
      </w:pPr>
      <w:r>
        <w:rPr>
          <w:u w:val="single"/>
        </w:rPr>
        <w:t>Différents type de réaction de rejet :</w:t>
      </w:r>
    </w:p>
    <w:p w:rsidR="00255B82" w:rsidRDefault="00255B82" w:rsidP="00255B82">
      <w:pPr>
        <w:pStyle w:val="Standard"/>
        <w:numPr>
          <w:ilvl w:val="0"/>
          <w:numId w:val="22"/>
        </w:numPr>
      </w:pPr>
      <w:r>
        <w:rPr>
          <w:b/>
          <w:bCs/>
        </w:rPr>
        <w:t>Rejet hyper aiguë</w:t>
      </w:r>
      <w:r>
        <w:t xml:space="preserve"> : dans les 24 </w:t>
      </w:r>
      <w:proofErr w:type="gramStart"/>
      <w:r>
        <w:t>première heure</w:t>
      </w:r>
      <w:proofErr w:type="gramEnd"/>
      <w:r>
        <w:t xml:space="preserve"> de la greffe, c'est un mécanisme humorale </w:t>
      </w:r>
      <w:proofErr w:type="spellStart"/>
      <w:r>
        <w:t>du</w:t>
      </w:r>
      <w:proofErr w:type="spellEnd"/>
      <w:r>
        <w:t xml:space="preserve"> à des allo-</w:t>
      </w:r>
      <w:proofErr w:type="spellStart"/>
      <w:r>
        <w:t>Ac</w:t>
      </w:r>
      <w:proofErr w:type="spellEnd"/>
      <w:r>
        <w:t xml:space="preserve">  anti ABO ou anti HLA. Ce sont des </w:t>
      </w:r>
      <w:proofErr w:type="spellStart"/>
      <w:r>
        <w:t>Ac</w:t>
      </w:r>
      <w:proofErr w:type="spellEnd"/>
      <w:r>
        <w:t xml:space="preserve"> préformé car déjà présent dans l'organisme du receveur par le biais de transfusion, par grossesse (10% après 1 et 60% après 3) ou par une 1e transfusion</w:t>
      </w:r>
    </w:p>
    <w:p w:rsidR="00255B82" w:rsidRDefault="00255B82" w:rsidP="00255B82">
      <w:pPr>
        <w:pStyle w:val="Standard"/>
      </w:pPr>
    </w:p>
    <w:p w:rsidR="00255B82" w:rsidRDefault="00255B82" w:rsidP="00255B82">
      <w:pPr>
        <w:pStyle w:val="Standard"/>
        <w:numPr>
          <w:ilvl w:val="0"/>
          <w:numId w:val="23"/>
        </w:numPr>
      </w:pPr>
      <w:r>
        <w:rPr>
          <w:b/>
          <w:bCs/>
        </w:rPr>
        <w:t>Rejet aigu</w:t>
      </w:r>
      <w:r>
        <w:t> : avant 3mois, de 2 types :</w:t>
      </w:r>
    </w:p>
    <w:p w:rsidR="00255B82" w:rsidRDefault="00255B82" w:rsidP="00255B82">
      <w:pPr>
        <w:pStyle w:val="Standard"/>
      </w:pPr>
      <w:r>
        <w:t xml:space="preserve">→ </w:t>
      </w:r>
      <w:proofErr w:type="gramStart"/>
      <w:r>
        <w:t>médiation</w:t>
      </w:r>
      <w:proofErr w:type="gramEnd"/>
      <w:r>
        <w:t xml:space="preserve"> cellulaire par allo reconnaissance directe : rôle des LT CD4 de type Th1 et des molécules HLA 2 (HLA-Dr ++)</w:t>
      </w:r>
    </w:p>
    <w:p w:rsidR="00255B82" w:rsidRDefault="00255B82" w:rsidP="00255B82">
      <w:pPr>
        <w:pStyle w:val="Standard"/>
      </w:pPr>
      <w:r>
        <w:t xml:space="preserve">→ </w:t>
      </w:r>
      <w:proofErr w:type="gramStart"/>
      <w:r>
        <w:t>médiation</w:t>
      </w:r>
      <w:proofErr w:type="gramEnd"/>
      <w:r>
        <w:t xml:space="preserve"> humorale par les LT CD4 de type Th2</w:t>
      </w:r>
    </w:p>
    <w:p w:rsidR="00255B82" w:rsidRDefault="00255B82" w:rsidP="00255B82">
      <w:pPr>
        <w:pStyle w:val="Standard"/>
      </w:pPr>
    </w:p>
    <w:p w:rsidR="00255B82" w:rsidRDefault="00255B82" w:rsidP="00255B82">
      <w:pPr>
        <w:pStyle w:val="Standard"/>
        <w:numPr>
          <w:ilvl w:val="0"/>
          <w:numId w:val="24"/>
        </w:numPr>
      </w:pPr>
      <w:r>
        <w:rPr>
          <w:b/>
          <w:bCs/>
        </w:rPr>
        <w:t>rejet chronique</w:t>
      </w:r>
      <w:r>
        <w:t xml:space="preserve"> : néphropathie chronique par mécanisme mixte (cellulaire et humorale) avec perte progressive du greffon pouvant conduire à une </w:t>
      </w:r>
      <w:proofErr w:type="spellStart"/>
      <w:r>
        <w:t>transplantectomie</w:t>
      </w:r>
      <w:proofErr w:type="spellEnd"/>
      <w:r>
        <w:t>.</w:t>
      </w:r>
    </w:p>
    <w:p w:rsidR="00255B82" w:rsidRDefault="00255B82" w:rsidP="00255B82">
      <w:pPr>
        <w:pStyle w:val="Standard"/>
      </w:pPr>
    </w:p>
    <w:p w:rsidR="00255B82" w:rsidRDefault="00255B82" w:rsidP="00255B82">
      <w:pPr>
        <w:pStyle w:val="Standard"/>
      </w:pPr>
    </w:p>
    <w:p w:rsidR="00255B82" w:rsidRDefault="00255B82" w:rsidP="00255B82">
      <w:pPr>
        <w:pStyle w:val="Standard"/>
      </w:pPr>
      <w:r>
        <w:t xml:space="preserve">Dans un bilan pré- </w:t>
      </w:r>
      <w:proofErr w:type="spellStart"/>
      <w:r>
        <w:t>transplantationnel</w:t>
      </w:r>
      <w:proofErr w:type="spellEnd"/>
      <w:r>
        <w:t>, en pratique pour le receveur il faut réaliser :</w:t>
      </w:r>
    </w:p>
    <w:p w:rsidR="00255B82" w:rsidRDefault="00255B82" w:rsidP="00255B82">
      <w:pPr>
        <w:pStyle w:val="Standard"/>
        <w:numPr>
          <w:ilvl w:val="0"/>
          <w:numId w:val="25"/>
        </w:numPr>
      </w:pPr>
      <w:r>
        <w:t>son groupe sanguin ABO Rhésus</w:t>
      </w:r>
    </w:p>
    <w:p w:rsidR="00255B82" w:rsidRDefault="00255B82" w:rsidP="00255B82">
      <w:pPr>
        <w:pStyle w:val="Standard"/>
        <w:numPr>
          <w:ilvl w:val="0"/>
          <w:numId w:val="25"/>
        </w:numPr>
      </w:pPr>
      <w:r>
        <w:t>son groupe HLA-A, B, DrB1 et DqB1</w:t>
      </w:r>
    </w:p>
    <w:p w:rsidR="00255B82" w:rsidRDefault="00255B82" w:rsidP="00255B82">
      <w:pPr>
        <w:pStyle w:val="Standard"/>
        <w:numPr>
          <w:ilvl w:val="0"/>
          <w:numId w:val="25"/>
        </w:numPr>
      </w:pPr>
      <w:r>
        <w:t>la recherche d'</w:t>
      </w:r>
      <w:proofErr w:type="spellStart"/>
      <w:r>
        <w:t>alo</w:t>
      </w:r>
      <w:proofErr w:type="spellEnd"/>
      <w:r>
        <w:t xml:space="preserve"> AC anti HLA de classe 1 et 2 préformé sur plusieurs sérums</w:t>
      </w:r>
    </w:p>
    <w:p w:rsidR="00255B82" w:rsidRDefault="00255B82" w:rsidP="00255B82">
      <w:pPr>
        <w:pStyle w:val="Standard"/>
        <w:numPr>
          <w:ilvl w:val="0"/>
          <w:numId w:val="25"/>
        </w:numPr>
      </w:pPr>
      <w:r>
        <w:t>recherche sérologie Virales : EBV, CMV....</w:t>
      </w:r>
    </w:p>
    <w:p w:rsidR="00255B82" w:rsidRDefault="00255B82" w:rsidP="00255B82">
      <w:pPr>
        <w:pStyle w:val="Standard"/>
      </w:pPr>
    </w:p>
    <w:p w:rsidR="00255B82" w:rsidRDefault="00255B82" w:rsidP="00255B82">
      <w:pPr>
        <w:pStyle w:val="Standard"/>
      </w:pPr>
      <w:r>
        <w:t>concernant les examens biologiques chez le donneur (décédés ou vivant</w:t>
      </w:r>
      <w:proofErr w:type="gramStart"/>
      <w:r>
        <w:t>)  :</w:t>
      </w:r>
      <w:proofErr w:type="gramEnd"/>
    </w:p>
    <w:p w:rsidR="00255B82" w:rsidRDefault="00255B82" w:rsidP="00255B82">
      <w:pPr>
        <w:pStyle w:val="Standard"/>
        <w:numPr>
          <w:ilvl w:val="0"/>
          <w:numId w:val="26"/>
        </w:numPr>
      </w:pPr>
      <w:r>
        <w:t>il faut qu'il soit ABO compatible</w:t>
      </w:r>
    </w:p>
    <w:p w:rsidR="00255B82" w:rsidRDefault="00255B82" w:rsidP="00255B82">
      <w:pPr>
        <w:pStyle w:val="Standard"/>
        <w:numPr>
          <w:ilvl w:val="0"/>
          <w:numId w:val="26"/>
        </w:numPr>
      </w:pPr>
      <w:r>
        <w:t xml:space="preserve">groupage HLA-A, B, DrB1 et DqB1 afin de tolérer au maximum 4 </w:t>
      </w:r>
      <w:proofErr w:type="spellStart"/>
      <w:r>
        <w:t>mismatch</w:t>
      </w:r>
      <w:proofErr w:type="spellEnd"/>
      <w:r>
        <w:t xml:space="preserve"> = 4 incompatibilité entre donneur et receveur.</w:t>
      </w:r>
    </w:p>
    <w:p w:rsidR="00255B82" w:rsidRDefault="00255B82" w:rsidP="00255B82">
      <w:pPr>
        <w:pStyle w:val="Standard"/>
      </w:pPr>
    </w:p>
    <w:p w:rsidR="00255B82" w:rsidRDefault="00255B82" w:rsidP="00255B82">
      <w:pPr>
        <w:pStyle w:val="Standard"/>
      </w:pPr>
      <w:r>
        <w:t xml:space="preserve">Une fois le couple donneur receveur est sélectionné, il faut réaliser un examen ultime pré </w:t>
      </w:r>
      <w:proofErr w:type="spellStart"/>
      <w:r>
        <w:t>transplantationnel</w:t>
      </w:r>
      <w:proofErr w:type="spellEnd"/>
      <w:r>
        <w:t xml:space="preserve"> de type </w:t>
      </w:r>
      <w:proofErr w:type="spellStart"/>
      <w:r>
        <w:t>crossmatch</w:t>
      </w:r>
      <w:proofErr w:type="spellEnd"/>
      <w:r>
        <w:t xml:space="preserve"> en prélevant des L du donneur.</w:t>
      </w:r>
    </w:p>
    <w:p w:rsidR="00255B82" w:rsidRDefault="00255B82" w:rsidP="00255B82">
      <w:pPr>
        <w:pStyle w:val="Standard"/>
      </w:pPr>
      <w:r>
        <w:t xml:space="preserve">Le temps pour réaliser ces examens et limité afin de limiter le temps d'ischémie du greffon qu'il soit chaud de </w:t>
      </w:r>
      <w:proofErr w:type="spellStart"/>
      <w:r>
        <w:t>qq</w:t>
      </w:r>
      <w:proofErr w:type="spellEnd"/>
      <w:r>
        <w:t xml:space="preserve"> minute ou froid à 4-8° &lt; 24h (&lt;4h pour cœur et poumon).</w:t>
      </w:r>
    </w:p>
    <w:p w:rsidR="00255B82" w:rsidRDefault="00255B82" w:rsidP="00255B82">
      <w:pPr>
        <w:pStyle w:val="Standard"/>
      </w:pPr>
    </w:p>
    <w:p w:rsidR="00255B82" w:rsidRDefault="00255B82" w:rsidP="00255B82">
      <w:pPr>
        <w:pStyle w:val="Standard"/>
        <w:rPr>
          <w:u w:val="single"/>
        </w:rPr>
      </w:pPr>
      <w:r>
        <w:rPr>
          <w:u w:val="single"/>
        </w:rPr>
        <w:t xml:space="preserve">L'examen </w:t>
      </w:r>
      <w:proofErr w:type="spellStart"/>
      <w:r>
        <w:rPr>
          <w:u w:val="single"/>
        </w:rPr>
        <w:t>crossmatch</w:t>
      </w:r>
      <w:proofErr w:type="spellEnd"/>
      <w:r>
        <w:rPr>
          <w:u w:val="single"/>
        </w:rPr>
        <w:t> :</w:t>
      </w:r>
    </w:p>
    <w:p w:rsidR="00255B82" w:rsidRDefault="00255B82" w:rsidP="00255B82">
      <w:pPr>
        <w:pStyle w:val="Standard"/>
      </w:pPr>
      <w:r>
        <w:t xml:space="preserve">il consiste </w:t>
      </w:r>
      <w:proofErr w:type="spellStart"/>
      <w:r>
        <w:t>a</w:t>
      </w:r>
      <w:proofErr w:type="spellEnd"/>
      <w:r>
        <w:t xml:space="preserve"> mettre en contact les L du donneur qui représente les HLA du greffon avec le </w:t>
      </w:r>
      <w:proofErr w:type="spellStart"/>
      <w:r>
        <w:t>serum</w:t>
      </w:r>
      <w:proofErr w:type="spellEnd"/>
      <w:r>
        <w:t xml:space="preserve"> du receveur composé des différents anticorps anti HLA identifié avant la greffe.</w:t>
      </w:r>
    </w:p>
    <w:p w:rsidR="00255B82" w:rsidRDefault="00255B82" w:rsidP="00255B82">
      <w:pPr>
        <w:pStyle w:val="Standard"/>
      </w:pPr>
      <w:r>
        <w:t>La lecture se fait par fluorescence :</w:t>
      </w:r>
    </w:p>
    <w:p w:rsidR="00255B82" w:rsidRDefault="00255B82" w:rsidP="00255B82">
      <w:pPr>
        <w:pStyle w:val="Standard"/>
        <w:numPr>
          <w:ilvl w:val="0"/>
          <w:numId w:val="27"/>
        </w:numPr>
      </w:pPr>
      <w:r>
        <w:t xml:space="preserve">fluorescence rouge </w:t>
      </w:r>
      <w:proofErr w:type="spellStart"/>
      <w:r>
        <w:t>témoigant</w:t>
      </w:r>
      <w:proofErr w:type="spellEnd"/>
      <w:r>
        <w:t xml:space="preserve"> de la présence </w:t>
      </w:r>
      <w:proofErr w:type="spellStart"/>
      <w:r>
        <w:t>d'Ac</w:t>
      </w:r>
      <w:proofErr w:type="spellEnd"/>
      <w:r>
        <w:t xml:space="preserve"> anti HLA dirigé contre le greffon</w:t>
      </w:r>
    </w:p>
    <w:p w:rsidR="00255B82" w:rsidRDefault="00255B82" w:rsidP="00255B82">
      <w:pPr>
        <w:pStyle w:val="Standard"/>
        <w:numPr>
          <w:ilvl w:val="0"/>
          <w:numId w:val="27"/>
        </w:numPr>
      </w:pPr>
      <w:r>
        <w:t xml:space="preserve">fluorescence verte </w:t>
      </w:r>
      <w:proofErr w:type="spellStart"/>
      <w:r>
        <w:t>témoigant</w:t>
      </w:r>
      <w:proofErr w:type="spellEnd"/>
      <w:r>
        <w:t xml:space="preserve"> de l'</w:t>
      </w:r>
      <w:proofErr w:type="spellStart"/>
      <w:r>
        <w:t>abscence</w:t>
      </w:r>
      <w:proofErr w:type="spellEnd"/>
      <w:r>
        <w:t xml:space="preserve"> de ces </w:t>
      </w:r>
      <w:proofErr w:type="spellStart"/>
      <w:r>
        <w:t>Ac</w:t>
      </w:r>
      <w:proofErr w:type="spellEnd"/>
      <w:r>
        <w:t>.</w:t>
      </w:r>
    </w:p>
    <w:p w:rsidR="00255B82" w:rsidRDefault="00255B82" w:rsidP="00255B82">
      <w:pPr>
        <w:pStyle w:val="Standard"/>
      </w:pPr>
      <w:r>
        <w:t xml:space="preserve">Les différentes modalités technique du test </w:t>
      </w:r>
      <w:proofErr w:type="spellStart"/>
      <w:r>
        <w:t>crossmatch</w:t>
      </w:r>
      <w:proofErr w:type="spellEnd"/>
      <w:r>
        <w:t xml:space="preserve"> permettent de mettre en évidence soit des </w:t>
      </w:r>
      <w:proofErr w:type="spellStart"/>
      <w:r>
        <w:t>Ac</w:t>
      </w:r>
      <w:proofErr w:type="spellEnd"/>
      <w:r>
        <w:t xml:space="preserve"> de type </w:t>
      </w:r>
      <w:proofErr w:type="spellStart"/>
      <w:r>
        <w:t>IgG</w:t>
      </w:r>
      <w:proofErr w:type="spellEnd"/>
      <w:r>
        <w:t xml:space="preserve"> soit des </w:t>
      </w:r>
      <w:proofErr w:type="spellStart"/>
      <w:r>
        <w:t>Ac</w:t>
      </w:r>
      <w:proofErr w:type="spellEnd"/>
      <w:r>
        <w:t xml:space="preserve"> de type </w:t>
      </w:r>
      <w:proofErr w:type="spellStart"/>
      <w:r>
        <w:t>IgM</w:t>
      </w:r>
      <w:proofErr w:type="spellEnd"/>
      <w:r>
        <w:t xml:space="preserve"> dirigé soit vers des Ag HLA de classe 1 soit de classe 2.</w:t>
      </w:r>
    </w:p>
    <w:p w:rsidR="00255B82" w:rsidRDefault="00255B82" w:rsidP="00255B82">
      <w:pPr>
        <w:pStyle w:val="Standard"/>
      </w:pPr>
      <w:proofErr w:type="gramStart"/>
      <w:r>
        <w:t>la</w:t>
      </w:r>
      <w:proofErr w:type="gramEnd"/>
      <w:r>
        <w:t xml:space="preserve"> présence </w:t>
      </w:r>
      <w:proofErr w:type="spellStart"/>
      <w:r>
        <w:t>d'IgG</w:t>
      </w:r>
      <w:proofErr w:type="spellEnd"/>
      <w:r>
        <w:t xml:space="preserve"> dirigé contre des Ag HLA de classe 1 interdit la greffe.</w:t>
      </w:r>
    </w:p>
    <w:p w:rsidR="00255B82" w:rsidRDefault="00255B82" w:rsidP="00255B82">
      <w:pPr>
        <w:pStyle w:val="Standard"/>
      </w:pPr>
    </w:p>
    <w:p w:rsidR="00255B82" w:rsidRDefault="00255B82" w:rsidP="00255B82">
      <w:pPr>
        <w:pStyle w:val="Standard"/>
      </w:pPr>
    </w:p>
    <w:p w:rsidR="00255B82" w:rsidRDefault="00255B82" w:rsidP="00255B82">
      <w:pPr>
        <w:pStyle w:val="Standard"/>
      </w:pPr>
      <w:r>
        <w:t xml:space="preserve">En cas de </w:t>
      </w:r>
      <w:proofErr w:type="spellStart"/>
      <w:r>
        <w:t>prélevement</w:t>
      </w:r>
      <w:proofErr w:type="spellEnd"/>
      <w:r>
        <w:t xml:space="preserve"> sur un donneur décédé, l'état de mort céphalique est objectivé par un </w:t>
      </w:r>
      <w:proofErr w:type="spellStart"/>
      <w:r>
        <w:t>angioscanner</w:t>
      </w:r>
      <w:proofErr w:type="spellEnd"/>
      <w:r>
        <w:t>.</w:t>
      </w:r>
    </w:p>
    <w:p w:rsidR="00255B82" w:rsidRDefault="00255B82" w:rsidP="00255B82">
      <w:pPr>
        <w:pStyle w:val="Standard"/>
      </w:pPr>
      <w:r>
        <w:t xml:space="preserve">L'organe souhaité est  prélevé puis transporter </w:t>
      </w:r>
      <w:proofErr w:type="spellStart"/>
      <w:r>
        <w:t>a</w:t>
      </w:r>
      <w:proofErr w:type="spellEnd"/>
      <w:r>
        <w:t xml:space="preserve"> froid vers le centre ou se situe le receveur. Le délai d'ischémie froide et en moyenne de 24h.</w:t>
      </w:r>
    </w:p>
    <w:p w:rsidR="00255B82" w:rsidRDefault="00255B82" w:rsidP="00255B82">
      <w:pPr>
        <w:pStyle w:val="Standard"/>
      </w:pPr>
      <w:r>
        <w:t xml:space="preserve">Une fois le patient transplanté il continue à être suivit régulièrement par le néphrologue afin de détecter des </w:t>
      </w:r>
      <w:proofErr w:type="gramStart"/>
      <w:r>
        <w:t>phénomène</w:t>
      </w:r>
      <w:proofErr w:type="gramEnd"/>
      <w:r>
        <w:t xml:space="preserve"> de rejet. Des </w:t>
      </w:r>
      <w:proofErr w:type="gramStart"/>
      <w:r>
        <w:t>prélèvement</w:t>
      </w:r>
      <w:proofErr w:type="gramEnd"/>
      <w:r>
        <w:t xml:space="preserve"> sont envoyé au labo afin de rechercher émergence </w:t>
      </w:r>
      <w:proofErr w:type="spellStart"/>
      <w:r>
        <w:t>d'Ac</w:t>
      </w:r>
      <w:proofErr w:type="spellEnd"/>
      <w:r>
        <w:t xml:space="preserve"> anti HLA dirigé contre le greffon.</w:t>
      </w:r>
    </w:p>
    <w:p w:rsidR="00255B82" w:rsidRDefault="00255B82" w:rsidP="00255B82">
      <w:pPr>
        <w:pStyle w:val="Standard"/>
      </w:pPr>
      <w:r>
        <w:t xml:space="preserve">Cette immunisation est inéluctable, conduisant au cours de plusieurs année </w:t>
      </w:r>
      <w:proofErr w:type="gramStart"/>
      <w:r>
        <w:t>a</w:t>
      </w:r>
      <w:proofErr w:type="gramEnd"/>
      <w:r>
        <w:t xml:space="preserve"> un rejet chronique.</w:t>
      </w:r>
    </w:p>
    <w:p w:rsidR="00255B82" w:rsidRDefault="00255B82" w:rsidP="00255B82">
      <w:pPr>
        <w:pStyle w:val="Standard"/>
      </w:pPr>
    </w:p>
    <w:p w:rsidR="00255B82" w:rsidRDefault="00255B82" w:rsidP="00255B82">
      <w:pPr>
        <w:pStyle w:val="Standard"/>
        <w:rPr>
          <w:u w:val="single"/>
        </w:rPr>
      </w:pPr>
      <w:r>
        <w:rPr>
          <w:u w:val="single"/>
        </w:rPr>
        <w:t>Allogreffe de Moelle :</w:t>
      </w:r>
    </w:p>
    <w:p w:rsidR="00255B82" w:rsidRDefault="00255B82" w:rsidP="00255B82">
      <w:pPr>
        <w:pStyle w:val="Standard"/>
      </w:pPr>
      <w:proofErr w:type="gramStart"/>
      <w:r>
        <w:t>on</w:t>
      </w:r>
      <w:proofErr w:type="gramEnd"/>
      <w:r>
        <w:t xml:space="preserve"> parle bien de greffe ici mais pas de transplantation, le greffon qui nous </w:t>
      </w:r>
      <w:proofErr w:type="spellStart"/>
      <w:r>
        <w:t>interesse</w:t>
      </w:r>
      <w:proofErr w:type="spellEnd"/>
      <w:r>
        <w:t xml:space="preserve"> ici sont les cellules souche totipotente CD34+. Les différentes </w:t>
      </w:r>
      <w:proofErr w:type="spellStart"/>
      <w:r>
        <w:t>souce</w:t>
      </w:r>
      <w:proofErr w:type="spellEnd"/>
      <w:r>
        <w:t xml:space="preserve"> de ces cellules </w:t>
      </w:r>
      <w:proofErr w:type="spellStart"/>
      <w:r>
        <w:t>spuche</w:t>
      </w:r>
      <w:proofErr w:type="spellEnd"/>
      <w:r>
        <w:t xml:space="preserve"> hématopoïétiques sont </w:t>
      </w:r>
      <w:proofErr w:type="gramStart"/>
      <w:r>
        <w:t>les moelle osseuse</w:t>
      </w:r>
      <w:proofErr w:type="gramEnd"/>
      <w:r>
        <w:t>, les cellules souches périphérique et le sang de cordon ombilicale.</w:t>
      </w:r>
    </w:p>
    <w:p w:rsidR="00255B82" w:rsidRDefault="00255B82" w:rsidP="00255B82">
      <w:pPr>
        <w:pStyle w:val="Standard"/>
      </w:pPr>
    </w:p>
    <w:p w:rsidR="00255B82" w:rsidRDefault="00255B82" w:rsidP="00255B82">
      <w:pPr>
        <w:pStyle w:val="Standard"/>
      </w:pPr>
      <w:r>
        <w:t xml:space="preserve">→ La moelle osseuse sera prélevé sur un donneur vivant au bloc sous anesthésie générale, </w:t>
      </w:r>
      <w:proofErr w:type="spellStart"/>
      <w:r>
        <w:t>receuillit</w:t>
      </w:r>
      <w:proofErr w:type="spellEnd"/>
      <w:r>
        <w:t xml:space="preserve"> par ponction au niveau de l'os iliaque</w:t>
      </w:r>
    </w:p>
    <w:p w:rsidR="00255B82" w:rsidRDefault="00255B82" w:rsidP="00255B82">
      <w:pPr>
        <w:pStyle w:val="Standard"/>
      </w:pPr>
      <w:r>
        <w:t xml:space="preserve">→ Les cellules souche périphérique sont </w:t>
      </w:r>
      <w:proofErr w:type="gramStart"/>
      <w:r>
        <w:t>prélevé</w:t>
      </w:r>
      <w:proofErr w:type="gramEnd"/>
      <w:r>
        <w:t xml:space="preserve"> après mobilisation par facteur de croissance hématopoïétiques par cytaphérèse.</w:t>
      </w:r>
    </w:p>
    <w:p w:rsidR="00255B82" w:rsidRDefault="00255B82" w:rsidP="00255B82">
      <w:pPr>
        <w:pStyle w:val="Standard"/>
      </w:pPr>
      <w:r>
        <w:t xml:space="preserve">On définit plusieurs </w:t>
      </w:r>
      <w:proofErr w:type="gramStart"/>
      <w:r>
        <w:t>type</w:t>
      </w:r>
      <w:proofErr w:type="gramEnd"/>
      <w:r>
        <w:t xml:space="preserve"> d'allogreffe de cellules souche hématopoïétiques :</w:t>
      </w:r>
    </w:p>
    <w:p w:rsidR="00255B82" w:rsidRDefault="00255B82" w:rsidP="00255B82">
      <w:pPr>
        <w:pStyle w:val="Standard"/>
        <w:numPr>
          <w:ilvl w:val="0"/>
          <w:numId w:val="28"/>
        </w:numPr>
      </w:pPr>
      <w:r>
        <w:t xml:space="preserve">pour des jumeaux on parle de greffe </w:t>
      </w:r>
      <w:proofErr w:type="spellStart"/>
      <w:r>
        <w:t>syn</w:t>
      </w:r>
      <w:proofErr w:type="spellEnd"/>
      <w:r>
        <w:t>-génique (mais pas bon)</w:t>
      </w:r>
    </w:p>
    <w:p w:rsidR="00255B82" w:rsidRDefault="00255B82" w:rsidP="00255B82">
      <w:pPr>
        <w:pStyle w:val="Standard"/>
        <w:numPr>
          <w:ilvl w:val="0"/>
          <w:numId w:val="28"/>
        </w:numPr>
      </w:pPr>
      <w:r>
        <w:t xml:space="preserve">pour des </w:t>
      </w:r>
      <w:proofErr w:type="gramStart"/>
      <w:r>
        <w:t>membre</w:t>
      </w:r>
      <w:proofErr w:type="gramEnd"/>
      <w:r>
        <w:t xml:space="preserve"> de la </w:t>
      </w:r>
      <w:proofErr w:type="spellStart"/>
      <w:r>
        <w:t>fraterie</w:t>
      </w:r>
      <w:proofErr w:type="spellEnd"/>
      <w:r>
        <w:t xml:space="preserve"> HLA identique avec le receveur on parle de greffe </w:t>
      </w:r>
      <w:proofErr w:type="spellStart"/>
      <w:r>
        <w:t>géno</w:t>
      </w:r>
      <w:proofErr w:type="spellEnd"/>
      <w:r>
        <w:t>-identique</w:t>
      </w:r>
    </w:p>
    <w:p w:rsidR="00255B82" w:rsidRDefault="00255B82" w:rsidP="00255B82">
      <w:pPr>
        <w:pStyle w:val="Standard"/>
        <w:numPr>
          <w:ilvl w:val="0"/>
          <w:numId w:val="28"/>
        </w:numPr>
      </w:pPr>
      <w:r>
        <w:t>lorsqu'il s'agit d'une allogreffe d'un donneur volontaire, on parle d'</w:t>
      </w:r>
      <w:proofErr w:type="spellStart"/>
      <w:r>
        <w:t>allo-greffe</w:t>
      </w:r>
      <w:proofErr w:type="spellEnd"/>
      <w:r>
        <w:t xml:space="preserve"> </w:t>
      </w:r>
      <w:proofErr w:type="spellStart"/>
      <w:r>
        <w:t>phéno</w:t>
      </w:r>
      <w:proofErr w:type="spellEnd"/>
      <w:r>
        <w:t>-identique</w:t>
      </w:r>
    </w:p>
    <w:p w:rsidR="00255B82" w:rsidRDefault="00255B82" w:rsidP="00255B82">
      <w:pPr>
        <w:pStyle w:val="Standard"/>
      </w:pPr>
      <w:r>
        <w:t xml:space="preserve">→ Le sang de cordon ombilical est prélevé au moment de la naissance </w:t>
      </w:r>
      <w:proofErr w:type="spellStart"/>
      <w:r>
        <w:t>recuillit</w:t>
      </w:r>
      <w:proofErr w:type="spellEnd"/>
      <w:r>
        <w:t xml:space="preserve"> par ponction </w:t>
      </w:r>
      <w:r>
        <w:lastRenderedPageBreak/>
        <w:t>de la veine ombilical. (</w:t>
      </w:r>
      <w:proofErr w:type="spellStart"/>
      <w:proofErr w:type="gramStart"/>
      <w:r>
        <w:t>mismatch</w:t>
      </w:r>
      <w:proofErr w:type="spellEnd"/>
      <w:proofErr w:type="gramEnd"/>
      <w:r>
        <w:t xml:space="preserve"> possible).</w:t>
      </w:r>
    </w:p>
    <w:p w:rsidR="00255B82" w:rsidRDefault="00255B82" w:rsidP="00255B82">
      <w:pPr>
        <w:pStyle w:val="Standard"/>
      </w:pPr>
    </w:p>
    <w:p w:rsidR="00255B82" w:rsidRDefault="00255B82" w:rsidP="00255B82">
      <w:pPr>
        <w:pStyle w:val="Standard"/>
      </w:pPr>
      <w:r>
        <w:t>La recherche d'un donneur compatible dans l'allo greffe de cellule souche est différente de celle décrite dans la transplantation rénale.</w:t>
      </w:r>
    </w:p>
    <w:p w:rsidR="00255B82" w:rsidRDefault="00255B82" w:rsidP="00255B82">
      <w:pPr>
        <w:pStyle w:val="Standard"/>
        <w:numPr>
          <w:ilvl w:val="0"/>
          <w:numId w:val="29"/>
        </w:numPr>
      </w:pPr>
      <w:r>
        <w:t>le donneur est forcément vivant</w:t>
      </w:r>
    </w:p>
    <w:p w:rsidR="00255B82" w:rsidRDefault="00255B82" w:rsidP="00255B82">
      <w:pPr>
        <w:pStyle w:val="Standard"/>
        <w:numPr>
          <w:ilvl w:val="0"/>
          <w:numId w:val="29"/>
        </w:numPr>
      </w:pPr>
      <w:r>
        <w:t xml:space="preserve">il n'est pas nécessaire d'avoir une compatibilité avec le </w:t>
      </w:r>
      <w:proofErr w:type="spellStart"/>
      <w:r>
        <w:t>grpe</w:t>
      </w:r>
      <w:proofErr w:type="spellEnd"/>
      <w:r>
        <w:t xml:space="preserve"> sanguin ABO</w:t>
      </w:r>
    </w:p>
    <w:p w:rsidR="00255B82" w:rsidRDefault="00255B82" w:rsidP="00255B82">
      <w:pPr>
        <w:pStyle w:val="Standard"/>
        <w:numPr>
          <w:ilvl w:val="0"/>
          <w:numId w:val="29"/>
        </w:numPr>
      </w:pPr>
      <w:r>
        <w:t xml:space="preserve">par contre on demande </w:t>
      </w:r>
      <w:proofErr w:type="spellStart"/>
      <w:r>
        <w:t>ue</w:t>
      </w:r>
      <w:proofErr w:type="spellEnd"/>
      <w:r>
        <w:t xml:space="preserve"> compatibilité HLA absolue, identique au niveau des gènes A, B, C, Dr et </w:t>
      </w:r>
      <w:proofErr w:type="spellStart"/>
      <w:r>
        <w:t>Dq</w:t>
      </w:r>
      <w:proofErr w:type="spellEnd"/>
      <w:r>
        <w:t>. Du fait de cette compatibilité HLA totale, le rejet est exceptionnel, également favorisé par la mise au point de TT de conditionnement pour détruire le système immunitaire du receveur.</w:t>
      </w:r>
    </w:p>
    <w:p w:rsidR="00255B82" w:rsidRDefault="00255B82" w:rsidP="00255B82">
      <w:pPr>
        <w:pStyle w:val="Standard"/>
        <w:numPr>
          <w:ilvl w:val="0"/>
          <w:numId w:val="29"/>
        </w:numPr>
      </w:pPr>
      <w:r>
        <w:t xml:space="preserve">Le suivit par des TT </w:t>
      </w:r>
      <w:proofErr w:type="spellStart"/>
      <w:r>
        <w:t>immunosupresseur</w:t>
      </w:r>
      <w:proofErr w:type="spellEnd"/>
      <w:r>
        <w:t xml:space="preserve"> bref durant les 6e mois de la greffe.</w:t>
      </w:r>
    </w:p>
    <w:p w:rsidR="00255B82" w:rsidRDefault="00255B82" w:rsidP="00255B82">
      <w:pPr>
        <w:pStyle w:val="Standard"/>
      </w:pPr>
    </w:p>
    <w:p w:rsidR="00255B82" w:rsidRDefault="00255B82" w:rsidP="00255B82">
      <w:pPr>
        <w:pStyle w:val="Standard"/>
      </w:pPr>
      <w:r>
        <w:t xml:space="preserve">Le patient </w:t>
      </w:r>
      <w:proofErr w:type="spellStart"/>
      <w:r>
        <w:t>recoit</w:t>
      </w:r>
      <w:proofErr w:type="spellEnd"/>
      <w:r>
        <w:t xml:space="preserve"> un traitement chimiothérapique lourd visant à détruire toutes ses cellules leucémique et hématopoïétiques. Sa reconstitution immunitaire se fait par une simple transfusion des cellules souche hématopoïétiques issu soit d'une moelle osseuse, soit d'une cellule souche périphérique soit du sang du cordon ombilicale.</w:t>
      </w:r>
    </w:p>
    <w:p w:rsidR="00255B82" w:rsidRDefault="00255B82" w:rsidP="00255B82">
      <w:pPr>
        <w:pStyle w:val="Standard"/>
      </w:pPr>
      <w:r>
        <w:t xml:space="preserve">Le patient est placé dans une chambre stérile jusqu'à sa sortie d'aplasie </w:t>
      </w:r>
      <w:proofErr w:type="spellStart"/>
      <w:r>
        <w:t>cad</w:t>
      </w:r>
      <w:proofErr w:type="spellEnd"/>
      <w:r>
        <w:t xml:space="preserve"> </w:t>
      </w:r>
      <w:proofErr w:type="gramStart"/>
      <w:r>
        <w:t>a</w:t>
      </w:r>
      <w:proofErr w:type="gramEnd"/>
      <w:r>
        <w:t xml:space="preserve"> sa reconstitution de son nouveau (s) hématopoïétiques.</w:t>
      </w:r>
    </w:p>
    <w:p w:rsidR="00255B82" w:rsidRDefault="00255B82" w:rsidP="00255B82">
      <w:pPr>
        <w:pStyle w:val="Standard"/>
      </w:pPr>
    </w:p>
    <w:p w:rsidR="00255B82" w:rsidRDefault="00255B82" w:rsidP="00255B82">
      <w:pPr>
        <w:pStyle w:val="Standard"/>
      </w:pPr>
      <w:r>
        <w:t xml:space="preserve">On décrit 2 complications </w:t>
      </w:r>
      <w:proofErr w:type="gramStart"/>
      <w:r>
        <w:t>majeur</w:t>
      </w:r>
      <w:proofErr w:type="gramEnd"/>
      <w:r>
        <w:t xml:space="preserve"> dans les 6 premiers mois d'une allogreffe de CS :</w:t>
      </w:r>
    </w:p>
    <w:p w:rsidR="00255B82" w:rsidRDefault="00255B82" w:rsidP="00255B82">
      <w:pPr>
        <w:pStyle w:val="Standard"/>
      </w:pPr>
      <w:r>
        <w:t xml:space="preserve">→ GVH aigu : réaction de </w:t>
      </w:r>
      <w:proofErr w:type="spellStart"/>
      <w:r>
        <w:t>Graft</w:t>
      </w:r>
      <w:proofErr w:type="spellEnd"/>
      <w:r>
        <w:t xml:space="preserve"> versus Host qui est le contraire du rejet : le (s) immunitaire issu du donneur va rejeter l'organisme où il se trouve : </w:t>
      </w:r>
      <w:proofErr w:type="spellStart"/>
      <w:r>
        <w:t>pb</w:t>
      </w:r>
      <w:proofErr w:type="spellEnd"/>
      <w:r>
        <w:t xml:space="preserve"> digestif, hépatiques et cutanés. Cette complication survient dans 50% des cas et augmente avec l'âge. Près de 50% des GVH aigu sont mortelle.</w:t>
      </w:r>
    </w:p>
    <w:p w:rsidR="00255B82" w:rsidRDefault="00255B82" w:rsidP="00255B82">
      <w:pPr>
        <w:pStyle w:val="Standard"/>
      </w:pPr>
    </w:p>
    <w:p w:rsidR="00255B82" w:rsidRDefault="00255B82" w:rsidP="00255B82">
      <w:pPr>
        <w:pStyle w:val="Standard"/>
      </w:pPr>
      <w:r>
        <w:t xml:space="preserve">→ </w:t>
      </w:r>
      <w:proofErr w:type="gramStart"/>
      <w:r>
        <w:t>immunosuppression</w:t>
      </w:r>
      <w:proofErr w:type="gramEnd"/>
      <w:r>
        <w:t xml:space="preserve"> majeure : complications infectieuse sévères avec notamment des pneumopathies dont aspergillus, </w:t>
      </w:r>
      <w:proofErr w:type="spellStart"/>
      <w:r>
        <w:t>acytomégalovirus</w:t>
      </w:r>
      <w:proofErr w:type="spellEnd"/>
      <w:r>
        <w:t xml:space="preserve">. Ces complications conduisent </w:t>
      </w:r>
      <w:proofErr w:type="spellStart"/>
      <w:proofErr w:type="gramStart"/>
      <w:r>
        <w:t>a</w:t>
      </w:r>
      <w:proofErr w:type="spellEnd"/>
      <w:proofErr w:type="gramEnd"/>
      <w:r>
        <w:t xml:space="preserve"> près de 30 </w:t>
      </w:r>
      <w:proofErr w:type="spellStart"/>
      <w:r>
        <w:t>a</w:t>
      </w:r>
      <w:proofErr w:type="spellEnd"/>
      <w:r>
        <w:t xml:space="preserve"> 40% de décès.</w:t>
      </w:r>
    </w:p>
    <w:p w:rsidR="00255B82" w:rsidRDefault="00255B82" w:rsidP="00255B82">
      <w:pPr>
        <w:pStyle w:val="Standard"/>
      </w:pPr>
      <w:r>
        <w:t xml:space="preserve">Les cellules immunitaires vont revenir après la greffe, mais les LT CD4+ vont avoir plus de mal </w:t>
      </w:r>
      <w:proofErr w:type="spellStart"/>
      <w:r>
        <w:t>qu</w:t>
      </w:r>
      <w:proofErr w:type="spellEnd"/>
      <w:r>
        <w:t xml:space="preserve"> les autres et ne reviendront que vers le 6e mois après la greffe. Induisant donc une plus grande sensibilité du receveur à différent agent infectieux.</w:t>
      </w:r>
    </w:p>
    <w:p w:rsidR="00255B82" w:rsidRDefault="00255B82" w:rsidP="00255B82">
      <w:pPr>
        <w:pStyle w:val="Standard"/>
      </w:pPr>
    </w:p>
    <w:p w:rsidR="00255B82" w:rsidRDefault="00255B82" w:rsidP="00255B82">
      <w:pPr>
        <w:pStyle w:val="Standard"/>
      </w:pPr>
    </w:p>
    <w:p w:rsidR="00255B82" w:rsidRDefault="00255B82" w:rsidP="00255B82">
      <w:pPr>
        <w:pStyle w:val="Standard"/>
      </w:pPr>
      <w:r>
        <w:t>Il existe en plus 4 complications tardives (&gt; 6mois) :</w:t>
      </w:r>
    </w:p>
    <w:p w:rsidR="00255B82" w:rsidRDefault="00255B82" w:rsidP="00255B82">
      <w:pPr>
        <w:pStyle w:val="Standard"/>
      </w:pPr>
      <w:r>
        <w:t xml:space="preserve">→ GVH chronique : atteint la peau, les poumons, les tendons avec parfois des séquelles invalidantes. Mais cette réaction s'accompagne parfois d'un effet bénéfique contre la leucémie, l'effet VGL : il va permettre de diminuer les rechutes en </w:t>
      </w:r>
      <w:proofErr w:type="spellStart"/>
      <w:r>
        <w:t>controlant</w:t>
      </w:r>
      <w:proofErr w:type="spellEnd"/>
      <w:r>
        <w:t xml:space="preserve"> les cellules maligne résiduelles.</w:t>
      </w:r>
    </w:p>
    <w:p w:rsidR="00255B82" w:rsidRDefault="00255B82" w:rsidP="00255B82">
      <w:pPr>
        <w:pStyle w:val="Standard"/>
      </w:pPr>
    </w:p>
    <w:p w:rsidR="00255B82" w:rsidRDefault="00255B82" w:rsidP="00255B82">
      <w:pPr>
        <w:pStyle w:val="Standard"/>
      </w:pPr>
      <w:r>
        <w:t xml:space="preserve">→ rechute de la maladie </w:t>
      </w:r>
      <w:proofErr w:type="spellStart"/>
      <w:r>
        <w:t>sous jacente</w:t>
      </w:r>
      <w:proofErr w:type="spellEnd"/>
    </w:p>
    <w:p w:rsidR="00255B82" w:rsidRDefault="00255B82" w:rsidP="00255B82">
      <w:pPr>
        <w:pStyle w:val="Standard"/>
      </w:pPr>
    </w:p>
    <w:p w:rsidR="00255B82" w:rsidRDefault="00255B82" w:rsidP="00255B82">
      <w:pPr>
        <w:pStyle w:val="Standard"/>
      </w:pPr>
      <w:r>
        <w:t>→ toxicité cardiaque, rénale</w:t>
      </w:r>
      <w:proofErr w:type="gramStart"/>
      <w:r>
        <w:t>..</w:t>
      </w:r>
      <w:proofErr w:type="gramEnd"/>
    </w:p>
    <w:p w:rsidR="00255B82" w:rsidRDefault="00255B82" w:rsidP="00255B82">
      <w:pPr>
        <w:pStyle w:val="Standard"/>
      </w:pPr>
    </w:p>
    <w:p w:rsidR="00255B82" w:rsidRDefault="00255B82" w:rsidP="00255B82">
      <w:pPr>
        <w:pStyle w:val="Standard"/>
      </w:pPr>
      <w:r>
        <w:t>→ risque accru de K secondaire.</w:t>
      </w:r>
    </w:p>
    <w:p w:rsidR="00255B82" w:rsidRDefault="00255B82" w:rsidP="00255B82">
      <w:pPr>
        <w:pStyle w:val="Standard"/>
      </w:pPr>
    </w:p>
    <w:p w:rsidR="00255B82" w:rsidRDefault="00255B82" w:rsidP="00255B82">
      <w:pPr>
        <w:pStyle w:val="Standard"/>
      </w:pPr>
      <w:r>
        <w:t xml:space="preserve">Les CSH du donneur ayant pour rôle de reconstituer le (s) hématopoïétiques du patient receveur. </w:t>
      </w:r>
      <w:proofErr w:type="spellStart"/>
      <w:r>
        <w:t>Parmis</w:t>
      </w:r>
      <w:proofErr w:type="spellEnd"/>
      <w:r>
        <w:t xml:space="preserve"> cette infusion de CSH persiste quelque LT mature du donneur qui vont venir attaquer les cellules du patient mais également attaquer certaines cellules leucémique résiduelles pour l'effet VGL.</w:t>
      </w:r>
    </w:p>
    <w:p w:rsidR="00255B82" w:rsidRDefault="00255B82" w:rsidP="00255B82">
      <w:pPr>
        <w:pStyle w:val="Standard"/>
      </w:pPr>
      <w:r>
        <w:t>Il est possible que certains LT résiduels mature du patient viennent attaquer à leur tour les L ou les CSH du patient et donc faire le lit du rejet.</w:t>
      </w:r>
    </w:p>
    <w:p w:rsidR="00255B82" w:rsidRDefault="00255B82" w:rsidP="00255B82">
      <w:pPr>
        <w:pStyle w:val="Standard"/>
      </w:pPr>
    </w:p>
    <w:p w:rsidR="00255B82" w:rsidRDefault="00255B82" w:rsidP="00255B82">
      <w:pPr>
        <w:pStyle w:val="Standard"/>
        <w:rPr>
          <w:b/>
          <w:bCs/>
          <w:u w:val="single"/>
        </w:rPr>
      </w:pPr>
      <w:r>
        <w:rPr>
          <w:b/>
          <w:bCs/>
          <w:u w:val="single"/>
        </w:rPr>
        <w:t xml:space="preserve">Le (s) HLA dans la compréhension et le diagnostic de pathologie </w:t>
      </w:r>
      <w:proofErr w:type="spellStart"/>
      <w:r>
        <w:rPr>
          <w:b/>
          <w:bCs/>
          <w:u w:val="single"/>
        </w:rPr>
        <w:t>dysimmunitaire</w:t>
      </w:r>
      <w:proofErr w:type="spellEnd"/>
      <w:r>
        <w:rPr>
          <w:b/>
          <w:bCs/>
          <w:u w:val="single"/>
        </w:rPr>
        <w:t> :</w:t>
      </w:r>
    </w:p>
    <w:p w:rsidR="00255B82" w:rsidRDefault="00255B82" w:rsidP="00255B82">
      <w:pPr>
        <w:pStyle w:val="Standard"/>
      </w:pPr>
      <w:proofErr w:type="gramStart"/>
      <w:r>
        <w:t>il</w:t>
      </w:r>
      <w:proofErr w:type="gramEnd"/>
      <w:r>
        <w:t xml:space="preserve"> a été constaté que certains Ag HLA était lié </w:t>
      </w:r>
      <w:proofErr w:type="spellStart"/>
      <w:r>
        <w:t>a</w:t>
      </w:r>
      <w:proofErr w:type="spellEnd"/>
      <w:r>
        <w:t xml:space="preserve"> des pathologie auto-immune ou a support immun.</w:t>
      </w:r>
    </w:p>
    <w:p w:rsidR="00255B82" w:rsidRDefault="00255B82" w:rsidP="00255B82">
      <w:pPr>
        <w:pStyle w:val="Standard"/>
      </w:pPr>
      <w:r>
        <w:t>Cette description d'Ag HLA contribue :</w:t>
      </w:r>
    </w:p>
    <w:p w:rsidR="00255B82" w:rsidRDefault="00255B82" w:rsidP="00255B82">
      <w:pPr>
        <w:pStyle w:val="Standard"/>
        <w:numPr>
          <w:ilvl w:val="0"/>
          <w:numId w:val="30"/>
        </w:numPr>
      </w:pPr>
      <w:r>
        <w:t>au diagnostic : notion de risque relatif</w:t>
      </w:r>
    </w:p>
    <w:p w:rsidR="00255B82" w:rsidRDefault="00255B82" w:rsidP="00255B82">
      <w:pPr>
        <w:pStyle w:val="Standard"/>
        <w:numPr>
          <w:ilvl w:val="0"/>
          <w:numId w:val="30"/>
        </w:numPr>
      </w:pPr>
      <w:r>
        <w:lastRenderedPageBreak/>
        <w:t>au conseil génétique</w:t>
      </w:r>
    </w:p>
    <w:p w:rsidR="00255B82" w:rsidRDefault="00255B82" w:rsidP="00255B82">
      <w:pPr>
        <w:pStyle w:val="Standard"/>
        <w:numPr>
          <w:ilvl w:val="0"/>
          <w:numId w:val="30"/>
        </w:numPr>
      </w:pPr>
      <w:r>
        <w:t xml:space="preserve">à la compréhension de la </w:t>
      </w:r>
      <w:proofErr w:type="spellStart"/>
      <w:r>
        <w:t>physiopatholgie</w:t>
      </w:r>
      <w:proofErr w:type="spellEnd"/>
    </w:p>
    <w:p w:rsidR="00255B82" w:rsidRDefault="00255B82" w:rsidP="00255B82">
      <w:pPr>
        <w:pStyle w:val="Standard"/>
      </w:pPr>
    </w:p>
    <w:p w:rsidR="00255B82" w:rsidRDefault="00255B82" w:rsidP="00255B82">
      <w:pPr>
        <w:pStyle w:val="Standard"/>
      </w:pPr>
    </w:p>
    <w:p w:rsidR="00255B82" w:rsidRDefault="00255B82" w:rsidP="00255B82">
      <w:pPr>
        <w:pStyle w:val="Standard"/>
        <w:rPr>
          <w:u w:val="single"/>
        </w:rPr>
      </w:pPr>
      <w:r>
        <w:rPr>
          <w:u w:val="single"/>
        </w:rPr>
        <w:t>Relation entre l'expression du HLA B27 et la spondylarthrite ankylosante :</w:t>
      </w:r>
    </w:p>
    <w:p w:rsidR="00255B82" w:rsidRDefault="00255B82" w:rsidP="00255B82">
      <w:pPr>
        <w:pStyle w:val="Standard"/>
      </w:pPr>
      <w:proofErr w:type="gramStart"/>
      <w:r>
        <w:t>la</w:t>
      </w:r>
      <w:proofErr w:type="gramEnd"/>
      <w:r>
        <w:t xml:space="preserve"> spondylarthrite ankylosante est une inflammation des </w:t>
      </w:r>
      <w:proofErr w:type="spellStart"/>
      <w:r>
        <w:t>enthèses</w:t>
      </w:r>
      <w:proofErr w:type="spellEnd"/>
      <w:r>
        <w:t xml:space="preserve"> (tendons, ligaments, </w:t>
      </w:r>
      <w:proofErr w:type="spellStart"/>
      <w:r>
        <w:t>capsucles</w:t>
      </w:r>
      <w:proofErr w:type="spellEnd"/>
      <w:r>
        <w:t xml:space="preserve"> articulaires) des sacro </w:t>
      </w:r>
      <w:proofErr w:type="spellStart"/>
      <w:r>
        <w:t>illiaques</w:t>
      </w:r>
      <w:proofErr w:type="spellEnd"/>
      <w:r>
        <w:t xml:space="preserve"> et des vertèbres. Ceci induit une ankylose chez les patients.</w:t>
      </w:r>
    </w:p>
    <w:p w:rsidR="00255B82" w:rsidRDefault="00255B82" w:rsidP="00255B82">
      <w:pPr>
        <w:pStyle w:val="Standard"/>
      </w:pPr>
      <w:r>
        <w:t xml:space="preserve">90% des patients </w:t>
      </w:r>
      <w:proofErr w:type="gramStart"/>
      <w:r>
        <w:t>atteint</w:t>
      </w:r>
      <w:proofErr w:type="gramEnd"/>
      <w:r>
        <w:t xml:space="preserve"> de cette maladie exprime le HLA-B27.</w:t>
      </w:r>
    </w:p>
    <w:p w:rsidR="00255B82" w:rsidRDefault="00255B82" w:rsidP="00255B82">
      <w:pPr>
        <w:pStyle w:val="Standard"/>
      </w:pPr>
      <w:r>
        <w:t>Il existe différente hypothèse pour expliquer ce lien.</w:t>
      </w:r>
    </w:p>
    <w:p w:rsidR="00255B82" w:rsidRDefault="00255B82" w:rsidP="00255B82">
      <w:pPr>
        <w:pStyle w:val="Standard"/>
      </w:pPr>
      <w:r>
        <w:t xml:space="preserve">L'hypothèse la plus possible serai </w:t>
      </w:r>
      <w:proofErr w:type="spellStart"/>
      <w:r>
        <w:t>du</w:t>
      </w:r>
      <w:proofErr w:type="spellEnd"/>
      <w:r>
        <w:t xml:space="preserve"> à un défaut </w:t>
      </w:r>
      <w:proofErr w:type="spellStart"/>
      <w:r>
        <w:t>conformationnel</w:t>
      </w:r>
      <w:proofErr w:type="spellEnd"/>
      <w:r>
        <w:t xml:space="preserve"> de HLA B27 après une infection digestive. Ceci conduisant à la présentation d'un </w:t>
      </w:r>
      <w:proofErr w:type="spellStart"/>
      <w:r>
        <w:t>épitope</w:t>
      </w:r>
      <w:proofErr w:type="spellEnd"/>
      <w:r>
        <w:t xml:space="preserve"> stimulant les LT cytotoxique et donc </w:t>
      </w:r>
      <w:proofErr w:type="spellStart"/>
      <w:r>
        <w:t>déclancher</w:t>
      </w:r>
      <w:proofErr w:type="spellEnd"/>
      <w:r>
        <w:t xml:space="preserve"> une réaction immunitaire avec accumulation d'</w:t>
      </w:r>
      <w:proofErr w:type="spellStart"/>
      <w:r>
        <w:t>homodimère</w:t>
      </w:r>
      <w:proofErr w:type="spellEnd"/>
      <w:r>
        <w:t xml:space="preserve"> de B27 et dépôt de β2m entrainant une inflammation puis une calcification.</w:t>
      </w:r>
    </w:p>
    <w:p w:rsidR="00255B82" w:rsidRDefault="00255B82" w:rsidP="00255B82">
      <w:pPr>
        <w:pStyle w:val="Standard"/>
      </w:pPr>
      <w:r>
        <w:t>On a également :</w:t>
      </w:r>
    </w:p>
    <w:p w:rsidR="00255B82" w:rsidRDefault="00255B82" w:rsidP="00255B82">
      <w:pPr>
        <w:pStyle w:val="Standard"/>
        <w:numPr>
          <w:ilvl w:val="0"/>
          <w:numId w:val="31"/>
        </w:numPr>
      </w:pPr>
      <w:r>
        <w:t xml:space="preserve">l'expression de DrB1*O3 et DrB1*O4 dans le diabète </w:t>
      </w:r>
      <w:proofErr w:type="spellStart"/>
      <w:r>
        <w:t>insulino</w:t>
      </w:r>
      <w:proofErr w:type="spellEnd"/>
      <w:r>
        <w:t xml:space="preserve"> dépendant</w:t>
      </w:r>
    </w:p>
    <w:p w:rsidR="00255B82" w:rsidRDefault="00255B82" w:rsidP="00255B82">
      <w:pPr>
        <w:pStyle w:val="Standard"/>
        <w:numPr>
          <w:ilvl w:val="0"/>
          <w:numId w:val="31"/>
        </w:numPr>
      </w:pPr>
      <w:r>
        <w:t xml:space="preserve">l'expression de DqBB1*02 dans la maladie </w:t>
      </w:r>
      <w:proofErr w:type="spellStart"/>
      <w:r>
        <w:t>coeliaque</w:t>
      </w:r>
      <w:proofErr w:type="spellEnd"/>
    </w:p>
    <w:p w:rsidR="00255B82" w:rsidRDefault="00255B82" w:rsidP="00255B82">
      <w:pPr>
        <w:pStyle w:val="Standard"/>
      </w:pPr>
    </w:p>
    <w:p w:rsidR="00255B82" w:rsidRDefault="00255B82" w:rsidP="00255B82">
      <w:pPr>
        <w:pStyle w:val="Standard"/>
      </w:pPr>
      <w:proofErr w:type="gramStart"/>
      <w:r>
        <w:t>il</w:t>
      </w:r>
      <w:proofErr w:type="gramEnd"/>
      <w:r>
        <w:t xml:space="preserve"> existe d'autre exemple d'association entre le (s) HLA et certaines pathologies :</w:t>
      </w:r>
    </w:p>
    <w:p w:rsidR="00255B82" w:rsidRDefault="00255B82" w:rsidP="00255B82">
      <w:pPr>
        <w:pStyle w:val="Standard"/>
      </w:pPr>
      <w:r>
        <w:t xml:space="preserve">→ HLA-G (classe 1) qui en dehors des C épithéliales thymiques n'est exprimée qu'à la surface du </w:t>
      </w:r>
      <w:proofErr w:type="spellStart"/>
      <w:r>
        <w:t>cytotrophoblaste</w:t>
      </w:r>
      <w:proofErr w:type="spellEnd"/>
      <w:r>
        <w:t xml:space="preserve"> et dans le liquide amniotique. Il joue un rôle important dans a </w:t>
      </w:r>
      <w:proofErr w:type="spellStart"/>
      <w:r>
        <w:t>tolérence</w:t>
      </w:r>
      <w:proofErr w:type="spellEnd"/>
      <w:r>
        <w:t xml:space="preserve"> </w:t>
      </w:r>
      <w:proofErr w:type="spellStart"/>
      <w:r>
        <w:t>foeto-maternelle</w:t>
      </w:r>
      <w:proofErr w:type="spellEnd"/>
      <w:r>
        <w:t xml:space="preserve"> en </w:t>
      </w:r>
      <w:proofErr w:type="spellStart"/>
      <w:r>
        <w:t>neuralisant</w:t>
      </w:r>
      <w:proofErr w:type="spellEnd"/>
      <w:r>
        <w:t xml:space="preserve"> les cellules NK.</w:t>
      </w:r>
    </w:p>
    <w:p w:rsidR="00255B82" w:rsidRDefault="00255B82" w:rsidP="00255B82">
      <w:pPr>
        <w:pStyle w:val="Standard"/>
      </w:pPr>
      <w:r>
        <w:t xml:space="preserve">Mais </w:t>
      </w:r>
      <w:proofErr w:type="gramStart"/>
      <w:r>
        <w:t>certaines</w:t>
      </w:r>
      <w:proofErr w:type="gramEnd"/>
      <w:r>
        <w:t xml:space="preserve"> allèles sont liés au risque d'avortement précoce et de d'éclampsie.</w:t>
      </w:r>
    </w:p>
    <w:p w:rsidR="00255B82" w:rsidRDefault="00255B82" w:rsidP="00255B82">
      <w:pPr>
        <w:pStyle w:val="Standard"/>
      </w:pPr>
    </w:p>
    <w:p w:rsidR="00255B82" w:rsidRDefault="00255B82" w:rsidP="00255B82">
      <w:pPr>
        <w:pStyle w:val="Standard"/>
      </w:pPr>
      <w:r>
        <w:t xml:space="preserve">→ </w:t>
      </w:r>
      <w:proofErr w:type="gramStart"/>
      <w:r>
        <w:t>l'hémochromatose</w:t>
      </w:r>
      <w:proofErr w:type="gramEnd"/>
      <w:r>
        <w:t> : avec une mutation du gène HFE chez les patients atteint de cette pathologie de surcharge. Cette mutation est responsable de la plus forte prévalence de HLA-3 chez ces patients.</w:t>
      </w:r>
    </w:p>
    <w:p w:rsidR="00255B82" w:rsidRDefault="00255B82" w:rsidP="00255B82">
      <w:pPr>
        <w:pStyle w:val="Standard"/>
      </w:pPr>
    </w:p>
    <w:p w:rsidR="00255B82" w:rsidRDefault="00255B82" w:rsidP="00255B82">
      <w:pPr>
        <w:pStyle w:val="Standard"/>
        <w:rPr>
          <w:b/>
          <w:bCs/>
          <w:u w:val="single"/>
        </w:rPr>
      </w:pPr>
      <w:r>
        <w:rPr>
          <w:b/>
          <w:bCs/>
          <w:u w:val="single"/>
        </w:rPr>
        <w:t>HLA et pharmacogénétique :</w:t>
      </w:r>
    </w:p>
    <w:p w:rsidR="00255B82" w:rsidRDefault="00255B82" w:rsidP="00255B82">
      <w:pPr>
        <w:pStyle w:val="Standard"/>
      </w:pPr>
      <w:r>
        <w:t xml:space="preserve">→ chez les patient HIV chez qui </w:t>
      </w:r>
      <w:proofErr w:type="spellStart"/>
      <w:r>
        <w:t>ont</w:t>
      </w:r>
      <w:proofErr w:type="spellEnd"/>
      <w:r>
        <w:t xml:space="preserve"> pouvait prescrire un anti rétroviral : l'</w:t>
      </w:r>
      <w:proofErr w:type="spellStart"/>
      <w:r>
        <w:t>abacavir</w:t>
      </w:r>
      <w:proofErr w:type="spellEnd"/>
      <w:r>
        <w:t xml:space="preserve">, de forte réaction </w:t>
      </w:r>
      <w:proofErr w:type="spellStart"/>
      <w:r>
        <w:t>immuno</w:t>
      </w:r>
      <w:proofErr w:type="spellEnd"/>
      <w:r>
        <w:t xml:space="preserve"> allergique chez les patients porteur de HLA-B*57:01</w:t>
      </w:r>
    </w:p>
    <w:p w:rsidR="00255B82" w:rsidRDefault="00255B82" w:rsidP="00255B82">
      <w:pPr>
        <w:pStyle w:val="Standard"/>
      </w:pPr>
    </w:p>
    <w:p w:rsidR="00255B82" w:rsidRDefault="00255B82" w:rsidP="00255B82">
      <w:pPr>
        <w:pStyle w:val="Standard"/>
      </w:pPr>
      <w:r>
        <w:t xml:space="preserve">→ </w:t>
      </w:r>
      <w:proofErr w:type="gramStart"/>
      <w:r>
        <w:t>lien</w:t>
      </w:r>
      <w:proofErr w:type="gramEnd"/>
      <w:r>
        <w:t xml:space="preserve"> entre la </w:t>
      </w:r>
      <w:proofErr w:type="spellStart"/>
      <w:r>
        <w:t>myélodisplasie</w:t>
      </w:r>
      <w:proofErr w:type="spellEnd"/>
      <w:r>
        <w:t xml:space="preserve"> du sujet jeune et la présence de HLA Dr15.</w:t>
      </w:r>
    </w:p>
    <w:p w:rsidR="00255B82" w:rsidRDefault="00255B82" w:rsidP="00255B82">
      <w:pPr>
        <w:pStyle w:val="Standard"/>
      </w:pPr>
    </w:p>
    <w:p w:rsidR="00255B82" w:rsidRDefault="00255B82" w:rsidP="00255B82">
      <w:pPr>
        <w:pStyle w:val="Standard"/>
        <w:rPr>
          <w:b/>
          <w:bCs/>
          <w:u w:val="single"/>
        </w:rPr>
      </w:pPr>
      <w:r>
        <w:rPr>
          <w:b/>
          <w:bCs/>
          <w:u w:val="single"/>
        </w:rPr>
        <w:t>HLA et recherche médicale :</w:t>
      </w:r>
    </w:p>
    <w:p w:rsidR="00255B82" w:rsidRDefault="00255B82" w:rsidP="00255B82">
      <w:pPr>
        <w:pStyle w:val="Standard"/>
      </w:pPr>
      <w:r>
        <w:t xml:space="preserve">→ </w:t>
      </w:r>
      <w:proofErr w:type="gramStart"/>
      <w:r>
        <w:t>il</w:t>
      </w:r>
      <w:proofErr w:type="gramEnd"/>
      <w:r>
        <w:t xml:space="preserve"> a était constaté dans les zones d'endémies </w:t>
      </w:r>
      <w:proofErr w:type="spellStart"/>
      <w:r>
        <w:t>paludienne</w:t>
      </w:r>
      <w:proofErr w:type="spellEnd"/>
      <w:r>
        <w:t>, l'absence de porteur HLA-B27.</w:t>
      </w:r>
    </w:p>
    <w:p w:rsidR="00255B82" w:rsidRDefault="00255B82" w:rsidP="00255B82">
      <w:pPr>
        <w:pStyle w:val="Standard"/>
      </w:pPr>
      <w:r>
        <w:t xml:space="preserve">L'hypothèse serait que la présence de HLA-B27 confère une sensibilité à l'infection </w:t>
      </w:r>
      <w:proofErr w:type="spellStart"/>
      <w:r>
        <w:t>paludienne</w:t>
      </w:r>
      <w:proofErr w:type="spellEnd"/>
      <w:r>
        <w:t>.</w:t>
      </w:r>
    </w:p>
    <w:p w:rsidR="00255B82" w:rsidRDefault="00255B82" w:rsidP="00255B82">
      <w:pPr>
        <w:pStyle w:val="Standard"/>
      </w:pPr>
    </w:p>
    <w:p w:rsidR="00255B82" w:rsidRDefault="00255B82" w:rsidP="00255B82">
      <w:pPr>
        <w:pStyle w:val="Standard"/>
      </w:pPr>
      <w:r>
        <w:t>→ La présence de HLA b23 protège le patient contre le neuro paludisme mais ceci pas pour les sujets homo- ou hétérozygotes pour l'allèle TNF308A qui est un gène de classe 3.</w:t>
      </w:r>
    </w:p>
    <w:p w:rsidR="00255B82" w:rsidRDefault="00255B82" w:rsidP="00255B82">
      <w:pPr>
        <w:pStyle w:val="Standard"/>
      </w:pPr>
    </w:p>
    <w:p w:rsidR="00255B82" w:rsidRDefault="00255B82" w:rsidP="00255B82">
      <w:pPr>
        <w:pStyle w:val="Standard"/>
      </w:pPr>
      <w:r>
        <w:t>→ HLA-DrB1*1302-DqB1*0501 protège contre l'anémie du paludisme mais pas l'allèle TNF238A.</w:t>
      </w:r>
    </w:p>
    <w:p w:rsidR="00255B82" w:rsidRDefault="00255B82" w:rsidP="00255B82">
      <w:pPr>
        <w:pStyle w:val="Standard"/>
      </w:pPr>
    </w:p>
    <w:p w:rsidR="00255B82" w:rsidRDefault="00255B82" w:rsidP="00255B82">
      <w:pPr>
        <w:pStyle w:val="Standard"/>
      </w:pPr>
      <w:r>
        <w:t xml:space="preserve">Le paludisme est responsable d'1M° de décès en Afrique </w:t>
      </w:r>
      <w:proofErr w:type="spellStart"/>
      <w:r>
        <w:t>nottament</w:t>
      </w:r>
      <w:proofErr w:type="spellEnd"/>
      <w:r>
        <w:t xml:space="preserve"> chez les enfants.</w:t>
      </w:r>
    </w:p>
    <w:p w:rsidR="00255B82" w:rsidRDefault="00255B82" w:rsidP="00255B82">
      <w:pPr>
        <w:pStyle w:val="Standard"/>
      </w:pPr>
      <w:r>
        <w:t xml:space="preserve">Ces différences de sensibilité via le (s) HLA au agent infectieux peux expliquer la différente répartition entre différente ethnie du (s) </w:t>
      </w:r>
      <w:proofErr w:type="gramStart"/>
      <w:r>
        <w:t>HLA .</w:t>
      </w:r>
      <w:proofErr w:type="gramEnd"/>
    </w:p>
    <w:p w:rsidR="00255B82" w:rsidRDefault="00255B82" w:rsidP="00255B82">
      <w:pPr>
        <w:pStyle w:val="Standard"/>
      </w:pPr>
    </w:p>
    <w:p w:rsidR="00255B82" w:rsidRDefault="00255B82" w:rsidP="00255B82">
      <w:pPr>
        <w:pStyle w:val="Standard"/>
        <w:rPr>
          <w:b/>
          <w:bCs/>
          <w:u w:val="single"/>
        </w:rPr>
      </w:pPr>
      <w:r>
        <w:rPr>
          <w:b/>
          <w:bCs/>
          <w:u w:val="single"/>
        </w:rPr>
        <w:t xml:space="preserve">Le (s) HLA permet d'expliquer et comprendre la migration de certaines </w:t>
      </w:r>
      <w:proofErr w:type="spellStart"/>
      <w:r>
        <w:rPr>
          <w:b/>
          <w:bCs/>
          <w:u w:val="single"/>
        </w:rPr>
        <w:t>popoulation</w:t>
      </w:r>
      <w:proofErr w:type="spellEnd"/>
      <w:r>
        <w:rPr>
          <w:b/>
          <w:bCs/>
          <w:u w:val="single"/>
        </w:rPr>
        <w:t> :</w:t>
      </w:r>
    </w:p>
    <w:p w:rsidR="00255B82" w:rsidRPr="004D602E" w:rsidRDefault="00255B82" w:rsidP="006218EC">
      <w:pPr>
        <w:pStyle w:val="Standard"/>
        <w:rPr>
          <w:rFonts w:cs="Times New Roman"/>
        </w:rPr>
      </w:pPr>
      <w:r>
        <w:t xml:space="preserve"> </w:t>
      </w:r>
      <w:proofErr w:type="gramStart"/>
      <w:r>
        <w:t>selon</w:t>
      </w:r>
      <w:proofErr w:type="gramEnd"/>
      <w:r>
        <w:t xml:space="preserve"> l'origine ethnique et géographique des patients, ont </w:t>
      </w:r>
      <w:proofErr w:type="spellStart"/>
      <w:r>
        <w:t>rencontre</w:t>
      </w:r>
      <w:proofErr w:type="spellEnd"/>
      <w:r>
        <w:t xml:space="preserve"> une répartition des gènes HLA.</w:t>
      </w:r>
    </w:p>
    <w:sectPr w:rsidR="00255B82" w:rsidRPr="004D602E" w:rsidSect="004D602E">
      <w:footerReference w:type="default" r:id="rId12"/>
      <w:pgSz w:w="11906" w:h="16838"/>
      <w:pgMar w:top="142" w:right="1417" w:bottom="142"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99" w:rsidRDefault="00F94D99" w:rsidP="00342FEA">
      <w:pPr>
        <w:spacing w:after="0" w:line="240" w:lineRule="auto"/>
      </w:pPr>
      <w:r>
        <w:separator/>
      </w:r>
    </w:p>
  </w:endnote>
  <w:endnote w:type="continuationSeparator" w:id="0">
    <w:p w:rsidR="00F94D99" w:rsidRDefault="00F94D99" w:rsidP="0034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EA" w:rsidRDefault="00342FEA">
    <w:pPr>
      <w:pStyle w:val="Footer"/>
      <w:jc w:val="right"/>
    </w:pPr>
  </w:p>
  <w:p w:rsidR="00342FEA" w:rsidRDefault="0034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99" w:rsidRDefault="00F94D99" w:rsidP="00342FEA">
      <w:pPr>
        <w:spacing w:after="0" w:line="240" w:lineRule="auto"/>
      </w:pPr>
      <w:r>
        <w:separator/>
      </w:r>
    </w:p>
  </w:footnote>
  <w:footnote w:type="continuationSeparator" w:id="0">
    <w:p w:rsidR="00F94D99" w:rsidRDefault="00F94D99" w:rsidP="00342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F3"/>
    <w:multiLevelType w:val="hybridMultilevel"/>
    <w:tmpl w:val="0DFE1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F147F4"/>
    <w:multiLevelType w:val="multilevel"/>
    <w:tmpl w:val="4A2832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3CE1C3B"/>
    <w:multiLevelType w:val="multilevel"/>
    <w:tmpl w:val="59B621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4277266"/>
    <w:multiLevelType w:val="multilevel"/>
    <w:tmpl w:val="E3DAA16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05927146"/>
    <w:multiLevelType w:val="multilevel"/>
    <w:tmpl w:val="BFA804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9F06B81"/>
    <w:multiLevelType w:val="multilevel"/>
    <w:tmpl w:val="EEB645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30D1B43"/>
    <w:multiLevelType w:val="multilevel"/>
    <w:tmpl w:val="02AE2D6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16073FF5"/>
    <w:multiLevelType w:val="multilevel"/>
    <w:tmpl w:val="D8B8B49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8">
    <w:nsid w:val="16254355"/>
    <w:multiLevelType w:val="multilevel"/>
    <w:tmpl w:val="C3040E7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AD5DE6"/>
    <w:multiLevelType w:val="multilevel"/>
    <w:tmpl w:val="234433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3E41443"/>
    <w:multiLevelType w:val="hybridMultilevel"/>
    <w:tmpl w:val="2406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0A30A6"/>
    <w:multiLevelType w:val="hybridMultilevel"/>
    <w:tmpl w:val="3E92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9A34AA"/>
    <w:multiLevelType w:val="hybridMultilevel"/>
    <w:tmpl w:val="5C58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E60F30"/>
    <w:multiLevelType w:val="multilevel"/>
    <w:tmpl w:val="90883DE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4">
    <w:nsid w:val="30F3120E"/>
    <w:multiLevelType w:val="hybridMultilevel"/>
    <w:tmpl w:val="BD9C8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0202DE"/>
    <w:multiLevelType w:val="multilevel"/>
    <w:tmpl w:val="731423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C0311DB"/>
    <w:multiLevelType w:val="multilevel"/>
    <w:tmpl w:val="731A16A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3C3461C2"/>
    <w:multiLevelType w:val="multilevel"/>
    <w:tmpl w:val="1AD2477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43EF6831"/>
    <w:multiLevelType w:val="multilevel"/>
    <w:tmpl w:val="D5C0E4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9062C7C"/>
    <w:multiLevelType w:val="multilevel"/>
    <w:tmpl w:val="840E9F8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0">
    <w:nsid w:val="49D7702A"/>
    <w:multiLevelType w:val="multilevel"/>
    <w:tmpl w:val="8D2C5B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B3E3EAB"/>
    <w:multiLevelType w:val="multilevel"/>
    <w:tmpl w:val="E98E7A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B703036"/>
    <w:multiLevelType w:val="multilevel"/>
    <w:tmpl w:val="70ACE80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3">
    <w:nsid w:val="5CCB185F"/>
    <w:multiLevelType w:val="multilevel"/>
    <w:tmpl w:val="3140E0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DD46A80"/>
    <w:multiLevelType w:val="multilevel"/>
    <w:tmpl w:val="E9C8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6495040B"/>
    <w:multiLevelType w:val="multilevel"/>
    <w:tmpl w:val="722C60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712970ED"/>
    <w:multiLevelType w:val="hybridMultilevel"/>
    <w:tmpl w:val="FB021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B7559F"/>
    <w:multiLevelType w:val="hybridMultilevel"/>
    <w:tmpl w:val="3B861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A123FC"/>
    <w:multiLevelType w:val="hybridMultilevel"/>
    <w:tmpl w:val="55E00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574C8F"/>
    <w:multiLevelType w:val="multilevel"/>
    <w:tmpl w:val="7C762C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FEE26E8"/>
    <w:multiLevelType w:val="multilevel"/>
    <w:tmpl w:val="7F1CE8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10"/>
  </w:num>
  <w:num w:numId="3">
    <w:abstractNumId w:val="27"/>
  </w:num>
  <w:num w:numId="4">
    <w:abstractNumId w:val="0"/>
  </w:num>
  <w:num w:numId="5">
    <w:abstractNumId w:val="11"/>
  </w:num>
  <w:num w:numId="6">
    <w:abstractNumId w:val="28"/>
  </w:num>
  <w:num w:numId="7">
    <w:abstractNumId w:val="14"/>
  </w:num>
  <w:num w:numId="8">
    <w:abstractNumId w:val="12"/>
  </w:num>
  <w:num w:numId="9">
    <w:abstractNumId w:val="22"/>
  </w:num>
  <w:num w:numId="10">
    <w:abstractNumId w:val="3"/>
  </w:num>
  <w:num w:numId="11">
    <w:abstractNumId w:val="16"/>
  </w:num>
  <w:num w:numId="12">
    <w:abstractNumId w:val="19"/>
  </w:num>
  <w:num w:numId="13">
    <w:abstractNumId w:val="13"/>
  </w:num>
  <w:num w:numId="14">
    <w:abstractNumId w:val="6"/>
  </w:num>
  <w:num w:numId="15">
    <w:abstractNumId w:val="17"/>
  </w:num>
  <w:num w:numId="16">
    <w:abstractNumId w:val="7"/>
  </w:num>
  <w:num w:numId="17">
    <w:abstractNumId w:val="5"/>
  </w:num>
  <w:num w:numId="18">
    <w:abstractNumId w:val="4"/>
  </w:num>
  <w:num w:numId="19">
    <w:abstractNumId w:val="1"/>
  </w:num>
  <w:num w:numId="20">
    <w:abstractNumId w:val="24"/>
  </w:num>
  <w:num w:numId="21">
    <w:abstractNumId w:val="2"/>
  </w:num>
  <w:num w:numId="22">
    <w:abstractNumId w:val="29"/>
  </w:num>
  <w:num w:numId="23">
    <w:abstractNumId w:val="30"/>
  </w:num>
  <w:num w:numId="24">
    <w:abstractNumId w:val="8"/>
  </w:num>
  <w:num w:numId="25">
    <w:abstractNumId w:val="15"/>
  </w:num>
  <w:num w:numId="26">
    <w:abstractNumId w:val="23"/>
  </w:num>
  <w:num w:numId="27">
    <w:abstractNumId w:val="9"/>
  </w:num>
  <w:num w:numId="28">
    <w:abstractNumId w:val="21"/>
  </w:num>
  <w:num w:numId="29">
    <w:abstractNumId w:val="20"/>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CF"/>
    <w:rsid w:val="00021647"/>
    <w:rsid w:val="0003170C"/>
    <w:rsid w:val="00041E33"/>
    <w:rsid w:val="000A241C"/>
    <w:rsid w:val="000B34F8"/>
    <w:rsid w:val="000E4F90"/>
    <w:rsid w:val="00101E40"/>
    <w:rsid w:val="00156D12"/>
    <w:rsid w:val="0019783B"/>
    <w:rsid w:val="001D0DD0"/>
    <w:rsid w:val="001D74C5"/>
    <w:rsid w:val="001D7E36"/>
    <w:rsid w:val="001E68F5"/>
    <w:rsid w:val="002041C4"/>
    <w:rsid w:val="002047E6"/>
    <w:rsid w:val="0024234F"/>
    <w:rsid w:val="002551EA"/>
    <w:rsid w:val="00255B82"/>
    <w:rsid w:val="00265B7A"/>
    <w:rsid w:val="002770A6"/>
    <w:rsid w:val="00284AC7"/>
    <w:rsid w:val="00287003"/>
    <w:rsid w:val="002936E3"/>
    <w:rsid w:val="002A78B8"/>
    <w:rsid w:val="0031012E"/>
    <w:rsid w:val="00311C2A"/>
    <w:rsid w:val="00327595"/>
    <w:rsid w:val="00342FEA"/>
    <w:rsid w:val="0035104C"/>
    <w:rsid w:val="00355BDE"/>
    <w:rsid w:val="003963B4"/>
    <w:rsid w:val="004077B2"/>
    <w:rsid w:val="00413882"/>
    <w:rsid w:val="00430819"/>
    <w:rsid w:val="00442230"/>
    <w:rsid w:val="004667D7"/>
    <w:rsid w:val="004760C9"/>
    <w:rsid w:val="004D602E"/>
    <w:rsid w:val="004E20B1"/>
    <w:rsid w:val="004E49B2"/>
    <w:rsid w:val="00512140"/>
    <w:rsid w:val="005376B2"/>
    <w:rsid w:val="00587688"/>
    <w:rsid w:val="00593AD2"/>
    <w:rsid w:val="005965E4"/>
    <w:rsid w:val="005D0CAE"/>
    <w:rsid w:val="005F24F9"/>
    <w:rsid w:val="006177AE"/>
    <w:rsid w:val="006218EC"/>
    <w:rsid w:val="00643708"/>
    <w:rsid w:val="00645725"/>
    <w:rsid w:val="00660BF5"/>
    <w:rsid w:val="00666976"/>
    <w:rsid w:val="00675A67"/>
    <w:rsid w:val="00681777"/>
    <w:rsid w:val="006D39FB"/>
    <w:rsid w:val="006D5481"/>
    <w:rsid w:val="006D68C8"/>
    <w:rsid w:val="006E383A"/>
    <w:rsid w:val="007218CC"/>
    <w:rsid w:val="00734280"/>
    <w:rsid w:val="00736C19"/>
    <w:rsid w:val="007416E7"/>
    <w:rsid w:val="0078197A"/>
    <w:rsid w:val="007C2F83"/>
    <w:rsid w:val="007F3E53"/>
    <w:rsid w:val="008E36E1"/>
    <w:rsid w:val="00913B7B"/>
    <w:rsid w:val="00924F14"/>
    <w:rsid w:val="009535B3"/>
    <w:rsid w:val="00961566"/>
    <w:rsid w:val="00975EAD"/>
    <w:rsid w:val="0099004D"/>
    <w:rsid w:val="009A57EF"/>
    <w:rsid w:val="009C0BBA"/>
    <w:rsid w:val="009D0E29"/>
    <w:rsid w:val="009E73B1"/>
    <w:rsid w:val="00A34D0B"/>
    <w:rsid w:val="00A3666E"/>
    <w:rsid w:val="00A52971"/>
    <w:rsid w:val="00A856FB"/>
    <w:rsid w:val="00A86815"/>
    <w:rsid w:val="00A90814"/>
    <w:rsid w:val="00AC7A61"/>
    <w:rsid w:val="00AD19CE"/>
    <w:rsid w:val="00AF2A2C"/>
    <w:rsid w:val="00B17031"/>
    <w:rsid w:val="00B27C7C"/>
    <w:rsid w:val="00B31D62"/>
    <w:rsid w:val="00B40BCC"/>
    <w:rsid w:val="00B50A6D"/>
    <w:rsid w:val="00B55EB2"/>
    <w:rsid w:val="00B56DE8"/>
    <w:rsid w:val="00B6138C"/>
    <w:rsid w:val="00B73C6E"/>
    <w:rsid w:val="00B76D2D"/>
    <w:rsid w:val="00B801D9"/>
    <w:rsid w:val="00B8080A"/>
    <w:rsid w:val="00C82A96"/>
    <w:rsid w:val="00C95852"/>
    <w:rsid w:val="00CA6877"/>
    <w:rsid w:val="00CB0F86"/>
    <w:rsid w:val="00CC7B49"/>
    <w:rsid w:val="00CD64EA"/>
    <w:rsid w:val="00CF0014"/>
    <w:rsid w:val="00D42806"/>
    <w:rsid w:val="00D43A9A"/>
    <w:rsid w:val="00D47962"/>
    <w:rsid w:val="00D82625"/>
    <w:rsid w:val="00D83D82"/>
    <w:rsid w:val="00D874A4"/>
    <w:rsid w:val="00D96B1B"/>
    <w:rsid w:val="00DB1C56"/>
    <w:rsid w:val="00DB55B2"/>
    <w:rsid w:val="00DB6BCF"/>
    <w:rsid w:val="00DC2164"/>
    <w:rsid w:val="00DD6972"/>
    <w:rsid w:val="00DF23FC"/>
    <w:rsid w:val="00DF39FD"/>
    <w:rsid w:val="00E27808"/>
    <w:rsid w:val="00E731D4"/>
    <w:rsid w:val="00E94546"/>
    <w:rsid w:val="00EA0C29"/>
    <w:rsid w:val="00EC2FFF"/>
    <w:rsid w:val="00EC3E5C"/>
    <w:rsid w:val="00EC5ABB"/>
    <w:rsid w:val="00F07F7A"/>
    <w:rsid w:val="00F169B5"/>
    <w:rsid w:val="00F205F0"/>
    <w:rsid w:val="00F353F0"/>
    <w:rsid w:val="00F40522"/>
    <w:rsid w:val="00F511EF"/>
    <w:rsid w:val="00F622E8"/>
    <w:rsid w:val="00F67FE5"/>
    <w:rsid w:val="00F90205"/>
    <w:rsid w:val="00F94D99"/>
    <w:rsid w:val="00F9678C"/>
    <w:rsid w:val="00FC7FA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EF"/>
    <w:pPr>
      <w:ind w:left="720"/>
      <w:contextualSpacing/>
    </w:pPr>
  </w:style>
  <w:style w:type="paragraph" w:styleId="BalloonText">
    <w:name w:val="Balloon Text"/>
    <w:basedOn w:val="Normal"/>
    <w:link w:val="BalloonTextChar"/>
    <w:uiPriority w:val="99"/>
    <w:semiHidden/>
    <w:unhideWhenUsed/>
    <w:rsid w:val="006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AE"/>
    <w:rPr>
      <w:rFonts w:ascii="Tahoma" w:hAnsi="Tahoma" w:cs="Tahoma"/>
      <w:sz w:val="16"/>
      <w:szCs w:val="16"/>
    </w:rPr>
  </w:style>
  <w:style w:type="character" w:customStyle="1" w:styleId="commentaire">
    <w:name w:val="commentaire"/>
    <w:basedOn w:val="DefaultParagraphFont"/>
    <w:rsid w:val="001D7E36"/>
  </w:style>
  <w:style w:type="paragraph" w:styleId="Header">
    <w:name w:val="header"/>
    <w:basedOn w:val="Normal"/>
    <w:link w:val="HeaderChar"/>
    <w:uiPriority w:val="99"/>
    <w:unhideWhenUsed/>
    <w:rsid w:val="00342F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FEA"/>
  </w:style>
  <w:style w:type="paragraph" w:styleId="Footer">
    <w:name w:val="footer"/>
    <w:basedOn w:val="Normal"/>
    <w:link w:val="FooterChar"/>
    <w:uiPriority w:val="99"/>
    <w:unhideWhenUsed/>
    <w:rsid w:val="00342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FEA"/>
  </w:style>
  <w:style w:type="paragraph" w:customStyle="1" w:styleId="Standard">
    <w:name w:val="Standard"/>
    <w:rsid w:val="00255B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EF"/>
    <w:pPr>
      <w:ind w:left="720"/>
      <w:contextualSpacing/>
    </w:pPr>
  </w:style>
  <w:style w:type="paragraph" w:styleId="BalloonText">
    <w:name w:val="Balloon Text"/>
    <w:basedOn w:val="Normal"/>
    <w:link w:val="BalloonTextChar"/>
    <w:uiPriority w:val="99"/>
    <w:semiHidden/>
    <w:unhideWhenUsed/>
    <w:rsid w:val="006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AE"/>
    <w:rPr>
      <w:rFonts w:ascii="Tahoma" w:hAnsi="Tahoma" w:cs="Tahoma"/>
      <w:sz w:val="16"/>
      <w:szCs w:val="16"/>
    </w:rPr>
  </w:style>
  <w:style w:type="character" w:customStyle="1" w:styleId="commentaire">
    <w:name w:val="commentaire"/>
    <w:basedOn w:val="DefaultParagraphFont"/>
    <w:rsid w:val="001D7E36"/>
  </w:style>
  <w:style w:type="paragraph" w:styleId="Header">
    <w:name w:val="header"/>
    <w:basedOn w:val="Normal"/>
    <w:link w:val="HeaderChar"/>
    <w:uiPriority w:val="99"/>
    <w:unhideWhenUsed/>
    <w:rsid w:val="00342F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FEA"/>
  </w:style>
  <w:style w:type="paragraph" w:styleId="Footer">
    <w:name w:val="footer"/>
    <w:basedOn w:val="Normal"/>
    <w:link w:val="FooterChar"/>
    <w:uiPriority w:val="99"/>
    <w:unhideWhenUsed/>
    <w:rsid w:val="00342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FEA"/>
  </w:style>
  <w:style w:type="paragraph" w:customStyle="1" w:styleId="Standard">
    <w:name w:val="Standard"/>
    <w:rsid w:val="00255B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7334</Words>
  <Characters>40343</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23</cp:revision>
  <cp:lastPrinted>2012-09-21T09:39:00Z</cp:lastPrinted>
  <dcterms:created xsi:type="dcterms:W3CDTF">2012-09-22T06:36:00Z</dcterms:created>
  <dcterms:modified xsi:type="dcterms:W3CDTF">2013-03-28T19:11:00Z</dcterms:modified>
</cp:coreProperties>
</file>