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4D" w:rsidRPr="004C2111" w:rsidRDefault="004C2111" w:rsidP="004C2111">
      <w:pPr>
        <w:pStyle w:val="NormalText"/>
        <w:jc w:val="center"/>
        <w:rPr>
          <w:rFonts w:ascii="Times New Roman" w:hAnsi="Times New Roman" w:cs="Times New Roman"/>
          <w:b/>
          <w:bCs/>
          <w:color w:val="FF0000"/>
          <w:sz w:val="24"/>
          <w:szCs w:val="24"/>
        </w:rPr>
      </w:pPr>
      <w:r w:rsidRPr="004C2111">
        <w:rPr>
          <w:rFonts w:ascii="Times New Roman" w:hAnsi="Times New Roman" w:cs="Times New Roman"/>
          <w:b/>
          <w:bCs/>
          <w:i/>
          <w:iCs/>
          <w:color w:val="FF0000"/>
          <w:sz w:val="24"/>
          <w:szCs w:val="24"/>
        </w:rPr>
        <w:t>The Science of Nutrition</w:t>
      </w:r>
    </w:p>
    <w:p w:rsidR="0089114D" w:rsidRPr="004C2111" w:rsidRDefault="0089114D" w:rsidP="004C2111">
      <w:pPr>
        <w:pStyle w:val="NormalText"/>
        <w:jc w:val="center"/>
        <w:rPr>
          <w:rFonts w:ascii="Times New Roman" w:hAnsi="Times New Roman" w:cs="Times New Roman"/>
          <w:b/>
          <w:bCs/>
          <w:color w:val="00B050"/>
          <w:sz w:val="24"/>
          <w:szCs w:val="24"/>
        </w:rPr>
      </w:pPr>
      <w:r w:rsidRPr="004C2111">
        <w:rPr>
          <w:rFonts w:ascii="Times New Roman" w:hAnsi="Times New Roman" w:cs="Times New Roman"/>
          <w:b/>
          <w:bCs/>
          <w:color w:val="00B050"/>
          <w:sz w:val="24"/>
          <w:szCs w:val="24"/>
        </w:rPr>
        <w:t>Designing a Healthful Diet</w:t>
      </w:r>
    </w:p>
    <w:p w:rsidR="0089114D" w:rsidRPr="00DA691C" w:rsidRDefault="0089114D">
      <w:pPr>
        <w:pStyle w:val="NormalText"/>
        <w:rPr>
          <w:rFonts w:ascii="Times New Roman" w:hAnsi="Times New Roman" w:cs="Times New Roman"/>
          <w:b/>
          <w:bCs/>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 The four characteristics of a healthful diet are adequacy, balance, moderation, and: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Calories.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color</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value</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variety</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44, 45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 The RDA values were first published in:</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1941.</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1897.</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1900.</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1985.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 Including fiber in your diet is beneficial to your GI tract, but consuming excess amounts of fiber can result in the loss of nutrients. This statement is an example of which of the factors to consider in planning diets?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adequacy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Calorie control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variety</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moderation</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 Eating the proper proportion of foods is referred to as: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restriction</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balance</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moderation</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variety</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45</w:t>
      </w:r>
    </w:p>
    <w:p w:rsidR="0089114D" w:rsidRPr="00DA691C" w:rsidRDefault="0089114D">
      <w:pPr>
        <w:pStyle w:val="NormalText"/>
        <w:spacing w:after="240"/>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 xml:space="preserve">5) Gabriel is a college athlete who requires 2,900 kcal a day to support his total energy needs. However, he only manages to consume approximately 1,800 kcal a day. Which of the four characteristics of a healthful diet is Gabriel not meeting?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adequacy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moderation</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variety</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balance</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 Eve is a stay-at-home mom who generally prepares most of the meals for her household. Even though she always prepares meals that offer enough Calories and nutrients for her family of four, she often tends to make the same meals. Which characteristic of a healthy diet is Eve not incorporating into her meal planning?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adequacy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balance</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moderation</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variety</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 Which of the following are NOT required to follow the FDA labeling guidelines?</w:t>
      </w:r>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A) milk</w:t>
      </w:r>
      <w:proofErr w:type="gramEnd"/>
      <w:r w:rsidRPr="00DA691C">
        <w:rPr>
          <w:rFonts w:ascii="Times New Roman" w:hAnsi="Times New Roman" w:cs="Times New Roman"/>
          <w:sz w:val="24"/>
          <w:szCs w:val="24"/>
        </w:rPr>
        <w:t xml:space="preserve"> and spices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spices</w:t>
      </w:r>
      <w:proofErr w:type="gramEnd"/>
      <w:r w:rsidRPr="00DA691C">
        <w:rPr>
          <w:rFonts w:ascii="Times New Roman" w:hAnsi="Times New Roman" w:cs="Times New Roman"/>
          <w:sz w:val="24"/>
          <w:szCs w:val="24"/>
        </w:rPr>
        <w:t>, coffee, and fresh produce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meat</w:t>
      </w:r>
      <w:proofErr w:type="gramEnd"/>
      <w:r w:rsidRPr="00DA691C">
        <w:rPr>
          <w:rFonts w:ascii="Times New Roman" w:hAnsi="Times New Roman" w:cs="Times New Roman"/>
          <w:sz w:val="24"/>
          <w:szCs w:val="24"/>
        </w:rPr>
        <w:t xml:space="preserve"> and coffee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spices</w:t>
      </w:r>
      <w:proofErr w:type="gramEnd"/>
      <w:r w:rsidRPr="00DA691C">
        <w:rPr>
          <w:rFonts w:ascii="Times New Roman" w:hAnsi="Times New Roman" w:cs="Times New Roman"/>
          <w:sz w:val="24"/>
          <w:szCs w:val="24"/>
        </w:rPr>
        <w:t xml:space="preserve"> and meat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46</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8) Which of the following is NOT required on food labels?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health claim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ingredient list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name and address of the vendor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net contents of package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46, 47</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9) The information provided on a food label that identifies intake of nutrients based on 2,000 Calories a day is called the: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Nutrition Facts Panel.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Percent Daily Values.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Daily Reference Value.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Reference Daily Intake.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10) The Nutrition Facts Panel on a box of crackers indicates that one serving provides 140 Calories, with 55 Calories coming from fat. What is the percentage of Calories from fat in this product?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39%</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55%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85%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95%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47</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11) You are reading a food label which indicates that the product contains 22% of the DV of calcium, 2% of the DV of Vitamin C and 30% of the DV from fat. Based on this information which of the following statements is correct?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This product is high in calcium.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This product is high in vitamin 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This product is low in fat.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This product is low in calcium.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12) The government agency that regulates food labeling in the United States is the: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U.S. Dept. of Agriculture (USDA).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U.S. Food and Drug Administration (FDA).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Centers for Disease Control (CDC).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U.S. Dept. of Health and Human Services (USDHHS).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46</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 xml:space="preserve">13) What are the two types of claims that food companies can put on food labels regulated by the FDA?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nutrient</w:t>
      </w:r>
      <w:proofErr w:type="gramEnd"/>
      <w:r w:rsidRPr="00DA691C">
        <w:rPr>
          <w:rFonts w:ascii="Times New Roman" w:hAnsi="Times New Roman" w:cs="Times New Roman"/>
          <w:sz w:val="24"/>
          <w:szCs w:val="24"/>
        </w:rPr>
        <w:t xml:space="preserve"> and health claims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health</w:t>
      </w:r>
      <w:proofErr w:type="gramEnd"/>
      <w:r w:rsidRPr="00DA691C">
        <w:rPr>
          <w:rFonts w:ascii="Times New Roman" w:hAnsi="Times New Roman" w:cs="Times New Roman"/>
          <w:sz w:val="24"/>
          <w:szCs w:val="24"/>
        </w:rPr>
        <w:t xml:space="preserve"> and beauty claims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growth</w:t>
      </w:r>
      <w:proofErr w:type="gramEnd"/>
      <w:r w:rsidRPr="00DA691C">
        <w:rPr>
          <w:rFonts w:ascii="Times New Roman" w:hAnsi="Times New Roman" w:cs="Times New Roman"/>
          <w:sz w:val="24"/>
          <w:szCs w:val="24"/>
        </w:rPr>
        <w:t xml:space="preserve"> and energy claims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energy</w:t>
      </w:r>
      <w:proofErr w:type="gramEnd"/>
      <w:r w:rsidRPr="00DA691C">
        <w:rPr>
          <w:rFonts w:ascii="Times New Roman" w:hAnsi="Times New Roman" w:cs="Times New Roman"/>
          <w:sz w:val="24"/>
          <w:szCs w:val="24"/>
        </w:rPr>
        <w:t xml:space="preserve"> and nutrient claims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49</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14) Which of the following is required in the list of nutrients on a food label?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potassium</w:t>
      </w:r>
      <w:proofErr w:type="gramEnd"/>
      <w:r w:rsidRPr="00DA691C">
        <w:rPr>
          <w:rFonts w:ascii="Times New Roman" w:hAnsi="Times New Roman" w:cs="Times New Roman"/>
          <w:sz w:val="24"/>
          <w:szCs w:val="24"/>
        </w:rPr>
        <w:t xml:space="preserve"> (mg/serving)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calcium</w:t>
      </w:r>
      <w:proofErr w:type="gramEnd"/>
      <w:r w:rsidRPr="00DA691C">
        <w:rPr>
          <w:rFonts w:ascii="Times New Roman" w:hAnsi="Times New Roman" w:cs="Times New Roman"/>
          <w:sz w:val="24"/>
          <w:szCs w:val="24"/>
        </w:rPr>
        <w:t xml:space="preserve"> (mg/serving)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magnesium</w:t>
      </w:r>
      <w:proofErr w:type="gramEnd"/>
      <w:r w:rsidRPr="00DA691C">
        <w:rPr>
          <w:rFonts w:ascii="Times New Roman" w:hAnsi="Times New Roman" w:cs="Times New Roman"/>
          <w:sz w:val="24"/>
          <w:szCs w:val="24"/>
        </w:rPr>
        <w:t xml:space="preserve"> (mg/serving)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processed</w:t>
      </w:r>
      <w:proofErr w:type="gramEnd"/>
      <w:r w:rsidRPr="00DA691C">
        <w:rPr>
          <w:rFonts w:ascii="Times New Roman" w:hAnsi="Times New Roman" w:cs="Times New Roman"/>
          <w:sz w:val="24"/>
          <w:szCs w:val="24"/>
        </w:rPr>
        <w:t xml:space="preserve"> sugar (mg/serving)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15) A food with 140 mg or less of sodium per serving could make the claim of:</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very</w:t>
      </w:r>
      <w:proofErr w:type="gramEnd"/>
      <w:r w:rsidRPr="00DA691C">
        <w:rPr>
          <w:rFonts w:ascii="Times New Roman" w:hAnsi="Times New Roman" w:cs="Times New Roman"/>
          <w:sz w:val="24"/>
          <w:szCs w:val="24"/>
        </w:rPr>
        <w:t xml:space="preserve"> low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low</w:t>
      </w:r>
      <w:proofErr w:type="gramEnd"/>
      <w:r w:rsidRPr="00DA691C">
        <w:rPr>
          <w:rFonts w:ascii="Times New Roman" w:hAnsi="Times New Roman" w:cs="Times New Roman"/>
          <w:sz w:val="24"/>
          <w:szCs w:val="24"/>
        </w:rPr>
        <w:t xml:space="preserve">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reduced</w:t>
      </w:r>
      <w:proofErr w:type="gramEnd"/>
      <w:r w:rsidRPr="00DA691C">
        <w:rPr>
          <w:rFonts w:ascii="Times New Roman" w:hAnsi="Times New Roman" w:cs="Times New Roman"/>
          <w:sz w:val="24"/>
          <w:szCs w:val="24"/>
        </w:rPr>
        <w:t xml:space="preserve">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light</w:t>
      </w:r>
      <w:proofErr w:type="gramEnd"/>
      <w:r w:rsidRPr="00DA691C">
        <w:rPr>
          <w:rFonts w:ascii="Times New Roman" w:hAnsi="Times New Roman" w:cs="Times New Roman"/>
          <w:sz w:val="24"/>
          <w:szCs w:val="24"/>
        </w:rPr>
        <w:t xml:space="preserve"> in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50</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16) The Dietary Guidelines for Americans recommend limiting intake of which of the following?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fiber</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saturated</w:t>
      </w:r>
      <w:proofErr w:type="gramEnd"/>
      <w:r w:rsidRPr="00DA691C">
        <w:rPr>
          <w:rFonts w:ascii="Times New Roman" w:hAnsi="Times New Roman" w:cs="Times New Roman"/>
          <w:sz w:val="24"/>
          <w:szCs w:val="24"/>
        </w:rPr>
        <w:t xml:space="preserve"> fats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complex</w:t>
      </w:r>
      <w:proofErr w:type="gramEnd"/>
      <w:r w:rsidRPr="00DA691C">
        <w:rPr>
          <w:rFonts w:ascii="Times New Roman" w:hAnsi="Times New Roman" w:cs="Times New Roman"/>
          <w:sz w:val="24"/>
          <w:szCs w:val="24"/>
        </w:rPr>
        <w:t xml:space="preserve"> carbohydrates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fruits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17) The Dietary Guidelines for Americans are updated approximately every ________ years.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ten</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five</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three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eight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51</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18) The Dietary Guidelines for Americans were developed by the USDA and which other agency?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Food and Drug Administration (FDA)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U.S. Dept. of Health and Human Services (USDHHS)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Academy of Nutrition and Dietetics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Centers for Disease Control (CDC)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51</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19) The Dietary Guidelines offer several flexible templates to follow to build a healthy eating pattern, including the USDA Food Patterns and: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DRIs.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Mediterranean Diet Pyramid.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weight-loss diet plan.</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specific</w:t>
      </w:r>
      <w:proofErr w:type="gramEnd"/>
      <w:r w:rsidRPr="00DA691C">
        <w:rPr>
          <w:rFonts w:ascii="Times New Roman" w:hAnsi="Times New Roman" w:cs="Times New Roman"/>
          <w:sz w:val="24"/>
          <w:szCs w:val="24"/>
        </w:rPr>
        <w:t xml:space="preserve"> activity recommendations.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20) Excessive alcohol intake increases: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risk of kidney disease.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risk</w:t>
      </w:r>
      <w:proofErr w:type="gramEnd"/>
      <w:r w:rsidRPr="00DA691C">
        <w:rPr>
          <w:rFonts w:ascii="Times New Roman" w:hAnsi="Times New Roman" w:cs="Times New Roman"/>
          <w:sz w:val="24"/>
          <w:szCs w:val="24"/>
        </w:rPr>
        <w:t xml:space="preserve"> for serious health and social problems.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nervous</w:t>
      </w:r>
      <w:proofErr w:type="gramEnd"/>
      <w:r w:rsidRPr="00DA691C">
        <w:rPr>
          <w:rFonts w:ascii="Times New Roman" w:hAnsi="Times New Roman" w:cs="Times New Roman"/>
          <w:sz w:val="24"/>
          <w:szCs w:val="24"/>
        </w:rPr>
        <w:t xml:space="preserve"> system stimulation.</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reflex</w:t>
      </w:r>
      <w:proofErr w:type="gramEnd"/>
      <w:r w:rsidRPr="00DA691C">
        <w:rPr>
          <w:rFonts w:ascii="Times New Roman" w:hAnsi="Times New Roman" w:cs="Times New Roman"/>
          <w:sz w:val="24"/>
          <w:szCs w:val="24"/>
        </w:rPr>
        <w:t xml:space="preserve"> time.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21) In the current Dietary Guidelines for Americans, the foods/food components of concern include fats, sugars, alcohol, and: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sodium</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carbohydrates</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diet</w:t>
      </w:r>
      <w:proofErr w:type="gramEnd"/>
      <w:r w:rsidRPr="00DA691C">
        <w:rPr>
          <w:rFonts w:ascii="Times New Roman" w:hAnsi="Times New Roman" w:cs="Times New Roman"/>
          <w:sz w:val="24"/>
          <w:szCs w:val="24"/>
        </w:rPr>
        <w:t xml:space="preserve"> soda.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cigarettes</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52, 54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22) The Dietary Guidelines for Americans focus on ________ main ideas.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two</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four</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six</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five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51</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 "Get your calcium-rich foods" defines which USDA Food Patterns group?</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dairy</w:t>
      </w:r>
      <w:proofErr w:type="gramEnd"/>
      <w:r w:rsidRPr="00DA691C">
        <w:rPr>
          <w:rFonts w:ascii="Times New Roman" w:hAnsi="Times New Roman" w:cs="Times New Roman"/>
          <w:sz w:val="24"/>
          <w:szCs w:val="24"/>
        </w:rPr>
        <w:t xml:space="preserv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vegetables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fruits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protein</w:t>
      </w:r>
      <w:proofErr w:type="gramEnd"/>
      <w:r w:rsidRPr="00DA691C">
        <w:rPr>
          <w:rFonts w:ascii="Times New Roman" w:hAnsi="Times New Roman" w:cs="Times New Roman"/>
          <w:sz w:val="24"/>
          <w:szCs w:val="24"/>
        </w:rPr>
        <w:t xml:space="preserv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 An important strategy for balancing your Calories is to consistently choose: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dietary</w:t>
      </w:r>
      <w:proofErr w:type="gramEnd"/>
      <w:r w:rsidRPr="00DA691C">
        <w:rPr>
          <w:rFonts w:ascii="Times New Roman" w:hAnsi="Times New Roman" w:cs="Times New Roman"/>
          <w:sz w:val="24"/>
          <w:szCs w:val="24"/>
        </w:rPr>
        <w:t xml:space="preserve"> supplements.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nutrient-dense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energy</w:t>
      </w:r>
      <w:proofErr w:type="gramEnd"/>
      <w:r w:rsidRPr="00DA691C">
        <w:rPr>
          <w:rFonts w:ascii="Times New Roman" w:hAnsi="Times New Roman" w:cs="Times New Roman"/>
          <w:sz w:val="24"/>
          <w:szCs w:val="24"/>
        </w:rPr>
        <w:t xml:space="preserve"> drinks.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foods</w:t>
      </w:r>
      <w:proofErr w:type="gramEnd"/>
      <w:r w:rsidRPr="00DA691C">
        <w:rPr>
          <w:rFonts w:ascii="Times New Roman" w:hAnsi="Times New Roman" w:cs="Times New Roman"/>
          <w:sz w:val="24"/>
          <w:szCs w:val="24"/>
        </w:rPr>
        <w:t xml:space="preserve"> with high water content.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51</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25) Which statement BEST describes "nutrient density"?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Choose a number of different foods within any given food group rather than the same old thing.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Consume a variety of foods from the major food groups every day.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Plan your entire day's diet so that you juggle nutrient sources.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Consume foods that have the most nutrients for their Calories.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51</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26) Which of the following foods is MOST likely to have the greatest nutrient density?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2 cups of strawberry Lifesavers (200 kcal)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1 cup of strawberry Lifesavers (100 kcal)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8 fluid ounces of berry-flavored soda (100 kcal)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1 cup of fresh strawberries (100 kcal)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52</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Skill:  Analyzing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27) Assuming each has the same number of Calories, which has the greatest nutrient density?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1 medium fresh orange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3/4 cup orange juice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2 thin mint Girl Scout cookies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1 slice of white enriched bread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52, 53</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28) Which of the following is NOT a dedicated food category contained in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meats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fruits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grains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dairy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 xml:space="preserve">29) </w:t>
      </w:r>
      <w:proofErr w:type="spellStart"/>
      <w:r w:rsidR="0089114D" w:rsidRPr="00DA691C">
        <w:rPr>
          <w:rFonts w:ascii="Times New Roman" w:hAnsi="Times New Roman" w:cs="Times New Roman"/>
          <w:sz w:val="24"/>
          <w:szCs w:val="24"/>
        </w:rPr>
        <w:t>MyPlate</w:t>
      </w:r>
      <w:proofErr w:type="spellEnd"/>
      <w:r w:rsidR="0089114D" w:rsidRPr="00DA691C">
        <w:rPr>
          <w:rFonts w:ascii="Times New Roman" w:hAnsi="Times New Roman" w:cs="Times New Roman"/>
          <w:sz w:val="24"/>
          <w:szCs w:val="24"/>
        </w:rPr>
        <w:t xml:space="preserve"> is the visual representation of ________.</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previous MyPyramid graphic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Dietary Guidelines for Americans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ideal diet for everyone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USDA Food Patterns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30) The USDA Food Patterns grains group does NOT emphasize ________.</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whole</w:t>
      </w:r>
      <w:proofErr w:type="gramEnd"/>
      <w:r w:rsidRPr="00DA691C">
        <w:rPr>
          <w:rFonts w:ascii="Times New Roman" w:hAnsi="Times New Roman" w:cs="Times New Roman"/>
          <w:sz w:val="24"/>
          <w:szCs w:val="24"/>
        </w:rPr>
        <w:t xml:space="preserve"> grains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enriched</w:t>
      </w:r>
      <w:proofErr w:type="gramEnd"/>
      <w:r w:rsidRPr="00DA691C">
        <w:rPr>
          <w:rFonts w:ascii="Times New Roman" w:hAnsi="Times New Roman" w:cs="Times New Roman"/>
          <w:sz w:val="24"/>
          <w:szCs w:val="24"/>
        </w:rPr>
        <w:t xml:space="preserve"> white bread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rice</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pasta</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31) Empty Calories are those which: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provide</w:t>
      </w:r>
      <w:proofErr w:type="gramEnd"/>
      <w:r w:rsidRPr="00DA691C">
        <w:rPr>
          <w:rFonts w:ascii="Times New Roman" w:hAnsi="Times New Roman" w:cs="Times New Roman"/>
          <w:sz w:val="24"/>
          <w:szCs w:val="24"/>
        </w:rPr>
        <w:t xml:space="preserve"> energy only in short spurts.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come</w:t>
      </w:r>
      <w:proofErr w:type="gramEnd"/>
      <w:r w:rsidRPr="00DA691C">
        <w:rPr>
          <w:rFonts w:ascii="Times New Roman" w:hAnsi="Times New Roman" w:cs="Times New Roman"/>
          <w:sz w:val="24"/>
          <w:szCs w:val="24"/>
        </w:rPr>
        <w:t xml:space="preserve"> from solid fats and/or added sugars and provide few or no nutrients.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cause</w:t>
      </w:r>
      <w:proofErr w:type="gramEnd"/>
      <w:r w:rsidRPr="00DA691C">
        <w:rPr>
          <w:rFonts w:ascii="Times New Roman" w:hAnsi="Times New Roman" w:cs="Times New Roman"/>
          <w:sz w:val="24"/>
          <w:szCs w:val="24"/>
        </w:rPr>
        <w:t xml:space="preserve"> you to gain weight.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come</w:t>
      </w:r>
      <w:proofErr w:type="gramEnd"/>
      <w:r w:rsidRPr="00DA691C">
        <w:rPr>
          <w:rFonts w:ascii="Times New Roman" w:hAnsi="Times New Roman" w:cs="Times New Roman"/>
          <w:sz w:val="24"/>
          <w:szCs w:val="24"/>
        </w:rPr>
        <w:t xml:space="preserve"> from naturally-occurring sugars found in fruits and other sweet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2.7</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32) A significant shortcoming of the USDA Food Patterns and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is that: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they</w:t>
      </w:r>
      <w:proofErr w:type="gramEnd"/>
      <w:r w:rsidRPr="00DA691C">
        <w:rPr>
          <w:rFonts w:ascii="Times New Roman" w:hAnsi="Times New Roman" w:cs="Times New Roman"/>
          <w:sz w:val="24"/>
          <w:szCs w:val="24"/>
        </w:rPr>
        <w:t xml:space="preserve"> assume that everyone eats the same foods in the same ways.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they</w:t>
      </w:r>
      <w:proofErr w:type="gramEnd"/>
      <w:r w:rsidRPr="00DA691C">
        <w:rPr>
          <w:rFonts w:ascii="Times New Roman" w:hAnsi="Times New Roman" w:cs="Times New Roman"/>
          <w:sz w:val="24"/>
          <w:szCs w:val="24"/>
        </w:rPr>
        <w:t xml:space="preserve"> focus too much on whole foods, rather than prepared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they</w:t>
      </w:r>
      <w:proofErr w:type="gramEnd"/>
      <w:r w:rsidRPr="00DA691C">
        <w:rPr>
          <w:rFonts w:ascii="Times New Roman" w:hAnsi="Times New Roman" w:cs="Times New Roman"/>
          <w:sz w:val="24"/>
          <w:szCs w:val="24"/>
        </w:rPr>
        <w:t xml:space="preserve"> leave out specific activity recommendations.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they</w:t>
      </w:r>
      <w:proofErr w:type="gramEnd"/>
      <w:r w:rsidRPr="00DA691C">
        <w:rPr>
          <w:rFonts w:ascii="Times New Roman" w:hAnsi="Times New Roman" w:cs="Times New Roman"/>
          <w:sz w:val="24"/>
          <w:szCs w:val="24"/>
        </w:rPr>
        <w:t xml:space="preserve"> cannot completely address the issue of serving sizes since no national standard exists.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r w:rsidRPr="00DA691C">
        <w:rPr>
          <w:rFonts w:ascii="Times New Roman" w:hAnsi="Times New Roman" w:cs="Times New Roman"/>
          <w:sz w:val="24"/>
          <w:szCs w:val="24"/>
        </w:rPr>
        <w:t>2.8</w:t>
      </w: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 xml:space="preserve">33) Over the past 30 years, most food portion sizes have: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fluctuated</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increased</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remained</w:t>
      </w:r>
      <w:proofErr w:type="gramEnd"/>
      <w:r w:rsidRPr="00DA691C">
        <w:rPr>
          <w:rFonts w:ascii="Times New Roman" w:hAnsi="Times New Roman" w:cs="Times New Roman"/>
          <w:sz w:val="24"/>
          <w:szCs w:val="24"/>
        </w:rPr>
        <w:t xml:space="preserve"> largely the same.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decreased</w:t>
      </w:r>
      <w:proofErr w:type="gramEnd"/>
      <w:r w:rsidRPr="00DA691C">
        <w:rPr>
          <w:rFonts w:ascii="Times New Roman" w:hAnsi="Times New Roman" w:cs="Times New Roman"/>
          <w:sz w:val="24"/>
          <w:szCs w:val="24"/>
        </w:rPr>
        <w:t xml:space="preserve">.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60</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34) For the USDA Food Patterns, the term "ounce-equivalent" refers to:</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serving size that is 1 ounce or its equivalent for the fruits and vegetables sections.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serving size that is 1 ounce or its equivalent for the dairy foods section.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serving size that is 1 ounce or its equivalent for the grains and protein foods sections.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serving size that is 1 ounce or its equivalent for all food sections.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35) Almost ________ of American consumers report eating away from home at least once per week.</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50%</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75%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60%</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25%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2.9</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36) Which disease or health concern is associated with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hypertension</w:t>
      </w:r>
      <w:proofErr w:type="gramEnd"/>
      <w:r w:rsidRPr="00DA691C">
        <w:rPr>
          <w:rFonts w:ascii="Times New Roman" w:hAnsi="Times New Roman" w:cs="Times New Roman"/>
          <w:sz w:val="24"/>
          <w:szCs w:val="24"/>
        </w:rPr>
        <w:t xml:space="preserve"> and stroke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neural</w:t>
      </w:r>
      <w:proofErr w:type="gramEnd"/>
      <w:r w:rsidRPr="00DA691C">
        <w:rPr>
          <w:rFonts w:ascii="Times New Roman" w:hAnsi="Times New Roman" w:cs="Times New Roman"/>
          <w:sz w:val="24"/>
          <w:szCs w:val="24"/>
        </w:rPr>
        <w:t xml:space="preserve"> tube defects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osteoporosis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dental</w:t>
      </w:r>
      <w:proofErr w:type="gramEnd"/>
      <w:r w:rsidRPr="00DA691C">
        <w:rPr>
          <w:rFonts w:ascii="Times New Roman" w:hAnsi="Times New Roman" w:cs="Times New Roman"/>
          <w:sz w:val="24"/>
          <w:szCs w:val="24"/>
        </w:rPr>
        <w:t xml:space="preserve"> caries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51</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37) Which of the following characteristics BEST describe the majority of meals offered at fast-food restaurants?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high</w:t>
      </w:r>
      <w:proofErr w:type="gramEnd"/>
      <w:r w:rsidRPr="00DA691C">
        <w:rPr>
          <w:rFonts w:ascii="Times New Roman" w:hAnsi="Times New Roman" w:cs="Times New Roman"/>
          <w:sz w:val="24"/>
          <w:szCs w:val="24"/>
        </w:rPr>
        <w:t xml:space="preserve"> in Calories, high in total fat, high in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high</w:t>
      </w:r>
      <w:proofErr w:type="gramEnd"/>
      <w:r w:rsidRPr="00DA691C">
        <w:rPr>
          <w:rFonts w:ascii="Times New Roman" w:hAnsi="Times New Roman" w:cs="Times New Roman"/>
          <w:sz w:val="24"/>
          <w:szCs w:val="24"/>
        </w:rPr>
        <w:t xml:space="preserve"> in enriched grains, high in sodium, low in sugar</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high</w:t>
      </w:r>
      <w:proofErr w:type="gramEnd"/>
      <w:r w:rsidRPr="00DA691C">
        <w:rPr>
          <w:rFonts w:ascii="Times New Roman" w:hAnsi="Times New Roman" w:cs="Times New Roman"/>
          <w:sz w:val="24"/>
          <w:szCs w:val="24"/>
        </w:rPr>
        <w:t xml:space="preserve"> in sodium, high in protein, high in fiber</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high</w:t>
      </w:r>
      <w:proofErr w:type="gramEnd"/>
      <w:r w:rsidRPr="00DA691C">
        <w:rPr>
          <w:rFonts w:ascii="Times New Roman" w:hAnsi="Times New Roman" w:cs="Times New Roman"/>
          <w:sz w:val="24"/>
          <w:szCs w:val="24"/>
        </w:rPr>
        <w:t xml:space="preserve"> in total fat, low in Calories, low in carbohydrates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64, 65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r w:rsidRPr="00DA691C">
        <w:rPr>
          <w:rFonts w:ascii="Times New Roman" w:hAnsi="Times New Roman" w:cs="Times New Roman"/>
          <w:sz w:val="24"/>
          <w:szCs w:val="24"/>
        </w:rPr>
        <w:t>2.9</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38) The ________ specifies which foods require a food label.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Recommended Dietary Allowance (RDA) values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Nutrition Labeling and Education Act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update in 2011</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2010 Dietary Guidelines for Americans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46</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2.2</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39) How much a serving of food contributes to your overall intake of nutrients is listed on a food label as:</w:t>
      </w:r>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A) percent</w:t>
      </w:r>
      <w:proofErr w:type="gramEnd"/>
      <w:r w:rsidRPr="00DA691C">
        <w:rPr>
          <w:rFonts w:ascii="Times New Roman" w:hAnsi="Times New Roman" w:cs="Times New Roman"/>
          <w:sz w:val="24"/>
          <w:szCs w:val="24"/>
        </w:rPr>
        <w:t xml:space="preserve"> daily values.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ounce-equivalent.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RDA.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nutrient</w:t>
      </w:r>
      <w:proofErr w:type="gramEnd"/>
      <w:r w:rsidRPr="00DA691C">
        <w:rPr>
          <w:rFonts w:ascii="Times New Roman" w:hAnsi="Times New Roman" w:cs="Times New Roman"/>
          <w:sz w:val="24"/>
          <w:szCs w:val="24"/>
        </w:rPr>
        <w:t xml:space="preserve"> density.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40) The ________ is/are a set of principles developed by two U.S. federal agencies to promote health, reduce risk for chronic diseases, and reduce the prevalence of overweight and obesity through improved nutrition and physical activity.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USDA Food Patterns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interactive graphic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Mediterranean Diet Pyramid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Dietary Guidelines for Americans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51</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 xml:space="preserve">41) A sound strategy for eating out more healthfully would be to: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always</w:t>
      </w:r>
      <w:proofErr w:type="gramEnd"/>
      <w:r w:rsidRPr="00DA691C">
        <w:rPr>
          <w:rFonts w:ascii="Times New Roman" w:hAnsi="Times New Roman" w:cs="Times New Roman"/>
          <w:sz w:val="24"/>
          <w:szCs w:val="24"/>
        </w:rPr>
        <w:t xml:space="preserve"> order an appetizer so you're fuller when the main course arrives.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avoid</w:t>
      </w:r>
      <w:proofErr w:type="gramEnd"/>
      <w:r w:rsidRPr="00DA691C">
        <w:rPr>
          <w:rFonts w:ascii="Times New Roman" w:hAnsi="Times New Roman" w:cs="Times New Roman"/>
          <w:sz w:val="24"/>
          <w:szCs w:val="24"/>
        </w:rPr>
        <w:t xml:space="preserve"> grains and carbohydrates completely.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avoid</w:t>
      </w:r>
      <w:proofErr w:type="gramEnd"/>
      <w:r w:rsidRPr="00DA691C">
        <w:rPr>
          <w:rFonts w:ascii="Times New Roman" w:hAnsi="Times New Roman" w:cs="Times New Roman"/>
          <w:sz w:val="24"/>
          <w:szCs w:val="24"/>
        </w:rPr>
        <w:t xml:space="preserve"> all-you-can-eat buffet-style restaurants.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drink</w:t>
      </w:r>
      <w:proofErr w:type="gramEnd"/>
      <w:r w:rsidRPr="00DA691C">
        <w:rPr>
          <w:rFonts w:ascii="Times New Roman" w:hAnsi="Times New Roman" w:cs="Times New Roman"/>
          <w:sz w:val="24"/>
          <w:szCs w:val="24"/>
        </w:rPr>
        <w:t xml:space="preserve"> large glasses of water before, during, and after your meal.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66, 67</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2.9</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42) The Dietary Guidelines recommend keeping your daily sodium intake below:</w:t>
      </w:r>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A) one teaspoon of table salt.</w:t>
      </w:r>
      <w:proofErr w:type="gramEnd"/>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B) 1/2 cup of table salt.</w:t>
      </w:r>
      <w:proofErr w:type="gramEnd"/>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C) two teaspoons of table salt.</w:t>
      </w:r>
      <w:proofErr w:type="gramEnd"/>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D) 1/2 teaspoon of table salt.</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43) You should limit the empty Calories you consume to a small number that fit your needs depending on </w:t>
      </w:r>
      <w:proofErr w:type="gramStart"/>
      <w:r w:rsidRPr="00DA691C">
        <w:rPr>
          <w:rFonts w:ascii="Times New Roman" w:hAnsi="Times New Roman" w:cs="Times New Roman"/>
          <w:sz w:val="24"/>
          <w:szCs w:val="24"/>
        </w:rPr>
        <w:t>your</w:t>
      </w:r>
      <w:proofErr w:type="gramEnd"/>
      <w:r w:rsidRPr="00DA691C">
        <w:rPr>
          <w:rFonts w:ascii="Times New Roman" w:hAnsi="Times New Roman" w:cs="Times New Roman"/>
          <w:sz w:val="24"/>
          <w:szCs w:val="24"/>
        </w:rPr>
        <w:t xml:space="preserve">: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weight</w:t>
      </w:r>
      <w:proofErr w:type="gramEnd"/>
      <w:r w:rsidRPr="00DA691C">
        <w:rPr>
          <w:rFonts w:ascii="Times New Roman" w:hAnsi="Times New Roman" w:cs="Times New Roman"/>
          <w:sz w:val="24"/>
          <w:szCs w:val="24"/>
        </w:rPr>
        <w:t xml:space="preserve">, overall health, and ethnic background.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lifestyle</w:t>
      </w:r>
      <w:proofErr w:type="gramEnd"/>
      <w:r w:rsidRPr="00DA691C">
        <w:rPr>
          <w:rFonts w:ascii="Times New Roman" w:hAnsi="Times New Roman" w:cs="Times New Roman"/>
          <w:sz w:val="24"/>
          <w:szCs w:val="24"/>
        </w:rPr>
        <w:t xml:space="preserve">, goals, and preferences.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age</w:t>
      </w:r>
      <w:proofErr w:type="gramEnd"/>
      <w:r w:rsidRPr="00DA691C">
        <w:rPr>
          <w:rFonts w:ascii="Times New Roman" w:hAnsi="Times New Roman" w:cs="Times New Roman"/>
          <w:sz w:val="24"/>
          <w:szCs w:val="24"/>
        </w:rPr>
        <w:t xml:space="preserve">, gender, and physical activity level.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current</w:t>
      </w:r>
      <w:proofErr w:type="gramEnd"/>
      <w:r w:rsidRPr="00DA691C">
        <w:rPr>
          <w:rFonts w:ascii="Times New Roman" w:hAnsi="Times New Roman" w:cs="Times New Roman"/>
          <w:sz w:val="24"/>
          <w:szCs w:val="24"/>
        </w:rPr>
        <w:t xml:space="preserve"> weight, desired weight, and dieting history.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2.7</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44) The type of food label claim that can be made without FDA approval is called a: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health</w:t>
      </w:r>
      <w:proofErr w:type="gramEnd"/>
      <w:r w:rsidRPr="00DA691C">
        <w:rPr>
          <w:rFonts w:ascii="Times New Roman" w:hAnsi="Times New Roman" w:cs="Times New Roman"/>
          <w:sz w:val="24"/>
          <w:szCs w:val="24"/>
        </w:rPr>
        <w:t xml:space="preserve"> claim.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structure-function claim.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beauty</w:t>
      </w:r>
      <w:proofErr w:type="gramEnd"/>
      <w:r w:rsidRPr="00DA691C">
        <w:rPr>
          <w:rFonts w:ascii="Times New Roman" w:hAnsi="Times New Roman" w:cs="Times New Roman"/>
          <w:sz w:val="24"/>
          <w:szCs w:val="24"/>
        </w:rPr>
        <w:t xml:space="preserve"> claim.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disease</w:t>
      </w:r>
      <w:proofErr w:type="gramEnd"/>
      <w:r w:rsidRPr="00DA691C">
        <w:rPr>
          <w:rFonts w:ascii="Times New Roman" w:hAnsi="Times New Roman" w:cs="Times New Roman"/>
          <w:sz w:val="24"/>
          <w:szCs w:val="24"/>
        </w:rPr>
        <w:t xml:space="preserve"> claim.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49</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89114D">
      <w:pPr>
        <w:pStyle w:val="NormalText"/>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 xml:space="preserve">45) When using diet-planning tools such as the USDA Food Patterns, you should learn the definition of a serving size for the tool you're using, and then: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eat</w:t>
      </w:r>
      <w:proofErr w:type="gramEnd"/>
      <w:r w:rsidRPr="00DA691C">
        <w:rPr>
          <w:rFonts w:ascii="Times New Roman" w:hAnsi="Times New Roman" w:cs="Times New Roman"/>
          <w:sz w:val="24"/>
          <w:szCs w:val="24"/>
        </w:rPr>
        <w:t xml:space="preserve"> as much as you're allowed to up to the serving size limit.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estimate</w:t>
      </w:r>
      <w:proofErr w:type="gramEnd"/>
      <w:r w:rsidRPr="00DA691C">
        <w:rPr>
          <w:rFonts w:ascii="Times New Roman" w:hAnsi="Times New Roman" w:cs="Times New Roman"/>
          <w:sz w:val="24"/>
          <w:szCs w:val="24"/>
        </w:rPr>
        <w:t xml:space="preserve"> your approximate food intake for each food group through the day.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compare</w:t>
      </w:r>
      <w:proofErr w:type="gramEnd"/>
      <w:r w:rsidRPr="00DA691C">
        <w:rPr>
          <w:rFonts w:ascii="Times New Roman" w:hAnsi="Times New Roman" w:cs="Times New Roman"/>
          <w:sz w:val="24"/>
          <w:szCs w:val="24"/>
        </w:rPr>
        <w:t xml:space="preserve"> it with the serving sizes of other tools or plans.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measure</w:t>
      </w:r>
      <w:proofErr w:type="gramEnd"/>
      <w:r w:rsidRPr="00DA691C">
        <w:rPr>
          <w:rFonts w:ascii="Times New Roman" w:hAnsi="Times New Roman" w:cs="Times New Roman"/>
          <w:sz w:val="24"/>
          <w:szCs w:val="24"/>
        </w:rPr>
        <w:t xml:space="preserve"> your food intake to determine if you are meeting the guidelines.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61</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46) Planning meals that include eating a new vegetable each week is one practical approach to eating: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variety of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whole</w:t>
      </w:r>
      <w:proofErr w:type="gramEnd"/>
      <w:r w:rsidRPr="00DA691C">
        <w:rPr>
          <w:rFonts w:ascii="Times New Roman" w:hAnsi="Times New Roman" w:cs="Times New Roman"/>
          <w:sz w:val="24"/>
          <w:szCs w:val="24"/>
        </w:rPr>
        <w:t xml:space="preserv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well-cooked</w:t>
      </w:r>
      <w:proofErr w:type="gramEnd"/>
      <w:r w:rsidRPr="00DA691C">
        <w:rPr>
          <w:rFonts w:ascii="Times New Roman" w:hAnsi="Times New Roman" w:cs="Times New Roman"/>
          <w:sz w:val="24"/>
          <w:szCs w:val="24"/>
        </w:rPr>
        <w:t xml:space="preserv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raw</w:t>
      </w:r>
      <w:proofErr w:type="gramEnd"/>
      <w:r w:rsidRPr="00DA691C">
        <w:rPr>
          <w:rFonts w:ascii="Times New Roman" w:hAnsi="Times New Roman" w:cs="Times New Roman"/>
          <w:sz w:val="24"/>
          <w:szCs w:val="24"/>
        </w:rPr>
        <w:t xml:space="preserv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47) The initial RDA values were first published in the late 1800s.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48) An adequate diet is one that provides enough energy, nutrients and fiber to maintain health.</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2.2</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49) A 2,000 kcal daily intake is an appropriate Caloric goal for most Americans.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50) Since 1990, food labels have been required on all fresh meat and poultry.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46</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w:t>
      </w:r>
    </w:p>
    <w:p w:rsidR="0089114D" w:rsidRPr="00DA691C" w:rsidRDefault="0089114D">
      <w:pPr>
        <w:pStyle w:val="NormalText"/>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51) The net contents of a package must be reported by weight only.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46</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2.2</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52) The last item on an ingredient list is the predominant ingredient in that food product.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46</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2.2</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53) The percent daily values on a Nutrition Facts Panel are based on an energy intake level of 2,000 Calories a day.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48, 49</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2.2</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54) Food labeling regulations allow manufacturers to omit the footnote of the Nutrition Facts Panel on smaller products with small labels.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49</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2.2</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55) A strength</w:t>
      </w:r>
      <w:proofErr w:type="gramEnd"/>
      <w:r w:rsidRPr="00DA691C">
        <w:rPr>
          <w:rFonts w:ascii="Times New Roman" w:hAnsi="Times New Roman" w:cs="Times New Roman"/>
          <w:sz w:val="24"/>
          <w:szCs w:val="24"/>
        </w:rPr>
        <w:t xml:space="preserve"> of the USDA Food Patterns and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tool lies in how they address serving sizes.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59</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r w:rsidRPr="00DA691C">
        <w:rPr>
          <w:rFonts w:ascii="Times New Roman" w:hAnsi="Times New Roman" w:cs="Times New Roman"/>
          <w:sz w:val="24"/>
          <w:szCs w:val="24"/>
        </w:rPr>
        <w:t>2.8</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56) Consuming juices or milk products that are unpasteurized does not affect the potential safety of those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57) Legumes are included in the protein foods section of the USDA Food Patterns.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58) Food portions have generally remained steady over the past 30 years.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60</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59) Serving sizes as defined in the USDA Food Patterns are often smaller than those sold to consumers.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59</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60) The categories presented in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separate high-fat, high-Calorie food choices from lower-fat, lower-Calorie alternatives.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2.6</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61) Some foods containing empty Calories from solid fats or added sugars also provide important nutrients.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2.7</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62)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has completed replaced MyPyramid in all instances.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61</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63) Within a given area, having more restaurants per person increases obesity levels.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r w:rsidRPr="00DA691C">
        <w:rPr>
          <w:rFonts w:ascii="Times New Roman" w:hAnsi="Times New Roman" w:cs="Times New Roman"/>
          <w:sz w:val="24"/>
          <w:szCs w:val="24"/>
        </w:rPr>
        <w:t>2.9</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64) It is currently estimated that approximately 30% of the adult population in the U.S. is obese.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2.9</w:t>
      </w:r>
    </w:p>
    <w:p w:rsidR="0089114D" w:rsidRPr="00DA691C" w:rsidRDefault="0089114D">
      <w:pPr>
        <w:pStyle w:val="NormalText"/>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 xml:space="preserve">65) Most restaurants, even fast-food restaurants, offer lower-fat menu items.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2.9</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66)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has already developed graphics for various ethnic diets.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61</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67) Less than 7-10% of your total daily Calories should come from saturated fat.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68) An ingredient list is not required to be included on a food label.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46</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2.2</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69) Convenience is one of the components of a healthful diet.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70) A person can be overweight and still not consume adequate nutrients.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44, 45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71) There is no truly healthful way to "eat out" away from home.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2.9</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72) A diet that is adequate for one person is generally adequate for most people.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spacing w:after="240"/>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lastRenderedPageBreak/>
        <w:t>73) List and discuss the four components of a healthful diet. Describe which of the areas you need to most work on, and why.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44-45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Skill:  Evaluating</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74) Describe at least three tools that are currently available to help Americans design a healthful diet, or that help promote health and disease prevention. Choose one of these tools and discuss its possible limitations.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46-64</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Skill:  Evaluating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2.2, 2.4, 2.5, 2.6, 2.8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75) Describe how the USDA Food Patterns determine a serving size. What are the problems associated with determining a standard for serving sizes? Describe ways to determine how many serving sizes you actually eat.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58-61</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Skill:  Evaluating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2.8</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76) What are the purpose and the essential aspects of the Dietary Guidelines for Americans? Discuss three examples of how the Dietary Guidelines can be incorporated into your daily life.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51-55</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77) List and define the food groups that are emphasized in the USDA Food Patterns.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78) What are the strengths and the limitations of the USDA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graphic and the USDA Food Patterns? Be as thorough as possible in your answer.</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-63</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Skill:  Evaluating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2.6</w:t>
      </w:r>
    </w:p>
    <w:p w:rsidR="0089114D" w:rsidRPr="00DA691C" w:rsidRDefault="0089114D">
      <w:pPr>
        <w:pStyle w:val="NormalText"/>
        <w:rPr>
          <w:rFonts w:ascii="Times New Roman" w:hAnsi="Times New Roman" w:cs="Times New Roman"/>
          <w:sz w:val="24"/>
          <w:szCs w:val="24"/>
        </w:rPr>
      </w:pPr>
    </w:p>
    <w:p w:rsidR="0089114D" w:rsidRPr="00DA691C" w:rsidRDefault="00DA691C">
      <w:pPr>
        <w:pStyle w:val="NormalText"/>
        <w:rPr>
          <w:rFonts w:ascii="Times New Roman" w:hAnsi="Times New Roman" w:cs="Times New Roman"/>
          <w:sz w:val="24"/>
          <w:szCs w:val="24"/>
        </w:rPr>
      </w:pPr>
      <w:r>
        <w:rPr>
          <w:rFonts w:ascii="Times New Roman" w:hAnsi="Times New Roman" w:cs="Times New Roman"/>
          <w:sz w:val="24"/>
          <w:szCs w:val="24"/>
        </w:rPr>
        <w:br w:type="page"/>
      </w:r>
      <w:r w:rsidR="0089114D" w:rsidRPr="00DA691C">
        <w:rPr>
          <w:rFonts w:ascii="Times New Roman" w:hAnsi="Times New Roman" w:cs="Times New Roman"/>
          <w:sz w:val="24"/>
          <w:szCs w:val="24"/>
        </w:rPr>
        <w:lastRenderedPageBreak/>
        <w:t>79) Describe at least five appropriate and practical recommendations for eating out healthfully.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64-67</w:t>
      </w:r>
    </w:p>
    <w:p w:rsidR="0089114D" w:rsidRPr="00DA691C" w:rsidRDefault="0089114D">
      <w:pPr>
        <w:pStyle w:val="NormalText"/>
        <w:spacing w:after="240"/>
        <w:rPr>
          <w:rFonts w:ascii="Times New Roman" w:hAnsi="Times New Roman" w:cs="Times New Roman"/>
          <w:sz w:val="24"/>
          <w:szCs w:val="24"/>
        </w:rPr>
      </w:pPr>
      <w:bookmarkStart w:id="0" w:name="_GoBack"/>
      <w:bookmarkEnd w:id="0"/>
      <w:r w:rsidRPr="00DA691C">
        <w:rPr>
          <w:rFonts w:ascii="Times New Roman" w:hAnsi="Times New Roman" w:cs="Times New Roman"/>
          <w:sz w:val="24"/>
          <w:szCs w:val="24"/>
        </w:rPr>
        <w:t>2.9</w:t>
      </w:r>
    </w:p>
    <w:sectPr w:rsidR="0089114D" w:rsidRPr="00DA691C" w:rsidSect="004C2111">
      <w:headerReference w:type="even" r:id="rId7"/>
      <w:headerReference w:type="default" r:id="rId8"/>
      <w:footerReference w:type="even" r:id="rId9"/>
      <w:footerReference w:type="default" r:id="rId10"/>
      <w:headerReference w:type="first" r:id="rId11"/>
      <w:footerReference w:type="first" r:id="rId12"/>
      <w:pgSz w:w="12240" w:h="15840"/>
      <w:pgMar w:top="568"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A2" w:rsidRDefault="00E253A2" w:rsidP="00DA691C">
      <w:pPr>
        <w:spacing w:after="0" w:line="240" w:lineRule="auto"/>
      </w:pPr>
      <w:r>
        <w:separator/>
      </w:r>
    </w:p>
  </w:endnote>
  <w:endnote w:type="continuationSeparator" w:id="0">
    <w:p w:rsidR="00E253A2" w:rsidRDefault="00E253A2" w:rsidP="00DA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8" w:rsidRDefault="007E6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1C" w:rsidRPr="004C2111" w:rsidRDefault="00DA691C" w:rsidP="004C2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8" w:rsidRDefault="007E6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A2" w:rsidRDefault="00E253A2" w:rsidP="00DA691C">
      <w:pPr>
        <w:spacing w:after="0" w:line="240" w:lineRule="auto"/>
      </w:pPr>
      <w:r>
        <w:separator/>
      </w:r>
    </w:p>
  </w:footnote>
  <w:footnote w:type="continuationSeparator" w:id="0">
    <w:p w:rsidR="00E253A2" w:rsidRDefault="00E253A2" w:rsidP="00DA6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8" w:rsidRDefault="007E6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8" w:rsidRPr="004C2111" w:rsidRDefault="007E6778" w:rsidP="004C2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78" w:rsidRDefault="007E6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1C"/>
    <w:rsid w:val="000E78FA"/>
    <w:rsid w:val="00351BE0"/>
    <w:rsid w:val="004C2111"/>
    <w:rsid w:val="006C554C"/>
    <w:rsid w:val="007E6778"/>
    <w:rsid w:val="0089114D"/>
    <w:rsid w:val="009A356D"/>
    <w:rsid w:val="00AF5B30"/>
    <w:rsid w:val="00B8368E"/>
    <w:rsid w:val="00BA4C54"/>
    <w:rsid w:val="00DA691C"/>
    <w:rsid w:val="00E25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A691C"/>
    <w:pPr>
      <w:tabs>
        <w:tab w:val="center" w:pos="4680"/>
        <w:tab w:val="right" w:pos="9360"/>
      </w:tabs>
    </w:pPr>
  </w:style>
  <w:style w:type="character" w:customStyle="1" w:styleId="HeaderChar">
    <w:name w:val="Header Char"/>
    <w:basedOn w:val="DefaultParagraphFont"/>
    <w:link w:val="Header"/>
    <w:uiPriority w:val="99"/>
    <w:rsid w:val="00DA691C"/>
  </w:style>
  <w:style w:type="paragraph" w:styleId="Footer">
    <w:name w:val="footer"/>
    <w:basedOn w:val="Normal"/>
    <w:link w:val="FooterChar"/>
    <w:uiPriority w:val="99"/>
    <w:unhideWhenUsed/>
    <w:rsid w:val="00DA691C"/>
    <w:pPr>
      <w:tabs>
        <w:tab w:val="center" w:pos="4680"/>
        <w:tab w:val="right" w:pos="9360"/>
      </w:tabs>
    </w:pPr>
  </w:style>
  <w:style w:type="character" w:customStyle="1" w:styleId="FooterChar">
    <w:name w:val="Footer Char"/>
    <w:basedOn w:val="DefaultParagraphFont"/>
    <w:link w:val="Footer"/>
    <w:uiPriority w:val="99"/>
    <w:rsid w:val="00DA6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A691C"/>
    <w:pPr>
      <w:tabs>
        <w:tab w:val="center" w:pos="4680"/>
        <w:tab w:val="right" w:pos="9360"/>
      </w:tabs>
    </w:pPr>
  </w:style>
  <w:style w:type="character" w:customStyle="1" w:styleId="HeaderChar">
    <w:name w:val="Header Char"/>
    <w:basedOn w:val="DefaultParagraphFont"/>
    <w:link w:val="Header"/>
    <w:uiPriority w:val="99"/>
    <w:rsid w:val="00DA691C"/>
  </w:style>
  <w:style w:type="paragraph" w:styleId="Footer">
    <w:name w:val="footer"/>
    <w:basedOn w:val="Normal"/>
    <w:link w:val="FooterChar"/>
    <w:uiPriority w:val="99"/>
    <w:unhideWhenUsed/>
    <w:rsid w:val="00DA691C"/>
    <w:pPr>
      <w:tabs>
        <w:tab w:val="center" w:pos="4680"/>
        <w:tab w:val="right" w:pos="9360"/>
      </w:tabs>
    </w:pPr>
  </w:style>
  <w:style w:type="character" w:customStyle="1" w:styleId="FooterChar">
    <w:name w:val="Footer Char"/>
    <w:basedOn w:val="DefaultParagraphFont"/>
    <w:link w:val="Footer"/>
    <w:uiPriority w:val="99"/>
    <w:rsid w:val="00DA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2378</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2015-09-21T11:08:00Z</dcterms:created>
  <dcterms:modified xsi:type="dcterms:W3CDTF">2015-09-21T12:05:00Z</dcterms:modified>
</cp:coreProperties>
</file>