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B5" w:rsidRPr="00D77C0F" w:rsidRDefault="00D77C0F" w:rsidP="00D77C0F">
      <w:pPr>
        <w:pStyle w:val="NormalText"/>
        <w:jc w:val="center"/>
        <w:rPr>
          <w:rFonts w:ascii="Times New Roman" w:hAnsi="Times New Roman" w:cs="Times New Roman"/>
          <w:b/>
          <w:bCs/>
          <w:color w:val="FF0000"/>
          <w:sz w:val="24"/>
          <w:szCs w:val="24"/>
        </w:rPr>
      </w:pPr>
      <w:r w:rsidRPr="00D77C0F">
        <w:rPr>
          <w:rFonts w:ascii="Times New Roman" w:hAnsi="Times New Roman" w:cs="Times New Roman"/>
          <w:b/>
          <w:bCs/>
          <w:i/>
          <w:iCs/>
          <w:color w:val="FF0000"/>
          <w:sz w:val="24"/>
          <w:szCs w:val="24"/>
        </w:rPr>
        <w:t>Nutrition for Life</w:t>
      </w:r>
    </w:p>
    <w:p w:rsidR="00BA67B5" w:rsidRPr="00D77C0F" w:rsidRDefault="00BA67B5" w:rsidP="00D77C0F">
      <w:pPr>
        <w:pStyle w:val="NormalText"/>
        <w:jc w:val="center"/>
        <w:rPr>
          <w:rFonts w:ascii="Times New Roman" w:hAnsi="Times New Roman" w:cs="Times New Roman"/>
          <w:b/>
          <w:bCs/>
          <w:color w:val="00B0F0"/>
          <w:sz w:val="24"/>
          <w:szCs w:val="24"/>
        </w:rPr>
      </w:pPr>
      <w:r w:rsidRPr="00D77C0F">
        <w:rPr>
          <w:rFonts w:ascii="Times New Roman" w:hAnsi="Times New Roman" w:cs="Times New Roman"/>
          <w:b/>
          <w:bCs/>
          <w:color w:val="00B0F0"/>
          <w:sz w:val="24"/>
          <w:szCs w:val="24"/>
        </w:rPr>
        <w:t>The Human Body: Are We Really What We Eat?</w:t>
      </w:r>
    </w:p>
    <w:p w:rsidR="00BA67B5" w:rsidRPr="00076C50" w:rsidRDefault="00BA67B5">
      <w:pPr>
        <w:pStyle w:val="NormalText"/>
        <w:rPr>
          <w:rFonts w:ascii="Times New Roman" w:hAnsi="Times New Roman" w:cs="Times New Roman"/>
          <w:b/>
          <w:bCs/>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Multiple-Choice Questions</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 Which of the following are grouped together to perform an integrated function?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molecules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tissues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systems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organelles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BA67B5" w:rsidRPr="00076C50" w:rsidRDefault="00BA67B5">
      <w:pPr>
        <w:pStyle w:val="NormalText"/>
        <w:rPr>
          <w:rFonts w:ascii="Times New Roman" w:hAnsi="Times New Roman" w:cs="Times New Roman"/>
          <w:sz w:val="24"/>
          <w:szCs w:val="24"/>
        </w:rPr>
      </w:pPr>
      <w:bookmarkStart w:id="0" w:name="_GoBack"/>
      <w:bookmarkEnd w:id="0"/>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 Which of the following is MOST responsible for prompting individuals to seek food?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stomach</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small</w:t>
      </w:r>
      <w:proofErr w:type="gramEnd"/>
      <w:r w:rsidRPr="00076C50">
        <w:rPr>
          <w:rFonts w:ascii="Times New Roman" w:hAnsi="Times New Roman" w:cs="Times New Roman"/>
          <w:sz w:val="24"/>
          <w:szCs w:val="24"/>
        </w:rPr>
        <w:t xml:space="preserv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hypothalamus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mouth</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 Which physiological trigger(s) will result in the sensation of hunger?</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low</w:t>
      </w:r>
      <w:proofErr w:type="gramEnd"/>
      <w:r w:rsidRPr="00076C50">
        <w:rPr>
          <w:rFonts w:ascii="Times New Roman" w:hAnsi="Times New Roman" w:cs="Times New Roman"/>
          <w:sz w:val="24"/>
          <w:szCs w:val="24"/>
        </w:rPr>
        <w:t xml:space="preserve"> glucose levels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high</w:t>
      </w:r>
      <w:proofErr w:type="gramEnd"/>
      <w:r w:rsidRPr="00076C50">
        <w:rPr>
          <w:rFonts w:ascii="Times New Roman" w:hAnsi="Times New Roman" w:cs="Times New Roman"/>
          <w:sz w:val="24"/>
          <w:szCs w:val="24"/>
        </w:rPr>
        <w:t xml:space="preserve"> glucose levels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release</w:t>
      </w:r>
      <w:proofErr w:type="gramEnd"/>
      <w:r w:rsidRPr="00076C50">
        <w:rPr>
          <w:rFonts w:ascii="Times New Roman" w:hAnsi="Times New Roman" w:cs="Times New Roman"/>
          <w:sz w:val="24"/>
          <w:szCs w:val="24"/>
        </w:rPr>
        <w:t xml:space="preserve"> of the chemical messengers leptin and serotonin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eating</w:t>
      </w:r>
      <w:proofErr w:type="gramEnd"/>
      <w:r w:rsidRPr="00076C50">
        <w:rPr>
          <w:rFonts w:ascii="Times New Roman" w:hAnsi="Times New Roman" w:cs="Times New Roman"/>
          <w:sz w:val="24"/>
          <w:szCs w:val="24"/>
        </w:rPr>
        <w:t xml:space="preserve"> a meal with a high satiety value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4) Hunger is best described as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a</w:t>
      </w:r>
      <w:proofErr w:type="gramEnd"/>
      <w:r w:rsidRPr="00076C50">
        <w:rPr>
          <w:rFonts w:ascii="Times New Roman" w:hAnsi="Times New Roman" w:cs="Times New Roman"/>
          <w:sz w:val="24"/>
          <w:szCs w:val="24"/>
        </w:rPr>
        <w:t xml:space="preserve"> physiological desire to find food and eat.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a</w:t>
      </w:r>
      <w:proofErr w:type="gramEnd"/>
      <w:r w:rsidRPr="00076C50">
        <w:rPr>
          <w:rFonts w:ascii="Times New Roman" w:hAnsi="Times New Roman" w:cs="Times New Roman"/>
          <w:sz w:val="24"/>
          <w:szCs w:val="24"/>
        </w:rPr>
        <w:t xml:space="preserve"> psychological desire to find food and eat.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eating</w:t>
      </w:r>
      <w:proofErr w:type="gramEnd"/>
      <w:r w:rsidRPr="00076C50">
        <w:rPr>
          <w:rFonts w:ascii="Times New Roman" w:hAnsi="Times New Roman" w:cs="Times New Roman"/>
          <w:sz w:val="24"/>
          <w:szCs w:val="24"/>
        </w:rPr>
        <w:t xml:space="preserve"> that is often driven by environmental cues.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eating</w:t>
      </w:r>
      <w:proofErr w:type="gramEnd"/>
      <w:r w:rsidRPr="00076C50">
        <w:rPr>
          <w:rFonts w:ascii="Times New Roman" w:hAnsi="Times New Roman" w:cs="Times New Roman"/>
          <w:sz w:val="24"/>
          <w:szCs w:val="24"/>
        </w:rPr>
        <w:t xml:space="preserve"> that is often driven by emotional cues.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5) Which of the following is NOT a regulator of satiety in the body?</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 GI tract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hypothalamus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hormones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kidneys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6) Which of the following snacks will have the highest satiety value, assuming the calories and relative size are similar?</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slice</w:t>
      </w:r>
      <w:proofErr w:type="gramEnd"/>
      <w:r w:rsidRPr="00076C50">
        <w:rPr>
          <w:rFonts w:ascii="Times New Roman" w:hAnsi="Times New Roman" w:cs="Times New Roman"/>
          <w:sz w:val="24"/>
          <w:szCs w:val="24"/>
        </w:rPr>
        <w:t xml:space="preserve"> of whole-grain bread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piece</w:t>
      </w:r>
      <w:proofErr w:type="gramEnd"/>
      <w:r w:rsidRPr="00076C50">
        <w:rPr>
          <w:rFonts w:ascii="Times New Roman" w:hAnsi="Times New Roman" w:cs="Times New Roman"/>
          <w:sz w:val="24"/>
          <w:szCs w:val="24"/>
        </w:rPr>
        <w:t xml:space="preserve"> of cheese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glass</w:t>
      </w:r>
      <w:proofErr w:type="gramEnd"/>
      <w:r w:rsidRPr="00076C50">
        <w:rPr>
          <w:rFonts w:ascii="Times New Roman" w:hAnsi="Times New Roman" w:cs="Times New Roman"/>
          <w:sz w:val="24"/>
          <w:szCs w:val="24"/>
        </w:rPr>
        <w:t xml:space="preserve"> of whole milk</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glass</w:t>
      </w:r>
      <w:proofErr w:type="gramEnd"/>
      <w:r w:rsidRPr="00076C50">
        <w:rPr>
          <w:rFonts w:ascii="Times New Roman" w:hAnsi="Times New Roman" w:cs="Times New Roman"/>
          <w:sz w:val="24"/>
          <w:szCs w:val="24"/>
        </w:rPr>
        <w:t xml:space="preserve"> of skim milk</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7) The smallest units of matter that cannot be broken down by natural means are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lastRenderedPageBreak/>
        <w:t xml:space="preserve">A) </w:t>
      </w:r>
      <w:proofErr w:type="gramStart"/>
      <w:r w:rsidRPr="00076C50">
        <w:rPr>
          <w:rFonts w:ascii="Times New Roman" w:hAnsi="Times New Roman" w:cs="Times New Roman"/>
          <w:sz w:val="24"/>
          <w:szCs w:val="24"/>
        </w:rPr>
        <w:t>atoms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molecules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cells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lipids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8) The human body is organized into the following structural levels (smallest to largest)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molecules</w:t>
      </w:r>
      <w:proofErr w:type="gramEnd"/>
      <w:r w:rsidRPr="00076C50">
        <w:rPr>
          <w:rFonts w:ascii="Times New Roman" w:hAnsi="Times New Roman" w:cs="Times New Roman"/>
          <w:sz w:val="24"/>
          <w:szCs w:val="24"/>
        </w:rPr>
        <w:t>: atoms: organs: systems: tissues: cells.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atoms</w:t>
      </w:r>
      <w:proofErr w:type="gramEnd"/>
      <w:r w:rsidRPr="00076C50">
        <w:rPr>
          <w:rFonts w:ascii="Times New Roman" w:hAnsi="Times New Roman" w:cs="Times New Roman"/>
          <w:sz w:val="24"/>
          <w:szCs w:val="24"/>
        </w:rPr>
        <w:t>: molecules: cells: tissues: organs: systems.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organs</w:t>
      </w:r>
      <w:proofErr w:type="gramEnd"/>
      <w:r w:rsidRPr="00076C50">
        <w:rPr>
          <w:rFonts w:ascii="Times New Roman" w:hAnsi="Times New Roman" w:cs="Times New Roman"/>
          <w:sz w:val="24"/>
          <w:szCs w:val="24"/>
        </w:rPr>
        <w:t>: tissues: molecules: systems: atoms: organs.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atoms</w:t>
      </w:r>
      <w:proofErr w:type="gramEnd"/>
      <w:r w:rsidRPr="00076C50">
        <w:rPr>
          <w:rFonts w:ascii="Times New Roman" w:hAnsi="Times New Roman" w:cs="Times New Roman"/>
          <w:sz w:val="24"/>
          <w:szCs w:val="24"/>
        </w:rPr>
        <w:t>: cells: systems: tissues: molecules: organs.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9) Cell membranes are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very</w:t>
      </w:r>
      <w:proofErr w:type="gramEnd"/>
      <w:r w:rsidRPr="00076C50">
        <w:rPr>
          <w:rFonts w:ascii="Times New Roman" w:hAnsi="Times New Roman" w:cs="Times New Roman"/>
          <w:sz w:val="24"/>
          <w:szCs w:val="24"/>
        </w:rPr>
        <w:t xml:space="preserve"> rigid and resistant to all </w:t>
      </w:r>
      <w:proofErr w:type="spellStart"/>
      <w:r w:rsidRPr="00076C50">
        <w:rPr>
          <w:rFonts w:ascii="Times New Roman" w:hAnsi="Times New Roman" w:cs="Times New Roman"/>
          <w:sz w:val="24"/>
          <w:szCs w:val="24"/>
        </w:rPr>
        <w:t>noncellular</w:t>
      </w:r>
      <w:proofErr w:type="spellEnd"/>
      <w:r w:rsidRPr="00076C50">
        <w:rPr>
          <w:rFonts w:ascii="Times New Roman" w:hAnsi="Times New Roman" w:cs="Times New Roman"/>
          <w:sz w:val="24"/>
          <w:szCs w:val="24"/>
        </w:rPr>
        <w:t xml:space="preserve"> molecules.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semipermeable</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the</w:t>
      </w:r>
      <w:proofErr w:type="gramEnd"/>
      <w:r w:rsidRPr="00076C50">
        <w:rPr>
          <w:rFonts w:ascii="Times New Roman" w:hAnsi="Times New Roman" w:cs="Times New Roman"/>
          <w:sz w:val="24"/>
          <w:szCs w:val="24"/>
        </w:rPr>
        <w:t xml:space="preserve"> organelles responsible for ATP production.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chemical</w:t>
      </w:r>
      <w:proofErr w:type="gramEnd"/>
      <w:r w:rsidRPr="00076C50">
        <w:rPr>
          <w:rFonts w:ascii="Times New Roman" w:hAnsi="Times New Roman" w:cs="Times New Roman"/>
          <w:sz w:val="24"/>
          <w:szCs w:val="24"/>
        </w:rPr>
        <w:t xml:space="preserve"> messengers that are secreted into the bloodstream by a gland.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10) In which organelle is the cell's DNA located?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 nucleus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mitochondria</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cell</w:t>
      </w:r>
      <w:proofErr w:type="gramEnd"/>
      <w:r w:rsidRPr="00076C50">
        <w:rPr>
          <w:rFonts w:ascii="Times New Roman" w:hAnsi="Times New Roman" w:cs="Times New Roman"/>
          <w:sz w:val="24"/>
          <w:szCs w:val="24"/>
        </w:rPr>
        <w:t xml:space="preserve"> membrane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cytoplasm</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11) The "powerhouses" of the cell that produce energy from food molecules are the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mitochondria</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ribosomes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nuclei</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cytoplasm</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12) What is the term that describes the process by which the foods we eat are broken down into smaller components by either mechanical or chemical means?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digestion</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absorption</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elimination</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peristalsis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13) Which of the following is NOT a role that the liver plays in digestion and absorption of nutrients?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 Filters the blood, removing potential toxins such as alcohol and drugs.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B) Secretes insulin and glucagon to assist in the regulation of blood glucose concentrations.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C) Receives the products of digestion from the small intestine and releases nutrients depending on body needs.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D) Synthesizes bile to assist in the digestion and absorption of fat.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14) Most digestion and absorption occurs in the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stomach</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esophagus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small</w:t>
      </w:r>
      <w:proofErr w:type="gramEnd"/>
      <w:r w:rsidRPr="00076C50">
        <w:rPr>
          <w:rFonts w:ascii="Times New Roman" w:hAnsi="Times New Roman" w:cs="Times New Roman"/>
          <w:sz w:val="24"/>
          <w:szCs w:val="24"/>
        </w:rPr>
        <w:t xml:space="preserv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mouth</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15) Juanita eats her breakfast, and her GI tract then begins the process of digesting and absorbing the nutrients from this meal. What is the order in which each of the organs of the GI tract will work to achieve this process?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mouth</w:t>
      </w:r>
      <w:proofErr w:type="gramEnd"/>
      <w:r w:rsidRPr="00076C50">
        <w:rPr>
          <w:rFonts w:ascii="Times New Roman" w:hAnsi="Times New Roman" w:cs="Times New Roman"/>
          <w:sz w:val="24"/>
          <w:szCs w:val="24"/>
        </w:rPr>
        <w:t>: esophagus: small intestine: stomach: large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mouth</w:t>
      </w:r>
      <w:proofErr w:type="gramEnd"/>
      <w:r w:rsidRPr="00076C50">
        <w:rPr>
          <w:rFonts w:ascii="Times New Roman" w:hAnsi="Times New Roman" w:cs="Times New Roman"/>
          <w:sz w:val="24"/>
          <w:szCs w:val="24"/>
        </w:rPr>
        <w:t>: esophagus: stomach: small intestine: large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mouth</w:t>
      </w:r>
      <w:proofErr w:type="gramEnd"/>
      <w:r w:rsidRPr="00076C50">
        <w:rPr>
          <w:rFonts w:ascii="Times New Roman" w:hAnsi="Times New Roman" w:cs="Times New Roman"/>
          <w:sz w:val="24"/>
          <w:szCs w:val="24"/>
        </w:rPr>
        <w:t>: stomach: esophagus: small intestine: large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mouth</w:t>
      </w:r>
      <w:proofErr w:type="gramEnd"/>
      <w:r w:rsidRPr="00076C50">
        <w:rPr>
          <w:rFonts w:ascii="Times New Roman" w:hAnsi="Times New Roman" w:cs="Times New Roman"/>
          <w:sz w:val="24"/>
          <w:szCs w:val="24"/>
        </w:rPr>
        <w:t>: stomach: esophagus: large intestine: small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16) The mechanical and chemical digestion of food is initiated in the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mouth</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small</w:t>
      </w:r>
      <w:proofErr w:type="gramEnd"/>
      <w:r w:rsidRPr="00076C50">
        <w:rPr>
          <w:rFonts w:ascii="Times New Roman" w:hAnsi="Times New Roman" w:cs="Times New Roman"/>
          <w:sz w:val="24"/>
          <w:szCs w:val="24"/>
        </w:rPr>
        <w:t xml:space="preserv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stomach</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esophagus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17) Salivary amylase is </w:t>
      </w:r>
      <w:proofErr w:type="gramStart"/>
      <w:r w:rsidRPr="00076C50">
        <w:rPr>
          <w:rFonts w:ascii="Times New Roman" w:hAnsi="Times New Roman" w:cs="Times New Roman"/>
          <w:sz w:val="24"/>
          <w:szCs w:val="24"/>
        </w:rPr>
        <w:t>a(</w:t>
      </w:r>
      <w:proofErr w:type="gramEnd"/>
      <w:r w:rsidRPr="00076C50">
        <w:rPr>
          <w:rFonts w:ascii="Times New Roman" w:hAnsi="Times New Roman" w:cs="Times New Roman"/>
          <w:sz w:val="24"/>
          <w:szCs w:val="24"/>
        </w:rPr>
        <w:t>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 hormone.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antibody</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bicarbonate</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enzyme</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18) Which best explains why carbohydrate digestion ceases when food reaches the stomach?</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 Carbohydrate is completely digested in the mouth.</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B) Salivary amylase cannot function in the acid environment of the stomach.</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C) Carbohydrate is completely absorbed in the esophagus.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D) Intestinal bacteria are needed for carbohydrate digestion.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19) Which of the following is NOT a component of the gastric juices?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hydrochloric</w:t>
      </w:r>
      <w:proofErr w:type="gramEnd"/>
      <w:r w:rsidRPr="00076C50">
        <w:rPr>
          <w:rFonts w:ascii="Times New Roman" w:hAnsi="Times New Roman" w:cs="Times New Roman"/>
          <w:sz w:val="24"/>
          <w:szCs w:val="24"/>
        </w:rPr>
        <w:t xml:space="preserve"> acid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pepsin</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insulin</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gastric</w:t>
      </w:r>
      <w:proofErr w:type="gramEnd"/>
      <w:r w:rsidRPr="00076C50">
        <w:rPr>
          <w:rFonts w:ascii="Times New Roman" w:hAnsi="Times New Roman" w:cs="Times New Roman"/>
          <w:sz w:val="24"/>
          <w:szCs w:val="24"/>
        </w:rPr>
        <w:t xml:space="preserve"> lipase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20) What is </w:t>
      </w:r>
      <w:proofErr w:type="spellStart"/>
      <w:r w:rsidRPr="00076C50">
        <w:rPr>
          <w:rFonts w:ascii="Times New Roman" w:hAnsi="Times New Roman" w:cs="Times New Roman"/>
          <w:sz w:val="24"/>
          <w:szCs w:val="24"/>
        </w:rPr>
        <w:t>chyme</w:t>
      </w:r>
      <w:proofErr w:type="spell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ulcerations</w:t>
      </w:r>
      <w:proofErr w:type="gramEnd"/>
      <w:r w:rsidRPr="00076C50">
        <w:rPr>
          <w:rFonts w:ascii="Times New Roman" w:hAnsi="Times New Roman" w:cs="Times New Roman"/>
          <w:sz w:val="24"/>
          <w:szCs w:val="24"/>
        </w:rPr>
        <w:t xml:space="preserve"> of the esophageal lining</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healthy</w:t>
      </w:r>
      <w:proofErr w:type="gramEnd"/>
      <w:r w:rsidRPr="00076C50">
        <w:rPr>
          <w:rFonts w:ascii="Times New Roman" w:hAnsi="Times New Roman" w:cs="Times New Roman"/>
          <w:sz w:val="24"/>
          <w:szCs w:val="24"/>
        </w:rPr>
        <w:t xml:space="preserve"> bacteria of the small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mixture</w:t>
      </w:r>
      <w:proofErr w:type="gramEnd"/>
      <w:r w:rsidRPr="00076C50">
        <w:rPr>
          <w:rFonts w:ascii="Times New Roman" w:hAnsi="Times New Roman" w:cs="Times New Roman"/>
          <w:sz w:val="24"/>
          <w:szCs w:val="24"/>
        </w:rPr>
        <w:t xml:space="preserve"> of partially digested food, water, and gastric juices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substance</w:t>
      </w:r>
      <w:proofErr w:type="gramEnd"/>
      <w:r w:rsidRPr="00076C50">
        <w:rPr>
          <w:rFonts w:ascii="Times New Roman" w:hAnsi="Times New Roman" w:cs="Times New Roman"/>
          <w:sz w:val="24"/>
          <w:szCs w:val="24"/>
        </w:rPr>
        <w:t xml:space="preserve"> that allows for the emulsification of dietary lipid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lastRenderedPageBreak/>
        <w:t>Answer:  C</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21) A primary function of the mucus in the stomach is to</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neutralize</w:t>
      </w:r>
      <w:proofErr w:type="gramEnd"/>
      <w:r w:rsidRPr="00076C50">
        <w:rPr>
          <w:rFonts w:ascii="Times New Roman" w:hAnsi="Times New Roman" w:cs="Times New Roman"/>
          <w:sz w:val="24"/>
          <w:szCs w:val="24"/>
        </w:rPr>
        <w:t xml:space="preserve"> stomach acid.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activate</w:t>
      </w:r>
      <w:proofErr w:type="gramEnd"/>
      <w:r w:rsidRPr="00076C50">
        <w:rPr>
          <w:rFonts w:ascii="Times New Roman" w:hAnsi="Times New Roman" w:cs="Times New Roman"/>
          <w:sz w:val="24"/>
          <w:szCs w:val="24"/>
        </w:rPr>
        <w:t xml:space="preserve"> pepsinogen to form pepsin.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protect</w:t>
      </w:r>
      <w:proofErr w:type="gramEnd"/>
      <w:r w:rsidRPr="00076C50">
        <w:rPr>
          <w:rFonts w:ascii="Times New Roman" w:hAnsi="Times New Roman" w:cs="Times New Roman"/>
          <w:sz w:val="24"/>
          <w:szCs w:val="24"/>
        </w:rPr>
        <w:t xml:space="preserve"> stomach cells from digestion.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emulsify</w:t>
      </w:r>
      <w:proofErr w:type="gramEnd"/>
      <w:r w:rsidRPr="00076C50">
        <w:rPr>
          <w:rFonts w:ascii="Times New Roman" w:hAnsi="Times New Roman" w:cs="Times New Roman"/>
          <w:sz w:val="24"/>
          <w:szCs w:val="24"/>
        </w:rPr>
        <w:t xml:space="preserve"> fats.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22) Which of the macronutrients is NOT broken down chemically in the stomach?</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protein</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carbohydrate</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fat</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vitamin</w:t>
      </w:r>
      <w:proofErr w:type="gramEnd"/>
      <w:r w:rsidRPr="00076C50">
        <w:rPr>
          <w:rFonts w:ascii="Times New Roman" w:hAnsi="Times New Roman" w:cs="Times New Roman"/>
          <w:sz w:val="24"/>
          <w:szCs w:val="24"/>
        </w:rPr>
        <w:t xml:space="preserve"> C</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23) Proteins that induce chemical changes to speed up body processes are called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hormones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peptides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enzymes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spellStart"/>
      <w:proofErr w:type="gramStart"/>
      <w:r w:rsidRPr="00076C50">
        <w:rPr>
          <w:rFonts w:ascii="Times New Roman" w:hAnsi="Times New Roman" w:cs="Times New Roman"/>
          <w:sz w:val="24"/>
          <w:szCs w:val="24"/>
        </w:rPr>
        <w:t>chymes</w:t>
      </w:r>
      <w:proofErr w:type="spellEnd"/>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24) The brush border is located in the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 esophagus.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stomach</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small</w:t>
      </w:r>
      <w:proofErr w:type="gramEnd"/>
      <w:r w:rsidRPr="00076C50">
        <w:rPr>
          <w:rFonts w:ascii="Times New Roman" w:hAnsi="Times New Roman" w:cs="Times New Roman"/>
          <w:sz w:val="24"/>
          <w:szCs w:val="24"/>
        </w:rPr>
        <w:t xml:space="preserv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large</w:t>
      </w:r>
      <w:proofErr w:type="gramEnd"/>
      <w:r w:rsidRPr="00076C50">
        <w:rPr>
          <w:rFonts w:ascii="Times New Roman" w:hAnsi="Times New Roman" w:cs="Times New Roman"/>
          <w:sz w:val="24"/>
          <w:szCs w:val="24"/>
        </w:rPr>
        <w:t xml:space="preserv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25) What is the name of the sphincter that separates the esophagus and the stomach?</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pyloric</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gastroesophageal</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ileocecal</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rectal</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26) The last section of the small intestine that connects to the ileocecal valve is called the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bile</w:t>
      </w:r>
      <w:proofErr w:type="gramEnd"/>
      <w:r w:rsidRPr="00076C50">
        <w:rPr>
          <w:rFonts w:ascii="Times New Roman" w:hAnsi="Times New Roman" w:cs="Times New Roman"/>
          <w:sz w:val="24"/>
          <w:szCs w:val="24"/>
        </w:rPr>
        <w:t xml:space="preserve"> duct.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duodenum</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jejunum</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ileum</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27) Responding to the presence of fat in our meal, the gallbladder releases a substance called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lipase</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pepsin</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spellStart"/>
      <w:proofErr w:type="gramStart"/>
      <w:r w:rsidRPr="00076C50">
        <w:rPr>
          <w:rFonts w:ascii="Times New Roman" w:hAnsi="Times New Roman" w:cs="Times New Roman"/>
          <w:sz w:val="24"/>
          <w:szCs w:val="24"/>
        </w:rPr>
        <w:t>chyme</w:t>
      </w:r>
      <w:proofErr w:type="spellEnd"/>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bile</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28) What roles do the hormones insulin and glucagon play in signaling hunger?</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 They detect changes in pressure in the stomach.</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B) They stimulate release of digestive juices.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C) The respond to changing glucose levels and signal the hypothalamus.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D) They initiate movements in the GI tract known as "hunger pangs."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29) The fingerlike projections of the small intestine that increase surface area and allow for the absorption of nutrients are called</w:t>
      </w:r>
    </w:p>
    <w:p w:rsidR="00BA67B5" w:rsidRPr="00D77C0F" w:rsidRDefault="00BA67B5">
      <w:pPr>
        <w:pStyle w:val="NormalText"/>
        <w:rPr>
          <w:rFonts w:ascii="Times New Roman" w:hAnsi="Times New Roman" w:cs="Times New Roman"/>
          <w:sz w:val="24"/>
          <w:szCs w:val="24"/>
          <w:lang w:val="fr-FR"/>
        </w:rPr>
      </w:pPr>
      <w:r w:rsidRPr="00D77C0F">
        <w:rPr>
          <w:rFonts w:ascii="Times New Roman" w:hAnsi="Times New Roman" w:cs="Times New Roman"/>
          <w:sz w:val="24"/>
          <w:szCs w:val="24"/>
          <w:lang w:val="fr-FR"/>
        </w:rPr>
        <w:t xml:space="preserve">A) </w:t>
      </w:r>
      <w:proofErr w:type="spellStart"/>
      <w:r w:rsidRPr="00D77C0F">
        <w:rPr>
          <w:rFonts w:ascii="Times New Roman" w:hAnsi="Times New Roman" w:cs="Times New Roman"/>
          <w:sz w:val="24"/>
          <w:szCs w:val="24"/>
          <w:lang w:val="fr-FR"/>
        </w:rPr>
        <w:t>villi</w:t>
      </w:r>
      <w:proofErr w:type="spellEnd"/>
      <w:r w:rsidRPr="00D77C0F">
        <w:rPr>
          <w:rFonts w:ascii="Times New Roman" w:hAnsi="Times New Roman" w:cs="Times New Roman"/>
          <w:sz w:val="24"/>
          <w:szCs w:val="24"/>
          <w:lang w:val="fr-FR"/>
        </w:rPr>
        <w:t>.</w:t>
      </w:r>
    </w:p>
    <w:p w:rsidR="00BA67B5" w:rsidRPr="00D77C0F" w:rsidRDefault="00BA67B5">
      <w:pPr>
        <w:pStyle w:val="NormalText"/>
        <w:rPr>
          <w:rFonts w:ascii="Times New Roman" w:hAnsi="Times New Roman" w:cs="Times New Roman"/>
          <w:sz w:val="24"/>
          <w:szCs w:val="24"/>
          <w:lang w:val="fr-FR"/>
        </w:rPr>
      </w:pPr>
      <w:r w:rsidRPr="00D77C0F">
        <w:rPr>
          <w:rFonts w:ascii="Times New Roman" w:hAnsi="Times New Roman" w:cs="Times New Roman"/>
          <w:sz w:val="24"/>
          <w:szCs w:val="24"/>
          <w:lang w:val="fr-FR"/>
        </w:rPr>
        <w:t xml:space="preserve">B) </w:t>
      </w:r>
      <w:proofErr w:type="spellStart"/>
      <w:r w:rsidRPr="00D77C0F">
        <w:rPr>
          <w:rFonts w:ascii="Times New Roman" w:hAnsi="Times New Roman" w:cs="Times New Roman"/>
          <w:sz w:val="24"/>
          <w:szCs w:val="24"/>
          <w:lang w:val="fr-FR"/>
        </w:rPr>
        <w:t>lacteals</w:t>
      </w:r>
      <w:proofErr w:type="spellEnd"/>
      <w:r w:rsidRPr="00D77C0F">
        <w:rPr>
          <w:rFonts w:ascii="Times New Roman" w:hAnsi="Times New Roman" w:cs="Times New Roman"/>
          <w:sz w:val="24"/>
          <w:szCs w:val="24"/>
          <w:lang w:val="fr-FR"/>
        </w:rPr>
        <w:t>.</w:t>
      </w:r>
    </w:p>
    <w:p w:rsidR="00BA67B5" w:rsidRPr="00D77C0F" w:rsidRDefault="00BA67B5">
      <w:pPr>
        <w:pStyle w:val="NormalText"/>
        <w:rPr>
          <w:rFonts w:ascii="Times New Roman" w:hAnsi="Times New Roman" w:cs="Times New Roman"/>
          <w:sz w:val="24"/>
          <w:szCs w:val="24"/>
          <w:lang w:val="fr-FR"/>
        </w:rPr>
      </w:pPr>
      <w:r w:rsidRPr="00D77C0F">
        <w:rPr>
          <w:rFonts w:ascii="Times New Roman" w:hAnsi="Times New Roman" w:cs="Times New Roman"/>
          <w:sz w:val="24"/>
          <w:szCs w:val="24"/>
          <w:lang w:val="fr-FR"/>
        </w:rPr>
        <w:t>C) sphincters.</w:t>
      </w:r>
    </w:p>
    <w:p w:rsidR="00BA67B5" w:rsidRPr="00D77C0F" w:rsidRDefault="00BA67B5">
      <w:pPr>
        <w:pStyle w:val="NormalText"/>
        <w:rPr>
          <w:rFonts w:ascii="Times New Roman" w:hAnsi="Times New Roman" w:cs="Times New Roman"/>
          <w:sz w:val="24"/>
          <w:szCs w:val="24"/>
          <w:lang w:val="fr-FR"/>
        </w:rPr>
      </w:pPr>
      <w:r w:rsidRPr="00D77C0F">
        <w:rPr>
          <w:rFonts w:ascii="Times New Roman" w:hAnsi="Times New Roman" w:cs="Times New Roman"/>
          <w:sz w:val="24"/>
          <w:szCs w:val="24"/>
          <w:lang w:val="fr-FR"/>
        </w:rPr>
        <w:t xml:space="preserve">D) </w:t>
      </w:r>
      <w:proofErr w:type="spellStart"/>
      <w:r w:rsidRPr="00D77C0F">
        <w:rPr>
          <w:rFonts w:ascii="Times New Roman" w:hAnsi="Times New Roman" w:cs="Times New Roman"/>
          <w:sz w:val="24"/>
          <w:szCs w:val="24"/>
          <w:lang w:val="fr-FR"/>
        </w:rPr>
        <w:t>diverticuli</w:t>
      </w:r>
      <w:proofErr w:type="spellEnd"/>
      <w:r w:rsidRPr="00D77C0F">
        <w:rPr>
          <w:rFonts w:ascii="Times New Roman" w:hAnsi="Times New Roman" w:cs="Times New Roman"/>
          <w:sz w:val="24"/>
          <w:szCs w:val="24"/>
          <w:lang w:val="fr-FR"/>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BA67B5"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30) Which circulatory system carries most of the fats and fat-soluble nutrients?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vascular</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mesenteric</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lymphatic</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enterohepatic</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31) Which large vessel transports absorbed nutrients to the liver?</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portal</w:t>
      </w:r>
      <w:proofErr w:type="gramEnd"/>
      <w:r w:rsidRPr="00076C50">
        <w:rPr>
          <w:rFonts w:ascii="Times New Roman" w:hAnsi="Times New Roman" w:cs="Times New Roman"/>
          <w:sz w:val="24"/>
          <w:szCs w:val="24"/>
        </w:rPr>
        <w:t xml:space="preserve"> vein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pulmonary</w:t>
      </w:r>
      <w:proofErr w:type="gramEnd"/>
      <w:r w:rsidRPr="00076C50">
        <w:rPr>
          <w:rFonts w:ascii="Times New Roman" w:hAnsi="Times New Roman" w:cs="Times New Roman"/>
          <w:sz w:val="24"/>
          <w:szCs w:val="24"/>
        </w:rPr>
        <w:t xml:space="preserve"> vein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aorta</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subclavian</w:t>
      </w:r>
      <w:proofErr w:type="gramEnd"/>
      <w:r w:rsidRPr="00076C50">
        <w:rPr>
          <w:rFonts w:ascii="Times New Roman" w:hAnsi="Times New Roman" w:cs="Times New Roman"/>
          <w:sz w:val="24"/>
          <w:szCs w:val="24"/>
        </w:rPr>
        <w:t xml:space="preserve"> vein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32) In which organ does the majority of water absorption occur?</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mouth</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stomach</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small</w:t>
      </w:r>
      <w:proofErr w:type="gramEnd"/>
      <w:r w:rsidRPr="00076C50">
        <w:rPr>
          <w:rFonts w:ascii="Times New Roman" w:hAnsi="Times New Roman" w:cs="Times New Roman"/>
          <w:sz w:val="24"/>
          <w:szCs w:val="24"/>
        </w:rPr>
        <w:t xml:space="preserv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large</w:t>
      </w:r>
      <w:proofErr w:type="gramEnd"/>
      <w:r w:rsidRPr="00076C50">
        <w:rPr>
          <w:rFonts w:ascii="Times New Roman" w:hAnsi="Times New Roman" w:cs="Times New Roman"/>
          <w:sz w:val="24"/>
          <w:szCs w:val="24"/>
        </w:rPr>
        <w:t xml:space="preserv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33) Collectively, the nerves of the gastrointestinal tract are referred to as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peptic</w:t>
      </w:r>
      <w:proofErr w:type="gramEnd"/>
      <w:r w:rsidRPr="00076C50">
        <w:rPr>
          <w:rFonts w:ascii="Times New Roman" w:hAnsi="Times New Roman" w:cs="Times New Roman"/>
          <w:sz w:val="24"/>
          <w:szCs w:val="24"/>
        </w:rPr>
        <w:t xml:space="preserve"> nerves.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hepatic</w:t>
      </w:r>
      <w:proofErr w:type="gramEnd"/>
      <w:r w:rsidRPr="00076C50">
        <w:rPr>
          <w:rFonts w:ascii="Times New Roman" w:hAnsi="Times New Roman" w:cs="Times New Roman"/>
          <w:sz w:val="24"/>
          <w:szCs w:val="24"/>
        </w:rPr>
        <w:t xml:space="preserve"> nerves.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enteric</w:t>
      </w:r>
      <w:proofErr w:type="gramEnd"/>
      <w:r w:rsidRPr="00076C50">
        <w:rPr>
          <w:rFonts w:ascii="Times New Roman" w:hAnsi="Times New Roman" w:cs="Times New Roman"/>
          <w:sz w:val="24"/>
          <w:szCs w:val="24"/>
        </w:rPr>
        <w:t xml:space="preserve"> nerves.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gastric</w:t>
      </w:r>
      <w:proofErr w:type="gramEnd"/>
      <w:r w:rsidRPr="00076C50">
        <w:rPr>
          <w:rFonts w:ascii="Times New Roman" w:hAnsi="Times New Roman" w:cs="Times New Roman"/>
          <w:sz w:val="24"/>
          <w:szCs w:val="24"/>
        </w:rPr>
        <w:t xml:space="preserve"> nerves.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34) If a person has GERD, which of the following is probably malfunctioning?</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gallbladder</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pancreas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lastRenderedPageBreak/>
        <w:t xml:space="preserve">C) </w:t>
      </w:r>
      <w:proofErr w:type="gramStart"/>
      <w:r w:rsidRPr="00076C50">
        <w:rPr>
          <w:rFonts w:ascii="Times New Roman" w:hAnsi="Times New Roman" w:cs="Times New Roman"/>
          <w:sz w:val="24"/>
          <w:szCs w:val="24"/>
        </w:rPr>
        <w:t>epiglottis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gastroesophageal</w:t>
      </w:r>
      <w:proofErr w:type="gramEnd"/>
      <w:r w:rsidRPr="00076C50">
        <w:rPr>
          <w:rFonts w:ascii="Times New Roman" w:hAnsi="Times New Roman" w:cs="Times New Roman"/>
          <w:sz w:val="24"/>
          <w:szCs w:val="24"/>
        </w:rPr>
        <w:t xml:space="preserve"> sphincter</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35) What is the primary cause of peptic ulcers?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stress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r w:rsidRPr="00076C50">
        <w:rPr>
          <w:rFonts w:ascii="Times New Roman" w:hAnsi="Times New Roman" w:cs="Times New Roman"/>
          <w:i/>
          <w:iCs/>
          <w:sz w:val="24"/>
          <w:szCs w:val="24"/>
        </w:rPr>
        <w:t>H. pylori</w:t>
      </w:r>
      <w:r w:rsidRPr="00076C50">
        <w:rPr>
          <w:rFonts w:ascii="Times New Roman" w:hAnsi="Times New Roman" w:cs="Times New Roman"/>
          <w:sz w:val="24"/>
          <w:szCs w:val="24"/>
        </w:rPr>
        <w:t xml:space="preserve"> bacteria</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C) prolonged use of aspirin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eating</w:t>
      </w:r>
      <w:proofErr w:type="gramEnd"/>
      <w:r w:rsidRPr="00076C50">
        <w:rPr>
          <w:rFonts w:ascii="Times New Roman" w:hAnsi="Times New Roman" w:cs="Times New Roman"/>
          <w:sz w:val="24"/>
          <w:szCs w:val="24"/>
        </w:rPr>
        <w:t xml:space="preserve"> too many spicy foods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36) Which of the following would be an appropriate treatment approach for someone who has GERD?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surgical</w:t>
      </w:r>
      <w:proofErr w:type="gramEnd"/>
      <w:r w:rsidRPr="00076C50">
        <w:rPr>
          <w:rFonts w:ascii="Times New Roman" w:hAnsi="Times New Roman" w:cs="Times New Roman"/>
          <w:sz w:val="24"/>
          <w:szCs w:val="24"/>
        </w:rPr>
        <w:t xml:space="preserve"> removal of the gallbladder</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omission</w:t>
      </w:r>
      <w:proofErr w:type="gramEnd"/>
      <w:r w:rsidRPr="00076C50">
        <w:rPr>
          <w:rFonts w:ascii="Times New Roman" w:hAnsi="Times New Roman" w:cs="Times New Roman"/>
          <w:sz w:val="24"/>
          <w:szCs w:val="24"/>
        </w:rPr>
        <w:t xml:space="preserve"> of all lactose foods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antibiotic</w:t>
      </w:r>
      <w:proofErr w:type="gramEnd"/>
      <w:r w:rsidRPr="00076C50">
        <w:rPr>
          <w:rFonts w:ascii="Times New Roman" w:hAnsi="Times New Roman" w:cs="Times New Roman"/>
          <w:sz w:val="24"/>
          <w:szCs w:val="24"/>
        </w:rPr>
        <w:t xml:space="preserve"> therapy</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lose</w:t>
      </w:r>
      <w:proofErr w:type="gramEnd"/>
      <w:r w:rsidRPr="00076C50">
        <w:rPr>
          <w:rFonts w:ascii="Times New Roman" w:hAnsi="Times New Roman" w:cs="Times New Roman"/>
          <w:sz w:val="24"/>
          <w:szCs w:val="24"/>
        </w:rPr>
        <w:t xml:space="preserve"> weight and quit smoking</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37) Which of the following statements best describes irritable bowel syndrome (IBS)?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an</w:t>
      </w:r>
      <w:proofErr w:type="gramEnd"/>
      <w:r w:rsidRPr="00076C50">
        <w:rPr>
          <w:rFonts w:ascii="Times New Roman" w:hAnsi="Times New Roman" w:cs="Times New Roman"/>
          <w:sz w:val="24"/>
          <w:szCs w:val="24"/>
        </w:rPr>
        <w:t xml:space="preserve"> erosion of the gastrointestinal tract caused by the overproduction of hydrochloric acid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an</w:t>
      </w:r>
      <w:proofErr w:type="gramEnd"/>
      <w:r w:rsidRPr="00076C50">
        <w:rPr>
          <w:rFonts w:ascii="Times New Roman" w:hAnsi="Times New Roman" w:cs="Times New Roman"/>
          <w:sz w:val="24"/>
          <w:szCs w:val="24"/>
        </w:rPr>
        <w:t xml:space="preserve"> immune response resulting from the ingestion of an allergen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a</w:t>
      </w:r>
      <w:proofErr w:type="gramEnd"/>
      <w:r w:rsidRPr="00076C50">
        <w:rPr>
          <w:rFonts w:ascii="Times New Roman" w:hAnsi="Times New Roman" w:cs="Times New Roman"/>
          <w:sz w:val="24"/>
          <w:szCs w:val="24"/>
        </w:rPr>
        <w:t xml:space="preserve"> hypersensitivity to wheat resulting in diarrhea and bloating</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a</w:t>
      </w:r>
      <w:proofErr w:type="gramEnd"/>
      <w:r w:rsidRPr="00076C50">
        <w:rPr>
          <w:rFonts w:ascii="Times New Roman" w:hAnsi="Times New Roman" w:cs="Times New Roman"/>
          <w:sz w:val="24"/>
          <w:szCs w:val="24"/>
        </w:rPr>
        <w:t xml:space="preserve"> bowel disorder that interferes with the colon; no definite cause is known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38) Mary experiences anaphylactic shock after eating a peanut butter sandwich. What is the most appropriate treatment for Mary?</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 IV glucose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B) Tylenol or another pain medication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antibiotics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epinephrine</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39) The liquid within an animal cell is known as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gastric</w:t>
      </w:r>
      <w:proofErr w:type="gramEnd"/>
      <w:r w:rsidRPr="00076C50">
        <w:rPr>
          <w:rFonts w:ascii="Times New Roman" w:hAnsi="Times New Roman" w:cs="Times New Roman"/>
          <w:sz w:val="24"/>
          <w:szCs w:val="24"/>
        </w:rPr>
        <w:t xml:space="preserve"> juice.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glucagon</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cytoplasm</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mitochondria</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40) The psychological desire that encourages us to seek out a particular food is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hunger</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appetite</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satiety</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anorexia</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lastRenderedPageBreak/>
        <w:t>Answer:  B</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41) The </w:t>
      </w:r>
      <w:proofErr w:type="spellStart"/>
      <w:r w:rsidRPr="00076C50">
        <w:rPr>
          <w:rFonts w:ascii="Times New Roman" w:hAnsi="Times New Roman" w:cs="Times New Roman"/>
          <w:sz w:val="24"/>
          <w:szCs w:val="24"/>
        </w:rPr>
        <w:t>the</w:t>
      </w:r>
      <w:proofErr w:type="spellEnd"/>
      <w:r w:rsidRPr="00076C50">
        <w:rPr>
          <w:rFonts w:ascii="Times New Roman" w:hAnsi="Times New Roman" w:cs="Times New Roman"/>
          <w:sz w:val="24"/>
          <w:szCs w:val="24"/>
        </w:rPr>
        <w:t xml:space="preserve"> region of the forebrain where physiological signals are translated into thirst and hunger messages is the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pituitary</w:t>
      </w:r>
      <w:proofErr w:type="gramEnd"/>
      <w:r w:rsidRPr="00076C50">
        <w:rPr>
          <w:rFonts w:ascii="Times New Roman" w:hAnsi="Times New Roman" w:cs="Times New Roman"/>
          <w:sz w:val="24"/>
          <w:szCs w:val="24"/>
        </w:rPr>
        <w:t xml:space="preserve"> gland.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adrenal</w:t>
      </w:r>
      <w:proofErr w:type="gramEnd"/>
      <w:r w:rsidRPr="00076C50">
        <w:rPr>
          <w:rFonts w:ascii="Times New Roman" w:hAnsi="Times New Roman" w:cs="Times New Roman"/>
          <w:sz w:val="24"/>
          <w:szCs w:val="24"/>
        </w:rPr>
        <w:t xml:space="preserve"> gland.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thalamus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hypothalamus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42) Secreted from many glands of the body, hormones acts as </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 "</w:t>
      </w:r>
      <w:proofErr w:type="gramStart"/>
      <w:r w:rsidRPr="00076C50">
        <w:rPr>
          <w:rFonts w:ascii="Times New Roman" w:hAnsi="Times New Roman" w:cs="Times New Roman"/>
          <w:sz w:val="24"/>
          <w:szCs w:val="24"/>
        </w:rPr>
        <w:t>powerhouses</w:t>
      </w:r>
      <w:proofErr w:type="gramEnd"/>
      <w:r w:rsidRPr="00076C50">
        <w:rPr>
          <w:rFonts w:ascii="Times New Roman" w:hAnsi="Times New Roman" w:cs="Times New Roman"/>
          <w:sz w:val="24"/>
          <w:szCs w:val="24"/>
        </w:rPr>
        <w:t>" of cells.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chemical</w:t>
      </w:r>
      <w:proofErr w:type="gramEnd"/>
      <w:r w:rsidRPr="00076C50">
        <w:rPr>
          <w:rFonts w:ascii="Times New Roman" w:hAnsi="Times New Roman" w:cs="Times New Roman"/>
          <w:sz w:val="24"/>
          <w:szCs w:val="24"/>
        </w:rPr>
        <w:t xml:space="preserve"> messengers that trigger a physiological response.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absorptive</w:t>
      </w:r>
      <w:proofErr w:type="gramEnd"/>
      <w:r w:rsidRPr="00076C50">
        <w:rPr>
          <w:rFonts w:ascii="Times New Roman" w:hAnsi="Times New Roman" w:cs="Times New Roman"/>
          <w:sz w:val="24"/>
          <w:szCs w:val="24"/>
        </w:rPr>
        <w:t xml:space="preserve"> features that increase the surface area of the small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fat</w:t>
      </w:r>
      <w:proofErr w:type="gramEnd"/>
      <w:r w:rsidRPr="00076C50">
        <w:rPr>
          <w:rFonts w:ascii="Times New Roman" w:hAnsi="Times New Roman" w:cs="Times New Roman"/>
          <w:sz w:val="24"/>
          <w:szCs w:val="24"/>
        </w:rPr>
        <w:t xml:space="preserve"> emulsifiers.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43) In contrast to hunger, appetite is triggered by</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signals</w:t>
      </w:r>
      <w:proofErr w:type="gramEnd"/>
      <w:r w:rsidRPr="00076C50">
        <w:rPr>
          <w:rFonts w:ascii="Times New Roman" w:hAnsi="Times New Roman" w:cs="Times New Roman"/>
          <w:sz w:val="24"/>
          <w:szCs w:val="24"/>
        </w:rPr>
        <w:t xml:space="preserve"> from nerve cells in the stomach lining.</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insulin</w:t>
      </w:r>
      <w:proofErr w:type="gramEnd"/>
      <w:r w:rsidRPr="00076C50">
        <w:rPr>
          <w:rFonts w:ascii="Times New Roman" w:hAnsi="Times New Roman" w:cs="Times New Roman"/>
          <w:sz w:val="24"/>
          <w:szCs w:val="24"/>
        </w:rPr>
        <w:t xml:space="preserve"> and glucagon.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satiety</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the</w:t>
      </w:r>
      <w:proofErr w:type="gramEnd"/>
      <w:r w:rsidRPr="00076C50">
        <w:rPr>
          <w:rFonts w:ascii="Times New Roman" w:hAnsi="Times New Roman" w:cs="Times New Roman"/>
          <w:sz w:val="24"/>
          <w:szCs w:val="24"/>
        </w:rPr>
        <w:t xml:space="preserve"> sensory appeal of foods and their learned social and cultural associations.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44) The state in which a person has a physiologic need for food but no appetite is known as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anorexia</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peristalsis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satiety</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hunger</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45) A functional grouping of similar cells is known as </w:t>
      </w:r>
      <w:proofErr w:type="gramStart"/>
      <w:r w:rsidRPr="00076C50">
        <w:rPr>
          <w:rFonts w:ascii="Times New Roman" w:hAnsi="Times New Roman" w:cs="Times New Roman"/>
          <w:sz w:val="24"/>
          <w:szCs w:val="24"/>
        </w:rPr>
        <w:t>a(</w:t>
      </w:r>
      <w:proofErr w:type="gramEnd"/>
      <w:r w:rsidRPr="00076C50">
        <w:rPr>
          <w:rFonts w:ascii="Times New Roman" w:hAnsi="Times New Roman" w:cs="Times New Roman"/>
          <w:sz w:val="24"/>
          <w:szCs w:val="24"/>
        </w:rPr>
        <w:t>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 atom.</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molecule</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tissue</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organ</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46) Tight rings of muscles that control the movement of food through the organs of the gastrointestinal tract are known as</w:t>
      </w:r>
    </w:p>
    <w:p w:rsidR="00BA67B5" w:rsidRPr="00D77C0F" w:rsidRDefault="00BA67B5">
      <w:pPr>
        <w:pStyle w:val="NormalText"/>
        <w:rPr>
          <w:rFonts w:ascii="Times New Roman" w:hAnsi="Times New Roman" w:cs="Times New Roman"/>
          <w:sz w:val="24"/>
          <w:szCs w:val="24"/>
          <w:lang w:val="fr-FR"/>
        </w:rPr>
      </w:pPr>
      <w:r w:rsidRPr="00D77C0F">
        <w:rPr>
          <w:rFonts w:ascii="Times New Roman" w:hAnsi="Times New Roman" w:cs="Times New Roman"/>
          <w:sz w:val="24"/>
          <w:szCs w:val="24"/>
          <w:lang w:val="fr-FR"/>
        </w:rPr>
        <w:t xml:space="preserve">A) </w:t>
      </w:r>
      <w:proofErr w:type="spellStart"/>
      <w:r w:rsidRPr="00D77C0F">
        <w:rPr>
          <w:rFonts w:ascii="Times New Roman" w:hAnsi="Times New Roman" w:cs="Times New Roman"/>
          <w:sz w:val="24"/>
          <w:szCs w:val="24"/>
          <w:lang w:val="fr-FR"/>
        </w:rPr>
        <w:t>villi</w:t>
      </w:r>
      <w:proofErr w:type="spellEnd"/>
      <w:r w:rsidRPr="00D77C0F">
        <w:rPr>
          <w:rFonts w:ascii="Times New Roman" w:hAnsi="Times New Roman" w:cs="Times New Roman"/>
          <w:sz w:val="24"/>
          <w:szCs w:val="24"/>
          <w:lang w:val="fr-FR"/>
        </w:rPr>
        <w:t>.</w:t>
      </w:r>
    </w:p>
    <w:p w:rsidR="00BA67B5" w:rsidRPr="00D77C0F" w:rsidRDefault="00BA67B5">
      <w:pPr>
        <w:pStyle w:val="NormalText"/>
        <w:rPr>
          <w:rFonts w:ascii="Times New Roman" w:hAnsi="Times New Roman" w:cs="Times New Roman"/>
          <w:sz w:val="24"/>
          <w:szCs w:val="24"/>
          <w:lang w:val="fr-FR"/>
        </w:rPr>
      </w:pPr>
      <w:r w:rsidRPr="00D77C0F">
        <w:rPr>
          <w:rFonts w:ascii="Times New Roman" w:hAnsi="Times New Roman" w:cs="Times New Roman"/>
          <w:sz w:val="24"/>
          <w:szCs w:val="24"/>
          <w:lang w:val="fr-FR"/>
        </w:rPr>
        <w:t xml:space="preserve">B) </w:t>
      </w:r>
      <w:proofErr w:type="spellStart"/>
      <w:r w:rsidRPr="00D77C0F">
        <w:rPr>
          <w:rFonts w:ascii="Times New Roman" w:hAnsi="Times New Roman" w:cs="Times New Roman"/>
          <w:sz w:val="24"/>
          <w:szCs w:val="24"/>
          <w:lang w:val="fr-FR"/>
        </w:rPr>
        <w:t>microvilli</w:t>
      </w:r>
      <w:proofErr w:type="spellEnd"/>
      <w:r w:rsidRPr="00D77C0F">
        <w:rPr>
          <w:rFonts w:ascii="Times New Roman" w:hAnsi="Times New Roman" w:cs="Times New Roman"/>
          <w:sz w:val="24"/>
          <w:szCs w:val="24"/>
          <w:lang w:val="fr-FR"/>
        </w:rPr>
        <w:t>.</w:t>
      </w:r>
    </w:p>
    <w:p w:rsidR="00BA67B5" w:rsidRPr="00D77C0F" w:rsidRDefault="00BA67B5">
      <w:pPr>
        <w:pStyle w:val="NormalText"/>
        <w:rPr>
          <w:rFonts w:ascii="Times New Roman" w:hAnsi="Times New Roman" w:cs="Times New Roman"/>
          <w:sz w:val="24"/>
          <w:szCs w:val="24"/>
          <w:lang w:val="fr-FR"/>
        </w:rPr>
      </w:pPr>
      <w:r w:rsidRPr="00D77C0F">
        <w:rPr>
          <w:rFonts w:ascii="Times New Roman" w:hAnsi="Times New Roman" w:cs="Times New Roman"/>
          <w:sz w:val="24"/>
          <w:szCs w:val="24"/>
          <w:lang w:val="fr-FR"/>
        </w:rPr>
        <w:t xml:space="preserve">C) </w:t>
      </w:r>
      <w:proofErr w:type="spellStart"/>
      <w:r w:rsidRPr="00D77C0F">
        <w:rPr>
          <w:rFonts w:ascii="Times New Roman" w:hAnsi="Times New Roman" w:cs="Times New Roman"/>
          <w:sz w:val="24"/>
          <w:szCs w:val="24"/>
          <w:lang w:val="fr-FR"/>
        </w:rPr>
        <w:t>mitochondria</w:t>
      </w:r>
      <w:proofErr w:type="spellEnd"/>
      <w:r w:rsidRPr="00D77C0F">
        <w:rPr>
          <w:rFonts w:ascii="Times New Roman" w:hAnsi="Times New Roman" w:cs="Times New Roman"/>
          <w:sz w:val="24"/>
          <w:szCs w:val="24"/>
          <w:lang w:val="fr-FR"/>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sphincters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47) Approximately how long is the human GI tract?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 30 inches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B) 30 feet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lastRenderedPageBreak/>
        <w:t>C) 50 inches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D) 50 feet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48) Elimination is the bodily process in which</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undigested</w:t>
      </w:r>
      <w:proofErr w:type="gramEnd"/>
      <w:r w:rsidRPr="00076C50">
        <w:rPr>
          <w:rFonts w:ascii="Times New Roman" w:hAnsi="Times New Roman" w:cs="Times New Roman"/>
          <w:sz w:val="24"/>
          <w:szCs w:val="24"/>
        </w:rPr>
        <w:t xml:space="preserve"> portions of food and waste are removed from the body.</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the</w:t>
      </w:r>
      <w:proofErr w:type="gramEnd"/>
      <w:r w:rsidRPr="00076C50">
        <w:rPr>
          <w:rFonts w:ascii="Times New Roman" w:hAnsi="Times New Roman" w:cs="Times New Roman"/>
          <w:sz w:val="24"/>
          <w:szCs w:val="24"/>
        </w:rPr>
        <w:t xml:space="preserve"> products of digestion are taken through the wall of the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food</w:t>
      </w:r>
      <w:proofErr w:type="gramEnd"/>
      <w:r w:rsidRPr="00076C50">
        <w:rPr>
          <w:rFonts w:ascii="Times New Roman" w:hAnsi="Times New Roman" w:cs="Times New Roman"/>
          <w:sz w:val="24"/>
          <w:szCs w:val="24"/>
        </w:rPr>
        <w:t xml:space="preserve"> is chemically and physically broken down into component molecules.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probiotics</w:t>
      </w:r>
      <w:proofErr w:type="gramEnd"/>
      <w:r w:rsidRPr="00076C50">
        <w:rPr>
          <w:rFonts w:ascii="Times New Roman" w:hAnsi="Times New Roman" w:cs="Times New Roman"/>
          <w:sz w:val="24"/>
          <w:szCs w:val="24"/>
        </w:rPr>
        <w:t xml:space="preserve"> are produced.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49) Carbohydrate digestion begins in the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mouth</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stomach</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small</w:t>
      </w:r>
      <w:proofErr w:type="gramEnd"/>
      <w:r w:rsidRPr="00076C50">
        <w:rPr>
          <w:rFonts w:ascii="Times New Roman" w:hAnsi="Times New Roman" w:cs="Times New Roman"/>
          <w:sz w:val="24"/>
          <w:szCs w:val="24"/>
        </w:rPr>
        <w:t xml:space="preserv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large</w:t>
      </w:r>
      <w:proofErr w:type="gramEnd"/>
      <w:r w:rsidRPr="00076C50">
        <w:rPr>
          <w:rFonts w:ascii="Times New Roman" w:hAnsi="Times New Roman" w:cs="Times New Roman"/>
          <w:sz w:val="24"/>
          <w:szCs w:val="24"/>
        </w:rPr>
        <w:t xml:space="preserv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50) Protein digestion begins in the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mouth</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stomach</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small</w:t>
      </w:r>
      <w:proofErr w:type="gramEnd"/>
      <w:r w:rsidRPr="00076C50">
        <w:rPr>
          <w:rFonts w:ascii="Times New Roman" w:hAnsi="Times New Roman" w:cs="Times New Roman"/>
          <w:sz w:val="24"/>
          <w:szCs w:val="24"/>
        </w:rPr>
        <w:t xml:space="preserv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large</w:t>
      </w:r>
      <w:proofErr w:type="gramEnd"/>
      <w:r w:rsidRPr="00076C50">
        <w:rPr>
          <w:rFonts w:ascii="Times New Roman" w:hAnsi="Times New Roman" w:cs="Times New Roman"/>
          <w:sz w:val="24"/>
          <w:szCs w:val="24"/>
        </w:rPr>
        <w:t xml:space="preserv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51) Which structure keeps food from entering the trachea during swallowing?</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upper</w:t>
      </w:r>
      <w:proofErr w:type="gramEnd"/>
      <w:r w:rsidRPr="00076C50">
        <w:rPr>
          <w:rFonts w:ascii="Times New Roman" w:hAnsi="Times New Roman" w:cs="Times New Roman"/>
          <w:sz w:val="24"/>
          <w:szCs w:val="24"/>
        </w:rPr>
        <w:t xml:space="preserve"> esophageal sphincter</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lower</w:t>
      </w:r>
      <w:proofErr w:type="gramEnd"/>
      <w:r w:rsidRPr="00076C50">
        <w:rPr>
          <w:rFonts w:ascii="Times New Roman" w:hAnsi="Times New Roman" w:cs="Times New Roman"/>
          <w:sz w:val="24"/>
          <w:szCs w:val="24"/>
        </w:rPr>
        <w:t xml:space="preserve"> esophageal sphincter</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soft</w:t>
      </w:r>
      <w:proofErr w:type="gramEnd"/>
      <w:r w:rsidRPr="00076C50">
        <w:rPr>
          <w:rFonts w:ascii="Times New Roman" w:hAnsi="Times New Roman" w:cs="Times New Roman"/>
          <w:sz w:val="24"/>
          <w:szCs w:val="24"/>
        </w:rPr>
        <w:t xml:space="preserve"> palate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epiglottis</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52) The wavelike contractions that move food along the GI tract are known as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proteases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pepsin</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peristalsis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pituitary</w:t>
      </w:r>
      <w:proofErr w:type="gramEnd"/>
      <w:r w:rsidRPr="00076C50">
        <w:rPr>
          <w:rFonts w:ascii="Times New Roman" w:hAnsi="Times New Roman" w:cs="Times New Roman"/>
          <w:sz w:val="24"/>
          <w:szCs w:val="24"/>
        </w:rPr>
        <w:t xml:space="preserve"> glands.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True/False Questions</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 Atoms are the smallest units of matter.</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 The cell's nucleus is the organelle responsible for producing energy from food molecules.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 Hunger is the physical sensation that drives humans to eat.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lastRenderedPageBreak/>
        <w:t>4) The primary organ producing the sensation of hunger is the stomach.</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5) Foods containing carbohydrate have the highest satiety value.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6) Overall, very little digestion occurs in the human mouth.</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7) Typically, ingested food remains in the stomach for 2 hours prior to traveling to the small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8) The pancreas is the largest digestive organ.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Page Ref: 52</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9) The small intestine is the longest portion of the human GI tract.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10) The majority of nutrient absorption takes place in the stomach.</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11) Since they do not require further digestion, dietary vitamins and minerals are small enough to be absorbed by the gastrointestinal tract.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12) The presence of any bacteria in the large intestine indicates a potentially serious systemic allergic reaction that can be fatal if left untreated.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13) </w:t>
      </w:r>
      <w:proofErr w:type="gramStart"/>
      <w:r w:rsidRPr="00076C50">
        <w:rPr>
          <w:rFonts w:ascii="Times New Roman" w:hAnsi="Times New Roman" w:cs="Times New Roman"/>
          <w:sz w:val="24"/>
          <w:szCs w:val="24"/>
        </w:rPr>
        <w:t>The</w:t>
      </w:r>
      <w:proofErr w:type="gramEnd"/>
      <w:r w:rsidRPr="00076C50">
        <w:rPr>
          <w:rFonts w:ascii="Times New Roman" w:hAnsi="Times New Roman" w:cs="Times New Roman"/>
          <w:sz w:val="24"/>
          <w:szCs w:val="24"/>
        </w:rPr>
        <w:t xml:space="preserve"> most common symptom of GERD is chronic diarrhea.</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14) Irritable bowel syndrome is more common among women than men.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Page Ref: 64</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15) The sigmoid colon is the first segment of the large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16) Food allergies cause an immune response by the body.</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17) Most instances of constipation are caused by intestinal bacteria.</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18) Diarrhea and dehydration are the most serious potential reactions when consuming an allergenic food product.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19) Untreated diarrhea can be fatal in young children.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20) Currently, the only treatment for celiac disease is a diet free of wheat, barley, and rye.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21) Adults cannot learn to enjoy a food unless it was introduced to them in childhood.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22) Produced by the liver, bile is stored in the gallbladder and emulsifies fats in the small intestine.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23) The brush border is a term that describes the microvilli of the large intestine's lining.</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24) The gallbladder secretes bicarbonate into the small intestine to neutralize the acidity of </w:t>
      </w:r>
      <w:proofErr w:type="spellStart"/>
      <w:r w:rsidRPr="00076C50">
        <w:rPr>
          <w:rFonts w:ascii="Times New Roman" w:hAnsi="Times New Roman" w:cs="Times New Roman"/>
          <w:sz w:val="24"/>
          <w:szCs w:val="24"/>
        </w:rPr>
        <w:t>chyme</w:t>
      </w:r>
      <w:proofErr w:type="spell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25) Celiac disease can only be diagnosed with a blood test.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FALSE</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Essay Questions</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 Starting at the mouth and ending at the rectum, describe the process of human digestion and absorption.</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 Describe the symptoms and treatment of irritable bowel syndrome (IBS).</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 Describe the lining of the small intestine. How does its unique structure contribute to the process of nutrient absorption?</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4) What is the difference between </w:t>
      </w:r>
      <w:proofErr w:type="gramStart"/>
      <w:r w:rsidRPr="00076C50">
        <w:rPr>
          <w:rFonts w:ascii="Times New Roman" w:hAnsi="Times New Roman" w:cs="Times New Roman"/>
          <w:sz w:val="24"/>
          <w:szCs w:val="24"/>
        </w:rPr>
        <w:t>a food</w:t>
      </w:r>
      <w:proofErr w:type="gramEnd"/>
      <w:r w:rsidRPr="00076C50">
        <w:rPr>
          <w:rFonts w:ascii="Times New Roman" w:hAnsi="Times New Roman" w:cs="Times New Roman"/>
          <w:sz w:val="24"/>
          <w:szCs w:val="24"/>
        </w:rPr>
        <w:t xml:space="preserve"> intolerance and a food allergy?</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Questions from Chapter Boxes</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1) Bile reacts with fats in a similar way as soap does.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Default="00BA67B5">
      <w:pPr>
        <w:pStyle w:val="NormalText"/>
        <w:rPr>
          <w:rFonts w:ascii="Times New Roman" w:hAnsi="Times New Roman" w:cs="Times New Roman"/>
          <w:sz w:val="24"/>
          <w:szCs w:val="24"/>
        </w:rPr>
      </w:pPr>
    </w:p>
    <w:p w:rsidR="00D77C0F" w:rsidRPr="00076C50"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2) Probiotics have been shown to be effective in treating</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traveler's</w:t>
      </w:r>
      <w:proofErr w:type="gramEnd"/>
      <w:r w:rsidRPr="00076C50">
        <w:rPr>
          <w:rFonts w:ascii="Times New Roman" w:hAnsi="Times New Roman" w:cs="Times New Roman"/>
          <w:sz w:val="24"/>
          <w:szCs w:val="24"/>
        </w:rPr>
        <w:t xml:space="preserve"> diarrhea.</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food</w:t>
      </w:r>
      <w:proofErr w:type="gramEnd"/>
      <w:r w:rsidRPr="00076C50">
        <w:rPr>
          <w:rFonts w:ascii="Times New Roman" w:hAnsi="Times New Roman" w:cs="Times New Roman"/>
          <w:sz w:val="24"/>
          <w:szCs w:val="24"/>
        </w:rPr>
        <w:t xml:space="preserve"> allergies.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lastRenderedPageBreak/>
        <w:t xml:space="preserve">C) </w:t>
      </w:r>
      <w:proofErr w:type="gramStart"/>
      <w:r w:rsidRPr="00076C50">
        <w:rPr>
          <w:rFonts w:ascii="Times New Roman" w:hAnsi="Times New Roman" w:cs="Times New Roman"/>
          <w:sz w:val="24"/>
          <w:szCs w:val="24"/>
        </w:rPr>
        <w:t>gastroesophageal</w:t>
      </w:r>
      <w:proofErr w:type="gramEnd"/>
      <w:r w:rsidRPr="00076C50">
        <w:rPr>
          <w:rFonts w:ascii="Times New Roman" w:hAnsi="Times New Roman" w:cs="Times New Roman"/>
          <w:sz w:val="24"/>
          <w:szCs w:val="24"/>
        </w:rPr>
        <w:t xml:space="preserve"> reflux disease (GERD).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diabetes</w:t>
      </w:r>
      <w:proofErr w:type="gramEnd"/>
      <w:r w:rsidRPr="00076C50">
        <w:rPr>
          <w:rFonts w:ascii="Times New Roman" w:hAnsi="Times New Roman" w:cs="Times New Roman"/>
          <w:sz w:val="24"/>
          <w:szCs w:val="24"/>
        </w:rPr>
        <w:t xml:space="preserve"> mellitus.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D77C0F" w:rsidRDefault="00D77C0F">
      <w:pPr>
        <w:pStyle w:val="NormalText"/>
        <w:rPr>
          <w:rFonts w:ascii="Times New Roman" w:hAnsi="Times New Roman" w:cs="Times New Roman"/>
          <w:sz w:val="24"/>
          <w:szCs w:val="24"/>
        </w:rPr>
      </w:pP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3) Traveler's diarrhea is caused by</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food</w:t>
      </w:r>
      <w:proofErr w:type="gramEnd"/>
      <w:r w:rsidRPr="00076C50">
        <w:rPr>
          <w:rFonts w:ascii="Times New Roman" w:hAnsi="Times New Roman" w:cs="Times New Roman"/>
          <w:sz w:val="24"/>
          <w:szCs w:val="24"/>
        </w:rPr>
        <w:t xml:space="preserve"> allergies.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stress</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antibiotic</w:t>
      </w:r>
      <w:proofErr w:type="gramEnd"/>
      <w:r w:rsidRPr="00076C50">
        <w:rPr>
          <w:rFonts w:ascii="Times New Roman" w:hAnsi="Times New Roman" w:cs="Times New Roman"/>
          <w:sz w:val="24"/>
          <w:szCs w:val="24"/>
        </w:rPr>
        <w:t xml:space="preserve"> overuse.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viral</w:t>
      </w:r>
      <w:proofErr w:type="gramEnd"/>
      <w:r w:rsidRPr="00076C50">
        <w:rPr>
          <w:rFonts w:ascii="Times New Roman" w:hAnsi="Times New Roman" w:cs="Times New Roman"/>
          <w:sz w:val="24"/>
          <w:szCs w:val="24"/>
        </w:rPr>
        <w:t xml:space="preserve"> or bacterial infections.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D77C0F" w:rsidRDefault="00D77C0F">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4) One appetizing and safe alternative to barley for people with celiac disease is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wheat</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gluten</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C) Job's tears.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rye</w:t>
      </w:r>
      <w:proofErr w:type="gramEnd"/>
      <w:r w:rsidRPr="00076C50">
        <w:rPr>
          <w:rFonts w:ascii="Times New Roman" w:hAnsi="Times New Roman" w:cs="Times New Roman"/>
          <w:sz w:val="24"/>
          <w:szCs w:val="24"/>
        </w:rPr>
        <w:t>.</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5) Because the activity of probiotics in the GI tract is short-lived, they need to be consumed on a daily basis to be effective.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6) Which of the following food sources is a rich source of probiotics?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whole-wheat</w:t>
      </w:r>
      <w:proofErr w:type="gramEnd"/>
      <w:r w:rsidRPr="00076C50">
        <w:rPr>
          <w:rFonts w:ascii="Times New Roman" w:hAnsi="Times New Roman" w:cs="Times New Roman"/>
          <w:sz w:val="24"/>
          <w:szCs w:val="24"/>
        </w:rPr>
        <w:t xml:space="preserve"> bread</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yogurt</w:t>
      </w:r>
      <w:proofErr w:type="gramEnd"/>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orange</w:t>
      </w:r>
      <w:proofErr w:type="gramEnd"/>
      <w:r w:rsidRPr="00076C50">
        <w:rPr>
          <w:rFonts w:ascii="Times New Roman" w:hAnsi="Times New Roman" w:cs="Times New Roman"/>
          <w:sz w:val="24"/>
          <w:szCs w:val="24"/>
        </w:rPr>
        <w:t xml:space="preserve"> juice</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calcium</w:t>
      </w:r>
      <w:proofErr w:type="gramEnd"/>
      <w:r w:rsidRPr="00076C50">
        <w:rPr>
          <w:rFonts w:ascii="Times New Roman" w:hAnsi="Times New Roman" w:cs="Times New Roman"/>
          <w:sz w:val="24"/>
          <w:szCs w:val="24"/>
        </w:rPr>
        <w:t xml:space="preserve"> supplements</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7) The emerging field of nutrigenomics studies how nutrition and environment can affect gene function.</w:t>
      </w: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8) What are probiotics and how are they involved in keeping us healthy?</w:t>
      </w:r>
    </w:p>
    <w:p w:rsidR="00BA67B5" w:rsidRPr="00076C50" w:rsidRDefault="00BA67B5">
      <w:pPr>
        <w:pStyle w:val="NormalText"/>
        <w:rPr>
          <w:rFonts w:ascii="Times New Roman" w:hAnsi="Times New Roman" w:cs="Times New Roman"/>
          <w:sz w:val="24"/>
          <w:szCs w:val="24"/>
        </w:rPr>
      </w:pPr>
    </w:p>
    <w:p w:rsidR="00BA67B5" w:rsidRPr="00076C50" w:rsidRDefault="00BA67B5">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9) List the eight major allergenic foods. Explain how and why the U.S. Food and Drug Administration (FDA) </w:t>
      </w:r>
      <w:proofErr w:type="gramStart"/>
      <w:r w:rsidRPr="00076C50">
        <w:rPr>
          <w:rFonts w:ascii="Times New Roman" w:hAnsi="Times New Roman" w:cs="Times New Roman"/>
          <w:sz w:val="24"/>
          <w:szCs w:val="24"/>
        </w:rPr>
        <w:t>regulates</w:t>
      </w:r>
      <w:proofErr w:type="gramEnd"/>
      <w:r w:rsidRPr="00076C50">
        <w:rPr>
          <w:rFonts w:ascii="Times New Roman" w:hAnsi="Times New Roman" w:cs="Times New Roman"/>
          <w:sz w:val="24"/>
          <w:szCs w:val="24"/>
        </w:rPr>
        <w:t xml:space="preserve"> these ingredients in packaged foods.</w:t>
      </w:r>
    </w:p>
    <w:sectPr w:rsidR="00BA67B5" w:rsidRPr="00076C50" w:rsidSect="00D77C0F">
      <w:footerReference w:type="default" r:id="rId7"/>
      <w:pgSz w:w="12240" w:h="15840"/>
      <w:pgMar w:top="568"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41" w:rsidRDefault="00520341" w:rsidP="00076C50">
      <w:pPr>
        <w:spacing w:after="0" w:line="240" w:lineRule="auto"/>
      </w:pPr>
      <w:r>
        <w:separator/>
      </w:r>
    </w:p>
  </w:endnote>
  <w:endnote w:type="continuationSeparator" w:id="0">
    <w:p w:rsidR="00520341" w:rsidRDefault="00520341" w:rsidP="0007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50" w:rsidRPr="00076C50" w:rsidRDefault="00076C50" w:rsidP="00076C50">
    <w:pPr>
      <w:pStyle w:val="Footer"/>
      <w:spacing w:after="0"/>
      <w:jc w:val="center"/>
      <w:rPr>
        <w:rFonts w:ascii="Times New Roman" w:hAnsi="Times New Roman"/>
        <w:sz w:val="20"/>
        <w:szCs w:val="20"/>
      </w:rPr>
    </w:pPr>
  </w:p>
  <w:p w:rsidR="00076C50" w:rsidRPr="00076C50" w:rsidRDefault="00076C50" w:rsidP="00076C50">
    <w:pPr>
      <w:pStyle w:val="Footer"/>
      <w:spacing w:after="0"/>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41" w:rsidRDefault="00520341" w:rsidP="00076C50">
      <w:pPr>
        <w:spacing w:after="0" w:line="240" w:lineRule="auto"/>
      </w:pPr>
      <w:r>
        <w:separator/>
      </w:r>
    </w:p>
  </w:footnote>
  <w:footnote w:type="continuationSeparator" w:id="0">
    <w:p w:rsidR="00520341" w:rsidRDefault="00520341" w:rsidP="00076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50"/>
    <w:rsid w:val="00076C50"/>
    <w:rsid w:val="002F3B62"/>
    <w:rsid w:val="0032168C"/>
    <w:rsid w:val="00520341"/>
    <w:rsid w:val="00B624A6"/>
    <w:rsid w:val="00BA67B5"/>
    <w:rsid w:val="00D77C0F"/>
    <w:rsid w:val="00F00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076C50"/>
    <w:pPr>
      <w:tabs>
        <w:tab w:val="center" w:pos="4680"/>
        <w:tab w:val="right" w:pos="9360"/>
      </w:tabs>
    </w:pPr>
  </w:style>
  <w:style w:type="character" w:customStyle="1" w:styleId="HeaderChar">
    <w:name w:val="Header Char"/>
    <w:basedOn w:val="DefaultParagraphFont"/>
    <w:link w:val="Header"/>
    <w:uiPriority w:val="99"/>
    <w:semiHidden/>
    <w:rsid w:val="00076C50"/>
  </w:style>
  <w:style w:type="paragraph" w:styleId="Footer">
    <w:name w:val="footer"/>
    <w:basedOn w:val="Normal"/>
    <w:link w:val="FooterChar"/>
    <w:uiPriority w:val="99"/>
    <w:unhideWhenUsed/>
    <w:rsid w:val="00076C50"/>
    <w:pPr>
      <w:tabs>
        <w:tab w:val="center" w:pos="4680"/>
        <w:tab w:val="right" w:pos="9360"/>
      </w:tabs>
    </w:pPr>
  </w:style>
  <w:style w:type="character" w:customStyle="1" w:styleId="FooterChar">
    <w:name w:val="Footer Char"/>
    <w:basedOn w:val="DefaultParagraphFont"/>
    <w:link w:val="Footer"/>
    <w:uiPriority w:val="99"/>
    <w:rsid w:val="00076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076C50"/>
    <w:pPr>
      <w:tabs>
        <w:tab w:val="center" w:pos="4680"/>
        <w:tab w:val="right" w:pos="9360"/>
      </w:tabs>
    </w:pPr>
  </w:style>
  <w:style w:type="character" w:customStyle="1" w:styleId="HeaderChar">
    <w:name w:val="Header Char"/>
    <w:basedOn w:val="DefaultParagraphFont"/>
    <w:link w:val="Header"/>
    <w:uiPriority w:val="99"/>
    <w:semiHidden/>
    <w:rsid w:val="00076C50"/>
  </w:style>
  <w:style w:type="paragraph" w:styleId="Footer">
    <w:name w:val="footer"/>
    <w:basedOn w:val="Normal"/>
    <w:link w:val="FooterChar"/>
    <w:uiPriority w:val="99"/>
    <w:unhideWhenUsed/>
    <w:rsid w:val="00076C50"/>
    <w:pPr>
      <w:tabs>
        <w:tab w:val="center" w:pos="4680"/>
        <w:tab w:val="right" w:pos="9360"/>
      </w:tabs>
    </w:pPr>
  </w:style>
  <w:style w:type="character" w:customStyle="1" w:styleId="FooterChar">
    <w:name w:val="Footer Char"/>
    <w:basedOn w:val="DefaultParagraphFont"/>
    <w:link w:val="Footer"/>
    <w:uiPriority w:val="99"/>
    <w:rsid w:val="0007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2187</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2015-10-12T18:24:00Z</dcterms:created>
  <dcterms:modified xsi:type="dcterms:W3CDTF">2015-10-16T15:38:00Z</dcterms:modified>
</cp:coreProperties>
</file>