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D6" w:rsidRPr="0097471F" w:rsidRDefault="00F23AD6" w:rsidP="00F23AD6">
      <w:pPr>
        <w:shd w:val="clear" w:color="auto" w:fill="FFF2E4"/>
        <w:spacing w:before="100" w:beforeAutospacing="1" w:after="100" w:afterAutospacing="1" w:line="240" w:lineRule="auto"/>
        <w:jc w:val="center"/>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7"/>
          <w:szCs w:val="27"/>
          <w:u w:val="single"/>
          <w:lang w:eastAsia="fr-FR"/>
        </w:rPr>
        <w:t>Foyers infectieux dentaires :</w:t>
      </w:r>
      <w:bookmarkStart w:id="0" w:name="_GoBack"/>
      <w:bookmarkEnd w:id="0"/>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proofErr w:type="spellStart"/>
      <w:r w:rsidRPr="0097471F">
        <w:rPr>
          <w:rFonts w:ascii="Verdana" w:eastAsia="Times New Roman" w:hAnsi="Verdana" w:cs="Times New Roman"/>
          <w:b/>
          <w:bCs/>
          <w:color w:val="000000"/>
          <w:sz w:val="20"/>
          <w:szCs w:val="20"/>
          <w:u w:val="single"/>
          <w:lang w:eastAsia="fr-FR"/>
        </w:rPr>
        <w:t>Périodontites</w:t>
      </w:r>
      <w:proofErr w:type="spellEnd"/>
      <w:r w:rsidRPr="0097471F">
        <w:rPr>
          <w:rFonts w:ascii="Verdana" w:eastAsia="Times New Roman" w:hAnsi="Verdana" w:cs="Times New Roman"/>
          <w:b/>
          <w:bCs/>
          <w:color w:val="000000"/>
          <w:sz w:val="20"/>
          <w:szCs w:val="20"/>
          <w:u w:val="single"/>
          <w:lang w:eastAsia="fr-FR"/>
        </w:rPr>
        <w:t xml:space="preserv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Appelées il y a quelques années </w:t>
      </w:r>
      <w:proofErr w:type="spellStart"/>
      <w:r w:rsidRPr="0097471F">
        <w:rPr>
          <w:rFonts w:ascii="Verdana" w:eastAsia="Times New Roman" w:hAnsi="Verdana" w:cs="Times New Roman"/>
          <w:color w:val="000000"/>
          <w:sz w:val="20"/>
          <w:szCs w:val="20"/>
          <w:lang w:eastAsia="fr-FR"/>
        </w:rPr>
        <w:t>monoarthrite</w:t>
      </w:r>
      <w:proofErr w:type="spellEnd"/>
      <w:r w:rsidRPr="0097471F">
        <w:rPr>
          <w:rFonts w:ascii="Verdana" w:eastAsia="Times New Roman" w:hAnsi="Verdana" w:cs="Times New Roman"/>
          <w:color w:val="000000"/>
          <w:sz w:val="20"/>
          <w:szCs w:val="20"/>
          <w:lang w:eastAsia="fr-FR"/>
        </w:rPr>
        <w:t xml:space="preserve"> ou </w:t>
      </w:r>
      <w:proofErr w:type="spellStart"/>
      <w:r w:rsidRPr="0097471F">
        <w:rPr>
          <w:rFonts w:ascii="Verdana" w:eastAsia="Times New Roman" w:hAnsi="Verdana" w:cs="Times New Roman"/>
          <w:color w:val="000000"/>
          <w:sz w:val="20"/>
          <w:szCs w:val="20"/>
          <w:lang w:eastAsia="fr-FR"/>
        </w:rPr>
        <w:t>desmodontite</w:t>
      </w:r>
      <w:proofErr w:type="spellEnd"/>
      <w:r w:rsidRPr="0097471F">
        <w:rPr>
          <w:rFonts w:ascii="Verdana" w:eastAsia="Times New Roman" w:hAnsi="Verdana" w:cs="Times New Roman"/>
          <w:color w:val="000000"/>
          <w:sz w:val="20"/>
          <w:szCs w:val="20"/>
          <w:lang w:eastAsia="fr-FR"/>
        </w:rPr>
        <w:t xml:space="preserve">, elles sont dues à une atteinte du complexe </w:t>
      </w:r>
      <w:proofErr w:type="spellStart"/>
      <w:r w:rsidRPr="0097471F">
        <w:rPr>
          <w:rFonts w:ascii="Verdana" w:eastAsia="Times New Roman" w:hAnsi="Verdana" w:cs="Times New Roman"/>
          <w:color w:val="000000"/>
          <w:sz w:val="20"/>
          <w:szCs w:val="20"/>
          <w:lang w:eastAsia="fr-FR"/>
        </w:rPr>
        <w:t>pulpo-apico-desmodontal</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0"/>
          <w:szCs w:val="20"/>
          <w:lang w:eastAsia="fr-FR"/>
        </w:rPr>
      </w:pP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représentent plus de 60 % des foyers dentaires.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1- Étiologie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font suite à plusieurs épisodes de pulpite, secondaires le plus souvent à des caries profondes entraînant une inflammation de l’organe pulpaire situé dans une</w:t>
      </w:r>
      <w:r w:rsidR="00E2439A">
        <w:rPr>
          <w:rFonts w:ascii="Verdana" w:eastAsia="Times New Roman" w:hAnsi="Verdana" w:cs="Times New Roman"/>
          <w:color w:val="000000"/>
          <w:sz w:val="20"/>
          <w:szCs w:val="20"/>
          <w:lang w:eastAsia="fr-FR"/>
        </w:rPr>
        <w:t xml:space="preserve"> </w:t>
      </w:r>
      <w:r w:rsidRPr="0097471F">
        <w:rPr>
          <w:rFonts w:ascii="Verdana" w:eastAsia="Times New Roman" w:hAnsi="Verdana" w:cs="Times New Roman"/>
          <w:color w:val="008000"/>
          <w:sz w:val="20"/>
          <w:szCs w:val="20"/>
          <w:u w:val="single"/>
          <w:lang w:eastAsia="fr-FR"/>
        </w:rPr>
        <w:t>chambre</w:t>
      </w:r>
      <w:r w:rsidRPr="0097471F">
        <w:rPr>
          <w:rFonts w:ascii="Verdana" w:eastAsia="Times New Roman" w:hAnsi="Verdana" w:cs="Times New Roman"/>
          <w:color w:val="000000"/>
          <w:sz w:val="20"/>
          <w:szCs w:val="20"/>
          <w:lang w:eastAsia="fr-FR"/>
        </w:rPr>
        <w:t> et des canaux pulpaires inextensibles.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carie est une atteinte bactérienne non spécifique, provoquée par les </w:t>
      </w:r>
      <w:proofErr w:type="spellStart"/>
      <w:r w:rsidRPr="0097471F">
        <w:rPr>
          <w:rFonts w:ascii="Verdana" w:eastAsia="Times New Roman" w:hAnsi="Verdana" w:cs="Times New Roman"/>
          <w:color w:val="000000"/>
          <w:sz w:val="20"/>
          <w:szCs w:val="20"/>
          <w:lang w:eastAsia="fr-FR"/>
        </w:rPr>
        <w:t>produitsmétaboliques</w:t>
      </w:r>
      <w:proofErr w:type="spellEnd"/>
      <w:r w:rsidRPr="0097471F">
        <w:rPr>
          <w:rFonts w:ascii="Verdana" w:eastAsia="Times New Roman" w:hAnsi="Verdana" w:cs="Times New Roman"/>
          <w:color w:val="000000"/>
          <w:sz w:val="20"/>
          <w:szCs w:val="20"/>
          <w:lang w:eastAsia="fr-FR"/>
        </w:rPr>
        <w:t xml:space="preserve"> de la plaque </w:t>
      </w:r>
      <w:r w:rsidRPr="0097471F">
        <w:rPr>
          <w:rFonts w:ascii="Verdana" w:eastAsia="Times New Roman" w:hAnsi="Verdana" w:cs="Times New Roman"/>
          <w:color w:val="008000"/>
          <w:sz w:val="20"/>
          <w:szCs w:val="20"/>
          <w:u w:val="single"/>
          <w:lang w:eastAsia="fr-FR"/>
        </w:rPr>
        <w:t>dentaire</w:t>
      </w:r>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C’est une maladie évolutive qui atteint tous les tissus durs de la dent.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D’</w:t>
      </w:r>
      <w:r w:rsidRPr="0097471F">
        <w:rPr>
          <w:rFonts w:ascii="Verdana" w:eastAsia="Times New Roman" w:hAnsi="Verdana" w:cs="Times New Roman"/>
          <w:color w:val="008000"/>
          <w:sz w:val="20"/>
          <w:szCs w:val="20"/>
          <w:u w:val="single"/>
          <w:lang w:eastAsia="fr-FR"/>
        </w:rPr>
        <w:t>autres</w:t>
      </w:r>
      <w:r w:rsidRPr="0097471F">
        <w:rPr>
          <w:rFonts w:ascii="Verdana" w:eastAsia="Times New Roman" w:hAnsi="Verdana" w:cs="Times New Roman"/>
          <w:color w:val="000000"/>
          <w:sz w:val="20"/>
          <w:szCs w:val="20"/>
          <w:lang w:eastAsia="fr-FR"/>
        </w:rPr>
        <w:t> causes peuvent exister, les traumatismes physiques des dents qui entraînent une lésion </w:t>
      </w:r>
      <w:r w:rsidRPr="0097471F">
        <w:rPr>
          <w:rFonts w:ascii="Verdana" w:eastAsia="Times New Roman" w:hAnsi="Verdana" w:cs="Times New Roman"/>
          <w:color w:val="008000"/>
          <w:sz w:val="20"/>
          <w:szCs w:val="20"/>
          <w:u w:val="single"/>
          <w:lang w:eastAsia="fr-FR"/>
        </w:rPr>
        <w:t>irréversible</w:t>
      </w:r>
      <w:r w:rsidRPr="0097471F">
        <w:rPr>
          <w:rFonts w:ascii="Verdana" w:eastAsia="Times New Roman" w:hAnsi="Verdana" w:cs="Times New Roman"/>
          <w:color w:val="000000"/>
          <w:sz w:val="20"/>
          <w:szCs w:val="20"/>
          <w:lang w:eastAsia="fr-FR"/>
        </w:rPr>
        <w:t> de la pulpe allant jusqu’à la mortification.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traumatismes peuvent aussi être chimiques, lors de la pose de composite.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Toutes ces causes entraînent une nécrose de la pulpe qui se trouve contaminée par des germes.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phénomènes infectieux développés au sein des canaux pulpaires vont se propager au </w:t>
      </w:r>
      <w:proofErr w:type="spellStart"/>
      <w:r w:rsidRPr="0097471F">
        <w:rPr>
          <w:rFonts w:ascii="Verdana" w:eastAsia="Times New Roman" w:hAnsi="Verdana" w:cs="Times New Roman"/>
          <w:color w:val="000000"/>
          <w:sz w:val="20"/>
          <w:szCs w:val="20"/>
          <w:lang w:eastAsia="fr-FR"/>
        </w:rPr>
        <w:t>desmodonte</w:t>
      </w:r>
      <w:proofErr w:type="spellEnd"/>
      <w:r w:rsidRPr="0097471F">
        <w:rPr>
          <w:rFonts w:ascii="Verdana" w:eastAsia="Times New Roman" w:hAnsi="Verdana" w:cs="Times New Roman"/>
          <w:color w:val="000000"/>
          <w:sz w:val="20"/>
          <w:szCs w:val="20"/>
          <w:lang w:eastAsia="fr-FR"/>
        </w:rPr>
        <w:t xml:space="preserve"> et à l’os </w:t>
      </w:r>
      <w:proofErr w:type="spellStart"/>
      <w:r w:rsidRPr="0097471F">
        <w:rPr>
          <w:rFonts w:ascii="Verdana" w:eastAsia="Times New Roman" w:hAnsi="Verdana" w:cs="Times New Roman"/>
          <w:color w:val="000000"/>
          <w:sz w:val="20"/>
          <w:szCs w:val="20"/>
          <w:lang w:eastAsia="fr-FR"/>
        </w:rPr>
        <w:t>périapical</w:t>
      </w:r>
      <w:proofErr w:type="spellEnd"/>
      <w:r w:rsidRPr="0097471F">
        <w:rPr>
          <w:rFonts w:ascii="Verdana" w:eastAsia="Times New Roman" w:hAnsi="Verdana" w:cs="Times New Roman"/>
          <w:color w:val="000000"/>
          <w:sz w:val="20"/>
          <w:szCs w:val="20"/>
          <w:lang w:eastAsia="fr-FR"/>
        </w:rPr>
        <w:t xml:space="preserve">, constituant une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2- Bactériologie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 infections sont provoquées par des associations de type mixte où les anaérobies sont majoritaires (plus de 50 %), soit par des anaérobies stricts.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souches bactériennes le plus souvent retrouvées sont Streptococcus, </w:t>
      </w:r>
      <w:proofErr w:type="spellStart"/>
      <w:r w:rsidRPr="0097471F">
        <w:rPr>
          <w:rFonts w:ascii="Verdana" w:eastAsia="Times New Roman" w:hAnsi="Verdana" w:cs="Times New Roman"/>
          <w:color w:val="000000"/>
          <w:sz w:val="20"/>
          <w:szCs w:val="20"/>
          <w:lang w:eastAsia="fr-FR"/>
        </w:rPr>
        <w:t>mileri</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mitis</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sanguis</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mutans</w:t>
      </w:r>
      <w:proofErr w:type="spellEnd"/>
      <w:r w:rsidRPr="0097471F">
        <w:rPr>
          <w:rFonts w:ascii="Verdana" w:eastAsia="Times New Roman" w:hAnsi="Verdana" w:cs="Times New Roman"/>
          <w:color w:val="000000"/>
          <w:sz w:val="20"/>
          <w:szCs w:val="20"/>
          <w:lang w:eastAsia="fr-FR"/>
        </w:rPr>
        <w:t xml:space="preserve">, b-hémolytique et les </w:t>
      </w:r>
      <w:proofErr w:type="spellStart"/>
      <w:r w:rsidRPr="0097471F">
        <w:rPr>
          <w:rFonts w:ascii="Verdana" w:eastAsia="Times New Roman" w:hAnsi="Verdana" w:cs="Times New Roman"/>
          <w:color w:val="000000"/>
          <w:sz w:val="20"/>
          <w:szCs w:val="20"/>
          <w:lang w:eastAsia="fr-FR"/>
        </w:rPr>
        <w:t>enterococci</w:t>
      </w:r>
      <w:proofErr w:type="spellEnd"/>
      <w:r w:rsidRPr="0097471F">
        <w:rPr>
          <w:rFonts w:ascii="Verdana" w:eastAsia="Times New Roman" w:hAnsi="Verdana" w:cs="Times New Roman"/>
          <w:color w:val="000000"/>
          <w:sz w:val="20"/>
          <w:szCs w:val="20"/>
          <w:lang w:eastAsia="fr-FR"/>
        </w:rPr>
        <w:t xml:space="preserve"> qui sont des aérobies anaérobies facultatifs ainsi que les lactobacillus et les </w:t>
      </w:r>
      <w:proofErr w:type="spellStart"/>
      <w:r w:rsidRPr="0097471F">
        <w:rPr>
          <w:rFonts w:ascii="Verdana" w:eastAsia="Times New Roman" w:hAnsi="Verdana" w:cs="Times New Roman"/>
          <w:color w:val="000000"/>
          <w:sz w:val="20"/>
          <w:szCs w:val="20"/>
          <w:lang w:eastAsia="fr-FR"/>
        </w:rPr>
        <w:t>actinomyces</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Par contre, les </w:t>
      </w:r>
      <w:proofErr w:type="spellStart"/>
      <w:r w:rsidRPr="0097471F">
        <w:rPr>
          <w:rFonts w:ascii="Verdana" w:eastAsia="Times New Roman" w:hAnsi="Verdana" w:cs="Times New Roman"/>
          <w:color w:val="000000"/>
          <w:sz w:val="20"/>
          <w:szCs w:val="20"/>
          <w:lang w:eastAsia="fr-FR"/>
        </w:rPr>
        <w:t>peptostreptococcus</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veillonella</w:t>
      </w:r>
      <w:proofErr w:type="spellEnd"/>
      <w:r w:rsidRPr="0097471F">
        <w:rPr>
          <w:rFonts w:ascii="Verdana" w:eastAsia="Times New Roman" w:hAnsi="Verdana" w:cs="Times New Roman"/>
          <w:color w:val="000000"/>
          <w:sz w:val="20"/>
          <w:szCs w:val="20"/>
          <w:lang w:eastAsia="fr-FR"/>
        </w:rPr>
        <w:t xml:space="preserve"> et </w:t>
      </w:r>
      <w:proofErr w:type="spellStart"/>
      <w:r w:rsidRPr="0097471F">
        <w:rPr>
          <w:rFonts w:ascii="Verdana" w:eastAsia="Times New Roman" w:hAnsi="Verdana" w:cs="Times New Roman"/>
          <w:color w:val="000000"/>
          <w:sz w:val="20"/>
          <w:szCs w:val="20"/>
          <w:lang w:eastAsia="fr-FR"/>
        </w:rPr>
        <w:t>corynebacterium</w:t>
      </w:r>
      <w:proofErr w:type="spellEnd"/>
      <w:r w:rsidRPr="0097471F">
        <w:rPr>
          <w:rFonts w:ascii="Verdana" w:eastAsia="Times New Roman" w:hAnsi="Verdana" w:cs="Times New Roman"/>
          <w:color w:val="000000"/>
          <w:sz w:val="20"/>
          <w:szCs w:val="20"/>
          <w:lang w:eastAsia="fr-FR"/>
        </w:rPr>
        <w:t xml:space="preserve"> sont des anaérobies </w:t>
      </w:r>
      <w:proofErr w:type="gramStart"/>
      <w:r w:rsidRPr="0097471F">
        <w:rPr>
          <w:rFonts w:ascii="Verdana" w:eastAsia="Times New Roman" w:hAnsi="Verdana" w:cs="Times New Roman"/>
          <w:color w:val="000000"/>
          <w:sz w:val="20"/>
          <w:szCs w:val="20"/>
          <w:lang w:eastAsia="fr-FR"/>
        </w:rPr>
        <w:t>strictes</w:t>
      </w:r>
      <w:proofErr w:type="gram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w:t>
      </w:r>
      <w:proofErr w:type="spellStart"/>
      <w:r w:rsidRPr="0097471F">
        <w:rPr>
          <w:rFonts w:ascii="Verdana" w:eastAsia="Times New Roman" w:hAnsi="Verdana" w:cs="Times New Roman"/>
          <w:color w:val="000000"/>
          <w:sz w:val="20"/>
          <w:szCs w:val="20"/>
          <w:lang w:eastAsia="fr-FR"/>
        </w:rPr>
        <w:t>fusobacterium</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nucleatum</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bacteroïdes</w:t>
      </w:r>
      <w:proofErr w:type="spellEnd"/>
      <w:r w:rsidRPr="0097471F">
        <w:rPr>
          <w:rFonts w:ascii="Verdana" w:eastAsia="Times New Roman" w:hAnsi="Verdana" w:cs="Times New Roman"/>
          <w:color w:val="000000"/>
          <w:sz w:val="20"/>
          <w:szCs w:val="20"/>
          <w:lang w:eastAsia="fr-FR"/>
        </w:rPr>
        <w:t xml:space="preserve"> et spirochètes anaérobies sont plus rarement rencontrés ; quant au Staphylococcus aureus et au germe gram-négatif, ils ne sont en cause que chez les patients immunodéprimés.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3- Diagnostic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diagnostic est essentiellement </w:t>
      </w:r>
      <w:r w:rsidRPr="0097471F">
        <w:rPr>
          <w:rFonts w:ascii="Verdana" w:eastAsia="Times New Roman" w:hAnsi="Verdana" w:cs="Times New Roman"/>
          <w:color w:val="008000"/>
          <w:sz w:val="20"/>
          <w:szCs w:val="20"/>
          <w:u w:val="single"/>
          <w:lang w:eastAsia="fr-FR"/>
        </w:rPr>
        <w:t>clinique</w:t>
      </w:r>
      <w:r w:rsidRPr="0097471F">
        <w:rPr>
          <w:rFonts w:ascii="Verdana" w:eastAsia="Times New Roman" w:hAnsi="Verdana" w:cs="Times New Roman"/>
          <w:color w:val="000000"/>
          <w:sz w:val="20"/>
          <w:szCs w:val="20"/>
          <w:lang w:eastAsia="fr-FR"/>
        </w:rPr>
        <w:t xml:space="preserve"> dans la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aiguë.</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s’agit d’une douleur d’</w:t>
      </w:r>
      <w:r w:rsidRPr="0097471F">
        <w:rPr>
          <w:rFonts w:ascii="Verdana" w:eastAsia="Times New Roman" w:hAnsi="Verdana" w:cs="Times New Roman"/>
          <w:color w:val="008000"/>
          <w:sz w:val="20"/>
          <w:szCs w:val="20"/>
          <w:u w:val="single"/>
          <w:lang w:eastAsia="fr-FR"/>
        </w:rPr>
        <w:t>apparition</w:t>
      </w:r>
      <w:r w:rsidRPr="0097471F">
        <w:rPr>
          <w:rFonts w:ascii="Verdana" w:eastAsia="Times New Roman" w:hAnsi="Verdana" w:cs="Times New Roman"/>
          <w:color w:val="000000"/>
          <w:sz w:val="20"/>
          <w:szCs w:val="20"/>
          <w:lang w:eastAsia="fr-FR"/>
        </w:rPr>
        <w:t> brutale, très intense, irradiant à l’hémiface, exacerbée par la pression de la dent, donnant l’impression d’une dent longue, entravant la mastication et l’élocution.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 xml:space="preserve">À </w:t>
      </w:r>
      <w:proofErr w:type="gramStart"/>
      <w:r w:rsidRPr="0097471F">
        <w:rPr>
          <w:rFonts w:ascii="Verdana" w:eastAsia="Times New Roman" w:hAnsi="Verdana" w:cs="Times New Roman"/>
          <w:color w:val="000000"/>
          <w:sz w:val="20"/>
          <w:szCs w:val="20"/>
          <w:lang w:eastAsia="fr-FR"/>
        </w:rPr>
        <w:t>l’</w:t>
      </w:r>
      <w:r w:rsidRPr="0097471F">
        <w:rPr>
          <w:rFonts w:ascii="Verdana" w:eastAsia="Times New Roman" w:hAnsi="Verdana" w:cs="Times New Roman"/>
          <w:color w:val="008000"/>
          <w:sz w:val="20"/>
          <w:szCs w:val="20"/>
          <w:u w:val="single"/>
          <w:lang w:eastAsia="fr-FR"/>
        </w:rPr>
        <w:t>examen</w:t>
      </w:r>
      <w:r w:rsidRPr="0097471F">
        <w:rPr>
          <w:rFonts w:ascii="Verdana" w:eastAsia="Times New Roman" w:hAnsi="Verdana" w:cs="Times New Roman"/>
          <w:color w:val="000000"/>
          <w:sz w:val="20"/>
          <w:szCs w:val="20"/>
          <w:lang w:eastAsia="fr-FR"/>
        </w:rPr>
        <w:t> ,</w:t>
      </w:r>
      <w:proofErr w:type="gramEnd"/>
      <w:r w:rsidRPr="0097471F">
        <w:rPr>
          <w:rFonts w:ascii="Verdana" w:eastAsia="Times New Roman" w:hAnsi="Verdana" w:cs="Times New Roman"/>
          <w:color w:val="000000"/>
          <w:sz w:val="20"/>
          <w:szCs w:val="20"/>
          <w:lang w:eastAsia="fr-FR"/>
        </w:rPr>
        <w:t xml:space="preserve"> on retrouve une dent </w:t>
      </w:r>
      <w:r w:rsidRPr="0097471F">
        <w:rPr>
          <w:rFonts w:ascii="Verdana" w:eastAsia="Times New Roman" w:hAnsi="Verdana" w:cs="Times New Roman"/>
          <w:color w:val="008000"/>
          <w:sz w:val="20"/>
          <w:szCs w:val="20"/>
          <w:u w:val="single"/>
          <w:lang w:eastAsia="fr-FR"/>
        </w:rPr>
        <w:t>mobile</w:t>
      </w:r>
      <w:r w:rsidRPr="0097471F">
        <w:rPr>
          <w:rFonts w:ascii="Verdana" w:eastAsia="Times New Roman" w:hAnsi="Verdana" w:cs="Times New Roman"/>
          <w:color w:val="000000"/>
          <w:sz w:val="20"/>
          <w:szCs w:val="20"/>
          <w:lang w:eastAsia="fr-FR"/>
        </w:rPr>
        <w:t>, douloureuse à la </w:t>
      </w:r>
      <w:r w:rsidRPr="0097471F">
        <w:rPr>
          <w:rFonts w:ascii="Verdana" w:eastAsia="Times New Roman" w:hAnsi="Verdana" w:cs="Times New Roman"/>
          <w:color w:val="008000"/>
          <w:sz w:val="20"/>
          <w:szCs w:val="20"/>
          <w:u w:val="single"/>
          <w:lang w:eastAsia="fr-FR"/>
        </w:rPr>
        <w:t>percussion</w:t>
      </w:r>
      <w:r w:rsidRPr="0097471F">
        <w:rPr>
          <w:rFonts w:ascii="Verdana" w:eastAsia="Times New Roman" w:hAnsi="Verdana" w:cs="Times New Roman"/>
          <w:color w:val="000000"/>
          <w:sz w:val="20"/>
          <w:szCs w:val="20"/>
          <w:lang w:eastAsia="fr-FR"/>
        </w:rPr>
        <w:t> axiale et latérale.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palpation peut aussi mettre en évidence au </w:t>
      </w:r>
      <w:r w:rsidRPr="0097471F">
        <w:rPr>
          <w:rFonts w:ascii="Verdana" w:eastAsia="Times New Roman" w:hAnsi="Verdana" w:cs="Times New Roman"/>
          <w:color w:val="008000"/>
          <w:sz w:val="20"/>
          <w:szCs w:val="20"/>
          <w:u w:val="single"/>
          <w:lang w:eastAsia="fr-FR"/>
        </w:rPr>
        <w:t>niveau</w:t>
      </w:r>
      <w:r w:rsidRPr="0097471F">
        <w:rPr>
          <w:rFonts w:ascii="Verdana" w:eastAsia="Times New Roman" w:hAnsi="Verdana" w:cs="Times New Roman"/>
          <w:color w:val="000000"/>
          <w:sz w:val="20"/>
          <w:szCs w:val="20"/>
          <w:lang w:eastAsia="fr-FR"/>
        </w:rPr>
        <w:t xml:space="preserve"> de la table externe en regard de la région apicale de la dent, une douleur à la pression, voire une voussure douloureuse suivant l’importance de l’atteinte des tissus </w:t>
      </w:r>
      <w:proofErr w:type="spellStart"/>
      <w:r w:rsidRPr="0097471F">
        <w:rPr>
          <w:rFonts w:ascii="Verdana" w:eastAsia="Times New Roman" w:hAnsi="Verdana" w:cs="Times New Roman"/>
          <w:color w:val="000000"/>
          <w:sz w:val="20"/>
          <w:szCs w:val="20"/>
          <w:lang w:eastAsia="fr-FR"/>
        </w:rPr>
        <w:t>périapicaux</w:t>
      </w:r>
      <w:proofErr w:type="spellEnd"/>
      <w:r w:rsidRPr="0097471F">
        <w:rPr>
          <w:rFonts w:ascii="Verdana" w:eastAsia="Times New Roman" w:hAnsi="Verdana" w:cs="Times New Roman"/>
          <w:color w:val="000000"/>
          <w:sz w:val="20"/>
          <w:szCs w:val="20"/>
          <w:lang w:eastAsia="fr-FR"/>
        </w:rPr>
        <w:t xml:space="preserve"> et de l’</w:t>
      </w:r>
      <w:r w:rsidRPr="0097471F">
        <w:rPr>
          <w:rFonts w:ascii="Verdana" w:eastAsia="Times New Roman" w:hAnsi="Verdana" w:cs="Times New Roman"/>
          <w:color w:val="008000"/>
          <w:sz w:val="20"/>
          <w:szCs w:val="20"/>
          <w:u w:val="single"/>
          <w:lang w:eastAsia="fr-FR"/>
        </w:rPr>
        <w:t>extension</w:t>
      </w:r>
      <w:r w:rsidRPr="0097471F">
        <w:rPr>
          <w:rFonts w:ascii="Verdana" w:eastAsia="Times New Roman" w:hAnsi="Verdana" w:cs="Times New Roman"/>
          <w:color w:val="000000"/>
          <w:sz w:val="20"/>
          <w:szCs w:val="20"/>
          <w:lang w:eastAsia="fr-FR"/>
        </w:rPr>
        <w:t> vestibulaire de l’infection.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tests de vitalité pulpaire sont négatifs.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radiographie rétro-alvéolaire ou le </w:t>
      </w:r>
      <w:r w:rsidRPr="0097471F">
        <w:rPr>
          <w:rFonts w:ascii="Verdana" w:eastAsia="Times New Roman" w:hAnsi="Verdana" w:cs="Times New Roman"/>
          <w:color w:val="008000"/>
          <w:sz w:val="20"/>
          <w:szCs w:val="20"/>
          <w:u w:val="single"/>
          <w:lang w:eastAsia="fr-FR"/>
        </w:rPr>
        <w:t>panoramique</w:t>
      </w:r>
      <w:r w:rsidRPr="0097471F">
        <w:rPr>
          <w:rFonts w:ascii="Verdana" w:eastAsia="Times New Roman" w:hAnsi="Verdana" w:cs="Times New Roman"/>
          <w:color w:val="000000"/>
          <w:sz w:val="20"/>
          <w:szCs w:val="20"/>
          <w:lang w:eastAsia="fr-FR"/>
        </w:rPr>
        <w:t xml:space="preserve"> mettent en évidence des destructions coronaires, un simple élargissement ligamentaire en cas de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aiguë.</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Au stade de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subaiguë ou chronique, les lésions osseuses </w:t>
      </w:r>
      <w:proofErr w:type="spellStart"/>
      <w:r w:rsidRPr="0097471F">
        <w:rPr>
          <w:rFonts w:ascii="Verdana" w:eastAsia="Times New Roman" w:hAnsi="Verdana" w:cs="Times New Roman"/>
          <w:color w:val="000000"/>
          <w:sz w:val="20"/>
          <w:szCs w:val="20"/>
          <w:lang w:eastAsia="fr-FR"/>
        </w:rPr>
        <w:t>périapicales</w:t>
      </w:r>
      <w:proofErr w:type="spellEnd"/>
      <w:r w:rsidRPr="0097471F">
        <w:rPr>
          <w:rFonts w:ascii="Verdana" w:eastAsia="Times New Roman" w:hAnsi="Verdana" w:cs="Times New Roman"/>
          <w:color w:val="000000"/>
          <w:sz w:val="20"/>
          <w:szCs w:val="20"/>
          <w:lang w:eastAsia="fr-FR"/>
        </w:rPr>
        <w:t xml:space="preserve"> s’installent d’abord sous forme d’une ostéite </w:t>
      </w:r>
      <w:proofErr w:type="spellStart"/>
      <w:r w:rsidRPr="0097471F">
        <w:rPr>
          <w:rFonts w:ascii="Verdana" w:eastAsia="Times New Roman" w:hAnsi="Verdana" w:cs="Times New Roman"/>
          <w:color w:val="000000"/>
          <w:sz w:val="20"/>
          <w:szCs w:val="20"/>
          <w:lang w:eastAsia="fr-FR"/>
        </w:rPr>
        <w:t>périapicale</w:t>
      </w:r>
      <w:proofErr w:type="spellEnd"/>
      <w:r w:rsidRPr="0097471F">
        <w:rPr>
          <w:rFonts w:ascii="Verdana" w:eastAsia="Times New Roman" w:hAnsi="Verdana" w:cs="Times New Roman"/>
          <w:color w:val="000000"/>
          <w:sz w:val="20"/>
          <w:szCs w:val="20"/>
          <w:lang w:eastAsia="fr-FR"/>
        </w:rPr>
        <w:t xml:space="preserve"> avec un aspect gommé de la trame, sans limites nettes, puis sous la forme d’un granulome </w:t>
      </w:r>
      <w:proofErr w:type="spellStart"/>
      <w:r w:rsidRPr="0097471F">
        <w:rPr>
          <w:rFonts w:ascii="Verdana" w:eastAsia="Times New Roman" w:hAnsi="Verdana" w:cs="Times New Roman"/>
          <w:color w:val="000000"/>
          <w:sz w:val="20"/>
          <w:szCs w:val="20"/>
          <w:lang w:eastAsia="fr-FR"/>
        </w:rPr>
        <w:t>périapical</w:t>
      </w:r>
      <w:proofErr w:type="spellEnd"/>
      <w:r w:rsidRPr="0097471F">
        <w:rPr>
          <w:rFonts w:ascii="Verdana" w:eastAsia="Times New Roman" w:hAnsi="Verdana" w:cs="Times New Roman"/>
          <w:color w:val="000000"/>
          <w:sz w:val="20"/>
          <w:szCs w:val="20"/>
          <w:lang w:eastAsia="fr-FR"/>
        </w:rPr>
        <w:t xml:space="preserve"> constitué par une image radiologique homogène claire, aux limites nettes, qui coiffe l’apex.</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4- Évolution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Sans </w:t>
      </w:r>
      <w:proofErr w:type="gramStart"/>
      <w:r w:rsidRPr="0097471F">
        <w:rPr>
          <w:rFonts w:ascii="Verdana" w:eastAsia="Times New Roman" w:hAnsi="Verdana" w:cs="Times New Roman"/>
          <w:color w:val="000000"/>
          <w:sz w:val="20"/>
          <w:szCs w:val="20"/>
          <w:lang w:eastAsia="fr-FR"/>
        </w:rPr>
        <w:t>traitement ,</w:t>
      </w:r>
      <w:proofErr w:type="gramEnd"/>
      <w:r w:rsidRPr="0097471F">
        <w:rPr>
          <w:rFonts w:ascii="Verdana" w:eastAsia="Times New Roman" w:hAnsi="Verdana" w:cs="Times New Roman"/>
          <w:color w:val="000000"/>
          <w:sz w:val="20"/>
          <w:szCs w:val="20"/>
          <w:lang w:eastAsia="fr-FR"/>
        </w:rPr>
        <w:t xml:space="preserve"> l’évolution se fera vers les complications locorégionales, abcès sous-</w:t>
      </w:r>
      <w:proofErr w:type="spellStart"/>
      <w:r w:rsidRPr="0097471F">
        <w:rPr>
          <w:rFonts w:ascii="Verdana" w:eastAsia="Times New Roman" w:hAnsi="Verdana" w:cs="Times New Roman"/>
          <w:color w:val="000000"/>
          <w:sz w:val="20"/>
          <w:szCs w:val="20"/>
          <w:lang w:eastAsia="fr-FR"/>
        </w:rPr>
        <w:t>périosté</w:t>
      </w:r>
      <w:proofErr w:type="spellEnd"/>
      <w:r w:rsidRPr="0097471F">
        <w:rPr>
          <w:rFonts w:ascii="Verdana" w:eastAsia="Times New Roman" w:hAnsi="Verdana" w:cs="Times New Roman"/>
          <w:color w:val="000000"/>
          <w:sz w:val="20"/>
          <w:szCs w:val="20"/>
          <w:lang w:eastAsia="fr-FR"/>
        </w:rPr>
        <w:t>, ou </w:t>
      </w:r>
      <w:r w:rsidRPr="0097471F">
        <w:rPr>
          <w:rFonts w:ascii="Verdana" w:eastAsia="Times New Roman" w:hAnsi="Verdana" w:cs="Times New Roman"/>
          <w:color w:val="008000"/>
          <w:sz w:val="20"/>
          <w:szCs w:val="20"/>
          <w:u w:val="single"/>
          <w:lang w:eastAsia="fr-FR"/>
        </w:rPr>
        <w:t>cellulite</w:t>
      </w:r>
      <w:r w:rsidRPr="0097471F">
        <w:rPr>
          <w:rFonts w:ascii="Verdana" w:eastAsia="Times New Roman" w:hAnsi="Verdana" w:cs="Times New Roman"/>
          <w:color w:val="000000"/>
          <w:sz w:val="20"/>
          <w:szCs w:val="20"/>
          <w:lang w:eastAsia="fr-FR"/>
        </w:rPr>
        <w:t xml:space="preserve">, ou vers une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chronique avec la lésion apicale typique (granulome) constituant un foyer infectieux chronique à prendre en compte dans l’infection focale.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5- Traitement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Dans la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aiguë, il s’agit d’un traitement d’urgence qui consiste à ouvrir </w:t>
      </w:r>
      <w:proofErr w:type="spellStart"/>
      <w:r w:rsidRPr="0097471F">
        <w:rPr>
          <w:rFonts w:ascii="Verdana" w:eastAsia="Times New Roman" w:hAnsi="Verdana" w:cs="Times New Roman"/>
          <w:color w:val="000000"/>
          <w:sz w:val="20"/>
          <w:szCs w:val="20"/>
          <w:lang w:eastAsia="fr-FR"/>
        </w:rPr>
        <w:t>lachambre</w:t>
      </w:r>
      <w:proofErr w:type="spellEnd"/>
      <w:r w:rsidRPr="0097471F">
        <w:rPr>
          <w:rFonts w:ascii="Verdana" w:eastAsia="Times New Roman" w:hAnsi="Verdana" w:cs="Times New Roman"/>
          <w:color w:val="000000"/>
          <w:sz w:val="20"/>
          <w:szCs w:val="20"/>
          <w:lang w:eastAsia="fr-FR"/>
        </w:rPr>
        <w:t xml:space="preserve"> pulpaire et à </w:t>
      </w:r>
      <w:proofErr w:type="spellStart"/>
      <w:r w:rsidRPr="0097471F">
        <w:rPr>
          <w:rFonts w:ascii="Verdana" w:eastAsia="Times New Roman" w:hAnsi="Verdana" w:cs="Times New Roman"/>
          <w:color w:val="000000"/>
          <w:sz w:val="20"/>
          <w:szCs w:val="20"/>
          <w:lang w:eastAsia="fr-FR"/>
        </w:rPr>
        <w:t>cathétériser</w:t>
      </w:r>
      <w:proofErr w:type="spellEnd"/>
      <w:r w:rsidRPr="0097471F">
        <w:rPr>
          <w:rFonts w:ascii="Verdana" w:eastAsia="Times New Roman" w:hAnsi="Verdana" w:cs="Times New Roman"/>
          <w:color w:val="000000"/>
          <w:sz w:val="20"/>
          <w:szCs w:val="20"/>
          <w:lang w:eastAsia="fr-FR"/>
        </w:rPr>
        <w:t xml:space="preserve"> les canaux jusqu’à l’apex et permettre un lavage à l’eau oxygénée et à l’hypochlorite ; la chambre pulpaire doit rester ouverte.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Un traitement </w:t>
      </w:r>
      <w:r w:rsidRPr="0097471F">
        <w:rPr>
          <w:rFonts w:ascii="Verdana" w:eastAsia="Times New Roman" w:hAnsi="Verdana" w:cs="Times New Roman"/>
          <w:color w:val="008000"/>
          <w:sz w:val="20"/>
          <w:szCs w:val="20"/>
          <w:u w:val="single"/>
          <w:lang w:eastAsia="fr-FR"/>
        </w:rPr>
        <w:t>médical</w:t>
      </w:r>
      <w:r w:rsidRPr="0097471F">
        <w:rPr>
          <w:rFonts w:ascii="Verdana" w:eastAsia="Times New Roman" w:hAnsi="Verdana" w:cs="Times New Roman"/>
          <w:color w:val="000000"/>
          <w:sz w:val="20"/>
          <w:szCs w:val="20"/>
          <w:lang w:eastAsia="fr-FR"/>
        </w:rPr>
        <w:t> est prescrit, basé principalement sur l’antibiothérapie.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antibiotiques à prescrire en première intention sont tous les dérivés de la pénicilline, avec, en premier lieu, l’</w:t>
      </w:r>
      <w:proofErr w:type="spellStart"/>
      <w:r w:rsidRPr="0097471F">
        <w:rPr>
          <w:rFonts w:ascii="Verdana" w:eastAsia="Times New Roman" w:hAnsi="Verdana" w:cs="Times New Roman"/>
          <w:color w:val="000000"/>
          <w:sz w:val="20"/>
          <w:szCs w:val="20"/>
          <w:lang w:eastAsia="fr-FR"/>
        </w:rPr>
        <w:t>amoxycilline</w:t>
      </w:r>
      <w:proofErr w:type="spellEnd"/>
      <w:r w:rsidRPr="0097471F">
        <w:rPr>
          <w:rFonts w:ascii="Verdana" w:eastAsia="Times New Roman" w:hAnsi="Verdana" w:cs="Times New Roman"/>
          <w:color w:val="000000"/>
          <w:sz w:val="20"/>
          <w:szCs w:val="20"/>
          <w:lang w:eastAsia="fr-FR"/>
        </w:rPr>
        <w:t xml:space="preserve"> (1g toutes les 8 h).</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En cas d’allergie à la pénicilline, on prescrira de la pristinamycine 2 g/24 h. Des antalgiques seront prescrits.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anti-inflammatoires non stéroïdiens sont formellement déconseillés.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Au bout de 24 h, il faudra choisir entre un soin conservateur ou l’avulsion de la dent.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Ce choix se fera en fonction de plusieurs critères : gravité de l’infection, état de la dent, s’agit-il d’une mono- ou d’une </w:t>
      </w:r>
      <w:proofErr w:type="spellStart"/>
      <w:r w:rsidRPr="0097471F">
        <w:rPr>
          <w:rFonts w:ascii="Verdana" w:eastAsia="Times New Roman" w:hAnsi="Verdana" w:cs="Times New Roman"/>
          <w:color w:val="000000"/>
          <w:sz w:val="20"/>
          <w:szCs w:val="20"/>
          <w:lang w:eastAsia="fr-FR"/>
        </w:rPr>
        <w:t>pluriradiculée</w:t>
      </w:r>
      <w:proofErr w:type="spellEnd"/>
      <w:r w:rsidRPr="0097471F">
        <w:rPr>
          <w:rFonts w:ascii="Verdana" w:eastAsia="Times New Roman" w:hAnsi="Verdana" w:cs="Times New Roman"/>
          <w:color w:val="000000"/>
          <w:sz w:val="20"/>
          <w:szCs w:val="20"/>
          <w:lang w:eastAsia="fr-FR"/>
        </w:rPr>
        <w:t>, </w:t>
      </w:r>
      <w:r w:rsidRPr="0097471F">
        <w:rPr>
          <w:rFonts w:ascii="Verdana" w:eastAsia="Times New Roman" w:hAnsi="Verdana" w:cs="Times New Roman"/>
          <w:color w:val="008000"/>
          <w:sz w:val="20"/>
          <w:szCs w:val="20"/>
          <w:u w:val="single"/>
          <w:lang w:eastAsia="fr-FR"/>
        </w:rPr>
        <w:t>hygiène buccale</w:t>
      </w:r>
      <w:r w:rsidRPr="0097471F">
        <w:rPr>
          <w:rFonts w:ascii="Verdana" w:eastAsia="Times New Roman" w:hAnsi="Verdana" w:cs="Times New Roman"/>
          <w:color w:val="000000"/>
          <w:sz w:val="20"/>
          <w:szCs w:val="20"/>
          <w:lang w:eastAsia="fr-FR"/>
        </w:rPr>
        <w:t>, état du patient (est-il un sujet à risque), intérêt du patient pour un traitement conservateur.</w:t>
      </w:r>
    </w:p>
    <w:p w:rsidR="00F23AD6" w:rsidRPr="0097471F" w:rsidRDefault="00F23AD6" w:rsidP="00F23AD6">
      <w:pPr>
        <w:shd w:val="clear" w:color="auto" w:fill="FFF2E4"/>
        <w:spacing w:before="100" w:beforeAutospacing="1" w:after="100" w:afterAutospacing="1" w:line="240" w:lineRule="auto"/>
        <w:jc w:val="center"/>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7"/>
          <w:szCs w:val="27"/>
          <w:u w:val="single"/>
          <w:lang w:eastAsia="fr-FR"/>
        </w:rPr>
        <w:t>Parodontites chroniques de l’</w:t>
      </w:r>
      <w:r w:rsidRPr="0097471F">
        <w:rPr>
          <w:rFonts w:ascii="Verdana" w:eastAsia="Times New Roman" w:hAnsi="Verdana" w:cs="Times New Roman"/>
          <w:b/>
          <w:bCs/>
          <w:color w:val="008000"/>
          <w:sz w:val="27"/>
          <w:szCs w:val="27"/>
          <w:u w:val="single"/>
          <w:lang w:eastAsia="fr-FR"/>
        </w:rPr>
        <w:t>adulte</w:t>
      </w:r>
      <w:r w:rsidRPr="0097471F">
        <w:rPr>
          <w:rFonts w:ascii="Verdana" w:eastAsia="Times New Roman" w:hAnsi="Verdana" w:cs="Times New Roman"/>
          <w:b/>
          <w:bCs/>
          <w:color w:val="000000"/>
          <w:sz w:val="27"/>
          <w:szCs w:val="27"/>
          <w:u w:val="single"/>
          <w:lang w:eastAsia="fr-FR"/>
        </w:rPr>
        <w:t>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Nous ne retiendrons que les parodontites chroniques de l’adulte qui constituent un foyer infectieux dentaire chronique tenant une place importante dans l’infection focale.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C’est une atteinte fréquente du système dentaire.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1- Étiologie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 xml:space="preserve">Elle est complexe, en dehors des facteurs </w:t>
      </w:r>
      <w:proofErr w:type="spellStart"/>
      <w:r w:rsidRPr="0097471F">
        <w:rPr>
          <w:rFonts w:ascii="Verdana" w:eastAsia="Times New Roman" w:hAnsi="Verdana" w:cs="Times New Roman"/>
          <w:color w:val="000000"/>
          <w:sz w:val="20"/>
          <w:szCs w:val="20"/>
          <w:lang w:eastAsia="fr-FR"/>
        </w:rPr>
        <w:t>prédisposants</w:t>
      </w:r>
      <w:proofErr w:type="spellEnd"/>
      <w:r w:rsidRPr="0097471F">
        <w:rPr>
          <w:rFonts w:ascii="Verdana" w:eastAsia="Times New Roman" w:hAnsi="Verdana" w:cs="Times New Roman"/>
          <w:color w:val="000000"/>
          <w:sz w:val="20"/>
          <w:szCs w:val="20"/>
          <w:lang w:eastAsia="fr-FR"/>
        </w:rPr>
        <w:t xml:space="preserve"> tels que des facteurs héréditaires, le </w:t>
      </w:r>
      <w:r w:rsidRPr="0097471F">
        <w:rPr>
          <w:rFonts w:ascii="Verdana" w:eastAsia="Times New Roman" w:hAnsi="Verdana" w:cs="Times New Roman"/>
          <w:color w:val="008000"/>
          <w:sz w:val="20"/>
          <w:szCs w:val="20"/>
          <w:u w:val="single"/>
          <w:lang w:eastAsia="fr-FR"/>
        </w:rPr>
        <w:t>diabète</w:t>
      </w:r>
      <w:r w:rsidRPr="0097471F">
        <w:rPr>
          <w:rFonts w:ascii="Verdana" w:eastAsia="Times New Roman" w:hAnsi="Verdana" w:cs="Times New Roman"/>
          <w:color w:val="000000"/>
          <w:sz w:val="20"/>
          <w:szCs w:val="20"/>
          <w:lang w:eastAsia="fr-FR"/>
        </w:rPr>
        <w:t>, des malpositions dentaires, les traumatismes occlusaux ou prothétiques, la mauvaise hygiène bucco-dentaire.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maladie parodontale est une maladie bactérienne avec une mauvaise réponse immunitaire et leucocytaire.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2- Bactériologie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flore bactérienne rencontrée est différente de celle des </w:t>
      </w:r>
      <w:proofErr w:type="spellStart"/>
      <w:r w:rsidRPr="0097471F">
        <w:rPr>
          <w:rFonts w:ascii="Verdana" w:eastAsia="Times New Roman" w:hAnsi="Verdana" w:cs="Times New Roman"/>
          <w:color w:val="000000"/>
          <w:sz w:val="20"/>
          <w:szCs w:val="20"/>
          <w:lang w:eastAsia="fr-FR"/>
        </w:rPr>
        <w:t>périodontites</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Il existe un pourcentage élevé de spirochètes, de </w:t>
      </w:r>
      <w:proofErr w:type="spellStart"/>
      <w:r w:rsidRPr="0097471F">
        <w:rPr>
          <w:rFonts w:ascii="Verdana" w:eastAsia="Times New Roman" w:hAnsi="Verdana" w:cs="Times New Roman"/>
          <w:color w:val="000000"/>
          <w:sz w:val="20"/>
          <w:szCs w:val="20"/>
          <w:lang w:eastAsia="fr-FR"/>
        </w:rPr>
        <w:t>Bacteroïdes</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gingivalis</w:t>
      </w:r>
      <w:proofErr w:type="spellEnd"/>
      <w:r w:rsidRPr="0097471F">
        <w:rPr>
          <w:rFonts w:ascii="Verdana" w:eastAsia="Times New Roman" w:hAnsi="Verdana" w:cs="Times New Roman"/>
          <w:color w:val="000000"/>
          <w:sz w:val="20"/>
          <w:szCs w:val="20"/>
          <w:lang w:eastAsia="fr-FR"/>
        </w:rPr>
        <w:t xml:space="preserve">, de </w:t>
      </w:r>
      <w:proofErr w:type="spellStart"/>
      <w:r w:rsidRPr="0097471F">
        <w:rPr>
          <w:rFonts w:ascii="Verdana" w:eastAsia="Times New Roman" w:hAnsi="Verdana" w:cs="Times New Roman"/>
          <w:color w:val="000000"/>
          <w:sz w:val="20"/>
          <w:szCs w:val="20"/>
          <w:lang w:eastAsia="fr-FR"/>
        </w:rPr>
        <w:t>Porphyromonas</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gingivalis</w:t>
      </w:r>
      <w:proofErr w:type="spellEnd"/>
      <w:r w:rsidRPr="0097471F">
        <w:rPr>
          <w:rFonts w:ascii="Verdana" w:eastAsia="Times New Roman" w:hAnsi="Verdana" w:cs="Times New Roman"/>
          <w:color w:val="000000"/>
          <w:sz w:val="20"/>
          <w:szCs w:val="20"/>
          <w:lang w:eastAsia="fr-FR"/>
        </w:rPr>
        <w:t xml:space="preserve">, </w:t>
      </w:r>
      <w:proofErr w:type="gramStart"/>
      <w:r w:rsidRPr="0097471F">
        <w:rPr>
          <w:rFonts w:ascii="Verdana" w:eastAsia="Times New Roman" w:hAnsi="Verdana" w:cs="Times New Roman"/>
          <w:color w:val="000000"/>
          <w:sz w:val="20"/>
          <w:szCs w:val="20"/>
          <w:lang w:eastAsia="fr-FR"/>
        </w:rPr>
        <w:t xml:space="preserve">de </w:t>
      </w:r>
      <w:proofErr w:type="spellStart"/>
      <w:r w:rsidRPr="0097471F">
        <w:rPr>
          <w:rFonts w:ascii="Verdana" w:eastAsia="Times New Roman" w:hAnsi="Verdana" w:cs="Times New Roman"/>
          <w:color w:val="000000"/>
          <w:sz w:val="20"/>
          <w:szCs w:val="20"/>
          <w:lang w:eastAsia="fr-FR"/>
        </w:rPr>
        <w:t>Eikenella</w:t>
      </w:r>
      <w:proofErr w:type="spellEnd"/>
      <w:proofErr w:type="gram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corrodens</w:t>
      </w:r>
      <w:proofErr w:type="spellEnd"/>
      <w:r w:rsidRPr="0097471F">
        <w:rPr>
          <w:rFonts w:ascii="Verdana" w:eastAsia="Times New Roman" w:hAnsi="Verdana" w:cs="Times New Roman"/>
          <w:color w:val="000000"/>
          <w:sz w:val="20"/>
          <w:szCs w:val="20"/>
          <w:lang w:eastAsia="fr-FR"/>
        </w:rPr>
        <w:t xml:space="preserve"> et d’</w:t>
      </w:r>
      <w:proofErr w:type="spellStart"/>
      <w:r w:rsidRPr="0097471F">
        <w:rPr>
          <w:rFonts w:ascii="Verdana" w:eastAsia="Times New Roman" w:hAnsi="Verdana" w:cs="Times New Roman"/>
          <w:color w:val="000000"/>
          <w:sz w:val="20"/>
          <w:szCs w:val="20"/>
          <w:lang w:eastAsia="fr-FR"/>
        </w:rPr>
        <w:t>Actinomyces</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comitans</w:t>
      </w:r>
      <w:proofErr w:type="spellEnd"/>
      <w:r w:rsidRPr="0097471F">
        <w:rPr>
          <w:rFonts w:ascii="Verdana" w:eastAsia="Times New Roman" w:hAnsi="Verdana" w:cs="Times New Roman"/>
          <w:color w:val="000000"/>
          <w:sz w:val="20"/>
          <w:szCs w:val="20"/>
          <w:lang w:eastAsia="fr-FR"/>
        </w:rPr>
        <w:t>. Ces derniers se retrouvent surtout dans les parodontites juvéniles.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3- Diagnostic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On examine l’état de la gencive, on apprécie la mobilité dentaire qui peut être cotée, mais le signe essentiel est la présence de poches parodontales qui sont explorées avec des sondes spécialisées pour permettre de les mesurer.</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 poches sont de profondeur variable, mais sont retrouvées de façon systématique dans tous les secteurs dentés.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bilan radiologique comprenant des films rétro-alvéolaires, panoramiques et des longs cônes, apprécie le niveau de l’os alvéolaire par rapport à la limite émail - cément de la dent.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Dans la maladie parodontale, il existe surtout des encoches angulaires qui, selon leur importance, permettent d’apprécier le degré d’évolution de la maladie.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 lésions de lyse de l’os alvéolaire peuvent aller jusqu’à l’apex des dents et les englober.</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4- Évolution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Sans traitement, l’infection continue à évoluer, entraînant des pertes dentaires importantes pouvant aller jusqu’à l’</w:t>
      </w:r>
      <w:proofErr w:type="spellStart"/>
      <w:r w:rsidRPr="0097471F">
        <w:rPr>
          <w:rFonts w:ascii="Verdana" w:eastAsia="Times New Roman" w:hAnsi="Verdana" w:cs="Times New Roman"/>
          <w:color w:val="000000"/>
          <w:sz w:val="20"/>
          <w:szCs w:val="20"/>
          <w:lang w:eastAsia="fr-FR"/>
        </w:rPr>
        <w:t>édentation</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Dans la maladie focale, l’appréciation de l’étendue des surfaces lésionnelles liées au nombre et à la profondeur des poches est importante.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mobilité des dents est un facteur de bactériémie.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facteurs antigéniques sont nombreux au niveau de la poche et vont diffuser dans l’organisme à l’</w:t>
      </w:r>
      <w:r w:rsidRPr="0097471F">
        <w:rPr>
          <w:rFonts w:ascii="Verdana" w:eastAsia="Times New Roman" w:hAnsi="Verdana" w:cs="Times New Roman"/>
          <w:color w:val="008000"/>
          <w:sz w:val="20"/>
          <w:szCs w:val="20"/>
          <w:u w:val="single"/>
          <w:lang w:eastAsia="fr-FR"/>
        </w:rPr>
        <w:t>occasion</w:t>
      </w:r>
      <w:r w:rsidRPr="0097471F">
        <w:rPr>
          <w:rFonts w:ascii="Verdana" w:eastAsia="Times New Roman" w:hAnsi="Verdana" w:cs="Times New Roman"/>
          <w:color w:val="000000"/>
          <w:sz w:val="20"/>
          <w:szCs w:val="20"/>
          <w:lang w:eastAsia="fr-FR"/>
        </w:rPr>
        <w:t> de la mastication et </w:t>
      </w:r>
      <w:r w:rsidRPr="0097471F">
        <w:rPr>
          <w:rFonts w:ascii="Verdana" w:eastAsia="Times New Roman" w:hAnsi="Verdana" w:cs="Times New Roman"/>
          <w:color w:val="008000"/>
          <w:sz w:val="20"/>
          <w:szCs w:val="20"/>
          <w:u w:val="single"/>
          <w:lang w:eastAsia="fr-FR"/>
        </w:rPr>
        <w:t>jouer</w:t>
      </w:r>
      <w:r w:rsidRPr="0097471F">
        <w:rPr>
          <w:rFonts w:ascii="Verdana" w:eastAsia="Times New Roman" w:hAnsi="Verdana" w:cs="Times New Roman"/>
          <w:color w:val="000000"/>
          <w:sz w:val="20"/>
          <w:szCs w:val="20"/>
          <w:lang w:eastAsia="fr-FR"/>
        </w:rPr>
        <w:t> un rôle dans la sensibilisation d’un organe à un germe ; d’où la place importante de la maladie parodontale dans la maladie focale.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5- Traitement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traitement de cette affection permet d’espérer stopper son évolution et diminuer fortement les mobilités dentaires si la maladie n’est pas à un stade trop avancé.</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nature infectieuse de la maladie étant indiscutable, l’antibiothérapie a un rôle important, basée sur des associations type </w:t>
      </w:r>
      <w:proofErr w:type="spellStart"/>
      <w:r w:rsidRPr="0097471F">
        <w:rPr>
          <w:rFonts w:ascii="Verdana" w:eastAsia="Times New Roman" w:hAnsi="Verdana" w:cs="Times New Roman"/>
          <w:color w:val="000000"/>
          <w:sz w:val="20"/>
          <w:szCs w:val="20"/>
          <w:lang w:eastAsia="fr-FR"/>
        </w:rPr>
        <w:t>spiramycine</w:t>
      </w:r>
      <w:proofErr w:type="spellEnd"/>
      <w:r w:rsidRPr="0097471F">
        <w:rPr>
          <w:rFonts w:ascii="Verdana" w:eastAsia="Times New Roman" w:hAnsi="Verdana" w:cs="Times New Roman"/>
          <w:color w:val="000000"/>
          <w:sz w:val="20"/>
          <w:szCs w:val="20"/>
          <w:lang w:eastAsia="fr-FR"/>
        </w:rPr>
        <w:t>-métronidazole, sur les tétracyclines dans les parodontites juvéniles.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 xml:space="preserve">Il peut être associé à des irrigations des poches par de la </w:t>
      </w:r>
      <w:proofErr w:type="spellStart"/>
      <w:r w:rsidRPr="0097471F">
        <w:rPr>
          <w:rFonts w:ascii="Verdana" w:eastAsia="Times New Roman" w:hAnsi="Verdana" w:cs="Times New Roman"/>
          <w:color w:val="000000"/>
          <w:sz w:val="20"/>
          <w:szCs w:val="20"/>
          <w:lang w:eastAsia="fr-FR"/>
        </w:rPr>
        <w:t>chlorhexidine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Mais le traitement ne peut se passer de technique chirurgicale visant à éliminer les localisations des germes anaérobies.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récidive est évitée si le patient, devenu conscient de sa maladie, assure une hygiène bucco-dentaire stricte (contrôle de la plaque) et fait faire des </w:t>
      </w:r>
      <w:proofErr w:type="spellStart"/>
      <w:r w:rsidRPr="0097471F">
        <w:rPr>
          <w:rFonts w:ascii="Verdana" w:eastAsia="Times New Roman" w:hAnsi="Verdana" w:cs="Times New Roman"/>
          <w:color w:val="000000"/>
          <w:sz w:val="20"/>
          <w:szCs w:val="20"/>
          <w:lang w:eastAsia="fr-FR"/>
        </w:rPr>
        <w:t>soinsgingivaux</w:t>
      </w:r>
      <w:proofErr w:type="spellEnd"/>
      <w:r w:rsidRPr="0097471F">
        <w:rPr>
          <w:rFonts w:ascii="Verdana" w:eastAsia="Times New Roman" w:hAnsi="Verdana" w:cs="Times New Roman"/>
          <w:color w:val="000000"/>
          <w:sz w:val="20"/>
          <w:szCs w:val="20"/>
          <w:lang w:eastAsia="fr-FR"/>
        </w:rPr>
        <w:t xml:space="preserve"> de façon régulière, plusieurs fois par an.</w:t>
      </w:r>
    </w:p>
    <w:p w:rsidR="00F23AD6" w:rsidRPr="0097471F" w:rsidRDefault="00F23AD6" w:rsidP="00F23AD6">
      <w:pPr>
        <w:shd w:val="clear" w:color="auto" w:fill="FFF2E4"/>
        <w:spacing w:before="100" w:beforeAutospacing="1" w:after="100" w:afterAutospacing="1" w:line="240" w:lineRule="auto"/>
        <w:jc w:val="center"/>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7"/>
          <w:szCs w:val="27"/>
          <w:u w:val="single"/>
          <w:lang w:eastAsia="fr-FR"/>
        </w:rPr>
        <w:t>Accidents d’éruption dentaire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accidents d’éruption sont fréquents ; nous ne retiendrons que les accidents d’éruption des dents de sagesse et principalement de la dent de sagesse inférieure.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1- Étiologie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Ces accidents sont dus à un défaut de mise en place de la dent sur l’arcade, qui va rester en </w:t>
      </w:r>
      <w:proofErr w:type="spellStart"/>
      <w:r w:rsidRPr="0097471F">
        <w:rPr>
          <w:rFonts w:ascii="Verdana" w:eastAsia="Times New Roman" w:hAnsi="Verdana" w:cs="Times New Roman"/>
          <w:color w:val="000000"/>
          <w:sz w:val="20"/>
          <w:szCs w:val="20"/>
          <w:lang w:eastAsia="fr-FR"/>
        </w:rPr>
        <w:t>désinclusion</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w:t>
      </w:r>
      <w:r w:rsidRPr="0097471F">
        <w:rPr>
          <w:rFonts w:ascii="Verdana" w:eastAsia="Times New Roman" w:hAnsi="Verdana" w:cs="Times New Roman"/>
          <w:color w:val="008000"/>
          <w:sz w:val="20"/>
          <w:szCs w:val="20"/>
          <w:u w:val="single"/>
          <w:lang w:eastAsia="fr-FR"/>
        </w:rPr>
        <w:t>sac</w:t>
      </w:r>
      <w:r w:rsidRPr="0097471F">
        <w:rPr>
          <w:rFonts w:ascii="Verdana" w:eastAsia="Times New Roman" w:hAnsi="Verdana" w:cs="Times New Roman"/>
          <w:color w:val="000000"/>
          <w:sz w:val="20"/>
          <w:szCs w:val="20"/>
          <w:lang w:eastAsia="fr-FR"/>
        </w:rPr>
        <w:t> </w:t>
      </w:r>
      <w:proofErr w:type="spellStart"/>
      <w:r w:rsidRPr="0097471F">
        <w:rPr>
          <w:rFonts w:ascii="Verdana" w:eastAsia="Times New Roman" w:hAnsi="Verdana" w:cs="Times New Roman"/>
          <w:color w:val="000000"/>
          <w:sz w:val="20"/>
          <w:szCs w:val="20"/>
          <w:lang w:eastAsia="fr-FR"/>
        </w:rPr>
        <w:t>péricoronaire</w:t>
      </w:r>
      <w:proofErr w:type="spellEnd"/>
      <w:r w:rsidRPr="0097471F">
        <w:rPr>
          <w:rFonts w:ascii="Verdana" w:eastAsia="Times New Roman" w:hAnsi="Verdana" w:cs="Times New Roman"/>
          <w:color w:val="000000"/>
          <w:sz w:val="20"/>
          <w:szCs w:val="20"/>
          <w:lang w:eastAsia="fr-FR"/>
        </w:rPr>
        <w:t xml:space="preserve"> se trouve partiellement ouvert dans la cavité buccale et les germes de cette dernière vont pouvoir coloniser l’espace situé entre celui-ci et la dent.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 accidents sont beaucoup plus rares au niveau des dents de sagesse totalement incluses.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2- Bactériologie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flore retrouvée est très polymorphe, voisine à la fois de celle retrouvée dans les </w:t>
      </w:r>
      <w:proofErr w:type="spellStart"/>
      <w:r w:rsidRPr="0097471F">
        <w:rPr>
          <w:rFonts w:ascii="Verdana" w:eastAsia="Times New Roman" w:hAnsi="Verdana" w:cs="Times New Roman"/>
          <w:color w:val="000000"/>
          <w:sz w:val="20"/>
          <w:szCs w:val="20"/>
          <w:lang w:eastAsia="fr-FR"/>
        </w:rPr>
        <w:t>périodontites</w:t>
      </w:r>
      <w:proofErr w:type="spellEnd"/>
      <w:r w:rsidRPr="0097471F">
        <w:rPr>
          <w:rFonts w:ascii="Verdana" w:eastAsia="Times New Roman" w:hAnsi="Verdana" w:cs="Times New Roman"/>
          <w:color w:val="000000"/>
          <w:sz w:val="20"/>
          <w:szCs w:val="20"/>
          <w:lang w:eastAsia="fr-FR"/>
        </w:rPr>
        <w:t xml:space="preserve"> et dans les parodontites.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3- Diagnostic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w:t>
      </w:r>
      <w:proofErr w:type="spellStart"/>
      <w:r w:rsidRPr="0097471F">
        <w:rPr>
          <w:rFonts w:ascii="Verdana" w:eastAsia="Times New Roman" w:hAnsi="Verdana" w:cs="Times New Roman"/>
          <w:color w:val="000000"/>
          <w:sz w:val="20"/>
          <w:szCs w:val="20"/>
          <w:lang w:eastAsia="fr-FR"/>
        </w:rPr>
        <w:t>péricoronarite</w:t>
      </w:r>
      <w:proofErr w:type="spellEnd"/>
      <w:r w:rsidRPr="0097471F">
        <w:rPr>
          <w:rFonts w:ascii="Verdana" w:eastAsia="Times New Roman" w:hAnsi="Verdana" w:cs="Times New Roman"/>
          <w:color w:val="000000"/>
          <w:sz w:val="20"/>
          <w:szCs w:val="20"/>
          <w:lang w:eastAsia="fr-FR"/>
        </w:rPr>
        <w:t xml:space="preserve"> se manifeste d’abord par une douleur violente, unilatérale, proche du pilier antérieur du voile, irradiant vers l’oreille.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 s’accompagne d’une dysphagie, d’une gêne à la mastication, d’insomnie et d’une fébricule.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À l’examen, gêné souvent par un léger trismus, on découvre dans la région </w:t>
      </w:r>
      <w:proofErr w:type="spellStart"/>
      <w:r w:rsidRPr="0097471F">
        <w:rPr>
          <w:rFonts w:ascii="Verdana" w:eastAsia="Times New Roman" w:hAnsi="Verdana" w:cs="Times New Roman"/>
          <w:color w:val="000000"/>
          <w:sz w:val="20"/>
          <w:szCs w:val="20"/>
          <w:lang w:eastAsia="fr-FR"/>
        </w:rPr>
        <w:t>rétromolaire</w:t>
      </w:r>
      <w:proofErr w:type="spellEnd"/>
      <w:r w:rsidRPr="0097471F">
        <w:rPr>
          <w:rFonts w:ascii="Verdana" w:eastAsia="Times New Roman" w:hAnsi="Verdana" w:cs="Times New Roman"/>
          <w:color w:val="000000"/>
          <w:sz w:val="20"/>
          <w:szCs w:val="20"/>
          <w:lang w:eastAsia="fr-FR"/>
        </w:rPr>
        <w:t xml:space="preserve"> inférieure une muqueuse </w:t>
      </w:r>
      <w:proofErr w:type="spellStart"/>
      <w:r w:rsidRPr="0097471F">
        <w:rPr>
          <w:rFonts w:ascii="Verdana" w:eastAsia="Times New Roman" w:hAnsi="Verdana" w:cs="Times New Roman"/>
          <w:color w:val="000000"/>
          <w:sz w:val="20"/>
          <w:szCs w:val="20"/>
          <w:lang w:eastAsia="fr-FR"/>
        </w:rPr>
        <w:t>oedématiée</w:t>
      </w:r>
      <w:proofErr w:type="spellEnd"/>
      <w:r w:rsidRPr="0097471F">
        <w:rPr>
          <w:rFonts w:ascii="Verdana" w:eastAsia="Times New Roman" w:hAnsi="Verdana" w:cs="Times New Roman"/>
          <w:color w:val="000000"/>
          <w:sz w:val="20"/>
          <w:szCs w:val="20"/>
          <w:lang w:eastAsia="fr-FR"/>
        </w:rPr>
        <w:t xml:space="preserve"> et érythémateuse.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bord de la muqueuse est sphacélée et peut laisser apercevoir une cuspide de la dent de sagesse en </w:t>
      </w:r>
      <w:proofErr w:type="spellStart"/>
      <w:r w:rsidRPr="0097471F">
        <w:rPr>
          <w:rFonts w:ascii="Verdana" w:eastAsia="Times New Roman" w:hAnsi="Verdana" w:cs="Times New Roman"/>
          <w:color w:val="000000"/>
          <w:sz w:val="20"/>
          <w:szCs w:val="20"/>
          <w:lang w:eastAsia="fr-FR"/>
        </w:rPr>
        <w:t>désinclusion</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L’érythème et l’</w:t>
      </w:r>
      <w:proofErr w:type="spellStart"/>
      <w:r w:rsidRPr="0097471F">
        <w:rPr>
          <w:rFonts w:ascii="Verdana" w:eastAsia="Times New Roman" w:hAnsi="Verdana" w:cs="Times New Roman"/>
          <w:color w:val="000000"/>
          <w:sz w:val="20"/>
          <w:szCs w:val="20"/>
          <w:lang w:eastAsia="fr-FR"/>
        </w:rPr>
        <w:t>oedème</w:t>
      </w:r>
      <w:proofErr w:type="spellEnd"/>
      <w:r w:rsidRPr="0097471F">
        <w:rPr>
          <w:rFonts w:ascii="Verdana" w:eastAsia="Times New Roman" w:hAnsi="Verdana" w:cs="Times New Roman"/>
          <w:color w:val="000000"/>
          <w:sz w:val="20"/>
          <w:szCs w:val="20"/>
          <w:lang w:eastAsia="fr-FR"/>
        </w:rPr>
        <w:t xml:space="preserve"> débordent plus ou moins en dedans vers le pilier du voile et en dehors vers le sillon </w:t>
      </w:r>
      <w:proofErr w:type="spellStart"/>
      <w:r w:rsidRPr="0097471F">
        <w:rPr>
          <w:rFonts w:ascii="Verdana" w:eastAsia="Times New Roman" w:hAnsi="Verdana" w:cs="Times New Roman"/>
          <w:color w:val="000000"/>
          <w:sz w:val="20"/>
          <w:szCs w:val="20"/>
          <w:lang w:eastAsia="fr-FR"/>
        </w:rPr>
        <w:t>gingivojugal</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pression très douloureuse de la muqueuse en regard de la dent de sagesse peut faire sourdre une sérosité louche ou franchement purulente.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radiographie rétro-alvéolaire ou, mieux, le panoramique, confirme la présence de la dent de sagesse en </w:t>
      </w:r>
      <w:proofErr w:type="spellStart"/>
      <w:r w:rsidRPr="0097471F">
        <w:rPr>
          <w:rFonts w:ascii="Verdana" w:eastAsia="Times New Roman" w:hAnsi="Verdana" w:cs="Times New Roman"/>
          <w:color w:val="000000"/>
          <w:sz w:val="20"/>
          <w:szCs w:val="20"/>
          <w:lang w:eastAsia="fr-FR"/>
        </w:rPr>
        <w:t>désinclusion</w:t>
      </w:r>
      <w:proofErr w:type="spellEnd"/>
      <w:r w:rsidRPr="0097471F">
        <w:rPr>
          <w:rFonts w:ascii="Verdana" w:eastAsia="Times New Roman" w:hAnsi="Verdana" w:cs="Times New Roman"/>
          <w:color w:val="000000"/>
          <w:sz w:val="20"/>
          <w:szCs w:val="20"/>
          <w:lang w:eastAsia="fr-FR"/>
        </w:rPr>
        <w:t xml:space="preserve"> et montre une image radio-claire en croissant, bien limitée, située entre la couronne et la muqueuse, caractéristique d’un granulome marginal postérieur.</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4- Évolution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 xml:space="preserve">Après traitement la </w:t>
      </w:r>
      <w:proofErr w:type="spellStart"/>
      <w:r w:rsidRPr="0097471F">
        <w:rPr>
          <w:rFonts w:ascii="Verdana" w:eastAsia="Times New Roman" w:hAnsi="Verdana" w:cs="Times New Roman"/>
          <w:color w:val="000000"/>
          <w:sz w:val="20"/>
          <w:szCs w:val="20"/>
          <w:lang w:eastAsia="fr-FR"/>
        </w:rPr>
        <w:t>péricoronarite</w:t>
      </w:r>
      <w:proofErr w:type="spellEnd"/>
      <w:r w:rsidRPr="0097471F">
        <w:rPr>
          <w:rFonts w:ascii="Verdana" w:eastAsia="Times New Roman" w:hAnsi="Verdana" w:cs="Times New Roman"/>
          <w:color w:val="000000"/>
          <w:sz w:val="20"/>
          <w:szCs w:val="20"/>
          <w:lang w:eastAsia="fr-FR"/>
        </w:rPr>
        <w:t xml:space="preserve"> guérira, mais si l’avulsion de la dent de sagesse n’est pas réalisée dans les semaines qui suivent, le foyer constitué par le kyste marginal postérieur va devenir un foyer infectieux dentaire chronique.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5- Traitement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traitement sera local en détergeant le capuchon muqueux avec de l’eau oxygénée et de l’acide trichloracétique et sera poursuivi par des bains de bouche à base de </w:t>
      </w:r>
      <w:proofErr w:type="spellStart"/>
      <w:r w:rsidRPr="0097471F">
        <w:rPr>
          <w:rFonts w:ascii="Verdana" w:eastAsia="Times New Roman" w:hAnsi="Verdana" w:cs="Times New Roman"/>
          <w:color w:val="000000"/>
          <w:sz w:val="20"/>
          <w:szCs w:val="20"/>
          <w:lang w:eastAsia="fr-FR"/>
        </w:rPr>
        <w:t>chlorhexidine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Il sera complété par un traitement antibiotique : </w:t>
      </w:r>
      <w:proofErr w:type="spellStart"/>
      <w:r w:rsidRPr="0097471F">
        <w:rPr>
          <w:rFonts w:ascii="Verdana" w:eastAsia="Times New Roman" w:hAnsi="Verdana" w:cs="Times New Roman"/>
          <w:color w:val="000000"/>
          <w:sz w:val="20"/>
          <w:szCs w:val="20"/>
          <w:lang w:eastAsia="fr-FR"/>
        </w:rPr>
        <w:t>amoxycilline</w:t>
      </w:r>
      <w:proofErr w:type="spellEnd"/>
      <w:r w:rsidRPr="0097471F">
        <w:rPr>
          <w:rFonts w:ascii="Verdana" w:eastAsia="Times New Roman" w:hAnsi="Verdana" w:cs="Times New Roman"/>
          <w:color w:val="000000"/>
          <w:sz w:val="20"/>
          <w:szCs w:val="20"/>
          <w:lang w:eastAsia="fr-FR"/>
        </w:rPr>
        <w:t xml:space="preserve"> 3 g/24 h ou pristinamycine ; en cas d’infection peu importante : </w:t>
      </w:r>
      <w:proofErr w:type="spellStart"/>
      <w:r w:rsidRPr="0097471F">
        <w:rPr>
          <w:rFonts w:ascii="Verdana" w:eastAsia="Times New Roman" w:hAnsi="Verdana" w:cs="Times New Roman"/>
          <w:color w:val="000000"/>
          <w:sz w:val="20"/>
          <w:szCs w:val="20"/>
          <w:lang w:eastAsia="fr-FR"/>
        </w:rPr>
        <w:t>spyramicine</w:t>
      </w:r>
      <w:proofErr w:type="spellEnd"/>
      <w:r w:rsidRPr="0097471F">
        <w:rPr>
          <w:rFonts w:ascii="Verdana" w:eastAsia="Times New Roman" w:hAnsi="Verdana" w:cs="Times New Roman"/>
          <w:color w:val="000000"/>
          <w:sz w:val="20"/>
          <w:szCs w:val="20"/>
          <w:lang w:eastAsia="fr-FR"/>
        </w:rPr>
        <w:t xml:space="preserve"> associée au métronidazole.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Dans les semaines qui suivent, l’extraction chirurgicale de la dent de sagesse devra être réalisée sous anesthésie locale ou sous anesthésie générale.</w:t>
      </w:r>
    </w:p>
    <w:p w:rsidR="00F23AD6" w:rsidRPr="0097471F" w:rsidRDefault="00F23AD6" w:rsidP="00F23AD6">
      <w:pPr>
        <w:shd w:val="clear" w:color="auto" w:fill="FFF2E4"/>
        <w:spacing w:before="100" w:beforeAutospacing="1" w:after="100" w:afterAutospacing="1" w:line="240" w:lineRule="auto"/>
        <w:jc w:val="center"/>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7"/>
          <w:szCs w:val="27"/>
          <w:u w:val="single"/>
          <w:lang w:eastAsia="fr-FR"/>
        </w:rPr>
        <w:t>Complications locorégionales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A - Abcès sous-</w:t>
      </w:r>
      <w:proofErr w:type="spellStart"/>
      <w:r w:rsidRPr="0097471F">
        <w:rPr>
          <w:rFonts w:ascii="Verdana" w:eastAsia="Times New Roman" w:hAnsi="Verdana" w:cs="Times New Roman"/>
          <w:b/>
          <w:bCs/>
          <w:color w:val="000000"/>
          <w:sz w:val="20"/>
          <w:szCs w:val="20"/>
          <w:u w:val="single"/>
          <w:lang w:eastAsia="fr-FR"/>
        </w:rPr>
        <w:t>périostés</w:t>
      </w:r>
      <w:proofErr w:type="spellEnd"/>
      <w:r w:rsidRPr="0097471F">
        <w:rPr>
          <w:rFonts w:ascii="Verdana" w:eastAsia="Times New Roman" w:hAnsi="Verdana" w:cs="Times New Roman"/>
          <w:b/>
          <w:bCs/>
          <w:color w:val="000000"/>
          <w:sz w:val="20"/>
          <w:szCs w:val="20"/>
          <w:u w:val="single"/>
          <w:lang w:eastAsia="fr-FR"/>
        </w:rPr>
        <w:t xml:space="preserve"> et sous-muqueux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C’est une complication locale de la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aiguë, l’infection partant du péri apex, traverse les structures alvéolaires et osseuses pour s’extérioriser sous le périoste sous la forme d’une voussure tendue, fluctuante, douloureuse recouverte d’une muqueuse hyperémiée.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signes généraux peuvent s’installer (température, asthénie, céphalées).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collection rompt le périoste et la </w:t>
      </w:r>
      <w:proofErr w:type="spellStart"/>
      <w:r w:rsidRPr="0097471F">
        <w:rPr>
          <w:rFonts w:ascii="Verdana" w:eastAsia="Times New Roman" w:hAnsi="Verdana" w:cs="Times New Roman"/>
          <w:color w:val="000000"/>
          <w:sz w:val="20"/>
          <w:szCs w:val="20"/>
          <w:lang w:eastAsia="fr-FR"/>
        </w:rPr>
        <w:t>fibromuqueuse</w:t>
      </w:r>
      <w:proofErr w:type="spellEnd"/>
      <w:r w:rsidRPr="0097471F">
        <w:rPr>
          <w:rFonts w:ascii="Verdana" w:eastAsia="Times New Roman" w:hAnsi="Verdana" w:cs="Times New Roman"/>
          <w:color w:val="000000"/>
          <w:sz w:val="20"/>
          <w:szCs w:val="20"/>
          <w:lang w:eastAsia="fr-FR"/>
        </w:rPr>
        <w:t xml:space="preserve"> pour aboutir à une fistule.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Chez l’enfant ces atteintes sous </w:t>
      </w:r>
      <w:proofErr w:type="spellStart"/>
      <w:r w:rsidRPr="0097471F">
        <w:rPr>
          <w:rFonts w:ascii="Verdana" w:eastAsia="Times New Roman" w:hAnsi="Verdana" w:cs="Times New Roman"/>
          <w:color w:val="000000"/>
          <w:sz w:val="20"/>
          <w:szCs w:val="20"/>
          <w:lang w:eastAsia="fr-FR"/>
        </w:rPr>
        <w:t>périostées</w:t>
      </w:r>
      <w:proofErr w:type="spellEnd"/>
      <w:r w:rsidRPr="0097471F">
        <w:rPr>
          <w:rFonts w:ascii="Verdana" w:eastAsia="Times New Roman" w:hAnsi="Verdana" w:cs="Times New Roman"/>
          <w:color w:val="000000"/>
          <w:sz w:val="20"/>
          <w:szCs w:val="20"/>
          <w:lang w:eastAsia="fr-FR"/>
        </w:rPr>
        <w:t xml:space="preserve"> appelées parulie s’observent surtout en regard des molaires lactéales mortifiées.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traitement consistera en un drainage avant l’installation de la fistule associé à une </w:t>
      </w:r>
      <w:proofErr w:type="gramStart"/>
      <w:r w:rsidRPr="0097471F">
        <w:rPr>
          <w:rFonts w:ascii="Verdana" w:eastAsia="Times New Roman" w:hAnsi="Verdana" w:cs="Times New Roman"/>
          <w:color w:val="000000"/>
          <w:sz w:val="20"/>
          <w:szCs w:val="20"/>
          <w:lang w:eastAsia="fr-FR"/>
        </w:rPr>
        <w:t>antibiothérapie .</w:t>
      </w:r>
      <w:proofErr w:type="gramEnd"/>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traitement essentiel reste le traitement étiologique de la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ou l’avulsion de la dent causale.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B - Cellulites cervico-faciales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Extrêmement fréquentes </w:t>
      </w:r>
      <w:proofErr w:type="gramStart"/>
      <w:r w:rsidRPr="0097471F">
        <w:rPr>
          <w:rFonts w:ascii="Verdana" w:eastAsia="Times New Roman" w:hAnsi="Verdana" w:cs="Times New Roman"/>
          <w:color w:val="000000"/>
          <w:sz w:val="20"/>
          <w:szCs w:val="20"/>
          <w:lang w:eastAsia="fr-FR"/>
        </w:rPr>
        <w:t>elle constituent</w:t>
      </w:r>
      <w:proofErr w:type="gramEnd"/>
      <w:r w:rsidRPr="0097471F">
        <w:rPr>
          <w:rFonts w:ascii="Verdana" w:eastAsia="Times New Roman" w:hAnsi="Verdana" w:cs="Times New Roman"/>
          <w:color w:val="000000"/>
          <w:sz w:val="20"/>
          <w:szCs w:val="20"/>
          <w:lang w:eastAsia="fr-FR"/>
        </w:rPr>
        <w:t xml:space="preserve"> de loin la première complication locorégionale des foyers infectieux dentaires et représentent la principale urgence dans notre spécialité.</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se répartissent en 3 grands groupes : les cellulites aiguës circonscrites, les cellulites diffuses et les cellulites chroniques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1- Étiologie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causes dentaires dominent.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w:t>
      </w:r>
      <w:proofErr w:type="spellStart"/>
      <w:r w:rsidRPr="0097471F">
        <w:rPr>
          <w:rFonts w:ascii="Verdana" w:eastAsia="Times New Roman" w:hAnsi="Verdana" w:cs="Times New Roman"/>
          <w:color w:val="000000"/>
          <w:sz w:val="20"/>
          <w:szCs w:val="20"/>
          <w:lang w:eastAsia="fr-FR"/>
        </w:rPr>
        <w:t>périodontites</w:t>
      </w:r>
      <w:proofErr w:type="spellEnd"/>
      <w:r w:rsidRPr="0097471F">
        <w:rPr>
          <w:rFonts w:ascii="Verdana" w:eastAsia="Times New Roman" w:hAnsi="Verdana" w:cs="Times New Roman"/>
          <w:color w:val="000000"/>
          <w:sz w:val="20"/>
          <w:szCs w:val="20"/>
          <w:lang w:eastAsia="fr-FR"/>
        </w:rPr>
        <w:t xml:space="preserve"> et les accidents de </w:t>
      </w:r>
      <w:proofErr w:type="spellStart"/>
      <w:r w:rsidRPr="0097471F">
        <w:rPr>
          <w:rFonts w:ascii="Verdana" w:eastAsia="Times New Roman" w:hAnsi="Verdana" w:cs="Times New Roman"/>
          <w:color w:val="000000"/>
          <w:sz w:val="20"/>
          <w:szCs w:val="20"/>
          <w:lang w:eastAsia="fr-FR"/>
        </w:rPr>
        <w:t>désinclusion</w:t>
      </w:r>
      <w:proofErr w:type="spellEnd"/>
      <w:r w:rsidRPr="0097471F">
        <w:rPr>
          <w:rFonts w:ascii="Verdana" w:eastAsia="Times New Roman" w:hAnsi="Verdana" w:cs="Times New Roman"/>
          <w:color w:val="000000"/>
          <w:sz w:val="20"/>
          <w:szCs w:val="20"/>
          <w:lang w:eastAsia="fr-FR"/>
        </w:rPr>
        <w:t xml:space="preserve"> des dents de sagesse inférieures sont les principales causes ; les </w:t>
      </w:r>
      <w:proofErr w:type="spellStart"/>
      <w:r w:rsidRPr="0097471F">
        <w:rPr>
          <w:rFonts w:ascii="Verdana" w:eastAsia="Times New Roman" w:hAnsi="Verdana" w:cs="Times New Roman"/>
          <w:color w:val="000000"/>
          <w:sz w:val="20"/>
          <w:szCs w:val="20"/>
          <w:lang w:eastAsia="fr-FR"/>
        </w:rPr>
        <w:t>parodontopathies</w:t>
      </w:r>
      <w:proofErr w:type="spellEnd"/>
      <w:r w:rsidRPr="0097471F">
        <w:rPr>
          <w:rFonts w:ascii="Verdana" w:eastAsia="Times New Roman" w:hAnsi="Verdana" w:cs="Times New Roman"/>
          <w:color w:val="000000"/>
          <w:sz w:val="20"/>
          <w:szCs w:val="20"/>
          <w:lang w:eastAsia="fr-FR"/>
        </w:rPr>
        <w:t xml:space="preserve"> le sont plus rarement.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peuvent aussi survenir après des traitements endodontiques, à la suite de certains actes de chirurgie buccale surtout les extractions de dents de sagesse.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Les causes non dentaires sont minimes.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Lors de fractures ouvertes de la mandibule, après l’infection d’un organe de la sphère bucco-faciale ; plus rarement, lors d’une infection néoplasique, une surinfection peut entraîner une cellulite.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peut alors être difficile de faire la part de la cellulite et de l’atteinte carcinologique.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2- Conditions anatomiques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 tissu celluleux est à la fois un tissu de remplissage, un amortisseur, un tissu de glissement permettant le jeu des muscles faciaux, des muscles masticateurs, de la langue, de la mandibule et de l’</w:t>
      </w:r>
      <w:proofErr w:type="spellStart"/>
      <w:r w:rsidRPr="0097471F">
        <w:rPr>
          <w:rFonts w:ascii="Verdana" w:eastAsia="Times New Roman" w:hAnsi="Verdana" w:cs="Times New Roman"/>
          <w:color w:val="000000"/>
          <w:sz w:val="20"/>
          <w:szCs w:val="20"/>
          <w:lang w:eastAsia="fr-FR"/>
        </w:rPr>
        <w:t>oeil</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est compartimenté en région par des muscles et des cloisons musculo-aponévrotiques s’insérant sur le maxillaire et la mandibule avec des points de passage possibles d’une région à l’autre.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Il est absent au niveau du palais où la </w:t>
      </w:r>
      <w:proofErr w:type="spellStart"/>
      <w:r w:rsidRPr="0097471F">
        <w:rPr>
          <w:rFonts w:ascii="Verdana" w:eastAsia="Times New Roman" w:hAnsi="Verdana" w:cs="Times New Roman"/>
          <w:color w:val="000000"/>
          <w:sz w:val="20"/>
          <w:szCs w:val="20"/>
          <w:lang w:eastAsia="fr-FR"/>
        </w:rPr>
        <w:t>fibro</w:t>
      </w:r>
      <w:proofErr w:type="spellEnd"/>
      <w:r w:rsidRPr="0097471F">
        <w:rPr>
          <w:rFonts w:ascii="Verdana" w:eastAsia="Times New Roman" w:hAnsi="Verdana" w:cs="Times New Roman"/>
          <w:color w:val="000000"/>
          <w:sz w:val="20"/>
          <w:szCs w:val="20"/>
          <w:lang w:eastAsia="fr-FR"/>
        </w:rPr>
        <w:t>-muqueuse palatine adhère à l’os.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On parle plutôt à ce niveau d’abcès sous-</w:t>
      </w:r>
      <w:proofErr w:type="spellStart"/>
      <w:r w:rsidRPr="0097471F">
        <w:rPr>
          <w:rFonts w:ascii="Verdana" w:eastAsia="Times New Roman" w:hAnsi="Verdana" w:cs="Times New Roman"/>
          <w:color w:val="000000"/>
          <w:sz w:val="20"/>
          <w:szCs w:val="20"/>
          <w:lang w:eastAsia="fr-FR"/>
        </w:rPr>
        <w:t>périosté</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Ces coulées </w:t>
      </w:r>
      <w:proofErr w:type="spellStart"/>
      <w:r w:rsidRPr="0097471F">
        <w:rPr>
          <w:rFonts w:ascii="Verdana" w:eastAsia="Times New Roman" w:hAnsi="Verdana" w:cs="Times New Roman"/>
          <w:color w:val="000000"/>
          <w:sz w:val="20"/>
          <w:szCs w:val="20"/>
          <w:lang w:eastAsia="fr-FR"/>
        </w:rPr>
        <w:t>cellulo</w:t>
      </w:r>
      <w:proofErr w:type="spellEnd"/>
      <w:r w:rsidRPr="0097471F">
        <w:rPr>
          <w:rFonts w:ascii="Verdana" w:eastAsia="Times New Roman" w:hAnsi="Verdana" w:cs="Times New Roman"/>
          <w:color w:val="000000"/>
          <w:sz w:val="20"/>
          <w:szCs w:val="20"/>
          <w:lang w:eastAsia="fr-FR"/>
        </w:rPr>
        <w:t>-adipeuses faciales sont en continuité avec les coulées cervicales.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Enfin, les coulées cervicales communiquent avec les régions médiastinales.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médiastin postérieur et les régions rétro-</w:t>
      </w:r>
      <w:proofErr w:type="spellStart"/>
      <w:r w:rsidRPr="0097471F">
        <w:rPr>
          <w:rFonts w:ascii="Verdana" w:eastAsia="Times New Roman" w:hAnsi="Verdana" w:cs="Times New Roman"/>
          <w:color w:val="000000"/>
          <w:sz w:val="20"/>
          <w:szCs w:val="20"/>
          <w:lang w:eastAsia="fr-FR"/>
        </w:rPr>
        <w:t>oesophagiennes</w:t>
      </w:r>
      <w:proofErr w:type="spellEnd"/>
      <w:r w:rsidRPr="0097471F">
        <w:rPr>
          <w:rFonts w:ascii="Verdana" w:eastAsia="Times New Roman" w:hAnsi="Verdana" w:cs="Times New Roman"/>
          <w:color w:val="000000"/>
          <w:sz w:val="20"/>
          <w:szCs w:val="20"/>
          <w:lang w:eastAsia="fr-FR"/>
        </w:rPr>
        <w:t xml:space="preserve"> sont sans barrière anatomique et le médiastin antérieur est en continuité avec le tissu celluleux lâche </w:t>
      </w:r>
      <w:proofErr w:type="spellStart"/>
      <w:r w:rsidRPr="0097471F">
        <w:rPr>
          <w:rFonts w:ascii="Verdana" w:eastAsia="Times New Roman" w:hAnsi="Verdana" w:cs="Times New Roman"/>
          <w:color w:val="000000"/>
          <w:sz w:val="20"/>
          <w:szCs w:val="20"/>
          <w:lang w:eastAsia="fr-FR"/>
        </w:rPr>
        <w:t>périvasculaire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La position des dents : la situation des apex dentaires par rapport aux tables et aux insertions musculo-aponévrotiques détermine la localisation des cellulites.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3- Bactériologie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s’agit d’une infection à germes multiples fonction du processus infectieux étiologique.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C’est une flore aérobie et anaérobie.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4- Cellulites circonscrites aiguës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 sont les cellulites qui restent localisées à la région située en regard de la dent causale.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passent par 2 stades : les cellulites séreuses et les cellulites collectées.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Premier stade : la cellulite séreuse succède à un épisode dentaire de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et se manifeste par une tuméfaction arrondie aux limites imprécises, recouverte d’une peau tendue, légèrement érythémateuse.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palpation met en évidence une tension élastique, la peau est chaude, douloureuse, la masse n’est pas mobile sur le plan profond. </w:t>
      </w:r>
      <w:proofErr w:type="gramStart"/>
      <w:r w:rsidRPr="0097471F">
        <w:rPr>
          <w:rFonts w:ascii="Verdana" w:eastAsia="Times New Roman" w:hAnsi="Verdana" w:cs="Times New Roman"/>
          <w:color w:val="000000"/>
          <w:sz w:val="20"/>
          <w:szCs w:val="20"/>
          <w:lang w:eastAsia="fr-FR"/>
        </w:rPr>
        <w:t>à</w:t>
      </w:r>
      <w:proofErr w:type="gramEnd"/>
      <w:r w:rsidRPr="0097471F">
        <w:rPr>
          <w:rFonts w:ascii="Verdana" w:eastAsia="Times New Roman" w:hAnsi="Verdana" w:cs="Times New Roman"/>
          <w:color w:val="000000"/>
          <w:sz w:val="20"/>
          <w:szCs w:val="20"/>
          <w:lang w:eastAsia="fr-FR"/>
        </w:rPr>
        <w:t xml:space="preserve"> l’examen </w:t>
      </w:r>
      <w:proofErr w:type="spellStart"/>
      <w:r w:rsidRPr="0097471F">
        <w:rPr>
          <w:rFonts w:ascii="Verdana" w:eastAsia="Times New Roman" w:hAnsi="Verdana" w:cs="Times New Roman"/>
          <w:color w:val="000000"/>
          <w:sz w:val="20"/>
          <w:szCs w:val="20"/>
          <w:lang w:eastAsia="fr-FR"/>
        </w:rPr>
        <w:t>endobuccal</w:t>
      </w:r>
      <w:proofErr w:type="spellEnd"/>
      <w:r w:rsidRPr="0097471F">
        <w:rPr>
          <w:rFonts w:ascii="Verdana" w:eastAsia="Times New Roman" w:hAnsi="Verdana" w:cs="Times New Roman"/>
          <w:color w:val="000000"/>
          <w:sz w:val="20"/>
          <w:szCs w:val="20"/>
          <w:lang w:eastAsia="fr-FR"/>
        </w:rPr>
        <w:t>, on retrouve la tuméfaction qui comble le vestibule jusqu’à la gencive.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voussure vestibulaire est en règle maximale en regard de la dent causale à ce stade, un trismus peut être </w:t>
      </w:r>
      <w:proofErr w:type="gramStart"/>
      <w:r w:rsidRPr="0097471F">
        <w:rPr>
          <w:rFonts w:ascii="Verdana" w:eastAsia="Times New Roman" w:hAnsi="Verdana" w:cs="Times New Roman"/>
          <w:color w:val="000000"/>
          <w:sz w:val="20"/>
          <w:szCs w:val="20"/>
          <w:lang w:eastAsia="fr-FR"/>
        </w:rPr>
        <w:t>présent ,</w:t>
      </w:r>
      <w:proofErr w:type="gramEnd"/>
      <w:r w:rsidRPr="0097471F">
        <w:rPr>
          <w:rFonts w:ascii="Verdana" w:eastAsia="Times New Roman" w:hAnsi="Verdana" w:cs="Times New Roman"/>
          <w:color w:val="000000"/>
          <w:sz w:val="20"/>
          <w:szCs w:val="20"/>
          <w:lang w:eastAsia="fr-FR"/>
        </w:rPr>
        <w:t xml:space="preserve"> il est d’autant plus important que la dent responsable est plus postérieure au niveau de la mandibule.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Les signes généraux commencent à s’installer – fébricule, céphalées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Si le traitement médical et étiologique n’est pas instauré, cette cellulite évolue vers la collection.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Deuxième stade : la cellulite collectée : la tuméfaction reste limitée dans cette forme mais se modifie ; la peau devient rouge, tendue, luisante, chaude ; la palpation est douloureuse et la masse adhère au plan osseux.</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collection se confirme, mise en évidence par la présence d’une fluctuation au palper </w:t>
      </w:r>
      <w:proofErr w:type="spellStart"/>
      <w:r w:rsidRPr="0097471F">
        <w:rPr>
          <w:rFonts w:ascii="Verdana" w:eastAsia="Times New Roman" w:hAnsi="Verdana" w:cs="Times New Roman"/>
          <w:color w:val="000000"/>
          <w:sz w:val="20"/>
          <w:szCs w:val="20"/>
          <w:lang w:eastAsia="fr-FR"/>
        </w:rPr>
        <w:t>bidigital</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signes fonctionnels sont marqués : les douleurs sont intenses, continues, lancinantes, à prédominance nocturne, entraînant l’insomnie, entravant l’alimentation, la déglutition et l’élocution. Le trismus s’aggrave.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signes généraux sont marqués. Biologiquement, la numération formule sanguine montre une hyperleucocytose, surtout des polynucléaires, et une augmentation notable de la vitesse de sédimentation.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En l’absence de traitement, la peau s’amincit et la collection se </w:t>
      </w:r>
      <w:proofErr w:type="spellStart"/>
      <w:r w:rsidRPr="0097471F">
        <w:rPr>
          <w:rFonts w:ascii="Verdana" w:eastAsia="Times New Roman" w:hAnsi="Verdana" w:cs="Times New Roman"/>
          <w:color w:val="000000"/>
          <w:sz w:val="20"/>
          <w:szCs w:val="20"/>
          <w:lang w:eastAsia="fr-FR"/>
        </w:rPr>
        <w:t>fistulise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sphacèle cutané peut être de grande dimension, posant dans l’avenir un problème esthétique.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Lors d’un traitement mal conduit l’évolution peut se faire vers la chronicité ; elle peut se faire aussi vers la diffusion aux tissus cellulaires d’une région voisine, vers l’atteinte des éléments anatomiques de la région sous forme, en particulier, d’ostéite ou d’atteinte des muscles masticateurs sous forme de myosites provoquant par la suite des limitations à l’ouverture buccale difficiles à réduire.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Formes topographiques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À la mandibule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du côté externe, à part les cellulites géniennes basses dues à la première molaire ou aux prémolaires, il peut exister des cellulites mentonnières ou sous-mentonnières dues aux incisives qui peuvent faire discuter d’autres diagnostics : kyste sébacé surinfecté, kyste </w:t>
      </w:r>
      <w:proofErr w:type="spellStart"/>
      <w:r w:rsidRPr="0097471F">
        <w:rPr>
          <w:rFonts w:ascii="Verdana" w:eastAsia="Times New Roman" w:hAnsi="Verdana" w:cs="Times New Roman"/>
          <w:color w:val="000000"/>
          <w:sz w:val="20"/>
          <w:szCs w:val="20"/>
          <w:lang w:eastAsia="fr-FR"/>
        </w:rPr>
        <w:t>dermoïde</w:t>
      </w:r>
      <w:proofErr w:type="spellEnd"/>
      <w:r w:rsidRPr="0097471F">
        <w:rPr>
          <w:rFonts w:ascii="Verdana" w:eastAsia="Times New Roman" w:hAnsi="Verdana" w:cs="Times New Roman"/>
          <w:color w:val="000000"/>
          <w:sz w:val="20"/>
          <w:szCs w:val="20"/>
          <w:lang w:eastAsia="fr-FR"/>
        </w:rPr>
        <w:t xml:space="preserve"> ou kyste du tractus </w:t>
      </w:r>
      <w:proofErr w:type="spellStart"/>
      <w:r w:rsidRPr="0097471F">
        <w:rPr>
          <w:rFonts w:ascii="Verdana" w:eastAsia="Times New Roman" w:hAnsi="Verdana" w:cs="Times New Roman"/>
          <w:color w:val="000000"/>
          <w:sz w:val="20"/>
          <w:szCs w:val="20"/>
          <w:lang w:eastAsia="fr-FR"/>
        </w:rPr>
        <w:t>thyréoglosse</w:t>
      </w:r>
      <w:proofErr w:type="spellEnd"/>
      <w:r w:rsidRPr="0097471F">
        <w:rPr>
          <w:rFonts w:ascii="Verdana" w:eastAsia="Times New Roman" w:hAnsi="Verdana" w:cs="Times New Roman"/>
          <w:color w:val="000000"/>
          <w:sz w:val="20"/>
          <w:szCs w:val="20"/>
          <w:lang w:eastAsia="fr-FR"/>
        </w:rPr>
        <w:t xml:space="preserv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en dedans, il peut exister des cellulites du plancher </w:t>
      </w:r>
      <w:proofErr w:type="spellStart"/>
      <w:r w:rsidRPr="0097471F">
        <w:rPr>
          <w:rFonts w:ascii="Verdana" w:eastAsia="Times New Roman" w:hAnsi="Verdana" w:cs="Times New Roman"/>
          <w:color w:val="000000"/>
          <w:sz w:val="20"/>
          <w:szCs w:val="20"/>
          <w:lang w:eastAsia="fr-FR"/>
        </w:rPr>
        <w:t>susmyélo</w:t>
      </w:r>
      <w:proofErr w:type="spellEnd"/>
      <w:r w:rsidRPr="0097471F">
        <w:rPr>
          <w:rFonts w:ascii="Verdana" w:eastAsia="Times New Roman" w:hAnsi="Verdana" w:cs="Times New Roman"/>
          <w:color w:val="000000"/>
          <w:sz w:val="20"/>
          <w:szCs w:val="20"/>
          <w:lang w:eastAsia="fr-FR"/>
        </w:rPr>
        <w:t>- hyoïdien qui intéresse la région sublinguale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dent de sagesse inférieure, par sa localisation particulière au carrefour de plusieurs régions provoque le plus grand nombre de formes topographiques de cellulite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en dehors et en avant sous forme du classique abcès migrateur de </w:t>
      </w:r>
      <w:proofErr w:type="spellStart"/>
      <w:r w:rsidRPr="0097471F">
        <w:rPr>
          <w:rFonts w:ascii="Verdana" w:eastAsia="Times New Roman" w:hAnsi="Verdana" w:cs="Times New Roman"/>
          <w:color w:val="000000"/>
          <w:sz w:val="20"/>
          <w:szCs w:val="20"/>
          <w:lang w:eastAsia="fr-FR"/>
        </w:rPr>
        <w:t>Chompret</w:t>
      </w:r>
      <w:proofErr w:type="spellEnd"/>
      <w:r w:rsidRPr="0097471F">
        <w:rPr>
          <w:rFonts w:ascii="Verdana" w:eastAsia="Times New Roman" w:hAnsi="Verdana" w:cs="Times New Roman"/>
          <w:color w:val="000000"/>
          <w:sz w:val="20"/>
          <w:szCs w:val="20"/>
          <w:lang w:eastAsia="fr-FR"/>
        </w:rPr>
        <w:t xml:space="preserve"> et l’</w:t>
      </w:r>
      <w:proofErr w:type="spellStart"/>
      <w:r w:rsidRPr="0097471F">
        <w:rPr>
          <w:rFonts w:ascii="Verdana" w:eastAsia="Times New Roman" w:hAnsi="Verdana" w:cs="Times New Roman"/>
          <w:color w:val="000000"/>
          <w:sz w:val="20"/>
          <w:szCs w:val="20"/>
          <w:lang w:eastAsia="fr-FR"/>
        </w:rPr>
        <w:t>Hirondel</w:t>
      </w:r>
      <w:proofErr w:type="spellEnd"/>
      <w:r w:rsidRPr="0097471F">
        <w:rPr>
          <w:rFonts w:ascii="Verdana" w:eastAsia="Times New Roman" w:hAnsi="Verdana" w:cs="Times New Roman"/>
          <w:color w:val="000000"/>
          <w:sz w:val="20"/>
          <w:szCs w:val="20"/>
          <w:lang w:eastAsia="fr-FR"/>
        </w:rPr>
        <w:t xml:space="preserve"> ; cette affection est secondaire à une </w:t>
      </w:r>
      <w:proofErr w:type="spellStart"/>
      <w:r w:rsidRPr="0097471F">
        <w:rPr>
          <w:rFonts w:ascii="Verdana" w:eastAsia="Times New Roman" w:hAnsi="Verdana" w:cs="Times New Roman"/>
          <w:color w:val="000000"/>
          <w:sz w:val="20"/>
          <w:szCs w:val="20"/>
          <w:lang w:eastAsia="fr-FR"/>
        </w:rPr>
        <w:t>péricoronarite</w:t>
      </w:r>
      <w:proofErr w:type="spellEnd"/>
      <w:r w:rsidRPr="0097471F">
        <w:rPr>
          <w:rFonts w:ascii="Verdana" w:eastAsia="Times New Roman" w:hAnsi="Verdana" w:cs="Times New Roman"/>
          <w:color w:val="000000"/>
          <w:sz w:val="20"/>
          <w:szCs w:val="20"/>
          <w:lang w:eastAsia="fr-FR"/>
        </w:rPr>
        <w:t xml:space="preserve"> de la dent de sagesse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en dehors et en arrière, elle est responsable de cellulites </w:t>
      </w:r>
      <w:proofErr w:type="spellStart"/>
      <w:r w:rsidRPr="0097471F">
        <w:rPr>
          <w:rFonts w:ascii="Verdana" w:eastAsia="Times New Roman" w:hAnsi="Verdana" w:cs="Times New Roman"/>
          <w:color w:val="000000"/>
          <w:sz w:val="20"/>
          <w:szCs w:val="20"/>
          <w:lang w:eastAsia="fr-FR"/>
        </w:rPr>
        <w:t>massétérines</w:t>
      </w:r>
      <w:proofErr w:type="spellEnd"/>
      <w:r w:rsidRPr="0097471F">
        <w:rPr>
          <w:rFonts w:ascii="Verdana" w:eastAsia="Times New Roman" w:hAnsi="Verdana" w:cs="Times New Roman"/>
          <w:color w:val="000000"/>
          <w:sz w:val="20"/>
          <w:szCs w:val="20"/>
          <w:lang w:eastAsia="fr-FR"/>
        </w:rPr>
        <w:t xml:space="preserve"> ; un trismus très serré gêne l’examen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en dedans, les affections apicales de la dent de sagesse et aussi les </w:t>
      </w:r>
      <w:proofErr w:type="spellStart"/>
      <w:r w:rsidRPr="0097471F">
        <w:rPr>
          <w:rFonts w:ascii="Verdana" w:eastAsia="Times New Roman" w:hAnsi="Verdana" w:cs="Times New Roman"/>
          <w:color w:val="000000"/>
          <w:sz w:val="20"/>
          <w:szCs w:val="20"/>
          <w:lang w:eastAsia="fr-FR"/>
        </w:rPr>
        <w:t>péricoronarites</w:t>
      </w:r>
      <w:proofErr w:type="spellEnd"/>
      <w:r w:rsidRPr="0097471F">
        <w:rPr>
          <w:rFonts w:ascii="Verdana" w:eastAsia="Times New Roman" w:hAnsi="Verdana" w:cs="Times New Roman"/>
          <w:color w:val="000000"/>
          <w:sz w:val="20"/>
          <w:szCs w:val="20"/>
          <w:lang w:eastAsia="fr-FR"/>
        </w:rPr>
        <w:t xml:space="preserve"> provoquent des atteintes de la loge sous-</w:t>
      </w:r>
      <w:proofErr w:type="spellStart"/>
      <w:r w:rsidRPr="0097471F">
        <w:rPr>
          <w:rFonts w:ascii="Verdana" w:eastAsia="Times New Roman" w:hAnsi="Verdana" w:cs="Times New Roman"/>
          <w:color w:val="000000"/>
          <w:sz w:val="20"/>
          <w:szCs w:val="20"/>
          <w:lang w:eastAsia="fr-FR"/>
        </w:rPr>
        <w:t>mylo</w:t>
      </w:r>
      <w:proofErr w:type="spellEnd"/>
      <w:r w:rsidRPr="0097471F">
        <w:rPr>
          <w:rFonts w:ascii="Verdana" w:eastAsia="Times New Roman" w:hAnsi="Verdana" w:cs="Times New Roman"/>
          <w:color w:val="000000"/>
          <w:sz w:val="20"/>
          <w:szCs w:val="20"/>
          <w:lang w:eastAsia="fr-FR"/>
        </w:rPr>
        <w:t>-hyoïdienne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 en dedans et en arrière, l’infection peut atteindre la région para-amygdalienne ; c’est le phlegmon d’</w:t>
      </w:r>
      <w:proofErr w:type="spellStart"/>
      <w:r w:rsidRPr="0097471F">
        <w:rPr>
          <w:rFonts w:ascii="Verdana" w:eastAsia="Times New Roman" w:hAnsi="Verdana" w:cs="Times New Roman"/>
          <w:color w:val="000000"/>
          <w:sz w:val="20"/>
          <w:szCs w:val="20"/>
          <w:lang w:eastAsia="fr-FR"/>
        </w:rPr>
        <w:t>Escat</w:t>
      </w:r>
      <w:proofErr w:type="spellEnd"/>
      <w:r w:rsidRPr="0097471F">
        <w:rPr>
          <w:rFonts w:ascii="Verdana" w:eastAsia="Times New Roman" w:hAnsi="Verdana" w:cs="Times New Roman"/>
          <w:color w:val="000000"/>
          <w:sz w:val="20"/>
          <w:szCs w:val="20"/>
          <w:lang w:eastAsia="fr-FR"/>
        </w:rPr>
        <w:t xml:space="preserve"> qui est caractérisé par l’importance des signes généraux et fonctionnels et par la pauvreté des signes locaux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vers le haut, la proximité de l’attache des fibres basses du muscle temporal sur le bord antérieur de la branche montante de la mandibule et du sac </w:t>
      </w:r>
      <w:proofErr w:type="spellStart"/>
      <w:r w:rsidRPr="0097471F">
        <w:rPr>
          <w:rFonts w:ascii="Verdana" w:eastAsia="Times New Roman" w:hAnsi="Verdana" w:cs="Times New Roman"/>
          <w:color w:val="000000"/>
          <w:sz w:val="20"/>
          <w:szCs w:val="20"/>
          <w:lang w:eastAsia="fr-FR"/>
        </w:rPr>
        <w:t>péricoronaire</w:t>
      </w:r>
      <w:proofErr w:type="spellEnd"/>
      <w:r w:rsidRPr="0097471F">
        <w:rPr>
          <w:rFonts w:ascii="Verdana" w:eastAsia="Times New Roman" w:hAnsi="Verdana" w:cs="Times New Roman"/>
          <w:color w:val="000000"/>
          <w:sz w:val="20"/>
          <w:szCs w:val="20"/>
          <w:lang w:eastAsia="fr-FR"/>
        </w:rPr>
        <w:t xml:space="preserve"> de la dent de sagesse inférieure explique l’atteinte infectieuse de la loge temporale.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Au maxillaire, les localisations sont essentiellement externes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les cellulites labiales supérieures et </w:t>
      </w:r>
      <w:proofErr w:type="spellStart"/>
      <w:r w:rsidRPr="0097471F">
        <w:rPr>
          <w:rFonts w:ascii="Verdana" w:eastAsia="Times New Roman" w:hAnsi="Verdana" w:cs="Times New Roman"/>
          <w:color w:val="000000"/>
          <w:sz w:val="20"/>
          <w:szCs w:val="20"/>
          <w:lang w:eastAsia="fr-FR"/>
        </w:rPr>
        <w:t>nasogéniennes</w:t>
      </w:r>
      <w:proofErr w:type="spellEnd"/>
      <w:r w:rsidRPr="0097471F">
        <w:rPr>
          <w:rFonts w:ascii="Verdana" w:eastAsia="Times New Roman" w:hAnsi="Verdana" w:cs="Times New Roman"/>
          <w:color w:val="000000"/>
          <w:sz w:val="20"/>
          <w:szCs w:val="20"/>
          <w:lang w:eastAsia="fr-FR"/>
        </w:rPr>
        <w:t xml:space="preserve"> sont dues à des atteintes infectieuses des incisives et des canines.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risque de l’atteinte de cette région est la thrombophlébite de la veine faciale dans le sillon </w:t>
      </w:r>
      <w:proofErr w:type="spellStart"/>
      <w:r w:rsidRPr="0097471F">
        <w:rPr>
          <w:rFonts w:ascii="Verdana" w:eastAsia="Times New Roman" w:hAnsi="Verdana" w:cs="Times New Roman"/>
          <w:color w:val="000000"/>
          <w:sz w:val="20"/>
          <w:szCs w:val="20"/>
          <w:lang w:eastAsia="fr-FR"/>
        </w:rPr>
        <w:t>nasogénien</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cellulites géniennes hautes sont liées aux molaires et prémolaires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les cellulites de la fosse </w:t>
      </w:r>
      <w:proofErr w:type="spellStart"/>
      <w:r w:rsidRPr="0097471F">
        <w:rPr>
          <w:rFonts w:ascii="Verdana" w:eastAsia="Times New Roman" w:hAnsi="Verdana" w:cs="Times New Roman"/>
          <w:color w:val="000000"/>
          <w:sz w:val="20"/>
          <w:szCs w:val="20"/>
          <w:lang w:eastAsia="fr-FR"/>
        </w:rPr>
        <w:t>ptérygo</w:t>
      </w:r>
      <w:proofErr w:type="spellEnd"/>
      <w:r w:rsidRPr="0097471F">
        <w:rPr>
          <w:rFonts w:ascii="Verdana" w:eastAsia="Times New Roman" w:hAnsi="Verdana" w:cs="Times New Roman"/>
          <w:color w:val="000000"/>
          <w:sz w:val="20"/>
          <w:szCs w:val="20"/>
          <w:lang w:eastAsia="fr-FR"/>
        </w:rPr>
        <w:t xml:space="preserve">-maxillaire sont dues aux </w:t>
      </w:r>
      <w:proofErr w:type="spellStart"/>
      <w:r w:rsidRPr="0097471F">
        <w:rPr>
          <w:rFonts w:ascii="Verdana" w:eastAsia="Times New Roman" w:hAnsi="Verdana" w:cs="Times New Roman"/>
          <w:color w:val="000000"/>
          <w:sz w:val="20"/>
          <w:szCs w:val="20"/>
          <w:lang w:eastAsia="fr-FR"/>
        </w:rPr>
        <w:t>périodontites</w:t>
      </w:r>
      <w:proofErr w:type="spellEnd"/>
      <w:r w:rsidRPr="0097471F">
        <w:rPr>
          <w:rFonts w:ascii="Verdana" w:eastAsia="Times New Roman" w:hAnsi="Verdana" w:cs="Times New Roman"/>
          <w:color w:val="000000"/>
          <w:sz w:val="20"/>
          <w:szCs w:val="20"/>
          <w:lang w:eastAsia="fr-FR"/>
        </w:rPr>
        <w:t xml:space="preserve"> de la dent de sagesse supérieure, elles sont graves par le manque d’extériorisation de l’infection qui fait errer le diagnostic.</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Côté interne, au niveau du palais, étant donné l’absence de tissu celluleux, on parle d’abcès sous-</w:t>
      </w:r>
      <w:proofErr w:type="spellStart"/>
      <w:r w:rsidRPr="0097471F">
        <w:rPr>
          <w:rFonts w:ascii="Verdana" w:eastAsia="Times New Roman" w:hAnsi="Verdana" w:cs="Times New Roman"/>
          <w:color w:val="000000"/>
          <w:sz w:val="20"/>
          <w:szCs w:val="20"/>
          <w:lang w:eastAsia="fr-FR"/>
        </w:rPr>
        <w:t>périostés</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Ils sont en général dus à l’incisive latérale et aux racines palatines des molaires et prémolaires.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 traitement des cellulites circonscrites est un traitement d’urgence dont les modalités sont différentes selon le stade de la cellulite.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Traitement de la cellulite séreuse : à ce stade le traitement est symptomatique et causal : dentaire.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Aucun geste ne peut être fait au niveau de la cellulite.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traitement symptomatique est basé sur l’antibiothérapie.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pénicilline et ses dérivés représentent l’antibiotique de choix en l’absence de contre-indication. Les doses sont fonction de l’importance des signes locaux, généraux et fonctionnels et surtout de la localisation de la cellulite.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On l’associe de façon systématique au métronidazole.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schéma thérapeutique peut être le suivant : pénicilline à dose de 6 à 12 M par 24 h en intraveineux, associée au métronidazole à la dose de 3 flacons par 24 h par voie intraveineuse.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En cas d’allergie à la pénicilline on choisit la pristinamycine ou la </w:t>
      </w:r>
      <w:proofErr w:type="spellStart"/>
      <w:r w:rsidRPr="0097471F">
        <w:rPr>
          <w:rFonts w:ascii="Verdana" w:eastAsia="Times New Roman" w:hAnsi="Verdana" w:cs="Times New Roman"/>
          <w:color w:val="000000"/>
          <w:sz w:val="20"/>
          <w:szCs w:val="20"/>
          <w:lang w:eastAsia="fr-FR"/>
        </w:rPr>
        <w:t>téicoplanine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Des antalgiques sont prescrits mais les anti-inflammatoires non stéroïdiens ne sont jamais prescrits en première intention et surtout jamais de façon isolée.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 traitement étiologique dentaire : l’attitude au niveau de la dent dépend de la décision de la conserver ou de l’extraire.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Si l’avulsion est décidée, elle est faite le plus tôt possible, au bout de 24 h d’antibiothérapie, sous anesthésie locale ou locorégionale.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On peut avoir recours à l’anesthésie générale suivant la localisation de la cellulite, en particulier dans les phlegmons d’</w:t>
      </w:r>
      <w:proofErr w:type="spellStart"/>
      <w:r w:rsidRPr="0097471F">
        <w:rPr>
          <w:rFonts w:ascii="Verdana" w:eastAsia="Times New Roman" w:hAnsi="Verdana" w:cs="Times New Roman"/>
          <w:color w:val="000000"/>
          <w:sz w:val="20"/>
          <w:szCs w:val="20"/>
          <w:lang w:eastAsia="fr-FR"/>
        </w:rPr>
        <w:t>Escat</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Si le traitement conservateur est retenu, le traitement d’urgence est le même que pour la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 traitement des cellulites collectées est triple : symptomatique, dentaire et local.</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traitement symptomatique reste le même que le précédent, le traitement dentaire </w:t>
      </w:r>
      <w:proofErr w:type="gramStart"/>
      <w:r w:rsidRPr="0097471F">
        <w:rPr>
          <w:rFonts w:ascii="Verdana" w:eastAsia="Times New Roman" w:hAnsi="Verdana" w:cs="Times New Roman"/>
          <w:color w:val="000000"/>
          <w:sz w:val="20"/>
          <w:szCs w:val="20"/>
          <w:lang w:eastAsia="fr-FR"/>
        </w:rPr>
        <w:t>également .</w:t>
      </w:r>
      <w:proofErr w:type="gramEnd"/>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différence est essentiellement au niveau de la collection de la cellulite où il faut assurer un drainage.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drainage peut se faire de 2 façons : soit filiforme, soit en pratiquant une incision.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drainage filiforme est réservé aux petites collections sous-cutanées et est à visée esthétique.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incisions sont préférables pour les collections importantes ; elles sont faites à la fois pour les collections cutanées et les collections muqueuses.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L’incision est précédée par une ponction du pus pour faire une analyse bactériologique et un antibiogramme.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 est superficielle, située à la partie déclive de la collection, sa longueur ne doit pas excéder 2 cm.</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L’incision cutanée ou muqueuse est poursuivie par une dilacération à la pince en profondeur ; une lame de caoutchouc est fixée à la peau par un point de suture ou à la muqueuse et est laissée en place 48 h.</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5- Cellulites diffuses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constituent une entité propre.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faut les distinguer des cellulites diffusées qui font suite à des cellulites circonscrites.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La cause dentaire n’est pas différente des autres cellulites, </w:t>
      </w:r>
      <w:proofErr w:type="spellStart"/>
      <w:r w:rsidRPr="0097471F">
        <w:rPr>
          <w:rFonts w:ascii="Verdana" w:eastAsia="Times New Roman" w:hAnsi="Verdana" w:cs="Times New Roman"/>
          <w:color w:val="000000"/>
          <w:sz w:val="20"/>
          <w:szCs w:val="20"/>
          <w:lang w:eastAsia="fr-FR"/>
        </w:rPr>
        <w:t>périodontites</w:t>
      </w:r>
      <w:proofErr w:type="spellEnd"/>
      <w:r w:rsidRPr="0097471F">
        <w:rPr>
          <w:rFonts w:ascii="Verdana" w:eastAsia="Times New Roman" w:hAnsi="Verdana" w:cs="Times New Roman"/>
          <w:color w:val="000000"/>
          <w:sz w:val="20"/>
          <w:szCs w:val="20"/>
          <w:lang w:eastAsia="fr-FR"/>
        </w:rPr>
        <w:t>, traitement endodontique d’une molaire inférieure infectée, extraction simple.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flore </w:t>
      </w:r>
      <w:proofErr w:type="spellStart"/>
      <w:r w:rsidRPr="0097471F">
        <w:rPr>
          <w:rFonts w:ascii="Verdana" w:eastAsia="Times New Roman" w:hAnsi="Verdana" w:cs="Times New Roman"/>
          <w:color w:val="000000"/>
          <w:sz w:val="20"/>
          <w:szCs w:val="20"/>
          <w:lang w:eastAsia="fr-FR"/>
        </w:rPr>
        <w:t>polymicrobienne</w:t>
      </w:r>
      <w:proofErr w:type="spellEnd"/>
      <w:r w:rsidRPr="0097471F">
        <w:rPr>
          <w:rFonts w:ascii="Verdana" w:eastAsia="Times New Roman" w:hAnsi="Verdana" w:cs="Times New Roman"/>
          <w:color w:val="000000"/>
          <w:sz w:val="20"/>
          <w:szCs w:val="20"/>
          <w:lang w:eastAsia="fr-FR"/>
        </w:rPr>
        <w:t xml:space="preserve"> est identique avec une prédominance de la flore anaérobie.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Cependant, les toxines et les gaz ont un rôle important dans la diffusion de l’infection. Le terrain du patient ne semble pas intervenir.</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Cliniquement, la cellulite est diffuse d’emblée avec un état général gravement atteint : température élevée, dissociation du pouls et de la température, frissons, insomnie, diarrhée.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Il faut savoir rechercher au niveau de la tuméfaction une pâleur anormale de la peau, un </w:t>
      </w:r>
      <w:proofErr w:type="spellStart"/>
      <w:r w:rsidRPr="0097471F">
        <w:rPr>
          <w:rFonts w:ascii="Verdana" w:eastAsia="Times New Roman" w:hAnsi="Verdana" w:cs="Times New Roman"/>
          <w:color w:val="000000"/>
          <w:sz w:val="20"/>
          <w:szCs w:val="20"/>
          <w:lang w:eastAsia="fr-FR"/>
        </w:rPr>
        <w:t>oedème</w:t>
      </w:r>
      <w:proofErr w:type="spellEnd"/>
      <w:r w:rsidRPr="0097471F">
        <w:rPr>
          <w:rFonts w:ascii="Verdana" w:eastAsia="Times New Roman" w:hAnsi="Verdana" w:cs="Times New Roman"/>
          <w:color w:val="000000"/>
          <w:sz w:val="20"/>
          <w:szCs w:val="20"/>
          <w:lang w:eastAsia="fr-FR"/>
        </w:rPr>
        <w:t xml:space="preserve"> extensif, de petites zones de crépitations </w:t>
      </w:r>
      <w:proofErr w:type="spellStart"/>
      <w:r w:rsidRPr="0097471F">
        <w:rPr>
          <w:rFonts w:ascii="Verdana" w:eastAsia="Times New Roman" w:hAnsi="Verdana" w:cs="Times New Roman"/>
          <w:color w:val="000000"/>
          <w:sz w:val="20"/>
          <w:szCs w:val="20"/>
          <w:lang w:eastAsia="fr-FR"/>
        </w:rPr>
        <w:t>souscutanées</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 xml:space="preserve">En 24 à 48 h, un tableau de toxiinfection maligne s’installe avec une température à 39°C, un faciès grisâtre, des traits tirés, des sueurs profuses, une polypnée, une hypotension artérielle, des vomissements, une </w:t>
      </w:r>
      <w:proofErr w:type="gramStart"/>
      <w:r w:rsidRPr="0097471F">
        <w:rPr>
          <w:rFonts w:ascii="Verdana" w:eastAsia="Times New Roman" w:hAnsi="Verdana" w:cs="Times New Roman"/>
          <w:color w:val="000000"/>
          <w:sz w:val="20"/>
          <w:szCs w:val="20"/>
          <w:lang w:eastAsia="fr-FR"/>
        </w:rPr>
        <w:t>oligurie ,</w:t>
      </w:r>
      <w:proofErr w:type="gramEnd"/>
      <w:r w:rsidRPr="0097471F">
        <w:rPr>
          <w:rFonts w:ascii="Verdana" w:eastAsia="Times New Roman" w:hAnsi="Verdana" w:cs="Times New Roman"/>
          <w:color w:val="000000"/>
          <w:sz w:val="20"/>
          <w:szCs w:val="20"/>
          <w:lang w:eastAsia="fr-FR"/>
        </w:rPr>
        <w:t xml:space="preserve"> un </w:t>
      </w:r>
      <w:proofErr w:type="spellStart"/>
      <w:r w:rsidRPr="0097471F">
        <w:rPr>
          <w:rFonts w:ascii="Verdana" w:eastAsia="Times New Roman" w:hAnsi="Verdana" w:cs="Times New Roman"/>
          <w:color w:val="000000"/>
          <w:sz w:val="20"/>
          <w:szCs w:val="20"/>
          <w:lang w:eastAsia="fr-FR"/>
        </w:rPr>
        <w:t>subictère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Localement, la tuméfaction faciale, d’abord molle et peu douloureuse, devient ligneuse et hyperalgique, puis marbrée.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w:t>
      </w:r>
      <w:proofErr w:type="spellStart"/>
      <w:r w:rsidRPr="0097471F">
        <w:rPr>
          <w:rFonts w:ascii="Verdana" w:eastAsia="Times New Roman" w:hAnsi="Verdana" w:cs="Times New Roman"/>
          <w:color w:val="000000"/>
          <w:sz w:val="20"/>
          <w:szCs w:val="20"/>
          <w:lang w:eastAsia="fr-FR"/>
        </w:rPr>
        <w:t>oedème</w:t>
      </w:r>
      <w:proofErr w:type="spellEnd"/>
      <w:r w:rsidRPr="0097471F">
        <w:rPr>
          <w:rFonts w:ascii="Verdana" w:eastAsia="Times New Roman" w:hAnsi="Verdana" w:cs="Times New Roman"/>
          <w:color w:val="000000"/>
          <w:sz w:val="20"/>
          <w:szCs w:val="20"/>
          <w:lang w:eastAsia="fr-FR"/>
        </w:rPr>
        <w:t xml:space="preserve"> est massif et déborde largement la tuméfaction initiale.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palpation douce met en évidence de larges zones de crépitations sous-cutanées.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Un trismus serré est pratiquement constant.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Vers le 5 ou 6e jour, la suppuration s’installe, la peau se sphacèle et se perfore. Les artères dénudées peuvent se rompre et entraîner des hémorragies cataclysmiques.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w:t>
      </w:r>
      <w:proofErr w:type="spellStart"/>
      <w:r w:rsidRPr="0097471F">
        <w:rPr>
          <w:rFonts w:ascii="Verdana" w:eastAsia="Times New Roman" w:hAnsi="Verdana" w:cs="Times New Roman"/>
          <w:color w:val="000000"/>
          <w:sz w:val="20"/>
          <w:szCs w:val="20"/>
          <w:lang w:eastAsia="fr-FR"/>
        </w:rPr>
        <w:t>oedème</w:t>
      </w:r>
      <w:proofErr w:type="spellEnd"/>
      <w:r w:rsidRPr="0097471F">
        <w:rPr>
          <w:rFonts w:ascii="Verdana" w:eastAsia="Times New Roman" w:hAnsi="Verdana" w:cs="Times New Roman"/>
          <w:color w:val="000000"/>
          <w:sz w:val="20"/>
          <w:szCs w:val="20"/>
          <w:lang w:eastAsia="fr-FR"/>
        </w:rPr>
        <w:t xml:space="preserve"> est tel que, sans traitement, le patient peut décéder par compression des voies aériennes supérieures.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diffusions de l’infection dans les espaces de voisinage vers l’</w:t>
      </w:r>
      <w:proofErr w:type="spellStart"/>
      <w:r w:rsidRPr="0097471F">
        <w:rPr>
          <w:rFonts w:ascii="Verdana" w:eastAsia="Times New Roman" w:hAnsi="Verdana" w:cs="Times New Roman"/>
          <w:color w:val="000000"/>
          <w:sz w:val="20"/>
          <w:szCs w:val="20"/>
          <w:lang w:eastAsia="fr-FR"/>
        </w:rPr>
        <w:t>endocrâne</w:t>
      </w:r>
      <w:proofErr w:type="spellEnd"/>
      <w:r w:rsidRPr="0097471F">
        <w:rPr>
          <w:rFonts w:ascii="Verdana" w:eastAsia="Times New Roman" w:hAnsi="Verdana" w:cs="Times New Roman"/>
          <w:color w:val="000000"/>
          <w:sz w:val="20"/>
          <w:szCs w:val="20"/>
          <w:lang w:eastAsia="fr-FR"/>
        </w:rPr>
        <w:t xml:space="preserve"> mais surtout vers le médiastin sont redoutables.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w:t>
      </w:r>
      <w:proofErr w:type="spellStart"/>
      <w:r w:rsidRPr="0097471F">
        <w:rPr>
          <w:rFonts w:ascii="Verdana" w:eastAsia="Times New Roman" w:hAnsi="Verdana" w:cs="Times New Roman"/>
          <w:color w:val="000000"/>
          <w:sz w:val="20"/>
          <w:szCs w:val="20"/>
          <w:lang w:eastAsia="fr-FR"/>
        </w:rPr>
        <w:t>médiastinites</w:t>
      </w:r>
      <w:proofErr w:type="spellEnd"/>
      <w:r w:rsidRPr="0097471F">
        <w:rPr>
          <w:rFonts w:ascii="Verdana" w:eastAsia="Times New Roman" w:hAnsi="Verdana" w:cs="Times New Roman"/>
          <w:color w:val="000000"/>
          <w:sz w:val="20"/>
          <w:szCs w:val="20"/>
          <w:lang w:eastAsia="fr-FR"/>
        </w:rPr>
        <w:t xml:space="preserve"> sont souvent mortelles malgré </w:t>
      </w:r>
      <w:proofErr w:type="gramStart"/>
      <w:r w:rsidRPr="0097471F">
        <w:rPr>
          <w:rFonts w:ascii="Verdana" w:eastAsia="Times New Roman" w:hAnsi="Verdana" w:cs="Times New Roman"/>
          <w:color w:val="000000"/>
          <w:sz w:val="20"/>
          <w:szCs w:val="20"/>
          <w:lang w:eastAsia="fr-FR"/>
        </w:rPr>
        <w:t>les traitement actuels</w:t>
      </w:r>
      <w:proofErr w:type="gram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Examens complémentaires : la radiographie panoramique met en évidence la dent causale. L’imagerie moderne (scanner et imagerie par résonance magnétique) permet de visualiser les zones d’</w:t>
      </w:r>
      <w:proofErr w:type="spellStart"/>
      <w:r w:rsidRPr="0097471F">
        <w:rPr>
          <w:rFonts w:ascii="Verdana" w:eastAsia="Times New Roman" w:hAnsi="Verdana" w:cs="Times New Roman"/>
          <w:color w:val="000000"/>
          <w:sz w:val="20"/>
          <w:szCs w:val="20"/>
          <w:lang w:eastAsia="fr-FR"/>
        </w:rPr>
        <w:t>oedème</w:t>
      </w:r>
      <w:proofErr w:type="spellEnd"/>
      <w:r w:rsidRPr="0097471F">
        <w:rPr>
          <w:rFonts w:ascii="Verdana" w:eastAsia="Times New Roman" w:hAnsi="Verdana" w:cs="Times New Roman"/>
          <w:color w:val="000000"/>
          <w:sz w:val="20"/>
          <w:szCs w:val="20"/>
          <w:lang w:eastAsia="fr-FR"/>
        </w:rPr>
        <w:t xml:space="preserve"> et la diffusion de l’infection et surtout l’atteinte médiastinale après avoir fait une radiographie pulmonaire.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données biologiques ne présentent aucun caractère spécifique mais confirment la toxi-infection.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Formes topographiques : les cellulites, bien que diffuses, peuvent avoir au départ des localisations particulières et une symptomatologie qui leur est propre ; elle porte le nom des praticiens qui les ont décrites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l’angine de Ludwig intéresse la région sus-</w:t>
      </w:r>
      <w:proofErr w:type="spellStart"/>
      <w:r w:rsidRPr="0097471F">
        <w:rPr>
          <w:rFonts w:ascii="Verdana" w:eastAsia="Times New Roman" w:hAnsi="Verdana" w:cs="Times New Roman"/>
          <w:color w:val="000000"/>
          <w:sz w:val="20"/>
          <w:szCs w:val="20"/>
          <w:lang w:eastAsia="fr-FR"/>
        </w:rPr>
        <w:t>mylohyoïdienne</w:t>
      </w:r>
      <w:proofErr w:type="spellEnd"/>
      <w:r w:rsidRPr="0097471F">
        <w:rPr>
          <w:rFonts w:ascii="Verdana" w:eastAsia="Times New Roman" w:hAnsi="Verdana" w:cs="Times New Roman"/>
          <w:color w:val="000000"/>
          <w:sz w:val="20"/>
          <w:szCs w:val="20"/>
          <w:lang w:eastAsia="fr-FR"/>
        </w:rPr>
        <w:t xml:space="preserv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le phlegmon de Lemaître et </w:t>
      </w:r>
      <w:proofErr w:type="spellStart"/>
      <w:r w:rsidRPr="0097471F">
        <w:rPr>
          <w:rFonts w:ascii="Verdana" w:eastAsia="Times New Roman" w:hAnsi="Verdana" w:cs="Times New Roman"/>
          <w:color w:val="000000"/>
          <w:sz w:val="20"/>
          <w:szCs w:val="20"/>
          <w:lang w:eastAsia="fr-FR"/>
        </w:rPr>
        <w:t>Ruppe</w:t>
      </w:r>
      <w:proofErr w:type="spellEnd"/>
      <w:r w:rsidRPr="0097471F">
        <w:rPr>
          <w:rFonts w:ascii="Verdana" w:eastAsia="Times New Roman" w:hAnsi="Verdana" w:cs="Times New Roman"/>
          <w:color w:val="000000"/>
          <w:sz w:val="20"/>
          <w:szCs w:val="20"/>
          <w:lang w:eastAsia="fr-FR"/>
        </w:rPr>
        <w:t xml:space="preserve"> intéresse la région sous-</w:t>
      </w:r>
      <w:proofErr w:type="spellStart"/>
      <w:r w:rsidRPr="0097471F">
        <w:rPr>
          <w:rFonts w:ascii="Verdana" w:eastAsia="Times New Roman" w:hAnsi="Verdana" w:cs="Times New Roman"/>
          <w:color w:val="000000"/>
          <w:sz w:val="20"/>
          <w:szCs w:val="20"/>
          <w:lang w:eastAsia="fr-FR"/>
        </w:rPr>
        <w:t>mylo</w:t>
      </w:r>
      <w:proofErr w:type="spellEnd"/>
      <w:r w:rsidRPr="0097471F">
        <w:rPr>
          <w:rFonts w:ascii="Verdana" w:eastAsia="Times New Roman" w:hAnsi="Verdana" w:cs="Times New Roman"/>
          <w:color w:val="000000"/>
          <w:sz w:val="20"/>
          <w:szCs w:val="20"/>
          <w:lang w:eastAsia="fr-FR"/>
        </w:rPr>
        <w:t>-hyoïdienne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l’angine de </w:t>
      </w:r>
      <w:proofErr w:type="spellStart"/>
      <w:r w:rsidRPr="0097471F">
        <w:rPr>
          <w:rFonts w:ascii="Verdana" w:eastAsia="Times New Roman" w:hAnsi="Verdana" w:cs="Times New Roman"/>
          <w:color w:val="000000"/>
          <w:sz w:val="20"/>
          <w:szCs w:val="20"/>
          <w:lang w:eastAsia="fr-FR"/>
        </w:rPr>
        <w:t>Sénator</w:t>
      </w:r>
      <w:proofErr w:type="spellEnd"/>
      <w:r w:rsidRPr="0097471F">
        <w:rPr>
          <w:rFonts w:ascii="Verdana" w:eastAsia="Times New Roman" w:hAnsi="Verdana" w:cs="Times New Roman"/>
          <w:color w:val="000000"/>
          <w:sz w:val="20"/>
          <w:szCs w:val="20"/>
          <w:lang w:eastAsia="fr-FR"/>
        </w:rPr>
        <w:t xml:space="preserve"> intéresse la région para-amygdalienne et pharyngée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la cellulite diffuse faciale de </w:t>
      </w:r>
      <w:proofErr w:type="spellStart"/>
      <w:r w:rsidRPr="0097471F">
        <w:rPr>
          <w:rFonts w:ascii="Verdana" w:eastAsia="Times New Roman" w:hAnsi="Verdana" w:cs="Times New Roman"/>
          <w:color w:val="000000"/>
          <w:sz w:val="20"/>
          <w:szCs w:val="20"/>
          <w:lang w:eastAsia="fr-FR"/>
        </w:rPr>
        <w:t>Ruppe-Dutailly</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Leibovici</w:t>
      </w:r>
      <w:proofErr w:type="spellEnd"/>
      <w:r w:rsidRPr="0097471F">
        <w:rPr>
          <w:rFonts w:ascii="Verdana" w:eastAsia="Times New Roman" w:hAnsi="Verdana" w:cs="Times New Roman"/>
          <w:color w:val="000000"/>
          <w:sz w:val="20"/>
          <w:szCs w:val="20"/>
          <w:lang w:eastAsia="fr-FR"/>
        </w:rPr>
        <w:t xml:space="preserve">, Lattes, et </w:t>
      </w:r>
      <w:proofErr w:type="spellStart"/>
      <w:r w:rsidRPr="0097471F">
        <w:rPr>
          <w:rFonts w:ascii="Verdana" w:eastAsia="Times New Roman" w:hAnsi="Verdana" w:cs="Times New Roman"/>
          <w:color w:val="000000"/>
          <w:sz w:val="20"/>
          <w:szCs w:val="20"/>
          <w:lang w:eastAsia="fr-FR"/>
        </w:rPr>
        <w:t>Cauhèpe</w:t>
      </w:r>
      <w:proofErr w:type="spellEnd"/>
      <w:r w:rsidRPr="0097471F">
        <w:rPr>
          <w:rFonts w:ascii="Verdana" w:eastAsia="Times New Roman" w:hAnsi="Verdana" w:cs="Times New Roman"/>
          <w:color w:val="000000"/>
          <w:sz w:val="20"/>
          <w:szCs w:val="20"/>
          <w:lang w:eastAsia="fr-FR"/>
        </w:rPr>
        <w:t xml:space="preserve"> ; la lésion de départ est une infection d’une molaire inférieure ou un accident d’éruption de la dent de sagesse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la cellulite de la région </w:t>
      </w:r>
      <w:proofErr w:type="spellStart"/>
      <w:r w:rsidRPr="0097471F">
        <w:rPr>
          <w:rFonts w:ascii="Verdana" w:eastAsia="Times New Roman" w:hAnsi="Verdana" w:cs="Times New Roman"/>
          <w:color w:val="000000"/>
          <w:sz w:val="20"/>
          <w:szCs w:val="20"/>
          <w:lang w:eastAsia="fr-FR"/>
        </w:rPr>
        <w:t>ptérygo</w:t>
      </w:r>
      <w:proofErr w:type="spellEnd"/>
      <w:r w:rsidRPr="0097471F">
        <w:rPr>
          <w:rFonts w:ascii="Verdana" w:eastAsia="Times New Roman" w:hAnsi="Verdana" w:cs="Times New Roman"/>
          <w:color w:val="000000"/>
          <w:sz w:val="20"/>
          <w:szCs w:val="20"/>
          <w:lang w:eastAsia="fr-FR"/>
        </w:rPr>
        <w:t>-maxillaire.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Traitement : le pronostic des cellulites diffuses reste extrêmement grave (30 % environ de mortalité) malgré la prise en charge en urgence dans un service spécialisé qui assure les soins et la réanimation.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L’intubation trachéale précoce est nécessaire pour lever une éventuelle souffrance respiratoire et éviter une pneumopathie.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 est préférée à la trachéotomie.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 Le traitement médical est basé essentiellement sur l’antibiothérapie qui a modifié le pronostic de ces cellulites à condition d’être prescrite rapidement d’emblée à des doses élevées en perfusions intraveineuses en associant 2 familles d’antibiotiques.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L’antibiothérapie la plus utilisée comprend de la pénicilline 20 000 U/kg/j par voie intraveineuse en continu associée à du métronidazole à la dose de 20 à 30 mg/kg/j en 3 perfusions lentes.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En cas d’allergie à la pénicilline, on choisit de préférence la </w:t>
      </w:r>
      <w:proofErr w:type="spellStart"/>
      <w:r w:rsidRPr="0097471F">
        <w:rPr>
          <w:rFonts w:ascii="Verdana" w:eastAsia="Times New Roman" w:hAnsi="Verdana" w:cs="Times New Roman"/>
          <w:color w:val="000000"/>
          <w:sz w:val="20"/>
          <w:szCs w:val="20"/>
          <w:lang w:eastAsia="fr-FR"/>
        </w:rPr>
        <w:t>téicoplanine</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Targocid</w:t>
      </w:r>
      <w:proofErr w:type="spellEnd"/>
      <w:r w:rsidRPr="0097471F">
        <w:rPr>
          <w:rFonts w:ascii="Verdana" w:eastAsia="Times New Roman" w:hAnsi="Verdana" w:cs="Times New Roman"/>
          <w:color w:val="000000"/>
          <w:sz w:val="20"/>
          <w:szCs w:val="20"/>
          <w:lang w:eastAsia="fr-FR"/>
        </w:rPr>
        <w:t>) à la dose de 400 mg en intraveineux.</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corticothérapie peut être utilisée pour réduire l’</w:t>
      </w:r>
      <w:proofErr w:type="spellStart"/>
      <w:r w:rsidRPr="0097471F">
        <w:rPr>
          <w:rFonts w:ascii="Verdana" w:eastAsia="Times New Roman" w:hAnsi="Verdana" w:cs="Times New Roman"/>
          <w:color w:val="000000"/>
          <w:sz w:val="20"/>
          <w:szCs w:val="20"/>
          <w:lang w:eastAsia="fr-FR"/>
        </w:rPr>
        <w:t>oedème</w:t>
      </w:r>
      <w:proofErr w:type="spellEnd"/>
      <w:r w:rsidRPr="0097471F">
        <w:rPr>
          <w:rFonts w:ascii="Verdana" w:eastAsia="Times New Roman" w:hAnsi="Verdana" w:cs="Times New Roman"/>
          <w:color w:val="000000"/>
          <w:sz w:val="20"/>
          <w:szCs w:val="20"/>
          <w:lang w:eastAsia="fr-FR"/>
        </w:rPr>
        <w:t xml:space="preserve"> et assurer une meilleure </w:t>
      </w:r>
      <w:proofErr w:type="spellStart"/>
      <w:r w:rsidRPr="0097471F">
        <w:rPr>
          <w:rFonts w:ascii="Verdana" w:eastAsia="Times New Roman" w:hAnsi="Verdana" w:cs="Times New Roman"/>
          <w:color w:val="000000"/>
          <w:sz w:val="20"/>
          <w:szCs w:val="20"/>
          <w:lang w:eastAsia="fr-FR"/>
        </w:rPr>
        <w:t>pé-nétration</w:t>
      </w:r>
      <w:proofErr w:type="spellEnd"/>
      <w:r w:rsidRPr="0097471F">
        <w:rPr>
          <w:rFonts w:ascii="Verdana" w:eastAsia="Times New Roman" w:hAnsi="Verdana" w:cs="Times New Roman"/>
          <w:color w:val="000000"/>
          <w:sz w:val="20"/>
          <w:szCs w:val="20"/>
          <w:lang w:eastAsia="fr-FR"/>
        </w:rPr>
        <w:t xml:space="preserve"> des antibiotiques à la dose de 200 à 500 mg d’</w:t>
      </w:r>
      <w:proofErr w:type="spellStart"/>
      <w:r w:rsidRPr="0097471F">
        <w:rPr>
          <w:rFonts w:ascii="Verdana" w:eastAsia="Times New Roman" w:hAnsi="Verdana" w:cs="Times New Roman"/>
          <w:color w:val="000000"/>
          <w:sz w:val="20"/>
          <w:szCs w:val="20"/>
          <w:lang w:eastAsia="fr-FR"/>
        </w:rPr>
        <w:t>hémisuccinate</w:t>
      </w:r>
      <w:proofErr w:type="spellEnd"/>
      <w:r w:rsidRPr="0097471F">
        <w:rPr>
          <w:rFonts w:ascii="Verdana" w:eastAsia="Times New Roman" w:hAnsi="Verdana" w:cs="Times New Roman"/>
          <w:color w:val="000000"/>
          <w:sz w:val="20"/>
          <w:szCs w:val="20"/>
          <w:lang w:eastAsia="fr-FR"/>
        </w:rPr>
        <w:t xml:space="preserve"> d’hydrocortisone par jour par voie </w:t>
      </w:r>
      <w:proofErr w:type="spellStart"/>
      <w:r w:rsidRPr="0097471F">
        <w:rPr>
          <w:rFonts w:ascii="Verdana" w:eastAsia="Times New Roman" w:hAnsi="Verdana" w:cs="Times New Roman"/>
          <w:color w:val="000000"/>
          <w:sz w:val="20"/>
          <w:szCs w:val="20"/>
          <w:lang w:eastAsia="fr-FR"/>
        </w:rPr>
        <w:t>intra-veineuse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On peut aussi avoir recours aux anticoagulants étant donné les thromboses veineuses importantes.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Traitement étiologique dans ce type de cellulite : l’avulsion de la dent causale est la règle.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Traitement chirurgical : c’est le point essentiel du traitement de toute cellulite diffuse gazeuse ; son but est de libérer les voies aérodigestives supérieures et d’éviter les complications médiastinales par continuité, les incisives étagées dans la région cervicale pour éviter la propagation des collections purulentes vers le médiastin.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Oxygénothérapie hyperbare : son principe repose sur l’élévation de l’oxygène tissulaire pour lutter contre l’anaérobiose et augmenter le pouvoir de défense tissulaire.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6- Cellulites chroniques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succèdent en général à des cellulites aiguës dont le traitement étiologique n’a pas été mené jusqu’à son terme, entraînant la persistance du foyer infectieux causal.</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Cliniquement, elles se présentent sous la forme d’un nodule ferme recouvert d’une peau normale, adhérant à l’os et sans zone de fluctuation.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L’évolution de ce nodule va aller sans traitement vers la fistule dont les plus importantes sont les fistules cutanées qui vont se situer en regard de l’apex de la dent causale et sont reliées à la table externe par un trajet fistuleux.</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traitement du nodule sous-cutané chronique est difficile.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L’antibiothérapie est souvent inefficace.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faut traiter la cause.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traitement de la fistule repose, lui aussi, sur le traitement de la cause dentaire : extraction de la dent causale, curetage des tissus </w:t>
      </w:r>
      <w:proofErr w:type="spellStart"/>
      <w:r w:rsidRPr="0097471F">
        <w:rPr>
          <w:rFonts w:ascii="Verdana" w:eastAsia="Times New Roman" w:hAnsi="Verdana" w:cs="Times New Roman"/>
          <w:color w:val="000000"/>
          <w:sz w:val="20"/>
          <w:szCs w:val="20"/>
          <w:lang w:eastAsia="fr-FR"/>
        </w:rPr>
        <w:t>périapicaux</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 xml:space="preserve">7- Actinomycoses </w:t>
      </w:r>
      <w:proofErr w:type="spellStart"/>
      <w:r w:rsidRPr="0097471F">
        <w:rPr>
          <w:rFonts w:ascii="Verdana" w:eastAsia="Times New Roman" w:hAnsi="Verdana" w:cs="Times New Roman"/>
          <w:color w:val="000000"/>
          <w:sz w:val="20"/>
          <w:szCs w:val="20"/>
          <w:u w:val="single"/>
          <w:lang w:eastAsia="fr-FR"/>
        </w:rPr>
        <w:t>cervicofaciales</w:t>
      </w:r>
      <w:proofErr w:type="spellEnd"/>
      <w:r w:rsidRPr="0097471F">
        <w:rPr>
          <w:rFonts w:ascii="Verdana" w:eastAsia="Times New Roman" w:hAnsi="Verdana" w:cs="Times New Roman"/>
          <w:color w:val="000000"/>
          <w:sz w:val="20"/>
          <w:szCs w:val="20"/>
          <w:u w:val="single"/>
          <w:lang w:eastAsia="fr-FR"/>
        </w:rPr>
        <w:t xml:space="preserv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sont différentes en beaucoup de points des précédentes.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évoluent sur un mode subaigu et sont devenues rares.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Elles sont dues à de multiples foyers dentaires et non à une seule dent.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Sur le plan bactériologique, il s’agit d’</w:t>
      </w:r>
      <w:proofErr w:type="spellStart"/>
      <w:r w:rsidRPr="0097471F">
        <w:rPr>
          <w:rFonts w:ascii="Verdana" w:eastAsia="Times New Roman" w:hAnsi="Verdana" w:cs="Times New Roman"/>
          <w:color w:val="000000"/>
          <w:sz w:val="20"/>
          <w:szCs w:val="20"/>
          <w:lang w:eastAsia="fr-FR"/>
        </w:rPr>
        <w:t>actinomyces</w:t>
      </w:r>
      <w:proofErr w:type="spellEnd"/>
      <w:r w:rsidRPr="0097471F">
        <w:rPr>
          <w:rFonts w:ascii="Verdana" w:eastAsia="Times New Roman" w:hAnsi="Verdana" w:cs="Times New Roman"/>
          <w:color w:val="000000"/>
          <w:sz w:val="20"/>
          <w:szCs w:val="20"/>
          <w:lang w:eastAsia="fr-FR"/>
        </w:rPr>
        <w:t>, bactérie anaérobie stricte, dont la plus répandue est l’</w:t>
      </w:r>
      <w:proofErr w:type="spellStart"/>
      <w:r w:rsidRPr="0097471F">
        <w:rPr>
          <w:rFonts w:ascii="Verdana" w:eastAsia="Times New Roman" w:hAnsi="Verdana" w:cs="Times New Roman"/>
          <w:color w:val="000000"/>
          <w:sz w:val="20"/>
          <w:szCs w:val="20"/>
          <w:lang w:eastAsia="fr-FR"/>
        </w:rPr>
        <w:t>Israeli</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Cliniquement, la tuméfaction est particulière : sur un placard d’une dureté presque néoplasique vont s’installer successivement des tuméfactions les unes à côté des autres donnant à l’ensemble un aspect mamelonné.</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Ces tuméfactions se </w:t>
      </w:r>
      <w:proofErr w:type="spellStart"/>
      <w:r w:rsidRPr="0097471F">
        <w:rPr>
          <w:rFonts w:ascii="Verdana" w:eastAsia="Times New Roman" w:hAnsi="Verdana" w:cs="Times New Roman"/>
          <w:color w:val="000000"/>
          <w:sz w:val="20"/>
          <w:szCs w:val="20"/>
          <w:lang w:eastAsia="fr-FR"/>
        </w:rPr>
        <w:t>fistulisent</w:t>
      </w:r>
      <w:proofErr w:type="spellEnd"/>
      <w:r w:rsidRPr="0097471F">
        <w:rPr>
          <w:rFonts w:ascii="Verdana" w:eastAsia="Times New Roman" w:hAnsi="Verdana" w:cs="Times New Roman"/>
          <w:color w:val="000000"/>
          <w:sz w:val="20"/>
          <w:szCs w:val="20"/>
          <w:lang w:eastAsia="fr-FR"/>
        </w:rPr>
        <w:t xml:space="preserve"> successivement, laissant sourdre un pus rempli de grains jaunes.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diagnostic est basé sur la bactériologie des grains jaunes en sachant que la culture des </w:t>
      </w:r>
      <w:proofErr w:type="spellStart"/>
      <w:r w:rsidRPr="0097471F">
        <w:rPr>
          <w:rFonts w:ascii="Verdana" w:eastAsia="Times New Roman" w:hAnsi="Verdana" w:cs="Times New Roman"/>
          <w:color w:val="000000"/>
          <w:sz w:val="20"/>
          <w:szCs w:val="20"/>
          <w:lang w:eastAsia="fr-FR"/>
        </w:rPr>
        <w:t>Actinomyces</w:t>
      </w:r>
      <w:proofErr w:type="spellEnd"/>
      <w:r w:rsidRPr="0097471F">
        <w:rPr>
          <w:rFonts w:ascii="Verdana" w:eastAsia="Times New Roman" w:hAnsi="Verdana" w:cs="Times New Roman"/>
          <w:color w:val="000000"/>
          <w:sz w:val="20"/>
          <w:szCs w:val="20"/>
          <w:lang w:eastAsia="fr-FR"/>
        </w:rPr>
        <w:t xml:space="preserve"> est toujours difficile.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On peut aussi pratiquer un examen anatomopathologique en prélevant du tissu en profondeur qui mettra en évidence des filaments mycéliens en massue caractéristiques.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traitement est basé sur une antibiothérapie au long cours, les macrolides semblent plus efficaces que les pénicillines. Le traitement doit durer 8 semaines.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C - Thrombophlébites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thrombophlébites faciales et </w:t>
      </w:r>
      <w:proofErr w:type="spellStart"/>
      <w:r w:rsidRPr="0097471F">
        <w:rPr>
          <w:rFonts w:ascii="Verdana" w:eastAsia="Times New Roman" w:hAnsi="Verdana" w:cs="Times New Roman"/>
          <w:color w:val="000000"/>
          <w:sz w:val="20"/>
          <w:szCs w:val="20"/>
          <w:lang w:eastAsia="fr-FR"/>
        </w:rPr>
        <w:t>craniofaciales</w:t>
      </w:r>
      <w:proofErr w:type="spellEnd"/>
      <w:r w:rsidRPr="0097471F">
        <w:rPr>
          <w:rFonts w:ascii="Verdana" w:eastAsia="Times New Roman" w:hAnsi="Verdana" w:cs="Times New Roman"/>
          <w:color w:val="000000"/>
          <w:sz w:val="20"/>
          <w:szCs w:val="20"/>
          <w:lang w:eastAsia="fr-FR"/>
        </w:rPr>
        <w:t xml:space="preserve"> sont des complications très rares, mais extrêmement graves, des foyers infectieux dentaires.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Cliniquement, apparaissent des signes locorégionaux variables selon le système veineux intéressé et des signes généraux signant une septicémie.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Comme pour les cellulites, le scanner et la résonance magnétique mais aussi l’angiographie aident au diagnostic et permettent de visualiser l’extension des thromboses.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radiographie panoramique et les </w:t>
      </w:r>
      <w:proofErr w:type="spellStart"/>
      <w:r w:rsidRPr="0097471F">
        <w:rPr>
          <w:rFonts w:ascii="Verdana" w:eastAsia="Times New Roman" w:hAnsi="Verdana" w:cs="Times New Roman"/>
          <w:color w:val="000000"/>
          <w:sz w:val="20"/>
          <w:szCs w:val="20"/>
          <w:lang w:eastAsia="fr-FR"/>
        </w:rPr>
        <w:t>rétroalvéolaires</w:t>
      </w:r>
      <w:proofErr w:type="spellEnd"/>
      <w:r w:rsidRPr="0097471F">
        <w:rPr>
          <w:rFonts w:ascii="Verdana" w:eastAsia="Times New Roman" w:hAnsi="Verdana" w:cs="Times New Roman"/>
          <w:color w:val="000000"/>
          <w:sz w:val="20"/>
          <w:szCs w:val="20"/>
          <w:lang w:eastAsia="fr-FR"/>
        </w:rPr>
        <w:t xml:space="preserve"> permettent de déceler le foyer infectieux initial dentaire.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Nous citerons les différentes formes cliniques de thrombophlébites : de la veine faciale, des veines ophtalmiques, des veines </w:t>
      </w:r>
      <w:proofErr w:type="spellStart"/>
      <w:r w:rsidRPr="0097471F">
        <w:rPr>
          <w:rFonts w:ascii="Verdana" w:eastAsia="Times New Roman" w:hAnsi="Verdana" w:cs="Times New Roman"/>
          <w:color w:val="000000"/>
          <w:sz w:val="20"/>
          <w:szCs w:val="20"/>
          <w:lang w:eastAsia="fr-FR"/>
        </w:rPr>
        <w:t>ptérygoïdiennes</w:t>
      </w:r>
      <w:proofErr w:type="spellEnd"/>
      <w:r w:rsidRPr="0097471F">
        <w:rPr>
          <w:rFonts w:ascii="Verdana" w:eastAsia="Times New Roman" w:hAnsi="Verdana" w:cs="Times New Roman"/>
          <w:color w:val="000000"/>
          <w:sz w:val="20"/>
          <w:szCs w:val="20"/>
          <w:lang w:eastAsia="fr-FR"/>
        </w:rPr>
        <w:t>, du sinus caverneux.</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traitement est réalisé dans un service spécialisé et peut nécessiter une prise en charge en réanimation pour rétablir les diverses fonctions vitales.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est toujours associé à une surveillance neurologique.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est voisin de celui des cellulites diffuses.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D - Sinusites d’origine dentaire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apex de certaines dents sont proches du plancher du sinus.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Cette distance est variable d’un individu à l’autre.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Il existe en plus des anastomoses entre les vaisseaux de la muqueuse sinusienne au niveau du plancher et les petits vaisseaux situés au niveau du </w:t>
      </w:r>
      <w:proofErr w:type="spellStart"/>
      <w:r w:rsidRPr="0097471F">
        <w:rPr>
          <w:rFonts w:ascii="Verdana" w:eastAsia="Times New Roman" w:hAnsi="Verdana" w:cs="Times New Roman"/>
          <w:color w:val="000000"/>
          <w:sz w:val="20"/>
          <w:szCs w:val="20"/>
          <w:lang w:eastAsia="fr-FR"/>
        </w:rPr>
        <w:t>périodonte</w:t>
      </w:r>
      <w:proofErr w:type="spellEnd"/>
      <w:r w:rsidRPr="0097471F">
        <w:rPr>
          <w:rFonts w:ascii="Verdana" w:eastAsia="Times New Roman" w:hAnsi="Verdana" w:cs="Times New Roman"/>
          <w:color w:val="000000"/>
          <w:sz w:val="20"/>
          <w:szCs w:val="20"/>
          <w:lang w:eastAsia="fr-FR"/>
        </w:rPr>
        <w:t xml:space="preserve"> des dents.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w:t>
      </w:r>
      <w:proofErr w:type="spellStart"/>
      <w:r w:rsidRPr="0097471F">
        <w:rPr>
          <w:rFonts w:ascii="Verdana" w:eastAsia="Times New Roman" w:hAnsi="Verdana" w:cs="Times New Roman"/>
          <w:color w:val="000000"/>
          <w:sz w:val="20"/>
          <w:szCs w:val="20"/>
          <w:lang w:eastAsia="fr-FR"/>
        </w:rPr>
        <w:t>périodontites</w:t>
      </w:r>
      <w:proofErr w:type="spellEnd"/>
      <w:r w:rsidRPr="0097471F">
        <w:rPr>
          <w:rFonts w:ascii="Verdana" w:eastAsia="Times New Roman" w:hAnsi="Verdana" w:cs="Times New Roman"/>
          <w:color w:val="000000"/>
          <w:sz w:val="20"/>
          <w:szCs w:val="20"/>
          <w:lang w:eastAsia="fr-FR"/>
        </w:rPr>
        <w:t xml:space="preserve"> seront donc les grandes responsables des sinusites d’origine dentaire et plus rarement les traitements endodontiques au niveau de ces dents, exceptionnellement les parodontites.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Les sinusites maxillaires d’origine dentaire sont la plupart du temps chroniques.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proofErr w:type="gramStart"/>
      <w:r w:rsidRPr="0097471F">
        <w:rPr>
          <w:rFonts w:ascii="Verdana" w:eastAsia="Times New Roman" w:hAnsi="Verdana" w:cs="Times New Roman"/>
          <w:color w:val="000000"/>
          <w:sz w:val="20"/>
          <w:szCs w:val="20"/>
          <w:lang w:eastAsia="fr-FR"/>
        </w:rPr>
        <w:t>Elle s’installent</w:t>
      </w:r>
      <w:proofErr w:type="gramEnd"/>
      <w:r w:rsidRPr="0097471F">
        <w:rPr>
          <w:rFonts w:ascii="Verdana" w:eastAsia="Times New Roman" w:hAnsi="Verdana" w:cs="Times New Roman"/>
          <w:color w:val="000000"/>
          <w:sz w:val="20"/>
          <w:szCs w:val="20"/>
          <w:lang w:eastAsia="fr-FR"/>
        </w:rPr>
        <w:t xml:space="preserve"> lentement et sont strictement unilatérales.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douleurs sont peu importantes, les signes généraux exceptionnels.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L’examen radiologique est essentiel.</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L’incidence de Blondeau met en évidence les signes de sinusite unilatérale.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Il est toujours comparatif avec le côté sain. La recherche de la cause dentaire nécessite un panoramique et des clichés </w:t>
      </w:r>
      <w:proofErr w:type="spellStart"/>
      <w:r w:rsidRPr="0097471F">
        <w:rPr>
          <w:rFonts w:ascii="Verdana" w:eastAsia="Times New Roman" w:hAnsi="Verdana" w:cs="Times New Roman"/>
          <w:color w:val="000000"/>
          <w:sz w:val="20"/>
          <w:szCs w:val="20"/>
          <w:lang w:eastAsia="fr-FR"/>
        </w:rPr>
        <w:t>rétroalvéolaires</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Dans certains cas, un scanner peut être nécessaire.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traitement médical est basé sur l’antibiothérapie ; il est associé à un traitement par voie nasale.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faut traiter la cause dentaire.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traitement chirurgical est souvent nécessaire, le plus classique est l’intervention de Caldwell Luc.</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E - Ostéites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ostéites secondaires à une infection dentaire ne se rencontrent qu’à la mandibule.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Leur symptomatologie s’est transformée au cours des 20 dernières années.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Les ostéites typiques ayant pour point de départ une </w:t>
      </w:r>
      <w:proofErr w:type="spellStart"/>
      <w:r w:rsidRPr="0097471F">
        <w:rPr>
          <w:rFonts w:ascii="Verdana" w:eastAsia="Times New Roman" w:hAnsi="Verdana" w:cs="Times New Roman"/>
          <w:color w:val="000000"/>
          <w:sz w:val="20"/>
          <w:szCs w:val="20"/>
          <w:lang w:eastAsia="fr-FR"/>
        </w:rPr>
        <w:t>périodontite</w:t>
      </w:r>
      <w:proofErr w:type="spellEnd"/>
      <w:r w:rsidRPr="0097471F">
        <w:rPr>
          <w:rFonts w:ascii="Verdana" w:eastAsia="Times New Roman" w:hAnsi="Verdana" w:cs="Times New Roman"/>
          <w:color w:val="000000"/>
          <w:sz w:val="20"/>
          <w:szCs w:val="20"/>
          <w:lang w:eastAsia="fr-FR"/>
        </w:rPr>
        <w:t xml:space="preserve"> d’une molaire inférieure évoluant sur plusieurs mois ou années et pouvant </w:t>
      </w:r>
      <w:proofErr w:type="gramStart"/>
      <w:r w:rsidRPr="0097471F">
        <w:rPr>
          <w:rFonts w:ascii="Verdana" w:eastAsia="Times New Roman" w:hAnsi="Verdana" w:cs="Times New Roman"/>
          <w:color w:val="000000"/>
          <w:sz w:val="20"/>
          <w:szCs w:val="20"/>
          <w:lang w:eastAsia="fr-FR"/>
        </w:rPr>
        <w:t>dépasser</w:t>
      </w:r>
      <w:proofErr w:type="gramEnd"/>
      <w:r w:rsidRPr="0097471F">
        <w:rPr>
          <w:rFonts w:ascii="Verdana" w:eastAsia="Times New Roman" w:hAnsi="Verdana" w:cs="Times New Roman"/>
          <w:color w:val="000000"/>
          <w:sz w:val="20"/>
          <w:szCs w:val="20"/>
          <w:lang w:eastAsia="fr-FR"/>
        </w:rPr>
        <w:t xml:space="preserve"> la ligne médiane sont en régression.</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Actuellement, les ostéites évoluent vers un mode chronique dont une forme est l’</w:t>
      </w:r>
      <w:proofErr w:type="spellStart"/>
      <w:r w:rsidRPr="0097471F">
        <w:rPr>
          <w:rFonts w:ascii="Verdana" w:eastAsia="Times New Roman" w:hAnsi="Verdana" w:cs="Times New Roman"/>
          <w:color w:val="000000"/>
          <w:sz w:val="20"/>
          <w:szCs w:val="20"/>
          <w:lang w:eastAsia="fr-FR"/>
        </w:rPr>
        <w:t>ostéopériostite</w:t>
      </w:r>
      <w:proofErr w:type="spellEnd"/>
      <w:r w:rsidRPr="0097471F">
        <w:rPr>
          <w:rFonts w:ascii="Verdana" w:eastAsia="Times New Roman" w:hAnsi="Verdana" w:cs="Times New Roman"/>
          <w:color w:val="000000"/>
          <w:sz w:val="20"/>
          <w:szCs w:val="20"/>
          <w:lang w:eastAsia="fr-FR"/>
        </w:rPr>
        <w:t xml:space="preserve"> dite de « </w:t>
      </w:r>
      <w:proofErr w:type="spellStart"/>
      <w:r w:rsidRPr="0097471F">
        <w:rPr>
          <w:rFonts w:ascii="Verdana" w:eastAsia="Times New Roman" w:hAnsi="Verdana" w:cs="Times New Roman"/>
          <w:color w:val="000000"/>
          <w:sz w:val="20"/>
          <w:szCs w:val="20"/>
          <w:lang w:eastAsia="fr-FR"/>
        </w:rPr>
        <w:t>Garré</w:t>
      </w:r>
      <w:proofErr w:type="spellEnd"/>
      <w:r w:rsidRPr="0097471F">
        <w:rPr>
          <w:rFonts w:ascii="Verdana" w:eastAsia="Times New Roman" w:hAnsi="Verdana" w:cs="Times New Roman"/>
          <w:color w:val="000000"/>
          <w:sz w:val="20"/>
          <w:szCs w:val="20"/>
          <w:lang w:eastAsia="fr-FR"/>
        </w:rPr>
        <w:t xml:space="preserve"> » caractérisée par une périostite d’apposition qui évolue sur des mois mais guérit après la suppression de la cause dentaire, une antibiothérapie et des décortications.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Une forme particulière semble échapper aux thérapeutiques actuelles : l’ostéomyélite sclérosante diffuse mandibulaire marquée par une évolution chronique sur des années sans aucune suppuration, entrecoupée de poussées aiguës avec douleurs, </w:t>
      </w:r>
      <w:proofErr w:type="spellStart"/>
      <w:r w:rsidRPr="0097471F">
        <w:rPr>
          <w:rFonts w:ascii="Verdana" w:eastAsia="Times New Roman" w:hAnsi="Verdana" w:cs="Times New Roman"/>
          <w:color w:val="000000"/>
          <w:sz w:val="20"/>
          <w:szCs w:val="20"/>
          <w:lang w:eastAsia="fr-FR"/>
        </w:rPr>
        <w:t>oedème</w:t>
      </w:r>
      <w:proofErr w:type="spellEnd"/>
      <w:r w:rsidRPr="0097471F">
        <w:rPr>
          <w:rFonts w:ascii="Verdana" w:eastAsia="Times New Roman" w:hAnsi="Verdana" w:cs="Times New Roman"/>
          <w:color w:val="000000"/>
          <w:sz w:val="20"/>
          <w:szCs w:val="20"/>
          <w:lang w:eastAsia="fr-FR"/>
        </w:rPr>
        <w:t xml:space="preserve"> et trismus.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 cause dentaire est difficile à retenir, et certaines formes s’apparentent au SAPHO (synovite, acné </w:t>
      </w:r>
      <w:proofErr w:type="spellStart"/>
      <w:r w:rsidRPr="0097471F">
        <w:rPr>
          <w:rFonts w:ascii="Verdana" w:eastAsia="Times New Roman" w:hAnsi="Verdana" w:cs="Times New Roman"/>
          <w:color w:val="000000"/>
          <w:sz w:val="20"/>
          <w:szCs w:val="20"/>
          <w:lang w:eastAsia="fr-FR"/>
        </w:rPr>
        <w:t>pustulose</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palmoplantaire</w:t>
      </w:r>
      <w:proofErr w:type="spellEnd"/>
      <w:r w:rsidRPr="0097471F">
        <w:rPr>
          <w:rFonts w:ascii="Verdana" w:eastAsia="Times New Roman" w:hAnsi="Verdana" w:cs="Times New Roman"/>
          <w:color w:val="000000"/>
          <w:sz w:val="20"/>
          <w:szCs w:val="20"/>
          <w:lang w:eastAsia="fr-FR"/>
        </w:rPr>
        <w:t xml:space="preserve"> et psoriasis, hyperostose, ostéite) d’où l’indication, en plus du scanner, de demander devant une ostéite chronique mandibulaire une scintigraphie.</w:t>
      </w:r>
    </w:p>
    <w:p w:rsidR="00F23AD6" w:rsidRPr="0097471F" w:rsidRDefault="00F23AD6" w:rsidP="00F23AD6">
      <w:pPr>
        <w:shd w:val="clear" w:color="auto" w:fill="FFF2E4"/>
        <w:spacing w:before="100" w:beforeAutospacing="1" w:after="100" w:afterAutospacing="1" w:line="240" w:lineRule="auto"/>
        <w:jc w:val="center"/>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7"/>
          <w:szCs w:val="27"/>
          <w:u w:val="single"/>
          <w:lang w:eastAsia="fr-FR"/>
        </w:rPr>
        <w:t>Complications générales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A - Septicémie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Tous les foyers péri-</w:t>
      </w:r>
      <w:proofErr w:type="spellStart"/>
      <w:r w:rsidRPr="0097471F">
        <w:rPr>
          <w:rFonts w:ascii="Verdana" w:eastAsia="Times New Roman" w:hAnsi="Verdana" w:cs="Times New Roman"/>
          <w:color w:val="000000"/>
          <w:sz w:val="20"/>
          <w:szCs w:val="20"/>
          <w:lang w:eastAsia="fr-FR"/>
        </w:rPr>
        <w:t>odontaux</w:t>
      </w:r>
      <w:proofErr w:type="spellEnd"/>
      <w:r w:rsidRPr="0097471F">
        <w:rPr>
          <w:rFonts w:ascii="Verdana" w:eastAsia="Times New Roman" w:hAnsi="Verdana" w:cs="Times New Roman"/>
          <w:color w:val="000000"/>
          <w:sz w:val="20"/>
          <w:szCs w:val="20"/>
          <w:lang w:eastAsia="fr-FR"/>
        </w:rPr>
        <w:t xml:space="preserve"> et parodontaux sont susceptibles de déclencher des bactériémies lors des gestes effectués au niveau des dents, aussi bien lors des extractions, de la chirurgie parodontale, d’un simple détartrage que des soins d’endodontie.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Mais ces bactériémies peuvent aussi être spontanées lors de la mastication comme l’a montré un auteur suédois.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Il s’agit le plus souvent d’une septicémie aiguë marquée d’abord par une température élevée et des frissons, suivis de céphalées et d’un malaise général puis, dans un second temps, d’un rash cutané.</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signes cliniques doivent faire rechercher une porte d’entrée dentaire.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Une hémoculture est pratiquée en insistant encore sur les conditions très strictes de la mise en culture si l’on veut mettre en évidence la flore anaérobie.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Le traitement est basé sur l’antibiothérapie en insistant sur l’intérêt de la </w:t>
      </w:r>
      <w:proofErr w:type="spellStart"/>
      <w:r w:rsidRPr="0097471F">
        <w:rPr>
          <w:rFonts w:ascii="Verdana" w:eastAsia="Times New Roman" w:hAnsi="Verdana" w:cs="Times New Roman"/>
          <w:color w:val="000000"/>
          <w:sz w:val="20"/>
          <w:szCs w:val="20"/>
          <w:lang w:eastAsia="fr-FR"/>
        </w:rPr>
        <w:t>téicoplanine</w:t>
      </w:r>
      <w:proofErr w:type="spellEnd"/>
      <w:r w:rsidRPr="0097471F">
        <w:rPr>
          <w:rFonts w:ascii="Verdana" w:eastAsia="Times New Roman" w:hAnsi="Verdana" w:cs="Times New Roman"/>
          <w:color w:val="000000"/>
          <w:sz w:val="20"/>
          <w:szCs w:val="20"/>
          <w:lang w:eastAsia="fr-FR"/>
        </w:rPr>
        <w:t xml:space="preserve"> (</w:t>
      </w:r>
      <w:proofErr w:type="spellStart"/>
      <w:r w:rsidRPr="0097471F">
        <w:rPr>
          <w:rFonts w:ascii="Verdana" w:eastAsia="Times New Roman" w:hAnsi="Verdana" w:cs="Times New Roman"/>
          <w:color w:val="000000"/>
          <w:sz w:val="20"/>
          <w:szCs w:val="20"/>
          <w:lang w:eastAsia="fr-FR"/>
        </w:rPr>
        <w:t>Targocid</w:t>
      </w:r>
      <w:proofErr w:type="spellEnd"/>
      <w:r w:rsidRPr="0097471F">
        <w:rPr>
          <w:rFonts w:ascii="Verdana" w:eastAsia="Times New Roman" w:hAnsi="Verdana" w:cs="Times New Roman"/>
          <w:color w:val="000000"/>
          <w:sz w:val="20"/>
          <w:szCs w:val="20"/>
          <w:lang w:eastAsia="fr-FR"/>
        </w:rPr>
        <w:t>) à la dose de 400 mg par voie intraveineuse.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conséquences de ces septicémies peuvent être des greffes bactériennes sur des organes à distance.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B - Infection focale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L’atteinte à distance d’un organe à partir d’un foyer infectieux dentaire par des mécanismes </w:t>
      </w:r>
      <w:proofErr w:type="spellStart"/>
      <w:r w:rsidRPr="0097471F">
        <w:rPr>
          <w:rFonts w:ascii="Verdana" w:eastAsia="Times New Roman" w:hAnsi="Verdana" w:cs="Times New Roman"/>
          <w:color w:val="000000"/>
          <w:sz w:val="20"/>
          <w:szCs w:val="20"/>
          <w:lang w:eastAsia="fr-FR"/>
        </w:rPr>
        <w:t>étiopathologiques</w:t>
      </w:r>
      <w:proofErr w:type="spellEnd"/>
      <w:r w:rsidRPr="0097471F">
        <w:rPr>
          <w:rFonts w:ascii="Verdana" w:eastAsia="Times New Roman" w:hAnsi="Verdana" w:cs="Times New Roman"/>
          <w:color w:val="000000"/>
          <w:sz w:val="20"/>
          <w:szCs w:val="20"/>
          <w:lang w:eastAsia="fr-FR"/>
        </w:rPr>
        <w:t xml:space="preserve"> encore imprécis est indiscutable.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w:t>
      </w:r>
      <w:proofErr w:type="spellStart"/>
      <w:r w:rsidRPr="0097471F">
        <w:rPr>
          <w:rFonts w:ascii="Verdana" w:eastAsia="Times New Roman" w:hAnsi="Verdana" w:cs="Times New Roman"/>
          <w:color w:val="000000"/>
          <w:sz w:val="20"/>
          <w:szCs w:val="20"/>
          <w:lang w:eastAsia="fr-FR"/>
        </w:rPr>
        <w:t>étiopathogénie</w:t>
      </w:r>
      <w:proofErr w:type="spellEnd"/>
      <w:r w:rsidRPr="0097471F">
        <w:rPr>
          <w:rFonts w:ascii="Verdana" w:eastAsia="Times New Roman" w:hAnsi="Verdana" w:cs="Times New Roman"/>
          <w:color w:val="000000"/>
          <w:sz w:val="20"/>
          <w:szCs w:val="20"/>
          <w:lang w:eastAsia="fr-FR"/>
        </w:rPr>
        <w:t xml:space="preserve"> reste controversée.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bactériémie est apparue comme la plus évidente mais l’immunologie semble avoir une place prépondérante dans la préparation de l’organe cible à la bactériémie.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Celle-ci est proportionnelle à la multiplicité des gestes, par exemple après des traitements endodontiques multiples sur une même dent, ou lors des extractions : extraction d’une seule dent (15 % de bactériémie), extractions multiples (64 %).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Enfin, l’atteinte secondaire semble possible si l’organe a subi un traumatisme local avec la présence d’un tissu de granulation, par exemple un </w:t>
      </w:r>
      <w:proofErr w:type="spellStart"/>
      <w:r w:rsidRPr="0097471F">
        <w:rPr>
          <w:rFonts w:ascii="Verdana" w:eastAsia="Times New Roman" w:hAnsi="Verdana" w:cs="Times New Roman"/>
          <w:color w:val="000000"/>
          <w:sz w:val="20"/>
          <w:szCs w:val="20"/>
          <w:lang w:eastAsia="fr-FR"/>
        </w:rPr>
        <w:t>coeur</w:t>
      </w:r>
      <w:proofErr w:type="spellEnd"/>
      <w:r w:rsidRPr="0097471F">
        <w:rPr>
          <w:rFonts w:ascii="Verdana" w:eastAsia="Times New Roman" w:hAnsi="Verdana" w:cs="Times New Roman"/>
          <w:color w:val="000000"/>
          <w:sz w:val="20"/>
          <w:szCs w:val="20"/>
          <w:lang w:eastAsia="fr-FR"/>
        </w:rPr>
        <w:t xml:space="preserve"> ayant été atteint d’une endocardite </w:t>
      </w:r>
      <w:proofErr w:type="gramStart"/>
      <w:r w:rsidRPr="0097471F">
        <w:rPr>
          <w:rFonts w:ascii="Verdana" w:eastAsia="Times New Roman" w:hAnsi="Verdana" w:cs="Times New Roman"/>
          <w:color w:val="000000"/>
          <w:sz w:val="20"/>
          <w:szCs w:val="20"/>
          <w:lang w:eastAsia="fr-FR"/>
        </w:rPr>
        <w:t>a</w:t>
      </w:r>
      <w:proofErr w:type="gramEnd"/>
      <w:r w:rsidRPr="0097471F">
        <w:rPr>
          <w:rFonts w:ascii="Verdana" w:eastAsia="Times New Roman" w:hAnsi="Verdana" w:cs="Times New Roman"/>
          <w:color w:val="000000"/>
          <w:sz w:val="20"/>
          <w:szCs w:val="20"/>
          <w:lang w:eastAsia="fr-FR"/>
        </w:rPr>
        <w:t xml:space="preserve"> beaucoup plus de chance de subir une nouvelle greffe bactérienne.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Sur le plan immunologique, les antigènes diffusent à partir des dents infectées et vont sensibiliser l’organe cible.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richesse en facteurs antigéniques de la maladie parodontale explique sa place importante dans la maladie focale.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1- Endocardite infectieuse et foyers infectieux dentaires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rôle des foyers infectieux dentaires est primordial dans l’installation d’une endocardite infectieuse.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conférence de consensus sur la prophylaxie de l’endocardite infectieuse, en 1992, a permis de situer la place de la porte d’entrée bucco-dentaire dans les endocardites présumées ou prouvées. Elle représente 36 % des 1 300 endocardites annuelles françaises avec une mortalité de 10 %.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Classement des endocardites à haut risque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prothèses valvulaires qui représentent un quart des endocardites infectieuses avec une mortalité lourde de 20 à 30 % où l’origine dentaire représente 50 % des endocardites </w:t>
      </w:r>
      <w:r w:rsidRPr="0097471F">
        <w:rPr>
          <w:rFonts w:ascii="Verdana" w:eastAsia="Times New Roman" w:hAnsi="Verdana" w:cs="Times New Roman"/>
          <w:color w:val="000000"/>
          <w:sz w:val="20"/>
          <w:szCs w:val="20"/>
          <w:lang w:eastAsia="fr-FR"/>
        </w:rPr>
        <w:lastRenderedPageBreak/>
        <w:t xml:space="preserve">tardives, cela quel que soit l’orifice porteur de la prothèse et quel que soit le type de la prothèse </w:t>
      </w:r>
      <w:proofErr w:type="gramStart"/>
      <w:r w:rsidRPr="0097471F">
        <w:rPr>
          <w:rFonts w:ascii="Verdana" w:eastAsia="Times New Roman" w:hAnsi="Verdana" w:cs="Times New Roman"/>
          <w:color w:val="000000"/>
          <w:sz w:val="20"/>
          <w:szCs w:val="20"/>
          <w:lang w:eastAsia="fr-FR"/>
        </w:rPr>
        <w:t>( mécanique</w:t>
      </w:r>
      <w:proofErr w:type="gramEnd"/>
      <w:r w:rsidRPr="0097471F">
        <w:rPr>
          <w:rFonts w:ascii="Verdana" w:eastAsia="Times New Roman" w:hAnsi="Verdana" w:cs="Times New Roman"/>
          <w:color w:val="000000"/>
          <w:sz w:val="20"/>
          <w:szCs w:val="20"/>
          <w:lang w:eastAsia="fr-FR"/>
        </w:rPr>
        <w:t xml:space="preserve"> ou </w:t>
      </w:r>
      <w:proofErr w:type="spellStart"/>
      <w:r w:rsidRPr="0097471F">
        <w:rPr>
          <w:rFonts w:ascii="Verdana" w:eastAsia="Times New Roman" w:hAnsi="Verdana" w:cs="Times New Roman"/>
          <w:color w:val="000000"/>
          <w:sz w:val="20"/>
          <w:szCs w:val="20"/>
          <w:lang w:eastAsia="fr-FR"/>
        </w:rPr>
        <w:t>bioprothèse</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 nombre de valves prothétiques augmente le risque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cardiopathies congénitales cyanogènes. Même après un shunt palliatif ou une correction incomplète, elles restent une pathologie à haut risque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antécédents d’endocardites infectieuses.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Cardiopathies à risque d’endocardite infectieuse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valvulopathies aortiques et mitrales ; sont considérées à risque : l’insuffisance et le rétrécissement aortique, l’insuffisance mitrale ainsi que le processus mitral avec insuffisance mitrale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les cardiopathies congénitales non cyanogènes ; la communication </w:t>
      </w:r>
      <w:proofErr w:type="spellStart"/>
      <w:r w:rsidRPr="0097471F">
        <w:rPr>
          <w:rFonts w:ascii="Verdana" w:eastAsia="Times New Roman" w:hAnsi="Verdana" w:cs="Times New Roman"/>
          <w:color w:val="000000"/>
          <w:sz w:val="20"/>
          <w:szCs w:val="20"/>
          <w:lang w:eastAsia="fr-FR"/>
        </w:rPr>
        <w:t>interventriculaire</w:t>
      </w:r>
      <w:proofErr w:type="spellEnd"/>
      <w:r w:rsidRPr="0097471F">
        <w:rPr>
          <w:rFonts w:ascii="Verdana" w:eastAsia="Times New Roman" w:hAnsi="Verdana" w:cs="Times New Roman"/>
          <w:color w:val="000000"/>
          <w:sz w:val="20"/>
          <w:szCs w:val="20"/>
          <w:lang w:eastAsia="fr-FR"/>
        </w:rPr>
        <w:t xml:space="preserve"> est le plus souvent en cause ; la correction chirurgicale en l’absence de shunt résiduel fait disparaître le risque d’endocardite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cardiopathies obstructives.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Cardiopathies sans risque : communication </w:t>
      </w:r>
      <w:proofErr w:type="spellStart"/>
      <w:r w:rsidRPr="0097471F">
        <w:rPr>
          <w:rFonts w:ascii="Verdana" w:eastAsia="Times New Roman" w:hAnsi="Verdana" w:cs="Times New Roman"/>
          <w:color w:val="000000"/>
          <w:sz w:val="20"/>
          <w:szCs w:val="20"/>
          <w:lang w:eastAsia="fr-FR"/>
        </w:rPr>
        <w:t>interauriculaire</w:t>
      </w:r>
      <w:proofErr w:type="spellEnd"/>
      <w:r w:rsidRPr="0097471F">
        <w:rPr>
          <w:rFonts w:ascii="Verdana" w:eastAsia="Times New Roman" w:hAnsi="Verdana" w:cs="Times New Roman"/>
          <w:color w:val="000000"/>
          <w:sz w:val="20"/>
          <w:szCs w:val="20"/>
          <w:lang w:eastAsia="fr-FR"/>
        </w:rPr>
        <w:t xml:space="preserve">, le prolapsus mitral sans fuite, les cardiopathies ischémiques, les porteurs de stimulateur et de défibrillateur implantable, les valvuloplasties percutanées, les prothèses </w:t>
      </w:r>
      <w:proofErr w:type="spellStart"/>
      <w:r w:rsidRPr="0097471F">
        <w:rPr>
          <w:rFonts w:ascii="Verdana" w:eastAsia="Times New Roman" w:hAnsi="Verdana" w:cs="Times New Roman"/>
          <w:color w:val="000000"/>
          <w:sz w:val="20"/>
          <w:szCs w:val="20"/>
          <w:lang w:eastAsia="fr-FR"/>
        </w:rPr>
        <w:t>endocoronaires</w:t>
      </w:r>
      <w:proofErr w:type="spellEnd"/>
      <w:r w:rsidRPr="0097471F">
        <w:rPr>
          <w:rFonts w:ascii="Verdana" w:eastAsia="Times New Roman" w:hAnsi="Verdana" w:cs="Times New Roman"/>
          <w:color w:val="000000"/>
          <w:sz w:val="20"/>
          <w:szCs w:val="20"/>
          <w:lang w:eastAsia="fr-FR"/>
        </w:rPr>
        <w:t>, les affections vasculaires périphériques.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Gestes bucco-dentaires et patients à risque d’endocardite : la cavité buccale est la principale porte d’entrée des endocardites infectieuses, les infections </w:t>
      </w:r>
      <w:proofErr w:type="spellStart"/>
      <w:r w:rsidRPr="0097471F">
        <w:rPr>
          <w:rFonts w:ascii="Verdana" w:eastAsia="Times New Roman" w:hAnsi="Verdana" w:cs="Times New Roman"/>
          <w:color w:val="000000"/>
          <w:sz w:val="20"/>
          <w:szCs w:val="20"/>
          <w:lang w:eastAsia="fr-FR"/>
        </w:rPr>
        <w:t>gingivo</w:t>
      </w:r>
      <w:proofErr w:type="spellEnd"/>
      <w:r w:rsidRPr="0097471F">
        <w:rPr>
          <w:rFonts w:ascii="Verdana" w:eastAsia="Times New Roman" w:hAnsi="Verdana" w:cs="Times New Roman"/>
          <w:color w:val="000000"/>
          <w:sz w:val="20"/>
          <w:szCs w:val="20"/>
          <w:lang w:eastAsia="fr-FR"/>
        </w:rPr>
        <w:t xml:space="preserve">- parodontales ou </w:t>
      </w:r>
      <w:proofErr w:type="spellStart"/>
      <w:r w:rsidRPr="0097471F">
        <w:rPr>
          <w:rFonts w:ascii="Verdana" w:eastAsia="Times New Roman" w:hAnsi="Verdana" w:cs="Times New Roman"/>
          <w:color w:val="000000"/>
          <w:sz w:val="20"/>
          <w:szCs w:val="20"/>
          <w:lang w:eastAsia="fr-FR"/>
        </w:rPr>
        <w:t>apico</w:t>
      </w:r>
      <w:proofErr w:type="spellEnd"/>
      <w:r w:rsidRPr="0097471F">
        <w:rPr>
          <w:rFonts w:ascii="Verdana" w:eastAsia="Times New Roman" w:hAnsi="Verdana" w:cs="Times New Roman"/>
          <w:color w:val="000000"/>
          <w:sz w:val="20"/>
          <w:szCs w:val="20"/>
          <w:lang w:eastAsia="fr-FR"/>
        </w:rPr>
        <w:t>-dentaires donnent des bactériémies, spontanées ou au décours des soins bucco-dentaires (un acte bucco-dentaire précède l’endocardite dans 10 à 12 % des cas, soit 130 à 160 patients sur la série de 1 300).</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Les règles prescrites par la conférence de consensus sont les suivantes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chez les patients à haut risque d’endocardite : les </w:t>
      </w:r>
      <w:proofErr w:type="spellStart"/>
      <w:r w:rsidRPr="0097471F">
        <w:rPr>
          <w:rFonts w:ascii="Verdana" w:eastAsia="Times New Roman" w:hAnsi="Verdana" w:cs="Times New Roman"/>
          <w:color w:val="000000"/>
          <w:sz w:val="20"/>
          <w:szCs w:val="20"/>
          <w:lang w:eastAsia="fr-FR"/>
        </w:rPr>
        <w:t>pulpopathies</w:t>
      </w:r>
      <w:proofErr w:type="spellEnd"/>
      <w:r w:rsidRPr="0097471F">
        <w:rPr>
          <w:rFonts w:ascii="Verdana" w:eastAsia="Times New Roman" w:hAnsi="Verdana" w:cs="Times New Roman"/>
          <w:color w:val="000000"/>
          <w:sz w:val="20"/>
          <w:szCs w:val="20"/>
          <w:lang w:eastAsia="fr-FR"/>
        </w:rPr>
        <w:t xml:space="preserve">, les </w:t>
      </w:r>
      <w:proofErr w:type="spellStart"/>
      <w:r w:rsidRPr="0097471F">
        <w:rPr>
          <w:rFonts w:ascii="Verdana" w:eastAsia="Times New Roman" w:hAnsi="Verdana" w:cs="Times New Roman"/>
          <w:color w:val="000000"/>
          <w:sz w:val="20"/>
          <w:szCs w:val="20"/>
          <w:lang w:eastAsia="fr-FR"/>
        </w:rPr>
        <w:t>parodontopathies</w:t>
      </w:r>
      <w:proofErr w:type="spellEnd"/>
      <w:r w:rsidRPr="0097471F">
        <w:rPr>
          <w:rFonts w:ascii="Verdana" w:eastAsia="Times New Roman" w:hAnsi="Verdana" w:cs="Times New Roman"/>
          <w:color w:val="000000"/>
          <w:sz w:val="20"/>
          <w:szCs w:val="20"/>
          <w:lang w:eastAsia="fr-FR"/>
        </w:rPr>
        <w:t>, les traumatismes nécessitent l’extraction ; les prothèses sur dents dépulpées, les implants et la chirurgie parodontale sont formellement déconseillés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lors de la préparation à une chirurgie de remplacement valvulaire, les malades entrent dans la catégorie à haut risque d’endocardite ; seules seront conservées les dents pulpées présentant un traitement endodontique parfait, sans élargissement </w:t>
      </w:r>
      <w:proofErr w:type="spellStart"/>
      <w:r w:rsidRPr="0097471F">
        <w:rPr>
          <w:rFonts w:ascii="Verdana" w:eastAsia="Times New Roman" w:hAnsi="Verdana" w:cs="Times New Roman"/>
          <w:color w:val="000000"/>
          <w:sz w:val="20"/>
          <w:szCs w:val="20"/>
          <w:lang w:eastAsia="fr-FR"/>
        </w:rPr>
        <w:t>desmodontal</w:t>
      </w:r>
      <w:proofErr w:type="spellEnd"/>
      <w:r w:rsidRPr="0097471F">
        <w:rPr>
          <w:rFonts w:ascii="Verdana" w:eastAsia="Times New Roman" w:hAnsi="Verdana" w:cs="Times New Roman"/>
          <w:color w:val="000000"/>
          <w:sz w:val="20"/>
          <w:szCs w:val="20"/>
          <w:lang w:eastAsia="fr-FR"/>
        </w:rPr>
        <w:t xml:space="preserve"> remontant à plus d’un an et au parodonte intact.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Toutes les autres dents dépulpées dont le traitement endodontique est incomplet, les dents dont le support parodontal est pathologique, les racines et les apex persistants seront extraits au moins 15 jours avant l’intervention cardiaque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chez les patients à risque d’endocardites infectieuses, les traitements radiculaires peuvent être entrepris à 3 conditions : s’ils sont réalisés sous champ opératoire étanche digue, quand la totalité de l’endodonte est aisément accessible, en une seule séance ; si ces conditions ne sont pas remplies, l’extraction est recommandée, les soins parodontaux superficiels (détartrage) conseillées ; les implants et la chirurgie parodontale sont déconseillés.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L’antibioprophylaxie est recommandée chez les patients à risque lorsque des gestes à risque entraînant une effraction sanguine sont réalisés.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lastRenderedPageBreak/>
        <w:t>Le protocole a été simplifié à la suite de la conférence de consensus en vue d’obtenir une meilleure adhésion du corps médical et une meilleure observance des patients.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Lorsque certains gestes invasifs sont réalisés en milieu infecté, il est nécessaire de prescrire une antibiothérapie.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u w:val="single"/>
          <w:lang w:eastAsia="fr-FR"/>
        </w:rPr>
        <w:t>2- Autres localisations de la maladie focale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Les abcès du cerveau d’origine dentaire ne sont pas exceptionnels et s’expliquent par le même processus </w:t>
      </w:r>
      <w:proofErr w:type="spellStart"/>
      <w:r w:rsidRPr="0097471F">
        <w:rPr>
          <w:rFonts w:ascii="Verdana" w:eastAsia="Times New Roman" w:hAnsi="Verdana" w:cs="Times New Roman"/>
          <w:color w:val="000000"/>
          <w:sz w:val="20"/>
          <w:szCs w:val="20"/>
          <w:lang w:eastAsia="fr-FR"/>
        </w:rPr>
        <w:t>étiopathogénique</w:t>
      </w:r>
      <w:proofErr w:type="spellEnd"/>
      <w:r w:rsidRPr="0097471F">
        <w:rPr>
          <w:rFonts w:ascii="Verdana" w:eastAsia="Times New Roman" w:hAnsi="Verdana" w:cs="Times New Roman"/>
          <w:color w:val="000000"/>
          <w:sz w:val="20"/>
          <w:szCs w:val="20"/>
          <w:lang w:eastAsia="fr-FR"/>
        </w:rPr>
        <w:t xml:space="preserve"> que les thrombophlébites, ou par des embolies septiques.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lésions ophtalmiques : certaines affections ophtalmiques à expression infectieuse peuvent être en relation avec un foyer infectieux dentaire par continuité.</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C’est le cas des abcès palpébraux, des infections des voies lacrymales, des exophtalmies et des thrombophlébites ophtalmiques.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En ce qui concerne les affections à expression inflammatoire, la relation semble difficile à établir et le mécanisme évoqué est celui d’une réaction allergique de type IV ou d’hypersensibilité retardée ou bien d’une contamination par voie sanguine à partir de foyer dentaire ; 3 à 5 % d’uvéites seraient d’origine dentaire, plus les postérieures que les antérieures.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xml:space="preserve">• Les affections rénales telles que les </w:t>
      </w:r>
      <w:proofErr w:type="spellStart"/>
      <w:r w:rsidRPr="0097471F">
        <w:rPr>
          <w:rFonts w:ascii="Verdana" w:eastAsia="Times New Roman" w:hAnsi="Verdana" w:cs="Times New Roman"/>
          <w:color w:val="000000"/>
          <w:sz w:val="20"/>
          <w:szCs w:val="20"/>
          <w:lang w:eastAsia="fr-FR"/>
        </w:rPr>
        <w:t>gloméluronéphrites</w:t>
      </w:r>
      <w:proofErr w:type="spellEnd"/>
      <w:r w:rsidRPr="0097471F">
        <w:rPr>
          <w:rFonts w:ascii="Verdana" w:eastAsia="Times New Roman" w:hAnsi="Verdana" w:cs="Times New Roman"/>
          <w:color w:val="000000"/>
          <w:sz w:val="20"/>
          <w:szCs w:val="20"/>
          <w:lang w:eastAsia="fr-FR"/>
        </w:rPr>
        <w:t xml:space="preserve">, peuvent être d’origine dentaire aussi bien par bactériémie que par des phénomènes </w:t>
      </w:r>
      <w:proofErr w:type="spellStart"/>
      <w:r w:rsidRPr="0097471F">
        <w:rPr>
          <w:rFonts w:ascii="Verdana" w:eastAsia="Times New Roman" w:hAnsi="Verdana" w:cs="Times New Roman"/>
          <w:color w:val="000000"/>
          <w:sz w:val="20"/>
          <w:szCs w:val="20"/>
          <w:lang w:eastAsia="fr-FR"/>
        </w:rPr>
        <w:t>immunoallergiques</w:t>
      </w:r>
      <w:proofErr w:type="spellEnd"/>
      <w:r w:rsidRPr="0097471F">
        <w:rPr>
          <w:rFonts w:ascii="Verdana" w:eastAsia="Times New Roman" w:hAnsi="Verdana" w:cs="Times New Roman"/>
          <w:color w:val="000000"/>
          <w:sz w:val="20"/>
          <w:szCs w:val="20"/>
          <w:lang w:eastAsia="fr-FR"/>
        </w:rPr>
        <w:t>.</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Certaines affections dermatologiques peuvent aussi être d’origine dentaire : la pelade, l’acné rosacée, les allergies microbiennes.</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b/>
          <w:bCs/>
          <w:color w:val="000000"/>
          <w:sz w:val="20"/>
          <w:szCs w:val="20"/>
          <w:u w:val="single"/>
          <w:lang w:eastAsia="fr-FR"/>
        </w:rPr>
        <w:t>C - Foyers infectieux et prothèses d’organe :</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prothèses valvulaires tiennent la première place.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prothèses de hanche : le bilan préopératoire d’une prothèse de hanche doit inclure un bilan bucco-dentaire et l’attitude thérapeutique est celle décrite pour les patients à risque d’endocardite infectieuse.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La surveillance postopératoire doit être stricte sur le plan bucco-dentaire.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dérivations en cas d’hydrocéphalie : l’expérience nous a montré que l’attitude devra être sévère et se calque sur celle des patients à haut risque d’endocardite infectieuse.</w:t>
      </w:r>
    </w:p>
    <w:p w:rsidR="00F23AD6" w:rsidRPr="0097471F"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 Les prothèses vasculaires, les prothèses aortiques, les culottes aortiques ou les pontages ne sont pas considérés à risque.</w:t>
      </w:r>
    </w:p>
    <w:p w:rsidR="00F23AD6" w:rsidRPr="00F23AD6" w:rsidRDefault="00F23AD6" w:rsidP="00F23AD6">
      <w:pPr>
        <w:shd w:val="clear" w:color="auto" w:fill="FFF2E4"/>
        <w:spacing w:before="100" w:beforeAutospacing="1" w:after="100" w:afterAutospacing="1" w:line="240" w:lineRule="auto"/>
        <w:rPr>
          <w:rFonts w:ascii="Verdana" w:eastAsia="Times New Roman" w:hAnsi="Verdana" w:cs="Times New Roman"/>
          <w:color w:val="000000"/>
          <w:sz w:val="27"/>
          <w:szCs w:val="27"/>
          <w:lang w:eastAsia="fr-FR"/>
        </w:rPr>
      </w:pPr>
      <w:r w:rsidRPr="0097471F">
        <w:rPr>
          <w:rFonts w:ascii="Verdana" w:eastAsia="Times New Roman" w:hAnsi="Verdana" w:cs="Times New Roman"/>
          <w:color w:val="000000"/>
          <w:sz w:val="20"/>
          <w:szCs w:val="20"/>
          <w:lang w:eastAsia="fr-FR"/>
        </w:rPr>
        <w:t>On se contente d’éliminer les foyers évidents.</w:t>
      </w:r>
    </w:p>
    <w:p w:rsidR="00425A14" w:rsidRDefault="00425A14"/>
    <w:sectPr w:rsidR="00425A14" w:rsidSect="0097471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D6"/>
    <w:rsid w:val="00425A14"/>
    <w:rsid w:val="007B2B4B"/>
    <w:rsid w:val="0097471F"/>
    <w:rsid w:val="00E2439A"/>
    <w:rsid w:val="00F23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ilad">
    <w:name w:val="il_ad"/>
    <w:basedOn w:val="DefaultParagraphFont"/>
    <w:rsid w:val="00F23AD6"/>
  </w:style>
  <w:style w:type="character" w:styleId="Hyperlink">
    <w:name w:val="Hyperlink"/>
    <w:basedOn w:val="DefaultParagraphFont"/>
    <w:uiPriority w:val="99"/>
    <w:unhideWhenUsed/>
    <w:rsid w:val="00F23AD6"/>
    <w:rPr>
      <w:color w:val="0000FF"/>
      <w:u w:val="single"/>
    </w:rPr>
  </w:style>
  <w:style w:type="character" w:customStyle="1" w:styleId="apple-converted-space">
    <w:name w:val="apple-converted-space"/>
    <w:basedOn w:val="DefaultParagraphFont"/>
    <w:rsid w:val="00F2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4B"/>
  </w:style>
  <w:style w:type="paragraph" w:styleId="Heading2">
    <w:name w:val="heading 2"/>
    <w:basedOn w:val="Normal"/>
    <w:link w:val="Heading2Char"/>
    <w:uiPriority w:val="9"/>
    <w:qFormat/>
    <w:rsid w:val="007B2B4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B4B"/>
    <w:rPr>
      <w:rFonts w:ascii="Times New Roman" w:eastAsia="Times New Roman" w:hAnsi="Times New Roman" w:cs="Times New Roman"/>
      <w:b/>
      <w:bCs/>
      <w:sz w:val="36"/>
      <w:szCs w:val="36"/>
      <w:lang w:eastAsia="fr-FR"/>
    </w:rPr>
  </w:style>
  <w:style w:type="character" w:styleId="Strong">
    <w:name w:val="Strong"/>
    <w:basedOn w:val="DefaultParagraphFont"/>
    <w:uiPriority w:val="22"/>
    <w:qFormat/>
    <w:rsid w:val="007B2B4B"/>
    <w:rPr>
      <w:b/>
      <w:bCs/>
    </w:rPr>
  </w:style>
  <w:style w:type="character" w:customStyle="1" w:styleId="ilad">
    <w:name w:val="il_ad"/>
    <w:basedOn w:val="DefaultParagraphFont"/>
    <w:rsid w:val="00F23AD6"/>
  </w:style>
  <w:style w:type="character" w:styleId="Hyperlink">
    <w:name w:val="Hyperlink"/>
    <w:basedOn w:val="DefaultParagraphFont"/>
    <w:uiPriority w:val="99"/>
    <w:unhideWhenUsed/>
    <w:rsid w:val="00F23AD6"/>
    <w:rPr>
      <w:color w:val="0000FF"/>
      <w:u w:val="single"/>
    </w:rPr>
  </w:style>
  <w:style w:type="character" w:customStyle="1" w:styleId="apple-converted-space">
    <w:name w:val="apple-converted-space"/>
    <w:basedOn w:val="DefaultParagraphFont"/>
    <w:rsid w:val="00F2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49457">
      <w:bodyDiv w:val="1"/>
      <w:marLeft w:val="0"/>
      <w:marRight w:val="0"/>
      <w:marTop w:val="0"/>
      <w:marBottom w:val="0"/>
      <w:divBdr>
        <w:top w:val="none" w:sz="0" w:space="0" w:color="auto"/>
        <w:left w:val="none" w:sz="0" w:space="0" w:color="auto"/>
        <w:bottom w:val="none" w:sz="0" w:space="0" w:color="auto"/>
        <w:right w:val="none" w:sz="0" w:space="0" w:color="auto"/>
      </w:divBdr>
    </w:div>
    <w:div w:id="13918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5968</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2014-01-22T16:50:00Z</dcterms:created>
  <dcterms:modified xsi:type="dcterms:W3CDTF">2014-01-22T16:54:00Z</dcterms:modified>
</cp:coreProperties>
</file>