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A14" w:rsidRPr="00F63F79" w:rsidRDefault="00541CA4" w:rsidP="00F63F79">
      <w:pPr>
        <w:spacing w:after="0"/>
        <w:ind w:left="-567"/>
        <w:jc w:val="center"/>
        <w:rPr>
          <w:b/>
          <w:color w:val="FF0000"/>
          <w:sz w:val="26"/>
          <w:szCs w:val="26"/>
          <w:u w:val="single"/>
        </w:rPr>
      </w:pPr>
      <w:r w:rsidRPr="00F63F79">
        <w:rPr>
          <w:b/>
          <w:color w:val="FF0000"/>
          <w:sz w:val="26"/>
          <w:szCs w:val="26"/>
          <w:u w:val="single"/>
        </w:rPr>
        <w:t xml:space="preserve">Pathologie </w:t>
      </w:r>
      <w:proofErr w:type="spellStart"/>
      <w:r w:rsidRPr="00F63F79">
        <w:rPr>
          <w:b/>
          <w:color w:val="FF0000"/>
          <w:sz w:val="26"/>
          <w:szCs w:val="26"/>
          <w:u w:val="single"/>
        </w:rPr>
        <w:t>pédicurale</w:t>
      </w:r>
      <w:proofErr w:type="spellEnd"/>
    </w:p>
    <w:p w:rsidR="00541CA4" w:rsidRPr="00F63F79" w:rsidRDefault="00541CA4" w:rsidP="00F63F79">
      <w:pPr>
        <w:spacing w:after="0"/>
        <w:jc w:val="center"/>
        <w:rPr>
          <w:rFonts w:ascii="Arial" w:hAnsi="Arial" w:cs="Arial"/>
          <w:sz w:val="26"/>
          <w:szCs w:val="26"/>
        </w:rPr>
      </w:pPr>
      <w:r w:rsidRPr="00F63F79">
        <w:rPr>
          <w:rFonts w:ascii="Arial" w:hAnsi="Arial" w:cs="Arial"/>
          <w:sz w:val="26"/>
          <w:szCs w:val="26"/>
        </w:rPr>
        <w:t>Généralités</w:t>
      </w:r>
    </w:p>
    <w:p w:rsidR="00541CA4" w:rsidRPr="00F63F79" w:rsidRDefault="00541CA4" w:rsidP="00F63F79">
      <w:pPr>
        <w:spacing w:after="0"/>
        <w:jc w:val="center"/>
        <w:rPr>
          <w:rFonts w:ascii="Arial" w:hAnsi="Arial" w:cs="Arial"/>
          <w:sz w:val="26"/>
          <w:szCs w:val="26"/>
        </w:rPr>
      </w:pPr>
    </w:p>
    <w:p w:rsidR="00541CA4" w:rsidRPr="00F63F79" w:rsidRDefault="00541CA4" w:rsidP="00F63F79">
      <w:pPr>
        <w:pStyle w:val="Heading1"/>
        <w:spacing w:after="0"/>
        <w:rPr>
          <w:rFonts w:ascii="Arial" w:hAnsi="Arial" w:cs="Arial"/>
          <w:sz w:val="26"/>
          <w:szCs w:val="26"/>
        </w:rPr>
      </w:pPr>
      <w:r w:rsidRPr="00F63F79">
        <w:rPr>
          <w:rFonts w:ascii="Arial" w:hAnsi="Arial" w:cs="Arial"/>
          <w:sz w:val="26"/>
          <w:szCs w:val="26"/>
        </w:rPr>
        <w:t>L’appareillage</w:t>
      </w:r>
    </w:p>
    <w:p w:rsidR="00541CA4" w:rsidRPr="00F63F79" w:rsidRDefault="00541CA4" w:rsidP="00F63F79">
      <w:pPr>
        <w:pStyle w:val="Heading2"/>
        <w:spacing w:before="0" w:beforeAutospacing="0" w:after="0" w:afterAutospacing="0"/>
        <w:rPr>
          <w:rFonts w:ascii="Arial" w:hAnsi="Arial" w:cs="Arial"/>
          <w:sz w:val="26"/>
          <w:szCs w:val="26"/>
        </w:rPr>
      </w:pPr>
      <w:r w:rsidRPr="00F63F79">
        <w:rPr>
          <w:rFonts w:ascii="Arial" w:hAnsi="Arial" w:cs="Arial"/>
          <w:sz w:val="26"/>
          <w:szCs w:val="26"/>
        </w:rPr>
        <w:t>Les prothèses</w:t>
      </w:r>
    </w:p>
    <w:p w:rsidR="00541CA4" w:rsidRPr="00F63F79" w:rsidRDefault="00541CA4" w:rsidP="00F63F79">
      <w:pPr>
        <w:spacing w:after="0"/>
        <w:rPr>
          <w:rFonts w:ascii="Arial" w:hAnsi="Arial" w:cs="Arial"/>
          <w:sz w:val="26"/>
          <w:szCs w:val="26"/>
        </w:rPr>
      </w:pPr>
      <w:r w:rsidRPr="00F63F79">
        <w:rPr>
          <w:rFonts w:ascii="Arial" w:hAnsi="Arial" w:cs="Arial"/>
          <w:sz w:val="26"/>
          <w:szCs w:val="26"/>
        </w:rPr>
        <w:t>= remplacement d’un segment corporel ou d’un organe absent</w:t>
      </w:r>
    </w:p>
    <w:p w:rsidR="00541CA4" w:rsidRPr="00F63F79" w:rsidRDefault="00541CA4" w:rsidP="00F63F79">
      <w:pPr>
        <w:pStyle w:val="Heading2"/>
        <w:spacing w:before="0" w:beforeAutospacing="0" w:after="0" w:afterAutospacing="0"/>
        <w:rPr>
          <w:rFonts w:ascii="Arial" w:hAnsi="Arial" w:cs="Arial"/>
          <w:sz w:val="26"/>
          <w:szCs w:val="26"/>
        </w:rPr>
      </w:pPr>
      <w:r w:rsidRPr="00F63F79">
        <w:rPr>
          <w:rFonts w:ascii="Arial" w:hAnsi="Arial" w:cs="Arial"/>
          <w:sz w:val="26"/>
          <w:szCs w:val="26"/>
        </w:rPr>
        <w:t>Les orthèses</w:t>
      </w:r>
    </w:p>
    <w:p w:rsidR="00541CA4" w:rsidRPr="00F63F79" w:rsidRDefault="00541CA4" w:rsidP="00F63F79">
      <w:pPr>
        <w:spacing w:after="0"/>
        <w:rPr>
          <w:rFonts w:ascii="Arial" w:hAnsi="Arial" w:cs="Arial"/>
          <w:sz w:val="26"/>
          <w:szCs w:val="26"/>
        </w:rPr>
      </w:pPr>
      <w:r w:rsidRPr="00F63F79">
        <w:rPr>
          <w:rFonts w:ascii="Arial" w:hAnsi="Arial" w:cs="Arial"/>
          <w:sz w:val="26"/>
          <w:szCs w:val="26"/>
        </w:rPr>
        <w:t>= s’applique à un segment corporel pour lui porter assistance</w:t>
      </w:r>
    </w:p>
    <w:p w:rsidR="00541CA4" w:rsidRPr="00F63F79" w:rsidRDefault="00541CA4" w:rsidP="00F63F79">
      <w:pPr>
        <w:pStyle w:val="Heading3"/>
        <w:spacing w:before="0" w:after="0"/>
        <w:rPr>
          <w:rFonts w:ascii="Arial" w:hAnsi="Arial" w:cs="Arial"/>
          <w:sz w:val="26"/>
          <w:szCs w:val="26"/>
        </w:rPr>
      </w:pPr>
      <w:r w:rsidRPr="00F63F79">
        <w:rPr>
          <w:rFonts w:ascii="Arial" w:hAnsi="Arial" w:cs="Arial"/>
          <w:sz w:val="26"/>
          <w:szCs w:val="26"/>
        </w:rPr>
        <w:t>Les semelles orthopédiques</w:t>
      </w:r>
    </w:p>
    <w:p w:rsidR="00541CA4" w:rsidRPr="00F63F79" w:rsidRDefault="00541CA4" w:rsidP="00F63F79">
      <w:pPr>
        <w:spacing w:after="0"/>
        <w:rPr>
          <w:rFonts w:ascii="Arial" w:hAnsi="Arial" w:cs="Arial"/>
          <w:sz w:val="26"/>
          <w:szCs w:val="26"/>
        </w:rPr>
      </w:pPr>
      <w:r w:rsidRPr="00F63F79">
        <w:rPr>
          <w:rFonts w:ascii="Arial" w:hAnsi="Arial" w:cs="Arial"/>
          <w:sz w:val="26"/>
          <w:szCs w:val="26"/>
        </w:rPr>
        <w:t>= orthèse plantaire amovible et adaptable dans une chaussure de série, dont le but est  exclusivement thérapeutique</w:t>
      </w:r>
    </w:p>
    <w:p w:rsidR="00541CA4" w:rsidRPr="00F63F79" w:rsidRDefault="00541CA4" w:rsidP="00F63F79">
      <w:pPr>
        <w:pStyle w:val="Heading3"/>
        <w:spacing w:before="0" w:after="0"/>
        <w:rPr>
          <w:rFonts w:ascii="Arial" w:hAnsi="Arial" w:cs="Arial"/>
          <w:sz w:val="26"/>
          <w:szCs w:val="26"/>
        </w:rPr>
      </w:pPr>
      <w:r w:rsidRPr="00F63F79">
        <w:rPr>
          <w:rFonts w:ascii="Arial" w:hAnsi="Arial" w:cs="Arial"/>
          <w:sz w:val="26"/>
          <w:szCs w:val="26"/>
        </w:rPr>
        <w:t>L’orthonyxie par agrafe</w:t>
      </w:r>
    </w:p>
    <w:p w:rsidR="00541CA4" w:rsidRPr="00F63F79" w:rsidRDefault="00541CA4" w:rsidP="00F63F79">
      <w:pPr>
        <w:spacing w:after="0"/>
        <w:rPr>
          <w:rFonts w:ascii="Arial" w:hAnsi="Arial" w:cs="Arial"/>
          <w:sz w:val="26"/>
          <w:szCs w:val="26"/>
        </w:rPr>
      </w:pPr>
      <w:r w:rsidRPr="00F63F79">
        <w:rPr>
          <w:rFonts w:ascii="Arial" w:hAnsi="Arial" w:cs="Arial"/>
          <w:sz w:val="26"/>
          <w:szCs w:val="26"/>
        </w:rPr>
        <w:t xml:space="preserve">= ressort métallique actif ou non, appliqué sur la face supérieure de la plaque unguéal, ayant pour but de modifier la forme ou la dimension de celle-ci, afin d’éviter ou de faire cesser toute douleur avec les sillons ou  les bourrelets </w:t>
      </w:r>
      <w:proofErr w:type="spellStart"/>
      <w:r w:rsidRPr="00F63F79">
        <w:rPr>
          <w:rFonts w:ascii="Arial" w:hAnsi="Arial" w:cs="Arial"/>
          <w:sz w:val="26"/>
          <w:szCs w:val="26"/>
        </w:rPr>
        <w:t>périunguéal</w:t>
      </w:r>
      <w:proofErr w:type="spellEnd"/>
    </w:p>
    <w:p w:rsidR="00541CA4" w:rsidRPr="00F63F79" w:rsidRDefault="00541CA4" w:rsidP="00F63F79">
      <w:pPr>
        <w:pStyle w:val="Heading3"/>
        <w:spacing w:before="0" w:after="0"/>
        <w:rPr>
          <w:rFonts w:ascii="Arial" w:hAnsi="Arial" w:cs="Arial"/>
          <w:sz w:val="26"/>
          <w:szCs w:val="26"/>
        </w:rPr>
      </w:pPr>
      <w:r w:rsidRPr="00F63F79">
        <w:rPr>
          <w:rFonts w:ascii="Arial" w:hAnsi="Arial" w:cs="Arial"/>
          <w:sz w:val="26"/>
          <w:szCs w:val="26"/>
        </w:rPr>
        <w:t>L’orthoplastie</w:t>
      </w:r>
    </w:p>
    <w:p w:rsidR="00541CA4" w:rsidRPr="00F63F79" w:rsidRDefault="00541CA4" w:rsidP="00F63F79">
      <w:pPr>
        <w:spacing w:after="0"/>
        <w:rPr>
          <w:rFonts w:ascii="Arial" w:hAnsi="Arial" w:cs="Arial"/>
          <w:sz w:val="26"/>
          <w:szCs w:val="26"/>
        </w:rPr>
      </w:pPr>
      <w:r w:rsidRPr="00F63F79">
        <w:rPr>
          <w:rFonts w:ascii="Arial" w:hAnsi="Arial" w:cs="Arial"/>
          <w:sz w:val="26"/>
          <w:szCs w:val="26"/>
        </w:rPr>
        <w:t xml:space="preserve">= orthèse spécifique et amovible destinée à diminuer les déformations des orteils et à traiter les lésions conflictuelles qui en </w:t>
      </w:r>
      <w:proofErr w:type="spellStart"/>
      <w:r w:rsidRPr="00F63F79">
        <w:rPr>
          <w:rFonts w:ascii="Arial" w:hAnsi="Arial" w:cs="Arial"/>
          <w:sz w:val="26"/>
          <w:szCs w:val="26"/>
        </w:rPr>
        <w:t>récultent</w:t>
      </w:r>
      <w:proofErr w:type="spellEnd"/>
    </w:p>
    <w:p w:rsidR="00541CA4" w:rsidRPr="00F63F79" w:rsidRDefault="00541CA4" w:rsidP="00F63F79">
      <w:pPr>
        <w:pStyle w:val="Heading2"/>
        <w:spacing w:before="0" w:beforeAutospacing="0" w:after="0" w:afterAutospacing="0"/>
        <w:rPr>
          <w:rFonts w:ascii="Arial" w:hAnsi="Arial" w:cs="Arial"/>
          <w:sz w:val="26"/>
          <w:szCs w:val="26"/>
        </w:rPr>
      </w:pPr>
      <w:r w:rsidRPr="00F63F79">
        <w:rPr>
          <w:rFonts w:ascii="Arial" w:hAnsi="Arial" w:cs="Arial"/>
          <w:sz w:val="26"/>
          <w:szCs w:val="26"/>
        </w:rPr>
        <w:t>Les aides techniques</w:t>
      </w:r>
    </w:p>
    <w:p w:rsidR="00541CA4" w:rsidRPr="00F63F79" w:rsidRDefault="00541CA4" w:rsidP="00F63F79">
      <w:pPr>
        <w:spacing w:after="0"/>
        <w:rPr>
          <w:rFonts w:ascii="Arial" w:hAnsi="Arial" w:cs="Arial"/>
          <w:sz w:val="26"/>
          <w:szCs w:val="26"/>
        </w:rPr>
      </w:pPr>
      <w:proofErr w:type="gramStart"/>
      <w:r w:rsidRPr="00F63F79">
        <w:rPr>
          <w:rFonts w:ascii="Arial" w:hAnsi="Arial" w:cs="Arial"/>
          <w:sz w:val="26"/>
          <w:szCs w:val="26"/>
        </w:rPr>
        <w:t>ex</w:t>
      </w:r>
      <w:proofErr w:type="gramEnd"/>
      <w:r w:rsidRPr="00F63F79">
        <w:rPr>
          <w:rFonts w:ascii="Arial" w:hAnsi="Arial" w:cs="Arial"/>
          <w:sz w:val="26"/>
          <w:szCs w:val="26"/>
        </w:rPr>
        <w:t> : canne, béquille</w:t>
      </w:r>
    </w:p>
    <w:p w:rsidR="00541CA4" w:rsidRPr="00F63F79" w:rsidRDefault="00541CA4" w:rsidP="00F63F79">
      <w:pPr>
        <w:pStyle w:val="Heading1"/>
        <w:spacing w:after="0"/>
        <w:rPr>
          <w:rFonts w:ascii="Arial" w:hAnsi="Arial" w:cs="Arial"/>
          <w:sz w:val="26"/>
          <w:szCs w:val="26"/>
        </w:rPr>
      </w:pPr>
      <w:r w:rsidRPr="00F63F79">
        <w:rPr>
          <w:rFonts w:ascii="Arial" w:hAnsi="Arial" w:cs="Arial"/>
          <w:sz w:val="26"/>
          <w:szCs w:val="26"/>
        </w:rPr>
        <w:t>Les mécanismes d’Apparition des pathologies des parties molles</w:t>
      </w:r>
    </w:p>
    <w:p w:rsidR="00541CA4" w:rsidRPr="00F63F79" w:rsidRDefault="00541CA4" w:rsidP="00F63F79">
      <w:pPr>
        <w:pStyle w:val="Heading2"/>
        <w:spacing w:before="0" w:beforeAutospacing="0" w:after="0" w:afterAutospacing="0"/>
        <w:rPr>
          <w:rFonts w:ascii="Arial" w:hAnsi="Arial" w:cs="Arial"/>
          <w:sz w:val="26"/>
          <w:szCs w:val="26"/>
        </w:rPr>
      </w:pPr>
      <w:r w:rsidRPr="00F63F79">
        <w:rPr>
          <w:rFonts w:ascii="Arial" w:hAnsi="Arial" w:cs="Arial"/>
          <w:sz w:val="26"/>
          <w:szCs w:val="26"/>
        </w:rPr>
        <w:t>Causes extrinsèques</w:t>
      </w:r>
    </w:p>
    <w:p w:rsidR="00541CA4" w:rsidRPr="00F63F79" w:rsidRDefault="00541CA4" w:rsidP="00F63F79">
      <w:pPr>
        <w:spacing w:after="0"/>
        <w:rPr>
          <w:rFonts w:ascii="Arial" w:hAnsi="Arial" w:cs="Arial"/>
          <w:sz w:val="26"/>
          <w:szCs w:val="26"/>
        </w:rPr>
      </w:pPr>
      <w:r w:rsidRPr="00F63F79">
        <w:rPr>
          <w:rFonts w:ascii="Arial" w:hAnsi="Arial" w:cs="Arial"/>
          <w:sz w:val="26"/>
          <w:szCs w:val="26"/>
        </w:rPr>
        <w:t>- chaussures mal adaptée = cause +++</w:t>
      </w:r>
    </w:p>
    <w:p w:rsidR="00541CA4" w:rsidRPr="00F63F79" w:rsidRDefault="00541CA4" w:rsidP="00F63F79">
      <w:pPr>
        <w:spacing w:after="0"/>
        <w:rPr>
          <w:rFonts w:ascii="Arial" w:hAnsi="Arial" w:cs="Arial"/>
          <w:sz w:val="26"/>
          <w:szCs w:val="26"/>
        </w:rPr>
      </w:pPr>
      <w:r w:rsidRPr="00F63F79">
        <w:rPr>
          <w:rFonts w:ascii="Arial" w:hAnsi="Arial" w:cs="Arial"/>
          <w:sz w:val="26"/>
          <w:szCs w:val="26"/>
        </w:rPr>
        <w:t xml:space="preserve">- les chaussettes, les bas ou les collants : coutures mal positionnée, effets de garrot, </w:t>
      </w:r>
      <w:proofErr w:type="spellStart"/>
      <w:r w:rsidRPr="00F63F79">
        <w:rPr>
          <w:rFonts w:ascii="Arial" w:hAnsi="Arial" w:cs="Arial"/>
          <w:sz w:val="26"/>
          <w:szCs w:val="26"/>
        </w:rPr>
        <w:t>pb</w:t>
      </w:r>
      <w:proofErr w:type="spellEnd"/>
      <w:r w:rsidRPr="00F63F79">
        <w:rPr>
          <w:rFonts w:ascii="Arial" w:hAnsi="Arial" w:cs="Arial"/>
          <w:sz w:val="26"/>
          <w:szCs w:val="26"/>
        </w:rPr>
        <w:t xml:space="preserve"> d’hygiène </w:t>
      </w:r>
      <w:proofErr w:type="gramStart"/>
      <w:r w:rsidRPr="00F63F79">
        <w:rPr>
          <w:rFonts w:ascii="Arial" w:hAnsi="Arial" w:cs="Arial"/>
          <w:sz w:val="26"/>
          <w:szCs w:val="26"/>
        </w:rPr>
        <w:t>( séchage</w:t>
      </w:r>
      <w:proofErr w:type="gramEnd"/>
      <w:r w:rsidRPr="00F63F79">
        <w:rPr>
          <w:rFonts w:ascii="Arial" w:hAnsi="Arial" w:cs="Arial"/>
          <w:sz w:val="26"/>
          <w:szCs w:val="26"/>
        </w:rPr>
        <w:t xml:space="preserve"> important )</w:t>
      </w:r>
    </w:p>
    <w:p w:rsidR="00541CA4" w:rsidRPr="00F63F79" w:rsidRDefault="00541CA4" w:rsidP="00F63F79">
      <w:pPr>
        <w:pStyle w:val="Heading2"/>
        <w:spacing w:before="0" w:beforeAutospacing="0" w:after="0" w:afterAutospacing="0"/>
        <w:rPr>
          <w:rFonts w:ascii="Arial" w:hAnsi="Arial" w:cs="Arial"/>
          <w:sz w:val="26"/>
          <w:szCs w:val="26"/>
        </w:rPr>
      </w:pPr>
      <w:r w:rsidRPr="00F63F79">
        <w:rPr>
          <w:rFonts w:ascii="Arial" w:hAnsi="Arial" w:cs="Arial"/>
          <w:sz w:val="26"/>
          <w:szCs w:val="26"/>
        </w:rPr>
        <w:t>Causes intrinsèques</w:t>
      </w:r>
    </w:p>
    <w:p w:rsidR="00541CA4" w:rsidRPr="00F63F79" w:rsidRDefault="00541CA4" w:rsidP="00F63F79">
      <w:pPr>
        <w:spacing w:after="0"/>
        <w:rPr>
          <w:rFonts w:ascii="Arial" w:hAnsi="Arial" w:cs="Arial"/>
          <w:sz w:val="26"/>
          <w:szCs w:val="26"/>
        </w:rPr>
      </w:pPr>
      <w:r w:rsidRPr="00F63F79">
        <w:rPr>
          <w:rFonts w:ascii="Arial" w:hAnsi="Arial" w:cs="Arial"/>
          <w:sz w:val="26"/>
          <w:szCs w:val="26"/>
        </w:rPr>
        <w:t>- forme du pied</w:t>
      </w:r>
    </w:p>
    <w:p w:rsidR="00541CA4" w:rsidRPr="00F63F79" w:rsidRDefault="00541CA4" w:rsidP="00F63F79">
      <w:pPr>
        <w:spacing w:after="0"/>
        <w:ind w:left="284"/>
        <w:rPr>
          <w:rFonts w:ascii="Arial" w:hAnsi="Arial" w:cs="Arial"/>
          <w:sz w:val="26"/>
          <w:szCs w:val="26"/>
        </w:rPr>
      </w:pPr>
      <w:r w:rsidRPr="00F63F79">
        <w:rPr>
          <w:rFonts w:ascii="Arial" w:hAnsi="Arial" w:cs="Arial"/>
          <w:sz w:val="26"/>
          <w:szCs w:val="26"/>
        </w:rPr>
        <w:t>PIED GREC</w:t>
      </w:r>
    </w:p>
    <w:p w:rsidR="00541CA4" w:rsidRPr="00F63F79" w:rsidRDefault="00541CA4" w:rsidP="00F63F79">
      <w:pPr>
        <w:spacing w:after="0"/>
        <w:ind w:left="284"/>
        <w:rPr>
          <w:rFonts w:ascii="Arial" w:hAnsi="Arial" w:cs="Arial"/>
          <w:sz w:val="26"/>
          <w:szCs w:val="26"/>
        </w:rPr>
      </w:pPr>
      <w:r w:rsidRPr="00F63F79">
        <w:rPr>
          <w:rFonts w:ascii="Arial" w:hAnsi="Arial" w:cs="Arial"/>
          <w:sz w:val="26"/>
          <w:szCs w:val="26"/>
        </w:rPr>
        <w:t>PIED EGYPTIEN</w:t>
      </w:r>
    </w:p>
    <w:p w:rsidR="00541CA4" w:rsidRPr="00F63F79" w:rsidRDefault="00541CA4" w:rsidP="00F63F79">
      <w:pPr>
        <w:spacing w:after="0"/>
        <w:ind w:left="284"/>
        <w:rPr>
          <w:rFonts w:ascii="Arial" w:hAnsi="Arial" w:cs="Arial"/>
          <w:sz w:val="26"/>
          <w:szCs w:val="26"/>
        </w:rPr>
      </w:pPr>
      <w:r w:rsidRPr="00F63F79">
        <w:rPr>
          <w:rFonts w:ascii="Arial" w:hAnsi="Arial" w:cs="Arial"/>
          <w:noProof/>
          <w:sz w:val="26"/>
          <w:szCs w:val="26"/>
        </w:rPr>
        <w:sym w:font="Wingdings" w:char="F0E0"/>
      </w:r>
      <w:r w:rsidRPr="00F63F79">
        <w:rPr>
          <w:rFonts w:ascii="Arial" w:hAnsi="Arial" w:cs="Arial"/>
          <w:sz w:val="26"/>
          <w:szCs w:val="26"/>
        </w:rPr>
        <w:t xml:space="preserve"> </w:t>
      </w:r>
      <w:proofErr w:type="gramStart"/>
      <w:r w:rsidRPr="00F63F79">
        <w:rPr>
          <w:rFonts w:ascii="Arial" w:hAnsi="Arial" w:cs="Arial"/>
          <w:sz w:val="26"/>
          <w:szCs w:val="26"/>
        </w:rPr>
        <w:t>hallux</w:t>
      </w:r>
      <w:proofErr w:type="gramEnd"/>
      <w:r w:rsidRPr="00F63F79">
        <w:rPr>
          <w:rFonts w:ascii="Arial" w:hAnsi="Arial" w:cs="Arial"/>
          <w:sz w:val="26"/>
          <w:szCs w:val="26"/>
        </w:rPr>
        <w:t xml:space="preserve"> valgus  </w:t>
      </w:r>
    </w:p>
    <w:p w:rsidR="00541CA4" w:rsidRPr="00F63F79" w:rsidRDefault="00541CA4" w:rsidP="00F63F79">
      <w:pPr>
        <w:spacing w:after="0"/>
        <w:ind w:left="284"/>
        <w:rPr>
          <w:rFonts w:ascii="Arial" w:hAnsi="Arial" w:cs="Arial"/>
          <w:sz w:val="26"/>
          <w:szCs w:val="26"/>
        </w:rPr>
      </w:pPr>
    </w:p>
    <w:p w:rsidR="00541CA4" w:rsidRPr="00F63F79" w:rsidRDefault="00541CA4" w:rsidP="00F63F79">
      <w:pPr>
        <w:spacing w:after="0"/>
        <w:ind w:left="284"/>
        <w:rPr>
          <w:rFonts w:ascii="Arial" w:hAnsi="Arial" w:cs="Arial"/>
          <w:sz w:val="26"/>
          <w:szCs w:val="26"/>
        </w:rPr>
      </w:pPr>
      <w:r w:rsidRPr="00F63F79">
        <w:rPr>
          <w:rFonts w:ascii="Arial" w:hAnsi="Arial" w:cs="Arial"/>
          <w:sz w:val="26"/>
          <w:szCs w:val="26"/>
        </w:rPr>
        <w:t>PIED CARRE</w:t>
      </w:r>
    </w:p>
    <w:p w:rsidR="00541CA4" w:rsidRPr="00F63F79" w:rsidRDefault="00541CA4" w:rsidP="00F63F79">
      <w:pPr>
        <w:spacing w:after="0"/>
        <w:ind w:left="284"/>
        <w:rPr>
          <w:rFonts w:ascii="Arial" w:hAnsi="Arial" w:cs="Arial"/>
          <w:sz w:val="26"/>
          <w:szCs w:val="26"/>
        </w:rPr>
      </w:pPr>
      <w:r w:rsidRPr="00F63F79">
        <w:rPr>
          <w:rFonts w:ascii="Arial" w:hAnsi="Arial" w:cs="Arial"/>
          <w:noProof/>
          <w:sz w:val="26"/>
          <w:szCs w:val="26"/>
        </w:rPr>
        <w:sym w:font="Wingdings" w:char="F0E0"/>
      </w:r>
      <w:r w:rsidRPr="00F63F79">
        <w:rPr>
          <w:rFonts w:ascii="Arial" w:hAnsi="Arial" w:cs="Arial"/>
          <w:sz w:val="26"/>
          <w:szCs w:val="26"/>
        </w:rPr>
        <w:t xml:space="preserve"> </w:t>
      </w:r>
      <w:proofErr w:type="gramStart"/>
      <w:r w:rsidRPr="00F63F79">
        <w:rPr>
          <w:rFonts w:ascii="Arial" w:hAnsi="Arial" w:cs="Arial"/>
          <w:sz w:val="26"/>
          <w:szCs w:val="26"/>
        </w:rPr>
        <w:t>hallux</w:t>
      </w:r>
      <w:proofErr w:type="gramEnd"/>
      <w:r w:rsidRPr="00F63F79">
        <w:rPr>
          <w:rFonts w:ascii="Arial" w:hAnsi="Arial" w:cs="Arial"/>
          <w:sz w:val="26"/>
          <w:szCs w:val="26"/>
        </w:rPr>
        <w:t xml:space="preserve"> valgus ou </w:t>
      </w:r>
      <w:proofErr w:type="spellStart"/>
      <w:r w:rsidRPr="00F63F79">
        <w:rPr>
          <w:rFonts w:ascii="Arial" w:hAnsi="Arial" w:cs="Arial"/>
          <w:sz w:val="26"/>
          <w:szCs w:val="26"/>
        </w:rPr>
        <w:t>quintus</w:t>
      </w:r>
      <w:proofErr w:type="spellEnd"/>
      <w:r w:rsidRPr="00F63F79">
        <w:rPr>
          <w:rFonts w:ascii="Arial" w:hAnsi="Arial" w:cs="Arial"/>
          <w:sz w:val="26"/>
          <w:szCs w:val="26"/>
        </w:rPr>
        <w:t xml:space="preserve"> varus</w:t>
      </w:r>
    </w:p>
    <w:p w:rsidR="00541CA4" w:rsidRPr="00F63F79" w:rsidRDefault="00541CA4" w:rsidP="00F63F79">
      <w:pPr>
        <w:spacing w:after="0"/>
        <w:ind w:left="284"/>
        <w:rPr>
          <w:rFonts w:ascii="Arial" w:hAnsi="Arial" w:cs="Arial"/>
          <w:sz w:val="26"/>
          <w:szCs w:val="26"/>
        </w:rPr>
      </w:pPr>
    </w:p>
    <w:p w:rsidR="00541CA4" w:rsidRPr="00F63F79" w:rsidRDefault="00541CA4" w:rsidP="00F63F79">
      <w:pPr>
        <w:spacing w:after="0"/>
        <w:ind w:left="284"/>
        <w:rPr>
          <w:rFonts w:ascii="Arial" w:hAnsi="Arial" w:cs="Arial"/>
          <w:sz w:val="26"/>
          <w:szCs w:val="26"/>
        </w:rPr>
      </w:pPr>
      <w:r w:rsidRPr="00F63F79">
        <w:rPr>
          <w:rFonts w:ascii="Arial" w:hAnsi="Arial" w:cs="Arial"/>
          <w:sz w:val="26"/>
          <w:szCs w:val="26"/>
        </w:rPr>
        <w:t>PIED CREUX / PLAT</w:t>
      </w:r>
    </w:p>
    <w:p w:rsidR="00541CA4" w:rsidRPr="00F63F79" w:rsidRDefault="00541CA4" w:rsidP="00F63F79">
      <w:pPr>
        <w:spacing w:after="0"/>
        <w:rPr>
          <w:rFonts w:ascii="Arial" w:hAnsi="Arial" w:cs="Arial"/>
          <w:sz w:val="26"/>
          <w:szCs w:val="26"/>
        </w:rPr>
      </w:pPr>
      <w:r w:rsidRPr="00F63F79">
        <w:rPr>
          <w:rFonts w:ascii="Arial" w:hAnsi="Arial" w:cs="Arial"/>
          <w:sz w:val="26"/>
          <w:szCs w:val="26"/>
        </w:rPr>
        <w:t xml:space="preserve">N.B. phlyctène </w:t>
      </w:r>
      <w:r w:rsidRPr="00F63F79">
        <w:rPr>
          <w:rFonts w:ascii="Arial" w:hAnsi="Arial" w:cs="Arial"/>
          <w:noProof/>
          <w:sz w:val="26"/>
          <w:szCs w:val="26"/>
        </w:rPr>
        <w:sym w:font="Wingdings" w:char="F0E0"/>
      </w:r>
      <w:r w:rsidRPr="00F63F79">
        <w:rPr>
          <w:rFonts w:ascii="Arial" w:hAnsi="Arial" w:cs="Arial"/>
          <w:sz w:val="26"/>
          <w:szCs w:val="26"/>
        </w:rPr>
        <w:t xml:space="preserve"> cor plantaire </w:t>
      </w:r>
      <w:r w:rsidRPr="00F63F79">
        <w:rPr>
          <w:rFonts w:ascii="Arial" w:hAnsi="Arial" w:cs="Arial"/>
          <w:noProof/>
          <w:sz w:val="26"/>
          <w:szCs w:val="26"/>
        </w:rPr>
        <w:sym w:font="Wingdings" w:char="F0E0"/>
      </w:r>
      <w:r w:rsidRPr="00F63F79">
        <w:rPr>
          <w:rFonts w:ascii="Arial" w:hAnsi="Arial" w:cs="Arial"/>
          <w:sz w:val="26"/>
          <w:szCs w:val="26"/>
        </w:rPr>
        <w:t xml:space="preserve"> bursite (=inflammation) </w:t>
      </w:r>
      <w:r w:rsidRPr="00F63F79">
        <w:rPr>
          <w:rFonts w:ascii="Arial" w:hAnsi="Arial" w:cs="Arial"/>
          <w:noProof/>
          <w:sz w:val="26"/>
          <w:szCs w:val="26"/>
        </w:rPr>
        <w:sym w:font="Wingdings" w:char="F0E0"/>
      </w:r>
      <w:r w:rsidRPr="00F63F79">
        <w:rPr>
          <w:rFonts w:ascii="Arial" w:hAnsi="Arial" w:cs="Arial"/>
          <w:sz w:val="26"/>
          <w:szCs w:val="26"/>
        </w:rPr>
        <w:t xml:space="preserve"> exostose (=prolifération osseuse excessive)</w:t>
      </w:r>
    </w:p>
    <w:p w:rsidR="00541CA4" w:rsidRPr="00F63F79" w:rsidRDefault="00541CA4" w:rsidP="00F63F79">
      <w:pPr>
        <w:spacing w:after="0"/>
        <w:rPr>
          <w:rFonts w:ascii="Arial" w:hAnsi="Arial" w:cs="Arial"/>
          <w:sz w:val="26"/>
          <w:szCs w:val="26"/>
        </w:rPr>
      </w:pPr>
    </w:p>
    <w:p w:rsidR="00541CA4" w:rsidRPr="00F63F79" w:rsidRDefault="00541CA4" w:rsidP="00F63F79">
      <w:pPr>
        <w:spacing w:after="0"/>
        <w:rPr>
          <w:rFonts w:ascii="Arial" w:hAnsi="Arial" w:cs="Arial"/>
          <w:sz w:val="26"/>
          <w:szCs w:val="26"/>
        </w:rPr>
      </w:pPr>
      <w:r w:rsidRPr="00F63F79">
        <w:rPr>
          <w:rFonts w:ascii="Arial" w:hAnsi="Arial" w:cs="Arial"/>
          <w:sz w:val="26"/>
          <w:szCs w:val="26"/>
        </w:rPr>
        <w:lastRenderedPageBreak/>
        <w:t xml:space="preserve">- pathologie congénitale : varus équin, </w:t>
      </w:r>
      <w:proofErr w:type="spellStart"/>
      <w:r w:rsidRPr="00F63F79">
        <w:rPr>
          <w:rFonts w:ascii="Arial" w:hAnsi="Arial" w:cs="Arial"/>
          <w:sz w:val="26"/>
          <w:szCs w:val="26"/>
        </w:rPr>
        <w:t>pb</w:t>
      </w:r>
      <w:proofErr w:type="spellEnd"/>
      <w:r w:rsidRPr="00F63F79">
        <w:rPr>
          <w:rFonts w:ascii="Arial" w:hAnsi="Arial" w:cs="Arial"/>
          <w:sz w:val="26"/>
          <w:szCs w:val="26"/>
        </w:rPr>
        <w:t xml:space="preserve"> de hanche, polydactylie,...</w:t>
      </w:r>
    </w:p>
    <w:p w:rsidR="00541CA4" w:rsidRPr="00F63F79" w:rsidRDefault="00541CA4" w:rsidP="00F63F79">
      <w:pPr>
        <w:spacing w:after="0"/>
        <w:rPr>
          <w:rFonts w:ascii="Arial" w:hAnsi="Arial" w:cs="Arial"/>
          <w:sz w:val="26"/>
          <w:szCs w:val="26"/>
        </w:rPr>
      </w:pPr>
      <w:r w:rsidRPr="00F63F79">
        <w:rPr>
          <w:rFonts w:ascii="Arial" w:hAnsi="Arial" w:cs="Arial"/>
          <w:sz w:val="26"/>
          <w:szCs w:val="26"/>
        </w:rPr>
        <w:t>- pathologie acquise : à la suite d’un traumatisme, d’une facture, d’un mauvais positionnement de la cale osseuse, d’un blocage articulaire, ou d’une cause unguéal.</w:t>
      </w:r>
    </w:p>
    <w:p w:rsidR="00541CA4" w:rsidRPr="00F63F79" w:rsidRDefault="00541CA4" w:rsidP="00F63F79">
      <w:pPr>
        <w:spacing w:after="0"/>
        <w:jc w:val="center"/>
        <w:rPr>
          <w:sz w:val="26"/>
          <w:szCs w:val="26"/>
        </w:rPr>
      </w:pPr>
    </w:p>
    <w:p w:rsidR="00541CA4" w:rsidRPr="00F63F79" w:rsidRDefault="00541CA4" w:rsidP="00F63F79">
      <w:pPr>
        <w:pStyle w:val="Title"/>
        <w:ind w:left="708" w:firstLine="708"/>
        <w:jc w:val="left"/>
        <w:rPr>
          <w:sz w:val="26"/>
          <w:szCs w:val="26"/>
        </w:rPr>
      </w:pPr>
      <w:r w:rsidRPr="00F63F79">
        <w:rPr>
          <w:sz w:val="26"/>
          <w:szCs w:val="26"/>
        </w:rPr>
        <w:t>RAGHADES</w:t>
      </w:r>
    </w:p>
    <w:p w:rsidR="00541CA4" w:rsidRPr="00F63F79" w:rsidRDefault="00541CA4" w:rsidP="00F63F79">
      <w:pPr>
        <w:spacing w:after="0"/>
        <w:jc w:val="center"/>
        <w:rPr>
          <w:b/>
          <w:sz w:val="26"/>
          <w:szCs w:val="26"/>
          <w:u w:val="single"/>
        </w:rPr>
      </w:pPr>
    </w:p>
    <w:p w:rsidR="00541CA4" w:rsidRPr="00F63F79" w:rsidRDefault="00541CA4" w:rsidP="00F63F79">
      <w:pPr>
        <w:spacing w:after="0"/>
        <w:rPr>
          <w:b/>
          <w:sz w:val="26"/>
          <w:szCs w:val="26"/>
          <w:u w:val="single"/>
        </w:rPr>
      </w:pPr>
    </w:p>
    <w:p w:rsidR="00541CA4" w:rsidRPr="00F63F79" w:rsidRDefault="00541CA4" w:rsidP="00F63F79">
      <w:pPr>
        <w:pStyle w:val="Heading1"/>
        <w:spacing w:after="0"/>
        <w:rPr>
          <w:sz w:val="26"/>
          <w:szCs w:val="26"/>
        </w:rPr>
      </w:pPr>
      <w:r w:rsidRPr="00F63F79">
        <w:rPr>
          <w:sz w:val="26"/>
          <w:szCs w:val="26"/>
        </w:rPr>
        <w:t>Définition</w:t>
      </w:r>
    </w:p>
    <w:p w:rsidR="00541CA4" w:rsidRPr="00F63F79" w:rsidRDefault="00541CA4" w:rsidP="00F63F79">
      <w:pPr>
        <w:pStyle w:val="Heading2"/>
        <w:spacing w:before="0" w:beforeAutospacing="0" w:after="0" w:afterAutospacing="0"/>
        <w:rPr>
          <w:sz w:val="26"/>
          <w:szCs w:val="26"/>
        </w:rPr>
      </w:pPr>
      <w:r w:rsidRPr="00F63F79">
        <w:rPr>
          <w:sz w:val="26"/>
          <w:szCs w:val="26"/>
        </w:rPr>
        <w:tab/>
      </w:r>
    </w:p>
    <w:p w:rsidR="00541CA4" w:rsidRPr="00F63F79" w:rsidRDefault="00541CA4" w:rsidP="00F63F79">
      <w:pPr>
        <w:pStyle w:val="Heading2"/>
        <w:spacing w:before="0" w:beforeAutospacing="0" w:after="0" w:afterAutospacing="0"/>
        <w:ind w:firstLine="708"/>
        <w:rPr>
          <w:sz w:val="26"/>
          <w:szCs w:val="26"/>
        </w:rPr>
      </w:pPr>
      <w:r w:rsidRPr="00F63F79">
        <w:rPr>
          <w:sz w:val="26"/>
          <w:szCs w:val="26"/>
        </w:rPr>
        <w:t>Fissure superficielle qui ne touche que l’épiderme,</w:t>
      </w:r>
    </w:p>
    <w:p w:rsidR="00541CA4" w:rsidRPr="00F63F79" w:rsidRDefault="00541CA4" w:rsidP="00F63F79">
      <w:pPr>
        <w:pStyle w:val="Heading2"/>
        <w:spacing w:before="0" w:beforeAutospacing="0" w:after="0" w:afterAutospacing="0"/>
        <w:ind w:firstLine="708"/>
        <w:rPr>
          <w:sz w:val="26"/>
          <w:szCs w:val="26"/>
        </w:rPr>
      </w:pPr>
      <w:proofErr w:type="gramStart"/>
      <w:r w:rsidRPr="00F63F79">
        <w:rPr>
          <w:sz w:val="26"/>
          <w:szCs w:val="26"/>
        </w:rPr>
        <w:t>indolore</w:t>
      </w:r>
      <w:proofErr w:type="gramEnd"/>
      <w:r w:rsidRPr="00F63F79">
        <w:rPr>
          <w:sz w:val="26"/>
          <w:szCs w:val="26"/>
        </w:rPr>
        <w:t>, localisée sur talon calleux</w:t>
      </w:r>
    </w:p>
    <w:p w:rsidR="00541CA4" w:rsidRPr="00F63F79" w:rsidRDefault="00541CA4" w:rsidP="00F63F79">
      <w:pPr>
        <w:spacing w:after="0"/>
        <w:rPr>
          <w:sz w:val="26"/>
          <w:szCs w:val="26"/>
        </w:rPr>
      </w:pPr>
    </w:p>
    <w:p w:rsidR="00541CA4" w:rsidRPr="00F63F79" w:rsidRDefault="00541CA4" w:rsidP="00F63F79">
      <w:pPr>
        <w:pStyle w:val="Heading3"/>
        <w:spacing w:before="0" w:after="0"/>
        <w:rPr>
          <w:sz w:val="26"/>
          <w:szCs w:val="26"/>
        </w:rPr>
      </w:pPr>
      <w:r w:rsidRPr="00F63F79">
        <w:rPr>
          <w:sz w:val="26"/>
          <w:szCs w:val="26"/>
        </w:rPr>
        <w:t>Ethiologie</w:t>
      </w:r>
    </w:p>
    <w:p w:rsidR="00541CA4" w:rsidRPr="00F63F79" w:rsidRDefault="00541CA4" w:rsidP="00F63F79">
      <w:pPr>
        <w:spacing w:after="0"/>
        <w:rPr>
          <w:sz w:val="26"/>
          <w:szCs w:val="26"/>
          <w:u w:val="single"/>
        </w:rPr>
      </w:pPr>
    </w:p>
    <w:p w:rsidR="00541CA4" w:rsidRPr="00F63F79" w:rsidRDefault="00541CA4" w:rsidP="00F63F79">
      <w:pPr>
        <w:spacing w:after="0"/>
        <w:rPr>
          <w:sz w:val="26"/>
          <w:szCs w:val="26"/>
        </w:rPr>
      </w:pPr>
      <w:r w:rsidRPr="00F63F79">
        <w:rPr>
          <w:sz w:val="26"/>
          <w:szCs w:val="26"/>
        </w:rPr>
        <w:tab/>
      </w:r>
      <w:proofErr w:type="spellStart"/>
      <w:r w:rsidRPr="00F63F79">
        <w:rPr>
          <w:sz w:val="26"/>
          <w:szCs w:val="26"/>
        </w:rPr>
        <w:t>Hyperappui</w:t>
      </w:r>
      <w:proofErr w:type="spellEnd"/>
    </w:p>
    <w:p w:rsidR="00541CA4" w:rsidRPr="00F63F79" w:rsidRDefault="00541CA4" w:rsidP="00F63F79">
      <w:pPr>
        <w:spacing w:after="0"/>
        <w:rPr>
          <w:sz w:val="26"/>
          <w:szCs w:val="26"/>
        </w:rPr>
      </w:pPr>
      <w:r w:rsidRPr="00F63F79">
        <w:rPr>
          <w:sz w:val="26"/>
          <w:szCs w:val="26"/>
        </w:rPr>
        <w:tab/>
        <w:t>Frottements</w:t>
      </w:r>
    </w:p>
    <w:p w:rsidR="00541CA4" w:rsidRPr="00F63F79" w:rsidRDefault="00541CA4" w:rsidP="00F63F79">
      <w:pPr>
        <w:spacing w:after="0"/>
        <w:rPr>
          <w:sz w:val="26"/>
          <w:szCs w:val="26"/>
        </w:rPr>
      </w:pPr>
      <w:r w:rsidRPr="00F63F79">
        <w:rPr>
          <w:sz w:val="26"/>
          <w:szCs w:val="26"/>
        </w:rPr>
        <w:tab/>
        <w:t>Anomalie morphologique du pied</w:t>
      </w:r>
    </w:p>
    <w:p w:rsidR="00541CA4" w:rsidRPr="00F63F79" w:rsidRDefault="00541CA4" w:rsidP="00F63F79">
      <w:pPr>
        <w:spacing w:after="0"/>
        <w:ind w:firstLine="708"/>
        <w:rPr>
          <w:sz w:val="26"/>
          <w:szCs w:val="26"/>
        </w:rPr>
      </w:pPr>
      <w:r w:rsidRPr="00F63F79">
        <w:rPr>
          <w:sz w:val="26"/>
          <w:szCs w:val="26"/>
        </w:rPr>
        <w:t>Chaussant sans contreforts</w:t>
      </w:r>
    </w:p>
    <w:p w:rsidR="00541CA4" w:rsidRPr="00F63F79" w:rsidRDefault="00541CA4" w:rsidP="00F63F79">
      <w:pPr>
        <w:spacing w:after="0"/>
        <w:rPr>
          <w:sz w:val="26"/>
          <w:szCs w:val="26"/>
        </w:rPr>
      </w:pPr>
    </w:p>
    <w:p w:rsidR="00541CA4" w:rsidRPr="00F63F79" w:rsidRDefault="00541CA4" w:rsidP="00F63F79">
      <w:pPr>
        <w:pStyle w:val="Heading3"/>
        <w:spacing w:before="0" w:after="0"/>
        <w:rPr>
          <w:sz w:val="26"/>
          <w:szCs w:val="26"/>
        </w:rPr>
      </w:pPr>
      <w:r w:rsidRPr="00F63F79">
        <w:rPr>
          <w:sz w:val="26"/>
          <w:szCs w:val="26"/>
        </w:rPr>
        <w:t>Traitement</w:t>
      </w:r>
    </w:p>
    <w:p w:rsidR="00541CA4" w:rsidRPr="00F63F79" w:rsidRDefault="00541CA4" w:rsidP="00F63F79">
      <w:pPr>
        <w:spacing w:after="0"/>
        <w:rPr>
          <w:sz w:val="26"/>
          <w:szCs w:val="26"/>
        </w:rPr>
      </w:pPr>
    </w:p>
    <w:p w:rsidR="00541CA4" w:rsidRPr="00F63F79" w:rsidRDefault="00541CA4" w:rsidP="00F63F79">
      <w:pPr>
        <w:spacing w:after="0"/>
        <w:rPr>
          <w:sz w:val="26"/>
          <w:szCs w:val="26"/>
        </w:rPr>
      </w:pPr>
      <w:r w:rsidRPr="00F63F79">
        <w:rPr>
          <w:sz w:val="26"/>
          <w:szCs w:val="26"/>
        </w:rPr>
        <w:tab/>
        <w:t>Antisepsie au Dakin</w:t>
      </w:r>
    </w:p>
    <w:p w:rsidR="00541CA4" w:rsidRPr="00F63F79" w:rsidRDefault="00541CA4" w:rsidP="00F63F79">
      <w:pPr>
        <w:spacing w:after="0"/>
        <w:rPr>
          <w:sz w:val="26"/>
          <w:szCs w:val="26"/>
        </w:rPr>
      </w:pPr>
      <w:r w:rsidRPr="00F63F79">
        <w:rPr>
          <w:sz w:val="26"/>
          <w:szCs w:val="26"/>
        </w:rPr>
        <w:tab/>
        <w:t>Exérèse des callosités</w:t>
      </w:r>
    </w:p>
    <w:p w:rsidR="00541CA4" w:rsidRPr="00F63F79" w:rsidRDefault="00541CA4" w:rsidP="00F63F79">
      <w:pPr>
        <w:spacing w:after="0"/>
        <w:rPr>
          <w:sz w:val="26"/>
          <w:szCs w:val="26"/>
        </w:rPr>
      </w:pPr>
      <w:r w:rsidRPr="00F63F79">
        <w:rPr>
          <w:sz w:val="26"/>
          <w:szCs w:val="26"/>
        </w:rPr>
        <w:tab/>
        <w:t>Hydratation (vitamine A)</w:t>
      </w:r>
    </w:p>
    <w:p w:rsidR="00541CA4" w:rsidRPr="00F63F79" w:rsidRDefault="00541CA4" w:rsidP="00F63F79">
      <w:pPr>
        <w:spacing w:after="0"/>
        <w:rPr>
          <w:sz w:val="26"/>
          <w:szCs w:val="26"/>
        </w:rPr>
      </w:pPr>
      <w:r w:rsidRPr="00F63F79">
        <w:rPr>
          <w:sz w:val="26"/>
          <w:szCs w:val="26"/>
        </w:rPr>
        <w:tab/>
        <w:t>Conseils sur les chaussures et l’entretien</w:t>
      </w:r>
    </w:p>
    <w:p w:rsidR="00541CA4" w:rsidRPr="00F63F79" w:rsidRDefault="00541CA4" w:rsidP="00F63F79">
      <w:pPr>
        <w:spacing w:after="0"/>
        <w:rPr>
          <w:sz w:val="26"/>
          <w:szCs w:val="26"/>
        </w:rPr>
      </w:pPr>
    </w:p>
    <w:p w:rsidR="00541CA4" w:rsidRPr="00F63F79" w:rsidRDefault="00541CA4" w:rsidP="00F63F79">
      <w:pPr>
        <w:spacing w:after="0"/>
        <w:rPr>
          <w:sz w:val="26"/>
          <w:szCs w:val="26"/>
        </w:rPr>
      </w:pPr>
    </w:p>
    <w:p w:rsidR="00541CA4" w:rsidRPr="00F63F79" w:rsidRDefault="00541CA4" w:rsidP="00F63F79">
      <w:pPr>
        <w:spacing w:after="0"/>
        <w:rPr>
          <w:sz w:val="26"/>
          <w:szCs w:val="26"/>
        </w:rPr>
      </w:pPr>
    </w:p>
    <w:p w:rsidR="00541CA4" w:rsidRPr="00F63F79" w:rsidRDefault="00541CA4" w:rsidP="00F63F79">
      <w:pPr>
        <w:pStyle w:val="Title"/>
        <w:ind w:left="708" w:firstLine="708"/>
        <w:jc w:val="left"/>
        <w:rPr>
          <w:sz w:val="26"/>
          <w:szCs w:val="26"/>
        </w:rPr>
      </w:pPr>
      <w:r w:rsidRPr="00F63F79">
        <w:rPr>
          <w:sz w:val="26"/>
          <w:szCs w:val="26"/>
        </w:rPr>
        <w:t>CALLOSITES</w:t>
      </w:r>
    </w:p>
    <w:p w:rsidR="00541CA4" w:rsidRPr="00F63F79" w:rsidRDefault="00541CA4" w:rsidP="00F63F79">
      <w:pPr>
        <w:spacing w:after="0"/>
        <w:jc w:val="center"/>
        <w:rPr>
          <w:b/>
          <w:sz w:val="26"/>
          <w:szCs w:val="26"/>
          <w:u w:val="single"/>
        </w:rPr>
      </w:pPr>
    </w:p>
    <w:p w:rsidR="00541CA4" w:rsidRPr="00F63F79" w:rsidRDefault="00541CA4" w:rsidP="00F63F79">
      <w:pPr>
        <w:spacing w:after="0"/>
        <w:rPr>
          <w:b/>
          <w:sz w:val="26"/>
          <w:szCs w:val="26"/>
          <w:u w:val="single"/>
        </w:rPr>
      </w:pPr>
    </w:p>
    <w:p w:rsidR="00541CA4" w:rsidRPr="00F63F79" w:rsidRDefault="00541CA4" w:rsidP="00F63F79">
      <w:pPr>
        <w:pStyle w:val="Heading1"/>
        <w:spacing w:after="0"/>
        <w:rPr>
          <w:sz w:val="26"/>
          <w:szCs w:val="26"/>
        </w:rPr>
      </w:pPr>
      <w:r w:rsidRPr="00F63F79">
        <w:rPr>
          <w:sz w:val="26"/>
          <w:szCs w:val="26"/>
        </w:rPr>
        <w:t>Définition</w:t>
      </w:r>
    </w:p>
    <w:p w:rsidR="00541CA4" w:rsidRPr="00F63F79" w:rsidRDefault="00541CA4" w:rsidP="00F63F79">
      <w:pPr>
        <w:pStyle w:val="Heading2"/>
        <w:spacing w:before="0" w:beforeAutospacing="0" w:after="0" w:afterAutospacing="0"/>
        <w:rPr>
          <w:sz w:val="26"/>
          <w:szCs w:val="26"/>
        </w:rPr>
      </w:pPr>
      <w:r w:rsidRPr="00F63F79">
        <w:rPr>
          <w:sz w:val="26"/>
          <w:szCs w:val="26"/>
        </w:rPr>
        <w:tab/>
      </w:r>
    </w:p>
    <w:p w:rsidR="00541CA4" w:rsidRPr="00F63F79" w:rsidRDefault="00541CA4" w:rsidP="00F63F79">
      <w:pPr>
        <w:pStyle w:val="Heading2"/>
        <w:spacing w:before="0" w:beforeAutospacing="0" w:after="0" w:afterAutospacing="0"/>
        <w:ind w:firstLine="708"/>
        <w:rPr>
          <w:sz w:val="26"/>
          <w:szCs w:val="26"/>
        </w:rPr>
      </w:pPr>
      <w:r w:rsidRPr="00F63F79">
        <w:rPr>
          <w:sz w:val="26"/>
          <w:szCs w:val="26"/>
        </w:rPr>
        <w:t xml:space="preserve">Épaississement </w:t>
      </w:r>
      <w:proofErr w:type="spellStart"/>
      <w:r w:rsidRPr="00F63F79">
        <w:rPr>
          <w:sz w:val="26"/>
          <w:szCs w:val="26"/>
        </w:rPr>
        <w:t>hyperkératosique</w:t>
      </w:r>
      <w:proofErr w:type="spellEnd"/>
      <w:r w:rsidRPr="00F63F79">
        <w:rPr>
          <w:sz w:val="26"/>
          <w:szCs w:val="26"/>
        </w:rPr>
        <w:t xml:space="preserve"> qui touche </w:t>
      </w:r>
    </w:p>
    <w:p w:rsidR="00541CA4" w:rsidRPr="00F63F79" w:rsidRDefault="00541CA4" w:rsidP="00F63F79">
      <w:pPr>
        <w:pStyle w:val="Heading2"/>
        <w:spacing w:before="0" w:beforeAutospacing="0" w:after="0" w:afterAutospacing="0"/>
        <w:ind w:firstLine="708"/>
        <w:rPr>
          <w:sz w:val="26"/>
          <w:szCs w:val="26"/>
        </w:rPr>
      </w:pPr>
      <w:r w:rsidRPr="00F63F79">
        <w:rPr>
          <w:sz w:val="26"/>
          <w:szCs w:val="26"/>
        </w:rPr>
        <w:t xml:space="preserve">Uniquement l’épiderme ; Situé sur le pourtour, </w:t>
      </w:r>
    </w:p>
    <w:p w:rsidR="00541CA4" w:rsidRPr="00F63F79" w:rsidRDefault="00541CA4" w:rsidP="00F63F79">
      <w:pPr>
        <w:pStyle w:val="Heading2"/>
        <w:spacing w:before="0" w:beforeAutospacing="0" w:after="0" w:afterAutospacing="0"/>
        <w:ind w:firstLine="708"/>
        <w:rPr>
          <w:sz w:val="26"/>
          <w:szCs w:val="26"/>
        </w:rPr>
      </w:pPr>
      <w:proofErr w:type="gramStart"/>
      <w:r w:rsidRPr="00F63F79">
        <w:rPr>
          <w:sz w:val="26"/>
          <w:szCs w:val="26"/>
        </w:rPr>
        <w:t>à</w:t>
      </w:r>
      <w:proofErr w:type="gramEnd"/>
      <w:r w:rsidRPr="00F63F79">
        <w:rPr>
          <w:sz w:val="26"/>
          <w:szCs w:val="26"/>
        </w:rPr>
        <w:t xml:space="preserve"> la limite de la face plantaire, du talon.</w:t>
      </w:r>
    </w:p>
    <w:p w:rsidR="00541CA4" w:rsidRPr="00F63F79" w:rsidRDefault="00541CA4" w:rsidP="00F63F79">
      <w:pPr>
        <w:spacing w:after="0"/>
        <w:rPr>
          <w:sz w:val="26"/>
          <w:szCs w:val="26"/>
        </w:rPr>
      </w:pPr>
    </w:p>
    <w:p w:rsidR="00541CA4" w:rsidRPr="00F63F79" w:rsidRDefault="00541CA4" w:rsidP="00F63F79">
      <w:pPr>
        <w:pStyle w:val="Heading3"/>
        <w:spacing w:before="0" w:after="0"/>
        <w:rPr>
          <w:sz w:val="26"/>
          <w:szCs w:val="26"/>
        </w:rPr>
      </w:pPr>
      <w:r w:rsidRPr="00F63F79">
        <w:rPr>
          <w:sz w:val="26"/>
          <w:szCs w:val="26"/>
        </w:rPr>
        <w:lastRenderedPageBreak/>
        <w:t>Ethiologie</w:t>
      </w:r>
    </w:p>
    <w:p w:rsidR="00541CA4" w:rsidRPr="00F63F79" w:rsidRDefault="00541CA4" w:rsidP="00F63F79">
      <w:pPr>
        <w:spacing w:after="0"/>
        <w:rPr>
          <w:sz w:val="26"/>
          <w:szCs w:val="26"/>
          <w:u w:val="single"/>
        </w:rPr>
      </w:pPr>
    </w:p>
    <w:p w:rsidR="00541CA4" w:rsidRPr="00F63F79" w:rsidRDefault="00541CA4" w:rsidP="00F63F79">
      <w:pPr>
        <w:spacing w:after="0"/>
        <w:rPr>
          <w:sz w:val="26"/>
          <w:szCs w:val="26"/>
        </w:rPr>
      </w:pPr>
      <w:r w:rsidRPr="00F63F79">
        <w:rPr>
          <w:sz w:val="26"/>
          <w:szCs w:val="26"/>
        </w:rPr>
        <w:tab/>
        <w:t>Chaussures trop grandes</w:t>
      </w:r>
    </w:p>
    <w:p w:rsidR="00541CA4" w:rsidRPr="00F63F79" w:rsidRDefault="00541CA4" w:rsidP="00F63F79">
      <w:pPr>
        <w:spacing w:after="0"/>
        <w:ind w:firstLine="708"/>
        <w:rPr>
          <w:sz w:val="26"/>
          <w:szCs w:val="26"/>
        </w:rPr>
      </w:pPr>
      <w:proofErr w:type="spellStart"/>
      <w:r w:rsidRPr="00F63F79">
        <w:rPr>
          <w:sz w:val="26"/>
          <w:szCs w:val="26"/>
        </w:rPr>
        <w:t>Hyperappui</w:t>
      </w:r>
      <w:proofErr w:type="spellEnd"/>
    </w:p>
    <w:p w:rsidR="00541CA4" w:rsidRPr="00F63F79" w:rsidRDefault="00541CA4" w:rsidP="00F63F79">
      <w:pPr>
        <w:spacing w:after="0"/>
        <w:rPr>
          <w:sz w:val="26"/>
          <w:szCs w:val="26"/>
        </w:rPr>
      </w:pPr>
      <w:r w:rsidRPr="00F63F79">
        <w:rPr>
          <w:sz w:val="26"/>
          <w:szCs w:val="26"/>
        </w:rPr>
        <w:tab/>
        <w:t>Frottements</w:t>
      </w:r>
    </w:p>
    <w:p w:rsidR="00541CA4" w:rsidRPr="00F63F79" w:rsidRDefault="00541CA4" w:rsidP="00F63F79">
      <w:pPr>
        <w:spacing w:after="0"/>
        <w:rPr>
          <w:sz w:val="26"/>
          <w:szCs w:val="26"/>
        </w:rPr>
      </w:pPr>
      <w:r w:rsidRPr="00F63F79">
        <w:rPr>
          <w:sz w:val="26"/>
          <w:szCs w:val="26"/>
        </w:rPr>
        <w:tab/>
        <w:t>Anomalie morphologique du pied</w:t>
      </w:r>
    </w:p>
    <w:p w:rsidR="00541CA4" w:rsidRPr="00F63F79" w:rsidRDefault="00541CA4" w:rsidP="00F63F79">
      <w:pPr>
        <w:spacing w:after="0"/>
        <w:ind w:firstLine="708"/>
        <w:rPr>
          <w:sz w:val="26"/>
          <w:szCs w:val="26"/>
        </w:rPr>
      </w:pPr>
      <w:r w:rsidRPr="00F63F79">
        <w:rPr>
          <w:sz w:val="26"/>
          <w:szCs w:val="26"/>
        </w:rPr>
        <w:t>Chaussant sans contrefort arrière</w:t>
      </w:r>
    </w:p>
    <w:p w:rsidR="00541CA4" w:rsidRPr="00F63F79" w:rsidRDefault="00541CA4" w:rsidP="00F63F79">
      <w:pPr>
        <w:spacing w:after="0"/>
        <w:rPr>
          <w:sz w:val="26"/>
          <w:szCs w:val="26"/>
        </w:rPr>
      </w:pPr>
    </w:p>
    <w:p w:rsidR="00541CA4" w:rsidRPr="00F63F79" w:rsidRDefault="00541CA4" w:rsidP="00F63F79">
      <w:pPr>
        <w:pStyle w:val="Heading3"/>
        <w:spacing w:before="0" w:after="0"/>
        <w:rPr>
          <w:sz w:val="26"/>
          <w:szCs w:val="26"/>
        </w:rPr>
      </w:pPr>
      <w:r w:rsidRPr="00F63F79">
        <w:rPr>
          <w:sz w:val="26"/>
          <w:szCs w:val="26"/>
        </w:rPr>
        <w:t>Signes cliniques</w:t>
      </w:r>
    </w:p>
    <w:p w:rsidR="00541CA4" w:rsidRPr="00F63F79" w:rsidRDefault="00541CA4" w:rsidP="00F63F79">
      <w:pPr>
        <w:pStyle w:val="Heading3"/>
        <w:spacing w:before="0" w:after="0"/>
        <w:ind w:firstLine="708"/>
        <w:rPr>
          <w:sz w:val="26"/>
          <w:szCs w:val="26"/>
        </w:rPr>
      </w:pPr>
    </w:p>
    <w:p w:rsidR="00541CA4" w:rsidRPr="00F63F79" w:rsidRDefault="00541CA4" w:rsidP="00F63F79">
      <w:pPr>
        <w:pStyle w:val="Heading3"/>
        <w:spacing w:before="0" w:after="0"/>
        <w:ind w:firstLine="708"/>
        <w:rPr>
          <w:sz w:val="26"/>
          <w:szCs w:val="26"/>
        </w:rPr>
      </w:pPr>
      <w:r w:rsidRPr="00F63F79">
        <w:rPr>
          <w:sz w:val="26"/>
          <w:szCs w:val="26"/>
        </w:rPr>
        <w:t>Jaunâtre ou blanchâtre suivant l’épaisseur</w:t>
      </w:r>
    </w:p>
    <w:p w:rsidR="00541CA4" w:rsidRPr="00F63F79" w:rsidRDefault="00541CA4" w:rsidP="00F63F79">
      <w:pPr>
        <w:pStyle w:val="Heading3"/>
        <w:spacing w:before="0" w:after="0"/>
        <w:ind w:firstLine="708"/>
        <w:rPr>
          <w:sz w:val="26"/>
          <w:szCs w:val="26"/>
        </w:rPr>
      </w:pPr>
      <w:r w:rsidRPr="00F63F79">
        <w:rPr>
          <w:sz w:val="26"/>
          <w:szCs w:val="26"/>
        </w:rPr>
        <w:t xml:space="preserve">Dure </w:t>
      </w:r>
    </w:p>
    <w:p w:rsidR="00541CA4" w:rsidRPr="00F63F79" w:rsidRDefault="00541CA4" w:rsidP="00F63F79">
      <w:pPr>
        <w:spacing w:after="0"/>
        <w:rPr>
          <w:sz w:val="26"/>
          <w:szCs w:val="26"/>
        </w:rPr>
      </w:pPr>
      <w:r w:rsidRPr="00F63F79">
        <w:rPr>
          <w:sz w:val="26"/>
          <w:szCs w:val="26"/>
        </w:rPr>
        <w:tab/>
        <w:t>Peau sèche</w:t>
      </w:r>
    </w:p>
    <w:p w:rsidR="00541CA4" w:rsidRPr="00F63F79" w:rsidRDefault="00541CA4" w:rsidP="00F63F79">
      <w:pPr>
        <w:pStyle w:val="Heading2"/>
        <w:spacing w:before="0" w:beforeAutospacing="0" w:after="0" w:afterAutospacing="0"/>
        <w:rPr>
          <w:sz w:val="26"/>
          <w:szCs w:val="26"/>
        </w:rPr>
      </w:pPr>
      <w:r w:rsidRPr="00F63F79">
        <w:rPr>
          <w:sz w:val="26"/>
          <w:szCs w:val="26"/>
        </w:rPr>
        <w:tab/>
        <w:t>Sensation d’échauffement</w:t>
      </w:r>
    </w:p>
    <w:p w:rsidR="00541CA4" w:rsidRPr="00F63F79" w:rsidRDefault="00541CA4" w:rsidP="00F63F79">
      <w:pPr>
        <w:spacing w:after="0"/>
        <w:rPr>
          <w:sz w:val="26"/>
          <w:szCs w:val="26"/>
        </w:rPr>
      </w:pPr>
      <w:r w:rsidRPr="00F63F79">
        <w:rPr>
          <w:sz w:val="26"/>
          <w:szCs w:val="26"/>
        </w:rPr>
        <w:tab/>
        <w:t>Esthétique</w:t>
      </w:r>
    </w:p>
    <w:p w:rsidR="00541CA4" w:rsidRPr="00F63F79" w:rsidRDefault="00541CA4" w:rsidP="00F63F79">
      <w:pPr>
        <w:spacing w:after="0"/>
        <w:rPr>
          <w:sz w:val="26"/>
          <w:szCs w:val="26"/>
        </w:rPr>
      </w:pPr>
    </w:p>
    <w:p w:rsidR="00541CA4" w:rsidRPr="00F63F79" w:rsidRDefault="00541CA4" w:rsidP="00F63F79">
      <w:pPr>
        <w:pStyle w:val="Heading3"/>
        <w:spacing w:before="0" w:after="0"/>
        <w:rPr>
          <w:sz w:val="26"/>
          <w:szCs w:val="26"/>
        </w:rPr>
      </w:pPr>
      <w:r w:rsidRPr="00F63F79">
        <w:rPr>
          <w:sz w:val="26"/>
          <w:szCs w:val="26"/>
        </w:rPr>
        <w:t>Évolution</w:t>
      </w:r>
    </w:p>
    <w:p w:rsidR="00541CA4" w:rsidRPr="00F63F79" w:rsidRDefault="00541CA4" w:rsidP="00F63F79">
      <w:pPr>
        <w:spacing w:after="0"/>
        <w:rPr>
          <w:sz w:val="26"/>
          <w:szCs w:val="26"/>
        </w:rPr>
      </w:pPr>
    </w:p>
    <w:p w:rsidR="00541CA4" w:rsidRPr="00F63F79" w:rsidRDefault="00541CA4" w:rsidP="00F63F79">
      <w:pPr>
        <w:spacing w:after="0"/>
        <w:rPr>
          <w:sz w:val="26"/>
          <w:szCs w:val="26"/>
        </w:rPr>
      </w:pPr>
      <w:r w:rsidRPr="00F63F79">
        <w:rPr>
          <w:sz w:val="26"/>
          <w:szCs w:val="26"/>
        </w:rPr>
        <w:tab/>
      </w:r>
      <w:proofErr w:type="spellStart"/>
      <w:r w:rsidRPr="00F63F79">
        <w:rPr>
          <w:sz w:val="26"/>
          <w:szCs w:val="26"/>
        </w:rPr>
        <w:t>Raghades</w:t>
      </w:r>
      <w:proofErr w:type="spellEnd"/>
      <w:r w:rsidRPr="00F63F79">
        <w:rPr>
          <w:sz w:val="26"/>
          <w:szCs w:val="26"/>
        </w:rPr>
        <w:t xml:space="preserve"> ou crevasses</w:t>
      </w:r>
    </w:p>
    <w:p w:rsidR="00541CA4" w:rsidRPr="00F63F79" w:rsidRDefault="00541CA4" w:rsidP="00F63F79">
      <w:pPr>
        <w:spacing w:after="0"/>
        <w:rPr>
          <w:sz w:val="26"/>
          <w:szCs w:val="26"/>
        </w:rPr>
      </w:pPr>
    </w:p>
    <w:p w:rsidR="00541CA4" w:rsidRPr="00F63F79" w:rsidRDefault="00541CA4" w:rsidP="00F63F79">
      <w:pPr>
        <w:pStyle w:val="Heading3"/>
        <w:spacing w:before="0" w:after="0"/>
        <w:rPr>
          <w:sz w:val="26"/>
          <w:szCs w:val="26"/>
        </w:rPr>
      </w:pPr>
      <w:r w:rsidRPr="00F63F79">
        <w:rPr>
          <w:sz w:val="26"/>
          <w:szCs w:val="26"/>
        </w:rPr>
        <w:t>Traitement</w:t>
      </w:r>
    </w:p>
    <w:p w:rsidR="00541CA4" w:rsidRPr="00F63F79" w:rsidRDefault="00541CA4" w:rsidP="00F63F79">
      <w:pPr>
        <w:spacing w:after="0"/>
        <w:rPr>
          <w:sz w:val="26"/>
          <w:szCs w:val="26"/>
        </w:rPr>
      </w:pPr>
      <w:r w:rsidRPr="00F63F79">
        <w:rPr>
          <w:sz w:val="26"/>
          <w:szCs w:val="26"/>
        </w:rPr>
        <w:tab/>
      </w:r>
    </w:p>
    <w:p w:rsidR="00541CA4" w:rsidRPr="00F63F79" w:rsidRDefault="00541CA4" w:rsidP="00F63F79">
      <w:pPr>
        <w:spacing w:after="0"/>
        <w:ind w:firstLine="708"/>
        <w:rPr>
          <w:sz w:val="26"/>
          <w:szCs w:val="26"/>
        </w:rPr>
      </w:pPr>
      <w:r w:rsidRPr="00F63F79">
        <w:rPr>
          <w:sz w:val="26"/>
          <w:szCs w:val="26"/>
        </w:rPr>
        <w:t>Antisepsie au Dakin</w:t>
      </w:r>
    </w:p>
    <w:p w:rsidR="00541CA4" w:rsidRPr="00F63F79" w:rsidRDefault="00541CA4" w:rsidP="00F63F79">
      <w:pPr>
        <w:spacing w:after="0"/>
        <w:rPr>
          <w:sz w:val="26"/>
          <w:szCs w:val="26"/>
        </w:rPr>
      </w:pPr>
      <w:r w:rsidRPr="00F63F79">
        <w:rPr>
          <w:sz w:val="26"/>
          <w:szCs w:val="26"/>
        </w:rPr>
        <w:tab/>
        <w:t xml:space="preserve">Exérèse </w:t>
      </w:r>
    </w:p>
    <w:p w:rsidR="00541CA4" w:rsidRPr="00F63F79" w:rsidRDefault="00541CA4" w:rsidP="00F63F79">
      <w:pPr>
        <w:spacing w:after="0"/>
        <w:rPr>
          <w:sz w:val="26"/>
          <w:szCs w:val="26"/>
        </w:rPr>
      </w:pPr>
      <w:r w:rsidRPr="00F63F79">
        <w:rPr>
          <w:sz w:val="26"/>
          <w:szCs w:val="26"/>
        </w:rPr>
        <w:tab/>
        <w:t>Hydratation (vitamine A)</w:t>
      </w:r>
    </w:p>
    <w:p w:rsidR="00541CA4" w:rsidRPr="00F63F79" w:rsidRDefault="00541CA4" w:rsidP="00F63F79">
      <w:pPr>
        <w:spacing w:after="0"/>
        <w:rPr>
          <w:sz w:val="26"/>
          <w:szCs w:val="26"/>
        </w:rPr>
      </w:pPr>
      <w:r w:rsidRPr="00F63F79">
        <w:rPr>
          <w:sz w:val="26"/>
          <w:szCs w:val="26"/>
        </w:rPr>
        <w:tab/>
        <w:t>Conseils sur les chaussures et l’entretien</w:t>
      </w:r>
    </w:p>
    <w:p w:rsidR="00541CA4" w:rsidRPr="00F63F79" w:rsidRDefault="00541CA4" w:rsidP="00F63F79">
      <w:pPr>
        <w:spacing w:after="0"/>
        <w:rPr>
          <w:sz w:val="26"/>
          <w:szCs w:val="26"/>
        </w:rPr>
      </w:pPr>
    </w:p>
    <w:p w:rsidR="00541CA4" w:rsidRPr="00F63F79" w:rsidRDefault="00541CA4" w:rsidP="00F63F79">
      <w:pPr>
        <w:spacing w:after="0"/>
        <w:rPr>
          <w:sz w:val="26"/>
          <w:szCs w:val="26"/>
        </w:rPr>
      </w:pPr>
    </w:p>
    <w:p w:rsidR="00541CA4" w:rsidRPr="00F63F79" w:rsidRDefault="00541CA4" w:rsidP="00F63F79">
      <w:pPr>
        <w:spacing w:after="0"/>
        <w:rPr>
          <w:sz w:val="26"/>
          <w:szCs w:val="26"/>
        </w:rPr>
      </w:pPr>
    </w:p>
    <w:p w:rsidR="00541CA4" w:rsidRPr="00F63F79" w:rsidRDefault="00541CA4" w:rsidP="00F63F79">
      <w:pPr>
        <w:pStyle w:val="Title"/>
        <w:ind w:left="708" w:firstLine="708"/>
        <w:jc w:val="left"/>
        <w:rPr>
          <w:sz w:val="26"/>
          <w:szCs w:val="26"/>
        </w:rPr>
      </w:pPr>
      <w:r w:rsidRPr="00F63F79">
        <w:rPr>
          <w:sz w:val="26"/>
          <w:szCs w:val="26"/>
        </w:rPr>
        <w:t>CREVASSES</w:t>
      </w:r>
    </w:p>
    <w:p w:rsidR="00541CA4" w:rsidRPr="00F63F79" w:rsidRDefault="00541CA4" w:rsidP="00F63F79">
      <w:pPr>
        <w:spacing w:after="0"/>
        <w:rPr>
          <w:b/>
          <w:sz w:val="26"/>
          <w:szCs w:val="26"/>
          <w:u w:val="single"/>
        </w:rPr>
      </w:pPr>
    </w:p>
    <w:p w:rsidR="00541CA4" w:rsidRPr="00F63F79" w:rsidRDefault="00541CA4" w:rsidP="00F63F79">
      <w:pPr>
        <w:spacing w:after="0"/>
        <w:rPr>
          <w:b/>
          <w:sz w:val="26"/>
          <w:szCs w:val="26"/>
          <w:u w:val="single"/>
        </w:rPr>
      </w:pPr>
    </w:p>
    <w:p w:rsidR="00541CA4" w:rsidRPr="00F63F79" w:rsidRDefault="00541CA4" w:rsidP="00F63F79">
      <w:pPr>
        <w:pStyle w:val="Heading1"/>
        <w:spacing w:after="0"/>
        <w:rPr>
          <w:sz w:val="26"/>
          <w:szCs w:val="26"/>
        </w:rPr>
      </w:pPr>
      <w:r w:rsidRPr="00F63F79">
        <w:rPr>
          <w:sz w:val="26"/>
          <w:szCs w:val="26"/>
        </w:rPr>
        <w:t>Définition</w:t>
      </w:r>
    </w:p>
    <w:p w:rsidR="00541CA4" w:rsidRPr="00F63F79" w:rsidRDefault="00541CA4" w:rsidP="00F63F79">
      <w:pPr>
        <w:pStyle w:val="Heading2"/>
        <w:spacing w:before="0" w:beforeAutospacing="0" w:after="0" w:afterAutospacing="0"/>
        <w:rPr>
          <w:sz w:val="26"/>
          <w:szCs w:val="26"/>
        </w:rPr>
      </w:pPr>
      <w:r w:rsidRPr="00F63F79">
        <w:rPr>
          <w:sz w:val="26"/>
          <w:szCs w:val="26"/>
        </w:rPr>
        <w:tab/>
        <w:t>Fissure profonde qui ne touche le derme, localisée</w:t>
      </w:r>
    </w:p>
    <w:p w:rsidR="00541CA4" w:rsidRPr="00F63F79" w:rsidRDefault="00541CA4" w:rsidP="00F63F79">
      <w:pPr>
        <w:pStyle w:val="Heading2"/>
        <w:spacing w:before="0" w:beforeAutospacing="0" w:after="0" w:afterAutospacing="0"/>
        <w:ind w:firstLine="708"/>
        <w:rPr>
          <w:sz w:val="26"/>
          <w:szCs w:val="26"/>
        </w:rPr>
      </w:pPr>
      <w:proofErr w:type="gramStart"/>
      <w:r w:rsidRPr="00F63F79">
        <w:rPr>
          <w:sz w:val="26"/>
          <w:szCs w:val="26"/>
        </w:rPr>
        <w:t>sur</w:t>
      </w:r>
      <w:proofErr w:type="gramEnd"/>
      <w:r w:rsidRPr="00F63F79">
        <w:rPr>
          <w:sz w:val="26"/>
          <w:szCs w:val="26"/>
        </w:rPr>
        <w:t xml:space="preserve"> talon calleux ; Les berges sont </w:t>
      </w:r>
      <w:proofErr w:type="spellStart"/>
      <w:r w:rsidRPr="00F63F79">
        <w:rPr>
          <w:sz w:val="26"/>
          <w:szCs w:val="26"/>
        </w:rPr>
        <w:t>hyperkératosiques</w:t>
      </w:r>
      <w:proofErr w:type="spellEnd"/>
    </w:p>
    <w:p w:rsidR="00541CA4" w:rsidRPr="00F63F79" w:rsidRDefault="00541CA4" w:rsidP="00F63F79">
      <w:pPr>
        <w:spacing w:after="0"/>
        <w:rPr>
          <w:sz w:val="26"/>
          <w:szCs w:val="26"/>
        </w:rPr>
      </w:pPr>
      <w:r w:rsidRPr="00F63F79">
        <w:rPr>
          <w:sz w:val="26"/>
          <w:szCs w:val="26"/>
        </w:rPr>
        <w:tab/>
      </w:r>
      <w:proofErr w:type="gramStart"/>
      <w:r w:rsidRPr="00F63F79">
        <w:rPr>
          <w:sz w:val="26"/>
          <w:szCs w:val="26"/>
        </w:rPr>
        <w:t>et</w:t>
      </w:r>
      <w:proofErr w:type="gramEnd"/>
      <w:r w:rsidRPr="00F63F79">
        <w:rPr>
          <w:sz w:val="26"/>
          <w:szCs w:val="26"/>
        </w:rPr>
        <w:t xml:space="preserve"> les berges sont sanguinolents, très douloureux.</w:t>
      </w:r>
    </w:p>
    <w:p w:rsidR="00541CA4" w:rsidRPr="00F63F79" w:rsidRDefault="00541CA4" w:rsidP="00F63F79">
      <w:pPr>
        <w:spacing w:after="0"/>
        <w:rPr>
          <w:sz w:val="26"/>
          <w:szCs w:val="26"/>
        </w:rPr>
      </w:pPr>
    </w:p>
    <w:p w:rsidR="00541CA4" w:rsidRPr="00F63F79" w:rsidRDefault="00541CA4" w:rsidP="00F63F79">
      <w:pPr>
        <w:pStyle w:val="Heading3"/>
        <w:spacing w:before="0" w:after="0"/>
        <w:rPr>
          <w:sz w:val="26"/>
          <w:szCs w:val="26"/>
        </w:rPr>
      </w:pPr>
      <w:r w:rsidRPr="00F63F79">
        <w:rPr>
          <w:sz w:val="26"/>
          <w:szCs w:val="26"/>
        </w:rPr>
        <w:t>Ethiologie</w:t>
      </w:r>
    </w:p>
    <w:p w:rsidR="00541CA4" w:rsidRPr="00F63F79" w:rsidRDefault="00541CA4" w:rsidP="00F63F79">
      <w:pPr>
        <w:spacing w:after="0"/>
        <w:ind w:firstLine="708"/>
        <w:rPr>
          <w:sz w:val="26"/>
          <w:szCs w:val="26"/>
        </w:rPr>
      </w:pPr>
      <w:proofErr w:type="spellStart"/>
      <w:r w:rsidRPr="00F63F79">
        <w:rPr>
          <w:sz w:val="26"/>
          <w:szCs w:val="26"/>
        </w:rPr>
        <w:t>Hyperappui</w:t>
      </w:r>
      <w:proofErr w:type="spellEnd"/>
    </w:p>
    <w:p w:rsidR="00541CA4" w:rsidRPr="00F63F79" w:rsidRDefault="00541CA4" w:rsidP="00F63F79">
      <w:pPr>
        <w:spacing w:after="0"/>
        <w:rPr>
          <w:sz w:val="26"/>
          <w:szCs w:val="26"/>
        </w:rPr>
      </w:pPr>
      <w:r w:rsidRPr="00F63F79">
        <w:rPr>
          <w:sz w:val="26"/>
          <w:szCs w:val="26"/>
        </w:rPr>
        <w:tab/>
        <w:t>Frottements</w:t>
      </w:r>
    </w:p>
    <w:p w:rsidR="00541CA4" w:rsidRPr="00F63F79" w:rsidRDefault="00541CA4" w:rsidP="00F63F79">
      <w:pPr>
        <w:spacing w:after="0"/>
        <w:rPr>
          <w:sz w:val="26"/>
          <w:szCs w:val="26"/>
        </w:rPr>
      </w:pPr>
      <w:r w:rsidRPr="00F63F79">
        <w:rPr>
          <w:sz w:val="26"/>
          <w:szCs w:val="26"/>
        </w:rPr>
        <w:lastRenderedPageBreak/>
        <w:tab/>
        <w:t>Anomalie morphologique du pied</w:t>
      </w:r>
    </w:p>
    <w:p w:rsidR="00541CA4" w:rsidRPr="00F63F79" w:rsidRDefault="00541CA4" w:rsidP="00F63F79">
      <w:pPr>
        <w:spacing w:after="0"/>
        <w:ind w:firstLine="708"/>
        <w:rPr>
          <w:sz w:val="26"/>
          <w:szCs w:val="26"/>
        </w:rPr>
      </w:pPr>
      <w:r w:rsidRPr="00F63F79">
        <w:rPr>
          <w:sz w:val="26"/>
          <w:szCs w:val="26"/>
        </w:rPr>
        <w:t>Chaussant sans contreforts</w:t>
      </w:r>
    </w:p>
    <w:p w:rsidR="00541CA4" w:rsidRPr="00F63F79" w:rsidRDefault="00541CA4" w:rsidP="00F63F79">
      <w:pPr>
        <w:spacing w:after="0"/>
        <w:rPr>
          <w:sz w:val="26"/>
          <w:szCs w:val="26"/>
        </w:rPr>
      </w:pPr>
    </w:p>
    <w:p w:rsidR="00541CA4" w:rsidRPr="00F63F79" w:rsidRDefault="00541CA4" w:rsidP="00F63F79">
      <w:pPr>
        <w:pStyle w:val="Heading3"/>
        <w:spacing w:before="0" w:after="0"/>
        <w:rPr>
          <w:sz w:val="26"/>
          <w:szCs w:val="26"/>
        </w:rPr>
      </w:pPr>
      <w:r w:rsidRPr="00F63F79">
        <w:rPr>
          <w:sz w:val="26"/>
          <w:szCs w:val="26"/>
        </w:rPr>
        <w:t>Traitement</w:t>
      </w:r>
    </w:p>
    <w:p w:rsidR="00541CA4" w:rsidRPr="00F63F79" w:rsidRDefault="00541CA4" w:rsidP="00F63F79">
      <w:pPr>
        <w:numPr>
          <w:ilvl w:val="0"/>
          <w:numId w:val="2"/>
        </w:numPr>
        <w:spacing w:after="0" w:line="240" w:lineRule="auto"/>
        <w:rPr>
          <w:sz w:val="26"/>
          <w:szCs w:val="26"/>
        </w:rPr>
      </w:pPr>
      <w:r w:rsidRPr="00F63F79">
        <w:rPr>
          <w:sz w:val="26"/>
          <w:szCs w:val="26"/>
        </w:rPr>
        <w:t>Crevasse non infectée</w:t>
      </w:r>
    </w:p>
    <w:p w:rsidR="00541CA4" w:rsidRPr="00F63F79" w:rsidRDefault="00541CA4" w:rsidP="00F63F79">
      <w:pPr>
        <w:spacing w:after="0"/>
        <w:rPr>
          <w:sz w:val="26"/>
          <w:szCs w:val="26"/>
        </w:rPr>
      </w:pPr>
      <w:r w:rsidRPr="00F63F79">
        <w:rPr>
          <w:sz w:val="26"/>
          <w:szCs w:val="26"/>
        </w:rPr>
        <w:tab/>
        <w:t>Antisepsie au Dakin</w:t>
      </w:r>
    </w:p>
    <w:p w:rsidR="00541CA4" w:rsidRPr="00F63F79" w:rsidRDefault="00541CA4" w:rsidP="00F63F79">
      <w:pPr>
        <w:spacing w:after="0"/>
        <w:rPr>
          <w:sz w:val="26"/>
          <w:szCs w:val="26"/>
        </w:rPr>
      </w:pPr>
      <w:r w:rsidRPr="00F63F79">
        <w:rPr>
          <w:sz w:val="26"/>
          <w:szCs w:val="26"/>
        </w:rPr>
        <w:tab/>
        <w:t>Exérèse des callosités</w:t>
      </w:r>
    </w:p>
    <w:p w:rsidR="00541CA4" w:rsidRPr="00F63F79" w:rsidRDefault="00541CA4" w:rsidP="00F63F79">
      <w:pPr>
        <w:spacing w:after="0"/>
        <w:rPr>
          <w:sz w:val="26"/>
          <w:szCs w:val="26"/>
        </w:rPr>
      </w:pPr>
      <w:r w:rsidRPr="00F63F79">
        <w:rPr>
          <w:sz w:val="26"/>
          <w:szCs w:val="26"/>
        </w:rPr>
        <w:tab/>
      </w:r>
      <w:proofErr w:type="spellStart"/>
      <w:r w:rsidRPr="00F63F79">
        <w:rPr>
          <w:sz w:val="26"/>
          <w:szCs w:val="26"/>
        </w:rPr>
        <w:t>Dékératinisation</w:t>
      </w:r>
      <w:proofErr w:type="spellEnd"/>
      <w:r w:rsidRPr="00F63F79">
        <w:rPr>
          <w:sz w:val="26"/>
          <w:szCs w:val="26"/>
        </w:rPr>
        <w:t xml:space="preserve"> des berges</w:t>
      </w:r>
    </w:p>
    <w:p w:rsidR="00541CA4" w:rsidRPr="00F63F79" w:rsidRDefault="00541CA4" w:rsidP="00F63F79">
      <w:pPr>
        <w:spacing w:after="0"/>
        <w:rPr>
          <w:sz w:val="26"/>
          <w:szCs w:val="26"/>
        </w:rPr>
      </w:pPr>
      <w:r w:rsidRPr="00F63F79">
        <w:rPr>
          <w:sz w:val="26"/>
          <w:szCs w:val="26"/>
        </w:rPr>
        <w:tab/>
        <w:t>Rincer au sérum physiologique</w:t>
      </w:r>
    </w:p>
    <w:p w:rsidR="00541CA4" w:rsidRPr="00F63F79" w:rsidRDefault="00541CA4" w:rsidP="00F63F79">
      <w:pPr>
        <w:spacing w:after="0"/>
        <w:rPr>
          <w:sz w:val="26"/>
          <w:szCs w:val="26"/>
        </w:rPr>
      </w:pPr>
      <w:r w:rsidRPr="00F63F79">
        <w:rPr>
          <w:sz w:val="26"/>
          <w:szCs w:val="26"/>
        </w:rPr>
        <w:tab/>
        <w:t>Antiseptique ou pommade cicatrisante</w:t>
      </w:r>
    </w:p>
    <w:p w:rsidR="00541CA4" w:rsidRPr="00F63F79" w:rsidRDefault="00541CA4" w:rsidP="00F63F79">
      <w:pPr>
        <w:spacing w:after="0"/>
        <w:rPr>
          <w:sz w:val="26"/>
          <w:szCs w:val="26"/>
        </w:rPr>
      </w:pPr>
      <w:r w:rsidRPr="00F63F79">
        <w:rPr>
          <w:sz w:val="26"/>
          <w:szCs w:val="26"/>
        </w:rPr>
        <w:tab/>
        <w:t>Pansement</w:t>
      </w:r>
    </w:p>
    <w:p w:rsidR="00541CA4" w:rsidRPr="00F63F79" w:rsidRDefault="00541CA4" w:rsidP="00F63F79">
      <w:pPr>
        <w:spacing w:after="0"/>
        <w:rPr>
          <w:sz w:val="26"/>
          <w:szCs w:val="26"/>
        </w:rPr>
      </w:pPr>
      <w:r w:rsidRPr="00F63F79">
        <w:rPr>
          <w:sz w:val="26"/>
          <w:szCs w:val="26"/>
        </w:rPr>
        <w:tab/>
        <w:t>Conseils sur les chaussures et l’entretien</w:t>
      </w:r>
    </w:p>
    <w:p w:rsidR="00541CA4" w:rsidRPr="00F63F79" w:rsidRDefault="00541CA4" w:rsidP="00F63F79">
      <w:pPr>
        <w:spacing w:after="0"/>
        <w:rPr>
          <w:sz w:val="26"/>
          <w:szCs w:val="26"/>
        </w:rPr>
      </w:pPr>
      <w:r w:rsidRPr="00F63F79">
        <w:rPr>
          <w:sz w:val="26"/>
          <w:szCs w:val="26"/>
        </w:rPr>
        <w:tab/>
      </w:r>
      <w:r w:rsidRPr="00F63F79">
        <w:rPr>
          <w:sz w:val="26"/>
          <w:szCs w:val="26"/>
        </w:rPr>
        <w:tab/>
        <w:t>Ne pas attendre l’apparition des crevasses</w:t>
      </w:r>
    </w:p>
    <w:p w:rsidR="00541CA4" w:rsidRPr="00F63F79" w:rsidRDefault="00541CA4" w:rsidP="00F63F79">
      <w:pPr>
        <w:spacing w:after="0"/>
        <w:rPr>
          <w:sz w:val="26"/>
          <w:szCs w:val="26"/>
        </w:rPr>
      </w:pPr>
      <w:r w:rsidRPr="00F63F79">
        <w:rPr>
          <w:sz w:val="26"/>
          <w:szCs w:val="26"/>
        </w:rPr>
        <w:tab/>
        <w:t>Prescription : changement du pansement et hydratation</w:t>
      </w:r>
    </w:p>
    <w:p w:rsidR="00541CA4" w:rsidRPr="00F63F79" w:rsidRDefault="00541CA4" w:rsidP="00F63F79">
      <w:pPr>
        <w:numPr>
          <w:ilvl w:val="0"/>
          <w:numId w:val="1"/>
        </w:numPr>
        <w:spacing w:after="0" w:line="240" w:lineRule="auto"/>
        <w:rPr>
          <w:sz w:val="26"/>
          <w:szCs w:val="26"/>
        </w:rPr>
      </w:pPr>
      <w:r w:rsidRPr="00F63F79">
        <w:rPr>
          <w:sz w:val="26"/>
          <w:szCs w:val="26"/>
        </w:rPr>
        <w:t>Crevasse infectée</w:t>
      </w:r>
    </w:p>
    <w:p w:rsidR="00541CA4" w:rsidRPr="00F63F79" w:rsidRDefault="00541CA4" w:rsidP="00F63F79">
      <w:pPr>
        <w:spacing w:after="0"/>
        <w:ind w:left="708"/>
        <w:rPr>
          <w:sz w:val="26"/>
          <w:szCs w:val="26"/>
        </w:rPr>
      </w:pPr>
      <w:r w:rsidRPr="00F63F79">
        <w:rPr>
          <w:sz w:val="26"/>
          <w:szCs w:val="26"/>
        </w:rPr>
        <w:t>Antisepsie au Dakin</w:t>
      </w:r>
    </w:p>
    <w:p w:rsidR="00541CA4" w:rsidRPr="00F63F79" w:rsidRDefault="00541CA4" w:rsidP="00F63F79">
      <w:pPr>
        <w:spacing w:after="0"/>
        <w:ind w:left="708"/>
        <w:rPr>
          <w:sz w:val="26"/>
          <w:szCs w:val="26"/>
        </w:rPr>
      </w:pPr>
      <w:r w:rsidRPr="00F63F79">
        <w:rPr>
          <w:sz w:val="26"/>
          <w:szCs w:val="26"/>
        </w:rPr>
        <w:t>Drainage des plaies</w:t>
      </w:r>
    </w:p>
    <w:p w:rsidR="00541CA4" w:rsidRPr="00F63F79" w:rsidRDefault="00541CA4" w:rsidP="00F63F79">
      <w:pPr>
        <w:spacing w:after="0"/>
        <w:ind w:left="708"/>
        <w:rPr>
          <w:sz w:val="26"/>
          <w:szCs w:val="26"/>
        </w:rPr>
      </w:pPr>
      <w:r w:rsidRPr="00F63F79">
        <w:rPr>
          <w:sz w:val="26"/>
          <w:szCs w:val="26"/>
        </w:rPr>
        <w:t>Exérèse des callosités et des berges</w:t>
      </w:r>
    </w:p>
    <w:p w:rsidR="00541CA4" w:rsidRPr="00F63F79" w:rsidRDefault="00541CA4" w:rsidP="00F63F79">
      <w:pPr>
        <w:spacing w:after="0"/>
        <w:ind w:left="708"/>
        <w:rPr>
          <w:sz w:val="26"/>
          <w:szCs w:val="26"/>
        </w:rPr>
      </w:pPr>
      <w:r w:rsidRPr="00F63F79">
        <w:rPr>
          <w:sz w:val="26"/>
          <w:szCs w:val="26"/>
        </w:rPr>
        <w:t>Rincer au sérum physiologique</w:t>
      </w:r>
    </w:p>
    <w:p w:rsidR="00541CA4" w:rsidRPr="00F63F79" w:rsidRDefault="00541CA4" w:rsidP="00F63F79">
      <w:pPr>
        <w:spacing w:after="0"/>
        <w:ind w:left="708"/>
        <w:rPr>
          <w:sz w:val="26"/>
          <w:szCs w:val="26"/>
        </w:rPr>
      </w:pPr>
      <w:r w:rsidRPr="00F63F79">
        <w:rPr>
          <w:sz w:val="26"/>
          <w:szCs w:val="26"/>
        </w:rPr>
        <w:t xml:space="preserve">Antiseptique : Bétadine </w:t>
      </w:r>
    </w:p>
    <w:p w:rsidR="00541CA4" w:rsidRPr="00F63F79" w:rsidRDefault="00541CA4" w:rsidP="00F63F79">
      <w:pPr>
        <w:spacing w:after="0"/>
        <w:ind w:left="708"/>
        <w:rPr>
          <w:sz w:val="26"/>
          <w:szCs w:val="26"/>
        </w:rPr>
      </w:pPr>
      <w:r w:rsidRPr="00F63F79">
        <w:rPr>
          <w:sz w:val="26"/>
          <w:szCs w:val="26"/>
        </w:rPr>
        <w:t>Pansement</w:t>
      </w:r>
    </w:p>
    <w:p w:rsidR="00541CA4" w:rsidRPr="00F63F79" w:rsidRDefault="00541CA4" w:rsidP="00F63F79">
      <w:pPr>
        <w:spacing w:after="0"/>
        <w:ind w:left="708"/>
        <w:rPr>
          <w:sz w:val="26"/>
          <w:szCs w:val="26"/>
        </w:rPr>
      </w:pPr>
      <w:r w:rsidRPr="00F63F79">
        <w:rPr>
          <w:sz w:val="26"/>
          <w:szCs w:val="26"/>
        </w:rPr>
        <w:t>Conseils : revenir dans 48h pour contrôle</w:t>
      </w:r>
    </w:p>
    <w:p w:rsidR="00541CA4" w:rsidRPr="00F63F79" w:rsidRDefault="00541CA4" w:rsidP="00F63F79">
      <w:pPr>
        <w:spacing w:after="0"/>
        <w:ind w:left="708"/>
        <w:rPr>
          <w:sz w:val="26"/>
          <w:szCs w:val="26"/>
        </w:rPr>
      </w:pPr>
      <w:r w:rsidRPr="00F63F79">
        <w:rPr>
          <w:sz w:val="26"/>
          <w:szCs w:val="26"/>
        </w:rPr>
        <w:tab/>
        <w:t>Si complication orienter vers un médecin</w:t>
      </w:r>
    </w:p>
    <w:p w:rsidR="00541CA4" w:rsidRPr="00F63F79" w:rsidRDefault="00541CA4" w:rsidP="00F63F79">
      <w:pPr>
        <w:spacing w:after="0"/>
        <w:ind w:left="708" w:firstLine="708"/>
        <w:rPr>
          <w:sz w:val="26"/>
          <w:szCs w:val="26"/>
        </w:rPr>
      </w:pPr>
      <w:proofErr w:type="gramStart"/>
      <w:r w:rsidRPr="00F63F79">
        <w:rPr>
          <w:sz w:val="26"/>
          <w:szCs w:val="26"/>
        </w:rPr>
        <w:t>venir</w:t>
      </w:r>
      <w:proofErr w:type="gramEnd"/>
      <w:r w:rsidRPr="00F63F79">
        <w:rPr>
          <w:sz w:val="26"/>
          <w:szCs w:val="26"/>
        </w:rPr>
        <w:t xml:space="preserve"> avant apparition des crevasses</w:t>
      </w:r>
    </w:p>
    <w:p w:rsidR="00541CA4" w:rsidRPr="00F63F79" w:rsidRDefault="00541CA4" w:rsidP="00F63F79">
      <w:pPr>
        <w:spacing w:after="0"/>
        <w:ind w:left="708" w:firstLine="708"/>
        <w:rPr>
          <w:sz w:val="26"/>
          <w:szCs w:val="26"/>
        </w:rPr>
      </w:pPr>
    </w:p>
    <w:p w:rsidR="00541CA4" w:rsidRPr="00F63F79" w:rsidRDefault="00541CA4" w:rsidP="00F63F79">
      <w:pPr>
        <w:spacing w:after="0"/>
        <w:ind w:left="708" w:firstLine="708"/>
        <w:rPr>
          <w:sz w:val="26"/>
          <w:szCs w:val="26"/>
        </w:rPr>
      </w:pPr>
    </w:p>
    <w:p w:rsidR="00541CA4" w:rsidRPr="00F63F79" w:rsidRDefault="00541CA4" w:rsidP="00F63F79">
      <w:pPr>
        <w:spacing w:after="0"/>
        <w:ind w:left="708" w:firstLine="708"/>
        <w:rPr>
          <w:sz w:val="26"/>
          <w:szCs w:val="26"/>
        </w:rPr>
      </w:pPr>
    </w:p>
    <w:p w:rsidR="00541CA4" w:rsidRPr="00F63F79" w:rsidRDefault="00541CA4" w:rsidP="00F63F79">
      <w:pPr>
        <w:spacing w:after="0"/>
        <w:ind w:left="708" w:firstLine="708"/>
        <w:rPr>
          <w:sz w:val="26"/>
          <w:szCs w:val="26"/>
        </w:rPr>
      </w:pPr>
    </w:p>
    <w:p w:rsidR="00541CA4" w:rsidRPr="00F63F79" w:rsidRDefault="00541CA4" w:rsidP="00F63F79">
      <w:pPr>
        <w:pStyle w:val="Title"/>
        <w:ind w:left="708" w:firstLine="708"/>
        <w:jc w:val="left"/>
        <w:rPr>
          <w:sz w:val="26"/>
          <w:szCs w:val="26"/>
        </w:rPr>
      </w:pPr>
      <w:r w:rsidRPr="00F63F79">
        <w:rPr>
          <w:sz w:val="26"/>
          <w:szCs w:val="26"/>
        </w:rPr>
        <w:t>FISSURATIONS</w:t>
      </w:r>
    </w:p>
    <w:p w:rsidR="00541CA4" w:rsidRPr="00F63F79" w:rsidRDefault="00541CA4" w:rsidP="00F63F79">
      <w:pPr>
        <w:spacing w:after="0"/>
        <w:jc w:val="center"/>
        <w:rPr>
          <w:b/>
          <w:sz w:val="26"/>
          <w:szCs w:val="26"/>
          <w:u w:val="single"/>
        </w:rPr>
      </w:pPr>
    </w:p>
    <w:p w:rsidR="00541CA4" w:rsidRPr="00F63F79" w:rsidRDefault="00541CA4" w:rsidP="00F63F79">
      <w:pPr>
        <w:spacing w:after="0"/>
        <w:rPr>
          <w:b/>
          <w:sz w:val="26"/>
          <w:szCs w:val="26"/>
          <w:u w:val="single"/>
        </w:rPr>
      </w:pPr>
    </w:p>
    <w:p w:rsidR="00541CA4" w:rsidRPr="00F63F79" w:rsidRDefault="00541CA4" w:rsidP="00F63F79">
      <w:pPr>
        <w:pStyle w:val="Heading1"/>
        <w:spacing w:after="0"/>
        <w:rPr>
          <w:sz w:val="26"/>
          <w:szCs w:val="26"/>
        </w:rPr>
      </w:pPr>
      <w:r w:rsidRPr="00F63F79">
        <w:rPr>
          <w:sz w:val="26"/>
          <w:szCs w:val="26"/>
        </w:rPr>
        <w:t>Définition</w:t>
      </w:r>
    </w:p>
    <w:p w:rsidR="00541CA4" w:rsidRPr="00F63F79" w:rsidRDefault="00541CA4" w:rsidP="00F63F79">
      <w:pPr>
        <w:pStyle w:val="Heading2"/>
        <w:spacing w:before="0" w:beforeAutospacing="0" w:after="0" w:afterAutospacing="0"/>
        <w:rPr>
          <w:sz w:val="26"/>
          <w:szCs w:val="26"/>
        </w:rPr>
      </w:pPr>
      <w:r w:rsidRPr="00F63F79">
        <w:rPr>
          <w:sz w:val="26"/>
          <w:szCs w:val="26"/>
        </w:rPr>
        <w:tab/>
      </w:r>
    </w:p>
    <w:p w:rsidR="00541CA4" w:rsidRPr="00F63F79" w:rsidRDefault="00541CA4" w:rsidP="00F63F79">
      <w:pPr>
        <w:pStyle w:val="Heading2"/>
        <w:spacing w:before="0" w:beforeAutospacing="0" w:after="0" w:afterAutospacing="0"/>
        <w:ind w:firstLine="708"/>
        <w:rPr>
          <w:sz w:val="26"/>
          <w:szCs w:val="26"/>
        </w:rPr>
      </w:pPr>
      <w:r w:rsidRPr="00F63F79">
        <w:rPr>
          <w:sz w:val="26"/>
          <w:szCs w:val="26"/>
        </w:rPr>
        <w:t>Fissure qui ne touche que l’épiderme ou le derme</w:t>
      </w:r>
    </w:p>
    <w:p w:rsidR="00541CA4" w:rsidRPr="00F63F79" w:rsidRDefault="00541CA4" w:rsidP="00F63F79">
      <w:pPr>
        <w:pStyle w:val="Heading2"/>
        <w:spacing w:before="0" w:beforeAutospacing="0" w:after="0" w:afterAutospacing="0"/>
        <w:ind w:firstLine="708"/>
        <w:rPr>
          <w:sz w:val="26"/>
          <w:szCs w:val="26"/>
        </w:rPr>
      </w:pPr>
      <w:proofErr w:type="gramStart"/>
      <w:r w:rsidRPr="00F63F79">
        <w:rPr>
          <w:sz w:val="26"/>
          <w:szCs w:val="26"/>
        </w:rPr>
        <w:t>mais</w:t>
      </w:r>
      <w:proofErr w:type="gramEnd"/>
      <w:r w:rsidRPr="00F63F79">
        <w:rPr>
          <w:sz w:val="26"/>
          <w:szCs w:val="26"/>
        </w:rPr>
        <w:t xml:space="preserve"> en l’absence d’hyperkératose provoquant des</w:t>
      </w:r>
    </w:p>
    <w:p w:rsidR="00541CA4" w:rsidRPr="00F63F79" w:rsidRDefault="00541CA4" w:rsidP="00F63F79">
      <w:pPr>
        <w:spacing w:after="0"/>
        <w:rPr>
          <w:sz w:val="26"/>
          <w:szCs w:val="26"/>
        </w:rPr>
      </w:pPr>
      <w:r w:rsidRPr="00F63F79">
        <w:rPr>
          <w:sz w:val="26"/>
          <w:szCs w:val="26"/>
        </w:rPr>
        <w:tab/>
      </w:r>
      <w:proofErr w:type="gramStart"/>
      <w:r w:rsidRPr="00F63F79">
        <w:rPr>
          <w:sz w:val="26"/>
          <w:szCs w:val="26"/>
        </w:rPr>
        <w:t>douleurs</w:t>
      </w:r>
      <w:proofErr w:type="gramEnd"/>
      <w:r w:rsidRPr="00F63F79">
        <w:rPr>
          <w:sz w:val="26"/>
          <w:szCs w:val="26"/>
        </w:rPr>
        <w:t xml:space="preserve"> mécaniques et inflammatoires</w:t>
      </w:r>
    </w:p>
    <w:p w:rsidR="00541CA4" w:rsidRPr="00F63F79" w:rsidRDefault="00541CA4" w:rsidP="00F63F79">
      <w:pPr>
        <w:spacing w:after="0"/>
        <w:rPr>
          <w:sz w:val="26"/>
          <w:szCs w:val="26"/>
        </w:rPr>
      </w:pPr>
    </w:p>
    <w:p w:rsidR="00541CA4" w:rsidRPr="00F63F79" w:rsidRDefault="00541CA4" w:rsidP="00F63F79">
      <w:pPr>
        <w:pStyle w:val="Heading3"/>
        <w:spacing w:before="0" w:after="0"/>
        <w:rPr>
          <w:sz w:val="26"/>
          <w:szCs w:val="26"/>
        </w:rPr>
      </w:pPr>
      <w:r w:rsidRPr="00F63F79">
        <w:rPr>
          <w:sz w:val="26"/>
          <w:szCs w:val="26"/>
        </w:rPr>
        <w:t>Ethiologie</w:t>
      </w:r>
    </w:p>
    <w:p w:rsidR="00541CA4" w:rsidRPr="00F63F79" w:rsidRDefault="00541CA4" w:rsidP="00F63F79">
      <w:pPr>
        <w:spacing w:after="0"/>
        <w:rPr>
          <w:sz w:val="26"/>
          <w:szCs w:val="26"/>
          <w:u w:val="single"/>
        </w:rPr>
      </w:pPr>
    </w:p>
    <w:p w:rsidR="00541CA4" w:rsidRPr="00F63F79" w:rsidRDefault="00541CA4" w:rsidP="00F63F79">
      <w:pPr>
        <w:spacing w:after="0"/>
        <w:rPr>
          <w:sz w:val="26"/>
          <w:szCs w:val="26"/>
        </w:rPr>
      </w:pPr>
      <w:r w:rsidRPr="00F63F79">
        <w:rPr>
          <w:sz w:val="26"/>
          <w:szCs w:val="26"/>
        </w:rPr>
        <w:lastRenderedPageBreak/>
        <w:tab/>
      </w:r>
      <w:proofErr w:type="spellStart"/>
      <w:r w:rsidRPr="00F63F79">
        <w:rPr>
          <w:sz w:val="26"/>
          <w:szCs w:val="26"/>
        </w:rPr>
        <w:t>Hyperhydrose</w:t>
      </w:r>
      <w:proofErr w:type="spellEnd"/>
    </w:p>
    <w:p w:rsidR="00541CA4" w:rsidRPr="00F63F79" w:rsidRDefault="00541CA4" w:rsidP="00F63F79">
      <w:pPr>
        <w:spacing w:after="0"/>
        <w:ind w:firstLine="708"/>
        <w:rPr>
          <w:sz w:val="26"/>
          <w:szCs w:val="26"/>
        </w:rPr>
      </w:pPr>
      <w:r w:rsidRPr="00F63F79">
        <w:rPr>
          <w:sz w:val="26"/>
          <w:szCs w:val="26"/>
        </w:rPr>
        <w:t>Macération</w:t>
      </w:r>
    </w:p>
    <w:p w:rsidR="00541CA4" w:rsidRPr="00F63F79" w:rsidRDefault="00541CA4" w:rsidP="00F63F79">
      <w:pPr>
        <w:spacing w:after="0"/>
        <w:rPr>
          <w:sz w:val="26"/>
          <w:szCs w:val="26"/>
        </w:rPr>
      </w:pPr>
    </w:p>
    <w:p w:rsidR="00541CA4" w:rsidRPr="00F63F79" w:rsidRDefault="00541CA4" w:rsidP="00F63F79">
      <w:pPr>
        <w:pStyle w:val="Heading3"/>
        <w:spacing w:before="0" w:after="0"/>
        <w:rPr>
          <w:sz w:val="26"/>
          <w:szCs w:val="26"/>
        </w:rPr>
      </w:pPr>
      <w:r w:rsidRPr="00F63F79">
        <w:rPr>
          <w:sz w:val="26"/>
          <w:szCs w:val="26"/>
        </w:rPr>
        <w:t>Traitement</w:t>
      </w:r>
    </w:p>
    <w:p w:rsidR="00541CA4" w:rsidRPr="00F63F79" w:rsidRDefault="00541CA4" w:rsidP="00F63F79">
      <w:pPr>
        <w:numPr>
          <w:ilvl w:val="0"/>
          <w:numId w:val="3"/>
        </w:numPr>
        <w:spacing w:after="0" w:line="240" w:lineRule="auto"/>
        <w:rPr>
          <w:sz w:val="26"/>
          <w:szCs w:val="26"/>
        </w:rPr>
      </w:pPr>
      <w:r w:rsidRPr="00F63F79">
        <w:rPr>
          <w:sz w:val="26"/>
          <w:szCs w:val="26"/>
        </w:rPr>
        <w:t>Fissuration non infectée</w:t>
      </w:r>
    </w:p>
    <w:p w:rsidR="00541CA4" w:rsidRPr="00F63F79" w:rsidRDefault="00541CA4" w:rsidP="00F63F79">
      <w:pPr>
        <w:spacing w:after="0"/>
        <w:rPr>
          <w:sz w:val="26"/>
          <w:szCs w:val="26"/>
        </w:rPr>
      </w:pPr>
      <w:r w:rsidRPr="00F63F79">
        <w:rPr>
          <w:sz w:val="26"/>
          <w:szCs w:val="26"/>
        </w:rPr>
        <w:tab/>
        <w:t>Antisepsie au Dakin</w:t>
      </w:r>
    </w:p>
    <w:p w:rsidR="00541CA4" w:rsidRPr="00F63F79" w:rsidRDefault="00541CA4" w:rsidP="00F63F79">
      <w:pPr>
        <w:spacing w:after="0"/>
        <w:rPr>
          <w:sz w:val="26"/>
          <w:szCs w:val="26"/>
        </w:rPr>
      </w:pPr>
      <w:r w:rsidRPr="00F63F79">
        <w:rPr>
          <w:sz w:val="26"/>
          <w:szCs w:val="26"/>
        </w:rPr>
        <w:tab/>
        <w:t>Exérèse des callosités</w:t>
      </w:r>
    </w:p>
    <w:p w:rsidR="00541CA4" w:rsidRPr="00F63F79" w:rsidRDefault="00541CA4" w:rsidP="00F63F79">
      <w:pPr>
        <w:spacing w:after="0"/>
        <w:rPr>
          <w:sz w:val="26"/>
          <w:szCs w:val="26"/>
        </w:rPr>
      </w:pPr>
      <w:r w:rsidRPr="00F63F79">
        <w:rPr>
          <w:sz w:val="26"/>
          <w:szCs w:val="26"/>
        </w:rPr>
        <w:tab/>
      </w:r>
      <w:proofErr w:type="spellStart"/>
      <w:r w:rsidRPr="00F63F79">
        <w:rPr>
          <w:sz w:val="26"/>
          <w:szCs w:val="26"/>
        </w:rPr>
        <w:t>Dékératinisation</w:t>
      </w:r>
      <w:proofErr w:type="spellEnd"/>
      <w:r w:rsidRPr="00F63F79">
        <w:rPr>
          <w:sz w:val="26"/>
          <w:szCs w:val="26"/>
        </w:rPr>
        <w:t xml:space="preserve"> des berges</w:t>
      </w:r>
    </w:p>
    <w:p w:rsidR="00541CA4" w:rsidRPr="00F63F79" w:rsidRDefault="00541CA4" w:rsidP="00F63F79">
      <w:pPr>
        <w:spacing w:after="0"/>
        <w:rPr>
          <w:sz w:val="26"/>
          <w:szCs w:val="26"/>
        </w:rPr>
      </w:pPr>
      <w:r w:rsidRPr="00F63F79">
        <w:rPr>
          <w:sz w:val="26"/>
          <w:szCs w:val="26"/>
        </w:rPr>
        <w:tab/>
        <w:t>Rincer au sérum physiologique</w:t>
      </w:r>
    </w:p>
    <w:p w:rsidR="00541CA4" w:rsidRPr="00F63F79" w:rsidRDefault="00541CA4" w:rsidP="00F63F79">
      <w:pPr>
        <w:spacing w:after="0"/>
        <w:rPr>
          <w:sz w:val="26"/>
          <w:szCs w:val="26"/>
        </w:rPr>
      </w:pPr>
      <w:r w:rsidRPr="00F63F79">
        <w:rPr>
          <w:sz w:val="26"/>
          <w:szCs w:val="26"/>
        </w:rPr>
        <w:tab/>
        <w:t>Antiseptique ou pommade cicatrisante</w:t>
      </w:r>
    </w:p>
    <w:p w:rsidR="00541CA4" w:rsidRPr="00F63F79" w:rsidRDefault="00541CA4" w:rsidP="00F63F79">
      <w:pPr>
        <w:spacing w:after="0"/>
        <w:rPr>
          <w:sz w:val="26"/>
          <w:szCs w:val="26"/>
        </w:rPr>
      </w:pPr>
      <w:r w:rsidRPr="00F63F79">
        <w:rPr>
          <w:sz w:val="26"/>
          <w:szCs w:val="26"/>
        </w:rPr>
        <w:tab/>
        <w:t>Pansement</w:t>
      </w:r>
    </w:p>
    <w:p w:rsidR="00541CA4" w:rsidRPr="00F63F79" w:rsidRDefault="00541CA4" w:rsidP="00F63F79">
      <w:pPr>
        <w:spacing w:after="0"/>
        <w:rPr>
          <w:sz w:val="26"/>
          <w:szCs w:val="26"/>
        </w:rPr>
      </w:pPr>
      <w:r w:rsidRPr="00F63F79">
        <w:rPr>
          <w:sz w:val="26"/>
          <w:szCs w:val="26"/>
        </w:rPr>
        <w:tab/>
        <w:t>Conseils sur les chaussures et l’entretien</w:t>
      </w:r>
    </w:p>
    <w:p w:rsidR="00541CA4" w:rsidRPr="00F63F79" w:rsidRDefault="00541CA4" w:rsidP="00F63F79">
      <w:pPr>
        <w:pStyle w:val="Heading2"/>
        <w:spacing w:before="0" w:beforeAutospacing="0" w:after="0" w:afterAutospacing="0"/>
        <w:rPr>
          <w:sz w:val="26"/>
          <w:szCs w:val="26"/>
        </w:rPr>
      </w:pPr>
      <w:r w:rsidRPr="00F63F79">
        <w:rPr>
          <w:sz w:val="26"/>
          <w:szCs w:val="26"/>
        </w:rPr>
        <w:tab/>
      </w:r>
      <w:r w:rsidRPr="00F63F79">
        <w:rPr>
          <w:sz w:val="26"/>
          <w:szCs w:val="26"/>
        </w:rPr>
        <w:tab/>
        <w:t>Ne pas attendre l’apparition des fissures</w:t>
      </w:r>
    </w:p>
    <w:p w:rsidR="00541CA4" w:rsidRPr="00F63F79" w:rsidRDefault="00541CA4" w:rsidP="00F63F79">
      <w:pPr>
        <w:spacing w:after="0"/>
        <w:rPr>
          <w:sz w:val="26"/>
          <w:szCs w:val="26"/>
        </w:rPr>
      </w:pPr>
      <w:r w:rsidRPr="00F63F79">
        <w:rPr>
          <w:sz w:val="26"/>
          <w:szCs w:val="26"/>
        </w:rPr>
        <w:tab/>
        <w:t>Prescription : changement du pansement et hydratation</w:t>
      </w:r>
    </w:p>
    <w:p w:rsidR="00541CA4" w:rsidRPr="00F63F79" w:rsidRDefault="00541CA4" w:rsidP="00F63F79">
      <w:pPr>
        <w:numPr>
          <w:ilvl w:val="0"/>
          <w:numId w:val="1"/>
        </w:numPr>
        <w:spacing w:after="0" w:line="240" w:lineRule="auto"/>
        <w:rPr>
          <w:sz w:val="26"/>
          <w:szCs w:val="26"/>
        </w:rPr>
      </w:pPr>
      <w:r w:rsidRPr="00F63F79">
        <w:rPr>
          <w:sz w:val="26"/>
          <w:szCs w:val="26"/>
        </w:rPr>
        <w:t>Fissuration infectée</w:t>
      </w:r>
    </w:p>
    <w:p w:rsidR="00541CA4" w:rsidRPr="00F63F79" w:rsidRDefault="00541CA4" w:rsidP="00F63F79">
      <w:pPr>
        <w:spacing w:after="0"/>
        <w:ind w:left="708"/>
        <w:rPr>
          <w:sz w:val="26"/>
          <w:szCs w:val="26"/>
        </w:rPr>
      </w:pPr>
      <w:r w:rsidRPr="00F63F79">
        <w:rPr>
          <w:sz w:val="26"/>
          <w:szCs w:val="26"/>
        </w:rPr>
        <w:t>Antisepsie au Dakin</w:t>
      </w:r>
    </w:p>
    <w:p w:rsidR="00541CA4" w:rsidRPr="00F63F79" w:rsidRDefault="00541CA4" w:rsidP="00F63F79">
      <w:pPr>
        <w:spacing w:after="0"/>
        <w:ind w:left="708"/>
        <w:rPr>
          <w:sz w:val="26"/>
          <w:szCs w:val="26"/>
        </w:rPr>
      </w:pPr>
      <w:r w:rsidRPr="00F63F79">
        <w:rPr>
          <w:sz w:val="26"/>
          <w:szCs w:val="26"/>
        </w:rPr>
        <w:t>Drainage des plaies</w:t>
      </w:r>
    </w:p>
    <w:p w:rsidR="00541CA4" w:rsidRPr="00F63F79" w:rsidRDefault="00541CA4" w:rsidP="00F63F79">
      <w:pPr>
        <w:spacing w:after="0"/>
        <w:ind w:left="708"/>
        <w:rPr>
          <w:sz w:val="26"/>
          <w:szCs w:val="26"/>
        </w:rPr>
      </w:pPr>
      <w:r w:rsidRPr="00F63F79">
        <w:rPr>
          <w:sz w:val="26"/>
          <w:szCs w:val="26"/>
        </w:rPr>
        <w:t>Exérèse des callosités et des berges</w:t>
      </w:r>
    </w:p>
    <w:p w:rsidR="00541CA4" w:rsidRPr="00F63F79" w:rsidRDefault="00541CA4" w:rsidP="00F63F79">
      <w:pPr>
        <w:spacing w:after="0"/>
        <w:ind w:left="708"/>
        <w:rPr>
          <w:sz w:val="26"/>
          <w:szCs w:val="26"/>
        </w:rPr>
      </w:pPr>
      <w:r w:rsidRPr="00F63F79">
        <w:rPr>
          <w:sz w:val="26"/>
          <w:szCs w:val="26"/>
        </w:rPr>
        <w:t>Rincer au sérum physiologique</w:t>
      </w:r>
    </w:p>
    <w:p w:rsidR="00541CA4" w:rsidRPr="00F63F79" w:rsidRDefault="00541CA4" w:rsidP="00F63F79">
      <w:pPr>
        <w:spacing w:after="0"/>
        <w:ind w:left="708"/>
        <w:rPr>
          <w:sz w:val="26"/>
          <w:szCs w:val="26"/>
        </w:rPr>
      </w:pPr>
      <w:r w:rsidRPr="00F63F79">
        <w:rPr>
          <w:sz w:val="26"/>
          <w:szCs w:val="26"/>
        </w:rPr>
        <w:t xml:space="preserve">Antiseptique : Bétadine </w:t>
      </w:r>
    </w:p>
    <w:p w:rsidR="00541CA4" w:rsidRPr="00F63F79" w:rsidRDefault="00541CA4" w:rsidP="00F63F79">
      <w:pPr>
        <w:spacing w:after="0"/>
        <w:ind w:left="708"/>
        <w:rPr>
          <w:sz w:val="26"/>
          <w:szCs w:val="26"/>
        </w:rPr>
      </w:pPr>
      <w:r w:rsidRPr="00F63F79">
        <w:rPr>
          <w:sz w:val="26"/>
          <w:szCs w:val="26"/>
        </w:rPr>
        <w:t>Pansement</w:t>
      </w:r>
    </w:p>
    <w:p w:rsidR="00541CA4" w:rsidRPr="00F63F79" w:rsidRDefault="00541CA4" w:rsidP="00F63F79">
      <w:pPr>
        <w:spacing w:after="0"/>
        <w:ind w:left="708"/>
        <w:rPr>
          <w:sz w:val="26"/>
          <w:szCs w:val="26"/>
        </w:rPr>
      </w:pPr>
      <w:r w:rsidRPr="00F63F79">
        <w:rPr>
          <w:sz w:val="26"/>
          <w:szCs w:val="26"/>
        </w:rPr>
        <w:t>Conseils : revenir dans 48h pour contrôle</w:t>
      </w:r>
    </w:p>
    <w:p w:rsidR="00541CA4" w:rsidRPr="00F63F79" w:rsidRDefault="00541CA4" w:rsidP="00F63F79">
      <w:pPr>
        <w:spacing w:after="0"/>
        <w:ind w:left="708"/>
        <w:rPr>
          <w:sz w:val="26"/>
          <w:szCs w:val="26"/>
        </w:rPr>
      </w:pPr>
      <w:r w:rsidRPr="00F63F79">
        <w:rPr>
          <w:sz w:val="26"/>
          <w:szCs w:val="26"/>
        </w:rPr>
        <w:tab/>
        <w:t>Si complication orienter vers un médecin</w:t>
      </w:r>
    </w:p>
    <w:p w:rsidR="00541CA4" w:rsidRPr="00F63F79" w:rsidRDefault="00541CA4" w:rsidP="00F63F79">
      <w:pPr>
        <w:spacing w:after="0"/>
        <w:ind w:left="708" w:firstLine="708"/>
        <w:rPr>
          <w:sz w:val="26"/>
          <w:szCs w:val="26"/>
        </w:rPr>
      </w:pPr>
      <w:proofErr w:type="gramStart"/>
      <w:r w:rsidRPr="00F63F79">
        <w:rPr>
          <w:sz w:val="26"/>
          <w:szCs w:val="26"/>
        </w:rPr>
        <w:t>venir</w:t>
      </w:r>
      <w:proofErr w:type="gramEnd"/>
      <w:r w:rsidRPr="00F63F79">
        <w:rPr>
          <w:sz w:val="26"/>
          <w:szCs w:val="26"/>
        </w:rPr>
        <w:t xml:space="preserve"> avant apparition des crevasses</w:t>
      </w:r>
    </w:p>
    <w:p w:rsidR="00541CA4" w:rsidRPr="00F63F79" w:rsidRDefault="00541CA4" w:rsidP="00F63F79">
      <w:pPr>
        <w:spacing w:after="0"/>
        <w:ind w:left="708" w:firstLine="708"/>
        <w:rPr>
          <w:sz w:val="26"/>
          <w:szCs w:val="26"/>
        </w:rPr>
      </w:pPr>
    </w:p>
    <w:p w:rsidR="00541CA4" w:rsidRPr="00F63F79" w:rsidRDefault="00541CA4" w:rsidP="00F63F79">
      <w:pPr>
        <w:spacing w:after="0"/>
        <w:ind w:left="708" w:firstLine="708"/>
        <w:rPr>
          <w:sz w:val="26"/>
          <w:szCs w:val="26"/>
        </w:rPr>
      </w:pPr>
    </w:p>
    <w:p w:rsidR="00541CA4" w:rsidRPr="00F63F79" w:rsidRDefault="00541CA4" w:rsidP="00F63F79">
      <w:pPr>
        <w:spacing w:after="0"/>
        <w:ind w:left="708" w:firstLine="708"/>
        <w:rPr>
          <w:sz w:val="26"/>
          <w:szCs w:val="26"/>
        </w:rPr>
      </w:pPr>
    </w:p>
    <w:p w:rsidR="00541CA4" w:rsidRPr="00F63F79" w:rsidRDefault="00541CA4" w:rsidP="00F63F79">
      <w:pPr>
        <w:spacing w:after="0"/>
        <w:ind w:left="708" w:firstLine="708"/>
        <w:rPr>
          <w:sz w:val="26"/>
          <w:szCs w:val="26"/>
        </w:rPr>
      </w:pPr>
    </w:p>
    <w:p w:rsidR="00541CA4" w:rsidRPr="00F63F79" w:rsidRDefault="00541CA4" w:rsidP="00F63F79">
      <w:pPr>
        <w:pStyle w:val="Title"/>
        <w:ind w:left="708" w:firstLine="708"/>
        <w:jc w:val="left"/>
        <w:rPr>
          <w:sz w:val="26"/>
          <w:szCs w:val="26"/>
        </w:rPr>
      </w:pPr>
      <w:r w:rsidRPr="00F63F79">
        <w:rPr>
          <w:sz w:val="26"/>
          <w:szCs w:val="26"/>
        </w:rPr>
        <w:t>DURILLONS</w:t>
      </w:r>
    </w:p>
    <w:p w:rsidR="00541CA4" w:rsidRPr="00F63F79" w:rsidRDefault="00541CA4" w:rsidP="00F63F79">
      <w:pPr>
        <w:spacing w:after="0"/>
        <w:jc w:val="center"/>
        <w:rPr>
          <w:b/>
          <w:sz w:val="26"/>
          <w:szCs w:val="26"/>
          <w:u w:val="single"/>
        </w:rPr>
      </w:pPr>
    </w:p>
    <w:p w:rsidR="00541CA4" w:rsidRPr="00F63F79" w:rsidRDefault="00541CA4" w:rsidP="00F63F79">
      <w:pPr>
        <w:spacing w:after="0"/>
        <w:rPr>
          <w:b/>
          <w:sz w:val="26"/>
          <w:szCs w:val="26"/>
          <w:u w:val="single"/>
        </w:rPr>
      </w:pPr>
    </w:p>
    <w:p w:rsidR="00541CA4" w:rsidRPr="00F63F79" w:rsidRDefault="00541CA4" w:rsidP="00F63F79">
      <w:pPr>
        <w:pStyle w:val="Heading1"/>
        <w:spacing w:after="0"/>
        <w:rPr>
          <w:sz w:val="26"/>
          <w:szCs w:val="26"/>
        </w:rPr>
      </w:pPr>
      <w:r w:rsidRPr="00F63F79">
        <w:rPr>
          <w:sz w:val="26"/>
          <w:szCs w:val="26"/>
        </w:rPr>
        <w:t>Définition</w:t>
      </w:r>
    </w:p>
    <w:p w:rsidR="00541CA4" w:rsidRPr="00F63F79" w:rsidRDefault="00541CA4" w:rsidP="00F63F79">
      <w:pPr>
        <w:pStyle w:val="Heading2"/>
        <w:spacing w:before="0" w:beforeAutospacing="0" w:after="0" w:afterAutospacing="0"/>
        <w:rPr>
          <w:sz w:val="26"/>
          <w:szCs w:val="26"/>
        </w:rPr>
      </w:pPr>
      <w:r w:rsidRPr="00F63F79">
        <w:rPr>
          <w:sz w:val="26"/>
          <w:szCs w:val="26"/>
        </w:rPr>
        <w:tab/>
        <w:t>Hyperkératose localisée sous la face plantaire du pied</w:t>
      </w:r>
    </w:p>
    <w:p w:rsidR="00541CA4" w:rsidRPr="00F63F79" w:rsidRDefault="00541CA4" w:rsidP="00F63F79">
      <w:pPr>
        <w:pStyle w:val="Heading2"/>
        <w:spacing w:before="0" w:beforeAutospacing="0" w:after="0" w:afterAutospacing="0"/>
        <w:ind w:firstLine="708"/>
        <w:rPr>
          <w:sz w:val="26"/>
          <w:szCs w:val="26"/>
        </w:rPr>
      </w:pPr>
      <w:proofErr w:type="gramStart"/>
      <w:r w:rsidRPr="00F63F79">
        <w:rPr>
          <w:sz w:val="26"/>
          <w:szCs w:val="26"/>
        </w:rPr>
        <w:t>au</w:t>
      </w:r>
      <w:proofErr w:type="gramEnd"/>
      <w:r w:rsidRPr="00F63F79">
        <w:rPr>
          <w:sz w:val="26"/>
          <w:szCs w:val="26"/>
        </w:rPr>
        <w:t xml:space="preserve"> niveau des points d’appui.</w:t>
      </w:r>
    </w:p>
    <w:p w:rsidR="00541CA4" w:rsidRPr="00F63F79" w:rsidRDefault="00541CA4" w:rsidP="00F63F79">
      <w:pPr>
        <w:spacing w:after="0"/>
        <w:rPr>
          <w:sz w:val="26"/>
          <w:szCs w:val="26"/>
        </w:rPr>
      </w:pPr>
    </w:p>
    <w:p w:rsidR="00541CA4" w:rsidRPr="00F63F79" w:rsidRDefault="00541CA4" w:rsidP="00F63F79">
      <w:pPr>
        <w:pStyle w:val="Heading3"/>
        <w:spacing w:before="0" w:after="0"/>
        <w:rPr>
          <w:sz w:val="26"/>
          <w:szCs w:val="26"/>
        </w:rPr>
      </w:pPr>
      <w:r w:rsidRPr="00F63F79">
        <w:rPr>
          <w:sz w:val="26"/>
          <w:szCs w:val="26"/>
        </w:rPr>
        <w:t>Ethiologie</w:t>
      </w:r>
    </w:p>
    <w:p w:rsidR="00541CA4" w:rsidRPr="00F63F79" w:rsidRDefault="00541CA4" w:rsidP="00F63F79">
      <w:pPr>
        <w:spacing w:after="0"/>
        <w:rPr>
          <w:sz w:val="26"/>
          <w:szCs w:val="26"/>
        </w:rPr>
      </w:pPr>
      <w:r w:rsidRPr="00F63F79">
        <w:rPr>
          <w:sz w:val="26"/>
          <w:szCs w:val="26"/>
        </w:rPr>
        <w:tab/>
      </w:r>
      <w:proofErr w:type="spellStart"/>
      <w:r w:rsidRPr="00F63F79">
        <w:rPr>
          <w:sz w:val="26"/>
          <w:szCs w:val="26"/>
        </w:rPr>
        <w:t>Hyperappui</w:t>
      </w:r>
      <w:proofErr w:type="spellEnd"/>
    </w:p>
    <w:p w:rsidR="00541CA4" w:rsidRPr="00F63F79" w:rsidRDefault="00541CA4" w:rsidP="00F63F79">
      <w:pPr>
        <w:spacing w:after="0"/>
        <w:rPr>
          <w:sz w:val="26"/>
          <w:szCs w:val="26"/>
        </w:rPr>
      </w:pPr>
      <w:r w:rsidRPr="00F63F79">
        <w:rPr>
          <w:sz w:val="26"/>
          <w:szCs w:val="26"/>
        </w:rPr>
        <w:tab/>
        <w:t>Frottements</w:t>
      </w:r>
    </w:p>
    <w:p w:rsidR="00541CA4" w:rsidRPr="00F63F79" w:rsidRDefault="00541CA4" w:rsidP="00F63F79">
      <w:pPr>
        <w:spacing w:after="0"/>
        <w:rPr>
          <w:sz w:val="26"/>
          <w:szCs w:val="26"/>
        </w:rPr>
      </w:pPr>
      <w:r w:rsidRPr="00F63F79">
        <w:rPr>
          <w:sz w:val="26"/>
          <w:szCs w:val="26"/>
        </w:rPr>
        <w:tab/>
        <w:t>Anomalie morphologique du pied</w:t>
      </w:r>
    </w:p>
    <w:p w:rsidR="00541CA4" w:rsidRPr="00F63F79" w:rsidRDefault="00541CA4" w:rsidP="00F63F79">
      <w:pPr>
        <w:spacing w:after="0"/>
        <w:ind w:firstLine="708"/>
        <w:rPr>
          <w:sz w:val="26"/>
          <w:szCs w:val="26"/>
        </w:rPr>
      </w:pPr>
      <w:r w:rsidRPr="00F63F79">
        <w:rPr>
          <w:sz w:val="26"/>
          <w:szCs w:val="26"/>
        </w:rPr>
        <w:lastRenderedPageBreak/>
        <w:t>Poids répartis sur l’avant du pied</w:t>
      </w:r>
    </w:p>
    <w:p w:rsidR="00541CA4" w:rsidRPr="00F63F79" w:rsidRDefault="00541CA4" w:rsidP="00F63F79">
      <w:pPr>
        <w:spacing w:after="0"/>
        <w:ind w:firstLine="708"/>
        <w:rPr>
          <w:sz w:val="26"/>
          <w:szCs w:val="26"/>
        </w:rPr>
      </w:pPr>
      <w:r w:rsidRPr="00F63F79">
        <w:rPr>
          <w:sz w:val="26"/>
          <w:szCs w:val="26"/>
        </w:rPr>
        <w:t>Talons hauts</w:t>
      </w:r>
    </w:p>
    <w:p w:rsidR="00541CA4" w:rsidRPr="00F63F79" w:rsidRDefault="00541CA4" w:rsidP="00F63F79">
      <w:pPr>
        <w:spacing w:after="0"/>
        <w:ind w:firstLine="708"/>
        <w:rPr>
          <w:sz w:val="26"/>
          <w:szCs w:val="26"/>
        </w:rPr>
      </w:pPr>
      <w:r w:rsidRPr="00F63F79">
        <w:rPr>
          <w:sz w:val="26"/>
          <w:szCs w:val="26"/>
        </w:rPr>
        <w:t>Semelles trop fines</w:t>
      </w:r>
    </w:p>
    <w:p w:rsidR="00541CA4" w:rsidRPr="00F63F79" w:rsidRDefault="00541CA4" w:rsidP="00F63F79">
      <w:pPr>
        <w:spacing w:after="0"/>
        <w:ind w:firstLine="708"/>
        <w:rPr>
          <w:sz w:val="26"/>
          <w:szCs w:val="26"/>
        </w:rPr>
      </w:pPr>
      <w:r w:rsidRPr="00F63F79">
        <w:rPr>
          <w:sz w:val="26"/>
          <w:szCs w:val="26"/>
        </w:rPr>
        <w:t>Pathologies (polyarthrite rhumatoïde)</w:t>
      </w:r>
    </w:p>
    <w:p w:rsidR="00541CA4" w:rsidRPr="00F63F79" w:rsidRDefault="00541CA4" w:rsidP="00F63F79">
      <w:pPr>
        <w:spacing w:after="0"/>
        <w:ind w:firstLine="708"/>
        <w:rPr>
          <w:sz w:val="26"/>
          <w:szCs w:val="26"/>
        </w:rPr>
      </w:pPr>
      <w:r w:rsidRPr="00F63F79">
        <w:rPr>
          <w:sz w:val="26"/>
          <w:szCs w:val="26"/>
        </w:rPr>
        <w:t>Pieds nus dans les chaussures</w:t>
      </w:r>
    </w:p>
    <w:p w:rsidR="00541CA4" w:rsidRPr="00F63F79" w:rsidRDefault="00541CA4" w:rsidP="00F63F79">
      <w:pPr>
        <w:spacing w:after="0"/>
        <w:rPr>
          <w:sz w:val="26"/>
          <w:szCs w:val="26"/>
        </w:rPr>
      </w:pPr>
    </w:p>
    <w:p w:rsidR="00541CA4" w:rsidRPr="00F63F79" w:rsidRDefault="00541CA4" w:rsidP="00F63F79">
      <w:pPr>
        <w:pStyle w:val="Heading3"/>
        <w:spacing w:before="0" w:after="0"/>
        <w:rPr>
          <w:sz w:val="26"/>
          <w:szCs w:val="26"/>
        </w:rPr>
      </w:pPr>
      <w:r w:rsidRPr="00F63F79">
        <w:rPr>
          <w:sz w:val="26"/>
          <w:szCs w:val="26"/>
        </w:rPr>
        <w:t>Signes cliniques</w:t>
      </w:r>
    </w:p>
    <w:p w:rsidR="00541CA4" w:rsidRPr="00F63F79" w:rsidRDefault="00541CA4" w:rsidP="00F63F79">
      <w:pPr>
        <w:numPr>
          <w:ilvl w:val="0"/>
          <w:numId w:val="4"/>
        </w:numPr>
        <w:spacing w:after="0" w:line="240" w:lineRule="auto"/>
        <w:rPr>
          <w:sz w:val="26"/>
          <w:szCs w:val="26"/>
        </w:rPr>
      </w:pPr>
      <w:r w:rsidRPr="00F63F79">
        <w:rPr>
          <w:sz w:val="26"/>
          <w:szCs w:val="26"/>
        </w:rPr>
        <w:t>Fonctionnels</w:t>
      </w:r>
      <w:r w:rsidRPr="00F63F79">
        <w:rPr>
          <w:sz w:val="26"/>
          <w:szCs w:val="26"/>
        </w:rPr>
        <w:tab/>
      </w:r>
    </w:p>
    <w:p w:rsidR="00541CA4" w:rsidRPr="00F63F79" w:rsidRDefault="00541CA4" w:rsidP="00F63F79">
      <w:pPr>
        <w:pStyle w:val="Heading4"/>
        <w:spacing w:before="0"/>
        <w:rPr>
          <w:sz w:val="26"/>
          <w:szCs w:val="26"/>
        </w:rPr>
      </w:pPr>
      <w:r w:rsidRPr="00F63F79">
        <w:rPr>
          <w:sz w:val="26"/>
          <w:szCs w:val="26"/>
        </w:rPr>
        <w:t>Échauffements, brûlures</w:t>
      </w:r>
    </w:p>
    <w:p w:rsidR="00541CA4" w:rsidRPr="00F63F79" w:rsidRDefault="00541CA4" w:rsidP="00F63F79">
      <w:pPr>
        <w:spacing w:after="0"/>
        <w:ind w:left="708"/>
        <w:rPr>
          <w:sz w:val="26"/>
          <w:szCs w:val="26"/>
        </w:rPr>
      </w:pPr>
      <w:r w:rsidRPr="00F63F79">
        <w:rPr>
          <w:sz w:val="26"/>
          <w:szCs w:val="26"/>
        </w:rPr>
        <w:t>Gène à la marche</w:t>
      </w:r>
    </w:p>
    <w:p w:rsidR="00541CA4" w:rsidRPr="00F63F79" w:rsidRDefault="00541CA4" w:rsidP="00F63F79">
      <w:pPr>
        <w:numPr>
          <w:ilvl w:val="0"/>
          <w:numId w:val="5"/>
        </w:numPr>
        <w:spacing w:after="0" w:line="240" w:lineRule="auto"/>
        <w:rPr>
          <w:sz w:val="26"/>
          <w:szCs w:val="26"/>
        </w:rPr>
      </w:pPr>
      <w:r w:rsidRPr="00F63F79">
        <w:rPr>
          <w:sz w:val="26"/>
          <w:szCs w:val="26"/>
        </w:rPr>
        <w:t>Physiques</w:t>
      </w:r>
    </w:p>
    <w:p w:rsidR="00541CA4" w:rsidRPr="00F63F79" w:rsidRDefault="00541CA4" w:rsidP="00F63F79">
      <w:pPr>
        <w:spacing w:after="0"/>
        <w:ind w:left="708"/>
        <w:rPr>
          <w:sz w:val="26"/>
          <w:szCs w:val="26"/>
        </w:rPr>
      </w:pPr>
      <w:r w:rsidRPr="00F63F79">
        <w:rPr>
          <w:sz w:val="26"/>
          <w:szCs w:val="26"/>
        </w:rPr>
        <w:t>Jaunâtre, rougeâtre autour (inflammation)</w:t>
      </w:r>
    </w:p>
    <w:p w:rsidR="00541CA4" w:rsidRPr="00F63F79" w:rsidRDefault="00541CA4" w:rsidP="00F63F79">
      <w:pPr>
        <w:spacing w:after="0"/>
        <w:ind w:left="708"/>
        <w:rPr>
          <w:sz w:val="26"/>
          <w:szCs w:val="26"/>
        </w:rPr>
      </w:pPr>
      <w:r w:rsidRPr="00F63F79">
        <w:rPr>
          <w:sz w:val="26"/>
          <w:szCs w:val="26"/>
        </w:rPr>
        <w:t>Bien délimité mais pas régulier</w:t>
      </w:r>
    </w:p>
    <w:p w:rsidR="00541CA4" w:rsidRPr="00F63F79" w:rsidRDefault="00541CA4" w:rsidP="00F63F79">
      <w:pPr>
        <w:spacing w:after="0"/>
        <w:ind w:left="708"/>
        <w:rPr>
          <w:sz w:val="26"/>
          <w:szCs w:val="26"/>
        </w:rPr>
      </w:pPr>
      <w:r w:rsidRPr="00F63F79">
        <w:rPr>
          <w:sz w:val="26"/>
          <w:szCs w:val="26"/>
        </w:rPr>
        <w:t>Dur</w:t>
      </w:r>
    </w:p>
    <w:p w:rsidR="00541CA4" w:rsidRPr="00F63F79" w:rsidRDefault="00541CA4" w:rsidP="00F63F79">
      <w:pPr>
        <w:spacing w:after="0"/>
        <w:ind w:left="708"/>
        <w:rPr>
          <w:sz w:val="26"/>
          <w:szCs w:val="26"/>
        </w:rPr>
      </w:pPr>
      <w:r w:rsidRPr="00F63F79">
        <w:rPr>
          <w:sz w:val="26"/>
          <w:szCs w:val="26"/>
        </w:rPr>
        <w:t>Mobile sur la peau</w:t>
      </w:r>
    </w:p>
    <w:p w:rsidR="00541CA4" w:rsidRPr="00F63F79" w:rsidRDefault="00541CA4" w:rsidP="00F63F79">
      <w:pPr>
        <w:spacing w:after="0"/>
        <w:rPr>
          <w:sz w:val="26"/>
          <w:szCs w:val="26"/>
        </w:rPr>
      </w:pPr>
      <w:r w:rsidRPr="00F63F79">
        <w:rPr>
          <w:sz w:val="26"/>
          <w:szCs w:val="26"/>
        </w:rPr>
        <w:tab/>
      </w:r>
    </w:p>
    <w:p w:rsidR="00541CA4" w:rsidRPr="00F63F79" w:rsidRDefault="00541CA4" w:rsidP="00F63F79">
      <w:pPr>
        <w:pStyle w:val="Heading3"/>
        <w:spacing w:before="0" w:after="0"/>
        <w:rPr>
          <w:sz w:val="26"/>
          <w:szCs w:val="26"/>
        </w:rPr>
      </w:pPr>
      <w:r w:rsidRPr="00F63F79">
        <w:rPr>
          <w:sz w:val="26"/>
          <w:szCs w:val="26"/>
        </w:rPr>
        <w:t>Localisation</w:t>
      </w:r>
    </w:p>
    <w:p w:rsidR="00541CA4" w:rsidRPr="00F63F79" w:rsidRDefault="00541CA4" w:rsidP="00F63F79">
      <w:pPr>
        <w:pStyle w:val="Heading2"/>
        <w:spacing w:before="0" w:beforeAutospacing="0" w:after="0" w:afterAutospacing="0"/>
        <w:rPr>
          <w:sz w:val="26"/>
          <w:szCs w:val="26"/>
        </w:rPr>
      </w:pPr>
      <w:r w:rsidRPr="00F63F79">
        <w:rPr>
          <w:sz w:val="26"/>
          <w:szCs w:val="26"/>
        </w:rPr>
        <w:tab/>
        <w:t>Sous les têtes métatarsiennes</w:t>
      </w:r>
    </w:p>
    <w:p w:rsidR="00541CA4" w:rsidRPr="00F63F79" w:rsidRDefault="00541CA4" w:rsidP="00F63F79">
      <w:pPr>
        <w:spacing w:after="0"/>
        <w:rPr>
          <w:sz w:val="26"/>
          <w:szCs w:val="26"/>
        </w:rPr>
      </w:pPr>
      <w:r w:rsidRPr="00F63F79">
        <w:rPr>
          <w:sz w:val="26"/>
          <w:szCs w:val="26"/>
        </w:rPr>
        <w:tab/>
        <w:t xml:space="preserve">Sous l’articulation </w:t>
      </w:r>
      <w:proofErr w:type="spellStart"/>
      <w:r w:rsidRPr="00F63F79">
        <w:rPr>
          <w:sz w:val="26"/>
          <w:szCs w:val="26"/>
        </w:rPr>
        <w:t>interphalangienne</w:t>
      </w:r>
      <w:proofErr w:type="spellEnd"/>
      <w:r w:rsidRPr="00F63F79">
        <w:rPr>
          <w:sz w:val="26"/>
          <w:szCs w:val="26"/>
        </w:rPr>
        <w:t xml:space="preserve"> du gros orteil</w:t>
      </w:r>
    </w:p>
    <w:p w:rsidR="00541CA4" w:rsidRPr="00F63F79" w:rsidRDefault="00541CA4" w:rsidP="00F63F79">
      <w:pPr>
        <w:spacing w:after="0"/>
        <w:ind w:firstLine="708"/>
        <w:rPr>
          <w:sz w:val="26"/>
          <w:szCs w:val="26"/>
        </w:rPr>
      </w:pPr>
      <w:r w:rsidRPr="00F63F79">
        <w:rPr>
          <w:sz w:val="26"/>
          <w:szCs w:val="26"/>
        </w:rPr>
        <w:t>Sur bords latéraux au niveau des têtes métatarsiennes</w:t>
      </w:r>
    </w:p>
    <w:p w:rsidR="00541CA4" w:rsidRPr="00F63F79" w:rsidRDefault="00541CA4" w:rsidP="00F63F79">
      <w:pPr>
        <w:spacing w:after="0"/>
        <w:ind w:firstLine="708"/>
        <w:rPr>
          <w:sz w:val="26"/>
          <w:szCs w:val="26"/>
        </w:rPr>
      </w:pPr>
      <w:r w:rsidRPr="00F63F79">
        <w:rPr>
          <w:sz w:val="26"/>
          <w:szCs w:val="26"/>
        </w:rPr>
        <w:t>Jamais sous les orteils</w:t>
      </w:r>
    </w:p>
    <w:p w:rsidR="00541CA4" w:rsidRPr="00F63F79" w:rsidRDefault="00541CA4" w:rsidP="00F63F79">
      <w:pPr>
        <w:pStyle w:val="Heading3"/>
        <w:spacing w:before="0" w:after="0"/>
        <w:rPr>
          <w:sz w:val="26"/>
          <w:szCs w:val="26"/>
        </w:rPr>
      </w:pPr>
    </w:p>
    <w:p w:rsidR="00541CA4" w:rsidRPr="00F63F79" w:rsidRDefault="00541CA4" w:rsidP="00F63F79">
      <w:pPr>
        <w:spacing w:after="0"/>
        <w:rPr>
          <w:sz w:val="26"/>
          <w:szCs w:val="26"/>
        </w:rPr>
      </w:pPr>
    </w:p>
    <w:p w:rsidR="00541CA4" w:rsidRPr="00F63F79" w:rsidRDefault="00541CA4" w:rsidP="00F63F79">
      <w:pPr>
        <w:pStyle w:val="Heading3"/>
        <w:spacing w:before="0" w:after="0"/>
        <w:rPr>
          <w:sz w:val="26"/>
          <w:szCs w:val="26"/>
        </w:rPr>
      </w:pPr>
      <w:r w:rsidRPr="00F63F79">
        <w:rPr>
          <w:sz w:val="26"/>
          <w:szCs w:val="26"/>
        </w:rPr>
        <w:t>Évolution</w:t>
      </w:r>
    </w:p>
    <w:p w:rsidR="00541CA4" w:rsidRPr="00F63F79" w:rsidRDefault="00541CA4" w:rsidP="00F63F79">
      <w:pPr>
        <w:pStyle w:val="Heading2"/>
        <w:spacing w:before="0" w:beforeAutospacing="0" w:after="0" w:afterAutospacing="0"/>
        <w:rPr>
          <w:sz w:val="26"/>
          <w:szCs w:val="26"/>
        </w:rPr>
      </w:pPr>
      <w:r w:rsidRPr="00F63F79">
        <w:rPr>
          <w:sz w:val="26"/>
          <w:szCs w:val="26"/>
        </w:rPr>
        <w:tab/>
        <w:t>Inflammation</w:t>
      </w:r>
    </w:p>
    <w:p w:rsidR="00541CA4" w:rsidRPr="00F63F79" w:rsidRDefault="00541CA4" w:rsidP="00F63F79">
      <w:pPr>
        <w:spacing w:after="0"/>
        <w:rPr>
          <w:sz w:val="26"/>
          <w:szCs w:val="26"/>
        </w:rPr>
      </w:pPr>
      <w:r w:rsidRPr="00F63F79">
        <w:rPr>
          <w:sz w:val="26"/>
          <w:szCs w:val="26"/>
        </w:rPr>
        <w:tab/>
        <w:t>Formation d’une bursite</w:t>
      </w:r>
    </w:p>
    <w:p w:rsidR="00541CA4" w:rsidRPr="00F63F79" w:rsidRDefault="00541CA4" w:rsidP="00F63F79">
      <w:pPr>
        <w:spacing w:after="0"/>
        <w:rPr>
          <w:sz w:val="26"/>
          <w:szCs w:val="26"/>
        </w:rPr>
      </w:pPr>
    </w:p>
    <w:p w:rsidR="00541CA4" w:rsidRPr="00F63F79" w:rsidRDefault="00541CA4" w:rsidP="00F63F79">
      <w:pPr>
        <w:pStyle w:val="Heading3"/>
        <w:spacing w:before="0" w:after="0"/>
        <w:rPr>
          <w:sz w:val="26"/>
          <w:szCs w:val="26"/>
        </w:rPr>
      </w:pPr>
      <w:r w:rsidRPr="00F63F79">
        <w:rPr>
          <w:sz w:val="26"/>
          <w:szCs w:val="26"/>
        </w:rPr>
        <w:t>Traitement</w:t>
      </w:r>
    </w:p>
    <w:p w:rsidR="00541CA4" w:rsidRPr="00F63F79" w:rsidRDefault="00541CA4" w:rsidP="00F63F79">
      <w:pPr>
        <w:spacing w:after="0"/>
        <w:rPr>
          <w:sz w:val="26"/>
          <w:szCs w:val="26"/>
        </w:rPr>
      </w:pPr>
      <w:r w:rsidRPr="00F63F79">
        <w:rPr>
          <w:sz w:val="26"/>
          <w:szCs w:val="26"/>
        </w:rPr>
        <w:tab/>
        <w:t>Antisepsie au Dakin ou à l’alcool</w:t>
      </w:r>
    </w:p>
    <w:p w:rsidR="00541CA4" w:rsidRPr="00F63F79" w:rsidRDefault="00541CA4" w:rsidP="00F63F79">
      <w:pPr>
        <w:spacing w:after="0"/>
        <w:rPr>
          <w:sz w:val="26"/>
          <w:szCs w:val="26"/>
        </w:rPr>
      </w:pPr>
      <w:r w:rsidRPr="00F63F79">
        <w:rPr>
          <w:sz w:val="26"/>
          <w:szCs w:val="26"/>
        </w:rPr>
        <w:tab/>
        <w:t>Exérèse</w:t>
      </w:r>
    </w:p>
    <w:p w:rsidR="00541CA4" w:rsidRPr="00F63F79" w:rsidRDefault="00541CA4" w:rsidP="00F63F79">
      <w:pPr>
        <w:spacing w:after="0"/>
        <w:rPr>
          <w:sz w:val="26"/>
          <w:szCs w:val="26"/>
        </w:rPr>
      </w:pPr>
      <w:r w:rsidRPr="00F63F79">
        <w:rPr>
          <w:sz w:val="26"/>
          <w:szCs w:val="26"/>
        </w:rPr>
        <w:tab/>
        <w:t>Hydratation (vitamine A)</w:t>
      </w:r>
    </w:p>
    <w:p w:rsidR="00541CA4" w:rsidRPr="00F63F79" w:rsidRDefault="00541CA4" w:rsidP="00F63F79">
      <w:pPr>
        <w:spacing w:after="0"/>
        <w:ind w:firstLine="708"/>
        <w:rPr>
          <w:sz w:val="26"/>
          <w:szCs w:val="26"/>
        </w:rPr>
      </w:pPr>
      <w:r w:rsidRPr="00F63F79">
        <w:rPr>
          <w:sz w:val="26"/>
          <w:szCs w:val="26"/>
        </w:rPr>
        <w:t xml:space="preserve">Conseils </w:t>
      </w:r>
    </w:p>
    <w:p w:rsidR="00541CA4" w:rsidRPr="00F63F79" w:rsidRDefault="00541CA4" w:rsidP="00F63F79">
      <w:pPr>
        <w:spacing w:after="0"/>
        <w:ind w:firstLine="708"/>
        <w:rPr>
          <w:sz w:val="26"/>
          <w:szCs w:val="26"/>
        </w:rPr>
      </w:pPr>
      <w:r w:rsidRPr="00F63F79">
        <w:rPr>
          <w:sz w:val="26"/>
          <w:szCs w:val="26"/>
        </w:rPr>
        <w:tab/>
        <w:t>Fréquence de traitement</w:t>
      </w:r>
    </w:p>
    <w:p w:rsidR="00541CA4" w:rsidRPr="00F63F79" w:rsidRDefault="00541CA4" w:rsidP="00F63F79">
      <w:pPr>
        <w:spacing w:after="0"/>
        <w:ind w:left="708" w:firstLine="708"/>
        <w:rPr>
          <w:sz w:val="26"/>
          <w:szCs w:val="26"/>
        </w:rPr>
      </w:pPr>
      <w:r w:rsidRPr="00F63F79">
        <w:rPr>
          <w:sz w:val="26"/>
          <w:szCs w:val="26"/>
        </w:rPr>
        <w:t>Chaussant</w:t>
      </w:r>
    </w:p>
    <w:p w:rsidR="00541CA4" w:rsidRPr="00F63F79" w:rsidRDefault="00541CA4" w:rsidP="00F63F79">
      <w:pPr>
        <w:spacing w:after="0"/>
        <w:ind w:firstLine="708"/>
        <w:rPr>
          <w:sz w:val="26"/>
          <w:szCs w:val="26"/>
        </w:rPr>
      </w:pPr>
      <w:r w:rsidRPr="00F63F79">
        <w:rPr>
          <w:sz w:val="26"/>
          <w:szCs w:val="26"/>
        </w:rPr>
        <w:tab/>
        <w:t>Semelle orthopédique</w:t>
      </w:r>
    </w:p>
    <w:p w:rsidR="00541CA4" w:rsidRPr="00F63F79" w:rsidRDefault="00541CA4" w:rsidP="00F63F79">
      <w:pPr>
        <w:spacing w:after="0"/>
        <w:ind w:firstLine="708"/>
        <w:rPr>
          <w:sz w:val="26"/>
          <w:szCs w:val="26"/>
        </w:rPr>
      </w:pPr>
      <w:r w:rsidRPr="00F63F79">
        <w:rPr>
          <w:sz w:val="26"/>
          <w:szCs w:val="26"/>
        </w:rPr>
        <w:tab/>
        <w:t>Orientation vers un médecin</w:t>
      </w:r>
    </w:p>
    <w:p w:rsidR="00541CA4" w:rsidRPr="00F63F79" w:rsidRDefault="00541CA4" w:rsidP="00F63F79">
      <w:pPr>
        <w:spacing w:after="0"/>
        <w:rPr>
          <w:sz w:val="26"/>
          <w:szCs w:val="26"/>
        </w:rPr>
      </w:pPr>
    </w:p>
    <w:p w:rsidR="00541CA4" w:rsidRPr="00F63F79" w:rsidRDefault="00541CA4" w:rsidP="00F63F79">
      <w:pPr>
        <w:spacing w:after="0"/>
        <w:ind w:firstLine="708"/>
        <w:rPr>
          <w:sz w:val="26"/>
          <w:szCs w:val="26"/>
        </w:rPr>
      </w:pPr>
    </w:p>
    <w:p w:rsidR="00541CA4" w:rsidRPr="00F63F79" w:rsidRDefault="00541CA4" w:rsidP="00F63F79">
      <w:pPr>
        <w:spacing w:after="0"/>
        <w:jc w:val="center"/>
        <w:rPr>
          <w:rFonts w:ascii="Arial" w:hAnsi="Arial" w:cs="Arial"/>
          <w:b/>
          <w:sz w:val="26"/>
          <w:szCs w:val="26"/>
        </w:rPr>
      </w:pPr>
      <w:r w:rsidRPr="00F63F79">
        <w:rPr>
          <w:rFonts w:ascii="Arial" w:hAnsi="Arial" w:cs="Arial"/>
          <w:b/>
          <w:sz w:val="26"/>
          <w:szCs w:val="26"/>
        </w:rPr>
        <w:t>Les hyperkératoses</w:t>
      </w:r>
    </w:p>
    <w:p w:rsidR="00541CA4" w:rsidRPr="00F63F79" w:rsidRDefault="00541CA4" w:rsidP="00F63F79">
      <w:pPr>
        <w:spacing w:after="0"/>
        <w:rPr>
          <w:rFonts w:ascii="Arial" w:hAnsi="Arial" w:cs="Arial"/>
          <w:sz w:val="26"/>
          <w:szCs w:val="26"/>
        </w:rPr>
      </w:pPr>
    </w:p>
    <w:p w:rsidR="00541CA4" w:rsidRPr="00F63F79" w:rsidRDefault="00541CA4" w:rsidP="00F63F79">
      <w:pPr>
        <w:pStyle w:val="Heading1"/>
        <w:keepLines w:val="0"/>
        <w:pBdr>
          <w:top w:val="none" w:sz="0" w:space="0" w:color="auto"/>
          <w:bottom w:val="none" w:sz="0" w:space="0" w:color="auto"/>
        </w:pBdr>
        <w:spacing w:after="0" w:line="240" w:lineRule="auto"/>
        <w:ind w:left="708" w:hanging="708"/>
        <w:jc w:val="left"/>
        <w:rPr>
          <w:color w:val="FF0000"/>
          <w:sz w:val="26"/>
          <w:szCs w:val="26"/>
        </w:rPr>
      </w:pPr>
      <w:r w:rsidRPr="00F63F79">
        <w:rPr>
          <w:color w:val="FF0000"/>
          <w:sz w:val="26"/>
          <w:szCs w:val="26"/>
        </w:rPr>
        <w:lastRenderedPageBreak/>
        <w:t>Callosités</w:t>
      </w:r>
    </w:p>
    <w:p w:rsidR="00541CA4" w:rsidRPr="00F63F79" w:rsidRDefault="00541CA4" w:rsidP="00F63F79">
      <w:pPr>
        <w:spacing w:after="0"/>
        <w:rPr>
          <w:sz w:val="26"/>
          <w:szCs w:val="26"/>
        </w:rPr>
      </w:pPr>
    </w:p>
    <w:p w:rsidR="00541CA4" w:rsidRPr="00F63F79" w:rsidRDefault="00541CA4" w:rsidP="00F63F79">
      <w:pPr>
        <w:numPr>
          <w:ilvl w:val="0"/>
          <w:numId w:val="6"/>
        </w:numPr>
        <w:overflowPunct w:val="0"/>
        <w:autoSpaceDE w:val="0"/>
        <w:autoSpaceDN w:val="0"/>
        <w:adjustRightInd w:val="0"/>
        <w:spacing w:after="0" w:line="240" w:lineRule="auto"/>
        <w:textAlignment w:val="baseline"/>
        <w:rPr>
          <w:rFonts w:ascii="Arial" w:hAnsi="Arial" w:cs="Arial"/>
          <w:b/>
          <w:bCs/>
          <w:color w:val="000080"/>
          <w:sz w:val="26"/>
          <w:szCs w:val="26"/>
          <w:u w:val="double"/>
        </w:rPr>
      </w:pPr>
      <w:r w:rsidRPr="00F63F79">
        <w:rPr>
          <w:rFonts w:ascii="Arial" w:hAnsi="Arial" w:cs="Arial"/>
          <w:b/>
          <w:bCs/>
          <w:color w:val="000080"/>
          <w:sz w:val="26"/>
          <w:szCs w:val="26"/>
          <w:u w:val="double"/>
        </w:rPr>
        <w:t>Définition :</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induration du revêtement cutanée avec épaississement de l’épiderme</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=&gt; plaque cornée uniforme</w:t>
      </w:r>
    </w:p>
    <w:p w:rsidR="00541CA4" w:rsidRPr="00F63F79" w:rsidRDefault="00541CA4" w:rsidP="00F63F79">
      <w:pPr>
        <w:numPr>
          <w:ilvl w:val="12"/>
          <w:numId w:val="0"/>
        </w:numPr>
        <w:spacing w:after="0"/>
        <w:rPr>
          <w:rFonts w:ascii="Arial" w:hAnsi="Arial" w:cs="Arial"/>
          <w:sz w:val="26"/>
          <w:szCs w:val="26"/>
        </w:rPr>
      </w:pPr>
    </w:p>
    <w:p w:rsidR="00541CA4" w:rsidRPr="00F63F79" w:rsidRDefault="00541CA4" w:rsidP="00F63F79">
      <w:pPr>
        <w:numPr>
          <w:ilvl w:val="0"/>
          <w:numId w:val="6"/>
        </w:numPr>
        <w:overflowPunct w:val="0"/>
        <w:autoSpaceDE w:val="0"/>
        <w:autoSpaceDN w:val="0"/>
        <w:adjustRightInd w:val="0"/>
        <w:spacing w:after="0" w:line="240" w:lineRule="auto"/>
        <w:textAlignment w:val="baseline"/>
        <w:rPr>
          <w:rFonts w:ascii="Arial" w:hAnsi="Arial" w:cs="Arial"/>
          <w:b/>
          <w:bCs/>
          <w:color w:val="000080"/>
          <w:sz w:val="26"/>
          <w:szCs w:val="26"/>
          <w:u w:val="double"/>
        </w:rPr>
      </w:pPr>
      <w:r w:rsidRPr="00F63F79">
        <w:rPr>
          <w:rFonts w:ascii="Arial" w:hAnsi="Arial" w:cs="Arial"/>
          <w:b/>
          <w:bCs/>
          <w:color w:val="000080"/>
          <w:sz w:val="26"/>
          <w:szCs w:val="26"/>
          <w:u w:val="double"/>
        </w:rPr>
        <w:t>Etiologie :</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microtraumatismes répétés sur une large surface</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hyperpression</w:t>
      </w:r>
    </w:p>
    <w:p w:rsidR="00541CA4" w:rsidRPr="00F63F79" w:rsidRDefault="00541CA4" w:rsidP="00F63F79">
      <w:pPr>
        <w:numPr>
          <w:ilvl w:val="12"/>
          <w:numId w:val="0"/>
        </w:numPr>
        <w:spacing w:after="0"/>
        <w:rPr>
          <w:rFonts w:ascii="Arial" w:hAnsi="Arial" w:cs="Arial"/>
          <w:sz w:val="26"/>
          <w:szCs w:val="26"/>
        </w:rPr>
      </w:pPr>
    </w:p>
    <w:p w:rsidR="00541CA4" w:rsidRPr="00F63F79" w:rsidRDefault="00541CA4" w:rsidP="00F63F79">
      <w:pPr>
        <w:numPr>
          <w:ilvl w:val="0"/>
          <w:numId w:val="6"/>
        </w:numPr>
        <w:overflowPunct w:val="0"/>
        <w:autoSpaceDE w:val="0"/>
        <w:autoSpaceDN w:val="0"/>
        <w:adjustRightInd w:val="0"/>
        <w:spacing w:after="0" w:line="240" w:lineRule="auto"/>
        <w:textAlignment w:val="baseline"/>
        <w:rPr>
          <w:rFonts w:ascii="Arial" w:hAnsi="Arial" w:cs="Arial"/>
          <w:b/>
          <w:bCs/>
          <w:color w:val="000080"/>
          <w:sz w:val="26"/>
          <w:szCs w:val="26"/>
          <w:u w:val="double"/>
        </w:rPr>
      </w:pPr>
      <w:r w:rsidRPr="00F63F79">
        <w:rPr>
          <w:rFonts w:ascii="Arial" w:hAnsi="Arial" w:cs="Arial"/>
          <w:b/>
          <w:bCs/>
          <w:color w:val="000080"/>
          <w:sz w:val="26"/>
          <w:szCs w:val="26"/>
          <w:u w:val="double"/>
        </w:rPr>
        <w:t>Caractéristiques :</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surface large</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inesthétique &amp; gênant  </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évolution : </w:t>
      </w:r>
      <w:proofErr w:type="spellStart"/>
      <w:r w:rsidRPr="00F63F79">
        <w:rPr>
          <w:rFonts w:ascii="Arial" w:hAnsi="Arial" w:cs="Arial"/>
          <w:sz w:val="26"/>
          <w:szCs w:val="26"/>
        </w:rPr>
        <w:t>rhagades</w:t>
      </w:r>
      <w:proofErr w:type="spellEnd"/>
      <w:r w:rsidRPr="00F63F79">
        <w:rPr>
          <w:rFonts w:ascii="Arial" w:hAnsi="Arial" w:cs="Arial"/>
          <w:sz w:val="26"/>
          <w:szCs w:val="26"/>
        </w:rPr>
        <w:t xml:space="preserve">  de taille &amp; de profondeur variables</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pas de douleur sauf si </w:t>
      </w:r>
      <w:proofErr w:type="spellStart"/>
      <w:r w:rsidRPr="00F63F79">
        <w:rPr>
          <w:rFonts w:ascii="Arial" w:hAnsi="Arial" w:cs="Arial"/>
          <w:sz w:val="26"/>
          <w:szCs w:val="26"/>
        </w:rPr>
        <w:t>rhagade</w:t>
      </w:r>
      <w:proofErr w:type="spellEnd"/>
    </w:p>
    <w:p w:rsidR="00541CA4" w:rsidRPr="00F63F79" w:rsidRDefault="00541CA4" w:rsidP="00F63F79">
      <w:pPr>
        <w:numPr>
          <w:ilvl w:val="12"/>
          <w:numId w:val="0"/>
        </w:numPr>
        <w:spacing w:after="0"/>
        <w:rPr>
          <w:rFonts w:ascii="Arial" w:hAnsi="Arial" w:cs="Arial"/>
          <w:sz w:val="26"/>
          <w:szCs w:val="26"/>
        </w:rPr>
      </w:pPr>
    </w:p>
    <w:p w:rsidR="00541CA4" w:rsidRPr="00F63F79" w:rsidRDefault="00541CA4" w:rsidP="00F63F79">
      <w:pPr>
        <w:numPr>
          <w:ilvl w:val="0"/>
          <w:numId w:val="6"/>
        </w:numPr>
        <w:overflowPunct w:val="0"/>
        <w:autoSpaceDE w:val="0"/>
        <w:autoSpaceDN w:val="0"/>
        <w:adjustRightInd w:val="0"/>
        <w:spacing w:after="0" w:line="240" w:lineRule="auto"/>
        <w:textAlignment w:val="baseline"/>
        <w:rPr>
          <w:rFonts w:ascii="Arial" w:hAnsi="Arial" w:cs="Arial"/>
          <w:b/>
          <w:bCs/>
          <w:color w:val="000080"/>
          <w:sz w:val="26"/>
          <w:szCs w:val="26"/>
          <w:u w:val="double"/>
        </w:rPr>
      </w:pPr>
      <w:r w:rsidRPr="00F63F79">
        <w:rPr>
          <w:rFonts w:ascii="Arial" w:hAnsi="Arial" w:cs="Arial"/>
          <w:b/>
          <w:bCs/>
          <w:color w:val="000080"/>
          <w:sz w:val="26"/>
          <w:szCs w:val="26"/>
          <w:u w:val="double"/>
        </w:rPr>
        <w:t>Fréquence :</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surtout sur les personnes ayant des peaux malnutries </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en général à partir de 40 ans</w:t>
      </w:r>
    </w:p>
    <w:p w:rsidR="00541CA4" w:rsidRPr="00F63F79" w:rsidRDefault="00541CA4" w:rsidP="00F63F79">
      <w:pPr>
        <w:numPr>
          <w:ilvl w:val="12"/>
          <w:numId w:val="0"/>
        </w:numPr>
        <w:spacing w:after="0"/>
        <w:rPr>
          <w:rFonts w:ascii="Arial" w:hAnsi="Arial" w:cs="Arial"/>
          <w:sz w:val="26"/>
          <w:szCs w:val="26"/>
        </w:rPr>
      </w:pPr>
    </w:p>
    <w:p w:rsidR="00541CA4" w:rsidRPr="00F63F79" w:rsidRDefault="00541CA4" w:rsidP="00F63F79">
      <w:pPr>
        <w:numPr>
          <w:ilvl w:val="0"/>
          <w:numId w:val="6"/>
        </w:numPr>
        <w:overflowPunct w:val="0"/>
        <w:autoSpaceDE w:val="0"/>
        <w:autoSpaceDN w:val="0"/>
        <w:adjustRightInd w:val="0"/>
        <w:spacing w:after="0" w:line="240" w:lineRule="auto"/>
        <w:textAlignment w:val="baseline"/>
        <w:rPr>
          <w:rFonts w:ascii="Arial" w:hAnsi="Arial" w:cs="Arial"/>
          <w:b/>
          <w:bCs/>
          <w:color w:val="000080"/>
          <w:sz w:val="26"/>
          <w:szCs w:val="26"/>
          <w:u w:val="double"/>
        </w:rPr>
      </w:pPr>
      <w:r w:rsidRPr="00F63F79">
        <w:rPr>
          <w:rFonts w:ascii="Arial" w:hAnsi="Arial" w:cs="Arial"/>
          <w:b/>
          <w:bCs/>
          <w:color w:val="000080"/>
          <w:sz w:val="26"/>
          <w:szCs w:val="26"/>
          <w:u w:val="double"/>
        </w:rPr>
        <w:t>Localisation :</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au niveau du talon ++ : surtout sur pourtour &amp; externe</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bords plante du pied</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crêtes face plantaires des orteils</w:t>
      </w:r>
    </w:p>
    <w:p w:rsidR="00541CA4" w:rsidRPr="00F63F79" w:rsidRDefault="00541CA4" w:rsidP="00F63F79">
      <w:pPr>
        <w:numPr>
          <w:ilvl w:val="12"/>
          <w:numId w:val="0"/>
        </w:numPr>
        <w:spacing w:after="0"/>
        <w:rPr>
          <w:rFonts w:ascii="Arial" w:hAnsi="Arial" w:cs="Arial"/>
          <w:b/>
          <w:bCs/>
          <w:sz w:val="26"/>
          <w:szCs w:val="26"/>
        </w:rPr>
      </w:pPr>
      <w:r w:rsidRPr="00F63F79">
        <w:rPr>
          <w:rFonts w:ascii="Arial" w:hAnsi="Arial" w:cs="Arial"/>
          <w:b/>
          <w:bCs/>
          <w:sz w:val="26"/>
          <w:szCs w:val="26"/>
          <w:u w:val="single"/>
        </w:rPr>
        <w:t xml:space="preserve">Pour </w:t>
      </w:r>
      <w:proofErr w:type="spellStart"/>
      <w:r w:rsidRPr="00F63F79">
        <w:rPr>
          <w:rFonts w:ascii="Arial" w:hAnsi="Arial" w:cs="Arial"/>
          <w:b/>
          <w:bCs/>
          <w:sz w:val="26"/>
          <w:szCs w:val="26"/>
          <w:u w:val="single"/>
        </w:rPr>
        <w:t>rhagades</w:t>
      </w:r>
      <w:proofErr w:type="spellEnd"/>
      <w:r w:rsidRPr="00F63F79">
        <w:rPr>
          <w:rFonts w:ascii="Arial" w:hAnsi="Arial" w:cs="Arial"/>
          <w:b/>
          <w:bCs/>
          <w:sz w:val="26"/>
          <w:szCs w:val="26"/>
          <w:u w:val="single"/>
        </w:rPr>
        <w:t> :</w:t>
      </w:r>
      <w:r w:rsidRPr="00F63F79">
        <w:rPr>
          <w:rFonts w:ascii="Arial" w:hAnsi="Arial" w:cs="Arial"/>
          <w:b/>
          <w:bCs/>
          <w:sz w:val="26"/>
          <w:szCs w:val="26"/>
        </w:rPr>
        <w:t xml:space="preserve"> </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pourtour du pied</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espaces interdigitaux </w:t>
      </w:r>
      <w:proofErr w:type="gramStart"/>
      <w:r w:rsidRPr="00F63F79">
        <w:rPr>
          <w:rFonts w:ascii="Arial" w:hAnsi="Arial" w:cs="Arial"/>
          <w:sz w:val="26"/>
          <w:szCs w:val="26"/>
        </w:rPr>
        <w:t xml:space="preserve">( </w:t>
      </w:r>
      <w:proofErr w:type="spellStart"/>
      <w:r w:rsidRPr="00F63F79">
        <w:rPr>
          <w:rFonts w:ascii="Arial" w:hAnsi="Arial" w:cs="Arial"/>
          <w:sz w:val="26"/>
          <w:szCs w:val="26"/>
        </w:rPr>
        <w:t>hyperhydrose</w:t>
      </w:r>
      <w:proofErr w:type="spellEnd"/>
      <w:proofErr w:type="gramEnd"/>
      <w:r w:rsidRPr="00F63F79">
        <w:rPr>
          <w:rFonts w:ascii="Arial" w:hAnsi="Arial" w:cs="Arial"/>
          <w:sz w:val="26"/>
          <w:szCs w:val="26"/>
        </w:rPr>
        <w:t xml:space="preserve"> )</w:t>
      </w:r>
    </w:p>
    <w:p w:rsidR="00541CA4" w:rsidRPr="00F63F79" w:rsidRDefault="00541CA4" w:rsidP="00F63F79">
      <w:pPr>
        <w:numPr>
          <w:ilvl w:val="12"/>
          <w:numId w:val="0"/>
        </w:numPr>
        <w:spacing w:after="0"/>
        <w:rPr>
          <w:rFonts w:ascii="Arial" w:hAnsi="Arial" w:cs="Arial"/>
          <w:sz w:val="26"/>
          <w:szCs w:val="26"/>
        </w:rPr>
      </w:pPr>
    </w:p>
    <w:p w:rsidR="00541CA4" w:rsidRPr="00F63F79" w:rsidRDefault="00541CA4" w:rsidP="00F63F79">
      <w:pPr>
        <w:numPr>
          <w:ilvl w:val="0"/>
          <w:numId w:val="6"/>
        </w:numPr>
        <w:overflowPunct w:val="0"/>
        <w:autoSpaceDE w:val="0"/>
        <w:autoSpaceDN w:val="0"/>
        <w:adjustRightInd w:val="0"/>
        <w:spacing w:after="0" w:line="240" w:lineRule="auto"/>
        <w:textAlignment w:val="baseline"/>
        <w:rPr>
          <w:rFonts w:ascii="Arial" w:hAnsi="Arial" w:cs="Arial"/>
          <w:b/>
          <w:bCs/>
          <w:color w:val="000080"/>
          <w:sz w:val="26"/>
          <w:szCs w:val="26"/>
          <w:u w:val="double"/>
        </w:rPr>
      </w:pPr>
      <w:r w:rsidRPr="00F63F79">
        <w:rPr>
          <w:rFonts w:ascii="Arial" w:hAnsi="Arial" w:cs="Arial"/>
          <w:b/>
          <w:bCs/>
          <w:color w:val="000080"/>
          <w:sz w:val="26"/>
          <w:szCs w:val="26"/>
          <w:u w:val="double"/>
        </w:rPr>
        <w:t>Traitement</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nettoyer + durcir à </w:t>
      </w:r>
      <w:r w:rsidRPr="00F63F79">
        <w:rPr>
          <w:rFonts w:ascii="Arial" w:hAnsi="Arial" w:cs="Arial"/>
          <w:sz w:val="26"/>
          <w:szCs w:val="26"/>
          <w:u w:val="single"/>
        </w:rPr>
        <w:t>l’alcool à 70°</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w:t>
      </w:r>
      <w:r w:rsidRPr="00F63F79">
        <w:rPr>
          <w:rFonts w:ascii="Arial" w:hAnsi="Arial" w:cs="Arial"/>
          <w:b/>
          <w:bCs/>
          <w:sz w:val="26"/>
          <w:szCs w:val="26"/>
          <w:u w:val="single"/>
        </w:rPr>
        <w:t>débridement</w:t>
      </w:r>
      <w:r w:rsidRPr="00F63F79">
        <w:rPr>
          <w:rFonts w:ascii="Arial" w:hAnsi="Arial" w:cs="Arial"/>
          <w:sz w:val="26"/>
          <w:szCs w:val="26"/>
        </w:rPr>
        <w:t xml:space="preserve"> avec une lame de 10 ou de 12</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w:t>
      </w:r>
      <w:proofErr w:type="gramStart"/>
      <w:r w:rsidRPr="00F63F79">
        <w:rPr>
          <w:rFonts w:ascii="Arial" w:hAnsi="Arial" w:cs="Arial"/>
          <w:sz w:val="26"/>
          <w:szCs w:val="26"/>
        </w:rPr>
        <w:t>ou</w:t>
      </w:r>
      <w:proofErr w:type="gramEnd"/>
      <w:r w:rsidRPr="00F63F79">
        <w:rPr>
          <w:rFonts w:ascii="Arial" w:hAnsi="Arial" w:cs="Arial"/>
          <w:sz w:val="26"/>
          <w:szCs w:val="26"/>
        </w:rPr>
        <w:t xml:space="preserve"> </w:t>
      </w:r>
      <w:r w:rsidRPr="00F63F79">
        <w:rPr>
          <w:rFonts w:ascii="Arial" w:hAnsi="Arial" w:cs="Arial"/>
          <w:sz w:val="26"/>
          <w:szCs w:val="26"/>
          <w:u w:val="single"/>
        </w:rPr>
        <w:t>fraisage</w:t>
      </w:r>
      <w:r w:rsidRPr="00F63F79">
        <w:rPr>
          <w:rFonts w:ascii="Arial" w:hAnsi="Arial" w:cs="Arial"/>
          <w:sz w:val="26"/>
          <w:szCs w:val="26"/>
        </w:rPr>
        <w:t xml:space="preserve"> avec fraise à large surface</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w:t>
      </w:r>
      <w:proofErr w:type="gramStart"/>
      <w:r w:rsidRPr="00F63F79">
        <w:rPr>
          <w:rFonts w:ascii="Arial" w:hAnsi="Arial" w:cs="Arial"/>
          <w:sz w:val="26"/>
          <w:szCs w:val="26"/>
        </w:rPr>
        <w:t>ou</w:t>
      </w:r>
      <w:proofErr w:type="gramEnd"/>
      <w:r w:rsidRPr="00F63F79">
        <w:rPr>
          <w:rFonts w:ascii="Arial" w:hAnsi="Arial" w:cs="Arial"/>
          <w:sz w:val="26"/>
          <w:szCs w:val="26"/>
        </w:rPr>
        <w:t xml:space="preserve"> </w:t>
      </w:r>
      <w:r w:rsidRPr="00F63F79">
        <w:rPr>
          <w:rFonts w:ascii="Arial" w:hAnsi="Arial" w:cs="Arial"/>
          <w:sz w:val="26"/>
          <w:szCs w:val="26"/>
          <w:u w:val="single"/>
        </w:rPr>
        <w:t>râpe</w:t>
      </w:r>
      <w:r w:rsidRPr="00F63F79">
        <w:rPr>
          <w:rFonts w:ascii="Arial" w:hAnsi="Arial" w:cs="Arial"/>
          <w:sz w:val="26"/>
          <w:szCs w:val="26"/>
        </w:rPr>
        <w:t xml:space="preserve"> =&gt;érosion</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w:t>
      </w:r>
      <w:r w:rsidRPr="00F63F79">
        <w:rPr>
          <w:rFonts w:ascii="Arial" w:hAnsi="Arial" w:cs="Arial"/>
          <w:b/>
          <w:bCs/>
          <w:sz w:val="26"/>
          <w:szCs w:val="26"/>
          <w:u w:val="single"/>
        </w:rPr>
        <w:t>nourrir</w:t>
      </w:r>
      <w:r w:rsidRPr="00F63F79">
        <w:rPr>
          <w:rFonts w:ascii="Arial" w:hAnsi="Arial" w:cs="Arial"/>
          <w:sz w:val="26"/>
          <w:szCs w:val="26"/>
        </w:rPr>
        <w:t xml:space="preserve"> la peau</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w:t>
      </w:r>
      <w:r w:rsidRPr="00F63F79">
        <w:rPr>
          <w:rFonts w:ascii="Arial" w:hAnsi="Arial" w:cs="Arial"/>
          <w:b/>
          <w:bCs/>
          <w:sz w:val="26"/>
          <w:szCs w:val="26"/>
          <w:u w:val="single"/>
        </w:rPr>
        <w:t xml:space="preserve">si </w:t>
      </w:r>
      <w:proofErr w:type="spellStart"/>
      <w:r w:rsidRPr="00F63F79">
        <w:rPr>
          <w:rFonts w:ascii="Arial" w:hAnsi="Arial" w:cs="Arial"/>
          <w:b/>
          <w:bCs/>
          <w:sz w:val="26"/>
          <w:szCs w:val="26"/>
          <w:u w:val="single"/>
        </w:rPr>
        <w:t>rhagades</w:t>
      </w:r>
      <w:proofErr w:type="spellEnd"/>
      <w:r w:rsidRPr="00F63F79">
        <w:rPr>
          <w:rFonts w:ascii="Arial" w:hAnsi="Arial" w:cs="Arial"/>
          <w:sz w:val="26"/>
          <w:szCs w:val="26"/>
        </w:rPr>
        <w:t> :</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 si </w:t>
      </w:r>
      <w:r w:rsidRPr="00F63F79">
        <w:rPr>
          <w:rFonts w:ascii="Arial" w:hAnsi="Arial" w:cs="Arial"/>
          <w:sz w:val="26"/>
          <w:szCs w:val="26"/>
          <w:u w:val="dotted"/>
        </w:rPr>
        <w:t>peu profonde</w:t>
      </w:r>
      <w:r w:rsidRPr="00F63F79">
        <w:rPr>
          <w:rFonts w:ascii="Arial" w:hAnsi="Arial" w:cs="Arial"/>
          <w:sz w:val="26"/>
          <w:szCs w:val="26"/>
        </w:rPr>
        <w:t xml:space="preserve"> </w:t>
      </w:r>
      <w:proofErr w:type="gramStart"/>
      <w:r w:rsidRPr="00F63F79">
        <w:rPr>
          <w:rFonts w:ascii="Arial" w:hAnsi="Arial" w:cs="Arial"/>
          <w:sz w:val="26"/>
          <w:szCs w:val="26"/>
        </w:rPr>
        <w:t>( pers</w:t>
      </w:r>
      <w:proofErr w:type="gramEnd"/>
      <w:r w:rsidRPr="00F63F79">
        <w:rPr>
          <w:rFonts w:ascii="Arial" w:hAnsi="Arial" w:cs="Arial"/>
          <w:sz w:val="26"/>
          <w:szCs w:val="26"/>
        </w:rPr>
        <w:t xml:space="preserve"> alitées ) : massage à l’</w:t>
      </w:r>
      <w:proofErr w:type="spellStart"/>
      <w:r w:rsidRPr="00F63F79">
        <w:rPr>
          <w:rFonts w:ascii="Arial" w:hAnsi="Arial" w:cs="Arial"/>
          <w:sz w:val="26"/>
          <w:szCs w:val="26"/>
        </w:rPr>
        <w:t>exogel</w:t>
      </w:r>
      <w:proofErr w:type="spellEnd"/>
      <w:r w:rsidRPr="00F63F79">
        <w:rPr>
          <w:rFonts w:ascii="Arial" w:hAnsi="Arial" w:cs="Arial"/>
          <w:sz w:val="26"/>
          <w:szCs w:val="26"/>
        </w:rPr>
        <w:t xml:space="preserve"> ou à l’</w:t>
      </w:r>
      <w:proofErr w:type="spellStart"/>
      <w:r w:rsidRPr="00F63F79">
        <w:rPr>
          <w:rFonts w:ascii="Arial" w:hAnsi="Arial" w:cs="Arial"/>
          <w:sz w:val="26"/>
          <w:szCs w:val="26"/>
        </w:rPr>
        <w:t>exomedine</w:t>
      </w:r>
      <w:proofErr w:type="spellEnd"/>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w:t>
      </w:r>
      <w:proofErr w:type="gramStart"/>
      <w:r w:rsidRPr="00F63F79">
        <w:rPr>
          <w:rFonts w:ascii="Arial" w:hAnsi="Arial" w:cs="Arial"/>
          <w:sz w:val="26"/>
          <w:szCs w:val="26"/>
          <w:u w:val="dotted"/>
        </w:rPr>
        <w:t>autrement</w:t>
      </w:r>
      <w:proofErr w:type="gramEnd"/>
      <w:r w:rsidRPr="00F63F79">
        <w:rPr>
          <w:rFonts w:ascii="Arial" w:hAnsi="Arial" w:cs="Arial"/>
          <w:sz w:val="26"/>
          <w:szCs w:val="26"/>
        </w:rPr>
        <w:t> : exérèse de l’hyperkératose au bistouri ou à la gouge</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 </w:t>
      </w:r>
      <w:r w:rsidRPr="00F63F79">
        <w:rPr>
          <w:rFonts w:ascii="Arial" w:hAnsi="Arial" w:cs="Arial"/>
          <w:sz w:val="26"/>
          <w:szCs w:val="26"/>
          <w:u w:val="dotted"/>
        </w:rPr>
        <w:t>pansement</w:t>
      </w:r>
      <w:r w:rsidRPr="00F63F79">
        <w:rPr>
          <w:rFonts w:ascii="Arial" w:hAnsi="Arial" w:cs="Arial"/>
          <w:sz w:val="26"/>
          <w:szCs w:val="26"/>
        </w:rPr>
        <w:t xml:space="preserve"> rapprochant les lèvres de la plaie pour cicatrisation sans infection</w:t>
      </w:r>
    </w:p>
    <w:p w:rsidR="00541CA4" w:rsidRPr="00F63F79" w:rsidRDefault="00541CA4" w:rsidP="00F63F79">
      <w:pPr>
        <w:numPr>
          <w:ilvl w:val="12"/>
          <w:numId w:val="0"/>
        </w:numPr>
        <w:spacing w:after="0"/>
        <w:rPr>
          <w:rFonts w:ascii="Arial" w:hAnsi="Arial" w:cs="Arial"/>
          <w:sz w:val="26"/>
          <w:szCs w:val="26"/>
        </w:rPr>
      </w:pPr>
    </w:p>
    <w:p w:rsidR="00541CA4" w:rsidRPr="00F63F79" w:rsidRDefault="00541CA4" w:rsidP="00F63F79">
      <w:pPr>
        <w:numPr>
          <w:ilvl w:val="12"/>
          <w:numId w:val="0"/>
        </w:numPr>
        <w:spacing w:after="0"/>
        <w:rPr>
          <w:rFonts w:ascii="Arial" w:hAnsi="Arial" w:cs="Arial"/>
          <w:sz w:val="26"/>
          <w:szCs w:val="26"/>
        </w:rPr>
      </w:pPr>
    </w:p>
    <w:p w:rsidR="00541CA4" w:rsidRPr="00F63F79" w:rsidRDefault="00541CA4" w:rsidP="00F63F79">
      <w:pPr>
        <w:numPr>
          <w:ilvl w:val="12"/>
          <w:numId w:val="0"/>
        </w:numPr>
        <w:spacing w:after="0"/>
        <w:rPr>
          <w:rFonts w:ascii="Arial" w:hAnsi="Arial" w:cs="Arial"/>
          <w:sz w:val="26"/>
          <w:szCs w:val="26"/>
        </w:rPr>
      </w:pPr>
    </w:p>
    <w:p w:rsidR="00541CA4" w:rsidRPr="00F63F79" w:rsidRDefault="00541CA4" w:rsidP="00F63F79">
      <w:pPr>
        <w:numPr>
          <w:ilvl w:val="12"/>
          <w:numId w:val="0"/>
        </w:numPr>
        <w:spacing w:after="0"/>
        <w:rPr>
          <w:rFonts w:ascii="Arial" w:hAnsi="Arial" w:cs="Arial"/>
          <w:sz w:val="26"/>
          <w:szCs w:val="26"/>
        </w:rPr>
      </w:pPr>
    </w:p>
    <w:p w:rsidR="00541CA4" w:rsidRPr="00F63F79" w:rsidRDefault="00541CA4" w:rsidP="00F63F79">
      <w:pPr>
        <w:numPr>
          <w:ilvl w:val="12"/>
          <w:numId w:val="0"/>
        </w:numPr>
        <w:spacing w:after="0"/>
        <w:rPr>
          <w:rFonts w:ascii="Arial" w:hAnsi="Arial" w:cs="Arial"/>
          <w:sz w:val="26"/>
          <w:szCs w:val="26"/>
        </w:rPr>
      </w:pPr>
    </w:p>
    <w:p w:rsidR="00541CA4" w:rsidRPr="00F63F79" w:rsidRDefault="00541CA4" w:rsidP="00F63F79">
      <w:pPr>
        <w:pStyle w:val="Heading1"/>
        <w:keepLines w:val="0"/>
        <w:pBdr>
          <w:top w:val="none" w:sz="0" w:space="0" w:color="auto"/>
          <w:bottom w:val="none" w:sz="0" w:space="0" w:color="auto"/>
        </w:pBdr>
        <w:spacing w:after="0" w:line="240" w:lineRule="auto"/>
        <w:ind w:left="708" w:hanging="708"/>
        <w:jc w:val="left"/>
        <w:rPr>
          <w:color w:val="FF0000"/>
          <w:sz w:val="26"/>
          <w:szCs w:val="26"/>
        </w:rPr>
      </w:pPr>
      <w:r w:rsidRPr="00F63F79">
        <w:rPr>
          <w:color w:val="FF0000"/>
          <w:sz w:val="26"/>
          <w:szCs w:val="26"/>
        </w:rPr>
        <w:t>Durillon</w:t>
      </w:r>
    </w:p>
    <w:p w:rsidR="00541CA4" w:rsidRPr="00F63F79" w:rsidRDefault="00541CA4" w:rsidP="00F63F79">
      <w:pPr>
        <w:spacing w:after="0"/>
        <w:rPr>
          <w:sz w:val="26"/>
          <w:szCs w:val="26"/>
        </w:rPr>
      </w:pPr>
    </w:p>
    <w:p w:rsidR="00541CA4" w:rsidRPr="00F63F79" w:rsidRDefault="00541CA4" w:rsidP="00F63F79">
      <w:pPr>
        <w:numPr>
          <w:ilvl w:val="0"/>
          <w:numId w:val="6"/>
        </w:numPr>
        <w:overflowPunct w:val="0"/>
        <w:autoSpaceDE w:val="0"/>
        <w:autoSpaceDN w:val="0"/>
        <w:adjustRightInd w:val="0"/>
        <w:spacing w:after="0" w:line="240" w:lineRule="auto"/>
        <w:textAlignment w:val="baseline"/>
        <w:rPr>
          <w:rFonts w:ascii="Arial" w:hAnsi="Arial" w:cs="Arial"/>
          <w:b/>
          <w:bCs/>
          <w:color w:val="000080"/>
          <w:sz w:val="26"/>
          <w:szCs w:val="26"/>
        </w:rPr>
      </w:pPr>
      <w:r w:rsidRPr="00F63F79">
        <w:rPr>
          <w:rFonts w:ascii="Arial" w:hAnsi="Arial" w:cs="Arial"/>
          <w:b/>
          <w:bCs/>
          <w:color w:val="000080"/>
          <w:sz w:val="26"/>
          <w:szCs w:val="26"/>
          <w:u w:val="double"/>
        </w:rPr>
        <w:t>Définition :</w:t>
      </w:r>
    </w:p>
    <w:p w:rsidR="00541CA4" w:rsidRPr="00F63F79" w:rsidRDefault="00541CA4" w:rsidP="00F63F79">
      <w:pPr>
        <w:numPr>
          <w:ilvl w:val="12"/>
          <w:numId w:val="0"/>
        </w:numPr>
        <w:spacing w:after="0"/>
        <w:rPr>
          <w:rFonts w:ascii="Arial" w:hAnsi="Arial" w:cs="Arial"/>
          <w:sz w:val="26"/>
          <w:szCs w:val="26"/>
        </w:rPr>
      </w:pPr>
      <w:proofErr w:type="gramStart"/>
      <w:r w:rsidRPr="00F63F79">
        <w:rPr>
          <w:rFonts w:ascii="Arial" w:hAnsi="Arial" w:cs="Arial"/>
          <w:sz w:val="26"/>
          <w:szCs w:val="26"/>
        </w:rPr>
        <w:t>simple</w:t>
      </w:r>
      <w:proofErr w:type="gramEnd"/>
      <w:r w:rsidRPr="00F63F79">
        <w:rPr>
          <w:rFonts w:ascii="Arial" w:hAnsi="Arial" w:cs="Arial"/>
          <w:sz w:val="26"/>
          <w:szCs w:val="26"/>
        </w:rPr>
        <w:t xml:space="preserve"> épaississement épidermique :</w:t>
      </w:r>
    </w:p>
    <w:p w:rsidR="00541CA4" w:rsidRPr="00F63F79" w:rsidRDefault="00541CA4" w:rsidP="00F63F79">
      <w:pPr>
        <w:numPr>
          <w:ilvl w:val="12"/>
          <w:numId w:val="0"/>
        </w:numPr>
        <w:spacing w:after="0"/>
        <w:rPr>
          <w:rFonts w:ascii="Arial" w:hAnsi="Arial" w:cs="Arial"/>
          <w:sz w:val="26"/>
          <w:szCs w:val="26"/>
        </w:rPr>
      </w:pPr>
      <w:proofErr w:type="gramStart"/>
      <w:r w:rsidRPr="00F63F79">
        <w:rPr>
          <w:rFonts w:ascii="Arial" w:hAnsi="Arial" w:cs="Arial"/>
          <w:sz w:val="26"/>
          <w:szCs w:val="26"/>
        </w:rPr>
        <w:t>plaque</w:t>
      </w:r>
      <w:proofErr w:type="gramEnd"/>
      <w:r w:rsidRPr="00F63F79">
        <w:rPr>
          <w:rFonts w:ascii="Arial" w:hAnsi="Arial" w:cs="Arial"/>
          <w:sz w:val="26"/>
          <w:szCs w:val="26"/>
        </w:rPr>
        <w:t xml:space="preserve"> cornée +/- épaisse selon l’ancienneté </w:t>
      </w:r>
    </w:p>
    <w:p w:rsidR="00541CA4" w:rsidRPr="00F63F79" w:rsidRDefault="00541CA4" w:rsidP="00F63F79">
      <w:pPr>
        <w:numPr>
          <w:ilvl w:val="12"/>
          <w:numId w:val="0"/>
        </w:numPr>
        <w:spacing w:after="0"/>
        <w:rPr>
          <w:rFonts w:ascii="Arial" w:hAnsi="Arial" w:cs="Arial"/>
          <w:sz w:val="26"/>
          <w:szCs w:val="26"/>
        </w:rPr>
      </w:pPr>
    </w:p>
    <w:p w:rsidR="00541CA4" w:rsidRPr="00F63F79" w:rsidRDefault="00541CA4" w:rsidP="00F63F79">
      <w:pPr>
        <w:numPr>
          <w:ilvl w:val="0"/>
          <w:numId w:val="6"/>
        </w:numPr>
        <w:overflowPunct w:val="0"/>
        <w:autoSpaceDE w:val="0"/>
        <w:autoSpaceDN w:val="0"/>
        <w:adjustRightInd w:val="0"/>
        <w:spacing w:after="0" w:line="240" w:lineRule="auto"/>
        <w:textAlignment w:val="baseline"/>
        <w:rPr>
          <w:rFonts w:ascii="Arial" w:hAnsi="Arial" w:cs="Arial"/>
          <w:b/>
          <w:bCs/>
          <w:color w:val="000080"/>
          <w:sz w:val="26"/>
          <w:szCs w:val="26"/>
        </w:rPr>
      </w:pPr>
      <w:r w:rsidRPr="00F63F79">
        <w:rPr>
          <w:rFonts w:ascii="Arial" w:hAnsi="Arial" w:cs="Arial"/>
          <w:b/>
          <w:bCs/>
          <w:color w:val="000080"/>
          <w:sz w:val="26"/>
          <w:szCs w:val="26"/>
          <w:u w:val="double"/>
        </w:rPr>
        <w:t>Etiologie :</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hyperpression ou friction anormale ou répétée de la chaussure sur la peau </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attitude antalgique due à un trouble statique </w:t>
      </w:r>
      <w:proofErr w:type="gramStart"/>
      <w:r w:rsidRPr="00F63F79">
        <w:rPr>
          <w:rFonts w:ascii="Arial" w:hAnsi="Arial" w:cs="Arial"/>
          <w:sz w:val="26"/>
          <w:szCs w:val="26"/>
        </w:rPr>
        <w:t>( ex</w:t>
      </w:r>
      <w:proofErr w:type="gramEnd"/>
      <w:r w:rsidRPr="00F63F79">
        <w:rPr>
          <w:rFonts w:ascii="Arial" w:hAnsi="Arial" w:cs="Arial"/>
          <w:sz w:val="26"/>
          <w:szCs w:val="26"/>
        </w:rPr>
        <w:t> : raideur articulaire )</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évolution d’une phlyctène par dessèchement</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w:t>
      </w:r>
      <w:proofErr w:type="gramStart"/>
      <w:r w:rsidRPr="00F63F79">
        <w:rPr>
          <w:rFonts w:ascii="Arial" w:hAnsi="Arial" w:cs="Arial"/>
          <w:sz w:val="26"/>
          <w:szCs w:val="26"/>
        </w:rPr>
        <w:t>toujours</w:t>
      </w:r>
      <w:proofErr w:type="gramEnd"/>
      <w:r w:rsidRPr="00F63F79">
        <w:rPr>
          <w:rFonts w:ascii="Arial" w:hAnsi="Arial" w:cs="Arial"/>
          <w:sz w:val="26"/>
          <w:szCs w:val="26"/>
        </w:rPr>
        <w:t xml:space="preserve"> présence d’une saillie osseuse</w:t>
      </w:r>
    </w:p>
    <w:p w:rsidR="00541CA4" w:rsidRPr="00F63F79" w:rsidRDefault="00541CA4" w:rsidP="00F63F79">
      <w:pPr>
        <w:numPr>
          <w:ilvl w:val="12"/>
          <w:numId w:val="0"/>
        </w:numPr>
        <w:spacing w:after="0"/>
        <w:rPr>
          <w:rFonts w:ascii="Arial" w:hAnsi="Arial" w:cs="Arial"/>
          <w:sz w:val="26"/>
          <w:szCs w:val="26"/>
        </w:rPr>
      </w:pPr>
    </w:p>
    <w:p w:rsidR="00541CA4" w:rsidRPr="00F63F79" w:rsidRDefault="00541CA4" w:rsidP="00F63F79">
      <w:pPr>
        <w:numPr>
          <w:ilvl w:val="0"/>
          <w:numId w:val="6"/>
        </w:numPr>
        <w:overflowPunct w:val="0"/>
        <w:autoSpaceDE w:val="0"/>
        <w:autoSpaceDN w:val="0"/>
        <w:adjustRightInd w:val="0"/>
        <w:spacing w:after="0" w:line="240" w:lineRule="auto"/>
        <w:textAlignment w:val="baseline"/>
        <w:rPr>
          <w:rFonts w:ascii="Arial" w:hAnsi="Arial" w:cs="Arial"/>
          <w:b/>
          <w:bCs/>
          <w:color w:val="000080"/>
          <w:sz w:val="26"/>
          <w:szCs w:val="26"/>
        </w:rPr>
      </w:pPr>
      <w:r w:rsidRPr="00F63F79">
        <w:rPr>
          <w:rFonts w:ascii="Arial" w:hAnsi="Arial" w:cs="Arial"/>
          <w:b/>
          <w:bCs/>
          <w:color w:val="000080"/>
          <w:sz w:val="26"/>
          <w:szCs w:val="26"/>
          <w:u w:val="double"/>
        </w:rPr>
        <w:t>Caractéristiques :</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partie centrale + épaisse</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jaunâtre</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surface large, lisse &amp; convexe</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n’adhère pas avec le tissu sous-jacent</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complication : hygroma infecté ou non</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gène qui évolue en sensation de brûlure</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w:t>
      </w:r>
      <w:proofErr w:type="gramStart"/>
      <w:r w:rsidRPr="00F63F79">
        <w:rPr>
          <w:rFonts w:ascii="Arial" w:hAnsi="Arial" w:cs="Arial"/>
          <w:sz w:val="26"/>
          <w:szCs w:val="26"/>
        </w:rPr>
        <w:t>douleur</w:t>
      </w:r>
      <w:proofErr w:type="gramEnd"/>
      <w:r w:rsidRPr="00F63F79">
        <w:rPr>
          <w:rFonts w:ascii="Arial" w:hAnsi="Arial" w:cs="Arial"/>
          <w:sz w:val="26"/>
          <w:szCs w:val="26"/>
        </w:rPr>
        <w:t xml:space="preserve"> ++ en pression latérale</w:t>
      </w:r>
    </w:p>
    <w:p w:rsidR="00541CA4" w:rsidRPr="00F63F79" w:rsidRDefault="00541CA4" w:rsidP="00F63F79">
      <w:pPr>
        <w:numPr>
          <w:ilvl w:val="12"/>
          <w:numId w:val="0"/>
        </w:numPr>
        <w:spacing w:after="0"/>
        <w:rPr>
          <w:rFonts w:ascii="Arial" w:hAnsi="Arial" w:cs="Arial"/>
          <w:sz w:val="26"/>
          <w:szCs w:val="26"/>
        </w:rPr>
      </w:pPr>
    </w:p>
    <w:p w:rsidR="00541CA4" w:rsidRPr="00F63F79" w:rsidRDefault="00541CA4" w:rsidP="00F63F79">
      <w:pPr>
        <w:numPr>
          <w:ilvl w:val="0"/>
          <w:numId w:val="6"/>
        </w:numPr>
        <w:overflowPunct w:val="0"/>
        <w:autoSpaceDE w:val="0"/>
        <w:autoSpaceDN w:val="0"/>
        <w:adjustRightInd w:val="0"/>
        <w:spacing w:after="0" w:line="240" w:lineRule="auto"/>
        <w:textAlignment w:val="baseline"/>
        <w:rPr>
          <w:rFonts w:ascii="Arial" w:hAnsi="Arial" w:cs="Arial"/>
          <w:b/>
          <w:bCs/>
          <w:color w:val="000080"/>
          <w:sz w:val="26"/>
          <w:szCs w:val="26"/>
        </w:rPr>
      </w:pPr>
      <w:r w:rsidRPr="00F63F79">
        <w:rPr>
          <w:rFonts w:ascii="Arial" w:hAnsi="Arial" w:cs="Arial"/>
          <w:b/>
          <w:bCs/>
          <w:color w:val="000080"/>
          <w:sz w:val="26"/>
          <w:szCs w:val="26"/>
          <w:u w:val="double"/>
        </w:rPr>
        <w:t>Fréquence :</w:t>
      </w:r>
    </w:p>
    <w:p w:rsidR="00541CA4" w:rsidRPr="00F63F79" w:rsidRDefault="00541CA4" w:rsidP="00F63F79">
      <w:pPr>
        <w:numPr>
          <w:ilvl w:val="12"/>
          <w:numId w:val="0"/>
        </w:numPr>
        <w:spacing w:after="0"/>
        <w:rPr>
          <w:rFonts w:ascii="Arial" w:hAnsi="Arial" w:cs="Arial"/>
          <w:sz w:val="26"/>
          <w:szCs w:val="26"/>
        </w:rPr>
      </w:pPr>
      <w:proofErr w:type="gramStart"/>
      <w:r w:rsidRPr="00F63F79">
        <w:rPr>
          <w:rFonts w:ascii="Arial" w:hAnsi="Arial" w:cs="Arial"/>
          <w:sz w:val="26"/>
          <w:szCs w:val="26"/>
        </w:rPr>
        <w:t>troubles</w:t>
      </w:r>
      <w:proofErr w:type="gramEnd"/>
      <w:r w:rsidRPr="00F63F79">
        <w:rPr>
          <w:rFonts w:ascii="Arial" w:hAnsi="Arial" w:cs="Arial"/>
          <w:sz w:val="26"/>
          <w:szCs w:val="26"/>
        </w:rPr>
        <w:t xml:space="preserve"> statiques</w:t>
      </w:r>
    </w:p>
    <w:p w:rsidR="00541CA4" w:rsidRPr="00F63F79" w:rsidRDefault="00541CA4" w:rsidP="00F63F79">
      <w:pPr>
        <w:numPr>
          <w:ilvl w:val="12"/>
          <w:numId w:val="0"/>
        </w:numPr>
        <w:spacing w:after="0"/>
        <w:rPr>
          <w:rFonts w:ascii="Arial" w:hAnsi="Arial" w:cs="Arial"/>
          <w:sz w:val="26"/>
          <w:szCs w:val="26"/>
        </w:rPr>
      </w:pPr>
    </w:p>
    <w:p w:rsidR="00541CA4" w:rsidRPr="00F63F79" w:rsidRDefault="00541CA4" w:rsidP="00F63F79">
      <w:pPr>
        <w:numPr>
          <w:ilvl w:val="0"/>
          <w:numId w:val="6"/>
        </w:numPr>
        <w:overflowPunct w:val="0"/>
        <w:autoSpaceDE w:val="0"/>
        <w:autoSpaceDN w:val="0"/>
        <w:adjustRightInd w:val="0"/>
        <w:spacing w:after="0" w:line="240" w:lineRule="auto"/>
        <w:textAlignment w:val="baseline"/>
        <w:rPr>
          <w:rFonts w:ascii="Arial" w:hAnsi="Arial" w:cs="Arial"/>
          <w:b/>
          <w:bCs/>
          <w:color w:val="000080"/>
          <w:sz w:val="26"/>
          <w:szCs w:val="26"/>
        </w:rPr>
      </w:pPr>
      <w:r w:rsidRPr="00F63F79">
        <w:rPr>
          <w:rFonts w:ascii="Arial" w:hAnsi="Arial" w:cs="Arial"/>
          <w:b/>
          <w:bCs/>
          <w:color w:val="000080"/>
          <w:sz w:val="26"/>
          <w:szCs w:val="26"/>
          <w:u w:val="double"/>
        </w:rPr>
        <w:t>Localisation :</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plantaire :</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 têtes métatarsiens</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 crête externe </w:t>
      </w:r>
      <w:proofErr w:type="gramStart"/>
      <w:r w:rsidRPr="00F63F79">
        <w:rPr>
          <w:rFonts w:ascii="Arial" w:hAnsi="Arial" w:cs="Arial"/>
          <w:sz w:val="26"/>
          <w:szCs w:val="26"/>
        </w:rPr>
        <w:t>du externe</w:t>
      </w:r>
      <w:proofErr w:type="gramEnd"/>
      <w:r w:rsidRPr="00F63F79">
        <w:rPr>
          <w:rFonts w:ascii="Arial" w:hAnsi="Arial" w:cs="Arial"/>
          <w:sz w:val="26"/>
          <w:szCs w:val="26"/>
        </w:rPr>
        <w:t xml:space="preserve"> du V</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 phalange distale du I</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pulpaire</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oignon</w:t>
      </w:r>
    </w:p>
    <w:p w:rsidR="00541CA4" w:rsidRPr="00F63F79" w:rsidRDefault="00541CA4" w:rsidP="00F63F79">
      <w:pPr>
        <w:numPr>
          <w:ilvl w:val="12"/>
          <w:numId w:val="0"/>
        </w:numPr>
        <w:spacing w:after="0"/>
        <w:rPr>
          <w:rFonts w:ascii="Arial" w:hAnsi="Arial" w:cs="Arial"/>
          <w:sz w:val="26"/>
          <w:szCs w:val="26"/>
        </w:rPr>
      </w:pPr>
    </w:p>
    <w:p w:rsidR="00541CA4" w:rsidRPr="00F63F79" w:rsidRDefault="00541CA4" w:rsidP="00F63F79">
      <w:pPr>
        <w:numPr>
          <w:ilvl w:val="0"/>
          <w:numId w:val="6"/>
        </w:numPr>
        <w:overflowPunct w:val="0"/>
        <w:autoSpaceDE w:val="0"/>
        <w:autoSpaceDN w:val="0"/>
        <w:adjustRightInd w:val="0"/>
        <w:spacing w:after="0" w:line="240" w:lineRule="auto"/>
        <w:textAlignment w:val="baseline"/>
        <w:rPr>
          <w:rFonts w:ascii="Arial" w:hAnsi="Arial" w:cs="Arial"/>
          <w:b/>
          <w:bCs/>
          <w:color w:val="000080"/>
          <w:sz w:val="26"/>
          <w:szCs w:val="26"/>
        </w:rPr>
      </w:pPr>
      <w:r w:rsidRPr="00F63F79">
        <w:rPr>
          <w:rFonts w:ascii="Arial" w:hAnsi="Arial" w:cs="Arial"/>
          <w:b/>
          <w:bCs/>
          <w:color w:val="000080"/>
          <w:sz w:val="26"/>
          <w:szCs w:val="26"/>
          <w:u w:val="double"/>
        </w:rPr>
        <w:t>Traitement :</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w:t>
      </w:r>
      <w:r w:rsidRPr="00F63F79">
        <w:rPr>
          <w:rFonts w:ascii="Arial" w:hAnsi="Arial" w:cs="Arial"/>
          <w:b/>
          <w:bCs/>
          <w:sz w:val="26"/>
          <w:szCs w:val="26"/>
          <w:u w:val="single"/>
        </w:rPr>
        <w:t>exérèse </w:t>
      </w:r>
      <w:r w:rsidRPr="00F63F79">
        <w:rPr>
          <w:rFonts w:ascii="Arial" w:hAnsi="Arial" w:cs="Arial"/>
          <w:sz w:val="26"/>
          <w:szCs w:val="26"/>
        </w:rPr>
        <w:t xml:space="preserve">: </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 fraise large</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 bistouri 10 ou 15</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 gouge</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 </w:t>
      </w:r>
      <w:proofErr w:type="gramStart"/>
      <w:r w:rsidRPr="00F63F79">
        <w:rPr>
          <w:rFonts w:ascii="Arial" w:hAnsi="Arial" w:cs="Arial"/>
          <w:sz w:val="26"/>
          <w:szCs w:val="26"/>
        </w:rPr>
        <w:t>asepsie</w:t>
      </w:r>
      <w:proofErr w:type="gramEnd"/>
      <w:r w:rsidRPr="00F63F79">
        <w:rPr>
          <w:rFonts w:ascii="Arial" w:hAnsi="Arial" w:cs="Arial"/>
          <w:sz w:val="26"/>
          <w:szCs w:val="26"/>
        </w:rPr>
        <w:t xml:space="preserve"> + sécurité</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lastRenderedPageBreak/>
        <w:t xml:space="preserve">- </w:t>
      </w:r>
      <w:r w:rsidRPr="00F63F79">
        <w:rPr>
          <w:rFonts w:ascii="Arial" w:hAnsi="Arial" w:cs="Arial"/>
          <w:b/>
          <w:bCs/>
          <w:sz w:val="26"/>
          <w:szCs w:val="26"/>
          <w:u w:val="single"/>
        </w:rPr>
        <w:t>traitement de la cause</w:t>
      </w:r>
      <w:r w:rsidRPr="00F63F79">
        <w:rPr>
          <w:rFonts w:ascii="Arial" w:hAnsi="Arial" w:cs="Arial"/>
          <w:sz w:val="26"/>
          <w:szCs w:val="26"/>
        </w:rPr>
        <w:t> :</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 semelle de décharge </w:t>
      </w:r>
      <w:proofErr w:type="gramStart"/>
      <w:r w:rsidRPr="00F63F79">
        <w:rPr>
          <w:rFonts w:ascii="Arial" w:hAnsi="Arial" w:cs="Arial"/>
          <w:sz w:val="26"/>
          <w:szCs w:val="26"/>
        </w:rPr>
        <w:t>( SAE</w:t>
      </w:r>
      <w:proofErr w:type="gramEnd"/>
      <w:r w:rsidRPr="00F63F79">
        <w:rPr>
          <w:rFonts w:ascii="Arial" w:hAnsi="Arial" w:cs="Arial"/>
          <w:sz w:val="26"/>
          <w:szCs w:val="26"/>
        </w:rPr>
        <w:t xml:space="preserve"> )</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 semelle de confort</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 </w:t>
      </w:r>
      <w:proofErr w:type="spellStart"/>
      <w:r w:rsidRPr="00F63F79">
        <w:rPr>
          <w:rFonts w:ascii="Arial" w:hAnsi="Arial" w:cs="Arial"/>
          <w:sz w:val="26"/>
          <w:szCs w:val="26"/>
        </w:rPr>
        <w:t>orthoplastie</w:t>
      </w:r>
      <w:proofErr w:type="spellEnd"/>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 </w:t>
      </w:r>
      <w:proofErr w:type="spellStart"/>
      <w:r w:rsidRPr="00F63F79">
        <w:rPr>
          <w:rFonts w:ascii="Arial" w:hAnsi="Arial" w:cs="Arial"/>
          <w:sz w:val="26"/>
          <w:szCs w:val="26"/>
        </w:rPr>
        <w:t>padding</w:t>
      </w:r>
      <w:proofErr w:type="spellEnd"/>
    </w:p>
    <w:p w:rsidR="00541CA4" w:rsidRPr="00F63F79" w:rsidRDefault="00541CA4" w:rsidP="00F63F79">
      <w:pPr>
        <w:numPr>
          <w:ilvl w:val="12"/>
          <w:numId w:val="0"/>
        </w:numPr>
        <w:spacing w:after="0"/>
        <w:rPr>
          <w:rFonts w:ascii="Arial" w:hAnsi="Arial" w:cs="Arial"/>
          <w:sz w:val="26"/>
          <w:szCs w:val="26"/>
        </w:rPr>
      </w:pPr>
    </w:p>
    <w:p w:rsidR="00541CA4" w:rsidRPr="00F63F79" w:rsidRDefault="00541CA4" w:rsidP="00F63F79">
      <w:pPr>
        <w:pStyle w:val="Heading1"/>
        <w:keepLines w:val="0"/>
        <w:pBdr>
          <w:top w:val="none" w:sz="0" w:space="0" w:color="auto"/>
          <w:bottom w:val="none" w:sz="0" w:space="0" w:color="auto"/>
        </w:pBdr>
        <w:spacing w:after="0" w:line="240" w:lineRule="auto"/>
        <w:ind w:left="708" w:hanging="708"/>
        <w:jc w:val="left"/>
        <w:rPr>
          <w:color w:val="FF0000"/>
          <w:sz w:val="26"/>
          <w:szCs w:val="26"/>
        </w:rPr>
      </w:pPr>
      <w:r w:rsidRPr="00F63F79">
        <w:rPr>
          <w:color w:val="FF0000"/>
          <w:sz w:val="26"/>
          <w:szCs w:val="26"/>
        </w:rPr>
        <w:t>Phlyctène</w:t>
      </w:r>
    </w:p>
    <w:p w:rsidR="00541CA4" w:rsidRPr="00F63F79" w:rsidRDefault="00541CA4" w:rsidP="00F63F79">
      <w:pPr>
        <w:spacing w:after="0"/>
        <w:rPr>
          <w:sz w:val="26"/>
          <w:szCs w:val="26"/>
        </w:rPr>
      </w:pPr>
    </w:p>
    <w:p w:rsidR="00541CA4" w:rsidRPr="00F63F79" w:rsidRDefault="00541CA4" w:rsidP="00F63F79">
      <w:pPr>
        <w:numPr>
          <w:ilvl w:val="0"/>
          <w:numId w:val="6"/>
        </w:numPr>
        <w:overflowPunct w:val="0"/>
        <w:autoSpaceDE w:val="0"/>
        <w:autoSpaceDN w:val="0"/>
        <w:adjustRightInd w:val="0"/>
        <w:spacing w:after="0" w:line="240" w:lineRule="auto"/>
        <w:textAlignment w:val="baseline"/>
        <w:rPr>
          <w:rFonts w:ascii="Arial" w:hAnsi="Arial" w:cs="Arial"/>
          <w:b/>
          <w:bCs/>
          <w:color w:val="000080"/>
          <w:sz w:val="26"/>
          <w:szCs w:val="26"/>
        </w:rPr>
      </w:pPr>
      <w:r w:rsidRPr="00F63F79">
        <w:rPr>
          <w:rFonts w:ascii="Arial" w:hAnsi="Arial" w:cs="Arial"/>
          <w:b/>
          <w:bCs/>
          <w:color w:val="000080"/>
          <w:sz w:val="26"/>
          <w:szCs w:val="26"/>
          <w:u w:val="double"/>
        </w:rPr>
        <w:t>Définition :</w:t>
      </w:r>
    </w:p>
    <w:p w:rsidR="00541CA4" w:rsidRPr="00F63F79" w:rsidRDefault="00541CA4" w:rsidP="00F63F79">
      <w:pPr>
        <w:numPr>
          <w:ilvl w:val="12"/>
          <w:numId w:val="0"/>
        </w:numPr>
        <w:spacing w:after="0"/>
        <w:rPr>
          <w:rFonts w:ascii="Arial" w:hAnsi="Arial" w:cs="Arial"/>
          <w:sz w:val="26"/>
          <w:szCs w:val="26"/>
        </w:rPr>
      </w:pPr>
      <w:proofErr w:type="gramStart"/>
      <w:r w:rsidRPr="00F63F79">
        <w:rPr>
          <w:rFonts w:ascii="Arial" w:hAnsi="Arial" w:cs="Arial"/>
          <w:sz w:val="26"/>
          <w:szCs w:val="26"/>
        </w:rPr>
        <w:t>phlyctène</w:t>
      </w:r>
      <w:proofErr w:type="gramEnd"/>
      <w:r w:rsidRPr="00F63F79">
        <w:rPr>
          <w:rFonts w:ascii="Arial" w:hAnsi="Arial" w:cs="Arial"/>
          <w:sz w:val="26"/>
          <w:szCs w:val="26"/>
        </w:rPr>
        <w:t xml:space="preserve"> fermée = soulèvement épidermique </w:t>
      </w:r>
    </w:p>
    <w:p w:rsidR="00541CA4" w:rsidRPr="00F63F79" w:rsidRDefault="00541CA4" w:rsidP="00F63F79">
      <w:pPr>
        <w:numPr>
          <w:ilvl w:val="12"/>
          <w:numId w:val="0"/>
        </w:numPr>
        <w:spacing w:after="0"/>
        <w:rPr>
          <w:rFonts w:ascii="Arial" w:hAnsi="Arial" w:cs="Arial"/>
          <w:sz w:val="26"/>
          <w:szCs w:val="26"/>
        </w:rPr>
      </w:pPr>
      <w:proofErr w:type="gramStart"/>
      <w:r w:rsidRPr="00F63F79">
        <w:rPr>
          <w:rFonts w:ascii="Arial" w:hAnsi="Arial" w:cs="Arial"/>
          <w:sz w:val="26"/>
          <w:szCs w:val="26"/>
        </w:rPr>
        <w:t>avec</w:t>
      </w:r>
      <w:proofErr w:type="gramEnd"/>
      <w:r w:rsidRPr="00F63F79">
        <w:rPr>
          <w:rFonts w:ascii="Arial" w:hAnsi="Arial" w:cs="Arial"/>
          <w:sz w:val="26"/>
          <w:szCs w:val="26"/>
        </w:rPr>
        <w:t xml:space="preserve"> présence d’un liquide séreux  dans la couche de Malpighi</w:t>
      </w:r>
    </w:p>
    <w:p w:rsidR="00541CA4" w:rsidRPr="00F63F79" w:rsidRDefault="00541CA4" w:rsidP="00F63F79">
      <w:pPr>
        <w:numPr>
          <w:ilvl w:val="12"/>
          <w:numId w:val="0"/>
        </w:numPr>
        <w:spacing w:after="0"/>
        <w:rPr>
          <w:rFonts w:ascii="Arial" w:hAnsi="Arial" w:cs="Arial"/>
          <w:sz w:val="26"/>
          <w:szCs w:val="26"/>
        </w:rPr>
      </w:pPr>
    </w:p>
    <w:p w:rsidR="00541CA4" w:rsidRPr="00F63F79" w:rsidRDefault="00541CA4" w:rsidP="00F63F79">
      <w:pPr>
        <w:numPr>
          <w:ilvl w:val="0"/>
          <w:numId w:val="6"/>
        </w:numPr>
        <w:overflowPunct w:val="0"/>
        <w:autoSpaceDE w:val="0"/>
        <w:autoSpaceDN w:val="0"/>
        <w:adjustRightInd w:val="0"/>
        <w:spacing w:after="0" w:line="240" w:lineRule="auto"/>
        <w:textAlignment w:val="baseline"/>
        <w:rPr>
          <w:rFonts w:ascii="Arial" w:hAnsi="Arial" w:cs="Arial"/>
          <w:b/>
          <w:bCs/>
          <w:color w:val="000080"/>
          <w:sz w:val="26"/>
          <w:szCs w:val="26"/>
        </w:rPr>
      </w:pPr>
      <w:r w:rsidRPr="00F63F79">
        <w:rPr>
          <w:rFonts w:ascii="Arial" w:hAnsi="Arial" w:cs="Arial"/>
          <w:b/>
          <w:bCs/>
          <w:color w:val="000080"/>
          <w:sz w:val="26"/>
          <w:szCs w:val="26"/>
          <w:u w:val="double"/>
        </w:rPr>
        <w:t>Etiologie :</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affection de la peau </w:t>
      </w:r>
      <w:proofErr w:type="gramStart"/>
      <w:r w:rsidRPr="00F63F79">
        <w:rPr>
          <w:rFonts w:ascii="Arial" w:hAnsi="Arial" w:cs="Arial"/>
          <w:sz w:val="26"/>
          <w:szCs w:val="26"/>
        </w:rPr>
        <w:t>( ex</w:t>
      </w:r>
      <w:proofErr w:type="gramEnd"/>
      <w:r w:rsidRPr="00F63F79">
        <w:rPr>
          <w:rFonts w:ascii="Arial" w:hAnsi="Arial" w:cs="Arial"/>
          <w:sz w:val="26"/>
          <w:szCs w:val="26"/>
        </w:rPr>
        <w:t> : eczéma, brûlure )</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friction anormal de la peau</w:t>
      </w:r>
    </w:p>
    <w:p w:rsidR="00541CA4" w:rsidRPr="00F63F79" w:rsidRDefault="00541CA4" w:rsidP="00F63F79">
      <w:pPr>
        <w:numPr>
          <w:ilvl w:val="12"/>
          <w:numId w:val="0"/>
        </w:numPr>
        <w:spacing w:after="0"/>
        <w:rPr>
          <w:rFonts w:ascii="Arial" w:hAnsi="Arial" w:cs="Arial"/>
          <w:sz w:val="26"/>
          <w:szCs w:val="26"/>
        </w:rPr>
      </w:pPr>
    </w:p>
    <w:p w:rsidR="00541CA4" w:rsidRPr="00F63F79" w:rsidRDefault="00541CA4" w:rsidP="00F63F79">
      <w:pPr>
        <w:numPr>
          <w:ilvl w:val="0"/>
          <w:numId w:val="6"/>
        </w:numPr>
        <w:overflowPunct w:val="0"/>
        <w:autoSpaceDE w:val="0"/>
        <w:autoSpaceDN w:val="0"/>
        <w:adjustRightInd w:val="0"/>
        <w:spacing w:after="0" w:line="240" w:lineRule="auto"/>
        <w:textAlignment w:val="baseline"/>
        <w:rPr>
          <w:rFonts w:ascii="Arial" w:hAnsi="Arial" w:cs="Arial"/>
          <w:b/>
          <w:bCs/>
          <w:color w:val="000080"/>
          <w:sz w:val="26"/>
          <w:szCs w:val="26"/>
        </w:rPr>
      </w:pPr>
      <w:r w:rsidRPr="00F63F79">
        <w:rPr>
          <w:rFonts w:ascii="Arial" w:hAnsi="Arial" w:cs="Arial"/>
          <w:b/>
          <w:bCs/>
          <w:color w:val="000080"/>
          <w:sz w:val="26"/>
          <w:szCs w:val="26"/>
          <w:u w:val="double"/>
        </w:rPr>
        <w:t>Caractéristiques :</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couleur : rougeur de l’épiderme </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complication : phlyctène ouverte</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couche muqueuse à nue avec risque d’infection &amp; de durillon</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douleur : surtout si phlyctène ouverte</w:t>
      </w:r>
    </w:p>
    <w:p w:rsidR="00541CA4" w:rsidRPr="00F63F79" w:rsidRDefault="00541CA4" w:rsidP="00F63F79">
      <w:pPr>
        <w:numPr>
          <w:ilvl w:val="12"/>
          <w:numId w:val="0"/>
        </w:numPr>
        <w:spacing w:after="0"/>
        <w:rPr>
          <w:rFonts w:ascii="Arial" w:hAnsi="Arial" w:cs="Arial"/>
          <w:sz w:val="26"/>
          <w:szCs w:val="26"/>
        </w:rPr>
      </w:pPr>
    </w:p>
    <w:p w:rsidR="00541CA4" w:rsidRPr="00F63F79" w:rsidRDefault="00541CA4" w:rsidP="00F63F79">
      <w:pPr>
        <w:numPr>
          <w:ilvl w:val="0"/>
          <w:numId w:val="6"/>
        </w:numPr>
        <w:overflowPunct w:val="0"/>
        <w:autoSpaceDE w:val="0"/>
        <w:autoSpaceDN w:val="0"/>
        <w:adjustRightInd w:val="0"/>
        <w:spacing w:after="0" w:line="240" w:lineRule="auto"/>
        <w:textAlignment w:val="baseline"/>
        <w:rPr>
          <w:rFonts w:ascii="Arial" w:hAnsi="Arial" w:cs="Arial"/>
          <w:b/>
          <w:bCs/>
          <w:color w:val="000080"/>
          <w:sz w:val="26"/>
          <w:szCs w:val="26"/>
        </w:rPr>
      </w:pPr>
      <w:r w:rsidRPr="00F63F79">
        <w:rPr>
          <w:rFonts w:ascii="Arial" w:hAnsi="Arial" w:cs="Arial"/>
          <w:b/>
          <w:bCs/>
          <w:color w:val="000080"/>
          <w:sz w:val="26"/>
          <w:szCs w:val="26"/>
          <w:u w:val="double"/>
        </w:rPr>
        <w:t>Localisation :</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face post. </w:t>
      </w:r>
      <w:proofErr w:type="gramStart"/>
      <w:r w:rsidRPr="00F63F79">
        <w:rPr>
          <w:rFonts w:ascii="Arial" w:hAnsi="Arial" w:cs="Arial"/>
          <w:sz w:val="26"/>
          <w:szCs w:val="26"/>
        </w:rPr>
        <w:t>du</w:t>
      </w:r>
      <w:proofErr w:type="gramEnd"/>
      <w:r w:rsidRPr="00F63F79">
        <w:rPr>
          <w:rFonts w:ascii="Arial" w:hAnsi="Arial" w:cs="Arial"/>
          <w:sz w:val="26"/>
          <w:szCs w:val="26"/>
        </w:rPr>
        <w:t xml:space="preserve"> talon</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zone dorsale du pied</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sous les têtes des métatarsiens</w:t>
      </w:r>
    </w:p>
    <w:p w:rsidR="00541CA4" w:rsidRPr="00F63F79" w:rsidRDefault="00541CA4" w:rsidP="00F63F79">
      <w:pPr>
        <w:numPr>
          <w:ilvl w:val="12"/>
          <w:numId w:val="0"/>
        </w:numPr>
        <w:spacing w:after="0"/>
        <w:rPr>
          <w:rFonts w:ascii="Arial" w:hAnsi="Arial" w:cs="Arial"/>
          <w:sz w:val="26"/>
          <w:szCs w:val="26"/>
        </w:rPr>
      </w:pPr>
    </w:p>
    <w:p w:rsidR="00541CA4" w:rsidRPr="00F63F79" w:rsidRDefault="00541CA4" w:rsidP="00F63F79">
      <w:pPr>
        <w:numPr>
          <w:ilvl w:val="12"/>
          <w:numId w:val="0"/>
        </w:numPr>
        <w:spacing w:after="0"/>
        <w:rPr>
          <w:rFonts w:ascii="Arial" w:hAnsi="Arial" w:cs="Arial"/>
          <w:sz w:val="26"/>
          <w:szCs w:val="26"/>
        </w:rPr>
      </w:pPr>
    </w:p>
    <w:p w:rsidR="00541CA4" w:rsidRPr="00F63F79" w:rsidRDefault="00541CA4" w:rsidP="00F63F79">
      <w:pPr>
        <w:numPr>
          <w:ilvl w:val="12"/>
          <w:numId w:val="0"/>
        </w:numPr>
        <w:spacing w:after="0"/>
        <w:rPr>
          <w:rFonts w:ascii="Arial" w:hAnsi="Arial" w:cs="Arial"/>
          <w:sz w:val="26"/>
          <w:szCs w:val="26"/>
        </w:rPr>
      </w:pPr>
    </w:p>
    <w:p w:rsidR="00541CA4" w:rsidRPr="00F63F79" w:rsidRDefault="00541CA4" w:rsidP="00F63F79">
      <w:pPr>
        <w:numPr>
          <w:ilvl w:val="12"/>
          <w:numId w:val="0"/>
        </w:numPr>
        <w:spacing w:after="0"/>
        <w:rPr>
          <w:rFonts w:ascii="Arial" w:hAnsi="Arial" w:cs="Arial"/>
          <w:sz w:val="26"/>
          <w:szCs w:val="26"/>
        </w:rPr>
      </w:pPr>
    </w:p>
    <w:p w:rsidR="00541CA4" w:rsidRPr="00F63F79" w:rsidRDefault="00541CA4" w:rsidP="00F63F79">
      <w:pPr>
        <w:numPr>
          <w:ilvl w:val="12"/>
          <w:numId w:val="0"/>
        </w:numPr>
        <w:spacing w:after="0"/>
        <w:rPr>
          <w:rFonts w:ascii="Arial" w:hAnsi="Arial" w:cs="Arial"/>
          <w:sz w:val="26"/>
          <w:szCs w:val="26"/>
        </w:rPr>
      </w:pPr>
    </w:p>
    <w:p w:rsidR="00541CA4" w:rsidRPr="00F63F79" w:rsidRDefault="00541CA4" w:rsidP="00F63F79">
      <w:pPr>
        <w:numPr>
          <w:ilvl w:val="0"/>
          <w:numId w:val="6"/>
        </w:numPr>
        <w:overflowPunct w:val="0"/>
        <w:autoSpaceDE w:val="0"/>
        <w:autoSpaceDN w:val="0"/>
        <w:adjustRightInd w:val="0"/>
        <w:spacing w:after="0" w:line="240" w:lineRule="auto"/>
        <w:textAlignment w:val="baseline"/>
        <w:rPr>
          <w:rFonts w:ascii="Arial" w:hAnsi="Arial" w:cs="Arial"/>
          <w:b/>
          <w:bCs/>
          <w:color w:val="000080"/>
          <w:sz w:val="26"/>
          <w:szCs w:val="26"/>
        </w:rPr>
      </w:pPr>
      <w:r w:rsidRPr="00F63F79">
        <w:rPr>
          <w:rFonts w:ascii="Arial" w:hAnsi="Arial" w:cs="Arial"/>
          <w:b/>
          <w:bCs/>
          <w:color w:val="000080"/>
          <w:sz w:val="26"/>
          <w:szCs w:val="26"/>
          <w:u w:val="double"/>
        </w:rPr>
        <w:t>Traitement :</w:t>
      </w:r>
    </w:p>
    <w:p w:rsidR="00541CA4" w:rsidRPr="00F63F79" w:rsidRDefault="00541CA4" w:rsidP="00F63F79">
      <w:pPr>
        <w:numPr>
          <w:ilvl w:val="12"/>
          <w:numId w:val="0"/>
        </w:numPr>
        <w:spacing w:after="0"/>
        <w:rPr>
          <w:rFonts w:ascii="Arial" w:hAnsi="Arial" w:cs="Arial"/>
          <w:b/>
          <w:bCs/>
          <w:sz w:val="26"/>
          <w:szCs w:val="26"/>
        </w:rPr>
      </w:pPr>
      <w:r w:rsidRPr="00F63F79">
        <w:rPr>
          <w:rFonts w:ascii="Arial" w:hAnsi="Arial" w:cs="Arial"/>
          <w:b/>
          <w:bCs/>
          <w:sz w:val="26"/>
          <w:szCs w:val="26"/>
          <w:u w:val="single"/>
        </w:rPr>
        <w:t>Phlyctène fermée :</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ponction liquide séreux à l’aide d’une seringue</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réinjection d’éosine </w:t>
      </w:r>
      <w:proofErr w:type="spellStart"/>
      <w:r w:rsidRPr="00F63F79">
        <w:rPr>
          <w:rFonts w:ascii="Arial" w:hAnsi="Arial" w:cs="Arial"/>
          <w:sz w:val="26"/>
          <w:szCs w:val="26"/>
        </w:rPr>
        <w:t>acqueuse</w:t>
      </w:r>
      <w:proofErr w:type="spellEnd"/>
      <w:r w:rsidRPr="00F63F79">
        <w:rPr>
          <w:rFonts w:ascii="Arial" w:hAnsi="Arial" w:cs="Arial"/>
          <w:sz w:val="26"/>
          <w:szCs w:val="26"/>
        </w:rPr>
        <w:t xml:space="preserve"> à 2%</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comprimer en appliquant une compresse</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mise en place d’une bande adhésive élastique </w:t>
      </w:r>
    </w:p>
    <w:p w:rsidR="00541CA4" w:rsidRPr="00F63F79" w:rsidRDefault="00541CA4" w:rsidP="00F63F79">
      <w:pPr>
        <w:numPr>
          <w:ilvl w:val="12"/>
          <w:numId w:val="0"/>
        </w:numPr>
        <w:spacing w:after="0"/>
        <w:rPr>
          <w:rFonts w:ascii="Arial" w:hAnsi="Arial" w:cs="Arial"/>
          <w:sz w:val="26"/>
          <w:szCs w:val="26"/>
        </w:rPr>
      </w:pPr>
      <w:proofErr w:type="gramStart"/>
      <w:r w:rsidRPr="00F63F79">
        <w:rPr>
          <w:rFonts w:ascii="Arial" w:hAnsi="Arial" w:cs="Arial"/>
          <w:sz w:val="26"/>
          <w:szCs w:val="26"/>
        </w:rPr>
        <w:t>pour</w:t>
      </w:r>
      <w:proofErr w:type="gramEnd"/>
      <w:r w:rsidRPr="00F63F79">
        <w:rPr>
          <w:rFonts w:ascii="Arial" w:hAnsi="Arial" w:cs="Arial"/>
          <w:sz w:val="26"/>
          <w:szCs w:val="26"/>
        </w:rPr>
        <w:t xml:space="preserve"> accolement de la peau ou tissu sous-jacent</w:t>
      </w:r>
    </w:p>
    <w:p w:rsidR="00541CA4" w:rsidRPr="00F63F79" w:rsidRDefault="00541CA4" w:rsidP="00F63F79">
      <w:pPr>
        <w:numPr>
          <w:ilvl w:val="12"/>
          <w:numId w:val="0"/>
        </w:numPr>
        <w:spacing w:after="0"/>
        <w:rPr>
          <w:rFonts w:ascii="Arial" w:hAnsi="Arial" w:cs="Arial"/>
          <w:sz w:val="26"/>
          <w:szCs w:val="26"/>
        </w:rPr>
      </w:pPr>
      <w:proofErr w:type="gramStart"/>
      <w:r w:rsidRPr="00F63F79">
        <w:rPr>
          <w:rFonts w:ascii="Arial" w:hAnsi="Arial" w:cs="Arial"/>
          <w:sz w:val="26"/>
          <w:szCs w:val="26"/>
        </w:rPr>
        <w:t>ou</w:t>
      </w:r>
      <w:proofErr w:type="gramEnd"/>
      <w:r w:rsidRPr="00F63F79">
        <w:rPr>
          <w:rFonts w:ascii="Arial" w:hAnsi="Arial" w:cs="Arial"/>
          <w:sz w:val="26"/>
          <w:szCs w:val="26"/>
        </w:rPr>
        <w:t xml:space="preserve"> </w:t>
      </w:r>
      <w:proofErr w:type="spellStart"/>
      <w:r w:rsidRPr="00F63F79">
        <w:rPr>
          <w:rFonts w:ascii="Arial" w:hAnsi="Arial" w:cs="Arial"/>
          <w:sz w:val="26"/>
          <w:szCs w:val="26"/>
        </w:rPr>
        <w:t>appls</w:t>
      </w:r>
      <w:proofErr w:type="spellEnd"/>
      <w:r w:rsidRPr="00F63F79">
        <w:rPr>
          <w:rFonts w:ascii="Arial" w:hAnsi="Arial" w:cs="Arial"/>
          <w:sz w:val="26"/>
          <w:szCs w:val="26"/>
        </w:rPr>
        <w:t xml:space="preserve"> d’une « 2° peau »</w:t>
      </w:r>
    </w:p>
    <w:p w:rsidR="00541CA4" w:rsidRPr="00F63F79" w:rsidRDefault="00541CA4" w:rsidP="00F63F79">
      <w:pPr>
        <w:numPr>
          <w:ilvl w:val="12"/>
          <w:numId w:val="0"/>
        </w:numPr>
        <w:spacing w:after="0"/>
        <w:rPr>
          <w:rFonts w:ascii="Arial" w:hAnsi="Arial" w:cs="Arial"/>
          <w:b/>
          <w:bCs/>
          <w:sz w:val="26"/>
          <w:szCs w:val="26"/>
        </w:rPr>
      </w:pPr>
      <w:r w:rsidRPr="00F63F79">
        <w:rPr>
          <w:rFonts w:ascii="Arial" w:hAnsi="Arial" w:cs="Arial"/>
          <w:b/>
          <w:bCs/>
          <w:sz w:val="26"/>
          <w:szCs w:val="26"/>
          <w:u w:val="single"/>
        </w:rPr>
        <w:t>Phlyctène ouverte :</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 nettoyer avec de l’éosine </w:t>
      </w:r>
      <w:proofErr w:type="spellStart"/>
      <w:r w:rsidRPr="00F63F79">
        <w:rPr>
          <w:rFonts w:ascii="Arial" w:hAnsi="Arial" w:cs="Arial"/>
          <w:sz w:val="26"/>
          <w:szCs w:val="26"/>
        </w:rPr>
        <w:t>acqueuse</w:t>
      </w:r>
      <w:proofErr w:type="spellEnd"/>
      <w:r w:rsidRPr="00F63F79">
        <w:rPr>
          <w:rFonts w:ascii="Arial" w:hAnsi="Arial" w:cs="Arial"/>
          <w:sz w:val="26"/>
          <w:szCs w:val="26"/>
        </w:rPr>
        <w:t xml:space="preserve"> à 2%</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lastRenderedPageBreak/>
        <w:t xml:space="preserve">- essayer de recoller la peau </w:t>
      </w:r>
    </w:p>
    <w:p w:rsidR="00541CA4" w:rsidRPr="00F63F79" w:rsidRDefault="00541CA4" w:rsidP="00F63F79">
      <w:pPr>
        <w:numPr>
          <w:ilvl w:val="12"/>
          <w:numId w:val="0"/>
        </w:numPr>
        <w:spacing w:after="0"/>
        <w:rPr>
          <w:rFonts w:ascii="Arial" w:hAnsi="Arial" w:cs="Arial"/>
          <w:sz w:val="26"/>
          <w:szCs w:val="26"/>
        </w:rPr>
      </w:pPr>
      <w:proofErr w:type="gramStart"/>
      <w:r w:rsidRPr="00F63F79">
        <w:rPr>
          <w:rFonts w:ascii="Arial" w:hAnsi="Arial" w:cs="Arial"/>
          <w:sz w:val="26"/>
          <w:szCs w:val="26"/>
        </w:rPr>
        <w:t>ou</w:t>
      </w:r>
      <w:proofErr w:type="gramEnd"/>
      <w:r w:rsidRPr="00F63F79">
        <w:rPr>
          <w:rFonts w:ascii="Arial" w:hAnsi="Arial" w:cs="Arial"/>
          <w:sz w:val="26"/>
          <w:szCs w:val="26"/>
        </w:rPr>
        <w:t xml:space="preserve"> </w:t>
      </w:r>
      <w:proofErr w:type="spellStart"/>
      <w:r w:rsidRPr="00F63F79">
        <w:rPr>
          <w:rFonts w:ascii="Arial" w:hAnsi="Arial" w:cs="Arial"/>
          <w:sz w:val="26"/>
          <w:szCs w:val="26"/>
        </w:rPr>
        <w:t>appls</w:t>
      </w:r>
      <w:proofErr w:type="spellEnd"/>
      <w:r w:rsidRPr="00F63F79">
        <w:rPr>
          <w:rFonts w:ascii="Arial" w:hAnsi="Arial" w:cs="Arial"/>
          <w:sz w:val="26"/>
          <w:szCs w:val="26"/>
        </w:rPr>
        <w:t xml:space="preserve"> tulle gras ou </w:t>
      </w:r>
      <w:proofErr w:type="spellStart"/>
      <w:r w:rsidRPr="00F63F79">
        <w:rPr>
          <w:rFonts w:ascii="Arial" w:hAnsi="Arial" w:cs="Arial"/>
          <w:sz w:val="26"/>
          <w:szCs w:val="26"/>
        </w:rPr>
        <w:t>Duoderm</w:t>
      </w:r>
      <w:proofErr w:type="spellEnd"/>
    </w:p>
    <w:p w:rsidR="00541CA4" w:rsidRPr="00F63F79" w:rsidRDefault="00541CA4" w:rsidP="00F63F79">
      <w:pPr>
        <w:numPr>
          <w:ilvl w:val="12"/>
          <w:numId w:val="0"/>
        </w:numPr>
        <w:spacing w:after="0"/>
        <w:rPr>
          <w:rFonts w:ascii="Arial" w:hAnsi="Arial" w:cs="Arial"/>
          <w:b/>
          <w:bCs/>
          <w:sz w:val="26"/>
          <w:szCs w:val="26"/>
        </w:rPr>
      </w:pPr>
      <w:r w:rsidRPr="00F63F79">
        <w:rPr>
          <w:rFonts w:ascii="Arial" w:hAnsi="Arial" w:cs="Arial"/>
          <w:b/>
          <w:bCs/>
          <w:sz w:val="26"/>
          <w:szCs w:val="26"/>
          <w:u w:val="single"/>
        </w:rPr>
        <w:t>Prévention :</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w:t>
      </w:r>
      <w:r w:rsidRPr="00F63F79">
        <w:rPr>
          <w:rFonts w:ascii="Arial" w:hAnsi="Arial" w:cs="Arial"/>
          <w:sz w:val="26"/>
          <w:szCs w:val="26"/>
          <w:u w:val="dotted"/>
        </w:rPr>
        <w:t>pour les patients :</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 </w:t>
      </w:r>
      <w:r w:rsidRPr="00F63F79">
        <w:rPr>
          <w:rFonts w:ascii="Arial" w:hAnsi="Arial" w:cs="Arial"/>
          <w:strike/>
          <w:sz w:val="26"/>
          <w:szCs w:val="26"/>
        </w:rPr>
        <w:t>o</w:t>
      </w:r>
      <w:r w:rsidRPr="00F63F79">
        <w:rPr>
          <w:rFonts w:ascii="Arial" w:hAnsi="Arial" w:cs="Arial"/>
          <w:sz w:val="26"/>
          <w:szCs w:val="26"/>
        </w:rPr>
        <w:t xml:space="preserve"> usage prolongé de chaussures neuves</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 </w:t>
      </w:r>
      <w:r w:rsidRPr="00F63F79">
        <w:rPr>
          <w:rFonts w:ascii="Arial" w:hAnsi="Arial" w:cs="Arial"/>
          <w:strike/>
          <w:sz w:val="26"/>
          <w:szCs w:val="26"/>
        </w:rPr>
        <w:t>o</w:t>
      </w:r>
      <w:r w:rsidRPr="00F63F79">
        <w:rPr>
          <w:rFonts w:ascii="Arial" w:hAnsi="Arial" w:cs="Arial"/>
          <w:sz w:val="26"/>
          <w:szCs w:val="26"/>
        </w:rPr>
        <w:t xml:space="preserve"> d’aspérités à l’intérieur de la chaussure</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 acheter chaussures en fin de journée</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 fléchir la chaussure à 45°</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w:t>
      </w:r>
      <w:r w:rsidRPr="00F63F79">
        <w:rPr>
          <w:rFonts w:ascii="Arial" w:hAnsi="Arial" w:cs="Arial"/>
          <w:sz w:val="26"/>
          <w:szCs w:val="26"/>
          <w:u w:val="dotted"/>
        </w:rPr>
        <w:t>pour les sportifs :</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 prendre pointure 1 à 2 </w:t>
      </w:r>
      <w:proofErr w:type="gramStart"/>
      <w:r w:rsidRPr="00F63F79">
        <w:rPr>
          <w:rFonts w:ascii="Arial" w:hAnsi="Arial" w:cs="Arial"/>
          <w:sz w:val="26"/>
          <w:szCs w:val="26"/>
        </w:rPr>
        <w:t>pointure</w:t>
      </w:r>
      <w:proofErr w:type="gramEnd"/>
      <w:r w:rsidRPr="00F63F79">
        <w:rPr>
          <w:rFonts w:ascii="Arial" w:hAnsi="Arial" w:cs="Arial"/>
          <w:sz w:val="26"/>
          <w:szCs w:val="26"/>
        </w:rPr>
        <w:t xml:space="preserve"> </w:t>
      </w:r>
      <w:proofErr w:type="spellStart"/>
      <w:r w:rsidRPr="00F63F79">
        <w:rPr>
          <w:rFonts w:ascii="Arial" w:hAnsi="Arial" w:cs="Arial"/>
          <w:sz w:val="26"/>
          <w:szCs w:val="26"/>
        </w:rPr>
        <w:t>au dessus</w:t>
      </w:r>
      <w:proofErr w:type="spellEnd"/>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 laçage ni trop serré </w:t>
      </w:r>
      <w:proofErr w:type="gramStart"/>
      <w:r w:rsidRPr="00F63F79">
        <w:rPr>
          <w:rFonts w:ascii="Arial" w:hAnsi="Arial" w:cs="Arial"/>
          <w:sz w:val="26"/>
          <w:szCs w:val="26"/>
        </w:rPr>
        <w:t>( paresthésie</w:t>
      </w:r>
      <w:proofErr w:type="gramEnd"/>
      <w:r w:rsidRPr="00F63F79">
        <w:rPr>
          <w:rFonts w:ascii="Arial" w:hAnsi="Arial" w:cs="Arial"/>
          <w:sz w:val="26"/>
          <w:szCs w:val="26"/>
        </w:rPr>
        <w:t xml:space="preserve"> ) ni trop lâche</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 mettre les chaussettes à l’envers </w:t>
      </w:r>
      <w:proofErr w:type="gramStart"/>
      <w:r w:rsidRPr="00F63F79">
        <w:rPr>
          <w:rFonts w:ascii="Arial" w:hAnsi="Arial" w:cs="Arial"/>
          <w:sz w:val="26"/>
          <w:szCs w:val="26"/>
        </w:rPr>
        <w:t xml:space="preserve">( </w:t>
      </w:r>
      <w:r w:rsidRPr="00F63F79">
        <w:rPr>
          <w:rFonts w:ascii="Arial" w:hAnsi="Arial" w:cs="Arial"/>
          <w:strike/>
          <w:sz w:val="26"/>
          <w:szCs w:val="26"/>
        </w:rPr>
        <w:t>o</w:t>
      </w:r>
      <w:proofErr w:type="gramEnd"/>
      <w:r w:rsidRPr="00F63F79">
        <w:rPr>
          <w:rFonts w:ascii="Arial" w:hAnsi="Arial" w:cs="Arial"/>
          <w:sz w:val="26"/>
          <w:szCs w:val="26"/>
        </w:rPr>
        <w:t xml:space="preserve"> de coutures sur la peau )</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w:t>
      </w:r>
      <w:proofErr w:type="gramStart"/>
      <w:r w:rsidRPr="00F63F79">
        <w:rPr>
          <w:rFonts w:ascii="Arial" w:hAnsi="Arial" w:cs="Arial"/>
          <w:sz w:val="26"/>
          <w:szCs w:val="26"/>
        </w:rPr>
        <w:t>( pour</w:t>
      </w:r>
      <w:proofErr w:type="gramEnd"/>
      <w:r w:rsidRPr="00F63F79">
        <w:rPr>
          <w:rFonts w:ascii="Arial" w:hAnsi="Arial" w:cs="Arial"/>
          <w:sz w:val="26"/>
          <w:szCs w:val="26"/>
        </w:rPr>
        <w:t xml:space="preserve"> </w:t>
      </w:r>
      <w:proofErr w:type="spellStart"/>
      <w:r w:rsidRPr="00F63F79">
        <w:rPr>
          <w:rFonts w:ascii="Arial" w:hAnsi="Arial" w:cs="Arial"/>
          <w:sz w:val="26"/>
          <w:szCs w:val="26"/>
        </w:rPr>
        <w:t>strap</w:t>
      </w:r>
      <w:proofErr w:type="spellEnd"/>
      <w:r w:rsidRPr="00F63F79">
        <w:rPr>
          <w:rFonts w:ascii="Arial" w:hAnsi="Arial" w:cs="Arial"/>
          <w:sz w:val="26"/>
          <w:szCs w:val="26"/>
        </w:rPr>
        <w:t xml:space="preserve"> </w:t>
      </w:r>
      <w:r w:rsidRPr="00F63F79">
        <w:rPr>
          <w:rFonts w:ascii="Arial" w:hAnsi="Arial" w:cs="Arial"/>
          <w:noProof/>
          <w:sz w:val="26"/>
          <w:szCs w:val="26"/>
        </w:rPr>
        <w:sym w:font="Wingdings" w:char="F0E0"/>
      </w:r>
      <w:r w:rsidRPr="00F63F79">
        <w:rPr>
          <w:rFonts w:ascii="Arial" w:hAnsi="Arial" w:cs="Arial"/>
          <w:sz w:val="26"/>
          <w:szCs w:val="26"/>
        </w:rPr>
        <w:t xml:space="preserve"> </w:t>
      </w:r>
      <w:r w:rsidRPr="00F63F79">
        <w:rPr>
          <w:rFonts w:ascii="Arial" w:hAnsi="Arial" w:cs="Arial"/>
          <w:strike/>
          <w:sz w:val="26"/>
          <w:szCs w:val="26"/>
        </w:rPr>
        <w:t>o</w:t>
      </w:r>
      <w:r w:rsidRPr="00F63F79">
        <w:rPr>
          <w:rFonts w:ascii="Arial" w:hAnsi="Arial" w:cs="Arial"/>
          <w:sz w:val="26"/>
          <w:szCs w:val="26"/>
        </w:rPr>
        <w:t xml:space="preserve"> de saillies )</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 régulation transpiration :</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  prévention : dry foot ou </w:t>
      </w:r>
      <w:proofErr w:type="spellStart"/>
      <w:r w:rsidRPr="00F63F79">
        <w:rPr>
          <w:rFonts w:ascii="Arial" w:hAnsi="Arial" w:cs="Arial"/>
          <w:sz w:val="26"/>
          <w:szCs w:val="26"/>
        </w:rPr>
        <w:t>sudine</w:t>
      </w:r>
      <w:proofErr w:type="spellEnd"/>
      <w:r w:rsidRPr="00F63F79">
        <w:rPr>
          <w:rFonts w:ascii="Arial" w:hAnsi="Arial" w:cs="Arial"/>
          <w:sz w:val="26"/>
          <w:szCs w:val="26"/>
        </w:rPr>
        <w:t xml:space="preserve"> dans les chaussettes </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 crème </w:t>
      </w:r>
      <w:proofErr w:type="spellStart"/>
      <w:r w:rsidRPr="00F63F79">
        <w:rPr>
          <w:rFonts w:ascii="Arial" w:hAnsi="Arial" w:cs="Arial"/>
          <w:sz w:val="26"/>
          <w:szCs w:val="26"/>
        </w:rPr>
        <w:t>antifrottement</w:t>
      </w:r>
      <w:proofErr w:type="spellEnd"/>
      <w:r w:rsidRPr="00F63F79">
        <w:rPr>
          <w:rFonts w:ascii="Arial" w:hAnsi="Arial" w:cs="Arial"/>
          <w:sz w:val="26"/>
          <w:szCs w:val="26"/>
        </w:rPr>
        <w:t> : pommade Nok</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 tannage : </w:t>
      </w:r>
      <w:proofErr w:type="spellStart"/>
      <w:r w:rsidRPr="00F63F79">
        <w:rPr>
          <w:rFonts w:ascii="Arial" w:hAnsi="Arial" w:cs="Arial"/>
          <w:sz w:val="26"/>
          <w:szCs w:val="26"/>
        </w:rPr>
        <w:t>appls</w:t>
      </w:r>
      <w:proofErr w:type="spellEnd"/>
      <w:r w:rsidRPr="00F63F79">
        <w:rPr>
          <w:rFonts w:ascii="Arial" w:hAnsi="Arial" w:cs="Arial"/>
          <w:sz w:val="26"/>
          <w:szCs w:val="26"/>
        </w:rPr>
        <w:t xml:space="preserve"> </w:t>
      </w:r>
      <w:proofErr w:type="spellStart"/>
      <w:r w:rsidRPr="00F63F79">
        <w:rPr>
          <w:rFonts w:ascii="Arial" w:hAnsi="Arial" w:cs="Arial"/>
          <w:sz w:val="26"/>
          <w:szCs w:val="26"/>
        </w:rPr>
        <w:t>qq</w:t>
      </w:r>
      <w:proofErr w:type="spellEnd"/>
      <w:r w:rsidRPr="00F63F79">
        <w:rPr>
          <w:rFonts w:ascii="Arial" w:hAnsi="Arial" w:cs="Arial"/>
          <w:sz w:val="26"/>
          <w:szCs w:val="26"/>
        </w:rPr>
        <w:t xml:space="preserve"> mois de</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w:t>
      </w:r>
      <w:proofErr w:type="gramStart"/>
      <w:r w:rsidRPr="00F63F79">
        <w:rPr>
          <w:rFonts w:ascii="Arial" w:hAnsi="Arial" w:cs="Arial"/>
          <w:sz w:val="26"/>
          <w:szCs w:val="26"/>
        </w:rPr>
        <w:t>solution</w:t>
      </w:r>
      <w:proofErr w:type="gramEnd"/>
      <w:r w:rsidRPr="00F63F79">
        <w:rPr>
          <w:rFonts w:ascii="Arial" w:hAnsi="Arial" w:cs="Arial"/>
          <w:sz w:val="26"/>
          <w:szCs w:val="26"/>
        </w:rPr>
        <w:t xml:space="preserve"> </w:t>
      </w:r>
      <w:proofErr w:type="spellStart"/>
      <w:r w:rsidRPr="00F63F79">
        <w:rPr>
          <w:rFonts w:ascii="Arial" w:hAnsi="Arial" w:cs="Arial"/>
          <w:sz w:val="26"/>
          <w:szCs w:val="26"/>
        </w:rPr>
        <w:t>acqueuse</w:t>
      </w:r>
      <w:proofErr w:type="spellEnd"/>
      <w:r w:rsidRPr="00F63F79">
        <w:rPr>
          <w:rFonts w:ascii="Arial" w:hAnsi="Arial" w:cs="Arial"/>
          <w:sz w:val="26"/>
          <w:szCs w:val="26"/>
        </w:rPr>
        <w:t xml:space="preserve"> formolée à 5% </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w:t>
      </w:r>
      <w:proofErr w:type="gramStart"/>
      <w:r w:rsidRPr="00F63F79">
        <w:rPr>
          <w:rFonts w:ascii="Arial" w:hAnsi="Arial" w:cs="Arial"/>
          <w:sz w:val="26"/>
          <w:szCs w:val="26"/>
        </w:rPr>
        <w:t>ou</w:t>
      </w:r>
      <w:proofErr w:type="gramEnd"/>
      <w:r w:rsidRPr="00F63F79">
        <w:rPr>
          <w:rFonts w:ascii="Arial" w:hAnsi="Arial" w:cs="Arial"/>
          <w:sz w:val="26"/>
          <w:szCs w:val="26"/>
        </w:rPr>
        <w:t xml:space="preserve"> acide picrique à 1%</w:t>
      </w:r>
    </w:p>
    <w:p w:rsidR="00541CA4" w:rsidRPr="00F63F79" w:rsidRDefault="00541CA4" w:rsidP="00F63F79">
      <w:pPr>
        <w:numPr>
          <w:ilvl w:val="12"/>
          <w:numId w:val="0"/>
        </w:numPr>
        <w:spacing w:after="0"/>
        <w:rPr>
          <w:rFonts w:ascii="Arial" w:hAnsi="Arial" w:cs="Arial"/>
          <w:sz w:val="26"/>
          <w:szCs w:val="26"/>
        </w:rPr>
      </w:pPr>
    </w:p>
    <w:p w:rsidR="00541CA4" w:rsidRPr="00F63F79" w:rsidRDefault="00541CA4" w:rsidP="00F63F79">
      <w:pPr>
        <w:numPr>
          <w:ilvl w:val="12"/>
          <w:numId w:val="0"/>
        </w:numPr>
        <w:spacing w:after="0"/>
        <w:rPr>
          <w:rFonts w:ascii="Arial" w:hAnsi="Arial" w:cs="Arial"/>
          <w:sz w:val="26"/>
          <w:szCs w:val="26"/>
        </w:rPr>
      </w:pPr>
    </w:p>
    <w:p w:rsidR="00541CA4" w:rsidRPr="00F63F79" w:rsidRDefault="00541CA4" w:rsidP="00F63F79">
      <w:pPr>
        <w:numPr>
          <w:ilvl w:val="12"/>
          <w:numId w:val="0"/>
        </w:numPr>
        <w:spacing w:after="0"/>
        <w:rPr>
          <w:rFonts w:ascii="Arial" w:hAnsi="Arial" w:cs="Arial"/>
          <w:sz w:val="26"/>
          <w:szCs w:val="26"/>
        </w:rPr>
      </w:pPr>
    </w:p>
    <w:p w:rsidR="00541CA4" w:rsidRPr="00F63F79" w:rsidRDefault="00541CA4" w:rsidP="00F63F79">
      <w:pPr>
        <w:numPr>
          <w:ilvl w:val="12"/>
          <w:numId w:val="0"/>
        </w:numPr>
        <w:spacing w:after="0"/>
        <w:rPr>
          <w:rFonts w:ascii="Arial" w:hAnsi="Arial" w:cs="Arial"/>
          <w:sz w:val="26"/>
          <w:szCs w:val="26"/>
        </w:rPr>
      </w:pPr>
    </w:p>
    <w:p w:rsidR="00541CA4" w:rsidRPr="00F63F79" w:rsidRDefault="00541CA4" w:rsidP="00F63F79">
      <w:pPr>
        <w:pStyle w:val="Heading1"/>
        <w:keepLines w:val="0"/>
        <w:pBdr>
          <w:top w:val="none" w:sz="0" w:space="0" w:color="auto"/>
          <w:bottom w:val="none" w:sz="0" w:space="0" w:color="auto"/>
        </w:pBdr>
        <w:spacing w:after="0" w:line="240" w:lineRule="auto"/>
        <w:ind w:left="708" w:hanging="708"/>
        <w:jc w:val="left"/>
        <w:rPr>
          <w:color w:val="FF0000"/>
          <w:sz w:val="26"/>
          <w:szCs w:val="26"/>
        </w:rPr>
      </w:pPr>
      <w:r w:rsidRPr="00F63F79">
        <w:rPr>
          <w:color w:val="FF0000"/>
          <w:sz w:val="26"/>
          <w:szCs w:val="26"/>
        </w:rPr>
        <w:t>Hématome sous-unguéal</w:t>
      </w:r>
    </w:p>
    <w:p w:rsidR="00541CA4" w:rsidRPr="00F63F79" w:rsidRDefault="00541CA4" w:rsidP="00F63F79">
      <w:pPr>
        <w:numPr>
          <w:ilvl w:val="0"/>
          <w:numId w:val="6"/>
        </w:numPr>
        <w:overflowPunct w:val="0"/>
        <w:autoSpaceDE w:val="0"/>
        <w:autoSpaceDN w:val="0"/>
        <w:adjustRightInd w:val="0"/>
        <w:spacing w:after="0" w:line="240" w:lineRule="auto"/>
        <w:textAlignment w:val="baseline"/>
        <w:rPr>
          <w:rFonts w:ascii="Arial" w:hAnsi="Arial" w:cs="Arial"/>
          <w:b/>
          <w:bCs/>
          <w:color w:val="000080"/>
          <w:sz w:val="26"/>
          <w:szCs w:val="26"/>
        </w:rPr>
      </w:pPr>
      <w:r w:rsidRPr="00F63F79">
        <w:rPr>
          <w:rFonts w:ascii="Arial" w:hAnsi="Arial" w:cs="Arial"/>
          <w:b/>
          <w:bCs/>
          <w:color w:val="000080"/>
          <w:sz w:val="26"/>
          <w:szCs w:val="26"/>
          <w:u w:val="double"/>
        </w:rPr>
        <w:t>Définition :</w:t>
      </w:r>
    </w:p>
    <w:p w:rsidR="00541CA4" w:rsidRPr="00F63F79" w:rsidRDefault="00541CA4" w:rsidP="00F63F79">
      <w:pPr>
        <w:numPr>
          <w:ilvl w:val="12"/>
          <w:numId w:val="0"/>
        </w:numPr>
        <w:spacing w:after="0"/>
        <w:rPr>
          <w:rFonts w:ascii="Arial" w:hAnsi="Arial" w:cs="Arial"/>
          <w:sz w:val="26"/>
          <w:szCs w:val="26"/>
        </w:rPr>
      </w:pPr>
      <w:proofErr w:type="gramStart"/>
      <w:r w:rsidRPr="00F63F79">
        <w:rPr>
          <w:rFonts w:ascii="Arial" w:hAnsi="Arial" w:cs="Arial"/>
          <w:sz w:val="26"/>
          <w:szCs w:val="26"/>
        </w:rPr>
        <w:t>épanchement</w:t>
      </w:r>
      <w:proofErr w:type="gramEnd"/>
      <w:r w:rsidRPr="00F63F79">
        <w:rPr>
          <w:rFonts w:ascii="Arial" w:hAnsi="Arial" w:cs="Arial"/>
          <w:sz w:val="26"/>
          <w:szCs w:val="26"/>
        </w:rPr>
        <w:t xml:space="preserve"> sanguin  dû à la rupture de capillaire sanguin sous l’ongle</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provoquant un décollement de l’ongle </w:t>
      </w:r>
      <w:proofErr w:type="gramStart"/>
      <w:r w:rsidRPr="00F63F79">
        <w:rPr>
          <w:rFonts w:ascii="Arial" w:hAnsi="Arial" w:cs="Arial"/>
          <w:sz w:val="26"/>
          <w:szCs w:val="26"/>
        </w:rPr>
        <w:t>( =</w:t>
      </w:r>
      <w:proofErr w:type="gramEnd"/>
      <w:r w:rsidRPr="00F63F79">
        <w:rPr>
          <w:rFonts w:ascii="Arial" w:hAnsi="Arial" w:cs="Arial"/>
          <w:sz w:val="26"/>
          <w:szCs w:val="26"/>
        </w:rPr>
        <w:t xml:space="preserve"> </w:t>
      </w:r>
      <w:proofErr w:type="spellStart"/>
      <w:r w:rsidRPr="00F63F79">
        <w:rPr>
          <w:rFonts w:ascii="Arial" w:hAnsi="Arial" w:cs="Arial"/>
          <w:sz w:val="26"/>
          <w:szCs w:val="26"/>
        </w:rPr>
        <w:t>onycholyse</w:t>
      </w:r>
      <w:proofErr w:type="spellEnd"/>
      <w:r w:rsidRPr="00F63F79">
        <w:rPr>
          <w:rFonts w:ascii="Arial" w:hAnsi="Arial" w:cs="Arial"/>
          <w:sz w:val="26"/>
          <w:szCs w:val="26"/>
        </w:rPr>
        <w:t xml:space="preserve"> )</w:t>
      </w:r>
    </w:p>
    <w:p w:rsidR="00541CA4" w:rsidRPr="00F63F79" w:rsidRDefault="00541CA4" w:rsidP="00F63F79">
      <w:pPr>
        <w:numPr>
          <w:ilvl w:val="0"/>
          <w:numId w:val="6"/>
        </w:numPr>
        <w:overflowPunct w:val="0"/>
        <w:autoSpaceDE w:val="0"/>
        <w:autoSpaceDN w:val="0"/>
        <w:adjustRightInd w:val="0"/>
        <w:spacing w:after="0" w:line="240" w:lineRule="auto"/>
        <w:textAlignment w:val="baseline"/>
        <w:rPr>
          <w:rFonts w:ascii="Arial" w:hAnsi="Arial" w:cs="Arial"/>
          <w:b/>
          <w:bCs/>
          <w:color w:val="000080"/>
          <w:sz w:val="26"/>
          <w:szCs w:val="26"/>
        </w:rPr>
      </w:pPr>
      <w:r w:rsidRPr="00F63F79">
        <w:rPr>
          <w:rFonts w:ascii="Arial" w:hAnsi="Arial" w:cs="Arial"/>
          <w:b/>
          <w:bCs/>
          <w:color w:val="000080"/>
          <w:sz w:val="26"/>
          <w:szCs w:val="26"/>
          <w:u w:val="double"/>
        </w:rPr>
        <w:t>Etiologie :</w:t>
      </w:r>
    </w:p>
    <w:p w:rsidR="00541CA4" w:rsidRPr="00F63F79" w:rsidRDefault="00541CA4" w:rsidP="00F63F79">
      <w:pPr>
        <w:numPr>
          <w:ilvl w:val="12"/>
          <w:numId w:val="0"/>
        </w:numPr>
        <w:spacing w:after="0"/>
        <w:rPr>
          <w:rFonts w:ascii="Arial" w:hAnsi="Arial" w:cs="Arial"/>
          <w:sz w:val="26"/>
          <w:szCs w:val="26"/>
        </w:rPr>
      </w:pPr>
      <w:proofErr w:type="gramStart"/>
      <w:r w:rsidRPr="00F63F79">
        <w:rPr>
          <w:rFonts w:ascii="Arial" w:hAnsi="Arial" w:cs="Arial"/>
          <w:sz w:val="26"/>
          <w:szCs w:val="26"/>
        </w:rPr>
        <w:t>traumatisme</w:t>
      </w:r>
      <w:proofErr w:type="gramEnd"/>
      <w:r w:rsidRPr="00F63F79">
        <w:rPr>
          <w:rFonts w:ascii="Arial" w:hAnsi="Arial" w:cs="Arial"/>
          <w:sz w:val="26"/>
          <w:szCs w:val="26"/>
        </w:rPr>
        <w:t xml:space="preserve"> avec ou sans fracture de la phalangette</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direct ou indirect </w:t>
      </w:r>
      <w:proofErr w:type="gramStart"/>
      <w:r w:rsidRPr="00F63F79">
        <w:rPr>
          <w:rFonts w:ascii="Arial" w:hAnsi="Arial" w:cs="Arial"/>
          <w:sz w:val="26"/>
          <w:szCs w:val="26"/>
        </w:rPr>
        <w:t>( ex</w:t>
      </w:r>
      <w:proofErr w:type="gramEnd"/>
      <w:r w:rsidRPr="00F63F79">
        <w:rPr>
          <w:rFonts w:ascii="Arial" w:hAnsi="Arial" w:cs="Arial"/>
          <w:sz w:val="26"/>
          <w:szCs w:val="26"/>
        </w:rPr>
        <w:t> : conflit avec la chaussure )</w:t>
      </w:r>
    </w:p>
    <w:p w:rsidR="00541CA4" w:rsidRPr="00F63F79" w:rsidRDefault="00541CA4" w:rsidP="00F63F79">
      <w:pPr>
        <w:numPr>
          <w:ilvl w:val="0"/>
          <w:numId w:val="6"/>
        </w:numPr>
        <w:overflowPunct w:val="0"/>
        <w:autoSpaceDE w:val="0"/>
        <w:autoSpaceDN w:val="0"/>
        <w:adjustRightInd w:val="0"/>
        <w:spacing w:after="0" w:line="240" w:lineRule="auto"/>
        <w:textAlignment w:val="baseline"/>
        <w:rPr>
          <w:rFonts w:ascii="Arial" w:hAnsi="Arial" w:cs="Arial"/>
          <w:b/>
          <w:bCs/>
          <w:color w:val="000080"/>
          <w:sz w:val="26"/>
          <w:szCs w:val="26"/>
        </w:rPr>
      </w:pPr>
      <w:r w:rsidRPr="00F63F79">
        <w:rPr>
          <w:rFonts w:ascii="Arial" w:hAnsi="Arial" w:cs="Arial"/>
          <w:b/>
          <w:bCs/>
          <w:color w:val="000080"/>
          <w:sz w:val="26"/>
          <w:szCs w:val="26"/>
          <w:u w:val="double"/>
        </w:rPr>
        <w:t>Caractéristiques :</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couleur : bleu clair </w:t>
      </w:r>
      <w:r w:rsidRPr="00F63F79">
        <w:rPr>
          <w:rFonts w:ascii="Arial" w:hAnsi="Arial" w:cs="Arial"/>
          <w:noProof/>
          <w:sz w:val="26"/>
          <w:szCs w:val="26"/>
        </w:rPr>
        <w:sym w:font="Wingdings" w:char="F0E0"/>
      </w:r>
      <w:r w:rsidRPr="00F63F79">
        <w:rPr>
          <w:rFonts w:ascii="Arial" w:hAnsi="Arial" w:cs="Arial"/>
          <w:sz w:val="26"/>
          <w:szCs w:val="26"/>
        </w:rPr>
        <w:t xml:space="preserve"> bleu foncé</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complication : infection de la logette </w:t>
      </w:r>
      <w:proofErr w:type="gramStart"/>
      <w:r w:rsidRPr="00F63F79">
        <w:rPr>
          <w:rFonts w:ascii="Arial" w:hAnsi="Arial" w:cs="Arial"/>
          <w:sz w:val="26"/>
          <w:szCs w:val="26"/>
        </w:rPr>
        <w:t>( peau</w:t>
      </w:r>
      <w:proofErr w:type="gramEnd"/>
      <w:r w:rsidRPr="00F63F79">
        <w:rPr>
          <w:rFonts w:ascii="Arial" w:hAnsi="Arial" w:cs="Arial"/>
          <w:sz w:val="26"/>
          <w:szCs w:val="26"/>
        </w:rPr>
        <w:t xml:space="preserve"> </w:t>
      </w:r>
      <w:proofErr w:type="spellStart"/>
      <w:r w:rsidRPr="00F63F79">
        <w:rPr>
          <w:rFonts w:ascii="Arial" w:hAnsi="Arial" w:cs="Arial"/>
          <w:sz w:val="26"/>
          <w:szCs w:val="26"/>
        </w:rPr>
        <w:t>tjs</w:t>
      </w:r>
      <w:proofErr w:type="spellEnd"/>
      <w:r w:rsidRPr="00F63F79">
        <w:rPr>
          <w:rFonts w:ascii="Arial" w:hAnsi="Arial" w:cs="Arial"/>
          <w:sz w:val="26"/>
          <w:szCs w:val="26"/>
        </w:rPr>
        <w:t xml:space="preserve"> septique )</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w:t>
      </w:r>
      <w:proofErr w:type="gramStart"/>
      <w:r w:rsidRPr="00F63F79">
        <w:rPr>
          <w:rFonts w:ascii="Arial" w:hAnsi="Arial" w:cs="Arial"/>
          <w:sz w:val="26"/>
          <w:szCs w:val="26"/>
        </w:rPr>
        <w:t>ou</w:t>
      </w:r>
      <w:proofErr w:type="gramEnd"/>
      <w:r w:rsidRPr="00F63F79">
        <w:rPr>
          <w:rFonts w:ascii="Arial" w:hAnsi="Arial" w:cs="Arial"/>
          <w:sz w:val="26"/>
          <w:szCs w:val="26"/>
        </w:rPr>
        <w:t xml:space="preserve"> chute de l’ongle avec repousse anarchique si trop près de la matrice</w:t>
      </w:r>
    </w:p>
    <w:p w:rsidR="00541CA4" w:rsidRPr="00F63F79" w:rsidRDefault="00541CA4" w:rsidP="00F63F79">
      <w:pPr>
        <w:numPr>
          <w:ilvl w:val="0"/>
          <w:numId w:val="6"/>
        </w:numPr>
        <w:overflowPunct w:val="0"/>
        <w:autoSpaceDE w:val="0"/>
        <w:autoSpaceDN w:val="0"/>
        <w:adjustRightInd w:val="0"/>
        <w:spacing w:after="0" w:line="240" w:lineRule="auto"/>
        <w:textAlignment w:val="baseline"/>
        <w:rPr>
          <w:rFonts w:ascii="Arial" w:hAnsi="Arial" w:cs="Arial"/>
          <w:b/>
          <w:bCs/>
          <w:color w:val="000080"/>
          <w:sz w:val="26"/>
          <w:szCs w:val="26"/>
        </w:rPr>
      </w:pPr>
      <w:r w:rsidRPr="00F63F79">
        <w:rPr>
          <w:rFonts w:ascii="Arial" w:hAnsi="Arial" w:cs="Arial"/>
          <w:b/>
          <w:bCs/>
          <w:color w:val="000080"/>
          <w:sz w:val="26"/>
          <w:szCs w:val="26"/>
          <w:u w:val="double"/>
        </w:rPr>
        <w:t>Traitement :</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s’assurer qu’il n’y a pas de fracture</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cryothérapie : le froid limite la formation de l’hématome</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fraisage de l’hématome =&gt; évacuation du sang</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désinfection de la zone</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essayer de garder la structure de l’ongle : </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w:t>
      </w:r>
      <w:proofErr w:type="gramStart"/>
      <w:r w:rsidRPr="00F63F79">
        <w:rPr>
          <w:rFonts w:ascii="Arial" w:hAnsi="Arial" w:cs="Arial"/>
          <w:sz w:val="26"/>
          <w:szCs w:val="26"/>
        </w:rPr>
        <w:t>recoller</w:t>
      </w:r>
      <w:proofErr w:type="gramEnd"/>
      <w:r w:rsidRPr="00F63F79">
        <w:rPr>
          <w:rFonts w:ascii="Arial" w:hAnsi="Arial" w:cs="Arial"/>
          <w:sz w:val="26"/>
          <w:szCs w:val="26"/>
        </w:rPr>
        <w:t xml:space="preserve"> partie manquante avec collodion </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lastRenderedPageBreak/>
        <w:t xml:space="preserve">  + </w:t>
      </w:r>
      <w:proofErr w:type="gramStart"/>
      <w:r w:rsidRPr="00F63F79">
        <w:rPr>
          <w:rFonts w:ascii="Arial" w:hAnsi="Arial" w:cs="Arial"/>
          <w:sz w:val="26"/>
          <w:szCs w:val="26"/>
        </w:rPr>
        <w:t>bandage</w:t>
      </w:r>
      <w:proofErr w:type="gramEnd"/>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vérifier les vaccins du patient</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possibilité de faire un doigtier </w:t>
      </w:r>
    </w:p>
    <w:p w:rsidR="00541CA4" w:rsidRPr="00F63F79" w:rsidRDefault="00541CA4" w:rsidP="00F63F79">
      <w:pPr>
        <w:numPr>
          <w:ilvl w:val="12"/>
          <w:numId w:val="0"/>
        </w:numPr>
        <w:spacing w:after="0"/>
        <w:rPr>
          <w:rFonts w:ascii="Arial" w:hAnsi="Arial" w:cs="Arial"/>
          <w:sz w:val="26"/>
          <w:szCs w:val="26"/>
        </w:rPr>
      </w:pPr>
    </w:p>
    <w:p w:rsidR="00541CA4" w:rsidRPr="00F63F79" w:rsidRDefault="00541CA4" w:rsidP="00F63F79">
      <w:pPr>
        <w:numPr>
          <w:ilvl w:val="12"/>
          <w:numId w:val="0"/>
        </w:numPr>
        <w:spacing w:after="0"/>
        <w:rPr>
          <w:rFonts w:ascii="Arial" w:hAnsi="Arial" w:cs="Arial"/>
          <w:sz w:val="26"/>
          <w:szCs w:val="26"/>
        </w:rPr>
      </w:pPr>
    </w:p>
    <w:p w:rsidR="00541CA4" w:rsidRPr="00F63F79" w:rsidRDefault="00541CA4" w:rsidP="00F63F79">
      <w:pPr>
        <w:numPr>
          <w:ilvl w:val="12"/>
          <w:numId w:val="0"/>
        </w:numPr>
        <w:spacing w:after="0"/>
        <w:rPr>
          <w:rFonts w:ascii="Arial" w:hAnsi="Arial" w:cs="Arial"/>
          <w:sz w:val="26"/>
          <w:szCs w:val="26"/>
        </w:rPr>
      </w:pPr>
    </w:p>
    <w:p w:rsidR="00541CA4" w:rsidRPr="00F63F79" w:rsidRDefault="00541CA4" w:rsidP="00F63F79">
      <w:pPr>
        <w:numPr>
          <w:ilvl w:val="12"/>
          <w:numId w:val="0"/>
        </w:numPr>
        <w:spacing w:after="0"/>
        <w:rPr>
          <w:rFonts w:ascii="Arial" w:hAnsi="Arial" w:cs="Arial"/>
          <w:sz w:val="26"/>
          <w:szCs w:val="26"/>
        </w:rPr>
      </w:pPr>
    </w:p>
    <w:p w:rsidR="00541CA4" w:rsidRPr="00F63F79" w:rsidRDefault="00541CA4" w:rsidP="00F63F79">
      <w:pPr>
        <w:pStyle w:val="Heading1"/>
        <w:keepLines w:val="0"/>
        <w:pBdr>
          <w:top w:val="none" w:sz="0" w:space="0" w:color="auto"/>
          <w:bottom w:val="none" w:sz="0" w:space="0" w:color="auto"/>
        </w:pBdr>
        <w:spacing w:after="0" w:line="240" w:lineRule="auto"/>
        <w:ind w:left="708" w:hanging="708"/>
        <w:jc w:val="left"/>
        <w:rPr>
          <w:color w:val="FF0000"/>
          <w:sz w:val="26"/>
          <w:szCs w:val="26"/>
        </w:rPr>
      </w:pPr>
      <w:r w:rsidRPr="00F63F79">
        <w:rPr>
          <w:color w:val="FF0000"/>
          <w:sz w:val="26"/>
          <w:szCs w:val="26"/>
        </w:rPr>
        <w:t>Cor</w:t>
      </w:r>
    </w:p>
    <w:p w:rsidR="00541CA4" w:rsidRPr="00F63F79" w:rsidRDefault="00541CA4" w:rsidP="00F63F79">
      <w:pPr>
        <w:spacing w:after="0"/>
        <w:rPr>
          <w:sz w:val="26"/>
          <w:szCs w:val="26"/>
        </w:rPr>
      </w:pPr>
    </w:p>
    <w:p w:rsidR="00541CA4" w:rsidRPr="00F63F79" w:rsidRDefault="00541CA4" w:rsidP="00F63F79">
      <w:pPr>
        <w:spacing w:after="0"/>
        <w:rPr>
          <w:sz w:val="26"/>
          <w:szCs w:val="26"/>
        </w:rPr>
      </w:pPr>
    </w:p>
    <w:p w:rsidR="00541CA4" w:rsidRPr="00F63F79" w:rsidRDefault="00541CA4" w:rsidP="00F63F79">
      <w:pPr>
        <w:numPr>
          <w:ilvl w:val="0"/>
          <w:numId w:val="6"/>
        </w:numPr>
        <w:overflowPunct w:val="0"/>
        <w:autoSpaceDE w:val="0"/>
        <w:autoSpaceDN w:val="0"/>
        <w:adjustRightInd w:val="0"/>
        <w:spacing w:after="0" w:line="240" w:lineRule="auto"/>
        <w:textAlignment w:val="baseline"/>
        <w:rPr>
          <w:rFonts w:ascii="Arial" w:hAnsi="Arial" w:cs="Arial"/>
          <w:sz w:val="26"/>
          <w:szCs w:val="26"/>
        </w:rPr>
      </w:pPr>
      <w:r w:rsidRPr="00F63F79">
        <w:rPr>
          <w:rFonts w:ascii="Arial" w:hAnsi="Arial" w:cs="Arial"/>
          <w:b/>
          <w:bCs/>
          <w:color w:val="000080"/>
          <w:sz w:val="26"/>
          <w:szCs w:val="26"/>
          <w:u w:val="double"/>
        </w:rPr>
        <w:t>Définition </w:t>
      </w:r>
      <w:r w:rsidRPr="00F63F79">
        <w:rPr>
          <w:rFonts w:ascii="Arial" w:hAnsi="Arial" w:cs="Arial"/>
          <w:sz w:val="26"/>
          <w:szCs w:val="26"/>
        </w:rPr>
        <w:t>:</w:t>
      </w:r>
    </w:p>
    <w:p w:rsidR="00541CA4" w:rsidRPr="00F63F79" w:rsidRDefault="00541CA4" w:rsidP="00F63F79">
      <w:pPr>
        <w:numPr>
          <w:ilvl w:val="12"/>
          <w:numId w:val="0"/>
        </w:numPr>
        <w:spacing w:after="0"/>
        <w:rPr>
          <w:rFonts w:ascii="Arial" w:hAnsi="Arial" w:cs="Arial"/>
          <w:sz w:val="26"/>
          <w:szCs w:val="26"/>
        </w:rPr>
      </w:pPr>
      <w:proofErr w:type="gramStart"/>
      <w:r w:rsidRPr="00F63F79">
        <w:rPr>
          <w:rFonts w:ascii="Arial" w:hAnsi="Arial" w:cs="Arial"/>
          <w:sz w:val="26"/>
          <w:szCs w:val="26"/>
        </w:rPr>
        <w:t>induration</w:t>
      </w:r>
      <w:proofErr w:type="gramEnd"/>
      <w:r w:rsidRPr="00F63F79">
        <w:rPr>
          <w:rFonts w:ascii="Arial" w:hAnsi="Arial" w:cs="Arial"/>
          <w:sz w:val="26"/>
          <w:szCs w:val="26"/>
        </w:rPr>
        <w:t xml:space="preserve"> de l’épiderme = masse cornée ronde</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w:t>
      </w:r>
      <w:proofErr w:type="gramStart"/>
      <w:r w:rsidRPr="00F63F79">
        <w:rPr>
          <w:rFonts w:ascii="Arial" w:hAnsi="Arial" w:cs="Arial"/>
          <w:sz w:val="26"/>
          <w:szCs w:val="26"/>
        </w:rPr>
        <w:t>clous</w:t>
      </w:r>
      <w:proofErr w:type="gramEnd"/>
      <w:r w:rsidRPr="00F63F79">
        <w:rPr>
          <w:rFonts w:ascii="Arial" w:hAnsi="Arial" w:cs="Arial"/>
          <w:sz w:val="26"/>
          <w:szCs w:val="26"/>
        </w:rPr>
        <w:t xml:space="preserve"> </w:t>
      </w:r>
      <w:proofErr w:type="spellStart"/>
      <w:r w:rsidRPr="00F63F79">
        <w:rPr>
          <w:rFonts w:ascii="Arial" w:hAnsi="Arial" w:cs="Arial"/>
          <w:sz w:val="26"/>
          <w:szCs w:val="26"/>
        </w:rPr>
        <w:t>kératosiques</w:t>
      </w:r>
      <w:proofErr w:type="spellEnd"/>
      <w:r w:rsidRPr="00F63F79">
        <w:rPr>
          <w:rFonts w:ascii="Arial" w:hAnsi="Arial" w:cs="Arial"/>
          <w:sz w:val="26"/>
          <w:szCs w:val="26"/>
        </w:rPr>
        <w:t xml:space="preserve"> s’enfonçant vers l’os</w:t>
      </w:r>
    </w:p>
    <w:p w:rsidR="00541CA4" w:rsidRPr="00F63F79" w:rsidRDefault="00541CA4" w:rsidP="00F63F79">
      <w:pPr>
        <w:numPr>
          <w:ilvl w:val="12"/>
          <w:numId w:val="0"/>
        </w:numPr>
        <w:spacing w:after="0"/>
        <w:rPr>
          <w:rFonts w:ascii="Arial" w:hAnsi="Arial" w:cs="Arial"/>
          <w:sz w:val="26"/>
          <w:szCs w:val="26"/>
        </w:rPr>
      </w:pPr>
    </w:p>
    <w:p w:rsidR="00541CA4" w:rsidRPr="00F63F79" w:rsidRDefault="00541CA4" w:rsidP="00F63F79">
      <w:pPr>
        <w:numPr>
          <w:ilvl w:val="0"/>
          <w:numId w:val="6"/>
        </w:numPr>
        <w:overflowPunct w:val="0"/>
        <w:autoSpaceDE w:val="0"/>
        <w:autoSpaceDN w:val="0"/>
        <w:adjustRightInd w:val="0"/>
        <w:spacing w:after="0" w:line="240" w:lineRule="auto"/>
        <w:textAlignment w:val="baseline"/>
        <w:rPr>
          <w:rFonts w:ascii="Arial" w:hAnsi="Arial" w:cs="Arial"/>
          <w:sz w:val="26"/>
          <w:szCs w:val="26"/>
        </w:rPr>
      </w:pPr>
      <w:r w:rsidRPr="00F63F79">
        <w:rPr>
          <w:rFonts w:ascii="Arial" w:hAnsi="Arial" w:cs="Arial"/>
          <w:b/>
          <w:bCs/>
          <w:color w:val="000080"/>
          <w:sz w:val="26"/>
          <w:szCs w:val="26"/>
          <w:u w:val="double"/>
        </w:rPr>
        <w:t>Etiologie </w:t>
      </w:r>
      <w:r w:rsidRPr="00F63F79">
        <w:rPr>
          <w:rFonts w:ascii="Arial" w:hAnsi="Arial" w:cs="Arial"/>
          <w:sz w:val="26"/>
          <w:szCs w:val="26"/>
        </w:rPr>
        <w:t>:</w:t>
      </w:r>
    </w:p>
    <w:p w:rsidR="00541CA4" w:rsidRPr="00F63F79" w:rsidRDefault="00541CA4" w:rsidP="00F63F79">
      <w:pPr>
        <w:numPr>
          <w:ilvl w:val="12"/>
          <w:numId w:val="0"/>
        </w:numPr>
        <w:spacing w:after="0"/>
        <w:rPr>
          <w:rFonts w:ascii="Arial" w:hAnsi="Arial" w:cs="Arial"/>
          <w:sz w:val="26"/>
          <w:szCs w:val="26"/>
        </w:rPr>
      </w:pPr>
      <w:proofErr w:type="gramStart"/>
      <w:r w:rsidRPr="00F63F79">
        <w:rPr>
          <w:rFonts w:ascii="Arial" w:hAnsi="Arial" w:cs="Arial"/>
          <w:sz w:val="26"/>
          <w:szCs w:val="26"/>
        </w:rPr>
        <w:t>hyperpression</w:t>
      </w:r>
      <w:proofErr w:type="gramEnd"/>
      <w:r w:rsidRPr="00F63F79">
        <w:rPr>
          <w:rFonts w:ascii="Arial" w:hAnsi="Arial" w:cs="Arial"/>
          <w:sz w:val="26"/>
          <w:szCs w:val="26"/>
        </w:rPr>
        <w:t xml:space="preserve"> sur un point osseux +/- saillant</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w:t>
      </w:r>
      <w:proofErr w:type="gramStart"/>
      <w:r w:rsidRPr="00F63F79">
        <w:rPr>
          <w:rFonts w:ascii="Arial" w:hAnsi="Arial" w:cs="Arial"/>
          <w:sz w:val="26"/>
          <w:szCs w:val="26"/>
        </w:rPr>
        <w:t>nucleus</w:t>
      </w:r>
      <w:proofErr w:type="gramEnd"/>
      <w:r w:rsidRPr="00F63F79">
        <w:rPr>
          <w:rFonts w:ascii="Arial" w:hAnsi="Arial" w:cs="Arial"/>
          <w:sz w:val="26"/>
          <w:szCs w:val="26"/>
        </w:rPr>
        <w:t xml:space="preserve"> : </w:t>
      </w:r>
      <w:proofErr w:type="spellStart"/>
      <w:r w:rsidRPr="00F63F79">
        <w:rPr>
          <w:rFonts w:ascii="Arial" w:hAnsi="Arial" w:cs="Arial"/>
          <w:sz w:val="26"/>
          <w:szCs w:val="26"/>
        </w:rPr>
        <w:t>svt</w:t>
      </w:r>
      <w:proofErr w:type="spellEnd"/>
      <w:r w:rsidRPr="00F63F79">
        <w:rPr>
          <w:rFonts w:ascii="Arial" w:hAnsi="Arial" w:cs="Arial"/>
          <w:sz w:val="26"/>
          <w:szCs w:val="26"/>
        </w:rPr>
        <w:t xml:space="preserve"> appelé « racine » </w:t>
      </w:r>
      <w:r w:rsidRPr="00F63F79">
        <w:rPr>
          <w:rFonts w:ascii="Arial" w:hAnsi="Arial" w:cs="Arial"/>
          <w:noProof/>
          <w:sz w:val="26"/>
          <w:szCs w:val="26"/>
        </w:rPr>
        <w:sym w:font="Wingdings" w:char="F0E0"/>
      </w:r>
      <w:r w:rsidRPr="00F63F79">
        <w:rPr>
          <w:rFonts w:ascii="Arial" w:hAnsi="Arial" w:cs="Arial"/>
          <w:sz w:val="26"/>
          <w:szCs w:val="26"/>
        </w:rPr>
        <w:t xml:space="preserve"> image à gommer en rappelant la causalgie du cor</w:t>
      </w:r>
    </w:p>
    <w:p w:rsidR="00541CA4" w:rsidRPr="00F63F79" w:rsidRDefault="00541CA4" w:rsidP="00F63F79">
      <w:pPr>
        <w:numPr>
          <w:ilvl w:val="12"/>
          <w:numId w:val="0"/>
        </w:numPr>
        <w:spacing w:after="0"/>
        <w:rPr>
          <w:rFonts w:ascii="Arial" w:hAnsi="Arial" w:cs="Arial"/>
          <w:sz w:val="26"/>
          <w:szCs w:val="26"/>
        </w:rPr>
      </w:pPr>
    </w:p>
    <w:p w:rsidR="00541CA4" w:rsidRPr="00F63F79" w:rsidRDefault="00541CA4" w:rsidP="00F63F79">
      <w:pPr>
        <w:numPr>
          <w:ilvl w:val="0"/>
          <w:numId w:val="6"/>
        </w:numPr>
        <w:overflowPunct w:val="0"/>
        <w:autoSpaceDE w:val="0"/>
        <w:autoSpaceDN w:val="0"/>
        <w:adjustRightInd w:val="0"/>
        <w:spacing w:after="0" w:line="240" w:lineRule="auto"/>
        <w:textAlignment w:val="baseline"/>
        <w:rPr>
          <w:rFonts w:ascii="Arial" w:hAnsi="Arial" w:cs="Arial"/>
          <w:b/>
          <w:bCs/>
          <w:color w:val="000080"/>
          <w:sz w:val="26"/>
          <w:szCs w:val="26"/>
        </w:rPr>
      </w:pPr>
      <w:r w:rsidRPr="00F63F79">
        <w:rPr>
          <w:rFonts w:ascii="Arial" w:hAnsi="Arial" w:cs="Arial"/>
          <w:b/>
          <w:bCs/>
          <w:color w:val="000080"/>
          <w:sz w:val="26"/>
          <w:szCs w:val="26"/>
          <w:u w:val="double"/>
        </w:rPr>
        <w:t>Caractéristiques :</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w:t>
      </w:r>
      <w:r w:rsidRPr="00F63F79">
        <w:rPr>
          <w:rFonts w:ascii="Arial" w:hAnsi="Arial" w:cs="Arial"/>
          <w:b/>
          <w:bCs/>
          <w:sz w:val="26"/>
          <w:szCs w:val="26"/>
          <w:u w:val="single"/>
        </w:rPr>
        <w:t>nucleus</w:t>
      </w:r>
      <w:r w:rsidRPr="00F63F79">
        <w:rPr>
          <w:rFonts w:ascii="Arial" w:hAnsi="Arial" w:cs="Arial"/>
          <w:sz w:val="26"/>
          <w:szCs w:val="26"/>
        </w:rPr>
        <w:t xml:space="preserve"> : </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 </w:t>
      </w:r>
      <w:proofErr w:type="spellStart"/>
      <w:r w:rsidRPr="00F63F79">
        <w:rPr>
          <w:rFonts w:ascii="Arial" w:hAnsi="Arial" w:cs="Arial"/>
          <w:sz w:val="26"/>
          <w:szCs w:val="26"/>
        </w:rPr>
        <w:t>svt</w:t>
      </w:r>
      <w:proofErr w:type="spellEnd"/>
      <w:r w:rsidRPr="00F63F79">
        <w:rPr>
          <w:rFonts w:ascii="Arial" w:hAnsi="Arial" w:cs="Arial"/>
          <w:sz w:val="26"/>
          <w:szCs w:val="26"/>
        </w:rPr>
        <w:t xml:space="preserve"> au centre</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 + dur que le cor</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 + pâle : jaune ou blanc tranchant / couches périphériques</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 conique : en arc de cercle ou  en anneau complet ou incomplet autour de l’articulation</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 pas mobile avec la peau </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w:t>
      </w:r>
      <w:r w:rsidRPr="00F63F79">
        <w:rPr>
          <w:rFonts w:ascii="Arial" w:hAnsi="Arial" w:cs="Arial"/>
          <w:b/>
          <w:bCs/>
          <w:sz w:val="26"/>
          <w:szCs w:val="26"/>
          <w:u w:val="single"/>
        </w:rPr>
        <w:t>dureté</w:t>
      </w:r>
      <w:r w:rsidRPr="00F63F79">
        <w:rPr>
          <w:rFonts w:ascii="Arial" w:hAnsi="Arial" w:cs="Arial"/>
          <w:sz w:val="26"/>
          <w:szCs w:val="26"/>
        </w:rPr>
        <w:t xml:space="preserve"> : en </w:t>
      </w:r>
      <w:proofErr w:type="spellStart"/>
      <w:r w:rsidRPr="00F63F79">
        <w:rPr>
          <w:rFonts w:ascii="Arial" w:hAnsi="Arial" w:cs="Arial"/>
          <w:sz w:val="26"/>
          <w:szCs w:val="26"/>
        </w:rPr>
        <w:t>fct</w:t>
      </w:r>
      <w:proofErr w:type="spellEnd"/>
      <w:r w:rsidRPr="00F63F79">
        <w:rPr>
          <w:rFonts w:ascii="Arial" w:hAnsi="Arial" w:cs="Arial"/>
          <w:sz w:val="26"/>
          <w:szCs w:val="26"/>
        </w:rPr>
        <w:t xml:space="preserve"> de l’ancienneté</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w:t>
      </w:r>
      <w:r w:rsidRPr="00F63F79">
        <w:rPr>
          <w:rFonts w:ascii="Arial" w:hAnsi="Arial" w:cs="Arial"/>
          <w:b/>
          <w:bCs/>
          <w:sz w:val="26"/>
          <w:szCs w:val="26"/>
          <w:u w:val="single"/>
        </w:rPr>
        <w:t>couleur</w:t>
      </w:r>
      <w:r w:rsidRPr="00F63F79">
        <w:rPr>
          <w:rFonts w:ascii="Arial" w:hAnsi="Arial" w:cs="Arial"/>
          <w:sz w:val="26"/>
          <w:szCs w:val="26"/>
        </w:rPr>
        <w:t xml:space="preserve"> : blanchâtre </w:t>
      </w:r>
      <w:r w:rsidRPr="00F63F79">
        <w:rPr>
          <w:rFonts w:ascii="Arial" w:hAnsi="Arial" w:cs="Arial"/>
          <w:noProof/>
          <w:sz w:val="26"/>
          <w:szCs w:val="26"/>
        </w:rPr>
        <w:sym w:font="Wingdings" w:char="F0E0"/>
      </w:r>
      <w:r w:rsidRPr="00F63F79">
        <w:rPr>
          <w:rFonts w:ascii="Arial" w:hAnsi="Arial" w:cs="Arial"/>
          <w:sz w:val="26"/>
          <w:szCs w:val="26"/>
        </w:rPr>
        <w:t xml:space="preserve"> jaunâtre </w:t>
      </w:r>
      <w:r w:rsidRPr="00F63F79">
        <w:rPr>
          <w:rFonts w:ascii="Arial" w:hAnsi="Arial" w:cs="Arial"/>
          <w:noProof/>
          <w:sz w:val="26"/>
          <w:szCs w:val="26"/>
        </w:rPr>
        <w:sym w:font="Wingdings" w:char="F0E0"/>
      </w:r>
      <w:r w:rsidRPr="00F63F79">
        <w:rPr>
          <w:rFonts w:ascii="Arial" w:hAnsi="Arial" w:cs="Arial"/>
          <w:sz w:val="26"/>
          <w:szCs w:val="26"/>
        </w:rPr>
        <w:t xml:space="preserve"> brunâtre et translucide</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w:t>
      </w:r>
      <w:proofErr w:type="gramStart"/>
      <w:r w:rsidRPr="00F63F79">
        <w:rPr>
          <w:rFonts w:ascii="Arial" w:hAnsi="Arial" w:cs="Arial"/>
          <w:sz w:val="26"/>
          <w:szCs w:val="26"/>
        </w:rPr>
        <w:t>( parfois</w:t>
      </w:r>
      <w:proofErr w:type="gramEnd"/>
      <w:r w:rsidRPr="00F63F79">
        <w:rPr>
          <w:rFonts w:ascii="Arial" w:hAnsi="Arial" w:cs="Arial"/>
          <w:sz w:val="26"/>
          <w:szCs w:val="26"/>
        </w:rPr>
        <w:t xml:space="preserve"> petites touches rouges dues à la présence de sang )</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w:t>
      </w:r>
      <w:r w:rsidRPr="00F63F79">
        <w:rPr>
          <w:rFonts w:ascii="Arial" w:hAnsi="Arial" w:cs="Arial"/>
          <w:b/>
          <w:bCs/>
          <w:sz w:val="26"/>
          <w:szCs w:val="26"/>
          <w:u w:val="single"/>
        </w:rPr>
        <w:t>surface</w:t>
      </w:r>
      <w:r w:rsidRPr="00F63F79">
        <w:rPr>
          <w:rFonts w:ascii="Arial" w:hAnsi="Arial" w:cs="Arial"/>
          <w:sz w:val="26"/>
          <w:szCs w:val="26"/>
        </w:rPr>
        <w:t> : mobile et va en profondeur</w:t>
      </w:r>
    </w:p>
    <w:p w:rsidR="00541CA4" w:rsidRPr="00F63F79" w:rsidRDefault="00541CA4" w:rsidP="00F63F79">
      <w:pPr>
        <w:numPr>
          <w:ilvl w:val="12"/>
          <w:numId w:val="0"/>
        </w:numPr>
        <w:spacing w:after="0"/>
        <w:rPr>
          <w:rFonts w:ascii="Arial" w:hAnsi="Arial" w:cs="Arial"/>
          <w:sz w:val="26"/>
          <w:szCs w:val="26"/>
        </w:rPr>
      </w:pPr>
    </w:p>
    <w:p w:rsidR="00541CA4" w:rsidRPr="00F63F79" w:rsidRDefault="00541CA4" w:rsidP="00F63F79">
      <w:pPr>
        <w:numPr>
          <w:ilvl w:val="0"/>
          <w:numId w:val="6"/>
        </w:numPr>
        <w:overflowPunct w:val="0"/>
        <w:autoSpaceDE w:val="0"/>
        <w:autoSpaceDN w:val="0"/>
        <w:adjustRightInd w:val="0"/>
        <w:spacing w:after="0" w:line="240" w:lineRule="auto"/>
        <w:textAlignment w:val="baseline"/>
        <w:rPr>
          <w:rFonts w:ascii="Arial" w:hAnsi="Arial" w:cs="Arial"/>
          <w:b/>
          <w:bCs/>
          <w:color w:val="000080"/>
          <w:sz w:val="26"/>
          <w:szCs w:val="26"/>
        </w:rPr>
      </w:pPr>
      <w:r w:rsidRPr="00F63F79">
        <w:rPr>
          <w:rFonts w:ascii="Arial" w:hAnsi="Arial" w:cs="Arial"/>
          <w:b/>
          <w:bCs/>
          <w:color w:val="000080"/>
          <w:sz w:val="26"/>
          <w:szCs w:val="26"/>
          <w:u w:val="double"/>
        </w:rPr>
        <w:t>Fréquence :</w:t>
      </w:r>
    </w:p>
    <w:p w:rsidR="00541CA4" w:rsidRPr="00F63F79" w:rsidRDefault="00541CA4" w:rsidP="00F63F79">
      <w:pPr>
        <w:numPr>
          <w:ilvl w:val="12"/>
          <w:numId w:val="0"/>
        </w:numPr>
        <w:spacing w:after="0"/>
        <w:rPr>
          <w:rFonts w:ascii="Arial" w:hAnsi="Arial" w:cs="Arial"/>
          <w:sz w:val="26"/>
          <w:szCs w:val="26"/>
        </w:rPr>
      </w:pPr>
      <w:proofErr w:type="gramStart"/>
      <w:r w:rsidRPr="00F63F79">
        <w:rPr>
          <w:rFonts w:ascii="Arial" w:hAnsi="Arial" w:cs="Arial"/>
          <w:sz w:val="26"/>
          <w:szCs w:val="26"/>
        </w:rPr>
        <w:t>troubles</w:t>
      </w:r>
      <w:proofErr w:type="gramEnd"/>
      <w:r w:rsidRPr="00F63F79">
        <w:rPr>
          <w:rFonts w:ascii="Arial" w:hAnsi="Arial" w:cs="Arial"/>
          <w:sz w:val="26"/>
          <w:szCs w:val="26"/>
        </w:rPr>
        <w:t xml:space="preserve"> statiques</w:t>
      </w:r>
    </w:p>
    <w:p w:rsidR="00541CA4" w:rsidRPr="00F63F79" w:rsidRDefault="00541CA4" w:rsidP="00F63F79">
      <w:pPr>
        <w:numPr>
          <w:ilvl w:val="12"/>
          <w:numId w:val="0"/>
        </w:numPr>
        <w:spacing w:after="0"/>
        <w:rPr>
          <w:rFonts w:ascii="Arial" w:hAnsi="Arial" w:cs="Arial"/>
          <w:sz w:val="26"/>
          <w:szCs w:val="26"/>
        </w:rPr>
      </w:pPr>
    </w:p>
    <w:p w:rsidR="00541CA4" w:rsidRPr="00F63F79" w:rsidRDefault="00541CA4" w:rsidP="00F63F79">
      <w:pPr>
        <w:numPr>
          <w:ilvl w:val="0"/>
          <w:numId w:val="6"/>
        </w:numPr>
        <w:overflowPunct w:val="0"/>
        <w:autoSpaceDE w:val="0"/>
        <w:autoSpaceDN w:val="0"/>
        <w:adjustRightInd w:val="0"/>
        <w:spacing w:after="0" w:line="240" w:lineRule="auto"/>
        <w:textAlignment w:val="baseline"/>
        <w:rPr>
          <w:rFonts w:ascii="Arial" w:hAnsi="Arial" w:cs="Arial"/>
          <w:sz w:val="26"/>
          <w:szCs w:val="26"/>
        </w:rPr>
      </w:pPr>
      <w:r w:rsidRPr="00F63F79">
        <w:rPr>
          <w:rFonts w:ascii="Arial" w:hAnsi="Arial" w:cs="Arial"/>
          <w:b/>
          <w:bCs/>
          <w:color w:val="000080"/>
          <w:sz w:val="26"/>
          <w:szCs w:val="26"/>
          <w:u w:val="double"/>
        </w:rPr>
        <w:t>Evolution</w:t>
      </w:r>
      <w:r w:rsidRPr="00F63F79">
        <w:rPr>
          <w:rFonts w:ascii="Arial" w:hAnsi="Arial" w:cs="Arial"/>
          <w:sz w:val="26"/>
          <w:szCs w:val="26"/>
        </w:rPr>
        <w:t> :</w:t>
      </w:r>
    </w:p>
    <w:p w:rsidR="00541CA4" w:rsidRPr="00F63F79" w:rsidRDefault="00541CA4" w:rsidP="00F63F79">
      <w:pPr>
        <w:numPr>
          <w:ilvl w:val="12"/>
          <w:numId w:val="0"/>
        </w:numPr>
        <w:spacing w:after="0"/>
        <w:rPr>
          <w:rFonts w:ascii="Arial" w:hAnsi="Arial" w:cs="Arial"/>
          <w:sz w:val="26"/>
          <w:szCs w:val="26"/>
        </w:rPr>
      </w:pP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w:t>
      </w:r>
      <w:r w:rsidRPr="00F63F79">
        <w:rPr>
          <w:rFonts w:ascii="Arial" w:hAnsi="Arial" w:cs="Arial"/>
          <w:b/>
          <w:bCs/>
          <w:sz w:val="26"/>
          <w:szCs w:val="26"/>
          <w:u w:val="single"/>
        </w:rPr>
        <w:t>Période de début</w:t>
      </w:r>
      <w:r w:rsidRPr="00F63F79">
        <w:rPr>
          <w:rFonts w:ascii="Arial" w:hAnsi="Arial" w:cs="Arial"/>
          <w:sz w:val="26"/>
          <w:szCs w:val="26"/>
        </w:rPr>
        <w:t> :</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 simple épaississement à l’endroit du frottement</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 pas de douleur, ni de gène</w:t>
      </w:r>
    </w:p>
    <w:p w:rsidR="00541CA4" w:rsidRPr="00F63F79" w:rsidRDefault="00541CA4" w:rsidP="00F63F79">
      <w:pPr>
        <w:numPr>
          <w:ilvl w:val="12"/>
          <w:numId w:val="0"/>
        </w:numPr>
        <w:spacing w:after="0"/>
        <w:rPr>
          <w:rFonts w:ascii="Arial" w:hAnsi="Arial" w:cs="Arial"/>
          <w:sz w:val="26"/>
          <w:szCs w:val="26"/>
        </w:rPr>
      </w:pP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lastRenderedPageBreak/>
        <w:t xml:space="preserve">- </w:t>
      </w:r>
      <w:r w:rsidRPr="00F63F79">
        <w:rPr>
          <w:rFonts w:ascii="Arial" w:hAnsi="Arial" w:cs="Arial"/>
          <w:b/>
          <w:bCs/>
          <w:sz w:val="26"/>
          <w:szCs w:val="26"/>
          <w:u w:val="single"/>
        </w:rPr>
        <w:t>Phase d’état</w:t>
      </w:r>
      <w:r w:rsidRPr="00F63F79">
        <w:rPr>
          <w:rFonts w:ascii="Arial" w:hAnsi="Arial" w:cs="Arial"/>
          <w:sz w:val="26"/>
          <w:szCs w:val="26"/>
        </w:rPr>
        <w:t> :</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 apparition d’une bourse séreuse entre le cor et l’os </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 douleur </w:t>
      </w:r>
      <w:r w:rsidRPr="00F63F79">
        <w:rPr>
          <w:rFonts w:ascii="Arial" w:hAnsi="Arial" w:cs="Arial"/>
          <w:noProof/>
          <w:sz w:val="26"/>
          <w:szCs w:val="26"/>
        </w:rPr>
        <w:sym w:font="Wingdings" w:char="F0F3"/>
      </w:r>
      <w:r w:rsidRPr="00F63F79">
        <w:rPr>
          <w:rFonts w:ascii="Arial" w:hAnsi="Arial" w:cs="Arial"/>
          <w:sz w:val="26"/>
          <w:szCs w:val="26"/>
        </w:rPr>
        <w:t xml:space="preserve"> compression filets nerveux</w:t>
      </w:r>
    </w:p>
    <w:p w:rsidR="00541CA4" w:rsidRPr="00F63F79" w:rsidRDefault="00541CA4" w:rsidP="00F63F79">
      <w:pPr>
        <w:numPr>
          <w:ilvl w:val="12"/>
          <w:numId w:val="0"/>
        </w:numPr>
        <w:spacing w:after="0"/>
        <w:rPr>
          <w:rFonts w:ascii="Arial" w:hAnsi="Arial" w:cs="Arial"/>
          <w:sz w:val="26"/>
          <w:szCs w:val="26"/>
        </w:rPr>
      </w:pPr>
    </w:p>
    <w:p w:rsidR="00541CA4" w:rsidRPr="00F63F79" w:rsidRDefault="00541CA4" w:rsidP="00F63F79">
      <w:pPr>
        <w:numPr>
          <w:ilvl w:val="12"/>
          <w:numId w:val="0"/>
        </w:numPr>
        <w:spacing w:after="0"/>
        <w:rPr>
          <w:rFonts w:ascii="Arial" w:hAnsi="Arial" w:cs="Arial"/>
          <w:sz w:val="26"/>
          <w:szCs w:val="26"/>
        </w:rPr>
      </w:pP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w:t>
      </w:r>
      <w:r w:rsidRPr="00F63F79">
        <w:rPr>
          <w:rFonts w:ascii="Arial" w:hAnsi="Arial" w:cs="Arial"/>
          <w:b/>
          <w:bCs/>
          <w:sz w:val="26"/>
          <w:szCs w:val="26"/>
          <w:u w:val="single"/>
        </w:rPr>
        <w:t>Période inflammatoire</w:t>
      </w:r>
      <w:r w:rsidRPr="00F63F79">
        <w:rPr>
          <w:rFonts w:ascii="Arial" w:hAnsi="Arial" w:cs="Arial"/>
          <w:sz w:val="26"/>
          <w:szCs w:val="26"/>
        </w:rPr>
        <w:t> :</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 hygroma</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 inflammation de la bourse séreuse</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 </w:t>
      </w:r>
      <w:r w:rsidRPr="00F63F79">
        <w:rPr>
          <w:rFonts w:ascii="Arial" w:hAnsi="Arial" w:cs="Arial"/>
          <w:sz w:val="26"/>
          <w:szCs w:val="26"/>
          <w:u w:val="dotted"/>
        </w:rPr>
        <w:t>2 types</w:t>
      </w:r>
      <w:r w:rsidRPr="00F63F79">
        <w:rPr>
          <w:rFonts w:ascii="Arial" w:hAnsi="Arial" w:cs="Arial"/>
          <w:sz w:val="26"/>
          <w:szCs w:val="26"/>
        </w:rPr>
        <w:t xml:space="preserve"> </w:t>
      </w:r>
      <w:r w:rsidRPr="00F63F79">
        <w:rPr>
          <w:rFonts w:ascii="Arial" w:hAnsi="Arial" w:cs="Arial"/>
          <w:noProof/>
          <w:sz w:val="26"/>
          <w:szCs w:val="26"/>
        </w:rPr>
        <w:sym w:font="Wingdings" w:char="F0E0"/>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 h. aigu : attaque brusque + inflammation prononcée + douleur intense</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 h. chronique : bourse séreuse =&gt; fibreuse </w:t>
      </w:r>
      <w:proofErr w:type="gramStart"/>
      <w:r w:rsidRPr="00F63F79">
        <w:rPr>
          <w:rFonts w:ascii="Arial" w:hAnsi="Arial" w:cs="Arial"/>
          <w:sz w:val="26"/>
          <w:szCs w:val="26"/>
        </w:rPr>
        <w:t>( oignons</w:t>
      </w:r>
      <w:proofErr w:type="gramEnd"/>
      <w:r w:rsidRPr="00F63F79">
        <w:rPr>
          <w:rFonts w:ascii="Arial" w:hAnsi="Arial" w:cs="Arial"/>
          <w:sz w:val="26"/>
          <w:szCs w:val="26"/>
        </w:rPr>
        <w:t xml:space="preserve"> )</w:t>
      </w:r>
    </w:p>
    <w:p w:rsidR="00541CA4" w:rsidRPr="00F63F79" w:rsidRDefault="00541CA4" w:rsidP="00F63F79">
      <w:pPr>
        <w:numPr>
          <w:ilvl w:val="12"/>
          <w:numId w:val="0"/>
        </w:numPr>
        <w:spacing w:after="0"/>
        <w:rPr>
          <w:rFonts w:ascii="Arial" w:hAnsi="Arial" w:cs="Arial"/>
          <w:sz w:val="26"/>
          <w:szCs w:val="26"/>
        </w:rPr>
      </w:pPr>
    </w:p>
    <w:p w:rsidR="00541CA4" w:rsidRPr="00F63F79" w:rsidRDefault="00541CA4" w:rsidP="00F63F79">
      <w:pPr>
        <w:numPr>
          <w:ilvl w:val="12"/>
          <w:numId w:val="0"/>
        </w:numPr>
        <w:spacing w:after="0"/>
        <w:rPr>
          <w:rFonts w:ascii="Arial" w:hAnsi="Arial" w:cs="Arial"/>
          <w:sz w:val="26"/>
          <w:szCs w:val="26"/>
        </w:rPr>
      </w:pP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w:t>
      </w:r>
      <w:r w:rsidRPr="00F63F79">
        <w:rPr>
          <w:rFonts w:ascii="Arial" w:hAnsi="Arial" w:cs="Arial"/>
          <w:b/>
          <w:bCs/>
          <w:sz w:val="26"/>
          <w:szCs w:val="26"/>
          <w:u w:val="single"/>
        </w:rPr>
        <w:t>Période d’ostéo-arthrite profonde</w:t>
      </w:r>
      <w:r w:rsidRPr="00F63F79">
        <w:rPr>
          <w:rFonts w:ascii="Arial" w:hAnsi="Arial" w:cs="Arial"/>
          <w:sz w:val="26"/>
          <w:szCs w:val="26"/>
        </w:rPr>
        <w:t> :</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 atteinte des couches profondes du derme</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 puis atteinte de l’os avec risque de nécrose aseptique</w:t>
      </w:r>
    </w:p>
    <w:p w:rsidR="00541CA4" w:rsidRPr="00F63F79" w:rsidRDefault="00541CA4" w:rsidP="00F63F79">
      <w:pPr>
        <w:spacing w:after="0"/>
        <w:rPr>
          <w:rFonts w:ascii="Arial" w:hAnsi="Arial" w:cs="Arial"/>
          <w:sz w:val="26"/>
          <w:szCs w:val="26"/>
        </w:rPr>
      </w:pPr>
    </w:p>
    <w:p w:rsidR="00541CA4" w:rsidRPr="00F63F79" w:rsidRDefault="00541CA4" w:rsidP="00F63F79">
      <w:pPr>
        <w:spacing w:after="0"/>
        <w:rPr>
          <w:rFonts w:ascii="Arial" w:hAnsi="Arial" w:cs="Arial"/>
          <w:sz w:val="26"/>
          <w:szCs w:val="26"/>
        </w:rPr>
      </w:pPr>
    </w:p>
    <w:p w:rsidR="00541CA4" w:rsidRPr="00F63F79" w:rsidRDefault="00541CA4" w:rsidP="00F63F79">
      <w:pPr>
        <w:numPr>
          <w:ilvl w:val="0"/>
          <w:numId w:val="6"/>
        </w:numPr>
        <w:overflowPunct w:val="0"/>
        <w:autoSpaceDE w:val="0"/>
        <w:autoSpaceDN w:val="0"/>
        <w:adjustRightInd w:val="0"/>
        <w:spacing w:after="0" w:line="240" w:lineRule="auto"/>
        <w:textAlignment w:val="baseline"/>
        <w:rPr>
          <w:rFonts w:ascii="Arial" w:hAnsi="Arial" w:cs="Arial"/>
          <w:b/>
          <w:bCs/>
          <w:color w:val="000080"/>
          <w:sz w:val="26"/>
          <w:szCs w:val="26"/>
        </w:rPr>
      </w:pPr>
      <w:r w:rsidRPr="00F63F79">
        <w:rPr>
          <w:rFonts w:ascii="Arial" w:hAnsi="Arial" w:cs="Arial"/>
          <w:b/>
          <w:bCs/>
          <w:color w:val="000080"/>
          <w:sz w:val="26"/>
          <w:szCs w:val="26"/>
          <w:u w:val="double"/>
        </w:rPr>
        <w:t>Localisation :</w:t>
      </w:r>
    </w:p>
    <w:p w:rsidR="00541CA4" w:rsidRPr="00F63F79" w:rsidRDefault="00541CA4" w:rsidP="00F63F79">
      <w:pPr>
        <w:spacing w:after="0"/>
        <w:rPr>
          <w:rFonts w:ascii="Arial" w:hAnsi="Arial" w:cs="Arial"/>
          <w:sz w:val="26"/>
          <w:szCs w:val="26"/>
        </w:rPr>
      </w:pP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w:t>
      </w:r>
      <w:r w:rsidRPr="00F63F79">
        <w:rPr>
          <w:rFonts w:ascii="Arial" w:hAnsi="Arial" w:cs="Arial"/>
          <w:b/>
          <w:bCs/>
          <w:sz w:val="26"/>
          <w:szCs w:val="26"/>
          <w:u w:val="single"/>
        </w:rPr>
        <w:t>cor plantaire</w:t>
      </w:r>
      <w:r w:rsidRPr="00F63F79">
        <w:rPr>
          <w:rFonts w:ascii="Arial" w:hAnsi="Arial" w:cs="Arial"/>
          <w:sz w:val="26"/>
          <w:szCs w:val="26"/>
        </w:rPr>
        <w:t> : sous les têtes métatarsiennes</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w:t>
      </w:r>
      <w:r w:rsidRPr="00F63F79">
        <w:rPr>
          <w:rFonts w:ascii="Arial" w:hAnsi="Arial" w:cs="Arial"/>
          <w:sz w:val="26"/>
          <w:szCs w:val="26"/>
          <w:u w:val="dotted"/>
        </w:rPr>
        <w:t xml:space="preserve"> cause</w:t>
      </w:r>
      <w:r w:rsidRPr="00F63F79">
        <w:rPr>
          <w:rFonts w:ascii="Arial" w:hAnsi="Arial" w:cs="Arial"/>
          <w:sz w:val="26"/>
          <w:szCs w:val="26"/>
        </w:rPr>
        <w:t xml:space="preserve"> : répartition anormale du poids du corps sur la voûte </w:t>
      </w:r>
      <w:proofErr w:type="spellStart"/>
      <w:r w:rsidRPr="00F63F79">
        <w:rPr>
          <w:rFonts w:ascii="Arial" w:hAnsi="Arial" w:cs="Arial"/>
          <w:sz w:val="26"/>
          <w:szCs w:val="26"/>
        </w:rPr>
        <w:t>métatarso</w:t>
      </w:r>
      <w:proofErr w:type="spellEnd"/>
      <w:r w:rsidRPr="00F63F79">
        <w:rPr>
          <w:rFonts w:ascii="Arial" w:hAnsi="Arial" w:cs="Arial"/>
          <w:sz w:val="26"/>
          <w:szCs w:val="26"/>
        </w:rPr>
        <w:t>-phalangienne</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  </w:t>
      </w:r>
      <w:r w:rsidRPr="00F63F79">
        <w:rPr>
          <w:rFonts w:ascii="Arial" w:hAnsi="Arial" w:cs="Arial"/>
          <w:sz w:val="26"/>
          <w:szCs w:val="26"/>
          <w:u w:val="dotted"/>
        </w:rPr>
        <w:t xml:space="preserve">nucleus </w:t>
      </w:r>
      <w:r w:rsidRPr="00F63F79">
        <w:rPr>
          <w:rFonts w:ascii="Arial" w:hAnsi="Arial" w:cs="Arial"/>
          <w:sz w:val="26"/>
          <w:szCs w:val="26"/>
        </w:rPr>
        <w:t xml:space="preserve">large et profond </w:t>
      </w:r>
      <w:proofErr w:type="gramStart"/>
      <w:r w:rsidRPr="00F63F79">
        <w:rPr>
          <w:rFonts w:ascii="Arial" w:hAnsi="Arial" w:cs="Arial"/>
          <w:sz w:val="26"/>
          <w:szCs w:val="26"/>
        </w:rPr>
        <w:t xml:space="preserve">( </w:t>
      </w:r>
      <w:r w:rsidRPr="00F63F79">
        <w:rPr>
          <w:rFonts w:ascii="Arial" w:hAnsi="Arial" w:cs="Arial"/>
          <w:noProof/>
          <w:sz w:val="26"/>
          <w:szCs w:val="26"/>
        </w:rPr>
        <w:sym w:font="Wingdings" w:char="F0E0"/>
      </w:r>
      <w:proofErr w:type="gramEnd"/>
      <w:r w:rsidRPr="00F63F79">
        <w:rPr>
          <w:rFonts w:ascii="Arial" w:hAnsi="Arial" w:cs="Arial"/>
          <w:sz w:val="26"/>
          <w:szCs w:val="26"/>
        </w:rPr>
        <w:t xml:space="preserve"> 8 mm )</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 </w:t>
      </w:r>
      <w:r w:rsidRPr="00F63F79">
        <w:rPr>
          <w:rFonts w:ascii="Arial" w:hAnsi="Arial" w:cs="Arial"/>
          <w:sz w:val="26"/>
          <w:szCs w:val="26"/>
          <w:u w:val="dotted"/>
        </w:rPr>
        <w:t>douleurs</w:t>
      </w:r>
      <w:r w:rsidRPr="00F63F79">
        <w:rPr>
          <w:rFonts w:ascii="Arial" w:hAnsi="Arial" w:cs="Arial"/>
          <w:sz w:val="26"/>
          <w:szCs w:val="26"/>
        </w:rPr>
        <w:t xml:space="preserve"> intolérables </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w:t>
      </w:r>
      <w:r w:rsidRPr="00F63F79">
        <w:rPr>
          <w:rFonts w:ascii="Arial" w:hAnsi="Arial" w:cs="Arial"/>
          <w:b/>
          <w:bCs/>
          <w:sz w:val="26"/>
          <w:szCs w:val="26"/>
          <w:u w:val="single"/>
        </w:rPr>
        <w:t>cor interdigital</w:t>
      </w:r>
      <w:r w:rsidRPr="00F63F79">
        <w:rPr>
          <w:rFonts w:ascii="Arial" w:hAnsi="Arial" w:cs="Arial"/>
          <w:sz w:val="26"/>
          <w:szCs w:val="26"/>
        </w:rPr>
        <w:t> :</w:t>
      </w:r>
      <w:proofErr w:type="gramStart"/>
      <w:r w:rsidRPr="00F63F79">
        <w:rPr>
          <w:rFonts w:ascii="Arial" w:hAnsi="Arial" w:cs="Arial"/>
          <w:sz w:val="26"/>
          <w:szCs w:val="26"/>
        </w:rPr>
        <w:t>  «</w:t>
      </w:r>
      <w:proofErr w:type="gramEnd"/>
      <w:r w:rsidRPr="00F63F79">
        <w:rPr>
          <w:rFonts w:ascii="Arial" w:hAnsi="Arial" w:cs="Arial"/>
          <w:sz w:val="26"/>
          <w:szCs w:val="26"/>
        </w:rPr>
        <w:t> œil de perdrix »</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 cor</w:t>
      </w:r>
      <w:r w:rsidRPr="00F63F79">
        <w:rPr>
          <w:rFonts w:ascii="Arial" w:hAnsi="Arial" w:cs="Arial"/>
          <w:sz w:val="26"/>
          <w:szCs w:val="26"/>
          <w:u w:val="dotted"/>
        </w:rPr>
        <w:t xml:space="preserve"> mou</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 </w:t>
      </w:r>
      <w:proofErr w:type="spellStart"/>
      <w:r w:rsidRPr="00F63F79">
        <w:rPr>
          <w:rFonts w:ascii="Arial" w:hAnsi="Arial" w:cs="Arial"/>
          <w:sz w:val="26"/>
          <w:szCs w:val="26"/>
        </w:rPr>
        <w:t>svt</w:t>
      </w:r>
      <w:proofErr w:type="spellEnd"/>
      <w:r w:rsidRPr="00F63F79">
        <w:rPr>
          <w:rFonts w:ascii="Arial" w:hAnsi="Arial" w:cs="Arial"/>
          <w:sz w:val="26"/>
          <w:szCs w:val="26"/>
        </w:rPr>
        <w:t xml:space="preserve"> en </w:t>
      </w:r>
      <w:r w:rsidRPr="00F63F79">
        <w:rPr>
          <w:rFonts w:ascii="Arial" w:hAnsi="Arial" w:cs="Arial"/>
          <w:sz w:val="26"/>
          <w:szCs w:val="26"/>
          <w:u w:val="dotted"/>
        </w:rPr>
        <w:t>vis-à-vis</w:t>
      </w:r>
      <w:r w:rsidRPr="00F63F79">
        <w:rPr>
          <w:rFonts w:ascii="Arial" w:hAnsi="Arial" w:cs="Arial"/>
          <w:sz w:val="26"/>
          <w:szCs w:val="26"/>
        </w:rPr>
        <w:t xml:space="preserve"> sur chacun des orteils</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 </w:t>
      </w:r>
      <w:r w:rsidRPr="00F63F79">
        <w:rPr>
          <w:rFonts w:ascii="Arial" w:hAnsi="Arial" w:cs="Arial"/>
          <w:sz w:val="26"/>
          <w:szCs w:val="26"/>
          <w:u w:val="dotted"/>
        </w:rPr>
        <w:t>4° espace</w:t>
      </w:r>
      <w:r w:rsidRPr="00F63F79">
        <w:rPr>
          <w:rFonts w:ascii="Arial" w:hAnsi="Arial" w:cs="Arial"/>
          <w:sz w:val="26"/>
          <w:szCs w:val="26"/>
        </w:rPr>
        <w:t xml:space="preserve"> ++</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w:t>
      </w:r>
      <w:r w:rsidRPr="00F63F79">
        <w:rPr>
          <w:rFonts w:ascii="Arial" w:hAnsi="Arial" w:cs="Arial"/>
          <w:b/>
          <w:bCs/>
          <w:sz w:val="26"/>
          <w:szCs w:val="26"/>
          <w:u w:val="single"/>
        </w:rPr>
        <w:t xml:space="preserve">cor </w:t>
      </w:r>
      <w:proofErr w:type="spellStart"/>
      <w:r w:rsidRPr="00F63F79">
        <w:rPr>
          <w:rFonts w:ascii="Arial" w:hAnsi="Arial" w:cs="Arial"/>
          <w:b/>
          <w:bCs/>
          <w:sz w:val="26"/>
          <w:szCs w:val="26"/>
          <w:u w:val="single"/>
        </w:rPr>
        <w:t>interphalangien</w:t>
      </w:r>
      <w:proofErr w:type="spellEnd"/>
      <w:r w:rsidRPr="00F63F79">
        <w:rPr>
          <w:rFonts w:ascii="Arial" w:hAnsi="Arial" w:cs="Arial"/>
          <w:sz w:val="26"/>
          <w:szCs w:val="26"/>
        </w:rPr>
        <w:t> : à la face dorsale</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 </w:t>
      </w:r>
      <w:r w:rsidRPr="00F63F79">
        <w:rPr>
          <w:rFonts w:ascii="Arial" w:hAnsi="Arial" w:cs="Arial"/>
          <w:sz w:val="26"/>
          <w:szCs w:val="26"/>
          <w:u w:val="dotted"/>
        </w:rPr>
        <w:t>cause</w:t>
      </w:r>
      <w:r w:rsidRPr="00F63F79">
        <w:rPr>
          <w:rFonts w:ascii="Arial" w:hAnsi="Arial" w:cs="Arial"/>
          <w:sz w:val="26"/>
          <w:szCs w:val="26"/>
        </w:rPr>
        <w:t> : déformation en marteau +/- marqué de l’orteil atteint</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 </w:t>
      </w:r>
      <w:r w:rsidRPr="00F63F79">
        <w:rPr>
          <w:rFonts w:ascii="Arial" w:hAnsi="Arial" w:cs="Arial"/>
          <w:sz w:val="26"/>
          <w:szCs w:val="26"/>
          <w:u w:val="dotted"/>
        </w:rPr>
        <w:t>classification </w:t>
      </w:r>
      <w:r w:rsidRPr="00F63F79">
        <w:rPr>
          <w:rFonts w:ascii="Arial" w:hAnsi="Arial" w:cs="Arial"/>
          <w:sz w:val="26"/>
          <w:szCs w:val="26"/>
        </w:rPr>
        <w:t xml:space="preserve">: proximal, </w:t>
      </w:r>
      <w:proofErr w:type="gramStart"/>
      <w:r w:rsidRPr="00F63F79">
        <w:rPr>
          <w:rFonts w:ascii="Arial" w:hAnsi="Arial" w:cs="Arial"/>
          <w:sz w:val="26"/>
          <w:szCs w:val="26"/>
        </w:rPr>
        <w:t>distal ,</w:t>
      </w:r>
      <w:proofErr w:type="gramEnd"/>
      <w:r w:rsidRPr="00F63F79">
        <w:rPr>
          <w:rFonts w:ascii="Arial" w:hAnsi="Arial" w:cs="Arial"/>
          <w:sz w:val="26"/>
          <w:szCs w:val="26"/>
        </w:rPr>
        <w:t xml:space="preserve"> pulpaire</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w:t>
      </w:r>
      <w:r w:rsidRPr="00F63F79">
        <w:rPr>
          <w:rFonts w:ascii="Arial" w:hAnsi="Arial" w:cs="Arial"/>
          <w:b/>
          <w:bCs/>
          <w:sz w:val="26"/>
          <w:szCs w:val="26"/>
          <w:u w:val="single"/>
        </w:rPr>
        <w:t>cor pulpaire</w:t>
      </w:r>
      <w:r w:rsidRPr="00F63F79">
        <w:rPr>
          <w:rFonts w:ascii="Arial" w:hAnsi="Arial" w:cs="Arial"/>
          <w:sz w:val="26"/>
          <w:szCs w:val="26"/>
        </w:rPr>
        <w:t> : extrémité de la phalange distale</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 cor </w:t>
      </w:r>
      <w:r w:rsidRPr="00F63F79">
        <w:rPr>
          <w:rFonts w:ascii="Arial" w:hAnsi="Arial" w:cs="Arial"/>
          <w:sz w:val="26"/>
          <w:szCs w:val="26"/>
          <w:u w:val="dotted"/>
        </w:rPr>
        <w:t xml:space="preserve">vasculaire ou </w:t>
      </w:r>
      <w:proofErr w:type="spellStart"/>
      <w:r w:rsidRPr="00F63F79">
        <w:rPr>
          <w:rFonts w:ascii="Arial" w:hAnsi="Arial" w:cs="Arial"/>
          <w:sz w:val="26"/>
          <w:szCs w:val="26"/>
          <w:u w:val="dotted"/>
        </w:rPr>
        <w:t>neurovasculaire</w:t>
      </w:r>
      <w:proofErr w:type="spellEnd"/>
      <w:r w:rsidRPr="00F63F79">
        <w:rPr>
          <w:rFonts w:ascii="Arial" w:hAnsi="Arial" w:cs="Arial"/>
          <w:sz w:val="26"/>
          <w:szCs w:val="26"/>
        </w:rPr>
        <w:t xml:space="preserve"> ++</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 </w:t>
      </w:r>
      <w:r w:rsidRPr="00F63F79">
        <w:rPr>
          <w:rFonts w:ascii="Arial" w:hAnsi="Arial" w:cs="Arial"/>
          <w:sz w:val="26"/>
          <w:szCs w:val="26"/>
          <w:u w:val="dotted"/>
        </w:rPr>
        <w:t>douleur</w:t>
      </w:r>
      <w:r w:rsidRPr="00F63F79">
        <w:rPr>
          <w:rFonts w:ascii="Arial" w:hAnsi="Arial" w:cs="Arial"/>
          <w:sz w:val="26"/>
          <w:szCs w:val="26"/>
        </w:rPr>
        <w:t xml:space="preserve"> ++</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w:t>
      </w:r>
      <w:r w:rsidRPr="00F63F79">
        <w:rPr>
          <w:rFonts w:ascii="Arial" w:hAnsi="Arial" w:cs="Arial"/>
          <w:b/>
          <w:bCs/>
          <w:sz w:val="26"/>
          <w:szCs w:val="26"/>
          <w:u w:val="single"/>
        </w:rPr>
        <w:t>cor sur l’oignon</w:t>
      </w:r>
      <w:r w:rsidRPr="00F63F79">
        <w:rPr>
          <w:rFonts w:ascii="Arial" w:hAnsi="Arial" w:cs="Arial"/>
          <w:sz w:val="26"/>
          <w:szCs w:val="26"/>
        </w:rPr>
        <w:t xml:space="preserve"> : articulation </w:t>
      </w:r>
      <w:proofErr w:type="spellStart"/>
      <w:r w:rsidRPr="00F63F79">
        <w:rPr>
          <w:rFonts w:ascii="Arial" w:hAnsi="Arial" w:cs="Arial"/>
          <w:sz w:val="26"/>
          <w:szCs w:val="26"/>
        </w:rPr>
        <w:t>métatarso</w:t>
      </w:r>
      <w:proofErr w:type="spellEnd"/>
      <w:r w:rsidRPr="00F63F79">
        <w:rPr>
          <w:rFonts w:ascii="Arial" w:hAnsi="Arial" w:cs="Arial"/>
          <w:sz w:val="26"/>
          <w:szCs w:val="26"/>
        </w:rPr>
        <w:t>-phalangienne I</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 </w:t>
      </w:r>
      <w:r w:rsidRPr="00F63F79">
        <w:rPr>
          <w:rFonts w:ascii="Arial" w:hAnsi="Arial" w:cs="Arial"/>
          <w:sz w:val="26"/>
          <w:szCs w:val="26"/>
          <w:u w:val="dotted"/>
        </w:rPr>
        <w:t>cause </w:t>
      </w:r>
      <w:r w:rsidRPr="00F63F79">
        <w:rPr>
          <w:rFonts w:ascii="Arial" w:hAnsi="Arial" w:cs="Arial"/>
          <w:sz w:val="26"/>
          <w:szCs w:val="26"/>
        </w:rPr>
        <w:t>: hallux valgus ++</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 </w:t>
      </w:r>
      <w:proofErr w:type="spellStart"/>
      <w:r w:rsidRPr="00F63F79">
        <w:rPr>
          <w:rFonts w:ascii="Arial" w:hAnsi="Arial" w:cs="Arial"/>
          <w:sz w:val="26"/>
          <w:szCs w:val="26"/>
        </w:rPr>
        <w:t>svt</w:t>
      </w:r>
      <w:proofErr w:type="spellEnd"/>
      <w:r w:rsidRPr="00F63F79">
        <w:rPr>
          <w:rFonts w:ascii="Arial" w:hAnsi="Arial" w:cs="Arial"/>
          <w:sz w:val="26"/>
          <w:szCs w:val="26"/>
        </w:rPr>
        <w:t xml:space="preserve"> avec </w:t>
      </w:r>
      <w:r w:rsidRPr="00F63F79">
        <w:rPr>
          <w:rFonts w:ascii="Arial" w:hAnsi="Arial" w:cs="Arial"/>
          <w:sz w:val="26"/>
          <w:szCs w:val="26"/>
          <w:u w:val="dotted"/>
        </w:rPr>
        <w:t>durillon &amp; hygroma</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w:t>
      </w:r>
      <w:r w:rsidRPr="00F63F79">
        <w:rPr>
          <w:rFonts w:ascii="Arial" w:hAnsi="Arial" w:cs="Arial"/>
          <w:b/>
          <w:bCs/>
          <w:sz w:val="26"/>
          <w:szCs w:val="26"/>
          <w:u w:val="single"/>
        </w:rPr>
        <w:t>cor du gros orteil</w:t>
      </w:r>
      <w:r w:rsidRPr="00F63F79">
        <w:rPr>
          <w:rFonts w:ascii="Arial" w:hAnsi="Arial" w:cs="Arial"/>
          <w:sz w:val="26"/>
          <w:szCs w:val="26"/>
        </w:rPr>
        <w:t> : phalange distale plantaire I</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 </w:t>
      </w:r>
      <w:r w:rsidRPr="00F63F79">
        <w:rPr>
          <w:rFonts w:ascii="Arial" w:hAnsi="Arial" w:cs="Arial"/>
          <w:sz w:val="26"/>
          <w:szCs w:val="26"/>
          <w:u w:val="dotted"/>
        </w:rPr>
        <w:t>cause</w:t>
      </w:r>
      <w:r w:rsidRPr="00F63F79">
        <w:rPr>
          <w:rFonts w:ascii="Arial" w:hAnsi="Arial" w:cs="Arial"/>
          <w:sz w:val="26"/>
          <w:szCs w:val="26"/>
        </w:rPr>
        <w:t> : pied égyptien, chaussures trop étroites</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lastRenderedPageBreak/>
        <w:t xml:space="preserve">   - </w:t>
      </w:r>
      <w:r w:rsidRPr="00F63F79">
        <w:rPr>
          <w:rFonts w:ascii="Arial" w:hAnsi="Arial" w:cs="Arial"/>
          <w:sz w:val="26"/>
          <w:szCs w:val="26"/>
          <w:u w:val="dotted"/>
        </w:rPr>
        <w:t>localisation </w:t>
      </w:r>
      <w:r w:rsidRPr="00F63F79">
        <w:rPr>
          <w:rFonts w:ascii="Arial" w:hAnsi="Arial" w:cs="Arial"/>
          <w:sz w:val="26"/>
          <w:szCs w:val="26"/>
        </w:rPr>
        <w:t>: entre l’ongle et la pulpe</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w:t>
      </w:r>
      <w:r w:rsidRPr="00F63F79">
        <w:rPr>
          <w:rFonts w:ascii="Arial" w:hAnsi="Arial" w:cs="Arial"/>
          <w:b/>
          <w:bCs/>
          <w:sz w:val="26"/>
          <w:szCs w:val="26"/>
          <w:u w:val="single"/>
        </w:rPr>
        <w:t>cor de l’apophyse du métatarsiens V</w:t>
      </w:r>
      <w:r w:rsidRPr="00F63F79">
        <w:rPr>
          <w:rFonts w:ascii="Arial" w:hAnsi="Arial" w:cs="Arial"/>
          <w:sz w:val="26"/>
          <w:szCs w:val="26"/>
        </w:rPr>
        <w:t> :</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 </w:t>
      </w:r>
      <w:r w:rsidRPr="00F63F79">
        <w:rPr>
          <w:rFonts w:ascii="Arial" w:hAnsi="Arial" w:cs="Arial"/>
          <w:sz w:val="26"/>
          <w:szCs w:val="26"/>
          <w:u w:val="dotted"/>
        </w:rPr>
        <w:t>causes</w:t>
      </w:r>
      <w:r w:rsidRPr="00F63F79">
        <w:rPr>
          <w:rFonts w:ascii="Arial" w:hAnsi="Arial" w:cs="Arial"/>
          <w:sz w:val="26"/>
          <w:szCs w:val="26"/>
        </w:rPr>
        <w:t xml:space="preserve"> : pied grec, </w:t>
      </w:r>
      <w:proofErr w:type="spellStart"/>
      <w:r w:rsidRPr="00F63F79">
        <w:rPr>
          <w:rFonts w:ascii="Arial" w:hAnsi="Arial" w:cs="Arial"/>
          <w:sz w:val="26"/>
          <w:szCs w:val="26"/>
        </w:rPr>
        <w:t>quintus</w:t>
      </w:r>
      <w:proofErr w:type="spellEnd"/>
      <w:r w:rsidRPr="00F63F79">
        <w:rPr>
          <w:rFonts w:ascii="Arial" w:hAnsi="Arial" w:cs="Arial"/>
          <w:sz w:val="26"/>
          <w:szCs w:val="26"/>
        </w:rPr>
        <w:t xml:space="preserve"> varus</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 typique de la femme âgée</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w:t>
      </w:r>
      <w:r w:rsidRPr="00F63F79">
        <w:rPr>
          <w:rFonts w:ascii="Arial" w:hAnsi="Arial" w:cs="Arial"/>
          <w:b/>
          <w:bCs/>
          <w:sz w:val="26"/>
          <w:szCs w:val="26"/>
          <w:u w:val="single"/>
        </w:rPr>
        <w:t xml:space="preserve"> cor de la partie externe V</w:t>
      </w:r>
      <w:r w:rsidRPr="00F63F79">
        <w:rPr>
          <w:rFonts w:ascii="Arial" w:hAnsi="Arial" w:cs="Arial"/>
          <w:sz w:val="26"/>
          <w:szCs w:val="26"/>
        </w:rPr>
        <w:t xml:space="preserve"> : </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 </w:t>
      </w:r>
      <w:r w:rsidRPr="00F63F79">
        <w:rPr>
          <w:rFonts w:ascii="Arial" w:hAnsi="Arial" w:cs="Arial"/>
          <w:sz w:val="26"/>
          <w:szCs w:val="26"/>
          <w:u w:val="dotted"/>
        </w:rPr>
        <w:t>cor dur</w:t>
      </w:r>
      <w:r w:rsidRPr="00F63F79">
        <w:rPr>
          <w:rFonts w:ascii="Arial" w:hAnsi="Arial" w:cs="Arial"/>
          <w:sz w:val="26"/>
          <w:szCs w:val="26"/>
        </w:rPr>
        <w:t xml:space="preserve"> ++</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 </w:t>
      </w:r>
      <w:r w:rsidRPr="00F63F79">
        <w:rPr>
          <w:rFonts w:ascii="Arial" w:hAnsi="Arial" w:cs="Arial"/>
          <w:sz w:val="26"/>
          <w:szCs w:val="26"/>
          <w:u w:val="dotted"/>
        </w:rPr>
        <w:t>cause </w:t>
      </w:r>
      <w:proofErr w:type="gramStart"/>
      <w:r w:rsidRPr="00F63F79">
        <w:rPr>
          <w:rFonts w:ascii="Arial" w:hAnsi="Arial" w:cs="Arial"/>
          <w:sz w:val="26"/>
          <w:szCs w:val="26"/>
        </w:rPr>
        <w:t>:chaussures</w:t>
      </w:r>
      <w:proofErr w:type="gramEnd"/>
      <w:r w:rsidRPr="00F63F79">
        <w:rPr>
          <w:rFonts w:ascii="Arial" w:hAnsi="Arial" w:cs="Arial"/>
          <w:sz w:val="26"/>
          <w:szCs w:val="26"/>
        </w:rPr>
        <w:t xml:space="preserve"> trop étroites</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w:t>
      </w:r>
      <w:r w:rsidRPr="00F63F79">
        <w:rPr>
          <w:rFonts w:ascii="Arial" w:hAnsi="Arial" w:cs="Arial"/>
          <w:b/>
          <w:bCs/>
          <w:sz w:val="26"/>
          <w:szCs w:val="26"/>
          <w:u w:val="single"/>
        </w:rPr>
        <w:t>cor sous-unguéal</w:t>
      </w:r>
      <w:r w:rsidRPr="00F63F79">
        <w:rPr>
          <w:rFonts w:ascii="Arial" w:hAnsi="Arial" w:cs="Arial"/>
          <w:sz w:val="26"/>
          <w:szCs w:val="26"/>
        </w:rPr>
        <w:t> :</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 tâche brune sous la tablette ou sous le bord libre + douleur</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 </w:t>
      </w:r>
      <w:r w:rsidRPr="00F63F79">
        <w:rPr>
          <w:rFonts w:ascii="Arial" w:hAnsi="Arial" w:cs="Arial"/>
          <w:sz w:val="26"/>
          <w:szCs w:val="26"/>
          <w:u w:val="dotted"/>
        </w:rPr>
        <w:t>cause</w:t>
      </w:r>
      <w:r w:rsidRPr="00F63F79">
        <w:rPr>
          <w:rFonts w:ascii="Arial" w:hAnsi="Arial" w:cs="Arial"/>
          <w:sz w:val="26"/>
          <w:szCs w:val="26"/>
        </w:rPr>
        <w:t> : microtraumatisme de l’ongle / chaussure</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w:t>
      </w:r>
      <w:r w:rsidRPr="00F63F79">
        <w:rPr>
          <w:rFonts w:ascii="Arial" w:hAnsi="Arial" w:cs="Arial"/>
          <w:b/>
          <w:bCs/>
          <w:sz w:val="26"/>
          <w:szCs w:val="26"/>
          <w:u w:val="single"/>
        </w:rPr>
        <w:t xml:space="preserve">cor </w:t>
      </w:r>
      <w:proofErr w:type="spellStart"/>
      <w:r w:rsidRPr="00F63F79">
        <w:rPr>
          <w:rFonts w:ascii="Arial" w:hAnsi="Arial" w:cs="Arial"/>
          <w:b/>
          <w:bCs/>
          <w:sz w:val="26"/>
          <w:szCs w:val="26"/>
          <w:u w:val="single"/>
        </w:rPr>
        <w:t>périunguéal</w:t>
      </w:r>
      <w:proofErr w:type="spellEnd"/>
      <w:r w:rsidRPr="00F63F79">
        <w:rPr>
          <w:rFonts w:ascii="Arial" w:hAnsi="Arial" w:cs="Arial"/>
          <w:sz w:val="26"/>
          <w:szCs w:val="26"/>
        </w:rPr>
        <w:t> :</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 </w:t>
      </w:r>
      <w:r w:rsidRPr="00F63F79">
        <w:rPr>
          <w:rFonts w:ascii="Arial" w:hAnsi="Arial" w:cs="Arial"/>
          <w:sz w:val="26"/>
          <w:szCs w:val="26"/>
          <w:u w:val="dotted"/>
        </w:rPr>
        <w:t>diagnostic différentiel</w:t>
      </w:r>
      <w:r w:rsidRPr="00F63F79">
        <w:rPr>
          <w:rFonts w:ascii="Arial" w:hAnsi="Arial" w:cs="Arial"/>
          <w:sz w:val="26"/>
          <w:szCs w:val="26"/>
        </w:rPr>
        <w:t> : ongle incarné</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w:t>
      </w:r>
      <w:r w:rsidRPr="00F63F79">
        <w:rPr>
          <w:rFonts w:ascii="Arial" w:hAnsi="Arial" w:cs="Arial"/>
          <w:b/>
          <w:bCs/>
          <w:sz w:val="26"/>
          <w:szCs w:val="26"/>
          <w:u w:val="single"/>
        </w:rPr>
        <w:t>cor du tendon</w:t>
      </w:r>
      <w:r w:rsidRPr="00F63F79">
        <w:rPr>
          <w:rFonts w:ascii="Arial" w:hAnsi="Arial" w:cs="Arial"/>
          <w:sz w:val="26"/>
          <w:szCs w:val="26"/>
        </w:rPr>
        <w:t> : face dorsale extenseur I</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 rare</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 jeunes enfants : </w:t>
      </w:r>
      <w:proofErr w:type="spellStart"/>
      <w:r w:rsidRPr="00F63F79">
        <w:rPr>
          <w:rFonts w:ascii="Arial" w:hAnsi="Arial" w:cs="Arial"/>
          <w:sz w:val="26"/>
          <w:szCs w:val="26"/>
        </w:rPr>
        <w:t>svt</w:t>
      </w:r>
      <w:proofErr w:type="spellEnd"/>
      <w:r w:rsidRPr="00F63F79">
        <w:rPr>
          <w:rFonts w:ascii="Arial" w:hAnsi="Arial" w:cs="Arial"/>
          <w:sz w:val="26"/>
          <w:szCs w:val="26"/>
        </w:rPr>
        <w:t xml:space="preserve"> chirurgical</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 adultes : port de chaussures de sécurité</w:t>
      </w:r>
    </w:p>
    <w:p w:rsidR="00541CA4" w:rsidRPr="00F63F79" w:rsidRDefault="00541CA4" w:rsidP="00F63F79">
      <w:pPr>
        <w:numPr>
          <w:ilvl w:val="12"/>
          <w:numId w:val="0"/>
        </w:numPr>
        <w:spacing w:after="0"/>
        <w:rPr>
          <w:rFonts w:ascii="Arial" w:hAnsi="Arial" w:cs="Arial"/>
          <w:sz w:val="26"/>
          <w:szCs w:val="26"/>
        </w:rPr>
      </w:pPr>
    </w:p>
    <w:p w:rsidR="00541CA4" w:rsidRPr="00F63F79" w:rsidRDefault="00541CA4" w:rsidP="00F63F79">
      <w:pPr>
        <w:numPr>
          <w:ilvl w:val="12"/>
          <w:numId w:val="0"/>
        </w:numPr>
        <w:spacing w:after="0"/>
        <w:rPr>
          <w:rFonts w:ascii="Arial" w:hAnsi="Arial" w:cs="Arial"/>
          <w:sz w:val="26"/>
          <w:szCs w:val="26"/>
        </w:rPr>
      </w:pPr>
    </w:p>
    <w:p w:rsidR="00541CA4" w:rsidRPr="00F63F79" w:rsidRDefault="00541CA4" w:rsidP="00F63F79">
      <w:pPr>
        <w:numPr>
          <w:ilvl w:val="12"/>
          <w:numId w:val="0"/>
        </w:numPr>
        <w:spacing w:after="0"/>
        <w:rPr>
          <w:rFonts w:ascii="Arial" w:hAnsi="Arial" w:cs="Arial"/>
          <w:sz w:val="26"/>
          <w:szCs w:val="26"/>
        </w:rPr>
      </w:pPr>
    </w:p>
    <w:p w:rsidR="00541CA4" w:rsidRPr="00F63F79" w:rsidRDefault="00541CA4" w:rsidP="00F63F79">
      <w:pPr>
        <w:numPr>
          <w:ilvl w:val="12"/>
          <w:numId w:val="0"/>
        </w:numPr>
        <w:spacing w:after="0"/>
        <w:rPr>
          <w:rFonts w:ascii="Arial" w:hAnsi="Arial" w:cs="Arial"/>
          <w:sz w:val="26"/>
          <w:szCs w:val="26"/>
        </w:rPr>
      </w:pPr>
    </w:p>
    <w:p w:rsidR="00541CA4" w:rsidRPr="00F63F79" w:rsidRDefault="00541CA4" w:rsidP="00F63F79">
      <w:pPr>
        <w:numPr>
          <w:ilvl w:val="0"/>
          <w:numId w:val="6"/>
        </w:numPr>
        <w:overflowPunct w:val="0"/>
        <w:autoSpaceDE w:val="0"/>
        <w:autoSpaceDN w:val="0"/>
        <w:adjustRightInd w:val="0"/>
        <w:spacing w:after="0" w:line="240" w:lineRule="auto"/>
        <w:textAlignment w:val="baseline"/>
        <w:rPr>
          <w:rFonts w:ascii="Arial" w:hAnsi="Arial" w:cs="Arial"/>
          <w:b/>
          <w:bCs/>
          <w:color w:val="000080"/>
          <w:sz w:val="26"/>
          <w:szCs w:val="26"/>
        </w:rPr>
      </w:pPr>
      <w:r w:rsidRPr="00F63F79">
        <w:rPr>
          <w:rFonts w:ascii="Arial" w:hAnsi="Arial" w:cs="Arial"/>
          <w:b/>
          <w:bCs/>
          <w:color w:val="000080"/>
          <w:sz w:val="26"/>
          <w:szCs w:val="26"/>
          <w:u w:val="double"/>
        </w:rPr>
        <w:t>Traitement :</w:t>
      </w:r>
    </w:p>
    <w:p w:rsidR="00541CA4" w:rsidRPr="00F63F79" w:rsidRDefault="00541CA4" w:rsidP="00F63F79">
      <w:pPr>
        <w:spacing w:after="0"/>
        <w:rPr>
          <w:rFonts w:ascii="Arial" w:hAnsi="Arial" w:cs="Arial"/>
          <w:sz w:val="26"/>
          <w:szCs w:val="26"/>
        </w:rPr>
      </w:pP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excision et/ou énucléation : bistouri, gouge</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w:t>
      </w:r>
      <w:proofErr w:type="gramStart"/>
      <w:r w:rsidRPr="00F63F79">
        <w:rPr>
          <w:rFonts w:ascii="Arial" w:hAnsi="Arial" w:cs="Arial"/>
          <w:sz w:val="26"/>
          <w:szCs w:val="26"/>
        </w:rPr>
        <w:t>ne</w:t>
      </w:r>
      <w:proofErr w:type="gramEnd"/>
      <w:r w:rsidRPr="00F63F79">
        <w:rPr>
          <w:rFonts w:ascii="Arial" w:hAnsi="Arial" w:cs="Arial"/>
          <w:sz w:val="26"/>
          <w:szCs w:val="26"/>
        </w:rPr>
        <w:t xml:space="preserve"> pas hésiter à changer de zone pour y revenir</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w:t>
      </w:r>
      <w:proofErr w:type="spellStart"/>
      <w:r w:rsidRPr="00F63F79">
        <w:rPr>
          <w:rFonts w:ascii="Arial" w:hAnsi="Arial" w:cs="Arial"/>
          <w:sz w:val="26"/>
          <w:szCs w:val="26"/>
        </w:rPr>
        <w:t>microtour</w:t>
      </w:r>
      <w:proofErr w:type="spellEnd"/>
      <w:r w:rsidRPr="00F63F79">
        <w:rPr>
          <w:rFonts w:ascii="Arial" w:hAnsi="Arial" w:cs="Arial"/>
          <w:sz w:val="26"/>
          <w:szCs w:val="26"/>
        </w:rPr>
        <w:t xml:space="preserve"> pour percer l’ongle</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hygroma : désinfection + drain</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protection zone : </w:t>
      </w:r>
      <w:proofErr w:type="spellStart"/>
      <w:r w:rsidRPr="00F63F79">
        <w:rPr>
          <w:rFonts w:ascii="Arial" w:hAnsi="Arial" w:cs="Arial"/>
          <w:sz w:val="26"/>
          <w:szCs w:val="26"/>
        </w:rPr>
        <w:t>hexomedine</w:t>
      </w:r>
      <w:proofErr w:type="spellEnd"/>
      <w:r w:rsidRPr="00F63F79">
        <w:rPr>
          <w:rFonts w:ascii="Arial" w:hAnsi="Arial" w:cs="Arial"/>
          <w:sz w:val="26"/>
          <w:szCs w:val="26"/>
        </w:rPr>
        <w:t xml:space="preserve"> ou </w:t>
      </w:r>
      <w:proofErr w:type="spellStart"/>
      <w:r w:rsidRPr="00F63F79">
        <w:rPr>
          <w:rFonts w:ascii="Arial" w:hAnsi="Arial" w:cs="Arial"/>
          <w:sz w:val="26"/>
          <w:szCs w:val="26"/>
        </w:rPr>
        <w:t>exogel</w:t>
      </w:r>
      <w:proofErr w:type="spellEnd"/>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conseils :</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 </w:t>
      </w:r>
      <w:proofErr w:type="spellStart"/>
      <w:r w:rsidRPr="00F63F79">
        <w:rPr>
          <w:rFonts w:ascii="Arial" w:hAnsi="Arial" w:cs="Arial"/>
          <w:sz w:val="26"/>
          <w:szCs w:val="26"/>
        </w:rPr>
        <w:t>padding</w:t>
      </w:r>
      <w:proofErr w:type="spellEnd"/>
      <w:r w:rsidRPr="00F63F79">
        <w:rPr>
          <w:rFonts w:ascii="Arial" w:hAnsi="Arial" w:cs="Arial"/>
          <w:sz w:val="26"/>
          <w:szCs w:val="26"/>
        </w:rPr>
        <w:t xml:space="preserve"> / </w:t>
      </w:r>
      <w:proofErr w:type="spellStart"/>
      <w:r w:rsidRPr="00F63F79">
        <w:rPr>
          <w:rFonts w:ascii="Arial" w:hAnsi="Arial" w:cs="Arial"/>
          <w:sz w:val="26"/>
          <w:szCs w:val="26"/>
        </w:rPr>
        <w:t>orthoplastie</w:t>
      </w:r>
      <w:proofErr w:type="spellEnd"/>
      <w:r w:rsidRPr="00F63F79">
        <w:rPr>
          <w:rFonts w:ascii="Arial" w:hAnsi="Arial" w:cs="Arial"/>
          <w:sz w:val="26"/>
          <w:szCs w:val="26"/>
        </w:rPr>
        <w:t xml:space="preserve"> correctrice ou protectrice (ex : griffe non </w:t>
      </w:r>
      <w:proofErr w:type="gramStart"/>
      <w:r w:rsidRPr="00F63F79">
        <w:rPr>
          <w:rFonts w:ascii="Arial" w:hAnsi="Arial" w:cs="Arial"/>
          <w:sz w:val="26"/>
          <w:szCs w:val="26"/>
        </w:rPr>
        <w:t>modifiable )</w:t>
      </w:r>
      <w:proofErr w:type="gramEnd"/>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 musculation </w:t>
      </w:r>
      <w:proofErr w:type="gramStart"/>
      <w:r w:rsidRPr="00F63F79">
        <w:rPr>
          <w:rFonts w:ascii="Arial" w:hAnsi="Arial" w:cs="Arial"/>
          <w:sz w:val="26"/>
          <w:szCs w:val="26"/>
        </w:rPr>
        <w:t>( muscles</w:t>
      </w:r>
      <w:proofErr w:type="gramEnd"/>
      <w:r w:rsidRPr="00F63F79">
        <w:rPr>
          <w:rFonts w:ascii="Arial" w:hAnsi="Arial" w:cs="Arial"/>
          <w:sz w:val="26"/>
          <w:szCs w:val="26"/>
        </w:rPr>
        <w:t xml:space="preserve"> plantaires )</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 chaussage</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 coricides</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 hygiène + séchage</w:t>
      </w:r>
    </w:p>
    <w:p w:rsidR="00541CA4" w:rsidRPr="00F63F79" w:rsidRDefault="00541CA4" w:rsidP="00F63F79">
      <w:pPr>
        <w:spacing w:after="0"/>
        <w:rPr>
          <w:rFonts w:ascii="Arial" w:hAnsi="Arial" w:cs="Arial"/>
          <w:sz w:val="26"/>
          <w:szCs w:val="26"/>
        </w:rPr>
      </w:pPr>
    </w:p>
    <w:p w:rsidR="00541CA4" w:rsidRPr="00F63F79" w:rsidRDefault="00541CA4" w:rsidP="00F63F79">
      <w:pPr>
        <w:numPr>
          <w:ilvl w:val="0"/>
          <w:numId w:val="6"/>
        </w:numPr>
        <w:overflowPunct w:val="0"/>
        <w:autoSpaceDE w:val="0"/>
        <w:autoSpaceDN w:val="0"/>
        <w:adjustRightInd w:val="0"/>
        <w:spacing w:after="0" w:line="240" w:lineRule="auto"/>
        <w:textAlignment w:val="baseline"/>
        <w:rPr>
          <w:rFonts w:ascii="Arial" w:hAnsi="Arial" w:cs="Arial"/>
          <w:sz w:val="26"/>
          <w:szCs w:val="26"/>
        </w:rPr>
      </w:pPr>
      <w:r w:rsidRPr="00F63F79">
        <w:rPr>
          <w:rFonts w:ascii="Arial" w:hAnsi="Arial" w:cs="Arial"/>
          <w:b/>
          <w:bCs/>
          <w:color w:val="000080"/>
          <w:sz w:val="26"/>
          <w:szCs w:val="26"/>
          <w:u w:val="double"/>
        </w:rPr>
        <w:t>Classification </w:t>
      </w:r>
      <w:r w:rsidRPr="00F63F79">
        <w:rPr>
          <w:rFonts w:ascii="Arial" w:hAnsi="Arial" w:cs="Arial"/>
          <w:sz w:val="26"/>
          <w:szCs w:val="26"/>
        </w:rPr>
        <w:t xml:space="preserve">: selon constitution </w:t>
      </w:r>
    </w:p>
    <w:p w:rsidR="00541CA4" w:rsidRPr="00F63F79" w:rsidRDefault="00541CA4" w:rsidP="00F63F79">
      <w:pPr>
        <w:numPr>
          <w:ilvl w:val="12"/>
          <w:numId w:val="0"/>
        </w:numPr>
        <w:spacing w:after="0"/>
        <w:ind w:left="283"/>
        <w:rPr>
          <w:rFonts w:ascii="Arial" w:hAnsi="Arial" w:cs="Arial"/>
          <w:sz w:val="26"/>
          <w:szCs w:val="26"/>
        </w:rPr>
      </w:pP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w:t>
      </w:r>
      <w:r w:rsidRPr="00F63F79">
        <w:rPr>
          <w:rFonts w:ascii="Arial" w:hAnsi="Arial" w:cs="Arial"/>
          <w:b/>
          <w:bCs/>
          <w:sz w:val="26"/>
          <w:szCs w:val="26"/>
          <w:u w:val="single"/>
        </w:rPr>
        <w:t>cor dur</w:t>
      </w:r>
      <w:r w:rsidRPr="00F63F79">
        <w:rPr>
          <w:rFonts w:ascii="Arial" w:hAnsi="Arial" w:cs="Arial"/>
          <w:sz w:val="26"/>
          <w:szCs w:val="26"/>
        </w:rPr>
        <w:t> :</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 </w:t>
      </w:r>
      <w:r w:rsidRPr="00F63F79">
        <w:rPr>
          <w:rFonts w:ascii="Arial" w:hAnsi="Arial" w:cs="Arial"/>
          <w:sz w:val="26"/>
          <w:szCs w:val="26"/>
          <w:u w:val="dotted"/>
        </w:rPr>
        <w:t>définition</w:t>
      </w:r>
      <w:r w:rsidRPr="00F63F79">
        <w:rPr>
          <w:rFonts w:ascii="Arial" w:hAnsi="Arial" w:cs="Arial"/>
          <w:sz w:val="26"/>
          <w:szCs w:val="26"/>
        </w:rPr>
        <w:t> : cor type</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 </w:t>
      </w:r>
      <w:r w:rsidRPr="00F63F79">
        <w:rPr>
          <w:rFonts w:ascii="Arial" w:hAnsi="Arial" w:cs="Arial"/>
          <w:sz w:val="26"/>
          <w:szCs w:val="26"/>
          <w:u w:val="dotted"/>
        </w:rPr>
        <w:t>forme</w:t>
      </w:r>
      <w:r w:rsidRPr="00F63F79">
        <w:rPr>
          <w:rFonts w:ascii="Arial" w:hAnsi="Arial" w:cs="Arial"/>
          <w:sz w:val="26"/>
          <w:szCs w:val="26"/>
        </w:rPr>
        <w:t> : épaisseur +++ au centre, démarcation nette</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 </w:t>
      </w:r>
      <w:r w:rsidRPr="00F63F79">
        <w:rPr>
          <w:rFonts w:ascii="Arial" w:hAnsi="Arial" w:cs="Arial"/>
          <w:sz w:val="26"/>
          <w:szCs w:val="26"/>
          <w:u w:val="dotted"/>
        </w:rPr>
        <w:t>localisation</w:t>
      </w:r>
      <w:r w:rsidRPr="00F63F79">
        <w:rPr>
          <w:rFonts w:ascii="Arial" w:hAnsi="Arial" w:cs="Arial"/>
          <w:sz w:val="26"/>
          <w:szCs w:val="26"/>
        </w:rPr>
        <w:t> </w:t>
      </w:r>
      <w:proofErr w:type="gramStart"/>
      <w:r w:rsidRPr="00F63F79">
        <w:rPr>
          <w:rFonts w:ascii="Arial" w:hAnsi="Arial" w:cs="Arial"/>
          <w:sz w:val="26"/>
          <w:szCs w:val="26"/>
        </w:rPr>
        <w:t>:face</w:t>
      </w:r>
      <w:proofErr w:type="gramEnd"/>
      <w:r w:rsidRPr="00F63F79">
        <w:rPr>
          <w:rFonts w:ascii="Arial" w:hAnsi="Arial" w:cs="Arial"/>
          <w:sz w:val="26"/>
          <w:szCs w:val="26"/>
        </w:rPr>
        <w:t xml:space="preserve"> dorsale orteil sous têtes métatarsiens</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 </w:t>
      </w:r>
      <w:r w:rsidRPr="00F63F79">
        <w:rPr>
          <w:rFonts w:ascii="Arial" w:hAnsi="Arial" w:cs="Arial"/>
          <w:sz w:val="26"/>
          <w:szCs w:val="26"/>
          <w:u w:val="dotted"/>
        </w:rPr>
        <w:t>noyau</w:t>
      </w:r>
      <w:r w:rsidRPr="00F63F79">
        <w:rPr>
          <w:rFonts w:ascii="Arial" w:hAnsi="Arial" w:cs="Arial"/>
          <w:sz w:val="26"/>
          <w:szCs w:val="26"/>
        </w:rPr>
        <w:t> : 1 ou plusieurs, formes multiples</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lastRenderedPageBreak/>
        <w:t xml:space="preserve">     </w:t>
      </w:r>
      <w:proofErr w:type="gramStart"/>
      <w:r w:rsidRPr="00F63F79">
        <w:rPr>
          <w:rFonts w:ascii="Arial" w:hAnsi="Arial" w:cs="Arial"/>
          <w:sz w:val="26"/>
          <w:szCs w:val="26"/>
        </w:rPr>
        <w:t>aspect</w:t>
      </w:r>
      <w:proofErr w:type="gramEnd"/>
      <w:r w:rsidRPr="00F63F79">
        <w:rPr>
          <w:rFonts w:ascii="Arial" w:hAnsi="Arial" w:cs="Arial"/>
          <w:sz w:val="26"/>
          <w:szCs w:val="26"/>
        </w:rPr>
        <w:t xml:space="preserve"> : vitreux, translucide, </w:t>
      </w:r>
      <w:proofErr w:type="spellStart"/>
      <w:r w:rsidRPr="00F63F79">
        <w:rPr>
          <w:rFonts w:ascii="Arial" w:hAnsi="Arial" w:cs="Arial"/>
          <w:sz w:val="26"/>
          <w:szCs w:val="26"/>
        </w:rPr>
        <w:t>svt</w:t>
      </w:r>
      <w:proofErr w:type="spellEnd"/>
      <w:r w:rsidRPr="00F63F79">
        <w:rPr>
          <w:rFonts w:ascii="Arial" w:hAnsi="Arial" w:cs="Arial"/>
          <w:sz w:val="26"/>
          <w:szCs w:val="26"/>
        </w:rPr>
        <w:t xml:space="preserve"> jaunâtre, parfois </w:t>
      </w:r>
      <w:proofErr w:type="spellStart"/>
      <w:r w:rsidRPr="00F63F79">
        <w:rPr>
          <w:rFonts w:ascii="Arial" w:hAnsi="Arial" w:cs="Arial"/>
          <w:sz w:val="26"/>
          <w:szCs w:val="26"/>
        </w:rPr>
        <w:t>tâches</w:t>
      </w:r>
      <w:proofErr w:type="spellEnd"/>
      <w:r w:rsidRPr="00F63F79">
        <w:rPr>
          <w:rFonts w:ascii="Arial" w:hAnsi="Arial" w:cs="Arial"/>
          <w:sz w:val="26"/>
          <w:szCs w:val="26"/>
        </w:rPr>
        <w:t xml:space="preserve"> brunes</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 </w:t>
      </w:r>
      <w:r w:rsidRPr="00F63F79">
        <w:rPr>
          <w:rFonts w:ascii="Arial" w:hAnsi="Arial" w:cs="Arial"/>
          <w:sz w:val="26"/>
          <w:szCs w:val="26"/>
          <w:u w:val="dotted"/>
        </w:rPr>
        <w:t>douleur</w:t>
      </w:r>
      <w:r w:rsidRPr="00F63F79">
        <w:rPr>
          <w:rFonts w:ascii="Arial" w:hAnsi="Arial" w:cs="Arial"/>
          <w:sz w:val="26"/>
          <w:szCs w:val="26"/>
        </w:rPr>
        <w:t> : +++</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 </w:t>
      </w:r>
      <w:r w:rsidRPr="00F63F79">
        <w:rPr>
          <w:rFonts w:ascii="Arial" w:hAnsi="Arial" w:cs="Arial"/>
          <w:sz w:val="26"/>
          <w:szCs w:val="26"/>
          <w:u w:val="dotted"/>
        </w:rPr>
        <w:t>étiologie</w:t>
      </w:r>
      <w:r w:rsidRPr="00F63F79">
        <w:rPr>
          <w:rFonts w:ascii="Arial" w:hAnsi="Arial" w:cs="Arial"/>
          <w:sz w:val="26"/>
          <w:szCs w:val="26"/>
        </w:rPr>
        <w:t> : hyperpression, mauvaise répartition du poids dans chaussures</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w:t>
      </w:r>
      <w:r w:rsidRPr="00F63F79">
        <w:rPr>
          <w:rFonts w:ascii="Arial" w:hAnsi="Arial" w:cs="Arial"/>
          <w:b/>
          <w:bCs/>
          <w:sz w:val="26"/>
          <w:szCs w:val="26"/>
          <w:u w:val="single"/>
        </w:rPr>
        <w:t>cor mou</w:t>
      </w:r>
      <w:r w:rsidRPr="00F63F79">
        <w:rPr>
          <w:rFonts w:ascii="Arial" w:hAnsi="Arial" w:cs="Arial"/>
          <w:sz w:val="26"/>
          <w:szCs w:val="26"/>
        </w:rPr>
        <w:t> :</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 </w:t>
      </w:r>
      <w:r w:rsidRPr="00F63F79">
        <w:rPr>
          <w:rFonts w:ascii="Arial" w:hAnsi="Arial" w:cs="Arial"/>
          <w:sz w:val="26"/>
          <w:szCs w:val="26"/>
          <w:u w:val="dotted"/>
        </w:rPr>
        <w:t>définition</w:t>
      </w:r>
      <w:r w:rsidRPr="00F63F79">
        <w:rPr>
          <w:rFonts w:ascii="Arial" w:hAnsi="Arial" w:cs="Arial"/>
          <w:sz w:val="26"/>
          <w:szCs w:val="26"/>
        </w:rPr>
        <w:t> : œil de perdrix</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 </w:t>
      </w:r>
      <w:r w:rsidRPr="00F63F79">
        <w:rPr>
          <w:rFonts w:ascii="Arial" w:hAnsi="Arial" w:cs="Arial"/>
          <w:sz w:val="26"/>
          <w:szCs w:val="26"/>
          <w:u w:val="dotted"/>
        </w:rPr>
        <w:t>forme</w:t>
      </w:r>
      <w:r w:rsidRPr="00F63F79">
        <w:rPr>
          <w:rFonts w:ascii="Arial" w:hAnsi="Arial" w:cs="Arial"/>
          <w:sz w:val="26"/>
          <w:szCs w:val="26"/>
        </w:rPr>
        <w:t xml:space="preserve"> : </w:t>
      </w:r>
      <w:proofErr w:type="spellStart"/>
      <w:r w:rsidRPr="00F63F79">
        <w:rPr>
          <w:rFonts w:ascii="Arial" w:hAnsi="Arial" w:cs="Arial"/>
          <w:sz w:val="26"/>
          <w:szCs w:val="26"/>
        </w:rPr>
        <w:t>svt</w:t>
      </w:r>
      <w:proofErr w:type="spellEnd"/>
      <w:r w:rsidRPr="00F63F79">
        <w:rPr>
          <w:rFonts w:ascii="Arial" w:hAnsi="Arial" w:cs="Arial"/>
          <w:sz w:val="26"/>
          <w:szCs w:val="26"/>
        </w:rPr>
        <w:t xml:space="preserve"> en forme d’anneau</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 </w:t>
      </w:r>
      <w:r w:rsidRPr="00F63F79">
        <w:rPr>
          <w:rFonts w:ascii="Arial" w:hAnsi="Arial" w:cs="Arial"/>
          <w:sz w:val="26"/>
          <w:szCs w:val="26"/>
          <w:u w:val="dotted"/>
        </w:rPr>
        <w:t>localisation</w:t>
      </w:r>
      <w:r w:rsidRPr="00F63F79">
        <w:rPr>
          <w:rFonts w:ascii="Arial" w:hAnsi="Arial" w:cs="Arial"/>
          <w:sz w:val="26"/>
          <w:szCs w:val="26"/>
        </w:rPr>
        <w:t xml:space="preserve"> : espaces interdigitaux </w:t>
      </w:r>
      <w:proofErr w:type="gramStart"/>
      <w:r w:rsidRPr="00F63F79">
        <w:rPr>
          <w:rFonts w:ascii="Arial" w:hAnsi="Arial" w:cs="Arial"/>
          <w:sz w:val="26"/>
          <w:szCs w:val="26"/>
        </w:rPr>
        <w:t>( en</w:t>
      </w:r>
      <w:proofErr w:type="gramEnd"/>
      <w:r w:rsidRPr="00F63F79">
        <w:rPr>
          <w:rFonts w:ascii="Arial" w:hAnsi="Arial" w:cs="Arial"/>
          <w:sz w:val="26"/>
          <w:szCs w:val="26"/>
        </w:rPr>
        <w:t xml:space="preserve"> vis-à-vis sur chaque orteil )</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 </w:t>
      </w:r>
      <w:r w:rsidRPr="00F63F79">
        <w:rPr>
          <w:rFonts w:ascii="Arial" w:hAnsi="Arial" w:cs="Arial"/>
          <w:sz w:val="26"/>
          <w:szCs w:val="26"/>
          <w:u w:val="dotted"/>
        </w:rPr>
        <w:t>noyau</w:t>
      </w:r>
      <w:r w:rsidRPr="00F63F79">
        <w:rPr>
          <w:rFonts w:ascii="Arial" w:hAnsi="Arial" w:cs="Arial"/>
          <w:sz w:val="26"/>
          <w:szCs w:val="26"/>
        </w:rPr>
        <w:t xml:space="preserve"> : point noir au centre entouré d’une auréole rouge (autour peau </w:t>
      </w:r>
      <w:proofErr w:type="gramStart"/>
      <w:r w:rsidRPr="00F63F79">
        <w:rPr>
          <w:rFonts w:ascii="Arial" w:hAnsi="Arial" w:cs="Arial"/>
          <w:sz w:val="26"/>
          <w:szCs w:val="26"/>
        </w:rPr>
        <w:t>blanchâtre )</w:t>
      </w:r>
      <w:proofErr w:type="gramEnd"/>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 </w:t>
      </w:r>
      <w:r w:rsidRPr="00F63F79">
        <w:rPr>
          <w:rFonts w:ascii="Arial" w:hAnsi="Arial" w:cs="Arial"/>
          <w:sz w:val="26"/>
          <w:szCs w:val="26"/>
          <w:u w:val="dotted"/>
        </w:rPr>
        <w:t>douleur</w:t>
      </w:r>
      <w:r w:rsidRPr="00F63F79">
        <w:rPr>
          <w:rFonts w:ascii="Arial" w:hAnsi="Arial" w:cs="Arial"/>
          <w:sz w:val="26"/>
          <w:szCs w:val="26"/>
        </w:rPr>
        <w:t> : +++</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 </w:t>
      </w:r>
      <w:r w:rsidRPr="00F63F79">
        <w:rPr>
          <w:rFonts w:ascii="Arial" w:hAnsi="Arial" w:cs="Arial"/>
          <w:sz w:val="26"/>
          <w:szCs w:val="26"/>
          <w:u w:val="dotted"/>
        </w:rPr>
        <w:t>étiologie</w:t>
      </w:r>
      <w:r w:rsidRPr="00F63F79">
        <w:rPr>
          <w:rFonts w:ascii="Arial" w:hAnsi="Arial" w:cs="Arial"/>
          <w:sz w:val="26"/>
          <w:szCs w:val="26"/>
        </w:rPr>
        <w:t> : troubles statiques, manque d’évaporation ou défaut de séchage</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w:t>
      </w:r>
      <w:r w:rsidRPr="00F63F79">
        <w:rPr>
          <w:rFonts w:ascii="Arial" w:hAnsi="Arial" w:cs="Arial"/>
          <w:b/>
          <w:bCs/>
          <w:sz w:val="26"/>
          <w:szCs w:val="26"/>
          <w:u w:val="single"/>
        </w:rPr>
        <w:t>cor vasculaire</w:t>
      </w:r>
      <w:r w:rsidRPr="00F63F79">
        <w:rPr>
          <w:rFonts w:ascii="Arial" w:hAnsi="Arial" w:cs="Arial"/>
          <w:sz w:val="26"/>
          <w:szCs w:val="26"/>
        </w:rPr>
        <w:t> :</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 </w:t>
      </w:r>
      <w:r w:rsidRPr="00F63F79">
        <w:rPr>
          <w:rFonts w:ascii="Arial" w:hAnsi="Arial" w:cs="Arial"/>
          <w:sz w:val="26"/>
          <w:szCs w:val="26"/>
          <w:u w:val="dotted"/>
        </w:rPr>
        <w:t>définition</w:t>
      </w:r>
      <w:r w:rsidRPr="00F63F79">
        <w:rPr>
          <w:rFonts w:ascii="Arial" w:hAnsi="Arial" w:cs="Arial"/>
          <w:sz w:val="26"/>
          <w:szCs w:val="26"/>
        </w:rPr>
        <w:t xml:space="preserve"> : inclusion de petites portions du derme </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avec papilles vasculaires </w:t>
      </w:r>
      <w:proofErr w:type="gramStart"/>
      <w:r w:rsidRPr="00F63F79">
        <w:rPr>
          <w:rFonts w:ascii="Arial" w:hAnsi="Arial" w:cs="Arial"/>
          <w:sz w:val="26"/>
          <w:szCs w:val="26"/>
        </w:rPr>
        <w:t xml:space="preserve">( </w:t>
      </w:r>
      <w:proofErr w:type="spellStart"/>
      <w:r w:rsidRPr="00F63F79">
        <w:rPr>
          <w:rFonts w:ascii="Arial" w:hAnsi="Arial" w:cs="Arial"/>
          <w:sz w:val="26"/>
          <w:szCs w:val="26"/>
        </w:rPr>
        <w:t>tâches</w:t>
      </w:r>
      <w:proofErr w:type="spellEnd"/>
      <w:proofErr w:type="gramEnd"/>
      <w:r w:rsidRPr="00F63F79">
        <w:rPr>
          <w:rFonts w:ascii="Arial" w:hAnsi="Arial" w:cs="Arial"/>
          <w:sz w:val="26"/>
          <w:szCs w:val="26"/>
        </w:rPr>
        <w:t xml:space="preserve"> brunes )</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 </w:t>
      </w:r>
      <w:r w:rsidRPr="00F63F79">
        <w:rPr>
          <w:rFonts w:ascii="Arial" w:hAnsi="Arial" w:cs="Arial"/>
          <w:sz w:val="26"/>
          <w:szCs w:val="26"/>
          <w:u w:val="dotted"/>
        </w:rPr>
        <w:t>forme</w:t>
      </w:r>
      <w:r w:rsidRPr="00F63F79">
        <w:rPr>
          <w:rFonts w:ascii="Arial" w:hAnsi="Arial" w:cs="Arial"/>
          <w:sz w:val="26"/>
          <w:szCs w:val="26"/>
        </w:rPr>
        <w:t> : irrégulière</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 </w:t>
      </w:r>
      <w:r w:rsidRPr="00F63F79">
        <w:rPr>
          <w:rFonts w:ascii="Arial" w:hAnsi="Arial" w:cs="Arial"/>
          <w:sz w:val="26"/>
          <w:szCs w:val="26"/>
          <w:u w:val="dotted"/>
        </w:rPr>
        <w:t>localisation</w:t>
      </w:r>
      <w:r w:rsidRPr="00F63F79">
        <w:rPr>
          <w:rFonts w:ascii="Arial" w:hAnsi="Arial" w:cs="Arial"/>
          <w:sz w:val="26"/>
          <w:szCs w:val="26"/>
        </w:rPr>
        <w:t> : face dorsale des orteils ou pulpaire</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 </w:t>
      </w:r>
      <w:r w:rsidRPr="00F63F79">
        <w:rPr>
          <w:rFonts w:ascii="Arial" w:hAnsi="Arial" w:cs="Arial"/>
          <w:sz w:val="26"/>
          <w:szCs w:val="26"/>
          <w:u w:val="dotted"/>
        </w:rPr>
        <w:t>noyau</w:t>
      </w:r>
      <w:r w:rsidRPr="00F63F79">
        <w:rPr>
          <w:rFonts w:ascii="Arial" w:hAnsi="Arial" w:cs="Arial"/>
          <w:sz w:val="26"/>
          <w:szCs w:val="26"/>
        </w:rPr>
        <w:t xml:space="preserve"> : </w:t>
      </w:r>
      <w:proofErr w:type="spellStart"/>
      <w:r w:rsidRPr="00F63F79">
        <w:rPr>
          <w:rFonts w:ascii="Arial" w:hAnsi="Arial" w:cs="Arial"/>
          <w:sz w:val="26"/>
          <w:szCs w:val="26"/>
        </w:rPr>
        <w:t>svt</w:t>
      </w:r>
      <w:proofErr w:type="spellEnd"/>
      <w:r w:rsidRPr="00F63F79">
        <w:rPr>
          <w:rFonts w:ascii="Arial" w:hAnsi="Arial" w:cs="Arial"/>
          <w:sz w:val="26"/>
          <w:szCs w:val="26"/>
        </w:rPr>
        <w:t xml:space="preserve"> multiples</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 </w:t>
      </w:r>
      <w:r w:rsidRPr="00F63F79">
        <w:rPr>
          <w:rFonts w:ascii="Arial" w:hAnsi="Arial" w:cs="Arial"/>
          <w:sz w:val="26"/>
          <w:szCs w:val="26"/>
          <w:u w:val="dotted"/>
        </w:rPr>
        <w:t>douleur</w:t>
      </w:r>
      <w:r w:rsidRPr="00F63F79">
        <w:rPr>
          <w:rFonts w:ascii="Arial" w:hAnsi="Arial" w:cs="Arial"/>
          <w:sz w:val="26"/>
          <w:szCs w:val="26"/>
        </w:rPr>
        <w:t> : ++++</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 </w:t>
      </w:r>
      <w:r w:rsidRPr="00F63F79">
        <w:rPr>
          <w:rFonts w:ascii="Arial" w:hAnsi="Arial" w:cs="Arial"/>
          <w:sz w:val="26"/>
          <w:szCs w:val="26"/>
          <w:u w:val="dotted"/>
        </w:rPr>
        <w:t>traitement</w:t>
      </w:r>
      <w:r w:rsidRPr="00F63F79">
        <w:rPr>
          <w:rFonts w:ascii="Arial" w:hAnsi="Arial" w:cs="Arial"/>
          <w:sz w:val="26"/>
          <w:szCs w:val="26"/>
        </w:rPr>
        <w:t xml:space="preserve"> : ne pas confondre avec verrues </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 ! </w:t>
      </w:r>
      <w:proofErr w:type="gramStart"/>
      <w:r w:rsidRPr="00F63F79">
        <w:rPr>
          <w:rFonts w:ascii="Arial" w:hAnsi="Arial" w:cs="Arial"/>
          <w:sz w:val="26"/>
          <w:szCs w:val="26"/>
        </w:rPr>
        <w:t>saignement )</w:t>
      </w:r>
      <w:proofErr w:type="gramEnd"/>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 </w:t>
      </w:r>
      <w:r w:rsidRPr="00F63F79">
        <w:rPr>
          <w:rFonts w:ascii="Arial" w:hAnsi="Arial" w:cs="Arial"/>
          <w:sz w:val="26"/>
          <w:szCs w:val="26"/>
          <w:u w:val="dotted"/>
        </w:rPr>
        <w:t>étiologie</w:t>
      </w:r>
      <w:r w:rsidRPr="00F63F79">
        <w:rPr>
          <w:rFonts w:ascii="Arial" w:hAnsi="Arial" w:cs="Arial"/>
          <w:sz w:val="26"/>
          <w:szCs w:val="26"/>
        </w:rPr>
        <w:t> </w:t>
      </w:r>
      <w:proofErr w:type="gramStart"/>
      <w:r w:rsidRPr="00F63F79">
        <w:rPr>
          <w:rFonts w:ascii="Arial" w:hAnsi="Arial" w:cs="Arial"/>
          <w:sz w:val="26"/>
          <w:szCs w:val="26"/>
        </w:rPr>
        <w:t>:hyperpression</w:t>
      </w:r>
      <w:proofErr w:type="gramEnd"/>
      <w:r w:rsidRPr="00F63F79">
        <w:rPr>
          <w:rFonts w:ascii="Arial" w:hAnsi="Arial" w:cs="Arial"/>
          <w:sz w:val="26"/>
          <w:szCs w:val="26"/>
        </w:rPr>
        <w:t xml:space="preserve"> , mauvaise répartition du poids</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w:t>
      </w:r>
      <w:r w:rsidRPr="00F63F79">
        <w:rPr>
          <w:rFonts w:ascii="Arial" w:hAnsi="Arial" w:cs="Arial"/>
          <w:b/>
          <w:bCs/>
          <w:sz w:val="26"/>
          <w:szCs w:val="26"/>
          <w:u w:val="single"/>
        </w:rPr>
        <w:t xml:space="preserve">cor </w:t>
      </w:r>
      <w:proofErr w:type="spellStart"/>
      <w:r w:rsidRPr="00F63F79">
        <w:rPr>
          <w:rFonts w:ascii="Arial" w:hAnsi="Arial" w:cs="Arial"/>
          <w:b/>
          <w:bCs/>
          <w:sz w:val="26"/>
          <w:szCs w:val="26"/>
          <w:u w:val="single"/>
        </w:rPr>
        <w:t>neurovasculaire</w:t>
      </w:r>
      <w:proofErr w:type="spellEnd"/>
      <w:r w:rsidRPr="00F63F79">
        <w:rPr>
          <w:rFonts w:ascii="Arial" w:hAnsi="Arial" w:cs="Arial"/>
          <w:sz w:val="26"/>
          <w:szCs w:val="26"/>
        </w:rPr>
        <w:t> :</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 </w:t>
      </w:r>
      <w:r w:rsidRPr="00F63F79">
        <w:rPr>
          <w:rFonts w:ascii="Arial" w:hAnsi="Arial" w:cs="Arial"/>
          <w:sz w:val="26"/>
          <w:szCs w:val="26"/>
          <w:u w:val="dotted"/>
        </w:rPr>
        <w:t>définition</w:t>
      </w:r>
      <w:r w:rsidRPr="00F63F79">
        <w:rPr>
          <w:rFonts w:ascii="Arial" w:hAnsi="Arial" w:cs="Arial"/>
          <w:sz w:val="26"/>
          <w:szCs w:val="26"/>
        </w:rPr>
        <w:t> : présence dans la masse cornée</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w:t>
      </w:r>
      <w:proofErr w:type="gramStart"/>
      <w:r w:rsidRPr="00F63F79">
        <w:rPr>
          <w:rFonts w:ascii="Arial" w:hAnsi="Arial" w:cs="Arial"/>
          <w:sz w:val="26"/>
          <w:szCs w:val="26"/>
        </w:rPr>
        <w:t>de</w:t>
      </w:r>
      <w:proofErr w:type="gramEnd"/>
      <w:r w:rsidRPr="00F63F79">
        <w:rPr>
          <w:rFonts w:ascii="Arial" w:hAnsi="Arial" w:cs="Arial"/>
          <w:sz w:val="26"/>
          <w:szCs w:val="26"/>
        </w:rPr>
        <w:t xml:space="preserve"> papilles vasculaires et de filets nerveux hypertrophiés</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 </w:t>
      </w:r>
      <w:r w:rsidRPr="00F63F79">
        <w:rPr>
          <w:rFonts w:ascii="Arial" w:hAnsi="Arial" w:cs="Arial"/>
          <w:sz w:val="26"/>
          <w:szCs w:val="26"/>
          <w:u w:val="dotted"/>
        </w:rPr>
        <w:t>forme</w:t>
      </w:r>
      <w:r w:rsidRPr="00F63F79">
        <w:rPr>
          <w:rFonts w:ascii="Arial" w:hAnsi="Arial" w:cs="Arial"/>
          <w:sz w:val="26"/>
          <w:szCs w:val="26"/>
        </w:rPr>
        <w:t xml:space="preserve"> : </w:t>
      </w:r>
      <w:proofErr w:type="spellStart"/>
      <w:r w:rsidRPr="00F63F79">
        <w:rPr>
          <w:rFonts w:ascii="Arial" w:hAnsi="Arial" w:cs="Arial"/>
          <w:sz w:val="26"/>
          <w:szCs w:val="26"/>
        </w:rPr>
        <w:t>tâches</w:t>
      </w:r>
      <w:proofErr w:type="spellEnd"/>
      <w:r w:rsidRPr="00F63F79">
        <w:rPr>
          <w:rFonts w:ascii="Arial" w:hAnsi="Arial" w:cs="Arial"/>
          <w:sz w:val="26"/>
          <w:szCs w:val="26"/>
        </w:rPr>
        <w:t xml:space="preserve"> brunes multiples</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 </w:t>
      </w:r>
      <w:r w:rsidRPr="00F63F79">
        <w:rPr>
          <w:rFonts w:ascii="Arial" w:hAnsi="Arial" w:cs="Arial"/>
          <w:sz w:val="26"/>
          <w:szCs w:val="26"/>
          <w:u w:val="dotted"/>
        </w:rPr>
        <w:t>localisation</w:t>
      </w:r>
      <w:r w:rsidRPr="00F63F79">
        <w:rPr>
          <w:rFonts w:ascii="Arial" w:hAnsi="Arial" w:cs="Arial"/>
          <w:sz w:val="26"/>
          <w:szCs w:val="26"/>
        </w:rPr>
        <w:t> : face dorsale des orteils ou pulpaire</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 </w:t>
      </w:r>
      <w:r w:rsidRPr="00F63F79">
        <w:rPr>
          <w:rFonts w:ascii="Arial" w:hAnsi="Arial" w:cs="Arial"/>
          <w:sz w:val="26"/>
          <w:szCs w:val="26"/>
          <w:u w:val="dotted"/>
        </w:rPr>
        <w:t>douleur</w:t>
      </w:r>
      <w:r w:rsidRPr="00F63F79">
        <w:rPr>
          <w:rFonts w:ascii="Arial" w:hAnsi="Arial" w:cs="Arial"/>
          <w:sz w:val="26"/>
          <w:szCs w:val="26"/>
        </w:rPr>
        <w:t> : ++++ même la nuit</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 </w:t>
      </w:r>
      <w:r w:rsidRPr="00F63F79">
        <w:rPr>
          <w:rFonts w:ascii="Arial" w:hAnsi="Arial" w:cs="Arial"/>
          <w:sz w:val="26"/>
          <w:szCs w:val="26"/>
          <w:u w:val="dotted"/>
        </w:rPr>
        <w:t>traitement</w:t>
      </w:r>
      <w:r w:rsidRPr="00F63F79">
        <w:rPr>
          <w:rFonts w:ascii="Arial" w:hAnsi="Arial" w:cs="Arial"/>
          <w:sz w:val="26"/>
          <w:szCs w:val="26"/>
        </w:rPr>
        <w:t xml:space="preserve"> : ne pas confondre avec les verrues </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 ! saignement + </w:t>
      </w:r>
      <w:proofErr w:type="gramStart"/>
      <w:r w:rsidRPr="00F63F79">
        <w:rPr>
          <w:rFonts w:ascii="Arial" w:hAnsi="Arial" w:cs="Arial"/>
          <w:sz w:val="26"/>
          <w:szCs w:val="26"/>
        </w:rPr>
        <w:t>douleur )</w:t>
      </w:r>
      <w:proofErr w:type="gramEnd"/>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 </w:t>
      </w:r>
      <w:r w:rsidRPr="00F63F79">
        <w:rPr>
          <w:rFonts w:ascii="Arial" w:hAnsi="Arial" w:cs="Arial"/>
          <w:sz w:val="26"/>
          <w:szCs w:val="26"/>
          <w:u w:val="dotted"/>
        </w:rPr>
        <w:t>étiologie</w:t>
      </w:r>
      <w:r w:rsidRPr="00F63F79">
        <w:rPr>
          <w:rFonts w:ascii="Arial" w:hAnsi="Arial" w:cs="Arial"/>
          <w:sz w:val="26"/>
          <w:szCs w:val="26"/>
        </w:rPr>
        <w:t> : hyperpression, mauvaise répartition poids</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w:t>
      </w:r>
      <w:proofErr w:type="gramStart"/>
      <w:r w:rsidRPr="00F63F79">
        <w:rPr>
          <w:rFonts w:ascii="Arial" w:hAnsi="Arial" w:cs="Arial"/>
          <w:sz w:val="26"/>
          <w:szCs w:val="26"/>
        </w:rPr>
        <w:t>fréquence</w:t>
      </w:r>
      <w:proofErr w:type="gramEnd"/>
      <w:r w:rsidRPr="00F63F79">
        <w:rPr>
          <w:rFonts w:ascii="Arial" w:hAnsi="Arial" w:cs="Arial"/>
          <w:sz w:val="26"/>
          <w:szCs w:val="26"/>
        </w:rPr>
        <w:t> : sujets nerveux à peaux fines</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w:t>
      </w:r>
      <w:r w:rsidRPr="00F63F79">
        <w:rPr>
          <w:rFonts w:ascii="Arial" w:hAnsi="Arial" w:cs="Arial"/>
          <w:b/>
          <w:bCs/>
          <w:sz w:val="26"/>
          <w:szCs w:val="26"/>
          <w:u w:val="single"/>
        </w:rPr>
        <w:t>cor granuleux ou miliaire</w:t>
      </w:r>
      <w:r w:rsidRPr="00F63F79">
        <w:rPr>
          <w:rFonts w:ascii="Arial" w:hAnsi="Arial" w:cs="Arial"/>
          <w:sz w:val="26"/>
          <w:szCs w:val="26"/>
        </w:rPr>
        <w:t> :</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 </w:t>
      </w:r>
      <w:r w:rsidRPr="00F63F79">
        <w:rPr>
          <w:rFonts w:ascii="Arial" w:hAnsi="Arial" w:cs="Arial"/>
          <w:sz w:val="26"/>
          <w:szCs w:val="26"/>
          <w:u w:val="dotted"/>
        </w:rPr>
        <w:t>définition</w:t>
      </w:r>
      <w:r w:rsidRPr="00F63F79">
        <w:rPr>
          <w:rFonts w:ascii="Arial" w:hAnsi="Arial" w:cs="Arial"/>
          <w:sz w:val="26"/>
          <w:szCs w:val="26"/>
        </w:rPr>
        <w:t xml:space="preserve"> : plaque cornée ressemblant à une callosité </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w:t>
      </w:r>
      <w:proofErr w:type="gramStart"/>
      <w:r w:rsidRPr="00F63F79">
        <w:rPr>
          <w:rFonts w:ascii="Arial" w:hAnsi="Arial" w:cs="Arial"/>
          <w:sz w:val="26"/>
          <w:szCs w:val="26"/>
        </w:rPr>
        <w:t>avec</w:t>
      </w:r>
      <w:proofErr w:type="gramEnd"/>
      <w:r w:rsidRPr="00F63F79">
        <w:rPr>
          <w:rFonts w:ascii="Arial" w:hAnsi="Arial" w:cs="Arial"/>
          <w:sz w:val="26"/>
          <w:szCs w:val="26"/>
        </w:rPr>
        <w:t xml:space="preserve"> de petites pointes cornées</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 </w:t>
      </w:r>
      <w:r w:rsidRPr="00F63F79">
        <w:rPr>
          <w:rFonts w:ascii="Arial" w:hAnsi="Arial" w:cs="Arial"/>
          <w:sz w:val="26"/>
          <w:szCs w:val="26"/>
          <w:u w:val="dotted"/>
        </w:rPr>
        <w:t>localisation</w:t>
      </w:r>
      <w:r w:rsidRPr="00F63F79">
        <w:rPr>
          <w:rFonts w:ascii="Arial" w:hAnsi="Arial" w:cs="Arial"/>
          <w:sz w:val="26"/>
          <w:szCs w:val="26"/>
        </w:rPr>
        <w:t> : en grand nombre &amp; éparpillées sur toutes la plante du pied</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 </w:t>
      </w:r>
      <w:r w:rsidRPr="00F63F79">
        <w:rPr>
          <w:rFonts w:ascii="Arial" w:hAnsi="Arial" w:cs="Arial"/>
          <w:sz w:val="26"/>
          <w:szCs w:val="26"/>
          <w:u w:val="dotted"/>
        </w:rPr>
        <w:t>douleur</w:t>
      </w:r>
      <w:r w:rsidRPr="00F63F79">
        <w:rPr>
          <w:rFonts w:ascii="Arial" w:hAnsi="Arial" w:cs="Arial"/>
          <w:sz w:val="26"/>
          <w:szCs w:val="26"/>
        </w:rPr>
        <w:t xml:space="preserve"> : non mais gène </w:t>
      </w:r>
      <w:proofErr w:type="gramStart"/>
      <w:r w:rsidRPr="00F63F79">
        <w:rPr>
          <w:rFonts w:ascii="Arial" w:hAnsi="Arial" w:cs="Arial"/>
          <w:sz w:val="26"/>
          <w:szCs w:val="26"/>
        </w:rPr>
        <w:t>( sensation</w:t>
      </w:r>
      <w:proofErr w:type="gramEnd"/>
      <w:r w:rsidRPr="00F63F79">
        <w:rPr>
          <w:rFonts w:ascii="Arial" w:hAnsi="Arial" w:cs="Arial"/>
          <w:sz w:val="26"/>
          <w:szCs w:val="26"/>
        </w:rPr>
        <w:t xml:space="preserve"> de grains de sables )</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 </w:t>
      </w:r>
      <w:r w:rsidRPr="00F63F79">
        <w:rPr>
          <w:rFonts w:ascii="Arial" w:hAnsi="Arial" w:cs="Arial"/>
          <w:sz w:val="26"/>
          <w:szCs w:val="26"/>
          <w:u w:val="dotted"/>
        </w:rPr>
        <w:t>étiologie</w:t>
      </w:r>
      <w:r w:rsidRPr="00F63F79">
        <w:rPr>
          <w:rFonts w:ascii="Arial" w:hAnsi="Arial" w:cs="Arial"/>
          <w:sz w:val="26"/>
          <w:szCs w:val="26"/>
        </w:rPr>
        <w:t xml:space="preserve"> : pas due </w:t>
      </w:r>
      <w:proofErr w:type="gramStart"/>
      <w:r w:rsidRPr="00F63F79">
        <w:rPr>
          <w:rFonts w:ascii="Arial" w:hAnsi="Arial" w:cs="Arial"/>
          <w:sz w:val="26"/>
          <w:szCs w:val="26"/>
        </w:rPr>
        <w:t>au</w:t>
      </w:r>
      <w:proofErr w:type="gramEnd"/>
      <w:r w:rsidRPr="00F63F79">
        <w:rPr>
          <w:rFonts w:ascii="Arial" w:hAnsi="Arial" w:cs="Arial"/>
          <w:sz w:val="26"/>
          <w:szCs w:val="26"/>
        </w:rPr>
        <w:t xml:space="preserve"> hyperpression</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w:t>
      </w:r>
      <w:proofErr w:type="gramStart"/>
      <w:r w:rsidRPr="00F63F79">
        <w:rPr>
          <w:rFonts w:ascii="Arial" w:hAnsi="Arial" w:cs="Arial"/>
          <w:sz w:val="26"/>
          <w:szCs w:val="26"/>
        </w:rPr>
        <w:t>fréquence</w:t>
      </w:r>
      <w:proofErr w:type="gramEnd"/>
      <w:r w:rsidRPr="00F63F79">
        <w:rPr>
          <w:rFonts w:ascii="Arial" w:hAnsi="Arial" w:cs="Arial"/>
          <w:sz w:val="26"/>
          <w:szCs w:val="26"/>
        </w:rPr>
        <w:t> : rhumatisme, mauvaise nutrition des tissus, peau sèche</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w:t>
      </w:r>
      <w:proofErr w:type="gramStart"/>
      <w:r w:rsidRPr="00F63F79">
        <w:rPr>
          <w:rFonts w:ascii="Arial" w:hAnsi="Arial" w:cs="Arial"/>
          <w:sz w:val="26"/>
          <w:szCs w:val="26"/>
        </w:rPr>
        <w:t>( vieillard</w:t>
      </w:r>
      <w:proofErr w:type="gramEnd"/>
      <w:r w:rsidRPr="00F63F79">
        <w:rPr>
          <w:rFonts w:ascii="Arial" w:hAnsi="Arial" w:cs="Arial"/>
          <w:sz w:val="26"/>
          <w:szCs w:val="26"/>
        </w:rPr>
        <w:t xml:space="preserve"> ++ )</w:t>
      </w:r>
    </w:p>
    <w:p w:rsidR="00541CA4" w:rsidRPr="00F63F79" w:rsidRDefault="00541CA4" w:rsidP="00F63F79">
      <w:pPr>
        <w:spacing w:after="0"/>
        <w:rPr>
          <w:rFonts w:ascii="Arial" w:hAnsi="Arial" w:cs="Arial"/>
          <w:sz w:val="26"/>
          <w:szCs w:val="26"/>
        </w:rPr>
      </w:pPr>
    </w:p>
    <w:p w:rsidR="00541CA4" w:rsidRPr="00F63F79" w:rsidRDefault="00541CA4" w:rsidP="00F63F79">
      <w:pPr>
        <w:spacing w:after="0"/>
        <w:jc w:val="center"/>
        <w:rPr>
          <w:rFonts w:ascii="Arial" w:hAnsi="Arial" w:cs="Arial"/>
          <w:b/>
          <w:sz w:val="26"/>
          <w:szCs w:val="26"/>
        </w:rPr>
      </w:pPr>
      <w:r w:rsidRPr="00F63F79">
        <w:rPr>
          <w:rFonts w:ascii="Arial" w:hAnsi="Arial" w:cs="Arial"/>
          <w:b/>
          <w:sz w:val="26"/>
          <w:szCs w:val="26"/>
        </w:rPr>
        <w:lastRenderedPageBreak/>
        <w:t>Pathologies unguéales</w:t>
      </w:r>
    </w:p>
    <w:p w:rsidR="00541CA4" w:rsidRPr="00F63F79" w:rsidRDefault="00541CA4" w:rsidP="00F63F79">
      <w:pPr>
        <w:spacing w:after="0"/>
        <w:rPr>
          <w:rFonts w:ascii="Arial" w:hAnsi="Arial" w:cs="Arial"/>
          <w:sz w:val="26"/>
          <w:szCs w:val="26"/>
        </w:rPr>
      </w:pPr>
    </w:p>
    <w:p w:rsidR="00541CA4" w:rsidRPr="00F63F79" w:rsidRDefault="00541CA4" w:rsidP="00F63F79">
      <w:pPr>
        <w:spacing w:after="0"/>
        <w:rPr>
          <w:rFonts w:ascii="Arial" w:hAnsi="Arial" w:cs="Arial"/>
          <w:sz w:val="26"/>
          <w:szCs w:val="26"/>
        </w:rPr>
      </w:pPr>
    </w:p>
    <w:p w:rsidR="00541CA4" w:rsidRPr="00F63F79" w:rsidRDefault="00541CA4" w:rsidP="00F63F79">
      <w:pPr>
        <w:pStyle w:val="Heading1"/>
        <w:keepLines w:val="0"/>
        <w:pBdr>
          <w:top w:val="none" w:sz="0" w:space="0" w:color="auto"/>
          <w:bottom w:val="none" w:sz="0" w:space="0" w:color="auto"/>
        </w:pBdr>
        <w:spacing w:after="0" w:line="240" w:lineRule="auto"/>
        <w:ind w:left="708" w:hanging="708"/>
        <w:jc w:val="left"/>
        <w:rPr>
          <w:color w:val="FF0000"/>
          <w:sz w:val="26"/>
          <w:szCs w:val="26"/>
        </w:rPr>
      </w:pPr>
      <w:r w:rsidRPr="00F63F79">
        <w:rPr>
          <w:color w:val="FF0000"/>
          <w:sz w:val="26"/>
          <w:szCs w:val="26"/>
        </w:rPr>
        <w:t>Onychauxis</w:t>
      </w:r>
    </w:p>
    <w:p w:rsidR="00541CA4" w:rsidRPr="00F63F79" w:rsidRDefault="00541CA4" w:rsidP="00F63F79">
      <w:pPr>
        <w:pStyle w:val="Heading2"/>
        <w:keepNext/>
        <w:numPr>
          <w:ilvl w:val="1"/>
          <w:numId w:val="0"/>
        </w:numPr>
        <w:overflowPunct w:val="0"/>
        <w:autoSpaceDE w:val="0"/>
        <w:autoSpaceDN w:val="0"/>
        <w:adjustRightInd w:val="0"/>
        <w:spacing w:before="0" w:beforeAutospacing="0" w:after="0" w:afterAutospacing="0"/>
        <w:ind w:left="1416" w:hanging="708"/>
        <w:textAlignment w:val="baseline"/>
        <w:rPr>
          <w:i/>
          <w:iCs/>
          <w:color w:val="000080"/>
          <w:sz w:val="26"/>
          <w:szCs w:val="26"/>
        </w:rPr>
      </w:pPr>
      <w:r w:rsidRPr="00F63F79">
        <w:rPr>
          <w:i/>
          <w:iCs/>
          <w:color w:val="000080"/>
          <w:sz w:val="26"/>
          <w:szCs w:val="26"/>
        </w:rPr>
        <w:t>Définition</w:t>
      </w:r>
    </w:p>
    <w:p w:rsidR="00541CA4" w:rsidRPr="00F63F79" w:rsidRDefault="00541CA4" w:rsidP="00F63F79">
      <w:pPr>
        <w:spacing w:after="0"/>
        <w:rPr>
          <w:rFonts w:ascii="Arial" w:hAnsi="Arial" w:cs="Arial"/>
          <w:sz w:val="26"/>
          <w:szCs w:val="26"/>
        </w:rPr>
      </w:pPr>
      <w:r w:rsidRPr="00F63F79">
        <w:rPr>
          <w:rFonts w:ascii="Arial" w:hAnsi="Arial" w:cs="Arial"/>
          <w:sz w:val="26"/>
          <w:szCs w:val="26"/>
        </w:rPr>
        <w:t xml:space="preserve">= hypertrophie en épaisseur  de la plaque unguéale </w:t>
      </w:r>
      <w:proofErr w:type="gramStart"/>
      <w:r w:rsidRPr="00F63F79">
        <w:rPr>
          <w:rFonts w:ascii="Arial" w:hAnsi="Arial" w:cs="Arial"/>
          <w:sz w:val="26"/>
          <w:szCs w:val="26"/>
        </w:rPr>
        <w:t xml:space="preserve">( </w:t>
      </w:r>
      <w:proofErr w:type="gramEnd"/>
      <w:r w:rsidRPr="00F63F79">
        <w:rPr>
          <w:rFonts w:ascii="Arial" w:hAnsi="Arial" w:cs="Arial"/>
          <w:noProof/>
          <w:sz w:val="26"/>
          <w:szCs w:val="26"/>
        </w:rPr>
        <w:sym w:font="Wingdings" w:char="F0E0"/>
      </w:r>
      <w:r w:rsidRPr="00F63F79">
        <w:rPr>
          <w:rFonts w:ascii="Arial" w:hAnsi="Arial" w:cs="Arial"/>
          <w:sz w:val="26"/>
          <w:szCs w:val="26"/>
        </w:rPr>
        <w:t>1cm )</w:t>
      </w:r>
    </w:p>
    <w:p w:rsidR="00541CA4" w:rsidRPr="00F63F79" w:rsidRDefault="00541CA4" w:rsidP="00F63F79">
      <w:pPr>
        <w:spacing w:after="0"/>
        <w:rPr>
          <w:rFonts w:ascii="Arial" w:hAnsi="Arial" w:cs="Arial"/>
          <w:sz w:val="26"/>
          <w:szCs w:val="26"/>
        </w:rPr>
      </w:pPr>
      <w:r w:rsidRPr="00F63F79">
        <w:rPr>
          <w:rFonts w:ascii="Arial" w:hAnsi="Arial" w:cs="Arial"/>
          <w:sz w:val="26"/>
          <w:szCs w:val="26"/>
        </w:rPr>
        <w:t xml:space="preserve">+ </w:t>
      </w:r>
      <w:proofErr w:type="gramStart"/>
      <w:r w:rsidRPr="00F63F79">
        <w:rPr>
          <w:rFonts w:ascii="Arial" w:hAnsi="Arial" w:cs="Arial"/>
          <w:sz w:val="26"/>
          <w:szCs w:val="26"/>
        </w:rPr>
        <w:t>parfois</w:t>
      </w:r>
      <w:proofErr w:type="gramEnd"/>
      <w:r w:rsidRPr="00F63F79">
        <w:rPr>
          <w:rFonts w:ascii="Arial" w:hAnsi="Arial" w:cs="Arial"/>
          <w:sz w:val="26"/>
          <w:szCs w:val="26"/>
        </w:rPr>
        <w:t xml:space="preserve"> formation de véritables couches superposées</w:t>
      </w:r>
    </w:p>
    <w:p w:rsidR="00541CA4" w:rsidRPr="00F63F79" w:rsidRDefault="00541CA4" w:rsidP="00F63F79">
      <w:pPr>
        <w:pStyle w:val="Heading2"/>
        <w:keepNext/>
        <w:numPr>
          <w:ilvl w:val="1"/>
          <w:numId w:val="0"/>
        </w:numPr>
        <w:overflowPunct w:val="0"/>
        <w:autoSpaceDE w:val="0"/>
        <w:autoSpaceDN w:val="0"/>
        <w:adjustRightInd w:val="0"/>
        <w:spacing w:before="0" w:beforeAutospacing="0" w:after="0" w:afterAutospacing="0"/>
        <w:ind w:left="1416" w:hanging="708"/>
        <w:textAlignment w:val="baseline"/>
        <w:rPr>
          <w:i/>
          <w:iCs/>
          <w:color w:val="000080"/>
          <w:sz w:val="26"/>
          <w:szCs w:val="26"/>
        </w:rPr>
      </w:pPr>
      <w:r w:rsidRPr="00F63F79">
        <w:rPr>
          <w:i/>
          <w:iCs/>
          <w:color w:val="000080"/>
          <w:sz w:val="26"/>
          <w:szCs w:val="26"/>
        </w:rPr>
        <w:t>Etiologie</w:t>
      </w:r>
    </w:p>
    <w:p w:rsidR="00541CA4" w:rsidRPr="00F63F79" w:rsidRDefault="00541CA4" w:rsidP="00F63F79">
      <w:pPr>
        <w:numPr>
          <w:ilvl w:val="0"/>
          <w:numId w:val="6"/>
        </w:numPr>
        <w:overflowPunct w:val="0"/>
        <w:autoSpaceDE w:val="0"/>
        <w:autoSpaceDN w:val="0"/>
        <w:adjustRightInd w:val="0"/>
        <w:spacing w:after="0" w:line="240" w:lineRule="auto"/>
        <w:textAlignment w:val="baseline"/>
        <w:rPr>
          <w:rFonts w:ascii="Arial" w:hAnsi="Arial" w:cs="Arial"/>
          <w:sz w:val="26"/>
          <w:szCs w:val="26"/>
        </w:rPr>
      </w:pPr>
      <w:r w:rsidRPr="00F63F79">
        <w:rPr>
          <w:rFonts w:ascii="Arial" w:hAnsi="Arial" w:cs="Arial"/>
          <w:sz w:val="26"/>
          <w:szCs w:val="26"/>
        </w:rPr>
        <w:t>anomalies lymphatiques congénitales</w:t>
      </w:r>
    </w:p>
    <w:p w:rsidR="00541CA4" w:rsidRPr="00F63F79" w:rsidRDefault="00541CA4" w:rsidP="00F63F79">
      <w:pPr>
        <w:numPr>
          <w:ilvl w:val="0"/>
          <w:numId w:val="6"/>
        </w:numPr>
        <w:overflowPunct w:val="0"/>
        <w:autoSpaceDE w:val="0"/>
        <w:autoSpaceDN w:val="0"/>
        <w:adjustRightInd w:val="0"/>
        <w:spacing w:after="0" w:line="240" w:lineRule="auto"/>
        <w:textAlignment w:val="baseline"/>
        <w:rPr>
          <w:rFonts w:ascii="Arial" w:hAnsi="Arial" w:cs="Arial"/>
          <w:sz w:val="26"/>
          <w:szCs w:val="26"/>
        </w:rPr>
      </w:pPr>
      <w:r w:rsidRPr="00F63F79">
        <w:rPr>
          <w:rFonts w:ascii="Arial" w:hAnsi="Arial" w:cs="Arial"/>
          <w:sz w:val="26"/>
          <w:szCs w:val="26"/>
        </w:rPr>
        <w:t>diabète</w:t>
      </w:r>
    </w:p>
    <w:p w:rsidR="00541CA4" w:rsidRPr="00F63F79" w:rsidRDefault="00541CA4" w:rsidP="00F63F79">
      <w:pPr>
        <w:numPr>
          <w:ilvl w:val="0"/>
          <w:numId w:val="6"/>
        </w:numPr>
        <w:overflowPunct w:val="0"/>
        <w:autoSpaceDE w:val="0"/>
        <w:autoSpaceDN w:val="0"/>
        <w:adjustRightInd w:val="0"/>
        <w:spacing w:after="0" w:line="240" w:lineRule="auto"/>
        <w:textAlignment w:val="baseline"/>
        <w:rPr>
          <w:rFonts w:ascii="Arial" w:hAnsi="Arial" w:cs="Arial"/>
          <w:sz w:val="26"/>
          <w:szCs w:val="26"/>
        </w:rPr>
      </w:pPr>
      <w:r w:rsidRPr="00F63F79">
        <w:rPr>
          <w:rFonts w:ascii="Arial" w:hAnsi="Arial" w:cs="Arial"/>
          <w:sz w:val="26"/>
          <w:szCs w:val="26"/>
        </w:rPr>
        <w:t>panaris 2</w:t>
      </w:r>
      <w:r w:rsidRPr="00F63F79">
        <w:rPr>
          <w:rFonts w:ascii="Arial" w:hAnsi="Arial" w:cs="Arial"/>
          <w:sz w:val="26"/>
          <w:szCs w:val="26"/>
          <w:vertAlign w:val="superscript"/>
        </w:rPr>
        <w:t>nd</w:t>
      </w:r>
    </w:p>
    <w:p w:rsidR="00541CA4" w:rsidRPr="00F63F79" w:rsidRDefault="00541CA4" w:rsidP="00F63F79">
      <w:pPr>
        <w:numPr>
          <w:ilvl w:val="0"/>
          <w:numId w:val="6"/>
        </w:numPr>
        <w:overflowPunct w:val="0"/>
        <w:autoSpaceDE w:val="0"/>
        <w:autoSpaceDN w:val="0"/>
        <w:adjustRightInd w:val="0"/>
        <w:spacing w:after="0" w:line="240" w:lineRule="auto"/>
        <w:textAlignment w:val="baseline"/>
        <w:rPr>
          <w:rFonts w:ascii="Arial" w:hAnsi="Arial" w:cs="Arial"/>
          <w:sz w:val="26"/>
          <w:szCs w:val="26"/>
        </w:rPr>
      </w:pPr>
      <w:r w:rsidRPr="00F63F79">
        <w:rPr>
          <w:rFonts w:ascii="Arial" w:hAnsi="Arial" w:cs="Arial"/>
          <w:sz w:val="26"/>
          <w:szCs w:val="26"/>
        </w:rPr>
        <w:t>insuffisance rénale</w:t>
      </w:r>
    </w:p>
    <w:p w:rsidR="00541CA4" w:rsidRPr="00F63F79" w:rsidRDefault="00541CA4" w:rsidP="00F63F79">
      <w:pPr>
        <w:numPr>
          <w:ilvl w:val="0"/>
          <w:numId w:val="6"/>
        </w:numPr>
        <w:overflowPunct w:val="0"/>
        <w:autoSpaceDE w:val="0"/>
        <w:autoSpaceDN w:val="0"/>
        <w:adjustRightInd w:val="0"/>
        <w:spacing w:after="0" w:line="240" w:lineRule="auto"/>
        <w:textAlignment w:val="baseline"/>
        <w:rPr>
          <w:rFonts w:ascii="Arial" w:hAnsi="Arial" w:cs="Arial"/>
          <w:sz w:val="26"/>
          <w:szCs w:val="26"/>
        </w:rPr>
      </w:pPr>
      <w:r w:rsidRPr="00F63F79">
        <w:rPr>
          <w:rFonts w:ascii="Arial" w:hAnsi="Arial" w:cs="Arial"/>
          <w:sz w:val="26"/>
          <w:szCs w:val="26"/>
        </w:rPr>
        <w:t>traumatisme au niveau de la matrice</w:t>
      </w:r>
    </w:p>
    <w:p w:rsidR="00541CA4" w:rsidRPr="00F63F79" w:rsidRDefault="00541CA4" w:rsidP="00F63F79">
      <w:pPr>
        <w:pStyle w:val="Heading2"/>
        <w:keepNext/>
        <w:numPr>
          <w:ilvl w:val="1"/>
          <w:numId w:val="0"/>
        </w:numPr>
        <w:overflowPunct w:val="0"/>
        <w:autoSpaceDE w:val="0"/>
        <w:autoSpaceDN w:val="0"/>
        <w:adjustRightInd w:val="0"/>
        <w:spacing w:before="0" w:beforeAutospacing="0" w:after="0" w:afterAutospacing="0"/>
        <w:ind w:left="1416" w:hanging="708"/>
        <w:textAlignment w:val="baseline"/>
        <w:rPr>
          <w:i/>
          <w:iCs/>
          <w:color w:val="000080"/>
          <w:sz w:val="26"/>
          <w:szCs w:val="26"/>
        </w:rPr>
      </w:pPr>
      <w:r w:rsidRPr="00F63F79">
        <w:rPr>
          <w:i/>
          <w:iCs/>
          <w:color w:val="000080"/>
          <w:sz w:val="26"/>
          <w:szCs w:val="26"/>
        </w:rPr>
        <w:t>Caractéristiques</w:t>
      </w:r>
    </w:p>
    <w:p w:rsidR="00541CA4" w:rsidRPr="00F63F79" w:rsidRDefault="00541CA4" w:rsidP="00F63F79">
      <w:pPr>
        <w:numPr>
          <w:ilvl w:val="0"/>
          <w:numId w:val="6"/>
        </w:numPr>
        <w:overflowPunct w:val="0"/>
        <w:autoSpaceDE w:val="0"/>
        <w:autoSpaceDN w:val="0"/>
        <w:adjustRightInd w:val="0"/>
        <w:spacing w:after="0" w:line="240" w:lineRule="auto"/>
        <w:textAlignment w:val="baseline"/>
        <w:rPr>
          <w:rFonts w:ascii="Arial" w:hAnsi="Arial" w:cs="Arial"/>
          <w:sz w:val="26"/>
          <w:szCs w:val="26"/>
        </w:rPr>
      </w:pPr>
      <w:r w:rsidRPr="00F63F79">
        <w:rPr>
          <w:rFonts w:ascii="Arial" w:hAnsi="Arial" w:cs="Arial"/>
          <w:sz w:val="26"/>
          <w:szCs w:val="26"/>
        </w:rPr>
        <w:t>inesthétiques</w:t>
      </w:r>
    </w:p>
    <w:p w:rsidR="00541CA4" w:rsidRPr="00F63F79" w:rsidRDefault="00541CA4" w:rsidP="00F63F79">
      <w:pPr>
        <w:numPr>
          <w:ilvl w:val="0"/>
          <w:numId w:val="6"/>
        </w:numPr>
        <w:overflowPunct w:val="0"/>
        <w:autoSpaceDE w:val="0"/>
        <w:autoSpaceDN w:val="0"/>
        <w:adjustRightInd w:val="0"/>
        <w:spacing w:after="0" w:line="240" w:lineRule="auto"/>
        <w:textAlignment w:val="baseline"/>
        <w:rPr>
          <w:rFonts w:ascii="Arial" w:hAnsi="Arial" w:cs="Arial"/>
          <w:sz w:val="26"/>
          <w:szCs w:val="26"/>
        </w:rPr>
      </w:pPr>
      <w:r w:rsidRPr="00F63F79">
        <w:rPr>
          <w:rFonts w:ascii="Arial" w:hAnsi="Arial" w:cs="Arial"/>
          <w:sz w:val="26"/>
          <w:szCs w:val="26"/>
        </w:rPr>
        <w:t xml:space="preserve">provoque </w:t>
      </w:r>
      <w:proofErr w:type="gramStart"/>
      <w:r w:rsidRPr="00F63F79">
        <w:rPr>
          <w:rFonts w:ascii="Arial" w:hAnsi="Arial" w:cs="Arial"/>
          <w:sz w:val="26"/>
          <w:szCs w:val="26"/>
        </w:rPr>
        <w:t>une</w:t>
      </w:r>
      <w:proofErr w:type="gramEnd"/>
      <w:r w:rsidRPr="00F63F79">
        <w:rPr>
          <w:rFonts w:ascii="Arial" w:hAnsi="Arial" w:cs="Arial"/>
          <w:sz w:val="26"/>
          <w:szCs w:val="26"/>
        </w:rPr>
        <w:t xml:space="preserve"> </w:t>
      </w:r>
      <w:proofErr w:type="spellStart"/>
      <w:r w:rsidRPr="00F63F79">
        <w:rPr>
          <w:rFonts w:ascii="Arial" w:hAnsi="Arial" w:cs="Arial"/>
          <w:sz w:val="26"/>
          <w:szCs w:val="26"/>
        </w:rPr>
        <w:t>gène</w:t>
      </w:r>
      <w:proofErr w:type="spellEnd"/>
      <w:r w:rsidRPr="00F63F79">
        <w:rPr>
          <w:rFonts w:ascii="Arial" w:hAnsi="Arial" w:cs="Arial"/>
          <w:sz w:val="26"/>
          <w:szCs w:val="26"/>
        </w:rPr>
        <w:t xml:space="preserve"> pour enfiler la chaussure</w:t>
      </w:r>
    </w:p>
    <w:p w:rsidR="00541CA4" w:rsidRPr="00F63F79" w:rsidRDefault="00541CA4" w:rsidP="00F63F79">
      <w:pPr>
        <w:numPr>
          <w:ilvl w:val="0"/>
          <w:numId w:val="6"/>
        </w:numPr>
        <w:overflowPunct w:val="0"/>
        <w:autoSpaceDE w:val="0"/>
        <w:autoSpaceDN w:val="0"/>
        <w:adjustRightInd w:val="0"/>
        <w:spacing w:after="0" w:line="240" w:lineRule="auto"/>
        <w:textAlignment w:val="baseline"/>
        <w:rPr>
          <w:rFonts w:ascii="Arial" w:hAnsi="Arial" w:cs="Arial"/>
          <w:sz w:val="26"/>
          <w:szCs w:val="26"/>
        </w:rPr>
      </w:pPr>
      <w:r w:rsidRPr="00F63F79">
        <w:rPr>
          <w:rFonts w:ascii="Arial" w:hAnsi="Arial" w:cs="Arial"/>
          <w:sz w:val="26"/>
          <w:szCs w:val="26"/>
        </w:rPr>
        <w:t xml:space="preserve">complication : </w:t>
      </w:r>
      <w:proofErr w:type="spellStart"/>
      <w:r w:rsidRPr="00F63F79">
        <w:rPr>
          <w:rFonts w:ascii="Arial" w:hAnsi="Arial" w:cs="Arial"/>
          <w:sz w:val="26"/>
          <w:szCs w:val="26"/>
        </w:rPr>
        <w:t>onychogryphose</w:t>
      </w:r>
      <w:proofErr w:type="spellEnd"/>
      <w:r w:rsidRPr="00F63F79">
        <w:rPr>
          <w:rFonts w:ascii="Arial" w:hAnsi="Arial" w:cs="Arial"/>
          <w:sz w:val="26"/>
          <w:szCs w:val="26"/>
        </w:rPr>
        <w:t>, onychomycose</w:t>
      </w:r>
    </w:p>
    <w:p w:rsidR="00541CA4" w:rsidRPr="00F63F79" w:rsidRDefault="00541CA4" w:rsidP="00F63F79">
      <w:pPr>
        <w:pStyle w:val="Heading2"/>
        <w:keepNext/>
        <w:numPr>
          <w:ilvl w:val="1"/>
          <w:numId w:val="0"/>
        </w:numPr>
        <w:overflowPunct w:val="0"/>
        <w:autoSpaceDE w:val="0"/>
        <w:autoSpaceDN w:val="0"/>
        <w:adjustRightInd w:val="0"/>
        <w:spacing w:before="0" w:beforeAutospacing="0" w:after="0" w:afterAutospacing="0"/>
        <w:ind w:left="1416" w:hanging="708"/>
        <w:textAlignment w:val="baseline"/>
        <w:rPr>
          <w:i/>
          <w:iCs/>
          <w:color w:val="000080"/>
          <w:sz w:val="26"/>
          <w:szCs w:val="26"/>
        </w:rPr>
      </w:pPr>
      <w:r w:rsidRPr="00F63F79">
        <w:rPr>
          <w:i/>
          <w:iCs/>
          <w:color w:val="000080"/>
          <w:sz w:val="26"/>
          <w:szCs w:val="26"/>
        </w:rPr>
        <w:t>Fréquence</w:t>
      </w:r>
    </w:p>
    <w:p w:rsidR="00541CA4" w:rsidRPr="00F63F79" w:rsidRDefault="00541CA4" w:rsidP="00F63F79">
      <w:pPr>
        <w:spacing w:after="0"/>
        <w:rPr>
          <w:rFonts w:ascii="Arial" w:hAnsi="Arial" w:cs="Arial"/>
          <w:sz w:val="26"/>
          <w:szCs w:val="26"/>
        </w:rPr>
      </w:pPr>
      <w:r w:rsidRPr="00F63F79">
        <w:rPr>
          <w:rFonts w:ascii="Arial" w:hAnsi="Arial" w:cs="Arial"/>
          <w:noProof/>
          <w:sz w:val="26"/>
          <w:szCs w:val="26"/>
        </w:rPr>
        <w:sym w:font="Wingdings" w:char="F0E0"/>
      </w:r>
      <w:r w:rsidRPr="00F63F79">
        <w:rPr>
          <w:rFonts w:ascii="Arial" w:hAnsi="Arial" w:cs="Arial"/>
          <w:sz w:val="26"/>
          <w:szCs w:val="26"/>
        </w:rPr>
        <w:t xml:space="preserve"> </w:t>
      </w:r>
      <w:proofErr w:type="gramStart"/>
      <w:r w:rsidRPr="00F63F79">
        <w:rPr>
          <w:rFonts w:ascii="Arial" w:hAnsi="Arial" w:cs="Arial"/>
          <w:sz w:val="26"/>
          <w:szCs w:val="26"/>
        </w:rPr>
        <w:t>personnes</w:t>
      </w:r>
      <w:proofErr w:type="gramEnd"/>
      <w:r w:rsidRPr="00F63F79">
        <w:rPr>
          <w:rFonts w:ascii="Arial" w:hAnsi="Arial" w:cs="Arial"/>
          <w:sz w:val="26"/>
          <w:szCs w:val="26"/>
        </w:rPr>
        <w:t xml:space="preserve"> du 3° âge </w:t>
      </w:r>
    </w:p>
    <w:p w:rsidR="00541CA4" w:rsidRPr="00F63F79" w:rsidRDefault="00541CA4" w:rsidP="00F63F79">
      <w:pPr>
        <w:pStyle w:val="Heading2"/>
        <w:keepNext/>
        <w:numPr>
          <w:ilvl w:val="1"/>
          <w:numId w:val="0"/>
        </w:numPr>
        <w:overflowPunct w:val="0"/>
        <w:autoSpaceDE w:val="0"/>
        <w:autoSpaceDN w:val="0"/>
        <w:adjustRightInd w:val="0"/>
        <w:spacing w:before="0" w:beforeAutospacing="0" w:after="0" w:afterAutospacing="0"/>
        <w:ind w:left="1416" w:hanging="708"/>
        <w:textAlignment w:val="baseline"/>
        <w:rPr>
          <w:i/>
          <w:iCs/>
          <w:color w:val="000080"/>
          <w:sz w:val="26"/>
          <w:szCs w:val="26"/>
        </w:rPr>
      </w:pPr>
      <w:r w:rsidRPr="00F63F79">
        <w:rPr>
          <w:i/>
          <w:iCs/>
          <w:color w:val="000080"/>
          <w:sz w:val="26"/>
          <w:szCs w:val="26"/>
        </w:rPr>
        <w:t>Traitement</w:t>
      </w:r>
    </w:p>
    <w:p w:rsidR="00541CA4" w:rsidRPr="00F63F79" w:rsidRDefault="00541CA4" w:rsidP="00F63F79">
      <w:pPr>
        <w:numPr>
          <w:ilvl w:val="0"/>
          <w:numId w:val="6"/>
        </w:numPr>
        <w:overflowPunct w:val="0"/>
        <w:autoSpaceDE w:val="0"/>
        <w:autoSpaceDN w:val="0"/>
        <w:adjustRightInd w:val="0"/>
        <w:spacing w:after="0" w:line="240" w:lineRule="auto"/>
        <w:textAlignment w:val="baseline"/>
        <w:rPr>
          <w:rFonts w:ascii="Arial" w:hAnsi="Arial" w:cs="Arial"/>
          <w:sz w:val="26"/>
          <w:szCs w:val="26"/>
        </w:rPr>
      </w:pPr>
      <w:r w:rsidRPr="00F63F79">
        <w:rPr>
          <w:rFonts w:ascii="Arial" w:hAnsi="Arial" w:cs="Arial"/>
          <w:sz w:val="26"/>
          <w:szCs w:val="26"/>
        </w:rPr>
        <w:sym w:font="Wingdings" w:char="F0E6"/>
      </w:r>
      <w:r w:rsidRPr="00F63F79">
        <w:rPr>
          <w:rFonts w:ascii="Arial" w:hAnsi="Arial" w:cs="Arial"/>
          <w:sz w:val="26"/>
          <w:szCs w:val="26"/>
        </w:rPr>
        <w:t xml:space="preserve"> plaque unguéale :</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essayer de ramollir </w:t>
      </w:r>
      <w:proofErr w:type="gramStart"/>
      <w:r w:rsidRPr="00F63F79">
        <w:rPr>
          <w:rFonts w:ascii="Arial" w:hAnsi="Arial" w:cs="Arial"/>
          <w:sz w:val="26"/>
          <w:szCs w:val="26"/>
        </w:rPr>
        <w:t>( H</w:t>
      </w:r>
      <w:r w:rsidRPr="00F63F79">
        <w:rPr>
          <w:rFonts w:ascii="Arial" w:hAnsi="Arial" w:cs="Arial"/>
          <w:sz w:val="26"/>
          <w:szCs w:val="26"/>
          <w:vertAlign w:val="subscript"/>
        </w:rPr>
        <w:t>2</w:t>
      </w:r>
      <w:r w:rsidRPr="00F63F79">
        <w:rPr>
          <w:rFonts w:ascii="Arial" w:hAnsi="Arial" w:cs="Arial"/>
          <w:sz w:val="26"/>
          <w:szCs w:val="26"/>
        </w:rPr>
        <w:t>O</w:t>
      </w:r>
      <w:r w:rsidRPr="00F63F79">
        <w:rPr>
          <w:rFonts w:ascii="Arial" w:hAnsi="Arial" w:cs="Arial"/>
          <w:sz w:val="26"/>
          <w:szCs w:val="26"/>
          <w:vertAlign w:val="subscript"/>
        </w:rPr>
        <w:t>2</w:t>
      </w:r>
      <w:proofErr w:type="gramEnd"/>
      <w:r w:rsidRPr="00F63F79">
        <w:rPr>
          <w:rFonts w:ascii="Arial" w:hAnsi="Arial" w:cs="Arial"/>
          <w:sz w:val="26"/>
          <w:szCs w:val="26"/>
        </w:rPr>
        <w:t xml:space="preserve">, </w:t>
      </w:r>
      <w:proofErr w:type="spellStart"/>
      <w:r w:rsidRPr="00F63F79">
        <w:rPr>
          <w:rFonts w:ascii="Arial" w:hAnsi="Arial" w:cs="Arial"/>
          <w:sz w:val="26"/>
          <w:szCs w:val="26"/>
        </w:rPr>
        <w:t>mercryl</w:t>
      </w:r>
      <w:proofErr w:type="spellEnd"/>
      <w:r w:rsidRPr="00F63F79">
        <w:rPr>
          <w:rFonts w:ascii="Arial" w:hAnsi="Arial" w:cs="Arial"/>
          <w:sz w:val="26"/>
          <w:szCs w:val="26"/>
        </w:rPr>
        <w:t xml:space="preserve"> )</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w:t>
      </w:r>
      <w:proofErr w:type="gramStart"/>
      <w:r w:rsidRPr="00F63F79">
        <w:rPr>
          <w:rFonts w:ascii="Arial" w:hAnsi="Arial" w:cs="Arial"/>
          <w:sz w:val="26"/>
          <w:szCs w:val="26"/>
        </w:rPr>
        <w:t>coupe</w:t>
      </w:r>
      <w:proofErr w:type="gramEnd"/>
      <w:r w:rsidRPr="00F63F79">
        <w:rPr>
          <w:rFonts w:ascii="Arial" w:hAnsi="Arial" w:cs="Arial"/>
          <w:sz w:val="26"/>
          <w:szCs w:val="26"/>
        </w:rPr>
        <w:t xml:space="preserve"> par strate </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w:t>
      </w:r>
      <w:proofErr w:type="gramStart"/>
      <w:r w:rsidRPr="00F63F79">
        <w:rPr>
          <w:rFonts w:ascii="Arial" w:hAnsi="Arial" w:cs="Arial"/>
          <w:sz w:val="26"/>
          <w:szCs w:val="26"/>
        </w:rPr>
        <w:t>fraisage</w:t>
      </w:r>
      <w:proofErr w:type="gramEnd"/>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w:t>
      </w:r>
      <w:proofErr w:type="gramStart"/>
      <w:r w:rsidRPr="00F63F79">
        <w:rPr>
          <w:rFonts w:ascii="Arial" w:hAnsi="Arial" w:cs="Arial"/>
          <w:sz w:val="26"/>
          <w:szCs w:val="26"/>
        </w:rPr>
        <w:t>mettre</w:t>
      </w:r>
      <w:proofErr w:type="gramEnd"/>
      <w:r w:rsidRPr="00F63F79">
        <w:rPr>
          <w:rFonts w:ascii="Arial" w:hAnsi="Arial" w:cs="Arial"/>
          <w:sz w:val="26"/>
          <w:szCs w:val="26"/>
        </w:rPr>
        <w:t xml:space="preserve"> le masque</w:t>
      </w:r>
    </w:p>
    <w:p w:rsidR="00541CA4" w:rsidRPr="00F63F79" w:rsidRDefault="00541CA4" w:rsidP="00F63F79">
      <w:pPr>
        <w:numPr>
          <w:ilvl w:val="0"/>
          <w:numId w:val="6"/>
        </w:numPr>
        <w:overflowPunct w:val="0"/>
        <w:autoSpaceDE w:val="0"/>
        <w:autoSpaceDN w:val="0"/>
        <w:adjustRightInd w:val="0"/>
        <w:spacing w:after="0" w:line="240" w:lineRule="auto"/>
        <w:textAlignment w:val="baseline"/>
        <w:rPr>
          <w:rFonts w:ascii="Arial" w:hAnsi="Arial" w:cs="Arial"/>
          <w:sz w:val="26"/>
          <w:szCs w:val="26"/>
        </w:rPr>
      </w:pPr>
      <w:r w:rsidRPr="00F63F79">
        <w:rPr>
          <w:rFonts w:ascii="Arial" w:hAnsi="Arial" w:cs="Arial"/>
          <w:sz w:val="26"/>
          <w:szCs w:val="26"/>
        </w:rPr>
        <w:t>renouveler tous les 3 à 4 mois</w:t>
      </w:r>
    </w:p>
    <w:p w:rsidR="00541CA4" w:rsidRPr="00F63F79" w:rsidRDefault="00541CA4" w:rsidP="00F63F79">
      <w:pPr>
        <w:pStyle w:val="Heading1"/>
        <w:keepLines w:val="0"/>
        <w:pBdr>
          <w:top w:val="none" w:sz="0" w:space="0" w:color="auto"/>
          <w:bottom w:val="none" w:sz="0" w:space="0" w:color="auto"/>
        </w:pBdr>
        <w:spacing w:after="0" w:line="240" w:lineRule="auto"/>
        <w:ind w:left="708" w:hanging="708"/>
        <w:jc w:val="left"/>
        <w:rPr>
          <w:color w:val="FF0000"/>
          <w:sz w:val="26"/>
          <w:szCs w:val="26"/>
        </w:rPr>
      </w:pPr>
      <w:r w:rsidRPr="00F63F79">
        <w:rPr>
          <w:color w:val="FF0000"/>
          <w:sz w:val="26"/>
          <w:szCs w:val="26"/>
        </w:rPr>
        <w:t>Onychogryphose</w:t>
      </w:r>
    </w:p>
    <w:p w:rsidR="00541CA4" w:rsidRPr="00F63F79" w:rsidRDefault="00541CA4" w:rsidP="00F63F79">
      <w:pPr>
        <w:pStyle w:val="Heading2"/>
        <w:keepNext/>
        <w:numPr>
          <w:ilvl w:val="1"/>
          <w:numId w:val="0"/>
        </w:numPr>
        <w:overflowPunct w:val="0"/>
        <w:autoSpaceDE w:val="0"/>
        <w:autoSpaceDN w:val="0"/>
        <w:adjustRightInd w:val="0"/>
        <w:spacing w:before="0" w:beforeAutospacing="0" w:after="0" w:afterAutospacing="0"/>
        <w:ind w:left="1416" w:hanging="708"/>
        <w:textAlignment w:val="baseline"/>
        <w:rPr>
          <w:i/>
          <w:iCs/>
          <w:color w:val="000080"/>
          <w:sz w:val="26"/>
          <w:szCs w:val="26"/>
        </w:rPr>
      </w:pPr>
      <w:r w:rsidRPr="00F63F79">
        <w:rPr>
          <w:i/>
          <w:iCs/>
          <w:color w:val="000080"/>
          <w:sz w:val="26"/>
          <w:szCs w:val="26"/>
        </w:rPr>
        <w:t xml:space="preserve"> Définition</w:t>
      </w:r>
    </w:p>
    <w:p w:rsidR="00541CA4" w:rsidRPr="00F63F79" w:rsidRDefault="00541CA4" w:rsidP="00F63F79">
      <w:pPr>
        <w:spacing w:after="0"/>
        <w:rPr>
          <w:rFonts w:ascii="Arial" w:hAnsi="Arial" w:cs="Arial"/>
          <w:sz w:val="26"/>
          <w:szCs w:val="26"/>
        </w:rPr>
      </w:pPr>
      <w:r w:rsidRPr="00F63F79">
        <w:rPr>
          <w:rFonts w:ascii="Arial" w:hAnsi="Arial" w:cs="Arial"/>
          <w:sz w:val="26"/>
          <w:szCs w:val="26"/>
        </w:rPr>
        <w:t xml:space="preserve">= hypertrophie de la plaque unguéale </w:t>
      </w:r>
    </w:p>
    <w:p w:rsidR="00541CA4" w:rsidRPr="00F63F79" w:rsidRDefault="00541CA4" w:rsidP="00F63F79">
      <w:pPr>
        <w:spacing w:after="0"/>
        <w:rPr>
          <w:rFonts w:ascii="Arial" w:hAnsi="Arial" w:cs="Arial"/>
          <w:sz w:val="26"/>
          <w:szCs w:val="26"/>
        </w:rPr>
      </w:pPr>
      <w:proofErr w:type="gramStart"/>
      <w:r w:rsidRPr="00F63F79">
        <w:rPr>
          <w:rFonts w:ascii="Arial" w:hAnsi="Arial" w:cs="Arial"/>
          <w:sz w:val="26"/>
          <w:szCs w:val="26"/>
        </w:rPr>
        <w:t>qui</w:t>
      </w:r>
      <w:proofErr w:type="gramEnd"/>
      <w:r w:rsidRPr="00F63F79">
        <w:rPr>
          <w:rFonts w:ascii="Arial" w:hAnsi="Arial" w:cs="Arial"/>
          <w:sz w:val="26"/>
          <w:szCs w:val="26"/>
        </w:rPr>
        <w:t xml:space="preserve"> prend l’aspect d’une vrai griffe rugueuse et grossière :</w:t>
      </w:r>
    </w:p>
    <w:p w:rsidR="00541CA4" w:rsidRPr="00F63F79" w:rsidRDefault="00541CA4" w:rsidP="00F63F79">
      <w:pPr>
        <w:spacing w:after="0"/>
        <w:rPr>
          <w:rFonts w:ascii="Arial" w:hAnsi="Arial" w:cs="Arial"/>
          <w:sz w:val="26"/>
          <w:szCs w:val="26"/>
        </w:rPr>
      </w:pPr>
      <w:r w:rsidRPr="00F63F79">
        <w:rPr>
          <w:rFonts w:ascii="Arial" w:hAnsi="Arial" w:cs="Arial"/>
          <w:sz w:val="26"/>
          <w:szCs w:val="26"/>
        </w:rPr>
        <w:t xml:space="preserve">- soit en se bombant et en s’abaissant </w:t>
      </w:r>
      <w:proofErr w:type="spellStart"/>
      <w:r w:rsidRPr="00F63F79">
        <w:rPr>
          <w:rFonts w:ascii="Arial" w:hAnsi="Arial" w:cs="Arial"/>
          <w:sz w:val="26"/>
          <w:szCs w:val="26"/>
        </w:rPr>
        <w:t>au devant</w:t>
      </w:r>
      <w:proofErr w:type="spellEnd"/>
      <w:r w:rsidRPr="00F63F79">
        <w:rPr>
          <w:rFonts w:ascii="Arial" w:hAnsi="Arial" w:cs="Arial"/>
          <w:sz w:val="26"/>
          <w:szCs w:val="26"/>
        </w:rPr>
        <w:t xml:space="preserve"> de l’extrémité de la phalangette</w:t>
      </w:r>
    </w:p>
    <w:p w:rsidR="00541CA4" w:rsidRPr="00F63F79" w:rsidRDefault="00541CA4" w:rsidP="00F63F79">
      <w:pPr>
        <w:spacing w:after="0"/>
        <w:rPr>
          <w:rFonts w:ascii="Arial" w:hAnsi="Arial" w:cs="Arial"/>
          <w:sz w:val="26"/>
          <w:szCs w:val="26"/>
        </w:rPr>
      </w:pPr>
      <w:r w:rsidRPr="00F63F79">
        <w:rPr>
          <w:rFonts w:ascii="Arial" w:hAnsi="Arial" w:cs="Arial"/>
          <w:sz w:val="26"/>
          <w:szCs w:val="26"/>
        </w:rPr>
        <w:t xml:space="preserve">- soit de côté contre les orteils voisins  = corne de bélier </w:t>
      </w:r>
    </w:p>
    <w:p w:rsidR="00541CA4" w:rsidRPr="00F63F79" w:rsidRDefault="00541CA4" w:rsidP="00F63F79">
      <w:pPr>
        <w:pStyle w:val="Heading2"/>
        <w:keepNext/>
        <w:numPr>
          <w:ilvl w:val="1"/>
          <w:numId w:val="0"/>
        </w:numPr>
        <w:overflowPunct w:val="0"/>
        <w:autoSpaceDE w:val="0"/>
        <w:autoSpaceDN w:val="0"/>
        <w:adjustRightInd w:val="0"/>
        <w:spacing w:before="0" w:beforeAutospacing="0" w:after="0" w:afterAutospacing="0"/>
        <w:ind w:left="1416" w:hanging="708"/>
        <w:textAlignment w:val="baseline"/>
        <w:rPr>
          <w:i/>
          <w:iCs/>
          <w:color w:val="000080"/>
          <w:sz w:val="26"/>
          <w:szCs w:val="26"/>
        </w:rPr>
      </w:pPr>
      <w:r w:rsidRPr="00F63F79">
        <w:rPr>
          <w:i/>
          <w:iCs/>
          <w:color w:val="000080"/>
          <w:sz w:val="26"/>
          <w:szCs w:val="26"/>
        </w:rPr>
        <w:t>Etiologie</w:t>
      </w:r>
    </w:p>
    <w:p w:rsidR="00541CA4" w:rsidRPr="00F63F79" w:rsidRDefault="00541CA4" w:rsidP="00F63F79">
      <w:pPr>
        <w:spacing w:after="0"/>
        <w:rPr>
          <w:rFonts w:ascii="Arial" w:hAnsi="Arial" w:cs="Arial"/>
          <w:sz w:val="26"/>
          <w:szCs w:val="26"/>
        </w:rPr>
      </w:pPr>
      <w:r w:rsidRPr="00F63F79">
        <w:rPr>
          <w:rFonts w:ascii="Arial" w:hAnsi="Arial" w:cs="Arial"/>
          <w:noProof/>
          <w:sz w:val="26"/>
          <w:szCs w:val="26"/>
        </w:rPr>
        <w:sym w:font="Wingdings" w:char="F0E0"/>
      </w:r>
      <w:r w:rsidRPr="00F63F79">
        <w:rPr>
          <w:rFonts w:ascii="Arial" w:hAnsi="Arial" w:cs="Arial"/>
          <w:sz w:val="26"/>
          <w:szCs w:val="26"/>
        </w:rPr>
        <w:t xml:space="preserve"> </w:t>
      </w:r>
      <w:proofErr w:type="gramStart"/>
      <w:r w:rsidRPr="00F63F79">
        <w:rPr>
          <w:rFonts w:ascii="Arial" w:hAnsi="Arial" w:cs="Arial"/>
          <w:sz w:val="26"/>
          <w:szCs w:val="26"/>
        </w:rPr>
        <w:t>évolution</w:t>
      </w:r>
      <w:proofErr w:type="gramEnd"/>
      <w:r w:rsidRPr="00F63F79">
        <w:rPr>
          <w:rFonts w:ascii="Arial" w:hAnsi="Arial" w:cs="Arial"/>
          <w:sz w:val="26"/>
          <w:szCs w:val="26"/>
        </w:rPr>
        <w:t xml:space="preserve"> d’une </w:t>
      </w:r>
      <w:proofErr w:type="spellStart"/>
      <w:r w:rsidRPr="00F63F79">
        <w:rPr>
          <w:rFonts w:ascii="Arial" w:hAnsi="Arial" w:cs="Arial"/>
          <w:sz w:val="26"/>
          <w:szCs w:val="26"/>
        </w:rPr>
        <w:t>onychauxis</w:t>
      </w:r>
      <w:proofErr w:type="spellEnd"/>
    </w:p>
    <w:p w:rsidR="00541CA4" w:rsidRPr="00F63F79" w:rsidRDefault="00541CA4" w:rsidP="00F63F79">
      <w:pPr>
        <w:pStyle w:val="Heading2"/>
        <w:keepNext/>
        <w:numPr>
          <w:ilvl w:val="1"/>
          <w:numId w:val="0"/>
        </w:numPr>
        <w:overflowPunct w:val="0"/>
        <w:autoSpaceDE w:val="0"/>
        <w:autoSpaceDN w:val="0"/>
        <w:adjustRightInd w:val="0"/>
        <w:spacing w:before="0" w:beforeAutospacing="0" w:after="0" w:afterAutospacing="0"/>
        <w:ind w:left="1416" w:hanging="708"/>
        <w:textAlignment w:val="baseline"/>
        <w:rPr>
          <w:i/>
          <w:iCs/>
          <w:color w:val="000080"/>
          <w:sz w:val="26"/>
          <w:szCs w:val="26"/>
        </w:rPr>
      </w:pPr>
      <w:r w:rsidRPr="00F63F79">
        <w:rPr>
          <w:i/>
          <w:iCs/>
          <w:color w:val="000080"/>
          <w:sz w:val="26"/>
          <w:szCs w:val="26"/>
        </w:rPr>
        <w:t>Caractéristiques</w:t>
      </w:r>
    </w:p>
    <w:p w:rsidR="00541CA4" w:rsidRPr="00F63F79" w:rsidRDefault="00541CA4" w:rsidP="00F63F79">
      <w:pPr>
        <w:numPr>
          <w:ilvl w:val="0"/>
          <w:numId w:val="6"/>
        </w:numPr>
        <w:overflowPunct w:val="0"/>
        <w:autoSpaceDE w:val="0"/>
        <w:autoSpaceDN w:val="0"/>
        <w:adjustRightInd w:val="0"/>
        <w:spacing w:after="0" w:line="240" w:lineRule="auto"/>
        <w:textAlignment w:val="baseline"/>
        <w:rPr>
          <w:rFonts w:ascii="Arial" w:hAnsi="Arial" w:cs="Arial"/>
          <w:sz w:val="26"/>
          <w:szCs w:val="26"/>
        </w:rPr>
      </w:pPr>
      <w:r w:rsidRPr="00F63F79">
        <w:rPr>
          <w:rFonts w:ascii="Arial" w:hAnsi="Arial" w:cs="Arial"/>
          <w:sz w:val="26"/>
          <w:szCs w:val="26"/>
        </w:rPr>
        <w:t>l’ongle se détache de son lit</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noProof/>
          <w:sz w:val="26"/>
          <w:szCs w:val="26"/>
        </w:rPr>
        <w:sym w:font="Wingdings" w:char="F0E0"/>
      </w:r>
      <w:r w:rsidRPr="00F63F79">
        <w:rPr>
          <w:rFonts w:ascii="Arial" w:hAnsi="Arial" w:cs="Arial"/>
          <w:sz w:val="26"/>
          <w:szCs w:val="26"/>
        </w:rPr>
        <w:t xml:space="preserve"> </w:t>
      </w:r>
      <w:proofErr w:type="gramStart"/>
      <w:r w:rsidRPr="00F63F79">
        <w:rPr>
          <w:rFonts w:ascii="Arial" w:hAnsi="Arial" w:cs="Arial"/>
          <w:sz w:val="26"/>
          <w:szCs w:val="26"/>
        </w:rPr>
        <w:t>apparition</w:t>
      </w:r>
      <w:proofErr w:type="gramEnd"/>
      <w:r w:rsidRPr="00F63F79">
        <w:rPr>
          <w:rFonts w:ascii="Arial" w:hAnsi="Arial" w:cs="Arial"/>
          <w:sz w:val="26"/>
          <w:szCs w:val="26"/>
        </w:rPr>
        <w:t xml:space="preserve"> d’une couche cornée sur le lit</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noProof/>
          <w:sz w:val="26"/>
          <w:szCs w:val="26"/>
        </w:rPr>
        <w:sym w:font="Wingdings" w:char="F0E0"/>
      </w:r>
      <w:r w:rsidRPr="00F63F79">
        <w:rPr>
          <w:rFonts w:ascii="Arial" w:hAnsi="Arial" w:cs="Arial"/>
          <w:sz w:val="26"/>
          <w:szCs w:val="26"/>
        </w:rPr>
        <w:t xml:space="preserve"> </w:t>
      </w:r>
      <w:proofErr w:type="gramStart"/>
      <w:r w:rsidRPr="00F63F79">
        <w:rPr>
          <w:rFonts w:ascii="Arial" w:hAnsi="Arial" w:cs="Arial"/>
          <w:sz w:val="26"/>
          <w:szCs w:val="26"/>
        </w:rPr>
        <w:t>formation</w:t>
      </w:r>
      <w:proofErr w:type="gramEnd"/>
      <w:r w:rsidRPr="00F63F79">
        <w:rPr>
          <w:rFonts w:ascii="Arial" w:hAnsi="Arial" w:cs="Arial"/>
          <w:sz w:val="26"/>
          <w:szCs w:val="26"/>
        </w:rPr>
        <w:t xml:space="preserve"> de véritables cavités </w:t>
      </w:r>
    </w:p>
    <w:p w:rsidR="00541CA4" w:rsidRPr="00F63F79" w:rsidRDefault="00541CA4" w:rsidP="00F63F79">
      <w:pPr>
        <w:numPr>
          <w:ilvl w:val="12"/>
          <w:numId w:val="0"/>
        </w:numPr>
        <w:spacing w:after="0"/>
        <w:rPr>
          <w:rFonts w:ascii="Arial" w:hAnsi="Arial" w:cs="Arial"/>
          <w:sz w:val="26"/>
          <w:szCs w:val="26"/>
        </w:rPr>
      </w:pPr>
      <w:proofErr w:type="gramStart"/>
      <w:r w:rsidRPr="00F63F79">
        <w:rPr>
          <w:rFonts w:ascii="Arial" w:hAnsi="Arial" w:cs="Arial"/>
          <w:sz w:val="26"/>
          <w:szCs w:val="26"/>
        </w:rPr>
        <w:t>dans</w:t>
      </w:r>
      <w:proofErr w:type="gramEnd"/>
      <w:r w:rsidRPr="00F63F79">
        <w:rPr>
          <w:rFonts w:ascii="Arial" w:hAnsi="Arial" w:cs="Arial"/>
          <w:sz w:val="26"/>
          <w:szCs w:val="26"/>
        </w:rPr>
        <w:t xml:space="preserve"> les replis </w:t>
      </w:r>
      <w:proofErr w:type="spellStart"/>
      <w:r w:rsidRPr="00F63F79">
        <w:rPr>
          <w:rFonts w:ascii="Arial" w:hAnsi="Arial" w:cs="Arial"/>
          <w:sz w:val="26"/>
          <w:szCs w:val="26"/>
        </w:rPr>
        <w:t>périunguéaux</w:t>
      </w:r>
      <w:proofErr w:type="spellEnd"/>
    </w:p>
    <w:p w:rsidR="00541CA4" w:rsidRPr="00F63F79" w:rsidRDefault="00541CA4" w:rsidP="00F63F79">
      <w:pPr>
        <w:numPr>
          <w:ilvl w:val="0"/>
          <w:numId w:val="6"/>
        </w:numPr>
        <w:overflowPunct w:val="0"/>
        <w:autoSpaceDE w:val="0"/>
        <w:autoSpaceDN w:val="0"/>
        <w:adjustRightInd w:val="0"/>
        <w:spacing w:after="0" w:line="240" w:lineRule="auto"/>
        <w:textAlignment w:val="baseline"/>
        <w:rPr>
          <w:rFonts w:ascii="Arial" w:hAnsi="Arial" w:cs="Arial"/>
          <w:sz w:val="26"/>
          <w:szCs w:val="26"/>
        </w:rPr>
      </w:pPr>
      <w:r w:rsidRPr="00F63F79">
        <w:rPr>
          <w:rFonts w:ascii="Arial" w:hAnsi="Arial" w:cs="Arial"/>
          <w:sz w:val="26"/>
          <w:szCs w:val="26"/>
        </w:rPr>
        <w:t xml:space="preserve">couleur : devient jaunâtre, brun ou même </w:t>
      </w:r>
      <w:proofErr w:type="gramStart"/>
      <w:r w:rsidRPr="00F63F79">
        <w:rPr>
          <w:rFonts w:ascii="Arial" w:hAnsi="Arial" w:cs="Arial"/>
          <w:sz w:val="26"/>
          <w:szCs w:val="26"/>
        </w:rPr>
        <w:t>noir ,</w:t>
      </w:r>
      <w:proofErr w:type="gramEnd"/>
      <w:r w:rsidRPr="00F63F79">
        <w:rPr>
          <w:rFonts w:ascii="Arial" w:hAnsi="Arial" w:cs="Arial"/>
          <w:sz w:val="26"/>
          <w:szCs w:val="26"/>
        </w:rPr>
        <w:t xml:space="preserve"> opaque</w:t>
      </w:r>
    </w:p>
    <w:p w:rsidR="00541CA4" w:rsidRPr="00F63F79" w:rsidRDefault="00541CA4" w:rsidP="00F63F79">
      <w:pPr>
        <w:numPr>
          <w:ilvl w:val="0"/>
          <w:numId w:val="6"/>
        </w:numPr>
        <w:overflowPunct w:val="0"/>
        <w:autoSpaceDE w:val="0"/>
        <w:autoSpaceDN w:val="0"/>
        <w:adjustRightInd w:val="0"/>
        <w:spacing w:after="0" w:line="240" w:lineRule="auto"/>
        <w:textAlignment w:val="baseline"/>
        <w:rPr>
          <w:rFonts w:ascii="Arial" w:hAnsi="Arial" w:cs="Arial"/>
          <w:sz w:val="26"/>
          <w:szCs w:val="26"/>
        </w:rPr>
      </w:pPr>
      <w:r w:rsidRPr="00F63F79">
        <w:rPr>
          <w:rFonts w:ascii="Arial" w:hAnsi="Arial" w:cs="Arial"/>
          <w:sz w:val="26"/>
          <w:szCs w:val="26"/>
        </w:rPr>
        <w:t>complication : onychomycose</w:t>
      </w:r>
    </w:p>
    <w:p w:rsidR="00541CA4" w:rsidRPr="00F63F79" w:rsidRDefault="00541CA4" w:rsidP="00F63F79">
      <w:pPr>
        <w:numPr>
          <w:ilvl w:val="0"/>
          <w:numId w:val="6"/>
        </w:numPr>
        <w:overflowPunct w:val="0"/>
        <w:autoSpaceDE w:val="0"/>
        <w:autoSpaceDN w:val="0"/>
        <w:adjustRightInd w:val="0"/>
        <w:spacing w:after="0" w:line="240" w:lineRule="auto"/>
        <w:textAlignment w:val="baseline"/>
        <w:rPr>
          <w:rFonts w:ascii="Arial" w:hAnsi="Arial" w:cs="Arial"/>
          <w:sz w:val="26"/>
          <w:szCs w:val="26"/>
        </w:rPr>
      </w:pPr>
      <w:r w:rsidRPr="00F63F79">
        <w:rPr>
          <w:rFonts w:ascii="Arial" w:hAnsi="Arial" w:cs="Arial"/>
          <w:sz w:val="26"/>
          <w:szCs w:val="26"/>
        </w:rPr>
        <w:t>inesthétique, gène</w:t>
      </w:r>
    </w:p>
    <w:p w:rsidR="00541CA4" w:rsidRPr="00F63F79" w:rsidRDefault="00541CA4" w:rsidP="00F63F79">
      <w:pPr>
        <w:pStyle w:val="Heading2"/>
        <w:keepNext/>
        <w:numPr>
          <w:ilvl w:val="1"/>
          <w:numId w:val="0"/>
        </w:numPr>
        <w:overflowPunct w:val="0"/>
        <w:autoSpaceDE w:val="0"/>
        <w:autoSpaceDN w:val="0"/>
        <w:adjustRightInd w:val="0"/>
        <w:spacing w:before="0" w:beforeAutospacing="0" w:after="0" w:afterAutospacing="0"/>
        <w:ind w:left="1416" w:hanging="708"/>
        <w:textAlignment w:val="baseline"/>
        <w:rPr>
          <w:i/>
          <w:iCs/>
          <w:color w:val="000080"/>
          <w:sz w:val="26"/>
          <w:szCs w:val="26"/>
        </w:rPr>
      </w:pPr>
      <w:r w:rsidRPr="00F63F79">
        <w:rPr>
          <w:i/>
          <w:iCs/>
          <w:color w:val="000080"/>
          <w:sz w:val="26"/>
          <w:szCs w:val="26"/>
        </w:rPr>
        <w:lastRenderedPageBreak/>
        <w:t>Fréquence</w:t>
      </w:r>
    </w:p>
    <w:p w:rsidR="00541CA4" w:rsidRPr="00F63F79" w:rsidRDefault="00541CA4" w:rsidP="00F63F79">
      <w:pPr>
        <w:spacing w:after="0"/>
        <w:rPr>
          <w:rFonts w:ascii="Arial" w:hAnsi="Arial" w:cs="Arial"/>
          <w:sz w:val="26"/>
          <w:szCs w:val="26"/>
        </w:rPr>
      </w:pPr>
      <w:r w:rsidRPr="00F63F79">
        <w:rPr>
          <w:rFonts w:ascii="Arial" w:hAnsi="Arial" w:cs="Arial"/>
          <w:noProof/>
          <w:sz w:val="26"/>
          <w:szCs w:val="26"/>
        </w:rPr>
        <w:sym w:font="Wingdings" w:char="F0E0"/>
      </w:r>
      <w:r w:rsidRPr="00F63F79">
        <w:rPr>
          <w:rFonts w:ascii="Arial" w:hAnsi="Arial" w:cs="Arial"/>
          <w:sz w:val="26"/>
          <w:szCs w:val="26"/>
        </w:rPr>
        <w:t xml:space="preserve"> </w:t>
      </w:r>
      <w:proofErr w:type="gramStart"/>
      <w:r w:rsidRPr="00F63F79">
        <w:rPr>
          <w:rFonts w:ascii="Arial" w:hAnsi="Arial" w:cs="Arial"/>
          <w:sz w:val="26"/>
          <w:szCs w:val="26"/>
        </w:rPr>
        <w:t>personnes</w:t>
      </w:r>
      <w:proofErr w:type="gramEnd"/>
      <w:r w:rsidRPr="00F63F79">
        <w:rPr>
          <w:rFonts w:ascii="Arial" w:hAnsi="Arial" w:cs="Arial"/>
          <w:sz w:val="26"/>
          <w:szCs w:val="26"/>
        </w:rPr>
        <w:t xml:space="preserve"> du 3° âge</w:t>
      </w:r>
    </w:p>
    <w:p w:rsidR="00541CA4" w:rsidRPr="00F63F79" w:rsidRDefault="00541CA4" w:rsidP="00F63F79">
      <w:pPr>
        <w:pStyle w:val="Heading2"/>
        <w:keepNext/>
        <w:numPr>
          <w:ilvl w:val="1"/>
          <w:numId w:val="0"/>
        </w:numPr>
        <w:overflowPunct w:val="0"/>
        <w:autoSpaceDE w:val="0"/>
        <w:autoSpaceDN w:val="0"/>
        <w:adjustRightInd w:val="0"/>
        <w:spacing w:before="0" w:beforeAutospacing="0" w:after="0" w:afterAutospacing="0"/>
        <w:ind w:left="1416" w:hanging="708"/>
        <w:textAlignment w:val="baseline"/>
        <w:rPr>
          <w:i/>
          <w:iCs/>
          <w:color w:val="000080"/>
          <w:sz w:val="26"/>
          <w:szCs w:val="26"/>
        </w:rPr>
      </w:pPr>
      <w:r w:rsidRPr="00F63F79">
        <w:rPr>
          <w:i/>
          <w:iCs/>
          <w:color w:val="000080"/>
          <w:sz w:val="26"/>
          <w:szCs w:val="26"/>
        </w:rPr>
        <w:t>Localisation</w:t>
      </w:r>
    </w:p>
    <w:p w:rsidR="00541CA4" w:rsidRPr="00F63F79" w:rsidRDefault="00541CA4" w:rsidP="00F63F79">
      <w:pPr>
        <w:numPr>
          <w:ilvl w:val="0"/>
          <w:numId w:val="6"/>
        </w:numPr>
        <w:overflowPunct w:val="0"/>
        <w:autoSpaceDE w:val="0"/>
        <w:autoSpaceDN w:val="0"/>
        <w:adjustRightInd w:val="0"/>
        <w:spacing w:after="0" w:line="240" w:lineRule="auto"/>
        <w:ind w:left="328"/>
        <w:textAlignment w:val="baseline"/>
        <w:rPr>
          <w:rFonts w:ascii="Arial" w:hAnsi="Arial" w:cs="Arial"/>
          <w:sz w:val="26"/>
          <w:szCs w:val="26"/>
        </w:rPr>
      </w:pPr>
      <w:r w:rsidRPr="00F63F79">
        <w:rPr>
          <w:rFonts w:ascii="Arial" w:hAnsi="Arial" w:cs="Arial"/>
          <w:sz w:val="26"/>
          <w:szCs w:val="26"/>
        </w:rPr>
        <w:t>gros orteil ++</w:t>
      </w:r>
    </w:p>
    <w:p w:rsidR="00541CA4" w:rsidRPr="00F63F79" w:rsidRDefault="00541CA4" w:rsidP="00F63F79">
      <w:pPr>
        <w:pStyle w:val="Heading2"/>
        <w:keepNext/>
        <w:numPr>
          <w:ilvl w:val="1"/>
          <w:numId w:val="0"/>
        </w:numPr>
        <w:overflowPunct w:val="0"/>
        <w:autoSpaceDE w:val="0"/>
        <w:autoSpaceDN w:val="0"/>
        <w:adjustRightInd w:val="0"/>
        <w:spacing w:before="0" w:beforeAutospacing="0" w:after="0" w:afterAutospacing="0"/>
        <w:ind w:left="1416" w:hanging="708"/>
        <w:textAlignment w:val="baseline"/>
        <w:rPr>
          <w:i/>
          <w:iCs/>
          <w:color w:val="000080"/>
          <w:sz w:val="26"/>
          <w:szCs w:val="26"/>
        </w:rPr>
      </w:pPr>
      <w:r w:rsidRPr="00F63F79">
        <w:rPr>
          <w:i/>
          <w:iCs/>
          <w:color w:val="000080"/>
          <w:sz w:val="26"/>
          <w:szCs w:val="26"/>
        </w:rPr>
        <w:t>Traitement</w:t>
      </w:r>
    </w:p>
    <w:p w:rsidR="00541CA4" w:rsidRPr="00F63F79" w:rsidRDefault="00541CA4" w:rsidP="00F63F79">
      <w:pPr>
        <w:numPr>
          <w:ilvl w:val="0"/>
          <w:numId w:val="6"/>
        </w:numPr>
        <w:overflowPunct w:val="0"/>
        <w:autoSpaceDE w:val="0"/>
        <w:autoSpaceDN w:val="0"/>
        <w:adjustRightInd w:val="0"/>
        <w:spacing w:after="0" w:line="240" w:lineRule="auto"/>
        <w:textAlignment w:val="baseline"/>
        <w:rPr>
          <w:rFonts w:ascii="Arial" w:hAnsi="Arial" w:cs="Arial"/>
          <w:sz w:val="26"/>
          <w:szCs w:val="26"/>
        </w:rPr>
      </w:pPr>
      <w:r w:rsidRPr="00F63F79">
        <w:rPr>
          <w:rFonts w:ascii="Arial" w:hAnsi="Arial" w:cs="Arial"/>
          <w:sz w:val="26"/>
          <w:szCs w:val="26"/>
        </w:rPr>
        <w:t xml:space="preserve">coupe de l’ongle </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w:t>
      </w:r>
      <w:proofErr w:type="gramStart"/>
      <w:r w:rsidRPr="00F63F79">
        <w:rPr>
          <w:rFonts w:ascii="Arial" w:hAnsi="Arial" w:cs="Arial"/>
          <w:sz w:val="26"/>
          <w:szCs w:val="26"/>
        </w:rPr>
        <w:t>attention</w:t>
      </w:r>
      <w:proofErr w:type="gramEnd"/>
      <w:r w:rsidRPr="00F63F79">
        <w:rPr>
          <w:rFonts w:ascii="Arial" w:hAnsi="Arial" w:cs="Arial"/>
          <w:sz w:val="26"/>
          <w:szCs w:val="26"/>
        </w:rPr>
        <w:t xml:space="preserve"> à de possibles adhérence avec la  peau </w:t>
      </w:r>
    </w:p>
    <w:p w:rsidR="00541CA4" w:rsidRPr="00F63F79" w:rsidRDefault="00541CA4" w:rsidP="00F63F79">
      <w:pPr>
        <w:numPr>
          <w:ilvl w:val="0"/>
          <w:numId w:val="6"/>
        </w:numPr>
        <w:overflowPunct w:val="0"/>
        <w:autoSpaceDE w:val="0"/>
        <w:autoSpaceDN w:val="0"/>
        <w:adjustRightInd w:val="0"/>
        <w:spacing w:after="0" w:line="240" w:lineRule="auto"/>
        <w:textAlignment w:val="baseline"/>
        <w:rPr>
          <w:rFonts w:ascii="Arial" w:hAnsi="Arial" w:cs="Arial"/>
          <w:sz w:val="26"/>
          <w:szCs w:val="26"/>
        </w:rPr>
      </w:pPr>
      <w:r w:rsidRPr="00F63F79">
        <w:rPr>
          <w:rFonts w:ascii="Arial" w:hAnsi="Arial" w:cs="Arial"/>
          <w:sz w:val="26"/>
          <w:szCs w:val="26"/>
        </w:rPr>
        <w:t>fraisage</w:t>
      </w:r>
    </w:p>
    <w:p w:rsidR="00541CA4" w:rsidRPr="00F63F79" w:rsidRDefault="00541CA4" w:rsidP="00F63F79">
      <w:pPr>
        <w:spacing w:after="0"/>
        <w:rPr>
          <w:rFonts w:ascii="Arial" w:hAnsi="Arial" w:cs="Arial"/>
          <w:sz w:val="26"/>
          <w:szCs w:val="26"/>
        </w:rPr>
      </w:pPr>
    </w:p>
    <w:p w:rsidR="00541CA4" w:rsidRPr="00F63F79" w:rsidRDefault="00541CA4" w:rsidP="00F63F79">
      <w:pPr>
        <w:pStyle w:val="Heading1"/>
        <w:keepLines w:val="0"/>
        <w:pBdr>
          <w:top w:val="none" w:sz="0" w:space="0" w:color="auto"/>
          <w:bottom w:val="none" w:sz="0" w:space="0" w:color="auto"/>
        </w:pBdr>
        <w:spacing w:after="0" w:line="240" w:lineRule="auto"/>
        <w:ind w:left="708" w:hanging="708"/>
        <w:jc w:val="left"/>
        <w:rPr>
          <w:color w:val="FF0000"/>
          <w:sz w:val="26"/>
          <w:szCs w:val="26"/>
        </w:rPr>
      </w:pPr>
      <w:r w:rsidRPr="00F63F79">
        <w:rPr>
          <w:color w:val="FF0000"/>
          <w:sz w:val="26"/>
          <w:szCs w:val="26"/>
        </w:rPr>
        <w:t>Onychomycose</w:t>
      </w:r>
    </w:p>
    <w:p w:rsidR="00541CA4" w:rsidRPr="00F63F79" w:rsidRDefault="00541CA4" w:rsidP="00F63F79">
      <w:pPr>
        <w:numPr>
          <w:ilvl w:val="0"/>
          <w:numId w:val="6"/>
        </w:numPr>
        <w:overflowPunct w:val="0"/>
        <w:autoSpaceDE w:val="0"/>
        <w:autoSpaceDN w:val="0"/>
        <w:adjustRightInd w:val="0"/>
        <w:spacing w:after="0" w:line="240" w:lineRule="auto"/>
        <w:textAlignment w:val="baseline"/>
        <w:rPr>
          <w:rFonts w:ascii="Arial" w:hAnsi="Arial" w:cs="Arial"/>
          <w:sz w:val="26"/>
          <w:szCs w:val="26"/>
        </w:rPr>
      </w:pPr>
      <w:r w:rsidRPr="00F63F79">
        <w:rPr>
          <w:rFonts w:ascii="Arial" w:hAnsi="Arial" w:cs="Arial"/>
          <w:sz w:val="26"/>
          <w:szCs w:val="26"/>
        </w:rPr>
        <w:t>1 million de patients</w:t>
      </w:r>
    </w:p>
    <w:p w:rsidR="00541CA4" w:rsidRPr="00F63F79" w:rsidRDefault="00541CA4" w:rsidP="00F63F79">
      <w:pPr>
        <w:numPr>
          <w:ilvl w:val="0"/>
          <w:numId w:val="6"/>
        </w:numPr>
        <w:overflowPunct w:val="0"/>
        <w:autoSpaceDE w:val="0"/>
        <w:autoSpaceDN w:val="0"/>
        <w:adjustRightInd w:val="0"/>
        <w:spacing w:after="0" w:line="240" w:lineRule="auto"/>
        <w:textAlignment w:val="baseline"/>
        <w:rPr>
          <w:rFonts w:ascii="Arial" w:hAnsi="Arial" w:cs="Arial"/>
          <w:sz w:val="26"/>
          <w:szCs w:val="26"/>
        </w:rPr>
      </w:pPr>
      <w:r w:rsidRPr="00F63F79">
        <w:rPr>
          <w:rFonts w:ascii="Arial" w:hAnsi="Arial" w:cs="Arial"/>
          <w:sz w:val="26"/>
          <w:szCs w:val="26"/>
        </w:rPr>
        <w:t>72% au pied</w:t>
      </w:r>
    </w:p>
    <w:p w:rsidR="00541CA4" w:rsidRPr="00F63F79" w:rsidRDefault="00541CA4" w:rsidP="00F63F79">
      <w:pPr>
        <w:numPr>
          <w:ilvl w:val="0"/>
          <w:numId w:val="6"/>
        </w:numPr>
        <w:overflowPunct w:val="0"/>
        <w:autoSpaceDE w:val="0"/>
        <w:autoSpaceDN w:val="0"/>
        <w:adjustRightInd w:val="0"/>
        <w:spacing w:after="0" w:line="240" w:lineRule="auto"/>
        <w:textAlignment w:val="baseline"/>
        <w:rPr>
          <w:rFonts w:ascii="Arial" w:hAnsi="Arial" w:cs="Arial"/>
          <w:sz w:val="26"/>
          <w:szCs w:val="26"/>
        </w:rPr>
      </w:pPr>
      <w:r w:rsidRPr="00F63F79">
        <w:rPr>
          <w:rFonts w:ascii="Arial" w:hAnsi="Arial" w:cs="Arial"/>
          <w:sz w:val="26"/>
          <w:szCs w:val="26"/>
        </w:rPr>
        <w:t>5% pied &amp; mains</w:t>
      </w:r>
    </w:p>
    <w:p w:rsidR="00541CA4" w:rsidRPr="00F63F79" w:rsidRDefault="00541CA4" w:rsidP="00F63F79">
      <w:pPr>
        <w:pStyle w:val="Heading2"/>
        <w:keepNext/>
        <w:numPr>
          <w:ilvl w:val="1"/>
          <w:numId w:val="0"/>
        </w:numPr>
        <w:overflowPunct w:val="0"/>
        <w:autoSpaceDE w:val="0"/>
        <w:autoSpaceDN w:val="0"/>
        <w:adjustRightInd w:val="0"/>
        <w:spacing w:before="0" w:beforeAutospacing="0" w:after="0" w:afterAutospacing="0"/>
        <w:ind w:left="1416" w:hanging="708"/>
        <w:textAlignment w:val="baseline"/>
        <w:rPr>
          <w:i/>
          <w:iCs/>
          <w:color w:val="000080"/>
          <w:sz w:val="26"/>
          <w:szCs w:val="26"/>
        </w:rPr>
      </w:pPr>
      <w:r w:rsidRPr="00F63F79">
        <w:rPr>
          <w:i/>
          <w:iCs/>
          <w:color w:val="000080"/>
          <w:sz w:val="26"/>
          <w:szCs w:val="26"/>
        </w:rPr>
        <w:t>Définition</w:t>
      </w:r>
    </w:p>
    <w:p w:rsidR="00541CA4" w:rsidRPr="00F63F79" w:rsidRDefault="00541CA4" w:rsidP="00F63F79">
      <w:pPr>
        <w:spacing w:after="0"/>
        <w:rPr>
          <w:rFonts w:ascii="Arial" w:hAnsi="Arial" w:cs="Arial"/>
          <w:sz w:val="26"/>
          <w:szCs w:val="26"/>
        </w:rPr>
      </w:pPr>
      <w:r w:rsidRPr="00F63F79">
        <w:rPr>
          <w:rFonts w:ascii="Arial" w:hAnsi="Arial" w:cs="Arial"/>
          <w:sz w:val="26"/>
          <w:szCs w:val="26"/>
        </w:rPr>
        <w:t xml:space="preserve">= infect°  rongeant  plaque unguéale &amp; lit de l’ongle </w:t>
      </w:r>
    </w:p>
    <w:p w:rsidR="00541CA4" w:rsidRPr="00F63F79" w:rsidRDefault="00541CA4" w:rsidP="00F63F79">
      <w:pPr>
        <w:spacing w:after="0"/>
        <w:rPr>
          <w:rFonts w:ascii="Arial" w:hAnsi="Arial" w:cs="Arial"/>
          <w:sz w:val="26"/>
          <w:szCs w:val="26"/>
        </w:rPr>
      </w:pPr>
      <w:proofErr w:type="gramStart"/>
      <w:r w:rsidRPr="00F63F79">
        <w:rPr>
          <w:rFonts w:ascii="Arial" w:hAnsi="Arial" w:cs="Arial"/>
          <w:sz w:val="26"/>
          <w:szCs w:val="26"/>
        </w:rPr>
        <w:t>suite</w:t>
      </w:r>
      <w:proofErr w:type="gramEnd"/>
      <w:r w:rsidRPr="00F63F79">
        <w:rPr>
          <w:rFonts w:ascii="Arial" w:hAnsi="Arial" w:cs="Arial"/>
          <w:sz w:val="26"/>
          <w:szCs w:val="26"/>
        </w:rPr>
        <w:t xml:space="preserve"> à la présence de champignons microscopiques</w:t>
      </w:r>
    </w:p>
    <w:p w:rsidR="00541CA4" w:rsidRPr="00F63F79" w:rsidRDefault="00541CA4" w:rsidP="00F63F79">
      <w:pPr>
        <w:pStyle w:val="Heading2"/>
        <w:keepNext/>
        <w:numPr>
          <w:ilvl w:val="1"/>
          <w:numId w:val="0"/>
        </w:numPr>
        <w:overflowPunct w:val="0"/>
        <w:autoSpaceDE w:val="0"/>
        <w:autoSpaceDN w:val="0"/>
        <w:adjustRightInd w:val="0"/>
        <w:spacing w:before="0" w:beforeAutospacing="0" w:after="0" w:afterAutospacing="0"/>
        <w:ind w:left="1416" w:hanging="708"/>
        <w:textAlignment w:val="baseline"/>
        <w:rPr>
          <w:i/>
          <w:iCs/>
          <w:color w:val="000080"/>
          <w:sz w:val="26"/>
          <w:szCs w:val="26"/>
        </w:rPr>
      </w:pPr>
      <w:r w:rsidRPr="00F63F79">
        <w:rPr>
          <w:i/>
          <w:iCs/>
          <w:color w:val="000080"/>
          <w:sz w:val="26"/>
          <w:szCs w:val="26"/>
        </w:rPr>
        <w:t>Etiologie</w:t>
      </w:r>
    </w:p>
    <w:p w:rsidR="00541CA4" w:rsidRPr="00F63F79" w:rsidRDefault="00541CA4" w:rsidP="00F63F79">
      <w:pPr>
        <w:spacing w:after="0"/>
        <w:rPr>
          <w:rFonts w:ascii="Arial" w:hAnsi="Arial" w:cs="Arial"/>
          <w:sz w:val="26"/>
          <w:szCs w:val="26"/>
        </w:rPr>
      </w:pPr>
      <w:r w:rsidRPr="00F63F79">
        <w:rPr>
          <w:rFonts w:ascii="Arial" w:hAnsi="Arial" w:cs="Arial"/>
          <w:sz w:val="26"/>
          <w:szCs w:val="26"/>
        </w:rPr>
        <w:t>= pathologie contagieuse</w:t>
      </w:r>
    </w:p>
    <w:p w:rsidR="00541CA4" w:rsidRPr="00F63F79" w:rsidRDefault="00541CA4" w:rsidP="00F63F79">
      <w:pPr>
        <w:spacing w:after="0"/>
        <w:rPr>
          <w:rFonts w:ascii="Arial" w:hAnsi="Arial" w:cs="Arial"/>
          <w:sz w:val="26"/>
          <w:szCs w:val="26"/>
        </w:rPr>
      </w:pPr>
    </w:p>
    <w:p w:rsidR="00541CA4" w:rsidRPr="00F63F79" w:rsidRDefault="00541CA4" w:rsidP="00F63F79">
      <w:pPr>
        <w:spacing w:after="0"/>
        <w:rPr>
          <w:rFonts w:ascii="Arial" w:hAnsi="Arial" w:cs="Arial"/>
          <w:sz w:val="26"/>
          <w:szCs w:val="26"/>
        </w:rPr>
      </w:pPr>
      <w:r w:rsidRPr="00F63F79">
        <w:rPr>
          <w:rFonts w:ascii="Arial" w:hAnsi="Arial" w:cs="Arial"/>
          <w:sz w:val="26"/>
          <w:szCs w:val="26"/>
          <w:u w:val="double"/>
        </w:rPr>
        <w:t>Transmission :</w:t>
      </w:r>
      <w:r w:rsidRPr="00F63F79">
        <w:rPr>
          <w:rFonts w:ascii="Arial" w:hAnsi="Arial" w:cs="Arial"/>
          <w:sz w:val="26"/>
          <w:szCs w:val="26"/>
        </w:rPr>
        <w:t xml:space="preserve"> </w:t>
      </w:r>
    </w:p>
    <w:p w:rsidR="00541CA4" w:rsidRPr="00F63F79" w:rsidRDefault="00541CA4" w:rsidP="00F63F79">
      <w:pPr>
        <w:numPr>
          <w:ilvl w:val="0"/>
          <w:numId w:val="6"/>
        </w:numPr>
        <w:overflowPunct w:val="0"/>
        <w:autoSpaceDE w:val="0"/>
        <w:autoSpaceDN w:val="0"/>
        <w:adjustRightInd w:val="0"/>
        <w:spacing w:after="0" w:line="240" w:lineRule="auto"/>
        <w:textAlignment w:val="baseline"/>
        <w:rPr>
          <w:rFonts w:ascii="Arial" w:hAnsi="Arial" w:cs="Arial"/>
          <w:sz w:val="26"/>
          <w:szCs w:val="26"/>
        </w:rPr>
      </w:pPr>
      <w:r w:rsidRPr="00F63F79">
        <w:rPr>
          <w:rFonts w:ascii="Arial" w:hAnsi="Arial" w:cs="Arial"/>
          <w:sz w:val="26"/>
          <w:szCs w:val="26"/>
        </w:rPr>
        <w:t>animale, humaine, tellurique</w:t>
      </w:r>
    </w:p>
    <w:p w:rsidR="00541CA4" w:rsidRPr="00F63F79" w:rsidRDefault="00541CA4" w:rsidP="00F63F79">
      <w:pPr>
        <w:numPr>
          <w:ilvl w:val="0"/>
          <w:numId w:val="6"/>
        </w:numPr>
        <w:overflowPunct w:val="0"/>
        <w:autoSpaceDE w:val="0"/>
        <w:autoSpaceDN w:val="0"/>
        <w:adjustRightInd w:val="0"/>
        <w:spacing w:after="0" w:line="240" w:lineRule="auto"/>
        <w:textAlignment w:val="baseline"/>
        <w:rPr>
          <w:rFonts w:ascii="Arial" w:hAnsi="Arial" w:cs="Arial"/>
          <w:sz w:val="26"/>
          <w:szCs w:val="26"/>
        </w:rPr>
      </w:pPr>
      <w:r w:rsidRPr="00F63F79">
        <w:rPr>
          <w:rFonts w:ascii="Arial" w:hAnsi="Arial" w:cs="Arial"/>
          <w:sz w:val="26"/>
          <w:szCs w:val="26"/>
        </w:rPr>
        <w:t xml:space="preserve">lieux collectifs, intrafamiliale </w:t>
      </w:r>
      <w:proofErr w:type="gramStart"/>
      <w:r w:rsidRPr="00F63F79">
        <w:rPr>
          <w:rFonts w:ascii="Arial" w:hAnsi="Arial" w:cs="Arial"/>
          <w:sz w:val="26"/>
          <w:szCs w:val="26"/>
        </w:rPr>
        <w:t>( moquette</w:t>
      </w:r>
      <w:proofErr w:type="gramEnd"/>
      <w:r w:rsidRPr="00F63F79">
        <w:rPr>
          <w:rFonts w:ascii="Arial" w:hAnsi="Arial" w:cs="Arial"/>
          <w:sz w:val="26"/>
          <w:szCs w:val="26"/>
        </w:rPr>
        <w:t>, tapis de bain )</w:t>
      </w:r>
    </w:p>
    <w:p w:rsidR="00541CA4" w:rsidRPr="00F63F79" w:rsidRDefault="00541CA4" w:rsidP="00F63F79">
      <w:pPr>
        <w:spacing w:after="0"/>
        <w:rPr>
          <w:rFonts w:ascii="Arial" w:hAnsi="Arial" w:cs="Arial"/>
          <w:sz w:val="26"/>
          <w:szCs w:val="26"/>
        </w:rPr>
      </w:pPr>
    </w:p>
    <w:p w:rsidR="00541CA4" w:rsidRPr="00F63F79" w:rsidRDefault="00541CA4" w:rsidP="00F63F79">
      <w:pPr>
        <w:spacing w:after="0"/>
        <w:rPr>
          <w:rFonts w:ascii="Arial" w:hAnsi="Arial" w:cs="Arial"/>
          <w:sz w:val="26"/>
          <w:szCs w:val="26"/>
        </w:rPr>
      </w:pPr>
      <w:r w:rsidRPr="00F63F79">
        <w:rPr>
          <w:rFonts w:ascii="Arial" w:hAnsi="Arial" w:cs="Arial"/>
          <w:sz w:val="26"/>
          <w:szCs w:val="26"/>
          <w:u w:val="double"/>
        </w:rPr>
        <w:t>Physiopathologie :</w:t>
      </w:r>
    </w:p>
    <w:p w:rsidR="00541CA4" w:rsidRPr="00F63F79" w:rsidRDefault="00541CA4" w:rsidP="00F63F79">
      <w:pPr>
        <w:numPr>
          <w:ilvl w:val="0"/>
          <w:numId w:val="6"/>
        </w:numPr>
        <w:overflowPunct w:val="0"/>
        <w:autoSpaceDE w:val="0"/>
        <w:autoSpaceDN w:val="0"/>
        <w:adjustRightInd w:val="0"/>
        <w:spacing w:after="0" w:line="240" w:lineRule="auto"/>
        <w:textAlignment w:val="baseline"/>
        <w:rPr>
          <w:rFonts w:ascii="Arial" w:hAnsi="Arial" w:cs="Arial"/>
          <w:sz w:val="26"/>
          <w:szCs w:val="26"/>
        </w:rPr>
      </w:pPr>
      <w:r w:rsidRPr="00F63F79">
        <w:rPr>
          <w:rFonts w:ascii="Arial" w:hAnsi="Arial" w:cs="Arial"/>
          <w:sz w:val="26"/>
          <w:szCs w:val="26"/>
          <w:u w:val="single"/>
        </w:rPr>
        <w:t>modification de l’ongle </w:t>
      </w:r>
      <w:r w:rsidRPr="00F63F79">
        <w:rPr>
          <w:rFonts w:ascii="Arial" w:hAnsi="Arial" w:cs="Arial"/>
          <w:sz w:val="26"/>
          <w:szCs w:val="26"/>
        </w:rPr>
        <w:t xml:space="preserve">: </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hypertrophie du lit unguéal</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friabilité tablette</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décollement de la tablette</w:t>
      </w:r>
    </w:p>
    <w:p w:rsidR="00541CA4" w:rsidRPr="00F63F79" w:rsidRDefault="00541CA4" w:rsidP="00F63F79">
      <w:pPr>
        <w:numPr>
          <w:ilvl w:val="0"/>
          <w:numId w:val="6"/>
        </w:numPr>
        <w:overflowPunct w:val="0"/>
        <w:autoSpaceDE w:val="0"/>
        <w:autoSpaceDN w:val="0"/>
        <w:adjustRightInd w:val="0"/>
        <w:spacing w:after="0" w:line="240" w:lineRule="auto"/>
        <w:textAlignment w:val="baseline"/>
        <w:rPr>
          <w:rFonts w:ascii="Arial" w:hAnsi="Arial" w:cs="Arial"/>
          <w:sz w:val="26"/>
          <w:szCs w:val="26"/>
        </w:rPr>
      </w:pPr>
      <w:r w:rsidRPr="00F63F79">
        <w:rPr>
          <w:rFonts w:ascii="Arial" w:hAnsi="Arial" w:cs="Arial"/>
          <w:sz w:val="26"/>
          <w:szCs w:val="26"/>
          <w:u w:val="single"/>
        </w:rPr>
        <w:t>2 types de champignons pathogènes :</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levures : Candida </w:t>
      </w:r>
      <w:proofErr w:type="spellStart"/>
      <w:r w:rsidRPr="00F63F79">
        <w:rPr>
          <w:rFonts w:ascii="Arial" w:hAnsi="Arial" w:cs="Arial"/>
          <w:sz w:val="26"/>
          <w:szCs w:val="26"/>
        </w:rPr>
        <w:t>Albicans</w:t>
      </w:r>
      <w:proofErr w:type="spellEnd"/>
      <w:r w:rsidRPr="00F63F79">
        <w:rPr>
          <w:rFonts w:ascii="Arial" w:hAnsi="Arial" w:cs="Arial"/>
          <w:sz w:val="26"/>
          <w:szCs w:val="26"/>
        </w:rPr>
        <w:t xml:space="preserve"> ++</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w:t>
      </w:r>
      <w:proofErr w:type="spellStart"/>
      <w:r w:rsidRPr="00F63F79">
        <w:rPr>
          <w:rFonts w:ascii="Arial" w:hAnsi="Arial" w:cs="Arial"/>
          <w:sz w:val="26"/>
          <w:szCs w:val="26"/>
        </w:rPr>
        <w:t>dermatophytes</w:t>
      </w:r>
      <w:proofErr w:type="spellEnd"/>
      <w:r w:rsidRPr="00F63F79">
        <w:rPr>
          <w:rFonts w:ascii="Arial" w:hAnsi="Arial" w:cs="Arial"/>
          <w:sz w:val="26"/>
          <w:szCs w:val="26"/>
        </w:rPr>
        <w:t xml:space="preserve"> </w:t>
      </w:r>
      <w:proofErr w:type="gramStart"/>
      <w:r w:rsidRPr="00F63F79">
        <w:rPr>
          <w:rFonts w:ascii="Arial" w:hAnsi="Arial" w:cs="Arial"/>
          <w:sz w:val="26"/>
          <w:szCs w:val="26"/>
        </w:rPr>
        <w:t>( surtout</w:t>
      </w:r>
      <w:proofErr w:type="gramEnd"/>
      <w:r w:rsidRPr="00F63F79">
        <w:rPr>
          <w:rFonts w:ascii="Arial" w:hAnsi="Arial" w:cs="Arial"/>
          <w:sz w:val="26"/>
          <w:szCs w:val="26"/>
        </w:rPr>
        <w:t xml:space="preserve"> interdigitaux ) : </w:t>
      </w:r>
      <w:proofErr w:type="spellStart"/>
      <w:r w:rsidRPr="00F63F79">
        <w:rPr>
          <w:rFonts w:ascii="Arial" w:hAnsi="Arial" w:cs="Arial"/>
          <w:sz w:val="26"/>
          <w:szCs w:val="26"/>
        </w:rPr>
        <w:t>Trichophytum</w:t>
      </w:r>
      <w:proofErr w:type="spellEnd"/>
      <w:r w:rsidRPr="00F63F79">
        <w:rPr>
          <w:rFonts w:ascii="Arial" w:hAnsi="Arial" w:cs="Arial"/>
          <w:sz w:val="26"/>
          <w:szCs w:val="26"/>
        </w:rPr>
        <w:t xml:space="preserve"> </w:t>
      </w:r>
      <w:proofErr w:type="spellStart"/>
      <w:r w:rsidRPr="00F63F79">
        <w:rPr>
          <w:rFonts w:ascii="Arial" w:hAnsi="Arial" w:cs="Arial"/>
          <w:sz w:val="26"/>
          <w:szCs w:val="26"/>
        </w:rPr>
        <w:t>Rubrum</w:t>
      </w:r>
      <w:proofErr w:type="spellEnd"/>
    </w:p>
    <w:p w:rsidR="00541CA4" w:rsidRPr="00F63F79" w:rsidRDefault="00541CA4" w:rsidP="00F63F79">
      <w:pPr>
        <w:pStyle w:val="Heading2"/>
        <w:keepNext/>
        <w:numPr>
          <w:ilvl w:val="1"/>
          <w:numId w:val="0"/>
        </w:numPr>
        <w:overflowPunct w:val="0"/>
        <w:autoSpaceDE w:val="0"/>
        <w:autoSpaceDN w:val="0"/>
        <w:adjustRightInd w:val="0"/>
        <w:spacing w:before="0" w:beforeAutospacing="0" w:after="0" w:afterAutospacing="0"/>
        <w:ind w:left="1416" w:hanging="708"/>
        <w:textAlignment w:val="baseline"/>
        <w:rPr>
          <w:i/>
          <w:iCs/>
          <w:color w:val="000080"/>
          <w:sz w:val="26"/>
          <w:szCs w:val="26"/>
        </w:rPr>
      </w:pPr>
      <w:r w:rsidRPr="00F63F79">
        <w:rPr>
          <w:i/>
          <w:iCs/>
          <w:color w:val="000080"/>
          <w:sz w:val="26"/>
          <w:szCs w:val="26"/>
        </w:rPr>
        <w:t>Caractéristiques</w:t>
      </w:r>
    </w:p>
    <w:p w:rsidR="00541CA4" w:rsidRPr="00F63F79" w:rsidRDefault="00541CA4" w:rsidP="00F63F79">
      <w:pPr>
        <w:numPr>
          <w:ilvl w:val="0"/>
          <w:numId w:val="6"/>
        </w:numPr>
        <w:overflowPunct w:val="0"/>
        <w:autoSpaceDE w:val="0"/>
        <w:autoSpaceDN w:val="0"/>
        <w:adjustRightInd w:val="0"/>
        <w:spacing w:after="0" w:line="240" w:lineRule="auto"/>
        <w:textAlignment w:val="baseline"/>
        <w:rPr>
          <w:rFonts w:ascii="Arial" w:hAnsi="Arial" w:cs="Arial"/>
          <w:sz w:val="26"/>
          <w:szCs w:val="26"/>
        </w:rPr>
      </w:pPr>
      <w:r w:rsidRPr="00F63F79">
        <w:rPr>
          <w:rFonts w:ascii="Arial" w:hAnsi="Arial" w:cs="Arial"/>
          <w:sz w:val="26"/>
          <w:szCs w:val="26"/>
        </w:rPr>
        <w:t xml:space="preserve">surface : </w:t>
      </w:r>
      <w:proofErr w:type="gramStart"/>
      <w:r w:rsidRPr="00F63F79">
        <w:rPr>
          <w:rFonts w:ascii="Arial" w:hAnsi="Arial" w:cs="Arial"/>
          <w:sz w:val="26"/>
          <w:szCs w:val="26"/>
        </w:rPr>
        <w:t>vermoulue ,</w:t>
      </w:r>
      <w:proofErr w:type="gramEnd"/>
      <w:r w:rsidRPr="00F63F79">
        <w:rPr>
          <w:rFonts w:ascii="Arial" w:hAnsi="Arial" w:cs="Arial"/>
          <w:sz w:val="26"/>
          <w:szCs w:val="26"/>
        </w:rPr>
        <w:t xml:space="preserve"> parfois lit de l’ongle perforé</w:t>
      </w:r>
    </w:p>
    <w:p w:rsidR="00541CA4" w:rsidRPr="00F63F79" w:rsidRDefault="00541CA4" w:rsidP="00F63F79">
      <w:pPr>
        <w:numPr>
          <w:ilvl w:val="0"/>
          <w:numId w:val="6"/>
        </w:numPr>
        <w:overflowPunct w:val="0"/>
        <w:autoSpaceDE w:val="0"/>
        <w:autoSpaceDN w:val="0"/>
        <w:adjustRightInd w:val="0"/>
        <w:spacing w:after="0" w:line="240" w:lineRule="auto"/>
        <w:textAlignment w:val="baseline"/>
        <w:rPr>
          <w:rFonts w:ascii="Arial" w:hAnsi="Arial" w:cs="Arial"/>
          <w:sz w:val="26"/>
          <w:szCs w:val="26"/>
        </w:rPr>
      </w:pPr>
      <w:r w:rsidRPr="00F63F79">
        <w:rPr>
          <w:rFonts w:ascii="Arial" w:hAnsi="Arial" w:cs="Arial"/>
          <w:sz w:val="26"/>
          <w:szCs w:val="26"/>
        </w:rPr>
        <w:t>couleur : jaunâtre ou brun, opaque </w:t>
      </w:r>
    </w:p>
    <w:p w:rsidR="00541CA4" w:rsidRPr="00F63F79" w:rsidRDefault="00541CA4" w:rsidP="00F63F79">
      <w:pPr>
        <w:pStyle w:val="Heading2"/>
        <w:keepNext/>
        <w:numPr>
          <w:ilvl w:val="1"/>
          <w:numId w:val="0"/>
        </w:numPr>
        <w:overflowPunct w:val="0"/>
        <w:autoSpaceDE w:val="0"/>
        <w:autoSpaceDN w:val="0"/>
        <w:adjustRightInd w:val="0"/>
        <w:spacing w:before="0" w:beforeAutospacing="0" w:after="0" w:afterAutospacing="0"/>
        <w:ind w:left="1416" w:hanging="708"/>
        <w:textAlignment w:val="baseline"/>
        <w:rPr>
          <w:i/>
          <w:iCs/>
          <w:color w:val="000080"/>
          <w:sz w:val="26"/>
          <w:szCs w:val="26"/>
        </w:rPr>
      </w:pPr>
      <w:r w:rsidRPr="00F63F79">
        <w:rPr>
          <w:i/>
          <w:iCs/>
          <w:color w:val="000080"/>
          <w:sz w:val="26"/>
          <w:szCs w:val="26"/>
        </w:rPr>
        <w:t>Fréquence</w:t>
      </w:r>
    </w:p>
    <w:p w:rsidR="00541CA4" w:rsidRPr="00F63F79" w:rsidRDefault="00541CA4" w:rsidP="00F63F79">
      <w:pPr>
        <w:spacing w:after="0"/>
        <w:rPr>
          <w:rFonts w:ascii="Arial" w:hAnsi="Arial" w:cs="Arial"/>
          <w:sz w:val="26"/>
          <w:szCs w:val="26"/>
        </w:rPr>
      </w:pPr>
      <w:r w:rsidRPr="00F63F79">
        <w:rPr>
          <w:rFonts w:ascii="Arial" w:hAnsi="Arial" w:cs="Arial"/>
          <w:noProof/>
          <w:sz w:val="26"/>
          <w:szCs w:val="26"/>
        </w:rPr>
        <w:sym w:font="Wingdings" w:char="F0E0"/>
      </w:r>
      <w:r w:rsidRPr="00F63F79">
        <w:rPr>
          <w:rFonts w:ascii="Arial" w:hAnsi="Arial" w:cs="Arial"/>
          <w:sz w:val="26"/>
          <w:szCs w:val="26"/>
        </w:rPr>
        <w:t xml:space="preserve"> </w:t>
      </w:r>
      <w:proofErr w:type="gramStart"/>
      <w:r w:rsidRPr="00F63F79">
        <w:rPr>
          <w:rFonts w:ascii="Arial" w:hAnsi="Arial" w:cs="Arial"/>
          <w:sz w:val="26"/>
          <w:szCs w:val="26"/>
        </w:rPr>
        <w:t>personnes</w:t>
      </w:r>
      <w:proofErr w:type="gramEnd"/>
      <w:r w:rsidRPr="00F63F79">
        <w:rPr>
          <w:rFonts w:ascii="Arial" w:hAnsi="Arial" w:cs="Arial"/>
          <w:sz w:val="26"/>
          <w:szCs w:val="26"/>
        </w:rPr>
        <w:t xml:space="preserve"> du 3° âge</w:t>
      </w:r>
    </w:p>
    <w:p w:rsidR="00541CA4" w:rsidRPr="00F63F79" w:rsidRDefault="00541CA4" w:rsidP="00F63F79">
      <w:pPr>
        <w:spacing w:after="0"/>
        <w:rPr>
          <w:rFonts w:ascii="Arial" w:hAnsi="Arial" w:cs="Arial"/>
          <w:sz w:val="26"/>
          <w:szCs w:val="26"/>
        </w:rPr>
      </w:pPr>
      <w:r w:rsidRPr="00F63F79">
        <w:rPr>
          <w:rFonts w:ascii="Arial" w:hAnsi="Arial" w:cs="Arial"/>
          <w:sz w:val="26"/>
          <w:szCs w:val="26"/>
        </w:rPr>
        <w:t xml:space="preserve">+ </w:t>
      </w:r>
      <w:proofErr w:type="spellStart"/>
      <w:proofErr w:type="gramStart"/>
      <w:r w:rsidRPr="00F63F79">
        <w:rPr>
          <w:rFonts w:ascii="Arial" w:hAnsi="Arial" w:cs="Arial"/>
          <w:sz w:val="26"/>
          <w:szCs w:val="26"/>
        </w:rPr>
        <w:t>onychauxis</w:t>
      </w:r>
      <w:proofErr w:type="spellEnd"/>
      <w:proofErr w:type="gramEnd"/>
      <w:r w:rsidRPr="00F63F79">
        <w:rPr>
          <w:rFonts w:ascii="Arial" w:hAnsi="Arial" w:cs="Arial"/>
          <w:sz w:val="26"/>
          <w:szCs w:val="26"/>
        </w:rPr>
        <w:t xml:space="preserve">, </w:t>
      </w:r>
      <w:proofErr w:type="spellStart"/>
      <w:r w:rsidRPr="00F63F79">
        <w:rPr>
          <w:rFonts w:ascii="Arial" w:hAnsi="Arial" w:cs="Arial"/>
          <w:sz w:val="26"/>
          <w:szCs w:val="26"/>
        </w:rPr>
        <w:t>onychogryphose</w:t>
      </w:r>
      <w:proofErr w:type="spellEnd"/>
    </w:p>
    <w:p w:rsidR="00541CA4" w:rsidRPr="00F63F79" w:rsidRDefault="00541CA4" w:rsidP="00F63F79">
      <w:pPr>
        <w:pStyle w:val="Heading2"/>
        <w:keepNext/>
        <w:numPr>
          <w:ilvl w:val="1"/>
          <w:numId w:val="0"/>
        </w:numPr>
        <w:overflowPunct w:val="0"/>
        <w:autoSpaceDE w:val="0"/>
        <w:autoSpaceDN w:val="0"/>
        <w:adjustRightInd w:val="0"/>
        <w:spacing w:before="0" w:beforeAutospacing="0" w:after="0" w:afterAutospacing="0"/>
        <w:ind w:left="1416" w:hanging="708"/>
        <w:textAlignment w:val="baseline"/>
        <w:rPr>
          <w:i/>
          <w:iCs/>
          <w:color w:val="000080"/>
          <w:sz w:val="26"/>
          <w:szCs w:val="26"/>
        </w:rPr>
      </w:pPr>
      <w:r w:rsidRPr="00F63F79">
        <w:rPr>
          <w:i/>
          <w:iCs/>
          <w:color w:val="000080"/>
          <w:sz w:val="26"/>
          <w:szCs w:val="26"/>
        </w:rPr>
        <w:t>Localisation</w:t>
      </w:r>
    </w:p>
    <w:p w:rsidR="00541CA4" w:rsidRPr="00F63F79" w:rsidRDefault="00541CA4" w:rsidP="00F63F79">
      <w:pPr>
        <w:numPr>
          <w:ilvl w:val="0"/>
          <w:numId w:val="6"/>
        </w:numPr>
        <w:overflowPunct w:val="0"/>
        <w:autoSpaceDE w:val="0"/>
        <w:autoSpaceDN w:val="0"/>
        <w:adjustRightInd w:val="0"/>
        <w:spacing w:after="0" w:line="240" w:lineRule="auto"/>
        <w:textAlignment w:val="baseline"/>
        <w:rPr>
          <w:rFonts w:ascii="Arial" w:hAnsi="Arial" w:cs="Arial"/>
          <w:sz w:val="26"/>
          <w:szCs w:val="26"/>
        </w:rPr>
      </w:pPr>
      <w:r w:rsidRPr="00F63F79">
        <w:rPr>
          <w:rFonts w:ascii="Arial" w:hAnsi="Arial" w:cs="Arial"/>
          <w:sz w:val="26"/>
          <w:szCs w:val="26"/>
        </w:rPr>
        <w:t>gros orteil ++</w:t>
      </w:r>
    </w:p>
    <w:p w:rsidR="00541CA4" w:rsidRPr="00F63F79" w:rsidRDefault="00541CA4" w:rsidP="00F63F79">
      <w:pPr>
        <w:spacing w:after="0"/>
        <w:rPr>
          <w:rFonts w:ascii="Arial" w:hAnsi="Arial" w:cs="Arial"/>
          <w:sz w:val="26"/>
          <w:szCs w:val="26"/>
        </w:rPr>
      </w:pPr>
    </w:p>
    <w:p w:rsidR="00541CA4" w:rsidRPr="00F63F79" w:rsidRDefault="00541CA4" w:rsidP="00F63F79">
      <w:pPr>
        <w:spacing w:after="0"/>
        <w:rPr>
          <w:rFonts w:ascii="Arial" w:hAnsi="Arial" w:cs="Arial"/>
          <w:sz w:val="26"/>
          <w:szCs w:val="26"/>
        </w:rPr>
      </w:pPr>
    </w:p>
    <w:p w:rsidR="00541CA4" w:rsidRPr="00F63F79" w:rsidRDefault="00541CA4" w:rsidP="00F63F79">
      <w:pPr>
        <w:spacing w:after="0"/>
        <w:rPr>
          <w:rFonts w:ascii="Arial" w:hAnsi="Arial" w:cs="Arial"/>
          <w:sz w:val="26"/>
          <w:szCs w:val="26"/>
        </w:rPr>
      </w:pPr>
    </w:p>
    <w:p w:rsidR="00541CA4" w:rsidRPr="00F63F79" w:rsidRDefault="00541CA4" w:rsidP="00F63F79">
      <w:pPr>
        <w:spacing w:after="0"/>
        <w:rPr>
          <w:rFonts w:ascii="Arial" w:hAnsi="Arial" w:cs="Arial"/>
          <w:sz w:val="26"/>
          <w:szCs w:val="26"/>
        </w:rPr>
      </w:pPr>
    </w:p>
    <w:p w:rsidR="00541CA4" w:rsidRPr="00F63F79" w:rsidRDefault="00541CA4" w:rsidP="00F63F79">
      <w:pPr>
        <w:pStyle w:val="Heading2"/>
        <w:keepNext/>
        <w:numPr>
          <w:ilvl w:val="1"/>
          <w:numId w:val="0"/>
        </w:numPr>
        <w:overflowPunct w:val="0"/>
        <w:autoSpaceDE w:val="0"/>
        <w:autoSpaceDN w:val="0"/>
        <w:adjustRightInd w:val="0"/>
        <w:spacing w:before="0" w:beforeAutospacing="0" w:after="0" w:afterAutospacing="0"/>
        <w:ind w:left="1416" w:hanging="708"/>
        <w:textAlignment w:val="baseline"/>
        <w:rPr>
          <w:i/>
          <w:iCs/>
          <w:color w:val="000080"/>
          <w:sz w:val="26"/>
          <w:szCs w:val="26"/>
        </w:rPr>
      </w:pPr>
      <w:r w:rsidRPr="00F63F79">
        <w:rPr>
          <w:i/>
          <w:iCs/>
          <w:color w:val="000080"/>
          <w:sz w:val="26"/>
          <w:szCs w:val="26"/>
        </w:rPr>
        <w:lastRenderedPageBreak/>
        <w:t>Traitement</w:t>
      </w:r>
    </w:p>
    <w:p w:rsidR="00541CA4" w:rsidRPr="00F63F79" w:rsidRDefault="00541CA4" w:rsidP="00F63F79">
      <w:pPr>
        <w:pStyle w:val="Heading3"/>
        <w:keepLines w:val="0"/>
        <w:numPr>
          <w:ilvl w:val="2"/>
          <w:numId w:val="0"/>
        </w:numPr>
        <w:spacing w:before="0" w:after="0" w:line="240" w:lineRule="auto"/>
        <w:ind w:left="2124" w:hanging="708"/>
        <w:rPr>
          <w:sz w:val="26"/>
          <w:szCs w:val="26"/>
        </w:rPr>
      </w:pPr>
      <w:r w:rsidRPr="00F63F79">
        <w:rPr>
          <w:sz w:val="26"/>
          <w:szCs w:val="26"/>
        </w:rPr>
        <w:t>Atteinte partielle de l’ongle</w:t>
      </w:r>
    </w:p>
    <w:p w:rsidR="00541CA4" w:rsidRPr="00F63F79" w:rsidRDefault="00541CA4" w:rsidP="00F63F79">
      <w:pPr>
        <w:numPr>
          <w:ilvl w:val="0"/>
          <w:numId w:val="6"/>
        </w:numPr>
        <w:overflowPunct w:val="0"/>
        <w:autoSpaceDE w:val="0"/>
        <w:autoSpaceDN w:val="0"/>
        <w:adjustRightInd w:val="0"/>
        <w:spacing w:after="0" w:line="240" w:lineRule="auto"/>
        <w:textAlignment w:val="baseline"/>
        <w:rPr>
          <w:rFonts w:ascii="Arial" w:hAnsi="Arial" w:cs="Arial"/>
          <w:sz w:val="26"/>
          <w:szCs w:val="26"/>
        </w:rPr>
      </w:pPr>
      <w:r w:rsidRPr="00F63F79">
        <w:rPr>
          <w:rFonts w:ascii="Arial" w:hAnsi="Arial" w:cs="Arial"/>
          <w:sz w:val="26"/>
          <w:szCs w:val="26"/>
        </w:rPr>
        <w:t xml:space="preserve">fraisage : exérèse de la partie atteinte (possibilité de faire une </w:t>
      </w:r>
      <w:proofErr w:type="gramStart"/>
      <w:r w:rsidRPr="00F63F79">
        <w:rPr>
          <w:rFonts w:ascii="Arial" w:hAnsi="Arial" w:cs="Arial"/>
          <w:sz w:val="26"/>
          <w:szCs w:val="26"/>
        </w:rPr>
        <w:t>prothèse )</w:t>
      </w:r>
      <w:proofErr w:type="gramEnd"/>
    </w:p>
    <w:p w:rsidR="00541CA4" w:rsidRPr="00F63F79" w:rsidRDefault="00541CA4" w:rsidP="00F63F79">
      <w:pPr>
        <w:numPr>
          <w:ilvl w:val="0"/>
          <w:numId w:val="6"/>
        </w:numPr>
        <w:overflowPunct w:val="0"/>
        <w:autoSpaceDE w:val="0"/>
        <w:autoSpaceDN w:val="0"/>
        <w:adjustRightInd w:val="0"/>
        <w:spacing w:after="0" w:line="240" w:lineRule="auto"/>
        <w:textAlignment w:val="baseline"/>
        <w:rPr>
          <w:rFonts w:ascii="Arial" w:hAnsi="Arial" w:cs="Arial"/>
          <w:sz w:val="26"/>
          <w:szCs w:val="26"/>
        </w:rPr>
      </w:pPr>
      <w:proofErr w:type="spellStart"/>
      <w:r w:rsidRPr="00F63F79">
        <w:rPr>
          <w:rFonts w:ascii="Arial" w:hAnsi="Arial" w:cs="Arial"/>
          <w:sz w:val="26"/>
          <w:szCs w:val="26"/>
        </w:rPr>
        <w:t>appls</w:t>
      </w:r>
      <w:proofErr w:type="spellEnd"/>
      <w:r w:rsidRPr="00F63F79">
        <w:rPr>
          <w:rFonts w:ascii="Arial" w:hAnsi="Arial" w:cs="Arial"/>
          <w:sz w:val="26"/>
          <w:szCs w:val="26"/>
        </w:rPr>
        <w:t xml:space="preserve"> d’un vernis </w:t>
      </w:r>
      <w:proofErr w:type="gramStart"/>
      <w:r w:rsidRPr="00F63F79">
        <w:rPr>
          <w:rFonts w:ascii="Arial" w:hAnsi="Arial" w:cs="Arial"/>
          <w:sz w:val="26"/>
          <w:szCs w:val="26"/>
        </w:rPr>
        <w:t>( 6</w:t>
      </w:r>
      <w:proofErr w:type="gramEnd"/>
      <w:r w:rsidRPr="00F63F79">
        <w:rPr>
          <w:rFonts w:ascii="Arial" w:hAnsi="Arial" w:cs="Arial"/>
          <w:sz w:val="26"/>
          <w:szCs w:val="26"/>
        </w:rPr>
        <w:t xml:space="preserve">-9 mois ): </w:t>
      </w:r>
      <w:proofErr w:type="spellStart"/>
      <w:r w:rsidRPr="00F63F79">
        <w:rPr>
          <w:rFonts w:ascii="Arial" w:hAnsi="Arial" w:cs="Arial"/>
          <w:sz w:val="26"/>
          <w:szCs w:val="26"/>
        </w:rPr>
        <w:t>Mycoster</w:t>
      </w:r>
      <w:proofErr w:type="spellEnd"/>
      <w:r w:rsidRPr="00F63F79">
        <w:rPr>
          <w:rFonts w:ascii="Arial" w:hAnsi="Arial" w:cs="Arial"/>
          <w:sz w:val="26"/>
          <w:szCs w:val="26"/>
        </w:rPr>
        <w:t xml:space="preserve">, </w:t>
      </w:r>
      <w:proofErr w:type="spellStart"/>
      <w:r w:rsidRPr="00F63F79">
        <w:rPr>
          <w:rFonts w:ascii="Arial" w:hAnsi="Arial" w:cs="Arial"/>
          <w:sz w:val="26"/>
          <w:szCs w:val="26"/>
        </w:rPr>
        <w:t>Loceryl</w:t>
      </w:r>
      <w:proofErr w:type="spellEnd"/>
    </w:p>
    <w:p w:rsidR="00541CA4" w:rsidRPr="00F63F79" w:rsidRDefault="00541CA4" w:rsidP="00F63F79">
      <w:pPr>
        <w:pStyle w:val="Heading3"/>
        <w:keepLines w:val="0"/>
        <w:numPr>
          <w:ilvl w:val="2"/>
          <w:numId w:val="0"/>
        </w:numPr>
        <w:spacing w:before="0" w:after="0" w:line="240" w:lineRule="auto"/>
        <w:ind w:left="2124" w:hanging="708"/>
        <w:rPr>
          <w:sz w:val="26"/>
          <w:szCs w:val="26"/>
        </w:rPr>
      </w:pPr>
      <w:r w:rsidRPr="00F63F79">
        <w:rPr>
          <w:sz w:val="26"/>
          <w:szCs w:val="26"/>
        </w:rPr>
        <w:t>Atteinte totale de l’ongle</w:t>
      </w:r>
    </w:p>
    <w:p w:rsidR="00541CA4" w:rsidRPr="00F63F79" w:rsidRDefault="00541CA4" w:rsidP="00F63F79">
      <w:pPr>
        <w:numPr>
          <w:ilvl w:val="0"/>
          <w:numId w:val="6"/>
        </w:numPr>
        <w:overflowPunct w:val="0"/>
        <w:autoSpaceDE w:val="0"/>
        <w:autoSpaceDN w:val="0"/>
        <w:adjustRightInd w:val="0"/>
        <w:spacing w:after="0" w:line="240" w:lineRule="auto"/>
        <w:textAlignment w:val="baseline"/>
        <w:rPr>
          <w:rFonts w:ascii="Arial" w:hAnsi="Arial" w:cs="Arial"/>
          <w:sz w:val="26"/>
          <w:szCs w:val="26"/>
        </w:rPr>
      </w:pPr>
      <w:r w:rsidRPr="00F63F79">
        <w:rPr>
          <w:rFonts w:ascii="Arial" w:hAnsi="Arial" w:cs="Arial"/>
          <w:sz w:val="26"/>
          <w:szCs w:val="26"/>
        </w:rPr>
        <w:t>fraisage</w:t>
      </w:r>
    </w:p>
    <w:p w:rsidR="00541CA4" w:rsidRPr="00F63F79" w:rsidRDefault="00541CA4" w:rsidP="00F63F79">
      <w:pPr>
        <w:numPr>
          <w:ilvl w:val="0"/>
          <w:numId w:val="6"/>
        </w:numPr>
        <w:overflowPunct w:val="0"/>
        <w:autoSpaceDE w:val="0"/>
        <w:autoSpaceDN w:val="0"/>
        <w:adjustRightInd w:val="0"/>
        <w:spacing w:after="0" w:line="240" w:lineRule="auto"/>
        <w:textAlignment w:val="baseline"/>
        <w:rPr>
          <w:rFonts w:ascii="Arial" w:hAnsi="Arial" w:cs="Arial"/>
          <w:sz w:val="26"/>
          <w:szCs w:val="26"/>
        </w:rPr>
      </w:pPr>
      <w:proofErr w:type="spellStart"/>
      <w:r w:rsidRPr="00F63F79">
        <w:rPr>
          <w:rFonts w:ascii="Arial" w:hAnsi="Arial" w:cs="Arial"/>
          <w:sz w:val="26"/>
          <w:szCs w:val="26"/>
        </w:rPr>
        <w:t>appls</w:t>
      </w:r>
      <w:proofErr w:type="spellEnd"/>
      <w:r w:rsidRPr="00F63F79">
        <w:rPr>
          <w:rFonts w:ascii="Arial" w:hAnsi="Arial" w:cs="Arial"/>
          <w:sz w:val="26"/>
          <w:szCs w:val="26"/>
        </w:rPr>
        <w:t xml:space="preserve"> vernis</w:t>
      </w:r>
    </w:p>
    <w:p w:rsidR="00541CA4" w:rsidRPr="00F63F79" w:rsidRDefault="00541CA4" w:rsidP="00F63F79">
      <w:pPr>
        <w:numPr>
          <w:ilvl w:val="0"/>
          <w:numId w:val="6"/>
        </w:numPr>
        <w:overflowPunct w:val="0"/>
        <w:autoSpaceDE w:val="0"/>
        <w:autoSpaceDN w:val="0"/>
        <w:adjustRightInd w:val="0"/>
        <w:spacing w:after="0" w:line="240" w:lineRule="auto"/>
        <w:textAlignment w:val="baseline"/>
        <w:rPr>
          <w:rFonts w:ascii="Arial" w:hAnsi="Arial" w:cs="Arial"/>
          <w:sz w:val="26"/>
          <w:szCs w:val="26"/>
        </w:rPr>
      </w:pPr>
      <w:r w:rsidRPr="00F63F79">
        <w:rPr>
          <w:rFonts w:ascii="Arial" w:hAnsi="Arial" w:cs="Arial"/>
          <w:sz w:val="26"/>
          <w:szCs w:val="26"/>
        </w:rPr>
        <w:t xml:space="preserve">traitement par voie orale (ex : </w:t>
      </w:r>
      <w:proofErr w:type="spellStart"/>
      <w:proofErr w:type="gramStart"/>
      <w:r w:rsidRPr="00F63F79">
        <w:rPr>
          <w:rFonts w:ascii="Arial" w:hAnsi="Arial" w:cs="Arial"/>
          <w:sz w:val="26"/>
          <w:szCs w:val="26"/>
        </w:rPr>
        <w:t>Mycopod</w:t>
      </w:r>
      <w:proofErr w:type="spellEnd"/>
      <w:r w:rsidRPr="00F63F79">
        <w:rPr>
          <w:rFonts w:ascii="Arial" w:hAnsi="Arial" w:cs="Arial"/>
          <w:sz w:val="26"/>
          <w:szCs w:val="26"/>
        </w:rPr>
        <w:t xml:space="preserve"> )</w:t>
      </w:r>
      <w:proofErr w:type="gramEnd"/>
    </w:p>
    <w:p w:rsidR="00541CA4" w:rsidRPr="00F63F79" w:rsidRDefault="00541CA4" w:rsidP="00F63F79">
      <w:pPr>
        <w:pStyle w:val="Heading1"/>
        <w:keepLines w:val="0"/>
        <w:pBdr>
          <w:top w:val="none" w:sz="0" w:space="0" w:color="auto"/>
          <w:bottom w:val="none" w:sz="0" w:space="0" w:color="auto"/>
        </w:pBdr>
        <w:spacing w:after="0" w:line="240" w:lineRule="auto"/>
        <w:ind w:left="708" w:hanging="708"/>
        <w:jc w:val="left"/>
        <w:rPr>
          <w:color w:val="FF0000"/>
          <w:sz w:val="26"/>
          <w:szCs w:val="26"/>
        </w:rPr>
      </w:pPr>
      <w:r w:rsidRPr="00F63F79">
        <w:rPr>
          <w:color w:val="FF0000"/>
          <w:sz w:val="26"/>
          <w:szCs w:val="26"/>
        </w:rPr>
        <w:t>Exostose sous-unguéale</w:t>
      </w:r>
    </w:p>
    <w:p w:rsidR="00541CA4" w:rsidRPr="00F63F79" w:rsidRDefault="00541CA4" w:rsidP="00F63F79">
      <w:pPr>
        <w:pStyle w:val="Heading2"/>
        <w:keepNext/>
        <w:numPr>
          <w:ilvl w:val="1"/>
          <w:numId w:val="0"/>
        </w:numPr>
        <w:overflowPunct w:val="0"/>
        <w:autoSpaceDE w:val="0"/>
        <w:autoSpaceDN w:val="0"/>
        <w:adjustRightInd w:val="0"/>
        <w:spacing w:before="0" w:beforeAutospacing="0" w:after="0" w:afterAutospacing="0"/>
        <w:ind w:left="1416" w:hanging="708"/>
        <w:textAlignment w:val="baseline"/>
        <w:rPr>
          <w:i/>
          <w:iCs/>
          <w:color w:val="000080"/>
          <w:sz w:val="26"/>
          <w:szCs w:val="26"/>
        </w:rPr>
      </w:pPr>
      <w:r w:rsidRPr="00F63F79">
        <w:rPr>
          <w:i/>
          <w:iCs/>
          <w:color w:val="000080"/>
          <w:sz w:val="26"/>
          <w:szCs w:val="26"/>
        </w:rPr>
        <w:t>Définition</w:t>
      </w:r>
    </w:p>
    <w:p w:rsidR="00541CA4" w:rsidRPr="00F63F79" w:rsidRDefault="00541CA4" w:rsidP="00F63F79">
      <w:pPr>
        <w:spacing w:after="0"/>
        <w:rPr>
          <w:rFonts w:ascii="Arial" w:hAnsi="Arial" w:cs="Arial"/>
          <w:sz w:val="26"/>
          <w:szCs w:val="26"/>
        </w:rPr>
      </w:pPr>
      <w:r w:rsidRPr="00F63F79">
        <w:rPr>
          <w:rFonts w:ascii="Arial" w:hAnsi="Arial" w:cs="Arial"/>
          <w:sz w:val="26"/>
          <w:szCs w:val="26"/>
        </w:rPr>
        <w:t>= lésion osseuse bénigne localisée :</w:t>
      </w:r>
    </w:p>
    <w:p w:rsidR="00541CA4" w:rsidRPr="00F63F79" w:rsidRDefault="00541CA4" w:rsidP="00F63F79">
      <w:pPr>
        <w:spacing w:after="0"/>
        <w:rPr>
          <w:rFonts w:ascii="Arial" w:hAnsi="Arial" w:cs="Arial"/>
          <w:sz w:val="26"/>
          <w:szCs w:val="26"/>
        </w:rPr>
      </w:pPr>
      <w:r w:rsidRPr="00F63F79">
        <w:rPr>
          <w:rFonts w:ascii="Arial" w:hAnsi="Arial" w:cs="Arial"/>
          <w:sz w:val="26"/>
          <w:szCs w:val="26"/>
        </w:rPr>
        <w:t xml:space="preserve">- à la phase dorsale de la dernière phalange des orteils </w:t>
      </w:r>
    </w:p>
    <w:p w:rsidR="00541CA4" w:rsidRPr="00F63F79" w:rsidRDefault="00541CA4" w:rsidP="00F63F79">
      <w:pPr>
        <w:spacing w:after="0"/>
        <w:rPr>
          <w:rFonts w:ascii="Arial" w:hAnsi="Arial" w:cs="Arial"/>
          <w:sz w:val="26"/>
          <w:szCs w:val="26"/>
        </w:rPr>
      </w:pPr>
      <w:r w:rsidRPr="00F63F79">
        <w:rPr>
          <w:rFonts w:ascii="Arial" w:hAnsi="Arial" w:cs="Arial"/>
          <w:sz w:val="26"/>
          <w:szCs w:val="26"/>
        </w:rPr>
        <w:t>- sous la lame unguéale</w:t>
      </w:r>
    </w:p>
    <w:p w:rsidR="00541CA4" w:rsidRPr="00F63F79" w:rsidRDefault="00541CA4" w:rsidP="00F63F79">
      <w:pPr>
        <w:spacing w:after="0"/>
        <w:rPr>
          <w:rFonts w:ascii="Arial" w:hAnsi="Arial" w:cs="Arial"/>
          <w:sz w:val="26"/>
          <w:szCs w:val="26"/>
        </w:rPr>
      </w:pPr>
      <w:r w:rsidRPr="00F63F79">
        <w:rPr>
          <w:rFonts w:ascii="Arial" w:hAnsi="Arial" w:cs="Arial"/>
          <w:sz w:val="26"/>
          <w:szCs w:val="26"/>
        </w:rPr>
        <w:t>=&gt; poussant sous l’ongle en le repoussant &amp; en le laminant progressivement</w:t>
      </w:r>
    </w:p>
    <w:p w:rsidR="00541CA4" w:rsidRPr="00F63F79" w:rsidRDefault="00541CA4" w:rsidP="00F63F79">
      <w:pPr>
        <w:spacing w:after="0"/>
        <w:rPr>
          <w:rFonts w:ascii="Arial" w:hAnsi="Arial" w:cs="Arial"/>
          <w:sz w:val="26"/>
          <w:szCs w:val="26"/>
        </w:rPr>
      </w:pPr>
      <w:r w:rsidRPr="00F63F79">
        <w:rPr>
          <w:rFonts w:ascii="Arial" w:hAnsi="Arial" w:cs="Arial"/>
          <w:sz w:val="26"/>
          <w:szCs w:val="26"/>
        </w:rPr>
        <w:t xml:space="preserve">=&gt; </w:t>
      </w:r>
      <w:proofErr w:type="gramStart"/>
      <w:r w:rsidRPr="00F63F79">
        <w:rPr>
          <w:rFonts w:ascii="Arial" w:hAnsi="Arial" w:cs="Arial"/>
          <w:sz w:val="26"/>
          <w:szCs w:val="26"/>
        </w:rPr>
        <w:t>tuméfaction</w:t>
      </w:r>
      <w:proofErr w:type="gramEnd"/>
      <w:r w:rsidRPr="00F63F79">
        <w:rPr>
          <w:rFonts w:ascii="Arial" w:hAnsi="Arial" w:cs="Arial"/>
          <w:sz w:val="26"/>
          <w:szCs w:val="26"/>
        </w:rPr>
        <w:t xml:space="preserve"> de l’ongle </w:t>
      </w:r>
      <w:r w:rsidRPr="00F63F79">
        <w:rPr>
          <w:rFonts w:ascii="Arial" w:hAnsi="Arial" w:cs="Arial"/>
          <w:sz w:val="26"/>
          <w:szCs w:val="26"/>
        </w:rPr>
        <w:sym w:font="Wingdings" w:char="F0E4"/>
      </w:r>
      <w:r w:rsidRPr="00F63F79">
        <w:rPr>
          <w:rFonts w:ascii="Arial" w:hAnsi="Arial" w:cs="Arial"/>
          <w:sz w:val="26"/>
          <w:szCs w:val="26"/>
        </w:rPr>
        <w:t xml:space="preserve"> progressivement de volume</w:t>
      </w:r>
    </w:p>
    <w:p w:rsidR="00541CA4" w:rsidRPr="00F63F79" w:rsidRDefault="00541CA4" w:rsidP="00F63F79">
      <w:pPr>
        <w:pStyle w:val="Heading2"/>
        <w:keepNext/>
        <w:numPr>
          <w:ilvl w:val="1"/>
          <w:numId w:val="0"/>
        </w:numPr>
        <w:overflowPunct w:val="0"/>
        <w:autoSpaceDE w:val="0"/>
        <w:autoSpaceDN w:val="0"/>
        <w:adjustRightInd w:val="0"/>
        <w:spacing w:before="0" w:beforeAutospacing="0" w:after="0" w:afterAutospacing="0"/>
        <w:ind w:left="1416" w:hanging="708"/>
        <w:textAlignment w:val="baseline"/>
        <w:rPr>
          <w:i/>
          <w:iCs/>
          <w:color w:val="000080"/>
          <w:sz w:val="26"/>
          <w:szCs w:val="26"/>
        </w:rPr>
      </w:pPr>
      <w:r w:rsidRPr="00F63F79">
        <w:rPr>
          <w:i/>
          <w:iCs/>
          <w:color w:val="000080"/>
          <w:sz w:val="26"/>
          <w:szCs w:val="26"/>
        </w:rPr>
        <w:t>Etiologie</w:t>
      </w:r>
    </w:p>
    <w:p w:rsidR="00541CA4" w:rsidRPr="00F63F79" w:rsidRDefault="00541CA4" w:rsidP="00F63F79">
      <w:pPr>
        <w:pStyle w:val="Heading2"/>
        <w:keepNext/>
        <w:numPr>
          <w:ilvl w:val="1"/>
          <w:numId w:val="0"/>
        </w:numPr>
        <w:overflowPunct w:val="0"/>
        <w:autoSpaceDE w:val="0"/>
        <w:autoSpaceDN w:val="0"/>
        <w:adjustRightInd w:val="0"/>
        <w:spacing w:before="0" w:beforeAutospacing="0" w:after="0" w:afterAutospacing="0"/>
        <w:ind w:left="1416" w:hanging="708"/>
        <w:textAlignment w:val="baseline"/>
        <w:rPr>
          <w:i/>
          <w:iCs/>
          <w:color w:val="000080"/>
          <w:sz w:val="26"/>
          <w:szCs w:val="26"/>
        </w:rPr>
      </w:pPr>
      <w:r w:rsidRPr="00F63F79">
        <w:rPr>
          <w:i/>
          <w:iCs/>
          <w:color w:val="000080"/>
          <w:sz w:val="26"/>
          <w:szCs w:val="26"/>
        </w:rPr>
        <w:t>Caractéristiques</w:t>
      </w:r>
    </w:p>
    <w:p w:rsidR="00541CA4" w:rsidRPr="00F63F79" w:rsidRDefault="00541CA4" w:rsidP="00F63F79">
      <w:pPr>
        <w:numPr>
          <w:ilvl w:val="0"/>
          <w:numId w:val="6"/>
        </w:numPr>
        <w:overflowPunct w:val="0"/>
        <w:autoSpaceDE w:val="0"/>
        <w:autoSpaceDN w:val="0"/>
        <w:adjustRightInd w:val="0"/>
        <w:spacing w:after="0" w:line="240" w:lineRule="auto"/>
        <w:textAlignment w:val="baseline"/>
        <w:rPr>
          <w:rFonts w:ascii="Arial" w:hAnsi="Arial" w:cs="Arial"/>
          <w:sz w:val="26"/>
          <w:szCs w:val="26"/>
        </w:rPr>
      </w:pPr>
      <w:r w:rsidRPr="00F63F79">
        <w:rPr>
          <w:rFonts w:ascii="Arial" w:hAnsi="Arial" w:cs="Arial"/>
          <w:sz w:val="26"/>
          <w:szCs w:val="26"/>
        </w:rPr>
        <w:t xml:space="preserve">taille : petit pois </w:t>
      </w:r>
      <w:r w:rsidRPr="00F63F79">
        <w:rPr>
          <w:rFonts w:ascii="Arial" w:hAnsi="Arial" w:cs="Arial"/>
          <w:noProof/>
          <w:sz w:val="26"/>
          <w:szCs w:val="26"/>
        </w:rPr>
        <w:sym w:font="Wingdings" w:char="F0E0"/>
      </w:r>
      <w:r w:rsidRPr="00F63F79">
        <w:rPr>
          <w:rFonts w:ascii="Arial" w:hAnsi="Arial" w:cs="Arial"/>
          <w:sz w:val="26"/>
          <w:szCs w:val="26"/>
        </w:rPr>
        <w:t xml:space="preserve"> grosse bille</w:t>
      </w:r>
    </w:p>
    <w:p w:rsidR="00541CA4" w:rsidRPr="00F63F79" w:rsidRDefault="00541CA4" w:rsidP="00F63F79">
      <w:pPr>
        <w:numPr>
          <w:ilvl w:val="0"/>
          <w:numId w:val="6"/>
        </w:numPr>
        <w:overflowPunct w:val="0"/>
        <w:autoSpaceDE w:val="0"/>
        <w:autoSpaceDN w:val="0"/>
        <w:adjustRightInd w:val="0"/>
        <w:spacing w:after="0" w:line="240" w:lineRule="auto"/>
        <w:textAlignment w:val="baseline"/>
        <w:rPr>
          <w:rFonts w:ascii="Arial" w:hAnsi="Arial" w:cs="Arial"/>
          <w:sz w:val="26"/>
          <w:szCs w:val="26"/>
        </w:rPr>
      </w:pPr>
      <w:r w:rsidRPr="00F63F79">
        <w:rPr>
          <w:rFonts w:ascii="Arial" w:hAnsi="Arial" w:cs="Arial"/>
          <w:sz w:val="26"/>
          <w:szCs w:val="26"/>
        </w:rPr>
        <w:t>forme : ronde, allongée, ...</w:t>
      </w:r>
    </w:p>
    <w:p w:rsidR="00541CA4" w:rsidRPr="00F63F79" w:rsidRDefault="00541CA4" w:rsidP="00F63F79">
      <w:pPr>
        <w:numPr>
          <w:ilvl w:val="0"/>
          <w:numId w:val="6"/>
        </w:numPr>
        <w:overflowPunct w:val="0"/>
        <w:autoSpaceDE w:val="0"/>
        <w:autoSpaceDN w:val="0"/>
        <w:adjustRightInd w:val="0"/>
        <w:spacing w:after="0" w:line="240" w:lineRule="auto"/>
        <w:textAlignment w:val="baseline"/>
        <w:rPr>
          <w:rFonts w:ascii="Arial" w:hAnsi="Arial" w:cs="Arial"/>
          <w:sz w:val="26"/>
          <w:szCs w:val="26"/>
        </w:rPr>
      </w:pPr>
      <w:r w:rsidRPr="00F63F79">
        <w:rPr>
          <w:rFonts w:ascii="Arial" w:hAnsi="Arial" w:cs="Arial"/>
          <w:sz w:val="26"/>
          <w:szCs w:val="26"/>
        </w:rPr>
        <w:t xml:space="preserve">douleur : de type mécanique </w:t>
      </w:r>
      <w:proofErr w:type="gramStart"/>
      <w:r w:rsidRPr="00F63F79">
        <w:rPr>
          <w:rFonts w:ascii="Arial" w:hAnsi="Arial" w:cs="Arial"/>
          <w:sz w:val="26"/>
          <w:szCs w:val="26"/>
        </w:rPr>
        <w:t>( compression</w:t>
      </w:r>
      <w:proofErr w:type="gramEnd"/>
      <w:r w:rsidRPr="00F63F79">
        <w:rPr>
          <w:rFonts w:ascii="Arial" w:hAnsi="Arial" w:cs="Arial"/>
          <w:sz w:val="26"/>
          <w:szCs w:val="26"/>
        </w:rPr>
        <w:t xml:space="preserve"> chaussure )</w:t>
      </w:r>
    </w:p>
    <w:p w:rsidR="00541CA4" w:rsidRPr="00F63F79" w:rsidRDefault="00541CA4" w:rsidP="00F63F79">
      <w:pPr>
        <w:numPr>
          <w:ilvl w:val="0"/>
          <w:numId w:val="6"/>
        </w:numPr>
        <w:overflowPunct w:val="0"/>
        <w:autoSpaceDE w:val="0"/>
        <w:autoSpaceDN w:val="0"/>
        <w:adjustRightInd w:val="0"/>
        <w:spacing w:after="0" w:line="240" w:lineRule="auto"/>
        <w:textAlignment w:val="baseline"/>
        <w:rPr>
          <w:rFonts w:ascii="Arial" w:hAnsi="Arial" w:cs="Arial"/>
          <w:sz w:val="26"/>
          <w:szCs w:val="26"/>
        </w:rPr>
      </w:pPr>
      <w:r w:rsidRPr="00F63F79">
        <w:rPr>
          <w:rFonts w:ascii="Arial" w:hAnsi="Arial" w:cs="Arial"/>
          <w:sz w:val="26"/>
          <w:szCs w:val="26"/>
        </w:rPr>
        <w:t xml:space="preserve">diagnostic différentiel : </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cor sous-unguéal = localisation précise, rond, brun =&gt; très visible</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xml:space="preserve">- tumeur </w:t>
      </w:r>
      <w:proofErr w:type="spellStart"/>
      <w:r w:rsidRPr="00F63F79">
        <w:rPr>
          <w:rFonts w:ascii="Arial" w:hAnsi="Arial" w:cs="Arial"/>
          <w:sz w:val="26"/>
          <w:szCs w:val="26"/>
        </w:rPr>
        <w:t>blomique</w:t>
      </w:r>
      <w:proofErr w:type="spellEnd"/>
      <w:r w:rsidRPr="00F63F79">
        <w:rPr>
          <w:rFonts w:ascii="Arial" w:hAnsi="Arial" w:cs="Arial"/>
          <w:sz w:val="26"/>
          <w:szCs w:val="26"/>
        </w:rPr>
        <w:t xml:space="preserve"> </w:t>
      </w:r>
      <w:proofErr w:type="gramStart"/>
      <w:r w:rsidRPr="00F63F79">
        <w:rPr>
          <w:rFonts w:ascii="Arial" w:hAnsi="Arial" w:cs="Arial"/>
          <w:sz w:val="26"/>
          <w:szCs w:val="26"/>
        </w:rPr>
        <w:t>( tâche</w:t>
      </w:r>
      <w:proofErr w:type="gramEnd"/>
      <w:r w:rsidRPr="00F63F79">
        <w:rPr>
          <w:rFonts w:ascii="Arial" w:hAnsi="Arial" w:cs="Arial"/>
          <w:sz w:val="26"/>
          <w:szCs w:val="26"/>
        </w:rPr>
        <w:t xml:space="preserve"> ) : beaucoup plus rare</w:t>
      </w:r>
    </w:p>
    <w:p w:rsidR="00541CA4" w:rsidRPr="00F63F79" w:rsidRDefault="00541CA4" w:rsidP="00F63F79">
      <w:pPr>
        <w:numPr>
          <w:ilvl w:val="12"/>
          <w:numId w:val="0"/>
        </w:numPr>
        <w:spacing w:after="0"/>
        <w:rPr>
          <w:rFonts w:ascii="Arial" w:hAnsi="Arial" w:cs="Arial"/>
          <w:sz w:val="26"/>
          <w:szCs w:val="26"/>
        </w:rPr>
      </w:pPr>
      <w:r w:rsidRPr="00F63F79">
        <w:rPr>
          <w:rFonts w:ascii="Arial" w:hAnsi="Arial" w:cs="Arial"/>
          <w:sz w:val="26"/>
          <w:szCs w:val="26"/>
        </w:rPr>
        <w:t>- exostose : examen radiographique</w:t>
      </w:r>
    </w:p>
    <w:p w:rsidR="00541CA4" w:rsidRPr="00F63F79" w:rsidRDefault="00541CA4" w:rsidP="00F63F79">
      <w:pPr>
        <w:pStyle w:val="Heading2"/>
        <w:keepNext/>
        <w:numPr>
          <w:ilvl w:val="1"/>
          <w:numId w:val="0"/>
        </w:numPr>
        <w:overflowPunct w:val="0"/>
        <w:autoSpaceDE w:val="0"/>
        <w:autoSpaceDN w:val="0"/>
        <w:adjustRightInd w:val="0"/>
        <w:spacing w:before="0" w:beforeAutospacing="0" w:after="0" w:afterAutospacing="0"/>
        <w:ind w:left="1416" w:hanging="708"/>
        <w:textAlignment w:val="baseline"/>
        <w:rPr>
          <w:i/>
          <w:iCs/>
          <w:color w:val="000080"/>
          <w:sz w:val="26"/>
          <w:szCs w:val="26"/>
        </w:rPr>
      </w:pPr>
      <w:r w:rsidRPr="00F63F79">
        <w:rPr>
          <w:i/>
          <w:iCs/>
          <w:color w:val="000080"/>
          <w:sz w:val="26"/>
          <w:szCs w:val="26"/>
        </w:rPr>
        <w:t>Fréquence</w:t>
      </w:r>
    </w:p>
    <w:p w:rsidR="00541CA4" w:rsidRPr="00F63F79" w:rsidRDefault="00541CA4" w:rsidP="00F63F79">
      <w:pPr>
        <w:numPr>
          <w:ilvl w:val="0"/>
          <w:numId w:val="6"/>
        </w:numPr>
        <w:overflowPunct w:val="0"/>
        <w:autoSpaceDE w:val="0"/>
        <w:autoSpaceDN w:val="0"/>
        <w:adjustRightInd w:val="0"/>
        <w:spacing w:after="0" w:line="240" w:lineRule="auto"/>
        <w:textAlignment w:val="baseline"/>
        <w:rPr>
          <w:rFonts w:ascii="Arial" w:hAnsi="Arial" w:cs="Arial"/>
          <w:sz w:val="26"/>
          <w:szCs w:val="26"/>
        </w:rPr>
      </w:pPr>
      <w:r w:rsidRPr="00F63F79">
        <w:rPr>
          <w:rFonts w:ascii="Arial" w:hAnsi="Arial" w:cs="Arial"/>
          <w:sz w:val="26"/>
          <w:szCs w:val="26"/>
        </w:rPr>
        <w:t>peu fréquente</w:t>
      </w:r>
    </w:p>
    <w:p w:rsidR="00541CA4" w:rsidRPr="00F63F79" w:rsidRDefault="00541CA4" w:rsidP="00F63F79">
      <w:pPr>
        <w:numPr>
          <w:ilvl w:val="0"/>
          <w:numId w:val="6"/>
        </w:numPr>
        <w:overflowPunct w:val="0"/>
        <w:autoSpaceDE w:val="0"/>
        <w:autoSpaceDN w:val="0"/>
        <w:adjustRightInd w:val="0"/>
        <w:spacing w:after="0" w:line="240" w:lineRule="auto"/>
        <w:textAlignment w:val="baseline"/>
        <w:rPr>
          <w:rFonts w:ascii="Arial" w:hAnsi="Arial" w:cs="Arial"/>
          <w:sz w:val="26"/>
          <w:szCs w:val="26"/>
        </w:rPr>
      </w:pPr>
      <w:r w:rsidRPr="00F63F79">
        <w:rPr>
          <w:rFonts w:ascii="Arial" w:hAnsi="Arial" w:cs="Arial"/>
          <w:sz w:val="26"/>
          <w:szCs w:val="26"/>
        </w:rPr>
        <w:t>surtout chez des personnes jeunes</w:t>
      </w:r>
    </w:p>
    <w:p w:rsidR="00541CA4" w:rsidRPr="00F63F79" w:rsidRDefault="00541CA4" w:rsidP="00F63F79">
      <w:pPr>
        <w:pStyle w:val="Heading2"/>
        <w:keepNext/>
        <w:numPr>
          <w:ilvl w:val="1"/>
          <w:numId w:val="0"/>
        </w:numPr>
        <w:overflowPunct w:val="0"/>
        <w:autoSpaceDE w:val="0"/>
        <w:autoSpaceDN w:val="0"/>
        <w:adjustRightInd w:val="0"/>
        <w:spacing w:before="0" w:beforeAutospacing="0" w:after="0" w:afterAutospacing="0"/>
        <w:ind w:left="1416" w:hanging="708"/>
        <w:textAlignment w:val="baseline"/>
        <w:rPr>
          <w:i/>
          <w:iCs/>
          <w:color w:val="000080"/>
          <w:sz w:val="26"/>
          <w:szCs w:val="26"/>
        </w:rPr>
      </w:pPr>
      <w:r w:rsidRPr="00F63F79">
        <w:rPr>
          <w:i/>
          <w:iCs/>
          <w:color w:val="000080"/>
          <w:sz w:val="26"/>
          <w:szCs w:val="26"/>
        </w:rPr>
        <w:t>Localisation</w:t>
      </w:r>
    </w:p>
    <w:p w:rsidR="00541CA4" w:rsidRPr="00F63F79" w:rsidRDefault="00541CA4" w:rsidP="00F63F79">
      <w:pPr>
        <w:numPr>
          <w:ilvl w:val="0"/>
          <w:numId w:val="6"/>
        </w:numPr>
        <w:overflowPunct w:val="0"/>
        <w:autoSpaceDE w:val="0"/>
        <w:autoSpaceDN w:val="0"/>
        <w:adjustRightInd w:val="0"/>
        <w:spacing w:after="0" w:line="240" w:lineRule="auto"/>
        <w:textAlignment w:val="baseline"/>
        <w:rPr>
          <w:rFonts w:ascii="Arial" w:hAnsi="Arial" w:cs="Arial"/>
          <w:sz w:val="26"/>
          <w:szCs w:val="26"/>
        </w:rPr>
      </w:pPr>
      <w:r w:rsidRPr="00F63F79">
        <w:rPr>
          <w:rFonts w:ascii="Arial" w:hAnsi="Arial" w:cs="Arial"/>
          <w:sz w:val="26"/>
          <w:szCs w:val="26"/>
        </w:rPr>
        <w:t>gros orteil ++</w:t>
      </w:r>
    </w:p>
    <w:p w:rsidR="00541CA4" w:rsidRPr="00F63F79" w:rsidRDefault="00541CA4" w:rsidP="00F63F79">
      <w:pPr>
        <w:numPr>
          <w:ilvl w:val="0"/>
          <w:numId w:val="6"/>
        </w:numPr>
        <w:overflowPunct w:val="0"/>
        <w:autoSpaceDE w:val="0"/>
        <w:autoSpaceDN w:val="0"/>
        <w:adjustRightInd w:val="0"/>
        <w:spacing w:after="0" w:line="240" w:lineRule="auto"/>
        <w:textAlignment w:val="baseline"/>
        <w:rPr>
          <w:rFonts w:ascii="Arial" w:hAnsi="Arial" w:cs="Arial"/>
          <w:sz w:val="26"/>
          <w:szCs w:val="26"/>
        </w:rPr>
      </w:pPr>
      <w:r w:rsidRPr="00F63F79">
        <w:rPr>
          <w:rFonts w:ascii="Arial" w:hAnsi="Arial" w:cs="Arial"/>
          <w:sz w:val="26"/>
          <w:szCs w:val="26"/>
        </w:rPr>
        <w:t>quasiment toujours unique</w:t>
      </w:r>
    </w:p>
    <w:p w:rsidR="00541CA4" w:rsidRPr="00F63F79" w:rsidRDefault="00541CA4" w:rsidP="00F63F79">
      <w:pPr>
        <w:pStyle w:val="Heading2"/>
        <w:keepNext/>
        <w:numPr>
          <w:ilvl w:val="1"/>
          <w:numId w:val="0"/>
        </w:numPr>
        <w:overflowPunct w:val="0"/>
        <w:autoSpaceDE w:val="0"/>
        <w:autoSpaceDN w:val="0"/>
        <w:adjustRightInd w:val="0"/>
        <w:spacing w:before="0" w:beforeAutospacing="0" w:after="0" w:afterAutospacing="0"/>
        <w:ind w:left="1416" w:hanging="708"/>
        <w:textAlignment w:val="baseline"/>
        <w:rPr>
          <w:i/>
          <w:iCs/>
          <w:color w:val="000080"/>
          <w:sz w:val="26"/>
          <w:szCs w:val="26"/>
        </w:rPr>
      </w:pPr>
      <w:r w:rsidRPr="00F63F79">
        <w:rPr>
          <w:i/>
          <w:iCs/>
          <w:color w:val="000080"/>
          <w:sz w:val="26"/>
          <w:szCs w:val="26"/>
        </w:rPr>
        <w:t>Traitement</w:t>
      </w:r>
    </w:p>
    <w:p w:rsidR="00541CA4" w:rsidRPr="00F63F79" w:rsidRDefault="00541CA4" w:rsidP="00F63F79">
      <w:pPr>
        <w:spacing w:after="0"/>
        <w:rPr>
          <w:rFonts w:ascii="Arial" w:hAnsi="Arial" w:cs="Arial"/>
          <w:sz w:val="26"/>
          <w:szCs w:val="26"/>
        </w:rPr>
      </w:pPr>
      <w:r w:rsidRPr="00F63F79">
        <w:rPr>
          <w:rFonts w:ascii="Arial" w:hAnsi="Arial" w:cs="Arial"/>
          <w:noProof/>
          <w:sz w:val="26"/>
          <w:szCs w:val="26"/>
        </w:rPr>
        <w:sym w:font="Wingdings" w:char="F0E0"/>
      </w:r>
      <w:r w:rsidRPr="00F63F79">
        <w:rPr>
          <w:rFonts w:ascii="Arial" w:hAnsi="Arial" w:cs="Arial"/>
          <w:sz w:val="26"/>
          <w:szCs w:val="26"/>
        </w:rPr>
        <w:t xml:space="preserve"> </w:t>
      </w:r>
      <w:proofErr w:type="gramStart"/>
      <w:r w:rsidRPr="00F63F79">
        <w:rPr>
          <w:rFonts w:ascii="Arial" w:hAnsi="Arial" w:cs="Arial"/>
          <w:sz w:val="26"/>
          <w:szCs w:val="26"/>
          <w:u w:val="double"/>
        </w:rPr>
        <w:t>médecin</w:t>
      </w:r>
      <w:proofErr w:type="gramEnd"/>
      <w:r w:rsidRPr="00F63F79">
        <w:rPr>
          <w:rFonts w:ascii="Arial" w:hAnsi="Arial" w:cs="Arial"/>
          <w:sz w:val="26"/>
          <w:szCs w:val="26"/>
          <w:u w:val="double"/>
        </w:rPr>
        <w:t> :</w:t>
      </w:r>
      <w:r w:rsidRPr="00F63F79">
        <w:rPr>
          <w:rFonts w:ascii="Arial" w:hAnsi="Arial" w:cs="Arial"/>
          <w:sz w:val="26"/>
          <w:szCs w:val="26"/>
        </w:rPr>
        <w:t xml:space="preserve"> </w:t>
      </w:r>
    </w:p>
    <w:p w:rsidR="00541CA4" w:rsidRPr="00F63F79" w:rsidRDefault="00541CA4" w:rsidP="00F63F79">
      <w:pPr>
        <w:numPr>
          <w:ilvl w:val="0"/>
          <w:numId w:val="6"/>
        </w:numPr>
        <w:overflowPunct w:val="0"/>
        <w:autoSpaceDE w:val="0"/>
        <w:autoSpaceDN w:val="0"/>
        <w:adjustRightInd w:val="0"/>
        <w:spacing w:after="0" w:line="240" w:lineRule="auto"/>
        <w:textAlignment w:val="baseline"/>
        <w:rPr>
          <w:rFonts w:ascii="Arial" w:hAnsi="Arial" w:cs="Arial"/>
          <w:sz w:val="26"/>
          <w:szCs w:val="26"/>
        </w:rPr>
      </w:pPr>
      <w:r w:rsidRPr="00F63F79">
        <w:rPr>
          <w:rFonts w:ascii="Arial" w:hAnsi="Arial" w:cs="Arial"/>
          <w:sz w:val="26"/>
          <w:szCs w:val="26"/>
        </w:rPr>
        <w:t>chirurgie sous anesthésie locale</w:t>
      </w:r>
    </w:p>
    <w:p w:rsidR="00541CA4" w:rsidRPr="00F63F79" w:rsidRDefault="00541CA4" w:rsidP="00F63F79">
      <w:pPr>
        <w:numPr>
          <w:ilvl w:val="0"/>
          <w:numId w:val="6"/>
        </w:numPr>
        <w:overflowPunct w:val="0"/>
        <w:autoSpaceDE w:val="0"/>
        <w:autoSpaceDN w:val="0"/>
        <w:adjustRightInd w:val="0"/>
        <w:spacing w:after="0" w:line="240" w:lineRule="auto"/>
        <w:textAlignment w:val="baseline"/>
        <w:rPr>
          <w:rFonts w:ascii="Arial" w:hAnsi="Arial" w:cs="Arial"/>
          <w:sz w:val="26"/>
          <w:szCs w:val="26"/>
        </w:rPr>
      </w:pPr>
      <w:proofErr w:type="spellStart"/>
      <w:r w:rsidRPr="00F63F79">
        <w:rPr>
          <w:rFonts w:ascii="Arial" w:hAnsi="Arial" w:cs="Arial"/>
          <w:sz w:val="26"/>
          <w:szCs w:val="26"/>
        </w:rPr>
        <w:t>rechaussage</w:t>
      </w:r>
      <w:proofErr w:type="spellEnd"/>
      <w:r w:rsidRPr="00F63F79">
        <w:rPr>
          <w:rFonts w:ascii="Arial" w:hAnsi="Arial" w:cs="Arial"/>
          <w:sz w:val="26"/>
          <w:szCs w:val="26"/>
        </w:rPr>
        <w:t xml:space="preserve"> normal au bout de 15 jours</w:t>
      </w:r>
    </w:p>
    <w:p w:rsidR="00541CA4" w:rsidRPr="00F63F79" w:rsidRDefault="00541CA4" w:rsidP="00F63F79">
      <w:pPr>
        <w:spacing w:after="0"/>
        <w:rPr>
          <w:rFonts w:ascii="Arial" w:hAnsi="Arial" w:cs="Arial"/>
          <w:sz w:val="26"/>
          <w:szCs w:val="26"/>
        </w:rPr>
      </w:pPr>
      <w:r w:rsidRPr="00F63F79">
        <w:rPr>
          <w:rFonts w:ascii="Arial" w:hAnsi="Arial" w:cs="Arial"/>
          <w:noProof/>
          <w:sz w:val="26"/>
          <w:szCs w:val="26"/>
        </w:rPr>
        <w:sym w:font="Wingdings" w:char="F0E0"/>
      </w:r>
      <w:r w:rsidRPr="00F63F79">
        <w:rPr>
          <w:rFonts w:ascii="Arial" w:hAnsi="Arial" w:cs="Arial"/>
          <w:sz w:val="26"/>
          <w:szCs w:val="26"/>
        </w:rPr>
        <w:t xml:space="preserve"> </w:t>
      </w:r>
      <w:r w:rsidRPr="00F63F79">
        <w:rPr>
          <w:rFonts w:ascii="Arial" w:hAnsi="Arial" w:cs="Arial"/>
          <w:sz w:val="26"/>
          <w:szCs w:val="26"/>
          <w:u w:val="double"/>
        </w:rPr>
        <w:t>pédicure-podologue</w:t>
      </w:r>
      <w:r w:rsidRPr="00F63F79">
        <w:rPr>
          <w:rFonts w:ascii="Arial" w:hAnsi="Arial" w:cs="Arial"/>
          <w:sz w:val="26"/>
          <w:szCs w:val="26"/>
        </w:rPr>
        <w:t> :</w:t>
      </w:r>
    </w:p>
    <w:p w:rsidR="00541CA4" w:rsidRPr="00F63F79" w:rsidRDefault="00541CA4" w:rsidP="00F63F79">
      <w:pPr>
        <w:numPr>
          <w:ilvl w:val="0"/>
          <w:numId w:val="6"/>
        </w:numPr>
        <w:overflowPunct w:val="0"/>
        <w:autoSpaceDE w:val="0"/>
        <w:autoSpaceDN w:val="0"/>
        <w:adjustRightInd w:val="0"/>
        <w:spacing w:after="0" w:line="240" w:lineRule="auto"/>
        <w:textAlignment w:val="baseline"/>
        <w:rPr>
          <w:rFonts w:ascii="Arial" w:hAnsi="Arial" w:cs="Arial"/>
          <w:sz w:val="26"/>
          <w:szCs w:val="26"/>
        </w:rPr>
      </w:pPr>
      <w:r w:rsidRPr="00F63F79">
        <w:rPr>
          <w:rFonts w:ascii="Arial" w:hAnsi="Arial" w:cs="Arial"/>
          <w:sz w:val="26"/>
          <w:szCs w:val="26"/>
        </w:rPr>
        <w:t>orienter vers la radiologie</w:t>
      </w:r>
    </w:p>
    <w:p w:rsidR="00541CA4" w:rsidRDefault="00541CA4" w:rsidP="00F63F79">
      <w:pPr>
        <w:numPr>
          <w:ilvl w:val="0"/>
          <w:numId w:val="6"/>
        </w:numPr>
        <w:overflowPunct w:val="0"/>
        <w:autoSpaceDE w:val="0"/>
        <w:autoSpaceDN w:val="0"/>
        <w:adjustRightInd w:val="0"/>
        <w:spacing w:after="0" w:line="240" w:lineRule="auto"/>
        <w:textAlignment w:val="baseline"/>
        <w:rPr>
          <w:rFonts w:ascii="Arial" w:hAnsi="Arial" w:cs="Arial"/>
          <w:sz w:val="26"/>
          <w:szCs w:val="26"/>
        </w:rPr>
      </w:pPr>
      <w:r w:rsidRPr="00F63F79">
        <w:rPr>
          <w:rFonts w:ascii="Arial" w:hAnsi="Arial" w:cs="Arial"/>
          <w:sz w:val="26"/>
          <w:szCs w:val="26"/>
        </w:rPr>
        <w:t>protéger la zone avant l’intervention</w:t>
      </w:r>
    </w:p>
    <w:p w:rsidR="00F63F79" w:rsidRDefault="00F63F79" w:rsidP="00F63F79">
      <w:pPr>
        <w:overflowPunct w:val="0"/>
        <w:autoSpaceDE w:val="0"/>
        <w:autoSpaceDN w:val="0"/>
        <w:adjustRightInd w:val="0"/>
        <w:spacing w:after="0" w:line="240" w:lineRule="auto"/>
        <w:textAlignment w:val="baseline"/>
        <w:rPr>
          <w:rFonts w:ascii="Arial" w:hAnsi="Arial" w:cs="Arial"/>
          <w:sz w:val="26"/>
          <w:szCs w:val="26"/>
        </w:rPr>
      </w:pPr>
    </w:p>
    <w:p w:rsidR="00F63F79" w:rsidRDefault="00F63F79" w:rsidP="00F63F79">
      <w:pPr>
        <w:overflowPunct w:val="0"/>
        <w:autoSpaceDE w:val="0"/>
        <w:autoSpaceDN w:val="0"/>
        <w:adjustRightInd w:val="0"/>
        <w:spacing w:after="0" w:line="240" w:lineRule="auto"/>
        <w:textAlignment w:val="baseline"/>
        <w:rPr>
          <w:rFonts w:ascii="Arial" w:hAnsi="Arial" w:cs="Arial"/>
          <w:sz w:val="26"/>
          <w:szCs w:val="26"/>
        </w:rPr>
      </w:pPr>
    </w:p>
    <w:p w:rsidR="00F63F79" w:rsidRDefault="00F63F79" w:rsidP="00F63F79">
      <w:pPr>
        <w:overflowPunct w:val="0"/>
        <w:autoSpaceDE w:val="0"/>
        <w:autoSpaceDN w:val="0"/>
        <w:adjustRightInd w:val="0"/>
        <w:spacing w:after="0" w:line="240" w:lineRule="auto"/>
        <w:textAlignment w:val="baseline"/>
        <w:rPr>
          <w:rFonts w:ascii="Arial" w:hAnsi="Arial" w:cs="Arial"/>
          <w:sz w:val="26"/>
          <w:szCs w:val="26"/>
        </w:rPr>
      </w:pPr>
    </w:p>
    <w:p w:rsidR="00F63F79" w:rsidRDefault="00F63F79" w:rsidP="00F63F79">
      <w:pPr>
        <w:overflowPunct w:val="0"/>
        <w:autoSpaceDE w:val="0"/>
        <w:autoSpaceDN w:val="0"/>
        <w:adjustRightInd w:val="0"/>
        <w:spacing w:after="0" w:line="240" w:lineRule="auto"/>
        <w:textAlignment w:val="baseline"/>
        <w:rPr>
          <w:rFonts w:ascii="Arial" w:hAnsi="Arial" w:cs="Arial"/>
          <w:sz w:val="26"/>
          <w:szCs w:val="26"/>
        </w:rPr>
      </w:pPr>
    </w:p>
    <w:p w:rsidR="00F63F79" w:rsidRDefault="00F63F79" w:rsidP="00F63F79">
      <w:pPr>
        <w:overflowPunct w:val="0"/>
        <w:autoSpaceDE w:val="0"/>
        <w:autoSpaceDN w:val="0"/>
        <w:adjustRightInd w:val="0"/>
        <w:spacing w:after="0" w:line="240" w:lineRule="auto"/>
        <w:textAlignment w:val="baseline"/>
        <w:rPr>
          <w:rFonts w:ascii="Arial" w:hAnsi="Arial" w:cs="Arial"/>
          <w:sz w:val="26"/>
          <w:szCs w:val="26"/>
        </w:rPr>
      </w:pPr>
    </w:p>
    <w:p w:rsidR="00F63F79" w:rsidRDefault="00F63F79" w:rsidP="00F63F79">
      <w:pPr>
        <w:overflowPunct w:val="0"/>
        <w:autoSpaceDE w:val="0"/>
        <w:autoSpaceDN w:val="0"/>
        <w:adjustRightInd w:val="0"/>
        <w:spacing w:after="0" w:line="240" w:lineRule="auto"/>
        <w:textAlignment w:val="baseline"/>
        <w:rPr>
          <w:rFonts w:ascii="Arial" w:hAnsi="Arial" w:cs="Arial"/>
          <w:sz w:val="26"/>
          <w:szCs w:val="26"/>
        </w:rPr>
      </w:pPr>
    </w:p>
    <w:p w:rsidR="00F63F79" w:rsidRPr="00F63F79" w:rsidRDefault="00F63F79" w:rsidP="00F63F79">
      <w:pPr>
        <w:overflowPunct w:val="0"/>
        <w:autoSpaceDE w:val="0"/>
        <w:autoSpaceDN w:val="0"/>
        <w:adjustRightInd w:val="0"/>
        <w:spacing w:after="0" w:line="240" w:lineRule="auto"/>
        <w:textAlignment w:val="baseline"/>
        <w:rPr>
          <w:rFonts w:ascii="Arial" w:hAnsi="Arial" w:cs="Arial"/>
          <w:sz w:val="26"/>
          <w:szCs w:val="26"/>
        </w:rPr>
      </w:pPr>
    </w:p>
    <w:p w:rsidR="00541CA4" w:rsidRDefault="009C0E2C" w:rsidP="00F63F79">
      <w:pPr>
        <w:spacing w:after="0"/>
        <w:jc w:val="center"/>
        <w:rPr>
          <w:sz w:val="26"/>
          <w:szCs w:val="26"/>
        </w:rPr>
      </w:pPr>
      <w:r w:rsidRPr="009C0E2C">
        <w:rPr>
          <w:sz w:val="26"/>
          <w:szCs w:val="26"/>
        </w:rPr>
        <w:lastRenderedPageBreak/>
        <w:t>Pathologies</w:t>
      </w:r>
      <w:r>
        <w:rPr>
          <w:sz w:val="26"/>
          <w:szCs w:val="26"/>
        </w:rPr>
        <w:t xml:space="preserve"> </w:t>
      </w:r>
      <w:proofErr w:type="spellStart"/>
      <w:r w:rsidRPr="009C0E2C">
        <w:rPr>
          <w:sz w:val="26"/>
          <w:szCs w:val="26"/>
        </w:rPr>
        <w:t>ungueales</w:t>
      </w:r>
      <w:proofErr w:type="spellEnd"/>
      <w:r>
        <w:rPr>
          <w:sz w:val="26"/>
          <w:szCs w:val="26"/>
        </w:rPr>
        <w:t xml:space="preserve"> </w:t>
      </w:r>
      <w:r w:rsidRPr="009C0E2C">
        <w:rPr>
          <w:sz w:val="26"/>
          <w:szCs w:val="26"/>
        </w:rPr>
        <w:t>tableau</w:t>
      </w:r>
    </w:p>
    <w:p w:rsidR="009C0E2C" w:rsidRPr="00F63F79" w:rsidRDefault="009C0E2C" w:rsidP="00F63F79">
      <w:pPr>
        <w:spacing w:after="0"/>
        <w:jc w:val="center"/>
        <w:rPr>
          <w:sz w:val="26"/>
          <w:szCs w:val="26"/>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922"/>
        <w:gridCol w:w="3929"/>
        <w:gridCol w:w="3437"/>
      </w:tblGrid>
      <w:tr w:rsidR="00541CA4" w:rsidRPr="00F63F79" w:rsidTr="00F63F79">
        <w:trPr>
          <w:trHeight w:val="881"/>
        </w:trPr>
        <w:tc>
          <w:tcPr>
            <w:tcW w:w="0" w:type="auto"/>
            <w:vAlign w:val="center"/>
          </w:tcPr>
          <w:p w:rsidR="00541CA4" w:rsidRPr="00F63F79" w:rsidRDefault="00541CA4" w:rsidP="00F63F79">
            <w:pPr>
              <w:jc w:val="center"/>
              <w:rPr>
                <w:rFonts w:ascii="Arial" w:hAnsi="Arial" w:cs="Arial"/>
                <w:sz w:val="26"/>
                <w:szCs w:val="26"/>
              </w:rPr>
            </w:pPr>
          </w:p>
        </w:tc>
        <w:tc>
          <w:tcPr>
            <w:tcW w:w="0" w:type="auto"/>
            <w:vAlign w:val="center"/>
          </w:tcPr>
          <w:p w:rsidR="00541CA4" w:rsidRPr="00F63F79" w:rsidRDefault="00541CA4" w:rsidP="00F63F79">
            <w:pPr>
              <w:jc w:val="center"/>
              <w:rPr>
                <w:rFonts w:ascii="Arial" w:hAnsi="Arial" w:cs="Arial"/>
                <w:sz w:val="26"/>
                <w:szCs w:val="26"/>
              </w:rPr>
            </w:pPr>
            <w:r w:rsidRPr="00F63F79">
              <w:rPr>
                <w:rFonts w:ascii="Arial" w:hAnsi="Arial" w:cs="Arial"/>
                <w:sz w:val="26"/>
                <w:szCs w:val="26"/>
              </w:rPr>
              <w:t>Définition</w:t>
            </w:r>
          </w:p>
        </w:tc>
        <w:tc>
          <w:tcPr>
            <w:tcW w:w="0" w:type="auto"/>
            <w:vAlign w:val="center"/>
          </w:tcPr>
          <w:p w:rsidR="00541CA4" w:rsidRPr="00F63F79" w:rsidRDefault="00541CA4" w:rsidP="00F63F79">
            <w:pPr>
              <w:jc w:val="center"/>
              <w:rPr>
                <w:rFonts w:ascii="Arial" w:hAnsi="Arial" w:cs="Arial"/>
                <w:sz w:val="26"/>
                <w:szCs w:val="26"/>
              </w:rPr>
            </w:pPr>
            <w:r w:rsidRPr="00F63F79">
              <w:rPr>
                <w:rFonts w:ascii="Arial" w:hAnsi="Arial" w:cs="Arial"/>
                <w:sz w:val="26"/>
                <w:szCs w:val="26"/>
              </w:rPr>
              <w:t>Causes</w:t>
            </w:r>
          </w:p>
        </w:tc>
      </w:tr>
      <w:tr w:rsidR="00541CA4" w:rsidRPr="00F63F79" w:rsidTr="00F63F79">
        <w:trPr>
          <w:trHeight w:val="881"/>
        </w:trPr>
        <w:tc>
          <w:tcPr>
            <w:tcW w:w="0" w:type="auto"/>
            <w:vAlign w:val="center"/>
          </w:tcPr>
          <w:p w:rsidR="00541CA4" w:rsidRPr="00F63F79" w:rsidRDefault="00541CA4" w:rsidP="00F63F79">
            <w:pPr>
              <w:jc w:val="center"/>
              <w:rPr>
                <w:rFonts w:ascii="Arial" w:hAnsi="Arial" w:cs="Arial"/>
                <w:sz w:val="26"/>
                <w:szCs w:val="26"/>
              </w:rPr>
            </w:pPr>
            <w:r w:rsidRPr="00F63F79">
              <w:rPr>
                <w:rFonts w:ascii="Arial" w:hAnsi="Arial" w:cs="Arial"/>
                <w:sz w:val="26"/>
                <w:szCs w:val="26"/>
              </w:rPr>
              <w:t>Onyxis</w:t>
            </w:r>
          </w:p>
        </w:tc>
        <w:tc>
          <w:tcPr>
            <w:tcW w:w="0" w:type="auto"/>
          </w:tcPr>
          <w:p w:rsidR="00541CA4" w:rsidRPr="00F63F79" w:rsidRDefault="00541CA4" w:rsidP="00F63F79">
            <w:pPr>
              <w:rPr>
                <w:rFonts w:ascii="Arial" w:hAnsi="Arial" w:cs="Arial"/>
                <w:sz w:val="26"/>
                <w:szCs w:val="26"/>
              </w:rPr>
            </w:pPr>
            <w:r w:rsidRPr="00F63F79">
              <w:rPr>
                <w:rFonts w:ascii="Arial" w:hAnsi="Arial" w:cs="Arial"/>
                <w:sz w:val="26"/>
                <w:szCs w:val="26"/>
              </w:rPr>
              <w:t xml:space="preserve">Inflammation d’origine traumatique, microbienne ou fongique se situant dans le derme sous unguéal, et </w:t>
            </w:r>
            <w:proofErr w:type="spellStart"/>
            <w:r w:rsidRPr="00F63F79">
              <w:rPr>
                <w:rFonts w:ascii="Arial" w:hAnsi="Arial" w:cs="Arial"/>
                <w:sz w:val="26"/>
                <w:szCs w:val="26"/>
              </w:rPr>
              <w:t>périunguéal</w:t>
            </w:r>
            <w:proofErr w:type="spellEnd"/>
            <w:r w:rsidRPr="00F63F79">
              <w:rPr>
                <w:rFonts w:ascii="Arial" w:hAnsi="Arial" w:cs="Arial"/>
                <w:sz w:val="26"/>
                <w:szCs w:val="26"/>
              </w:rPr>
              <w:t xml:space="preserve"> (</w:t>
            </w:r>
            <w:proofErr w:type="spellStart"/>
            <w:r w:rsidRPr="00F63F79">
              <w:rPr>
                <w:rFonts w:ascii="Arial" w:hAnsi="Arial" w:cs="Arial"/>
                <w:sz w:val="26"/>
                <w:szCs w:val="26"/>
              </w:rPr>
              <w:t>périonyxis</w:t>
            </w:r>
            <w:proofErr w:type="spellEnd"/>
            <w:r w:rsidRPr="00F63F79">
              <w:rPr>
                <w:rFonts w:ascii="Arial" w:hAnsi="Arial" w:cs="Arial"/>
                <w:sz w:val="26"/>
                <w:szCs w:val="26"/>
              </w:rPr>
              <w:t>)</w:t>
            </w:r>
          </w:p>
        </w:tc>
        <w:tc>
          <w:tcPr>
            <w:tcW w:w="0" w:type="auto"/>
          </w:tcPr>
          <w:p w:rsidR="00541CA4" w:rsidRPr="00F63F79" w:rsidRDefault="00541CA4" w:rsidP="00F63F79">
            <w:pPr>
              <w:rPr>
                <w:rFonts w:ascii="Arial" w:hAnsi="Arial" w:cs="Arial"/>
                <w:sz w:val="26"/>
                <w:szCs w:val="26"/>
              </w:rPr>
            </w:pPr>
            <w:r w:rsidRPr="00F63F79">
              <w:rPr>
                <w:rFonts w:ascii="Arial" w:hAnsi="Arial" w:cs="Arial"/>
                <w:sz w:val="26"/>
                <w:szCs w:val="26"/>
              </w:rPr>
              <w:t xml:space="preserve">Ongles épais, traumatismes, corps étrangers, onychomycoses, </w:t>
            </w:r>
          </w:p>
          <w:p w:rsidR="00541CA4" w:rsidRPr="00F63F79" w:rsidRDefault="00541CA4" w:rsidP="00F63F79">
            <w:pPr>
              <w:rPr>
                <w:rFonts w:ascii="Arial" w:hAnsi="Arial" w:cs="Arial"/>
                <w:sz w:val="26"/>
                <w:szCs w:val="26"/>
              </w:rPr>
            </w:pPr>
            <w:r w:rsidRPr="00F63F79">
              <w:rPr>
                <w:rFonts w:ascii="Arial" w:hAnsi="Arial" w:cs="Arial"/>
                <w:sz w:val="26"/>
                <w:szCs w:val="26"/>
              </w:rPr>
              <w:t>Mauvaise coupe d’ongle (</w:t>
            </w:r>
            <w:proofErr w:type="spellStart"/>
            <w:r w:rsidRPr="00F63F79">
              <w:rPr>
                <w:rFonts w:ascii="Arial" w:hAnsi="Arial" w:cs="Arial"/>
                <w:sz w:val="26"/>
                <w:szCs w:val="26"/>
              </w:rPr>
              <w:t>périonyxis</w:t>
            </w:r>
            <w:proofErr w:type="spellEnd"/>
            <w:r w:rsidRPr="00F63F79">
              <w:rPr>
                <w:rFonts w:ascii="Arial" w:hAnsi="Arial" w:cs="Arial"/>
                <w:sz w:val="26"/>
                <w:szCs w:val="26"/>
              </w:rPr>
              <w:t>)</w:t>
            </w:r>
          </w:p>
          <w:p w:rsidR="00541CA4" w:rsidRPr="00F63F79" w:rsidRDefault="00541CA4" w:rsidP="00F63F79">
            <w:pPr>
              <w:rPr>
                <w:rFonts w:ascii="Arial" w:hAnsi="Arial" w:cs="Arial"/>
                <w:sz w:val="26"/>
                <w:szCs w:val="26"/>
              </w:rPr>
            </w:pPr>
            <w:proofErr w:type="spellStart"/>
            <w:r w:rsidRPr="00F63F79">
              <w:rPr>
                <w:rFonts w:ascii="Arial" w:hAnsi="Arial" w:cs="Arial"/>
                <w:sz w:val="26"/>
                <w:szCs w:val="26"/>
              </w:rPr>
              <w:t>Onychotillomanie</w:t>
            </w:r>
            <w:proofErr w:type="spellEnd"/>
            <w:r w:rsidRPr="00F63F79">
              <w:rPr>
                <w:rFonts w:ascii="Arial" w:hAnsi="Arial" w:cs="Arial"/>
                <w:sz w:val="26"/>
                <w:szCs w:val="26"/>
              </w:rPr>
              <w:t>, onychophagie</w:t>
            </w:r>
          </w:p>
        </w:tc>
      </w:tr>
      <w:tr w:rsidR="00541CA4" w:rsidRPr="00F63F79" w:rsidTr="00F63F79">
        <w:trPr>
          <w:trHeight w:val="881"/>
        </w:trPr>
        <w:tc>
          <w:tcPr>
            <w:tcW w:w="0" w:type="auto"/>
            <w:vAlign w:val="center"/>
          </w:tcPr>
          <w:p w:rsidR="00541CA4" w:rsidRPr="00F63F79" w:rsidRDefault="00541CA4" w:rsidP="00F63F79">
            <w:pPr>
              <w:jc w:val="center"/>
              <w:rPr>
                <w:rFonts w:ascii="Arial" w:hAnsi="Arial" w:cs="Arial"/>
                <w:sz w:val="26"/>
                <w:szCs w:val="26"/>
              </w:rPr>
            </w:pPr>
            <w:r w:rsidRPr="00F63F79">
              <w:rPr>
                <w:rFonts w:ascii="Arial" w:hAnsi="Arial" w:cs="Arial"/>
                <w:sz w:val="26"/>
                <w:szCs w:val="26"/>
              </w:rPr>
              <w:t>Hippocratisme</w:t>
            </w:r>
          </w:p>
        </w:tc>
        <w:tc>
          <w:tcPr>
            <w:tcW w:w="0" w:type="auto"/>
          </w:tcPr>
          <w:p w:rsidR="00541CA4" w:rsidRPr="00F63F79" w:rsidRDefault="00541CA4" w:rsidP="00F63F79">
            <w:pPr>
              <w:rPr>
                <w:rFonts w:ascii="Arial" w:hAnsi="Arial" w:cs="Arial"/>
                <w:sz w:val="26"/>
                <w:szCs w:val="26"/>
              </w:rPr>
            </w:pPr>
            <w:proofErr w:type="spellStart"/>
            <w:r w:rsidRPr="00F63F79">
              <w:rPr>
                <w:rFonts w:ascii="Arial" w:hAnsi="Arial" w:cs="Arial"/>
                <w:sz w:val="26"/>
                <w:szCs w:val="26"/>
              </w:rPr>
              <w:t>Hypercourbure</w:t>
            </w:r>
            <w:proofErr w:type="spellEnd"/>
            <w:r w:rsidRPr="00F63F79">
              <w:rPr>
                <w:rFonts w:ascii="Arial" w:hAnsi="Arial" w:cs="Arial"/>
                <w:sz w:val="26"/>
                <w:szCs w:val="26"/>
              </w:rPr>
              <w:t xml:space="preserve"> longitudinale et transversale de l’ongle et hypertrophie des parties molles ; touche </w:t>
            </w:r>
            <w:proofErr w:type="spellStart"/>
            <w:r w:rsidRPr="00F63F79">
              <w:rPr>
                <w:rFonts w:ascii="Arial" w:hAnsi="Arial" w:cs="Arial"/>
                <w:sz w:val="26"/>
                <w:szCs w:val="26"/>
              </w:rPr>
              <w:t>svt</w:t>
            </w:r>
            <w:proofErr w:type="spellEnd"/>
            <w:r w:rsidRPr="00F63F79">
              <w:rPr>
                <w:rFonts w:ascii="Arial" w:hAnsi="Arial" w:cs="Arial"/>
                <w:sz w:val="26"/>
                <w:szCs w:val="26"/>
              </w:rPr>
              <w:t xml:space="preserve"> les 20 doigts</w:t>
            </w:r>
          </w:p>
        </w:tc>
        <w:tc>
          <w:tcPr>
            <w:tcW w:w="0" w:type="auto"/>
          </w:tcPr>
          <w:p w:rsidR="00541CA4" w:rsidRPr="00F63F79" w:rsidRDefault="00541CA4" w:rsidP="00F63F79">
            <w:pPr>
              <w:rPr>
                <w:rFonts w:ascii="Arial" w:hAnsi="Arial" w:cs="Arial"/>
                <w:sz w:val="26"/>
                <w:szCs w:val="26"/>
              </w:rPr>
            </w:pPr>
            <w:r w:rsidRPr="00F63F79">
              <w:rPr>
                <w:rFonts w:ascii="Arial" w:hAnsi="Arial" w:cs="Arial"/>
                <w:sz w:val="26"/>
                <w:szCs w:val="26"/>
              </w:rPr>
              <w:t xml:space="preserve">Angle de </w:t>
            </w:r>
            <w:proofErr w:type="spellStart"/>
            <w:r w:rsidRPr="00F63F79">
              <w:rPr>
                <w:rFonts w:ascii="Arial" w:hAnsi="Arial" w:cs="Arial"/>
                <w:sz w:val="26"/>
                <w:szCs w:val="26"/>
              </w:rPr>
              <w:t>Lovibon</w:t>
            </w:r>
            <w:proofErr w:type="spellEnd"/>
            <w:r w:rsidRPr="00F63F79">
              <w:rPr>
                <w:rFonts w:ascii="Arial" w:hAnsi="Arial" w:cs="Arial"/>
                <w:sz w:val="26"/>
                <w:szCs w:val="26"/>
              </w:rPr>
              <w:t xml:space="preserve"> entre le repli sus-unguéal et l’ongle supérieur à 180° (physio=160°) </w:t>
            </w:r>
          </w:p>
        </w:tc>
      </w:tr>
      <w:tr w:rsidR="00541CA4" w:rsidRPr="00F63F79" w:rsidTr="00F63F79">
        <w:trPr>
          <w:trHeight w:val="881"/>
        </w:trPr>
        <w:tc>
          <w:tcPr>
            <w:tcW w:w="0" w:type="auto"/>
            <w:vAlign w:val="center"/>
          </w:tcPr>
          <w:p w:rsidR="00541CA4" w:rsidRPr="00F63F79" w:rsidRDefault="00541CA4" w:rsidP="00F63F79">
            <w:pPr>
              <w:jc w:val="center"/>
              <w:rPr>
                <w:rFonts w:ascii="Arial" w:hAnsi="Arial" w:cs="Arial"/>
                <w:sz w:val="26"/>
                <w:szCs w:val="26"/>
              </w:rPr>
            </w:pPr>
            <w:proofErr w:type="spellStart"/>
            <w:r w:rsidRPr="00F63F79">
              <w:rPr>
                <w:rFonts w:ascii="Arial" w:hAnsi="Arial" w:cs="Arial"/>
                <w:sz w:val="26"/>
                <w:szCs w:val="26"/>
              </w:rPr>
              <w:t>Koïlonychie</w:t>
            </w:r>
            <w:proofErr w:type="spellEnd"/>
          </w:p>
        </w:tc>
        <w:tc>
          <w:tcPr>
            <w:tcW w:w="0" w:type="auto"/>
          </w:tcPr>
          <w:p w:rsidR="00541CA4" w:rsidRPr="00F63F79" w:rsidRDefault="00541CA4" w:rsidP="00F63F79">
            <w:pPr>
              <w:rPr>
                <w:rFonts w:ascii="Arial" w:hAnsi="Arial" w:cs="Arial"/>
                <w:sz w:val="26"/>
                <w:szCs w:val="26"/>
              </w:rPr>
            </w:pPr>
            <w:r w:rsidRPr="00F63F79">
              <w:rPr>
                <w:rFonts w:ascii="Arial" w:hAnsi="Arial" w:cs="Arial"/>
                <w:sz w:val="26"/>
                <w:szCs w:val="26"/>
              </w:rPr>
              <w:t xml:space="preserve">L’opposé de l’Hippocratisme </w:t>
            </w:r>
          </w:p>
          <w:p w:rsidR="00541CA4" w:rsidRPr="00F63F79" w:rsidRDefault="00541CA4" w:rsidP="00F63F79">
            <w:pPr>
              <w:rPr>
                <w:rFonts w:ascii="Arial" w:hAnsi="Arial" w:cs="Arial"/>
                <w:sz w:val="26"/>
                <w:szCs w:val="26"/>
              </w:rPr>
            </w:pPr>
            <w:r w:rsidRPr="00F63F79">
              <w:rPr>
                <w:rFonts w:ascii="Arial" w:hAnsi="Arial" w:cs="Arial"/>
                <w:sz w:val="26"/>
                <w:szCs w:val="26"/>
              </w:rPr>
              <w:t xml:space="preserve">Ongle concave en cuillère </w:t>
            </w:r>
          </w:p>
        </w:tc>
        <w:tc>
          <w:tcPr>
            <w:tcW w:w="0" w:type="auto"/>
          </w:tcPr>
          <w:p w:rsidR="00541CA4" w:rsidRPr="00F63F79" w:rsidRDefault="00541CA4" w:rsidP="00F63F79">
            <w:pPr>
              <w:rPr>
                <w:rFonts w:ascii="Arial" w:hAnsi="Arial" w:cs="Arial"/>
                <w:sz w:val="26"/>
                <w:szCs w:val="26"/>
              </w:rPr>
            </w:pPr>
            <w:r w:rsidRPr="00F63F79">
              <w:rPr>
                <w:rFonts w:ascii="Arial" w:hAnsi="Arial" w:cs="Arial"/>
                <w:sz w:val="26"/>
                <w:szCs w:val="26"/>
              </w:rPr>
              <w:t>Carences en fer dans la petite enfance</w:t>
            </w:r>
          </w:p>
          <w:p w:rsidR="00541CA4" w:rsidRPr="00F63F79" w:rsidRDefault="00541CA4" w:rsidP="00F63F79">
            <w:pPr>
              <w:rPr>
                <w:rFonts w:ascii="Arial" w:hAnsi="Arial" w:cs="Arial"/>
                <w:sz w:val="26"/>
                <w:szCs w:val="26"/>
              </w:rPr>
            </w:pPr>
            <w:r w:rsidRPr="00F63F79">
              <w:rPr>
                <w:rFonts w:ascii="Arial" w:hAnsi="Arial" w:cs="Arial"/>
                <w:sz w:val="26"/>
                <w:szCs w:val="26"/>
              </w:rPr>
              <w:t>Ongles fins</w:t>
            </w:r>
          </w:p>
          <w:p w:rsidR="00541CA4" w:rsidRPr="00F63F79" w:rsidRDefault="00541CA4" w:rsidP="00F63F79">
            <w:pPr>
              <w:rPr>
                <w:rFonts w:ascii="Arial" w:hAnsi="Arial" w:cs="Arial"/>
                <w:sz w:val="26"/>
                <w:szCs w:val="26"/>
              </w:rPr>
            </w:pPr>
            <w:r w:rsidRPr="00F63F79">
              <w:rPr>
                <w:rFonts w:ascii="Arial" w:hAnsi="Arial" w:cs="Arial"/>
                <w:sz w:val="26"/>
                <w:szCs w:val="26"/>
              </w:rPr>
              <w:t>Congénital</w:t>
            </w:r>
          </w:p>
        </w:tc>
      </w:tr>
      <w:tr w:rsidR="00541CA4" w:rsidRPr="00F63F79" w:rsidTr="00F63F79">
        <w:trPr>
          <w:trHeight w:val="881"/>
        </w:trPr>
        <w:tc>
          <w:tcPr>
            <w:tcW w:w="0" w:type="auto"/>
            <w:vAlign w:val="center"/>
          </w:tcPr>
          <w:p w:rsidR="00541CA4" w:rsidRPr="00F63F79" w:rsidRDefault="00541CA4" w:rsidP="00F63F79">
            <w:pPr>
              <w:jc w:val="center"/>
              <w:rPr>
                <w:rFonts w:ascii="Arial" w:hAnsi="Arial" w:cs="Arial"/>
                <w:sz w:val="26"/>
                <w:szCs w:val="26"/>
              </w:rPr>
            </w:pPr>
            <w:proofErr w:type="spellStart"/>
            <w:r w:rsidRPr="00F63F79">
              <w:rPr>
                <w:rFonts w:ascii="Arial" w:hAnsi="Arial" w:cs="Arial"/>
                <w:sz w:val="26"/>
                <w:szCs w:val="26"/>
              </w:rPr>
              <w:t>Onychatrophie</w:t>
            </w:r>
            <w:proofErr w:type="spellEnd"/>
          </w:p>
        </w:tc>
        <w:tc>
          <w:tcPr>
            <w:tcW w:w="0" w:type="auto"/>
          </w:tcPr>
          <w:p w:rsidR="00541CA4" w:rsidRPr="00F63F79" w:rsidRDefault="00541CA4" w:rsidP="00F63F79">
            <w:pPr>
              <w:rPr>
                <w:rFonts w:ascii="Arial" w:hAnsi="Arial" w:cs="Arial"/>
                <w:sz w:val="26"/>
                <w:szCs w:val="26"/>
              </w:rPr>
            </w:pPr>
            <w:r w:rsidRPr="00F63F79">
              <w:rPr>
                <w:rFonts w:ascii="Arial" w:hAnsi="Arial" w:cs="Arial"/>
                <w:sz w:val="26"/>
                <w:szCs w:val="26"/>
              </w:rPr>
              <w:t>Régression totale ou partielle d’un ongle préalablement normal</w:t>
            </w:r>
          </w:p>
        </w:tc>
        <w:tc>
          <w:tcPr>
            <w:tcW w:w="0" w:type="auto"/>
          </w:tcPr>
          <w:p w:rsidR="00541CA4" w:rsidRPr="00F63F79" w:rsidRDefault="00541CA4" w:rsidP="00F63F79">
            <w:pPr>
              <w:rPr>
                <w:rFonts w:ascii="Arial" w:hAnsi="Arial" w:cs="Arial"/>
                <w:sz w:val="26"/>
                <w:szCs w:val="26"/>
              </w:rPr>
            </w:pPr>
            <w:proofErr w:type="spellStart"/>
            <w:r w:rsidRPr="00F63F79">
              <w:rPr>
                <w:rFonts w:ascii="Arial" w:hAnsi="Arial" w:cs="Arial"/>
                <w:sz w:val="26"/>
                <w:szCs w:val="26"/>
              </w:rPr>
              <w:t>Lychen</w:t>
            </w:r>
            <w:proofErr w:type="spellEnd"/>
            <w:r w:rsidRPr="00F63F79">
              <w:rPr>
                <w:rFonts w:ascii="Arial" w:hAnsi="Arial" w:cs="Arial"/>
                <w:sz w:val="26"/>
                <w:szCs w:val="26"/>
              </w:rPr>
              <w:t xml:space="preserve"> plan</w:t>
            </w:r>
          </w:p>
          <w:p w:rsidR="00541CA4" w:rsidRPr="00F63F79" w:rsidRDefault="00541CA4" w:rsidP="00F63F79">
            <w:pPr>
              <w:rPr>
                <w:rFonts w:ascii="Arial" w:hAnsi="Arial" w:cs="Arial"/>
                <w:sz w:val="26"/>
                <w:szCs w:val="26"/>
              </w:rPr>
            </w:pPr>
            <w:proofErr w:type="spellStart"/>
            <w:r w:rsidRPr="00F63F79">
              <w:rPr>
                <w:rFonts w:ascii="Arial" w:hAnsi="Arial" w:cs="Arial"/>
                <w:sz w:val="26"/>
                <w:szCs w:val="26"/>
              </w:rPr>
              <w:t>Onychotillomanie</w:t>
            </w:r>
            <w:proofErr w:type="spellEnd"/>
            <w:r w:rsidRPr="00F63F79">
              <w:rPr>
                <w:rFonts w:ascii="Arial" w:hAnsi="Arial" w:cs="Arial"/>
                <w:sz w:val="26"/>
                <w:szCs w:val="26"/>
              </w:rPr>
              <w:t>, onychophagie</w:t>
            </w:r>
          </w:p>
        </w:tc>
      </w:tr>
      <w:tr w:rsidR="00541CA4" w:rsidRPr="00F63F79" w:rsidTr="00F63F79">
        <w:trPr>
          <w:trHeight w:val="881"/>
        </w:trPr>
        <w:tc>
          <w:tcPr>
            <w:tcW w:w="0" w:type="auto"/>
            <w:vAlign w:val="center"/>
          </w:tcPr>
          <w:p w:rsidR="00541CA4" w:rsidRPr="00F63F79" w:rsidRDefault="00541CA4" w:rsidP="00F63F79">
            <w:pPr>
              <w:jc w:val="center"/>
              <w:rPr>
                <w:rFonts w:ascii="Arial" w:hAnsi="Arial" w:cs="Arial"/>
                <w:sz w:val="26"/>
                <w:szCs w:val="26"/>
              </w:rPr>
            </w:pPr>
            <w:proofErr w:type="spellStart"/>
            <w:r w:rsidRPr="00F63F79">
              <w:rPr>
                <w:rFonts w:ascii="Arial" w:hAnsi="Arial" w:cs="Arial"/>
                <w:sz w:val="26"/>
                <w:szCs w:val="26"/>
              </w:rPr>
              <w:t>Anonychie</w:t>
            </w:r>
            <w:proofErr w:type="spellEnd"/>
          </w:p>
        </w:tc>
        <w:tc>
          <w:tcPr>
            <w:tcW w:w="0" w:type="auto"/>
          </w:tcPr>
          <w:p w:rsidR="00541CA4" w:rsidRPr="00F63F79" w:rsidRDefault="00541CA4" w:rsidP="00F63F79">
            <w:pPr>
              <w:rPr>
                <w:rFonts w:ascii="Arial" w:hAnsi="Arial" w:cs="Arial"/>
                <w:sz w:val="26"/>
                <w:szCs w:val="26"/>
              </w:rPr>
            </w:pPr>
            <w:r w:rsidRPr="00F63F79">
              <w:rPr>
                <w:rFonts w:ascii="Arial" w:hAnsi="Arial" w:cs="Arial"/>
                <w:sz w:val="26"/>
                <w:szCs w:val="26"/>
              </w:rPr>
              <w:t>Ongle absent, de petite taille ou déformé, on trouve à la place une H.K.</w:t>
            </w:r>
          </w:p>
        </w:tc>
        <w:tc>
          <w:tcPr>
            <w:tcW w:w="0" w:type="auto"/>
          </w:tcPr>
          <w:p w:rsidR="00541CA4" w:rsidRPr="00F63F79" w:rsidRDefault="00541CA4" w:rsidP="00F63F79">
            <w:pPr>
              <w:rPr>
                <w:rFonts w:ascii="Arial" w:hAnsi="Arial" w:cs="Arial"/>
                <w:sz w:val="26"/>
                <w:szCs w:val="26"/>
              </w:rPr>
            </w:pPr>
            <w:r w:rsidRPr="00F63F79">
              <w:rPr>
                <w:rFonts w:ascii="Arial" w:hAnsi="Arial" w:cs="Arial"/>
                <w:sz w:val="26"/>
                <w:szCs w:val="26"/>
              </w:rPr>
              <w:t xml:space="preserve">Trouble du développement, congénital ou acquis </w:t>
            </w:r>
          </w:p>
        </w:tc>
      </w:tr>
      <w:tr w:rsidR="00541CA4" w:rsidRPr="00F63F79" w:rsidTr="00F63F79">
        <w:trPr>
          <w:trHeight w:val="881"/>
        </w:trPr>
        <w:tc>
          <w:tcPr>
            <w:tcW w:w="0" w:type="auto"/>
            <w:vAlign w:val="center"/>
          </w:tcPr>
          <w:p w:rsidR="00541CA4" w:rsidRPr="00F63F79" w:rsidRDefault="00541CA4" w:rsidP="00F63F79">
            <w:pPr>
              <w:jc w:val="center"/>
              <w:rPr>
                <w:rFonts w:ascii="Arial" w:hAnsi="Arial" w:cs="Arial"/>
                <w:sz w:val="26"/>
                <w:szCs w:val="26"/>
              </w:rPr>
            </w:pPr>
            <w:proofErr w:type="spellStart"/>
            <w:r w:rsidRPr="00F63F79">
              <w:rPr>
                <w:rFonts w:ascii="Arial" w:hAnsi="Arial" w:cs="Arial"/>
                <w:sz w:val="26"/>
                <w:szCs w:val="26"/>
              </w:rPr>
              <w:t>Macronychie</w:t>
            </w:r>
            <w:proofErr w:type="spellEnd"/>
          </w:p>
        </w:tc>
        <w:tc>
          <w:tcPr>
            <w:tcW w:w="0" w:type="auto"/>
          </w:tcPr>
          <w:p w:rsidR="00541CA4" w:rsidRPr="00F63F79" w:rsidRDefault="00541CA4" w:rsidP="00F63F79">
            <w:pPr>
              <w:rPr>
                <w:rFonts w:ascii="Arial" w:hAnsi="Arial" w:cs="Arial"/>
                <w:sz w:val="26"/>
                <w:szCs w:val="26"/>
              </w:rPr>
            </w:pPr>
            <w:r w:rsidRPr="00F63F79">
              <w:rPr>
                <w:rFonts w:ascii="Arial" w:hAnsi="Arial" w:cs="Arial"/>
                <w:sz w:val="26"/>
                <w:szCs w:val="26"/>
              </w:rPr>
              <w:t>Ongle, matrice et lit plus grands que la normale</w:t>
            </w:r>
          </w:p>
        </w:tc>
        <w:tc>
          <w:tcPr>
            <w:tcW w:w="0" w:type="auto"/>
          </w:tcPr>
          <w:p w:rsidR="00541CA4" w:rsidRPr="00F63F79" w:rsidRDefault="00541CA4" w:rsidP="00F63F79">
            <w:pPr>
              <w:rPr>
                <w:rFonts w:ascii="Arial" w:hAnsi="Arial" w:cs="Arial"/>
                <w:sz w:val="26"/>
                <w:szCs w:val="26"/>
              </w:rPr>
            </w:pPr>
            <w:r w:rsidRPr="00F63F79">
              <w:rPr>
                <w:rFonts w:ascii="Arial" w:hAnsi="Arial" w:cs="Arial"/>
                <w:sz w:val="26"/>
                <w:szCs w:val="26"/>
              </w:rPr>
              <w:t>Maladie de Recklinghausen</w:t>
            </w:r>
          </w:p>
        </w:tc>
      </w:tr>
      <w:tr w:rsidR="00541CA4" w:rsidRPr="00F63F79" w:rsidTr="00F63F79">
        <w:trPr>
          <w:trHeight w:val="881"/>
        </w:trPr>
        <w:tc>
          <w:tcPr>
            <w:tcW w:w="0" w:type="auto"/>
            <w:vAlign w:val="center"/>
          </w:tcPr>
          <w:p w:rsidR="00541CA4" w:rsidRPr="00F63F79" w:rsidRDefault="00541CA4" w:rsidP="00F63F79">
            <w:pPr>
              <w:jc w:val="center"/>
              <w:rPr>
                <w:rFonts w:ascii="Arial" w:hAnsi="Arial" w:cs="Arial"/>
                <w:sz w:val="26"/>
                <w:szCs w:val="26"/>
              </w:rPr>
            </w:pPr>
            <w:proofErr w:type="spellStart"/>
            <w:r w:rsidRPr="00F63F79">
              <w:rPr>
                <w:rFonts w:ascii="Arial" w:hAnsi="Arial" w:cs="Arial"/>
                <w:sz w:val="26"/>
                <w:szCs w:val="26"/>
              </w:rPr>
              <w:t>Micronychie</w:t>
            </w:r>
            <w:proofErr w:type="spellEnd"/>
          </w:p>
        </w:tc>
        <w:tc>
          <w:tcPr>
            <w:tcW w:w="0" w:type="auto"/>
          </w:tcPr>
          <w:p w:rsidR="00541CA4" w:rsidRPr="00F63F79" w:rsidRDefault="00541CA4" w:rsidP="00F63F79">
            <w:pPr>
              <w:rPr>
                <w:rFonts w:ascii="Arial" w:hAnsi="Arial" w:cs="Arial"/>
                <w:sz w:val="26"/>
                <w:szCs w:val="26"/>
              </w:rPr>
            </w:pPr>
            <w:r w:rsidRPr="00F63F79">
              <w:rPr>
                <w:rFonts w:ascii="Arial" w:hAnsi="Arial" w:cs="Arial"/>
                <w:sz w:val="26"/>
                <w:szCs w:val="26"/>
              </w:rPr>
              <w:t>Ongle, matrice et lit plus petits que la normale</w:t>
            </w:r>
          </w:p>
        </w:tc>
        <w:tc>
          <w:tcPr>
            <w:tcW w:w="0" w:type="auto"/>
          </w:tcPr>
          <w:p w:rsidR="00541CA4" w:rsidRPr="00F63F79" w:rsidRDefault="00541CA4" w:rsidP="00F63F79">
            <w:pPr>
              <w:rPr>
                <w:rFonts w:ascii="Arial" w:hAnsi="Arial" w:cs="Arial"/>
                <w:sz w:val="26"/>
                <w:szCs w:val="26"/>
              </w:rPr>
            </w:pPr>
            <w:r w:rsidRPr="00F63F79">
              <w:rPr>
                <w:rFonts w:ascii="Arial" w:hAnsi="Arial" w:cs="Arial"/>
                <w:sz w:val="26"/>
                <w:szCs w:val="26"/>
              </w:rPr>
              <w:t>Problème congénital</w:t>
            </w:r>
          </w:p>
        </w:tc>
      </w:tr>
      <w:tr w:rsidR="00541CA4" w:rsidRPr="00F63F79" w:rsidTr="00F63F79">
        <w:trPr>
          <w:trHeight w:val="881"/>
        </w:trPr>
        <w:tc>
          <w:tcPr>
            <w:tcW w:w="0" w:type="auto"/>
            <w:vAlign w:val="center"/>
          </w:tcPr>
          <w:p w:rsidR="00541CA4" w:rsidRPr="00F63F79" w:rsidRDefault="00541CA4" w:rsidP="00F63F79">
            <w:pPr>
              <w:jc w:val="center"/>
              <w:rPr>
                <w:rFonts w:ascii="Arial" w:hAnsi="Arial" w:cs="Arial"/>
                <w:sz w:val="26"/>
                <w:szCs w:val="26"/>
              </w:rPr>
            </w:pPr>
            <w:proofErr w:type="spellStart"/>
            <w:r w:rsidRPr="00F63F79">
              <w:rPr>
                <w:rFonts w:ascii="Arial" w:hAnsi="Arial" w:cs="Arial"/>
                <w:sz w:val="26"/>
                <w:szCs w:val="26"/>
              </w:rPr>
              <w:t>Brachyonychie</w:t>
            </w:r>
            <w:proofErr w:type="spellEnd"/>
          </w:p>
        </w:tc>
        <w:tc>
          <w:tcPr>
            <w:tcW w:w="0" w:type="auto"/>
          </w:tcPr>
          <w:p w:rsidR="00541CA4" w:rsidRPr="00F63F79" w:rsidRDefault="00541CA4" w:rsidP="00F63F79">
            <w:pPr>
              <w:rPr>
                <w:rFonts w:ascii="Arial" w:hAnsi="Arial" w:cs="Arial"/>
                <w:sz w:val="26"/>
                <w:szCs w:val="26"/>
              </w:rPr>
            </w:pPr>
            <w:r w:rsidRPr="00F63F79">
              <w:rPr>
                <w:rFonts w:ascii="Arial" w:hAnsi="Arial" w:cs="Arial"/>
                <w:sz w:val="26"/>
                <w:szCs w:val="26"/>
              </w:rPr>
              <w:t xml:space="preserve">Pathologie des ongles courts, ongles </w:t>
            </w:r>
            <w:proofErr w:type="spellStart"/>
            <w:r w:rsidRPr="00F63F79">
              <w:rPr>
                <w:rFonts w:ascii="Arial" w:hAnsi="Arial" w:cs="Arial"/>
                <w:sz w:val="26"/>
                <w:szCs w:val="26"/>
              </w:rPr>
              <w:t>svt</w:t>
            </w:r>
            <w:proofErr w:type="spellEnd"/>
            <w:r w:rsidRPr="00F63F79">
              <w:rPr>
                <w:rFonts w:ascii="Arial" w:hAnsi="Arial" w:cs="Arial"/>
                <w:sz w:val="26"/>
                <w:szCs w:val="26"/>
              </w:rPr>
              <w:t xml:space="preserve"> larges</w:t>
            </w:r>
          </w:p>
        </w:tc>
        <w:tc>
          <w:tcPr>
            <w:tcW w:w="0" w:type="auto"/>
          </w:tcPr>
          <w:p w:rsidR="00541CA4" w:rsidRPr="00F63F79" w:rsidRDefault="00541CA4" w:rsidP="00F63F79">
            <w:pPr>
              <w:rPr>
                <w:rFonts w:ascii="Arial" w:hAnsi="Arial" w:cs="Arial"/>
                <w:sz w:val="26"/>
                <w:szCs w:val="26"/>
              </w:rPr>
            </w:pPr>
            <w:r w:rsidRPr="00F63F79">
              <w:rPr>
                <w:rFonts w:ascii="Arial" w:hAnsi="Arial" w:cs="Arial"/>
                <w:sz w:val="26"/>
                <w:szCs w:val="26"/>
              </w:rPr>
              <w:t>Trisomie, onychophagie, arthropathie psoriasique</w:t>
            </w:r>
          </w:p>
        </w:tc>
      </w:tr>
    </w:tbl>
    <w:p w:rsidR="00541CA4" w:rsidRPr="00F63F79" w:rsidRDefault="00541CA4" w:rsidP="00F63F79">
      <w:pPr>
        <w:spacing w:after="0"/>
        <w:rPr>
          <w:rFonts w:ascii="Arial" w:hAnsi="Arial" w:cs="Arial"/>
          <w:sz w:val="26"/>
          <w:szCs w:val="26"/>
        </w:rPr>
      </w:pPr>
    </w:p>
    <w:p w:rsidR="00541CA4" w:rsidRDefault="00541CA4" w:rsidP="00F63F79">
      <w:pPr>
        <w:spacing w:after="0"/>
        <w:rPr>
          <w:rFonts w:ascii="Arial" w:hAnsi="Arial" w:cs="Arial"/>
          <w:sz w:val="26"/>
          <w:szCs w:val="26"/>
        </w:rPr>
      </w:pPr>
    </w:p>
    <w:p w:rsidR="00B75706" w:rsidRDefault="00B75706" w:rsidP="00F63F79">
      <w:pPr>
        <w:spacing w:after="0"/>
        <w:rPr>
          <w:rFonts w:ascii="Arial" w:hAnsi="Arial" w:cs="Arial"/>
          <w:sz w:val="26"/>
          <w:szCs w:val="26"/>
        </w:rPr>
      </w:pPr>
    </w:p>
    <w:p w:rsidR="00B75706" w:rsidRDefault="00B75706" w:rsidP="00F63F79">
      <w:pPr>
        <w:spacing w:after="0"/>
        <w:rPr>
          <w:rFonts w:ascii="Arial" w:hAnsi="Arial" w:cs="Arial"/>
          <w:sz w:val="26"/>
          <w:szCs w:val="26"/>
        </w:rPr>
      </w:pPr>
    </w:p>
    <w:p w:rsidR="00B75706" w:rsidRDefault="00B75706" w:rsidP="00F63F79">
      <w:pPr>
        <w:spacing w:after="0"/>
        <w:rPr>
          <w:rFonts w:ascii="Arial" w:hAnsi="Arial" w:cs="Arial"/>
          <w:sz w:val="26"/>
          <w:szCs w:val="26"/>
        </w:rPr>
      </w:pPr>
    </w:p>
    <w:p w:rsidR="00B75706" w:rsidRDefault="00B75706" w:rsidP="00F63F79">
      <w:pPr>
        <w:spacing w:after="0"/>
        <w:rPr>
          <w:rFonts w:ascii="Arial" w:hAnsi="Arial" w:cs="Arial"/>
          <w:sz w:val="26"/>
          <w:szCs w:val="26"/>
        </w:rPr>
      </w:pPr>
    </w:p>
    <w:p w:rsidR="00B75706" w:rsidRDefault="00B75706" w:rsidP="00F63F79">
      <w:pPr>
        <w:spacing w:after="0"/>
        <w:rPr>
          <w:rFonts w:ascii="Arial" w:hAnsi="Arial" w:cs="Arial"/>
          <w:sz w:val="26"/>
          <w:szCs w:val="26"/>
        </w:rPr>
      </w:pPr>
    </w:p>
    <w:p w:rsidR="00B75706" w:rsidRDefault="00B75706" w:rsidP="00F63F79">
      <w:pPr>
        <w:spacing w:after="0"/>
        <w:rPr>
          <w:rFonts w:ascii="Arial" w:hAnsi="Arial" w:cs="Arial"/>
          <w:sz w:val="26"/>
          <w:szCs w:val="26"/>
        </w:rPr>
      </w:pPr>
    </w:p>
    <w:p w:rsidR="00B75706" w:rsidRDefault="00B75706" w:rsidP="00F63F79">
      <w:pPr>
        <w:spacing w:after="0"/>
        <w:rPr>
          <w:rFonts w:ascii="Arial" w:hAnsi="Arial" w:cs="Arial"/>
          <w:sz w:val="26"/>
          <w:szCs w:val="26"/>
        </w:rPr>
      </w:pPr>
    </w:p>
    <w:p w:rsidR="00B75706" w:rsidRDefault="009C0E2C" w:rsidP="00F63F79">
      <w:pPr>
        <w:spacing w:after="0"/>
        <w:rPr>
          <w:rFonts w:ascii="Arial" w:hAnsi="Arial" w:cs="Arial"/>
          <w:sz w:val="26"/>
          <w:szCs w:val="26"/>
        </w:rPr>
      </w:pPr>
      <w:r w:rsidRPr="009C0E2C">
        <w:rPr>
          <w:rFonts w:ascii="Arial" w:hAnsi="Arial" w:cs="Arial"/>
          <w:sz w:val="26"/>
          <w:szCs w:val="26"/>
        </w:rPr>
        <w:lastRenderedPageBreak/>
        <w:t>Déformations</w:t>
      </w:r>
      <w:r>
        <w:rPr>
          <w:rFonts w:ascii="Arial" w:hAnsi="Arial" w:cs="Arial"/>
          <w:sz w:val="26"/>
          <w:szCs w:val="26"/>
        </w:rPr>
        <w:t xml:space="preserve"> </w:t>
      </w:r>
      <w:r w:rsidR="00BD598E" w:rsidRPr="009C0E2C">
        <w:rPr>
          <w:rFonts w:ascii="Arial" w:hAnsi="Arial" w:cs="Arial"/>
          <w:sz w:val="26"/>
          <w:szCs w:val="26"/>
        </w:rPr>
        <w:t>unguéales</w:t>
      </w:r>
      <w:r>
        <w:rPr>
          <w:rFonts w:ascii="Arial" w:hAnsi="Arial" w:cs="Arial"/>
          <w:sz w:val="26"/>
          <w:szCs w:val="26"/>
        </w:rPr>
        <w:t xml:space="preserve"> </w:t>
      </w:r>
      <w:r w:rsidRPr="009C0E2C">
        <w:rPr>
          <w:rFonts w:ascii="Arial" w:hAnsi="Arial" w:cs="Arial"/>
          <w:sz w:val="26"/>
          <w:szCs w:val="26"/>
        </w:rPr>
        <w:t>tableau</w:t>
      </w:r>
      <w:bookmarkStart w:id="0" w:name="_GoBack"/>
      <w:bookmarkEnd w:id="0"/>
    </w:p>
    <w:p w:rsidR="00B75706" w:rsidRDefault="00B75706" w:rsidP="00B75706">
      <w:pPr>
        <w:spacing w:after="0"/>
        <w:ind w:left="-993"/>
        <w:rPr>
          <w:rFonts w:ascii="Arial" w:hAnsi="Arial" w:cs="Arial"/>
          <w:sz w:val="26"/>
          <w:szCs w:val="26"/>
        </w:rPr>
      </w:pPr>
      <w:r>
        <w:rPr>
          <w:rFonts w:ascii="Arial" w:hAnsi="Arial" w:cs="Arial"/>
          <w:noProof/>
          <w:sz w:val="26"/>
          <w:szCs w:val="26"/>
          <w:lang w:eastAsia="fr-FR"/>
        </w:rPr>
        <w:drawing>
          <wp:inline distT="0" distB="0" distL="0" distR="0">
            <wp:extent cx="7125195" cy="5723906"/>
            <wp:effectExtent l="0" t="0" r="0" b="0"/>
            <wp:docPr id="1" name="Picture 1" descr="C:\Documents and Settings\gérald\Bureau\Sans 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gérald\Bureau\Sans titr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25657" cy="5724277"/>
                    </a:xfrm>
                    <a:prstGeom prst="rect">
                      <a:avLst/>
                    </a:prstGeom>
                    <a:noFill/>
                    <a:ln>
                      <a:noFill/>
                    </a:ln>
                  </pic:spPr>
                </pic:pic>
              </a:graphicData>
            </a:graphic>
          </wp:inline>
        </w:drawing>
      </w:r>
    </w:p>
    <w:p w:rsidR="00B75706" w:rsidRPr="00F63F79" w:rsidRDefault="00B75706" w:rsidP="00F63F79">
      <w:pPr>
        <w:spacing w:after="0"/>
        <w:rPr>
          <w:rFonts w:ascii="Arial" w:hAnsi="Arial" w:cs="Arial"/>
          <w:sz w:val="26"/>
          <w:szCs w:val="26"/>
        </w:rPr>
      </w:pPr>
    </w:p>
    <w:p w:rsidR="00541CA4" w:rsidRPr="00F63F79" w:rsidRDefault="00541CA4" w:rsidP="00F63F79">
      <w:pPr>
        <w:spacing w:after="0"/>
        <w:jc w:val="center"/>
        <w:rPr>
          <w:rFonts w:ascii="Arial" w:hAnsi="Arial" w:cs="Arial"/>
          <w:b/>
          <w:bCs/>
          <w:sz w:val="26"/>
          <w:szCs w:val="26"/>
        </w:rPr>
      </w:pPr>
      <w:r w:rsidRPr="00F63F79">
        <w:rPr>
          <w:rFonts w:ascii="Arial" w:hAnsi="Arial" w:cs="Arial"/>
          <w:b/>
          <w:bCs/>
          <w:sz w:val="26"/>
          <w:szCs w:val="26"/>
        </w:rPr>
        <w:t>L’ongle incarné</w:t>
      </w:r>
    </w:p>
    <w:p w:rsidR="00541CA4" w:rsidRPr="00F63F79" w:rsidRDefault="00541CA4" w:rsidP="00F63F79">
      <w:pPr>
        <w:spacing w:after="0"/>
        <w:rPr>
          <w:rFonts w:ascii="Arial" w:hAnsi="Arial" w:cs="Arial"/>
          <w:b/>
          <w:bCs/>
          <w:sz w:val="26"/>
          <w:szCs w:val="26"/>
        </w:rPr>
      </w:pPr>
    </w:p>
    <w:p w:rsidR="00541CA4" w:rsidRPr="00F63F79" w:rsidRDefault="00541CA4" w:rsidP="00F63F79">
      <w:pPr>
        <w:spacing w:after="0"/>
        <w:rPr>
          <w:rFonts w:ascii="Arial" w:hAnsi="Arial" w:cs="Arial"/>
          <w:b/>
          <w:bCs/>
          <w:sz w:val="26"/>
          <w:szCs w:val="26"/>
        </w:rPr>
      </w:pPr>
    </w:p>
    <w:p w:rsidR="00541CA4" w:rsidRPr="00F63F79" w:rsidRDefault="00541CA4" w:rsidP="00F63F79">
      <w:pPr>
        <w:spacing w:after="0"/>
        <w:rPr>
          <w:rFonts w:ascii="Arial" w:hAnsi="Arial" w:cs="Arial"/>
          <w:b/>
          <w:bCs/>
          <w:sz w:val="26"/>
          <w:szCs w:val="26"/>
        </w:rPr>
      </w:pPr>
    </w:p>
    <w:p w:rsidR="00541CA4" w:rsidRPr="00F63F79" w:rsidRDefault="00541CA4" w:rsidP="00F63F79">
      <w:pPr>
        <w:numPr>
          <w:ilvl w:val="0"/>
          <w:numId w:val="7"/>
        </w:numPr>
        <w:spacing w:after="0" w:line="240" w:lineRule="auto"/>
        <w:rPr>
          <w:rFonts w:ascii="Arial" w:hAnsi="Arial" w:cs="Arial"/>
          <w:b/>
          <w:bCs/>
          <w:color w:val="FF0000"/>
          <w:sz w:val="26"/>
          <w:szCs w:val="26"/>
        </w:rPr>
      </w:pPr>
      <w:r w:rsidRPr="00F63F79">
        <w:rPr>
          <w:rFonts w:ascii="Arial" w:hAnsi="Arial" w:cs="Arial"/>
          <w:b/>
          <w:bCs/>
          <w:color w:val="FF0000"/>
          <w:sz w:val="26"/>
          <w:szCs w:val="26"/>
        </w:rPr>
        <w:t>Définition</w:t>
      </w:r>
    </w:p>
    <w:p w:rsidR="00541CA4" w:rsidRPr="00F63F79" w:rsidRDefault="00541CA4" w:rsidP="00F63F79">
      <w:pPr>
        <w:spacing w:after="0"/>
        <w:ind w:left="540"/>
        <w:rPr>
          <w:rFonts w:ascii="Arial" w:hAnsi="Arial" w:cs="Arial"/>
          <w:b/>
          <w:bCs/>
          <w:color w:val="FF0000"/>
          <w:sz w:val="26"/>
          <w:szCs w:val="26"/>
        </w:rPr>
      </w:pPr>
    </w:p>
    <w:p w:rsidR="00541CA4" w:rsidRPr="00F63F79" w:rsidRDefault="00541CA4" w:rsidP="00F63F79">
      <w:pPr>
        <w:spacing w:after="0"/>
        <w:rPr>
          <w:rFonts w:ascii="Arial" w:hAnsi="Arial" w:cs="Arial"/>
          <w:color w:val="000000"/>
          <w:sz w:val="26"/>
          <w:szCs w:val="26"/>
        </w:rPr>
      </w:pPr>
      <w:r w:rsidRPr="00F63F79">
        <w:rPr>
          <w:rFonts w:ascii="Arial" w:hAnsi="Arial" w:cs="Arial"/>
          <w:color w:val="000000"/>
          <w:sz w:val="26"/>
          <w:szCs w:val="26"/>
        </w:rPr>
        <w:t xml:space="preserve">-L’ongle incarné résulte d’une </w:t>
      </w:r>
      <w:r w:rsidRPr="00F63F79">
        <w:rPr>
          <w:rFonts w:ascii="Arial" w:hAnsi="Arial" w:cs="Arial"/>
          <w:color w:val="000000"/>
          <w:sz w:val="26"/>
          <w:szCs w:val="26"/>
          <w:u w:val="single"/>
        </w:rPr>
        <w:t>compression</w:t>
      </w:r>
      <w:r w:rsidRPr="00F63F79">
        <w:rPr>
          <w:rFonts w:ascii="Arial" w:hAnsi="Arial" w:cs="Arial"/>
          <w:color w:val="000000"/>
          <w:sz w:val="26"/>
          <w:szCs w:val="26"/>
        </w:rPr>
        <w:t xml:space="preserve"> entre le bord lat. de le lame unguéale et le bourrelet cutané</w:t>
      </w:r>
    </w:p>
    <w:p w:rsidR="00541CA4" w:rsidRPr="00F63F79" w:rsidRDefault="00541CA4" w:rsidP="00F63F79">
      <w:pPr>
        <w:spacing w:after="0"/>
        <w:rPr>
          <w:rFonts w:ascii="Arial" w:hAnsi="Arial" w:cs="Arial"/>
          <w:color w:val="000000"/>
          <w:sz w:val="26"/>
          <w:szCs w:val="26"/>
        </w:rPr>
      </w:pPr>
      <w:r w:rsidRPr="00F63F79">
        <w:rPr>
          <w:rFonts w:ascii="Arial" w:hAnsi="Arial" w:cs="Arial"/>
          <w:color w:val="000000"/>
          <w:sz w:val="26"/>
          <w:szCs w:val="26"/>
        </w:rPr>
        <w:t xml:space="preserve">-Cette compression entraîne la </w:t>
      </w:r>
      <w:r w:rsidRPr="00F63F79">
        <w:rPr>
          <w:rFonts w:ascii="Arial" w:hAnsi="Arial" w:cs="Arial"/>
          <w:color w:val="000000"/>
          <w:sz w:val="26"/>
          <w:szCs w:val="26"/>
          <w:u w:val="single"/>
        </w:rPr>
        <w:t>pénétration et l’effraction du rebord unguéal</w:t>
      </w:r>
      <w:r w:rsidRPr="00F63F79">
        <w:rPr>
          <w:rFonts w:ascii="Arial" w:hAnsi="Arial" w:cs="Arial"/>
          <w:color w:val="000000"/>
          <w:sz w:val="26"/>
          <w:szCs w:val="26"/>
        </w:rPr>
        <w:t xml:space="preserve"> dans les parties molles</w:t>
      </w:r>
    </w:p>
    <w:p w:rsidR="00541CA4" w:rsidRPr="00F63F79" w:rsidRDefault="00541CA4" w:rsidP="00F63F79">
      <w:pPr>
        <w:spacing w:after="0"/>
        <w:rPr>
          <w:rFonts w:ascii="Arial" w:hAnsi="Arial" w:cs="Arial"/>
          <w:color w:val="000000"/>
          <w:sz w:val="26"/>
          <w:szCs w:val="26"/>
        </w:rPr>
      </w:pPr>
      <w:r w:rsidRPr="00F63F79">
        <w:rPr>
          <w:rFonts w:ascii="Arial" w:hAnsi="Arial" w:cs="Arial"/>
          <w:color w:val="000000"/>
          <w:sz w:val="26"/>
          <w:szCs w:val="26"/>
        </w:rPr>
        <w:t xml:space="preserve">-Principalement au </w:t>
      </w:r>
      <w:r w:rsidRPr="00F63F79">
        <w:rPr>
          <w:rFonts w:ascii="Arial" w:hAnsi="Arial" w:cs="Arial"/>
          <w:color w:val="000000"/>
          <w:sz w:val="26"/>
          <w:szCs w:val="26"/>
          <w:u w:val="single"/>
        </w:rPr>
        <w:t>gros orteil</w:t>
      </w:r>
    </w:p>
    <w:p w:rsidR="00541CA4" w:rsidRPr="00F63F79" w:rsidRDefault="00541CA4" w:rsidP="00F63F79">
      <w:pPr>
        <w:spacing w:after="0"/>
        <w:rPr>
          <w:rFonts w:ascii="Arial" w:hAnsi="Arial" w:cs="Arial"/>
          <w:color w:val="000000"/>
          <w:sz w:val="26"/>
          <w:szCs w:val="26"/>
        </w:rPr>
      </w:pPr>
      <w:r w:rsidRPr="00F63F79">
        <w:rPr>
          <w:rFonts w:ascii="Arial" w:hAnsi="Arial" w:cs="Arial"/>
          <w:color w:val="000000"/>
          <w:sz w:val="26"/>
          <w:szCs w:val="26"/>
        </w:rPr>
        <w:t>-Unilatéral ou bilatéral</w:t>
      </w:r>
    </w:p>
    <w:p w:rsidR="00541CA4" w:rsidRPr="00F63F79" w:rsidRDefault="00541CA4" w:rsidP="00F63F79">
      <w:pPr>
        <w:spacing w:after="0"/>
        <w:rPr>
          <w:rFonts w:ascii="Arial" w:hAnsi="Arial" w:cs="Arial"/>
          <w:color w:val="000000"/>
          <w:sz w:val="26"/>
          <w:szCs w:val="26"/>
        </w:rPr>
      </w:pPr>
      <w:r w:rsidRPr="00F63F79">
        <w:rPr>
          <w:rFonts w:ascii="Arial" w:hAnsi="Arial" w:cs="Arial"/>
          <w:color w:val="000000"/>
          <w:sz w:val="26"/>
          <w:szCs w:val="26"/>
        </w:rPr>
        <w:lastRenderedPageBreak/>
        <w:t xml:space="preserve">-Souvent révélé par une infection </w:t>
      </w:r>
    </w:p>
    <w:p w:rsidR="00541CA4" w:rsidRPr="00F63F79" w:rsidRDefault="00541CA4" w:rsidP="00F63F79">
      <w:pPr>
        <w:spacing w:after="0"/>
        <w:ind w:left="540"/>
        <w:rPr>
          <w:rFonts w:ascii="Arial" w:hAnsi="Arial" w:cs="Arial"/>
          <w:color w:val="000000"/>
          <w:sz w:val="26"/>
          <w:szCs w:val="26"/>
        </w:rPr>
      </w:pPr>
    </w:p>
    <w:p w:rsidR="00541CA4" w:rsidRPr="00F63F79" w:rsidRDefault="00541CA4" w:rsidP="00F63F79">
      <w:pPr>
        <w:numPr>
          <w:ilvl w:val="0"/>
          <w:numId w:val="7"/>
        </w:numPr>
        <w:spacing w:after="0" w:line="240" w:lineRule="auto"/>
        <w:rPr>
          <w:rFonts w:ascii="Arial" w:hAnsi="Arial" w:cs="Arial"/>
          <w:b/>
          <w:bCs/>
          <w:color w:val="FF0000"/>
          <w:sz w:val="26"/>
          <w:szCs w:val="26"/>
        </w:rPr>
      </w:pPr>
      <w:r w:rsidRPr="00F63F79">
        <w:rPr>
          <w:rFonts w:ascii="Arial" w:hAnsi="Arial" w:cs="Arial"/>
          <w:b/>
          <w:bCs/>
          <w:color w:val="FF0000"/>
          <w:sz w:val="26"/>
          <w:szCs w:val="26"/>
        </w:rPr>
        <w:t>Les différents stades</w:t>
      </w:r>
    </w:p>
    <w:p w:rsidR="00541CA4" w:rsidRPr="00F63F79" w:rsidRDefault="00541CA4" w:rsidP="00F63F79">
      <w:pPr>
        <w:spacing w:after="0"/>
        <w:ind w:left="540"/>
        <w:rPr>
          <w:rFonts w:ascii="Arial" w:hAnsi="Arial" w:cs="Arial"/>
          <w:b/>
          <w:bCs/>
          <w:color w:val="FF0000"/>
          <w:sz w:val="26"/>
          <w:szCs w:val="26"/>
        </w:rPr>
      </w:pPr>
    </w:p>
    <w:p w:rsidR="00541CA4" w:rsidRPr="00F63F79" w:rsidRDefault="00541CA4" w:rsidP="00F63F79">
      <w:pPr>
        <w:numPr>
          <w:ilvl w:val="1"/>
          <w:numId w:val="7"/>
        </w:numPr>
        <w:spacing w:after="0" w:line="240" w:lineRule="auto"/>
        <w:rPr>
          <w:rFonts w:ascii="Arial" w:hAnsi="Arial" w:cs="Arial"/>
          <w:b/>
          <w:bCs/>
          <w:color w:val="FF0000"/>
          <w:sz w:val="26"/>
          <w:szCs w:val="26"/>
        </w:rPr>
      </w:pPr>
      <w:r w:rsidRPr="00F63F79">
        <w:rPr>
          <w:rFonts w:ascii="Arial" w:hAnsi="Arial" w:cs="Arial"/>
          <w:b/>
          <w:bCs/>
          <w:color w:val="000080"/>
          <w:sz w:val="26"/>
          <w:szCs w:val="26"/>
        </w:rPr>
        <w:t>Stade 1 : stade initial</w:t>
      </w:r>
    </w:p>
    <w:p w:rsidR="00541CA4" w:rsidRPr="00F63F79" w:rsidRDefault="00541CA4" w:rsidP="00F63F79">
      <w:pPr>
        <w:spacing w:after="0"/>
        <w:rPr>
          <w:rFonts w:ascii="Arial" w:hAnsi="Arial" w:cs="Arial"/>
          <w:color w:val="000000"/>
          <w:sz w:val="26"/>
          <w:szCs w:val="26"/>
        </w:rPr>
      </w:pPr>
      <w:r w:rsidRPr="00F63F79">
        <w:rPr>
          <w:rFonts w:ascii="Arial" w:hAnsi="Arial" w:cs="Arial"/>
          <w:color w:val="000000"/>
          <w:sz w:val="26"/>
          <w:szCs w:val="26"/>
        </w:rPr>
        <w:t>-</w:t>
      </w:r>
      <w:r w:rsidRPr="00F63F79">
        <w:rPr>
          <w:rFonts w:ascii="Arial" w:hAnsi="Arial" w:cs="Arial"/>
          <w:color w:val="000000"/>
          <w:sz w:val="26"/>
          <w:szCs w:val="26"/>
          <w:u w:val="single"/>
        </w:rPr>
        <w:t>Pas d’infection</w:t>
      </w:r>
      <w:r w:rsidRPr="00F63F79">
        <w:rPr>
          <w:rFonts w:ascii="Arial" w:hAnsi="Arial" w:cs="Arial"/>
          <w:color w:val="000000"/>
          <w:sz w:val="26"/>
          <w:szCs w:val="26"/>
        </w:rPr>
        <w:t xml:space="preserve"> ni d’effraction</w:t>
      </w:r>
    </w:p>
    <w:p w:rsidR="00541CA4" w:rsidRPr="00F63F79" w:rsidRDefault="00541CA4" w:rsidP="00F63F79">
      <w:pPr>
        <w:spacing w:after="0"/>
        <w:rPr>
          <w:rFonts w:ascii="Arial" w:hAnsi="Arial" w:cs="Arial"/>
          <w:color w:val="000000"/>
          <w:sz w:val="26"/>
          <w:szCs w:val="26"/>
        </w:rPr>
      </w:pPr>
      <w:r w:rsidRPr="00F63F79">
        <w:rPr>
          <w:rFonts w:ascii="Arial" w:hAnsi="Arial" w:cs="Arial"/>
          <w:color w:val="000000"/>
          <w:sz w:val="26"/>
          <w:szCs w:val="26"/>
        </w:rPr>
        <w:t>-Début d’inflammation (douleur, chaleur)</w:t>
      </w:r>
    </w:p>
    <w:p w:rsidR="00541CA4" w:rsidRPr="00F63F79" w:rsidRDefault="00541CA4" w:rsidP="00F63F79">
      <w:pPr>
        <w:spacing w:after="0"/>
        <w:rPr>
          <w:rFonts w:ascii="Arial" w:hAnsi="Arial" w:cs="Arial"/>
          <w:color w:val="FF0000"/>
          <w:sz w:val="26"/>
          <w:szCs w:val="26"/>
        </w:rPr>
      </w:pPr>
      <w:r w:rsidRPr="00F63F79">
        <w:rPr>
          <w:rFonts w:ascii="Arial" w:hAnsi="Arial" w:cs="Arial"/>
          <w:color w:val="000000"/>
          <w:sz w:val="26"/>
          <w:szCs w:val="26"/>
        </w:rPr>
        <w:t xml:space="preserve"> </w:t>
      </w:r>
    </w:p>
    <w:p w:rsidR="00541CA4" w:rsidRPr="00F63F79" w:rsidRDefault="00541CA4" w:rsidP="00F63F79">
      <w:pPr>
        <w:numPr>
          <w:ilvl w:val="1"/>
          <w:numId w:val="7"/>
        </w:numPr>
        <w:spacing w:after="0" w:line="240" w:lineRule="auto"/>
        <w:rPr>
          <w:rFonts w:ascii="Arial" w:hAnsi="Arial" w:cs="Arial"/>
          <w:b/>
          <w:bCs/>
          <w:color w:val="FF0000"/>
          <w:sz w:val="26"/>
          <w:szCs w:val="26"/>
        </w:rPr>
      </w:pPr>
      <w:r w:rsidRPr="00F63F79">
        <w:rPr>
          <w:rFonts w:ascii="Arial" w:hAnsi="Arial" w:cs="Arial"/>
          <w:b/>
          <w:bCs/>
          <w:color w:val="000080"/>
          <w:sz w:val="26"/>
          <w:szCs w:val="26"/>
        </w:rPr>
        <w:t>Stade 2 : ongle incarné infecté</w:t>
      </w:r>
    </w:p>
    <w:p w:rsidR="00541CA4" w:rsidRPr="00F63F79" w:rsidRDefault="00541CA4" w:rsidP="00F63F79">
      <w:pPr>
        <w:spacing w:after="0"/>
        <w:rPr>
          <w:rFonts w:ascii="Arial" w:hAnsi="Arial" w:cs="Arial"/>
          <w:color w:val="000000"/>
          <w:sz w:val="26"/>
          <w:szCs w:val="26"/>
        </w:rPr>
      </w:pPr>
      <w:r w:rsidRPr="00F63F79">
        <w:rPr>
          <w:rFonts w:ascii="Arial" w:hAnsi="Arial" w:cs="Arial"/>
          <w:color w:val="000000"/>
          <w:sz w:val="26"/>
          <w:szCs w:val="26"/>
        </w:rPr>
        <w:t>-</w:t>
      </w:r>
      <w:r w:rsidRPr="00F63F79">
        <w:rPr>
          <w:rFonts w:ascii="Arial" w:hAnsi="Arial" w:cs="Arial"/>
          <w:color w:val="000000"/>
          <w:sz w:val="26"/>
          <w:szCs w:val="26"/>
          <w:u w:val="single"/>
        </w:rPr>
        <w:t>Infection du sillon</w:t>
      </w:r>
      <w:r w:rsidRPr="00F63F79">
        <w:rPr>
          <w:rFonts w:ascii="Arial" w:hAnsi="Arial" w:cs="Arial"/>
          <w:color w:val="000000"/>
          <w:sz w:val="26"/>
          <w:szCs w:val="26"/>
        </w:rPr>
        <w:t xml:space="preserve"> </w:t>
      </w:r>
      <w:proofErr w:type="spellStart"/>
      <w:r w:rsidRPr="00F63F79">
        <w:rPr>
          <w:rFonts w:ascii="Arial" w:hAnsi="Arial" w:cs="Arial"/>
          <w:color w:val="000000"/>
          <w:sz w:val="26"/>
          <w:szCs w:val="26"/>
        </w:rPr>
        <w:t>périunguéal</w:t>
      </w:r>
      <w:proofErr w:type="spellEnd"/>
    </w:p>
    <w:p w:rsidR="00541CA4" w:rsidRPr="00F63F79" w:rsidRDefault="00541CA4" w:rsidP="00F63F79">
      <w:pPr>
        <w:spacing w:after="0"/>
        <w:rPr>
          <w:rFonts w:ascii="Arial" w:hAnsi="Arial" w:cs="Arial"/>
          <w:color w:val="000000"/>
          <w:sz w:val="26"/>
          <w:szCs w:val="26"/>
        </w:rPr>
      </w:pPr>
      <w:r w:rsidRPr="00F63F79">
        <w:rPr>
          <w:rFonts w:ascii="Arial" w:hAnsi="Arial" w:cs="Arial"/>
          <w:color w:val="000000"/>
          <w:sz w:val="26"/>
          <w:szCs w:val="26"/>
        </w:rPr>
        <w:t>-10 jours depuis le début de l’incarnation</w:t>
      </w:r>
    </w:p>
    <w:p w:rsidR="00541CA4" w:rsidRPr="00F63F79" w:rsidRDefault="00541CA4" w:rsidP="00F63F79">
      <w:pPr>
        <w:spacing w:after="0"/>
        <w:rPr>
          <w:rFonts w:ascii="Arial" w:hAnsi="Arial" w:cs="Arial"/>
          <w:color w:val="000000"/>
          <w:sz w:val="26"/>
          <w:szCs w:val="26"/>
        </w:rPr>
      </w:pPr>
      <w:r w:rsidRPr="00F63F79">
        <w:rPr>
          <w:rFonts w:ascii="Arial" w:hAnsi="Arial" w:cs="Arial"/>
          <w:color w:val="000000"/>
          <w:sz w:val="26"/>
          <w:szCs w:val="26"/>
        </w:rPr>
        <w:t>-Ongle toujours accessible</w:t>
      </w:r>
    </w:p>
    <w:p w:rsidR="00541CA4" w:rsidRPr="00F63F79" w:rsidRDefault="00541CA4" w:rsidP="00F63F79">
      <w:pPr>
        <w:spacing w:after="0"/>
        <w:rPr>
          <w:rFonts w:ascii="Arial" w:hAnsi="Arial" w:cs="Arial"/>
          <w:color w:val="000000"/>
          <w:sz w:val="26"/>
          <w:szCs w:val="26"/>
        </w:rPr>
      </w:pPr>
      <w:r w:rsidRPr="00F63F79">
        <w:rPr>
          <w:rFonts w:ascii="Arial" w:hAnsi="Arial" w:cs="Arial"/>
          <w:color w:val="000000"/>
          <w:sz w:val="26"/>
          <w:szCs w:val="26"/>
        </w:rPr>
        <w:t>-Douleur aigue à la palpation</w:t>
      </w:r>
    </w:p>
    <w:p w:rsidR="00541CA4" w:rsidRPr="00F63F79" w:rsidRDefault="00541CA4" w:rsidP="00F63F79">
      <w:pPr>
        <w:spacing w:after="0"/>
        <w:rPr>
          <w:rFonts w:ascii="Arial" w:hAnsi="Arial" w:cs="Arial"/>
          <w:color w:val="000000"/>
          <w:sz w:val="26"/>
          <w:szCs w:val="26"/>
        </w:rPr>
      </w:pPr>
      <w:r w:rsidRPr="00F63F79">
        <w:rPr>
          <w:rFonts w:ascii="Arial" w:hAnsi="Arial" w:cs="Arial"/>
          <w:color w:val="000000"/>
          <w:sz w:val="26"/>
          <w:szCs w:val="26"/>
        </w:rPr>
        <w:t>-</w:t>
      </w:r>
      <w:r w:rsidRPr="00F63F79">
        <w:rPr>
          <w:rFonts w:ascii="Arial" w:hAnsi="Arial" w:cs="Arial"/>
          <w:color w:val="000000"/>
          <w:sz w:val="26"/>
          <w:szCs w:val="26"/>
          <w:u w:val="single"/>
        </w:rPr>
        <w:t>Bourrelet unguéal rouge</w:t>
      </w:r>
      <w:r w:rsidRPr="00F63F79">
        <w:rPr>
          <w:rFonts w:ascii="Arial" w:hAnsi="Arial" w:cs="Arial"/>
          <w:color w:val="000000"/>
          <w:sz w:val="26"/>
          <w:szCs w:val="26"/>
        </w:rPr>
        <w:t>, chaud, tuméfié, et douloureux</w:t>
      </w:r>
    </w:p>
    <w:p w:rsidR="00541CA4" w:rsidRPr="00F63F79" w:rsidRDefault="00541CA4" w:rsidP="00F63F79">
      <w:pPr>
        <w:spacing w:after="0"/>
        <w:rPr>
          <w:rFonts w:ascii="Arial" w:hAnsi="Arial" w:cs="Arial"/>
          <w:color w:val="000000"/>
          <w:sz w:val="26"/>
          <w:szCs w:val="26"/>
        </w:rPr>
      </w:pPr>
    </w:p>
    <w:p w:rsidR="00541CA4" w:rsidRPr="00F63F79" w:rsidRDefault="00541CA4" w:rsidP="00F63F79">
      <w:pPr>
        <w:numPr>
          <w:ilvl w:val="1"/>
          <w:numId w:val="7"/>
        </w:numPr>
        <w:spacing w:after="0" w:line="240" w:lineRule="auto"/>
        <w:rPr>
          <w:rFonts w:ascii="Arial" w:hAnsi="Arial" w:cs="Arial"/>
          <w:b/>
          <w:bCs/>
          <w:color w:val="FF0000"/>
          <w:sz w:val="26"/>
          <w:szCs w:val="26"/>
        </w:rPr>
      </w:pPr>
      <w:r w:rsidRPr="00F63F79">
        <w:rPr>
          <w:rFonts w:ascii="Arial" w:hAnsi="Arial" w:cs="Arial"/>
          <w:b/>
          <w:bCs/>
          <w:color w:val="000080"/>
          <w:sz w:val="26"/>
          <w:szCs w:val="26"/>
        </w:rPr>
        <w:t>Stade 3 : ongle incarné infecté et bourgeonnement</w:t>
      </w:r>
    </w:p>
    <w:p w:rsidR="00541CA4" w:rsidRPr="00F63F79" w:rsidRDefault="00541CA4" w:rsidP="00F63F79">
      <w:pPr>
        <w:spacing w:after="0"/>
        <w:rPr>
          <w:rFonts w:ascii="Arial" w:hAnsi="Arial" w:cs="Arial"/>
          <w:color w:val="000000"/>
          <w:sz w:val="26"/>
          <w:szCs w:val="26"/>
        </w:rPr>
      </w:pPr>
      <w:r w:rsidRPr="00F63F79">
        <w:rPr>
          <w:rFonts w:ascii="Arial" w:hAnsi="Arial" w:cs="Arial"/>
          <w:color w:val="000000"/>
          <w:sz w:val="26"/>
          <w:szCs w:val="26"/>
        </w:rPr>
        <w:t>-Stade tardif de l’évolution : env. 15 jours</w:t>
      </w:r>
    </w:p>
    <w:p w:rsidR="00541CA4" w:rsidRPr="00F63F79" w:rsidRDefault="00541CA4" w:rsidP="00F63F79">
      <w:pPr>
        <w:spacing w:after="0"/>
        <w:rPr>
          <w:rFonts w:ascii="Arial" w:hAnsi="Arial" w:cs="Arial"/>
          <w:color w:val="000000"/>
          <w:sz w:val="26"/>
          <w:szCs w:val="26"/>
        </w:rPr>
      </w:pPr>
      <w:r w:rsidRPr="00F63F79">
        <w:rPr>
          <w:rFonts w:ascii="Arial" w:hAnsi="Arial" w:cs="Arial"/>
          <w:color w:val="000000"/>
          <w:sz w:val="26"/>
          <w:szCs w:val="26"/>
        </w:rPr>
        <w:t xml:space="preserve">-Infection chronique qui réalise un </w:t>
      </w:r>
      <w:r w:rsidRPr="00F63F79">
        <w:rPr>
          <w:rFonts w:ascii="Arial" w:hAnsi="Arial" w:cs="Arial"/>
          <w:color w:val="000000"/>
          <w:sz w:val="26"/>
          <w:szCs w:val="26"/>
          <w:u w:val="single"/>
        </w:rPr>
        <w:t>bourgeon charnu</w:t>
      </w:r>
      <w:r w:rsidRPr="00F63F79">
        <w:rPr>
          <w:rFonts w:ascii="Arial" w:hAnsi="Arial" w:cs="Arial"/>
          <w:color w:val="000000"/>
          <w:sz w:val="26"/>
          <w:szCs w:val="26"/>
        </w:rPr>
        <w:t xml:space="preserve"> hypersensible (petite tumeur bénigne, pédiculée semblable à une framboise et qui saigne facilement)</w:t>
      </w:r>
    </w:p>
    <w:p w:rsidR="00541CA4" w:rsidRPr="00F63F79" w:rsidRDefault="00541CA4" w:rsidP="00F63F79">
      <w:pPr>
        <w:spacing w:after="0"/>
        <w:rPr>
          <w:rFonts w:ascii="Arial" w:hAnsi="Arial" w:cs="Arial"/>
          <w:color w:val="000000"/>
          <w:sz w:val="26"/>
          <w:szCs w:val="26"/>
          <w:u w:val="single"/>
        </w:rPr>
      </w:pPr>
      <w:r w:rsidRPr="00F63F79">
        <w:rPr>
          <w:rFonts w:ascii="Arial" w:hAnsi="Arial" w:cs="Arial"/>
          <w:color w:val="000000"/>
          <w:sz w:val="26"/>
          <w:szCs w:val="26"/>
        </w:rPr>
        <w:t xml:space="preserve">-Phénomène inflammatoire prononcé : </w:t>
      </w:r>
      <w:r w:rsidRPr="00F63F79">
        <w:rPr>
          <w:rFonts w:ascii="Arial" w:hAnsi="Arial" w:cs="Arial"/>
          <w:color w:val="000000"/>
          <w:sz w:val="26"/>
          <w:szCs w:val="26"/>
          <w:u w:val="single"/>
        </w:rPr>
        <w:t>tissus irrités</w:t>
      </w:r>
      <w:r w:rsidRPr="00F63F79">
        <w:rPr>
          <w:rFonts w:ascii="Arial" w:hAnsi="Arial" w:cs="Arial"/>
          <w:color w:val="000000"/>
          <w:sz w:val="26"/>
          <w:szCs w:val="26"/>
        </w:rPr>
        <w:t xml:space="preserve">, turgescents et </w:t>
      </w:r>
      <w:r w:rsidRPr="00F63F79">
        <w:rPr>
          <w:rFonts w:ascii="Arial" w:hAnsi="Arial" w:cs="Arial"/>
          <w:color w:val="000000"/>
          <w:sz w:val="26"/>
          <w:szCs w:val="26"/>
          <w:u w:val="single"/>
        </w:rPr>
        <w:t>très douloureux</w:t>
      </w:r>
    </w:p>
    <w:p w:rsidR="00541CA4" w:rsidRPr="00F63F79" w:rsidRDefault="00541CA4" w:rsidP="00F63F79">
      <w:pPr>
        <w:spacing w:after="0"/>
        <w:rPr>
          <w:rFonts w:ascii="Arial" w:hAnsi="Arial" w:cs="Arial"/>
          <w:color w:val="000000"/>
          <w:sz w:val="26"/>
          <w:szCs w:val="26"/>
        </w:rPr>
      </w:pPr>
      <w:r w:rsidRPr="00F63F79">
        <w:rPr>
          <w:rFonts w:ascii="Arial" w:hAnsi="Arial" w:cs="Arial"/>
          <w:color w:val="000000"/>
          <w:sz w:val="26"/>
          <w:szCs w:val="26"/>
        </w:rPr>
        <w:t>-Souvent écoulement purulent + odeur</w:t>
      </w:r>
    </w:p>
    <w:p w:rsidR="00541CA4" w:rsidRPr="00F63F79" w:rsidRDefault="00541CA4" w:rsidP="00F63F79">
      <w:pPr>
        <w:spacing w:after="0"/>
        <w:rPr>
          <w:rFonts w:ascii="Arial" w:hAnsi="Arial" w:cs="Arial"/>
          <w:color w:val="000000"/>
          <w:sz w:val="26"/>
          <w:szCs w:val="26"/>
        </w:rPr>
      </w:pPr>
    </w:p>
    <w:p w:rsidR="00541CA4" w:rsidRPr="00F63F79" w:rsidRDefault="00541CA4" w:rsidP="00F63F79">
      <w:pPr>
        <w:spacing w:after="0"/>
        <w:rPr>
          <w:rFonts w:ascii="Arial" w:hAnsi="Arial" w:cs="Arial"/>
          <w:color w:val="000000"/>
          <w:sz w:val="26"/>
          <w:szCs w:val="26"/>
        </w:rPr>
      </w:pPr>
    </w:p>
    <w:p w:rsidR="00541CA4" w:rsidRPr="00F63F79" w:rsidRDefault="00541CA4" w:rsidP="00F63F79">
      <w:pPr>
        <w:numPr>
          <w:ilvl w:val="0"/>
          <w:numId w:val="7"/>
        </w:numPr>
        <w:spacing w:after="0" w:line="240" w:lineRule="auto"/>
        <w:rPr>
          <w:rFonts w:ascii="Arial" w:hAnsi="Arial" w:cs="Arial"/>
          <w:b/>
          <w:bCs/>
          <w:color w:val="FF0000"/>
          <w:sz w:val="26"/>
          <w:szCs w:val="26"/>
        </w:rPr>
      </w:pPr>
      <w:r w:rsidRPr="00F63F79">
        <w:rPr>
          <w:rFonts w:ascii="Arial" w:hAnsi="Arial" w:cs="Arial"/>
          <w:b/>
          <w:bCs/>
          <w:color w:val="FF0000"/>
          <w:sz w:val="26"/>
          <w:szCs w:val="26"/>
        </w:rPr>
        <w:t xml:space="preserve">Etiologie </w:t>
      </w:r>
    </w:p>
    <w:p w:rsidR="00541CA4" w:rsidRPr="00F63F79" w:rsidRDefault="00541CA4" w:rsidP="00F63F79">
      <w:pPr>
        <w:spacing w:after="0"/>
        <w:ind w:left="540"/>
        <w:rPr>
          <w:rFonts w:ascii="Arial" w:hAnsi="Arial" w:cs="Arial"/>
          <w:b/>
          <w:bCs/>
          <w:color w:val="FF0000"/>
          <w:sz w:val="26"/>
          <w:szCs w:val="26"/>
        </w:rPr>
      </w:pPr>
    </w:p>
    <w:p w:rsidR="00541CA4" w:rsidRPr="00F63F79" w:rsidRDefault="00541CA4" w:rsidP="00F63F79">
      <w:pPr>
        <w:spacing w:after="0"/>
        <w:rPr>
          <w:rFonts w:ascii="Arial" w:hAnsi="Arial" w:cs="Arial"/>
          <w:color w:val="000000"/>
          <w:sz w:val="26"/>
          <w:szCs w:val="26"/>
        </w:rPr>
      </w:pPr>
      <w:r w:rsidRPr="00F63F79">
        <w:rPr>
          <w:rFonts w:ascii="Arial" w:hAnsi="Arial" w:cs="Arial"/>
          <w:color w:val="000000"/>
          <w:sz w:val="26"/>
          <w:szCs w:val="26"/>
        </w:rPr>
        <w:t xml:space="preserve">L’ongle incarné n’a quasiment qu’une seule étiologie : </w:t>
      </w:r>
      <w:r w:rsidRPr="00F63F79">
        <w:rPr>
          <w:rFonts w:ascii="Arial" w:hAnsi="Arial" w:cs="Arial"/>
          <w:color w:val="000000"/>
          <w:sz w:val="26"/>
          <w:szCs w:val="26"/>
          <w:u w:val="single"/>
        </w:rPr>
        <w:t>le facteur mécanique (compression)</w:t>
      </w:r>
      <w:r w:rsidRPr="00F63F79">
        <w:rPr>
          <w:rFonts w:ascii="Arial" w:hAnsi="Arial" w:cs="Arial"/>
          <w:color w:val="000000"/>
          <w:sz w:val="26"/>
          <w:szCs w:val="26"/>
        </w:rPr>
        <w:t>, physiologiquement, le bord lat. de l’ongle glisse sans conflit dans le sillon</w:t>
      </w:r>
    </w:p>
    <w:p w:rsidR="00541CA4" w:rsidRPr="00F63F79" w:rsidRDefault="00541CA4" w:rsidP="00F63F79">
      <w:pPr>
        <w:spacing w:after="0"/>
        <w:rPr>
          <w:rFonts w:ascii="Arial" w:hAnsi="Arial" w:cs="Arial"/>
          <w:color w:val="000000"/>
          <w:sz w:val="26"/>
          <w:szCs w:val="26"/>
        </w:rPr>
      </w:pPr>
    </w:p>
    <w:p w:rsidR="00541CA4" w:rsidRPr="00F63F79" w:rsidRDefault="00541CA4" w:rsidP="00F63F79">
      <w:pPr>
        <w:numPr>
          <w:ilvl w:val="1"/>
          <w:numId w:val="7"/>
        </w:numPr>
        <w:spacing w:after="0" w:line="240" w:lineRule="auto"/>
        <w:rPr>
          <w:rFonts w:ascii="Arial" w:hAnsi="Arial" w:cs="Arial"/>
          <w:b/>
          <w:bCs/>
          <w:color w:val="000080"/>
          <w:sz w:val="26"/>
          <w:szCs w:val="26"/>
        </w:rPr>
      </w:pPr>
      <w:r w:rsidRPr="00F63F79">
        <w:rPr>
          <w:rFonts w:ascii="Arial" w:hAnsi="Arial" w:cs="Arial"/>
          <w:b/>
          <w:bCs/>
          <w:color w:val="000080"/>
          <w:sz w:val="26"/>
          <w:szCs w:val="26"/>
        </w:rPr>
        <w:t>Le chaussage</w:t>
      </w:r>
    </w:p>
    <w:p w:rsidR="00541CA4" w:rsidRPr="00F63F79" w:rsidRDefault="00541CA4" w:rsidP="00F63F79">
      <w:pPr>
        <w:spacing w:after="0"/>
        <w:rPr>
          <w:rFonts w:ascii="Arial" w:hAnsi="Arial" w:cs="Arial"/>
          <w:color w:val="000000"/>
          <w:sz w:val="26"/>
          <w:szCs w:val="26"/>
        </w:rPr>
      </w:pPr>
      <w:r w:rsidRPr="00F63F79">
        <w:rPr>
          <w:rFonts w:ascii="Arial" w:hAnsi="Arial" w:cs="Arial"/>
          <w:color w:val="000000"/>
          <w:sz w:val="26"/>
          <w:szCs w:val="26"/>
        </w:rPr>
        <w:t>-Chaussures trop étroites, courtes, accentué par les talons hauts</w:t>
      </w:r>
    </w:p>
    <w:p w:rsidR="00541CA4" w:rsidRPr="00F63F79" w:rsidRDefault="00541CA4" w:rsidP="00F63F79">
      <w:pPr>
        <w:spacing w:after="0"/>
        <w:ind w:left="1080"/>
        <w:rPr>
          <w:rFonts w:ascii="Arial" w:hAnsi="Arial" w:cs="Arial"/>
          <w:b/>
          <w:bCs/>
          <w:color w:val="000080"/>
          <w:sz w:val="26"/>
          <w:szCs w:val="26"/>
        </w:rPr>
      </w:pPr>
    </w:p>
    <w:p w:rsidR="00541CA4" w:rsidRPr="00F63F79" w:rsidRDefault="00541CA4" w:rsidP="00F63F79">
      <w:pPr>
        <w:numPr>
          <w:ilvl w:val="1"/>
          <w:numId w:val="7"/>
        </w:numPr>
        <w:spacing w:after="0" w:line="240" w:lineRule="auto"/>
        <w:rPr>
          <w:rFonts w:ascii="Arial" w:hAnsi="Arial" w:cs="Arial"/>
          <w:b/>
          <w:bCs/>
          <w:color w:val="000080"/>
          <w:sz w:val="26"/>
          <w:szCs w:val="26"/>
        </w:rPr>
      </w:pPr>
      <w:r w:rsidRPr="00F63F79">
        <w:rPr>
          <w:rFonts w:ascii="Arial" w:hAnsi="Arial" w:cs="Arial"/>
          <w:b/>
          <w:bCs/>
          <w:color w:val="000080"/>
          <w:sz w:val="26"/>
          <w:szCs w:val="26"/>
        </w:rPr>
        <w:t>L’ongle</w:t>
      </w:r>
    </w:p>
    <w:p w:rsidR="00541CA4" w:rsidRPr="00F63F79" w:rsidRDefault="00541CA4" w:rsidP="00F63F79">
      <w:pPr>
        <w:spacing w:after="0"/>
        <w:rPr>
          <w:rFonts w:ascii="Arial" w:hAnsi="Arial" w:cs="Arial"/>
          <w:color w:val="000000"/>
          <w:sz w:val="26"/>
          <w:szCs w:val="26"/>
        </w:rPr>
      </w:pPr>
      <w:r w:rsidRPr="00F63F79">
        <w:rPr>
          <w:rFonts w:ascii="Arial" w:hAnsi="Arial" w:cs="Arial"/>
          <w:color w:val="000000"/>
          <w:sz w:val="26"/>
          <w:szCs w:val="26"/>
        </w:rPr>
        <w:t>-</w:t>
      </w:r>
      <w:r w:rsidRPr="00F63F79">
        <w:rPr>
          <w:rFonts w:ascii="Arial" w:hAnsi="Arial" w:cs="Arial"/>
          <w:color w:val="000000"/>
          <w:sz w:val="26"/>
          <w:szCs w:val="26"/>
          <w:u w:val="single"/>
        </w:rPr>
        <w:t>Anomalies de forme </w:t>
      </w:r>
      <w:r w:rsidRPr="00F63F79">
        <w:rPr>
          <w:rFonts w:ascii="Arial" w:hAnsi="Arial" w:cs="Arial"/>
          <w:color w:val="000000"/>
          <w:sz w:val="26"/>
          <w:szCs w:val="26"/>
        </w:rPr>
        <w:t>: ongle en volute, tuile de Provence, éventail, plicature ou pince.</w:t>
      </w:r>
    </w:p>
    <w:p w:rsidR="00541CA4" w:rsidRPr="00F63F79" w:rsidRDefault="00541CA4" w:rsidP="00F63F79">
      <w:pPr>
        <w:spacing w:after="0"/>
        <w:rPr>
          <w:rFonts w:ascii="Arial" w:hAnsi="Arial" w:cs="Arial"/>
          <w:color w:val="000000"/>
          <w:sz w:val="26"/>
          <w:szCs w:val="26"/>
        </w:rPr>
      </w:pPr>
      <w:r w:rsidRPr="00F63F79">
        <w:rPr>
          <w:rFonts w:ascii="Arial" w:hAnsi="Arial" w:cs="Arial"/>
          <w:color w:val="000000"/>
          <w:sz w:val="26"/>
          <w:szCs w:val="26"/>
        </w:rPr>
        <w:t>-</w:t>
      </w:r>
      <w:r w:rsidRPr="00F63F79">
        <w:rPr>
          <w:rFonts w:ascii="Arial" w:hAnsi="Arial" w:cs="Arial"/>
          <w:color w:val="000000"/>
          <w:sz w:val="26"/>
          <w:szCs w:val="26"/>
          <w:u w:val="single"/>
        </w:rPr>
        <w:t>Anomalies d’épaisseur </w:t>
      </w:r>
      <w:r w:rsidRPr="00F63F79">
        <w:rPr>
          <w:rFonts w:ascii="Arial" w:hAnsi="Arial" w:cs="Arial"/>
          <w:color w:val="000000"/>
          <w:sz w:val="26"/>
          <w:szCs w:val="26"/>
        </w:rPr>
        <w:t>: ongle mycosique, traumatique, ou dystrophique</w:t>
      </w:r>
    </w:p>
    <w:p w:rsidR="00541CA4" w:rsidRPr="00F63F79" w:rsidRDefault="00541CA4" w:rsidP="00F63F79">
      <w:pPr>
        <w:spacing w:after="0"/>
        <w:rPr>
          <w:rFonts w:ascii="Arial" w:hAnsi="Arial" w:cs="Arial"/>
          <w:color w:val="000000"/>
          <w:sz w:val="26"/>
          <w:szCs w:val="26"/>
        </w:rPr>
      </w:pPr>
      <w:r w:rsidRPr="00F63F79">
        <w:rPr>
          <w:rFonts w:ascii="Arial" w:hAnsi="Arial" w:cs="Arial"/>
          <w:color w:val="000000"/>
          <w:sz w:val="26"/>
          <w:szCs w:val="26"/>
        </w:rPr>
        <w:t>-</w:t>
      </w:r>
      <w:r w:rsidRPr="00F63F79">
        <w:rPr>
          <w:rFonts w:ascii="Arial" w:hAnsi="Arial" w:cs="Arial"/>
          <w:color w:val="000000"/>
          <w:sz w:val="26"/>
          <w:szCs w:val="26"/>
          <w:u w:val="single"/>
        </w:rPr>
        <w:t>Mauvaise coupe d’ongle </w:t>
      </w:r>
      <w:r w:rsidRPr="00F63F79">
        <w:rPr>
          <w:rFonts w:ascii="Arial" w:hAnsi="Arial" w:cs="Arial"/>
          <w:color w:val="000000"/>
          <w:sz w:val="26"/>
          <w:szCs w:val="26"/>
        </w:rPr>
        <w:t xml:space="preserve">: la personne laisse un petit </w:t>
      </w:r>
      <w:r w:rsidRPr="00F63F79">
        <w:rPr>
          <w:rFonts w:ascii="Arial" w:hAnsi="Arial" w:cs="Arial"/>
          <w:color w:val="000000"/>
          <w:sz w:val="26"/>
          <w:szCs w:val="26"/>
          <w:u w:val="single"/>
        </w:rPr>
        <w:t>éperon</w:t>
      </w:r>
      <w:r w:rsidRPr="00F63F79">
        <w:rPr>
          <w:rFonts w:ascii="Arial" w:hAnsi="Arial" w:cs="Arial"/>
          <w:color w:val="000000"/>
          <w:sz w:val="26"/>
          <w:szCs w:val="26"/>
        </w:rPr>
        <w:t xml:space="preserve"> invisible dans le sillon (=esquisse)</w:t>
      </w:r>
    </w:p>
    <w:p w:rsidR="00541CA4" w:rsidRPr="00F63F79" w:rsidRDefault="00541CA4" w:rsidP="00F63F79">
      <w:pPr>
        <w:spacing w:after="0"/>
        <w:rPr>
          <w:rFonts w:ascii="Arial" w:hAnsi="Arial" w:cs="Arial"/>
          <w:color w:val="000000"/>
          <w:sz w:val="26"/>
          <w:szCs w:val="26"/>
        </w:rPr>
      </w:pPr>
    </w:p>
    <w:p w:rsidR="00541CA4" w:rsidRPr="00F63F79" w:rsidRDefault="00541CA4" w:rsidP="00F63F79">
      <w:pPr>
        <w:spacing w:after="0"/>
        <w:rPr>
          <w:rFonts w:ascii="Arial" w:hAnsi="Arial" w:cs="Arial"/>
          <w:color w:val="000000"/>
          <w:sz w:val="26"/>
          <w:szCs w:val="26"/>
        </w:rPr>
      </w:pPr>
    </w:p>
    <w:p w:rsidR="00541CA4" w:rsidRPr="00F63F79" w:rsidRDefault="00541CA4" w:rsidP="00F63F79">
      <w:pPr>
        <w:numPr>
          <w:ilvl w:val="1"/>
          <w:numId w:val="7"/>
        </w:numPr>
        <w:spacing w:after="0" w:line="240" w:lineRule="auto"/>
        <w:rPr>
          <w:rFonts w:ascii="Arial" w:hAnsi="Arial" w:cs="Arial"/>
          <w:b/>
          <w:bCs/>
          <w:color w:val="000080"/>
          <w:sz w:val="26"/>
          <w:szCs w:val="26"/>
        </w:rPr>
      </w:pPr>
      <w:r w:rsidRPr="00F63F79">
        <w:rPr>
          <w:rFonts w:ascii="Arial" w:hAnsi="Arial" w:cs="Arial"/>
          <w:b/>
          <w:bCs/>
          <w:color w:val="000080"/>
          <w:sz w:val="26"/>
          <w:szCs w:val="26"/>
        </w:rPr>
        <w:t>Les orteils</w:t>
      </w:r>
    </w:p>
    <w:p w:rsidR="00541CA4" w:rsidRPr="00F63F79" w:rsidRDefault="00541CA4" w:rsidP="00F63F79">
      <w:pPr>
        <w:spacing w:after="0"/>
        <w:rPr>
          <w:rFonts w:ascii="Arial" w:hAnsi="Arial" w:cs="Arial"/>
          <w:color w:val="000000"/>
          <w:sz w:val="26"/>
          <w:szCs w:val="26"/>
        </w:rPr>
      </w:pPr>
      <w:r w:rsidRPr="00F63F79">
        <w:rPr>
          <w:rFonts w:ascii="Arial" w:hAnsi="Arial" w:cs="Arial"/>
          <w:color w:val="000000"/>
          <w:sz w:val="26"/>
          <w:szCs w:val="26"/>
        </w:rPr>
        <w:t>-Orteil long ou hallux valgus</w:t>
      </w:r>
    </w:p>
    <w:p w:rsidR="00541CA4" w:rsidRPr="00F63F79" w:rsidRDefault="00541CA4" w:rsidP="00F63F79">
      <w:pPr>
        <w:spacing w:after="0"/>
        <w:rPr>
          <w:rFonts w:ascii="Arial" w:hAnsi="Arial" w:cs="Arial"/>
          <w:color w:val="000000"/>
          <w:sz w:val="26"/>
          <w:szCs w:val="26"/>
        </w:rPr>
      </w:pPr>
      <w:r w:rsidRPr="00F63F79">
        <w:rPr>
          <w:rFonts w:ascii="Arial" w:hAnsi="Arial" w:cs="Arial"/>
          <w:color w:val="000000"/>
          <w:sz w:val="26"/>
          <w:szCs w:val="26"/>
        </w:rPr>
        <w:t>-Griffe d’orteil fixée</w:t>
      </w:r>
    </w:p>
    <w:p w:rsidR="00541CA4" w:rsidRPr="00F63F79" w:rsidRDefault="00541CA4" w:rsidP="00F63F79">
      <w:pPr>
        <w:spacing w:after="0"/>
        <w:rPr>
          <w:rFonts w:ascii="Arial" w:hAnsi="Arial" w:cs="Arial"/>
          <w:b/>
          <w:bCs/>
          <w:color w:val="000080"/>
          <w:sz w:val="26"/>
          <w:szCs w:val="26"/>
        </w:rPr>
      </w:pPr>
    </w:p>
    <w:p w:rsidR="00541CA4" w:rsidRPr="00F63F79" w:rsidRDefault="00541CA4" w:rsidP="00F63F79">
      <w:pPr>
        <w:numPr>
          <w:ilvl w:val="1"/>
          <w:numId w:val="7"/>
        </w:numPr>
        <w:spacing w:after="0" w:line="240" w:lineRule="auto"/>
        <w:rPr>
          <w:rFonts w:ascii="Arial" w:hAnsi="Arial" w:cs="Arial"/>
          <w:b/>
          <w:bCs/>
          <w:color w:val="000080"/>
          <w:sz w:val="26"/>
          <w:szCs w:val="26"/>
        </w:rPr>
      </w:pPr>
      <w:r w:rsidRPr="00F63F79">
        <w:rPr>
          <w:rFonts w:ascii="Arial" w:hAnsi="Arial" w:cs="Arial"/>
          <w:b/>
          <w:bCs/>
          <w:color w:val="000080"/>
          <w:sz w:val="26"/>
          <w:szCs w:val="26"/>
        </w:rPr>
        <w:t>Le pied</w:t>
      </w:r>
    </w:p>
    <w:p w:rsidR="00541CA4" w:rsidRPr="00F63F79" w:rsidRDefault="00541CA4" w:rsidP="00F63F79">
      <w:pPr>
        <w:spacing w:after="0"/>
        <w:rPr>
          <w:rFonts w:ascii="Arial" w:hAnsi="Arial" w:cs="Arial"/>
          <w:color w:val="000000"/>
          <w:sz w:val="26"/>
          <w:szCs w:val="26"/>
        </w:rPr>
      </w:pPr>
      <w:r w:rsidRPr="00F63F79">
        <w:rPr>
          <w:rFonts w:ascii="Arial" w:hAnsi="Arial" w:cs="Arial"/>
          <w:color w:val="000000"/>
          <w:sz w:val="26"/>
          <w:szCs w:val="26"/>
        </w:rPr>
        <w:t xml:space="preserve">-Mauvais déroulement du pas (pronation ou supination de l’avant pied) </w:t>
      </w:r>
    </w:p>
    <w:p w:rsidR="00541CA4" w:rsidRPr="00F63F79" w:rsidRDefault="00541CA4" w:rsidP="00F63F79">
      <w:pPr>
        <w:spacing w:after="0"/>
        <w:rPr>
          <w:rFonts w:ascii="Arial" w:hAnsi="Arial" w:cs="Arial"/>
          <w:color w:val="000000"/>
          <w:sz w:val="26"/>
          <w:szCs w:val="26"/>
        </w:rPr>
      </w:pPr>
    </w:p>
    <w:p w:rsidR="00541CA4" w:rsidRPr="00F63F79" w:rsidRDefault="00541CA4" w:rsidP="00F63F79">
      <w:pPr>
        <w:numPr>
          <w:ilvl w:val="1"/>
          <w:numId w:val="7"/>
        </w:numPr>
        <w:spacing w:after="0" w:line="240" w:lineRule="auto"/>
        <w:rPr>
          <w:rFonts w:ascii="Arial" w:hAnsi="Arial" w:cs="Arial"/>
          <w:b/>
          <w:bCs/>
          <w:color w:val="000080"/>
          <w:sz w:val="26"/>
          <w:szCs w:val="26"/>
        </w:rPr>
      </w:pPr>
      <w:r w:rsidRPr="00F63F79">
        <w:rPr>
          <w:rFonts w:ascii="Arial" w:hAnsi="Arial" w:cs="Arial"/>
          <w:b/>
          <w:bCs/>
          <w:color w:val="000080"/>
          <w:sz w:val="26"/>
          <w:szCs w:val="26"/>
        </w:rPr>
        <w:t>Les tissus</w:t>
      </w:r>
    </w:p>
    <w:p w:rsidR="00541CA4" w:rsidRPr="00F63F79" w:rsidRDefault="00541CA4" w:rsidP="00F63F79">
      <w:pPr>
        <w:spacing w:after="0"/>
        <w:rPr>
          <w:rFonts w:ascii="Arial" w:hAnsi="Arial" w:cs="Arial"/>
          <w:color w:val="000000"/>
          <w:sz w:val="26"/>
          <w:szCs w:val="26"/>
        </w:rPr>
      </w:pPr>
      <w:r w:rsidRPr="00F63F79">
        <w:rPr>
          <w:rFonts w:ascii="Arial" w:hAnsi="Arial" w:cs="Arial"/>
          <w:color w:val="000000"/>
          <w:sz w:val="26"/>
          <w:szCs w:val="26"/>
        </w:rPr>
        <w:t xml:space="preserve">-Disharmonie de croissance entre l’ongle et le bourrelet unguéal </w:t>
      </w:r>
    </w:p>
    <w:p w:rsidR="00541CA4" w:rsidRPr="00F63F79" w:rsidRDefault="00541CA4" w:rsidP="00F63F79">
      <w:pPr>
        <w:spacing w:after="0"/>
        <w:rPr>
          <w:rFonts w:ascii="Arial" w:hAnsi="Arial" w:cs="Arial"/>
          <w:color w:val="000000"/>
          <w:sz w:val="26"/>
          <w:szCs w:val="26"/>
        </w:rPr>
      </w:pPr>
      <w:r w:rsidRPr="00F63F79">
        <w:rPr>
          <w:rFonts w:ascii="Arial" w:hAnsi="Arial" w:cs="Arial"/>
          <w:color w:val="000000"/>
          <w:sz w:val="26"/>
          <w:szCs w:val="26"/>
        </w:rPr>
        <w:t>-Excès d’humidité (</w:t>
      </w:r>
      <w:proofErr w:type="spellStart"/>
      <w:r w:rsidRPr="00F63F79">
        <w:rPr>
          <w:rFonts w:ascii="Arial" w:hAnsi="Arial" w:cs="Arial"/>
          <w:color w:val="000000"/>
          <w:sz w:val="26"/>
          <w:szCs w:val="26"/>
        </w:rPr>
        <w:t>hyperhydrose</w:t>
      </w:r>
      <w:proofErr w:type="spellEnd"/>
      <w:r w:rsidRPr="00F63F79">
        <w:rPr>
          <w:rFonts w:ascii="Arial" w:hAnsi="Arial" w:cs="Arial"/>
          <w:color w:val="000000"/>
          <w:sz w:val="26"/>
          <w:szCs w:val="26"/>
        </w:rPr>
        <w:t xml:space="preserve">, bains chauds) </w:t>
      </w:r>
    </w:p>
    <w:p w:rsidR="00541CA4" w:rsidRPr="00F63F79" w:rsidRDefault="00541CA4" w:rsidP="00F63F79">
      <w:pPr>
        <w:spacing w:after="0"/>
        <w:rPr>
          <w:rFonts w:ascii="Arial" w:hAnsi="Arial" w:cs="Arial"/>
          <w:b/>
          <w:bCs/>
          <w:color w:val="000080"/>
          <w:sz w:val="26"/>
          <w:szCs w:val="26"/>
        </w:rPr>
      </w:pPr>
    </w:p>
    <w:p w:rsidR="00541CA4" w:rsidRPr="00F63F79" w:rsidRDefault="00541CA4" w:rsidP="00F63F79">
      <w:pPr>
        <w:numPr>
          <w:ilvl w:val="1"/>
          <w:numId w:val="7"/>
        </w:numPr>
        <w:spacing w:after="0" w:line="240" w:lineRule="auto"/>
        <w:rPr>
          <w:rFonts w:ascii="Arial" w:hAnsi="Arial" w:cs="Arial"/>
          <w:b/>
          <w:bCs/>
          <w:color w:val="000080"/>
          <w:sz w:val="26"/>
          <w:szCs w:val="26"/>
        </w:rPr>
      </w:pPr>
      <w:r w:rsidRPr="00F63F79">
        <w:rPr>
          <w:rFonts w:ascii="Arial" w:hAnsi="Arial" w:cs="Arial"/>
          <w:b/>
          <w:bCs/>
          <w:color w:val="000080"/>
          <w:sz w:val="26"/>
          <w:szCs w:val="26"/>
        </w:rPr>
        <w:t>Les traumatismes</w:t>
      </w:r>
    </w:p>
    <w:p w:rsidR="00541CA4" w:rsidRPr="00F63F79" w:rsidRDefault="00541CA4" w:rsidP="00F63F79">
      <w:pPr>
        <w:spacing w:after="0"/>
        <w:rPr>
          <w:rFonts w:ascii="Arial" w:hAnsi="Arial" w:cs="Arial"/>
          <w:color w:val="000000"/>
          <w:sz w:val="26"/>
          <w:szCs w:val="26"/>
        </w:rPr>
      </w:pPr>
      <w:r w:rsidRPr="00F63F79">
        <w:rPr>
          <w:rFonts w:ascii="Arial" w:hAnsi="Arial" w:cs="Arial"/>
          <w:color w:val="000000"/>
          <w:sz w:val="26"/>
          <w:szCs w:val="26"/>
        </w:rPr>
        <w:t xml:space="preserve">-Lésion de la matrice avec enfoncement de l’arrête unguéale </w:t>
      </w:r>
    </w:p>
    <w:p w:rsidR="00541CA4" w:rsidRPr="00F63F79" w:rsidRDefault="00541CA4" w:rsidP="00F63F79">
      <w:pPr>
        <w:spacing w:after="0"/>
        <w:rPr>
          <w:rFonts w:ascii="Arial" w:hAnsi="Arial" w:cs="Arial"/>
          <w:color w:val="000000"/>
          <w:sz w:val="26"/>
          <w:szCs w:val="26"/>
        </w:rPr>
      </w:pPr>
    </w:p>
    <w:p w:rsidR="00541CA4" w:rsidRPr="00F63F79" w:rsidRDefault="00541CA4" w:rsidP="00F63F79">
      <w:pPr>
        <w:spacing w:after="0"/>
        <w:rPr>
          <w:rFonts w:ascii="Arial" w:hAnsi="Arial" w:cs="Arial"/>
          <w:color w:val="000000"/>
          <w:sz w:val="26"/>
          <w:szCs w:val="26"/>
        </w:rPr>
      </w:pPr>
    </w:p>
    <w:p w:rsidR="00541CA4" w:rsidRPr="00F63F79" w:rsidRDefault="00541CA4" w:rsidP="00F63F79">
      <w:pPr>
        <w:numPr>
          <w:ilvl w:val="0"/>
          <w:numId w:val="7"/>
        </w:numPr>
        <w:spacing w:after="0" w:line="240" w:lineRule="auto"/>
        <w:rPr>
          <w:rFonts w:ascii="Arial" w:hAnsi="Arial" w:cs="Arial"/>
          <w:b/>
          <w:bCs/>
          <w:color w:val="FF0000"/>
          <w:sz w:val="26"/>
          <w:szCs w:val="26"/>
        </w:rPr>
      </w:pPr>
      <w:r w:rsidRPr="00F63F79">
        <w:rPr>
          <w:rFonts w:ascii="Arial" w:hAnsi="Arial" w:cs="Arial"/>
          <w:b/>
          <w:bCs/>
          <w:color w:val="FF0000"/>
          <w:sz w:val="26"/>
          <w:szCs w:val="26"/>
        </w:rPr>
        <w:t xml:space="preserve">Les traitements suivant </w:t>
      </w:r>
      <w:proofErr w:type="gramStart"/>
      <w:r w:rsidRPr="00F63F79">
        <w:rPr>
          <w:rFonts w:ascii="Arial" w:hAnsi="Arial" w:cs="Arial"/>
          <w:b/>
          <w:bCs/>
          <w:color w:val="FF0000"/>
          <w:sz w:val="26"/>
          <w:szCs w:val="26"/>
        </w:rPr>
        <w:t>les différents stade</w:t>
      </w:r>
      <w:proofErr w:type="gramEnd"/>
    </w:p>
    <w:p w:rsidR="00541CA4" w:rsidRPr="00F63F79" w:rsidRDefault="00541CA4" w:rsidP="00F63F79">
      <w:pPr>
        <w:spacing w:after="0"/>
        <w:ind w:left="540"/>
        <w:rPr>
          <w:rFonts w:ascii="Arial" w:hAnsi="Arial" w:cs="Arial"/>
          <w:b/>
          <w:bCs/>
          <w:color w:val="FF0000"/>
          <w:sz w:val="26"/>
          <w:szCs w:val="26"/>
        </w:rPr>
      </w:pPr>
    </w:p>
    <w:p w:rsidR="00541CA4" w:rsidRPr="00F63F79" w:rsidRDefault="00541CA4" w:rsidP="00F63F79">
      <w:pPr>
        <w:numPr>
          <w:ilvl w:val="1"/>
          <w:numId w:val="7"/>
        </w:numPr>
        <w:spacing w:after="0" w:line="240" w:lineRule="auto"/>
        <w:rPr>
          <w:rFonts w:ascii="Arial" w:hAnsi="Arial" w:cs="Arial"/>
          <w:b/>
          <w:bCs/>
          <w:color w:val="FF0000"/>
          <w:sz w:val="26"/>
          <w:szCs w:val="26"/>
        </w:rPr>
      </w:pPr>
      <w:r w:rsidRPr="00F63F79">
        <w:rPr>
          <w:rFonts w:ascii="Arial" w:hAnsi="Arial" w:cs="Arial"/>
          <w:b/>
          <w:bCs/>
          <w:color w:val="000080"/>
          <w:sz w:val="26"/>
          <w:szCs w:val="26"/>
        </w:rPr>
        <w:t>Stade 1 :</w:t>
      </w:r>
    </w:p>
    <w:p w:rsidR="00541CA4" w:rsidRPr="00F63F79" w:rsidRDefault="00541CA4" w:rsidP="00F63F79">
      <w:pPr>
        <w:spacing w:after="0"/>
        <w:rPr>
          <w:rFonts w:ascii="Arial" w:hAnsi="Arial" w:cs="Arial"/>
          <w:color w:val="000000"/>
          <w:sz w:val="26"/>
          <w:szCs w:val="26"/>
        </w:rPr>
      </w:pPr>
      <w:r w:rsidRPr="00F63F79">
        <w:rPr>
          <w:rFonts w:ascii="Arial" w:hAnsi="Arial" w:cs="Arial"/>
          <w:color w:val="000000"/>
          <w:sz w:val="26"/>
          <w:szCs w:val="26"/>
        </w:rPr>
        <w:t>-</w:t>
      </w:r>
      <w:r w:rsidRPr="00F63F79">
        <w:rPr>
          <w:rFonts w:ascii="Arial" w:hAnsi="Arial" w:cs="Arial"/>
          <w:color w:val="000000"/>
          <w:sz w:val="26"/>
          <w:szCs w:val="26"/>
          <w:u w:val="single"/>
        </w:rPr>
        <w:t>Objectif</w:t>
      </w:r>
      <w:r w:rsidRPr="00F63F79">
        <w:rPr>
          <w:rFonts w:ascii="Arial" w:hAnsi="Arial" w:cs="Arial"/>
          <w:color w:val="000000"/>
          <w:sz w:val="26"/>
          <w:szCs w:val="26"/>
        </w:rPr>
        <w:t> : retirer l’éperon (esquille)</w:t>
      </w:r>
    </w:p>
    <w:p w:rsidR="00541CA4" w:rsidRPr="00F63F79" w:rsidRDefault="00541CA4" w:rsidP="00F63F79">
      <w:pPr>
        <w:spacing w:after="0"/>
        <w:rPr>
          <w:rFonts w:ascii="Arial" w:hAnsi="Arial" w:cs="Arial"/>
          <w:color w:val="000000"/>
          <w:sz w:val="26"/>
          <w:szCs w:val="26"/>
        </w:rPr>
      </w:pPr>
      <w:r w:rsidRPr="00F63F79">
        <w:rPr>
          <w:rFonts w:ascii="Arial" w:hAnsi="Arial" w:cs="Arial"/>
          <w:color w:val="000000"/>
          <w:sz w:val="26"/>
          <w:szCs w:val="26"/>
        </w:rPr>
        <w:t>-</w:t>
      </w:r>
      <w:r w:rsidRPr="00F63F79">
        <w:rPr>
          <w:rFonts w:ascii="Arial" w:hAnsi="Arial" w:cs="Arial"/>
          <w:color w:val="000000"/>
          <w:sz w:val="26"/>
          <w:szCs w:val="26"/>
          <w:u w:val="single"/>
        </w:rPr>
        <w:t>Technique</w:t>
      </w:r>
      <w:r w:rsidRPr="00F63F79">
        <w:rPr>
          <w:rFonts w:ascii="Arial" w:hAnsi="Arial" w:cs="Arial"/>
          <w:color w:val="000000"/>
          <w:sz w:val="26"/>
          <w:szCs w:val="26"/>
        </w:rPr>
        <w:t> : pince à ongle incarné si possible, sinon burin ou lame de 15</w:t>
      </w:r>
    </w:p>
    <w:p w:rsidR="00541CA4" w:rsidRPr="00F63F79" w:rsidRDefault="00541CA4" w:rsidP="00F63F79">
      <w:pPr>
        <w:spacing w:after="0"/>
        <w:rPr>
          <w:rFonts w:ascii="Arial" w:hAnsi="Arial" w:cs="Arial"/>
          <w:color w:val="000000"/>
          <w:sz w:val="26"/>
          <w:szCs w:val="26"/>
        </w:rPr>
      </w:pPr>
      <w:r w:rsidRPr="00F63F79">
        <w:rPr>
          <w:rFonts w:ascii="Arial" w:hAnsi="Arial" w:cs="Arial"/>
          <w:color w:val="000000"/>
          <w:sz w:val="26"/>
          <w:szCs w:val="26"/>
        </w:rPr>
        <w:t>-</w:t>
      </w:r>
      <w:r w:rsidRPr="00F63F79">
        <w:rPr>
          <w:rFonts w:ascii="Arial" w:hAnsi="Arial" w:cs="Arial"/>
          <w:color w:val="000000"/>
          <w:sz w:val="26"/>
          <w:szCs w:val="26"/>
          <w:u w:val="single"/>
        </w:rPr>
        <w:t>Finitions</w:t>
      </w:r>
      <w:r w:rsidRPr="00F63F79">
        <w:rPr>
          <w:rFonts w:ascii="Arial" w:hAnsi="Arial" w:cs="Arial"/>
          <w:color w:val="000000"/>
          <w:sz w:val="26"/>
          <w:szCs w:val="26"/>
        </w:rPr>
        <w:t> : lime de Black, gouge mousse ou burin</w:t>
      </w:r>
    </w:p>
    <w:p w:rsidR="00541CA4" w:rsidRPr="00F63F79" w:rsidRDefault="00541CA4" w:rsidP="00F63F79">
      <w:pPr>
        <w:spacing w:after="0"/>
        <w:rPr>
          <w:rFonts w:ascii="Arial" w:hAnsi="Arial" w:cs="Arial"/>
          <w:color w:val="000000"/>
          <w:sz w:val="26"/>
          <w:szCs w:val="26"/>
        </w:rPr>
      </w:pPr>
    </w:p>
    <w:p w:rsidR="00541CA4" w:rsidRPr="00F63F79" w:rsidRDefault="00541CA4" w:rsidP="00F63F79">
      <w:pPr>
        <w:numPr>
          <w:ilvl w:val="1"/>
          <w:numId w:val="7"/>
        </w:numPr>
        <w:spacing w:after="0" w:line="240" w:lineRule="auto"/>
        <w:rPr>
          <w:rFonts w:ascii="Arial" w:hAnsi="Arial" w:cs="Arial"/>
          <w:b/>
          <w:bCs/>
          <w:color w:val="FF0000"/>
          <w:sz w:val="26"/>
          <w:szCs w:val="26"/>
        </w:rPr>
      </w:pPr>
      <w:r w:rsidRPr="00F63F79">
        <w:rPr>
          <w:rFonts w:ascii="Arial" w:hAnsi="Arial" w:cs="Arial"/>
          <w:b/>
          <w:bCs/>
          <w:color w:val="000080"/>
          <w:sz w:val="26"/>
          <w:szCs w:val="26"/>
        </w:rPr>
        <w:t>Stade 2 :</w:t>
      </w:r>
    </w:p>
    <w:p w:rsidR="00541CA4" w:rsidRPr="00F63F79" w:rsidRDefault="00541CA4" w:rsidP="00F63F79">
      <w:pPr>
        <w:spacing w:after="0"/>
        <w:rPr>
          <w:rFonts w:ascii="Arial" w:hAnsi="Arial" w:cs="Arial"/>
          <w:color w:val="000000"/>
          <w:sz w:val="26"/>
          <w:szCs w:val="26"/>
        </w:rPr>
      </w:pPr>
      <w:r w:rsidRPr="00F63F79">
        <w:rPr>
          <w:rFonts w:ascii="Arial" w:hAnsi="Arial" w:cs="Arial"/>
          <w:color w:val="000000"/>
          <w:sz w:val="26"/>
          <w:szCs w:val="26"/>
        </w:rPr>
        <w:t xml:space="preserve">-Idem stade 1 </w:t>
      </w:r>
    </w:p>
    <w:p w:rsidR="00541CA4" w:rsidRPr="00F63F79" w:rsidRDefault="00541CA4" w:rsidP="00F63F79">
      <w:pPr>
        <w:spacing w:after="0"/>
        <w:rPr>
          <w:rFonts w:ascii="Arial" w:hAnsi="Arial" w:cs="Arial"/>
          <w:color w:val="000000"/>
          <w:sz w:val="26"/>
          <w:szCs w:val="26"/>
        </w:rPr>
      </w:pPr>
      <w:r w:rsidRPr="00F63F79">
        <w:rPr>
          <w:rFonts w:ascii="Arial" w:hAnsi="Arial" w:cs="Arial"/>
          <w:color w:val="000000"/>
          <w:sz w:val="26"/>
          <w:szCs w:val="26"/>
        </w:rPr>
        <w:t>+</w:t>
      </w:r>
      <w:r w:rsidRPr="00F63F79">
        <w:rPr>
          <w:rFonts w:ascii="Arial" w:hAnsi="Arial" w:cs="Arial"/>
          <w:color w:val="000000"/>
          <w:sz w:val="26"/>
          <w:szCs w:val="26"/>
          <w:u w:val="single"/>
        </w:rPr>
        <w:t>Cicatrisation de la plaie</w:t>
      </w:r>
      <w:r w:rsidRPr="00F63F79">
        <w:rPr>
          <w:rFonts w:ascii="Arial" w:hAnsi="Arial" w:cs="Arial"/>
          <w:color w:val="000000"/>
          <w:sz w:val="26"/>
          <w:szCs w:val="26"/>
        </w:rPr>
        <w:t> : pansement tulle gras ou béta 48h, pose de mèche</w:t>
      </w:r>
    </w:p>
    <w:p w:rsidR="00541CA4" w:rsidRPr="00F63F79" w:rsidRDefault="00541CA4" w:rsidP="00F63F79">
      <w:pPr>
        <w:spacing w:after="0"/>
        <w:rPr>
          <w:rFonts w:ascii="Arial" w:hAnsi="Arial" w:cs="Arial"/>
          <w:color w:val="000000"/>
          <w:sz w:val="26"/>
          <w:szCs w:val="26"/>
        </w:rPr>
      </w:pPr>
      <w:r w:rsidRPr="00F63F79">
        <w:rPr>
          <w:rFonts w:ascii="Arial" w:hAnsi="Arial" w:cs="Arial"/>
          <w:color w:val="000000"/>
          <w:sz w:val="26"/>
          <w:szCs w:val="26"/>
        </w:rPr>
        <w:t>+</w:t>
      </w:r>
      <w:r w:rsidRPr="00F63F79">
        <w:rPr>
          <w:rFonts w:ascii="Arial" w:hAnsi="Arial" w:cs="Arial"/>
          <w:color w:val="000000"/>
          <w:sz w:val="26"/>
          <w:szCs w:val="26"/>
          <w:u w:val="single"/>
        </w:rPr>
        <w:t>traitement quotidien </w:t>
      </w:r>
      <w:r w:rsidRPr="00F63F79">
        <w:rPr>
          <w:rFonts w:ascii="Arial" w:hAnsi="Arial" w:cs="Arial"/>
          <w:color w:val="000000"/>
          <w:sz w:val="26"/>
          <w:szCs w:val="26"/>
        </w:rPr>
        <w:t>: séchage, alcool, éosine pendant 5jours</w:t>
      </w:r>
    </w:p>
    <w:p w:rsidR="00541CA4" w:rsidRPr="00F63F79" w:rsidRDefault="00541CA4" w:rsidP="00F63F79">
      <w:pPr>
        <w:spacing w:after="0"/>
        <w:rPr>
          <w:rFonts w:ascii="Arial" w:hAnsi="Arial" w:cs="Arial"/>
          <w:color w:val="000000"/>
          <w:sz w:val="26"/>
          <w:szCs w:val="26"/>
        </w:rPr>
      </w:pPr>
      <w:r w:rsidRPr="00F63F79">
        <w:rPr>
          <w:rFonts w:ascii="Arial" w:hAnsi="Arial" w:cs="Arial"/>
          <w:color w:val="000000"/>
          <w:sz w:val="26"/>
          <w:szCs w:val="26"/>
        </w:rPr>
        <w:t xml:space="preserve">    </w:t>
      </w:r>
    </w:p>
    <w:p w:rsidR="00541CA4" w:rsidRPr="00F63F79" w:rsidRDefault="00541CA4" w:rsidP="00F63F79">
      <w:pPr>
        <w:numPr>
          <w:ilvl w:val="1"/>
          <w:numId w:val="7"/>
        </w:numPr>
        <w:spacing w:after="0" w:line="240" w:lineRule="auto"/>
        <w:rPr>
          <w:rFonts w:ascii="Arial" w:hAnsi="Arial" w:cs="Arial"/>
          <w:b/>
          <w:bCs/>
          <w:color w:val="FF0000"/>
          <w:sz w:val="26"/>
          <w:szCs w:val="26"/>
        </w:rPr>
      </w:pPr>
      <w:r w:rsidRPr="00F63F79">
        <w:rPr>
          <w:rFonts w:ascii="Arial" w:hAnsi="Arial" w:cs="Arial"/>
          <w:b/>
          <w:bCs/>
          <w:color w:val="000080"/>
          <w:sz w:val="26"/>
          <w:szCs w:val="26"/>
        </w:rPr>
        <w:t>Stade 3 :</w:t>
      </w:r>
    </w:p>
    <w:p w:rsidR="00541CA4" w:rsidRPr="00F63F79" w:rsidRDefault="00541CA4" w:rsidP="00F63F79">
      <w:pPr>
        <w:spacing w:after="0"/>
        <w:rPr>
          <w:rFonts w:ascii="Arial" w:hAnsi="Arial" w:cs="Arial"/>
          <w:color w:val="000000"/>
          <w:sz w:val="26"/>
          <w:szCs w:val="26"/>
        </w:rPr>
      </w:pPr>
      <w:r w:rsidRPr="00F63F79">
        <w:rPr>
          <w:rFonts w:ascii="Arial" w:hAnsi="Arial" w:cs="Arial"/>
          <w:color w:val="000000"/>
          <w:sz w:val="26"/>
          <w:szCs w:val="26"/>
        </w:rPr>
        <w:t>-Eperon accessible : idem stade 2 mais pas de mèches</w:t>
      </w:r>
    </w:p>
    <w:p w:rsidR="00541CA4" w:rsidRPr="00F63F79" w:rsidRDefault="00541CA4" w:rsidP="00F63F79">
      <w:pPr>
        <w:spacing w:after="0"/>
        <w:rPr>
          <w:rFonts w:ascii="Arial" w:hAnsi="Arial" w:cs="Arial"/>
          <w:color w:val="000000"/>
          <w:sz w:val="26"/>
          <w:szCs w:val="26"/>
        </w:rPr>
      </w:pPr>
      <w:r w:rsidRPr="00F63F79">
        <w:rPr>
          <w:rFonts w:ascii="Arial" w:hAnsi="Arial" w:cs="Arial"/>
          <w:color w:val="000000"/>
          <w:sz w:val="26"/>
          <w:szCs w:val="26"/>
        </w:rPr>
        <w:t>-</w:t>
      </w:r>
      <w:r w:rsidRPr="00F63F79">
        <w:rPr>
          <w:rFonts w:ascii="Arial" w:hAnsi="Arial" w:cs="Arial"/>
          <w:color w:val="000000"/>
          <w:sz w:val="26"/>
          <w:szCs w:val="26"/>
          <w:u w:val="single"/>
        </w:rPr>
        <w:t>Eperon non accessible</w:t>
      </w:r>
      <w:r w:rsidRPr="00F63F79">
        <w:rPr>
          <w:rFonts w:ascii="Arial" w:hAnsi="Arial" w:cs="Arial"/>
          <w:color w:val="000000"/>
          <w:sz w:val="26"/>
          <w:szCs w:val="26"/>
        </w:rPr>
        <w:t> : 2 techniques</w:t>
      </w:r>
    </w:p>
    <w:p w:rsidR="00541CA4" w:rsidRPr="00F63F79" w:rsidRDefault="00541CA4" w:rsidP="00F63F79">
      <w:pPr>
        <w:spacing w:after="0"/>
        <w:rPr>
          <w:rFonts w:ascii="Arial" w:hAnsi="Arial" w:cs="Arial"/>
          <w:color w:val="000000"/>
          <w:sz w:val="26"/>
          <w:szCs w:val="26"/>
        </w:rPr>
      </w:pPr>
      <w:r w:rsidRPr="00F63F79">
        <w:rPr>
          <w:rFonts w:ascii="Arial" w:hAnsi="Arial" w:cs="Arial"/>
          <w:color w:val="000000"/>
          <w:sz w:val="26"/>
          <w:szCs w:val="26"/>
        </w:rPr>
        <w:t xml:space="preserve">   →antibiotique local </w:t>
      </w:r>
    </w:p>
    <w:p w:rsidR="00541CA4" w:rsidRPr="00F63F79" w:rsidRDefault="00541CA4" w:rsidP="00F63F79">
      <w:pPr>
        <w:spacing w:after="0"/>
        <w:rPr>
          <w:rFonts w:ascii="Arial" w:hAnsi="Arial" w:cs="Arial"/>
          <w:color w:val="000000"/>
          <w:sz w:val="26"/>
          <w:szCs w:val="26"/>
        </w:rPr>
      </w:pPr>
      <w:r w:rsidRPr="00F63F79">
        <w:rPr>
          <w:rFonts w:ascii="Arial" w:hAnsi="Arial" w:cs="Arial"/>
          <w:color w:val="000000"/>
          <w:sz w:val="26"/>
          <w:szCs w:val="26"/>
        </w:rPr>
        <w:t xml:space="preserve">   →brûlure bu bourgeon : acide nitrique en protégeant les parties saines</w:t>
      </w:r>
    </w:p>
    <w:p w:rsidR="00541CA4" w:rsidRPr="00F63F79" w:rsidRDefault="00541CA4" w:rsidP="00F63F79">
      <w:pPr>
        <w:spacing w:after="0"/>
        <w:ind w:left="1080"/>
        <w:rPr>
          <w:rFonts w:ascii="Arial" w:hAnsi="Arial" w:cs="Arial"/>
          <w:b/>
          <w:bCs/>
          <w:color w:val="FF0000"/>
          <w:sz w:val="26"/>
          <w:szCs w:val="26"/>
        </w:rPr>
      </w:pPr>
    </w:p>
    <w:p w:rsidR="00541CA4" w:rsidRPr="00F63F79" w:rsidRDefault="00541CA4" w:rsidP="00F63F79">
      <w:pPr>
        <w:spacing w:after="0"/>
        <w:ind w:left="1080"/>
        <w:rPr>
          <w:rFonts w:ascii="Arial" w:hAnsi="Arial" w:cs="Arial"/>
          <w:b/>
          <w:bCs/>
          <w:color w:val="FF0000"/>
          <w:sz w:val="26"/>
          <w:szCs w:val="26"/>
        </w:rPr>
      </w:pPr>
    </w:p>
    <w:p w:rsidR="00541CA4" w:rsidRPr="00F63F79" w:rsidRDefault="00541CA4" w:rsidP="00F63F79">
      <w:pPr>
        <w:numPr>
          <w:ilvl w:val="0"/>
          <w:numId w:val="7"/>
        </w:numPr>
        <w:spacing w:after="0" w:line="240" w:lineRule="auto"/>
        <w:rPr>
          <w:rFonts w:ascii="Arial" w:hAnsi="Arial" w:cs="Arial"/>
          <w:b/>
          <w:bCs/>
          <w:color w:val="FF0000"/>
          <w:sz w:val="26"/>
          <w:szCs w:val="26"/>
        </w:rPr>
      </w:pPr>
      <w:r w:rsidRPr="00F63F79">
        <w:rPr>
          <w:rFonts w:ascii="Arial" w:hAnsi="Arial" w:cs="Arial"/>
          <w:b/>
          <w:bCs/>
          <w:color w:val="FF0000"/>
          <w:sz w:val="26"/>
          <w:szCs w:val="26"/>
        </w:rPr>
        <w:t>Traitements chirurgicaux</w:t>
      </w:r>
    </w:p>
    <w:p w:rsidR="00541CA4" w:rsidRPr="00F63F79" w:rsidRDefault="00541CA4" w:rsidP="00F63F79">
      <w:pPr>
        <w:spacing w:after="0"/>
        <w:ind w:left="540"/>
        <w:rPr>
          <w:rFonts w:ascii="Arial" w:hAnsi="Arial" w:cs="Arial"/>
          <w:b/>
          <w:bCs/>
          <w:color w:val="FF0000"/>
          <w:sz w:val="26"/>
          <w:szCs w:val="26"/>
        </w:rPr>
      </w:pPr>
    </w:p>
    <w:p w:rsidR="00541CA4" w:rsidRPr="00F63F79" w:rsidRDefault="00541CA4" w:rsidP="00F63F79">
      <w:pPr>
        <w:spacing w:after="0"/>
        <w:ind w:left="540"/>
        <w:rPr>
          <w:rFonts w:ascii="Arial" w:hAnsi="Arial" w:cs="Arial"/>
          <w:b/>
          <w:bCs/>
          <w:color w:val="FF0000"/>
          <w:sz w:val="26"/>
          <w:szCs w:val="26"/>
        </w:rPr>
      </w:pPr>
    </w:p>
    <w:p w:rsidR="00541CA4" w:rsidRPr="00F63F79" w:rsidRDefault="00541CA4" w:rsidP="00F63F79">
      <w:pPr>
        <w:numPr>
          <w:ilvl w:val="1"/>
          <w:numId w:val="7"/>
        </w:numPr>
        <w:spacing w:after="0" w:line="240" w:lineRule="auto"/>
        <w:rPr>
          <w:rFonts w:ascii="Arial" w:hAnsi="Arial" w:cs="Arial"/>
          <w:b/>
          <w:bCs/>
          <w:color w:val="000080"/>
          <w:sz w:val="26"/>
          <w:szCs w:val="26"/>
        </w:rPr>
      </w:pPr>
      <w:r w:rsidRPr="00F63F79">
        <w:rPr>
          <w:rFonts w:ascii="Arial" w:hAnsi="Arial" w:cs="Arial"/>
          <w:b/>
          <w:bCs/>
          <w:color w:val="000080"/>
          <w:sz w:val="26"/>
          <w:szCs w:val="26"/>
        </w:rPr>
        <w:t>Le temps septique</w:t>
      </w:r>
    </w:p>
    <w:p w:rsidR="00541CA4" w:rsidRPr="00F63F79" w:rsidRDefault="00541CA4" w:rsidP="00F63F79">
      <w:pPr>
        <w:spacing w:after="0"/>
        <w:rPr>
          <w:rFonts w:ascii="Arial" w:hAnsi="Arial" w:cs="Arial"/>
          <w:color w:val="000000"/>
          <w:sz w:val="26"/>
          <w:szCs w:val="26"/>
        </w:rPr>
      </w:pPr>
      <w:r w:rsidRPr="00F63F79">
        <w:rPr>
          <w:rFonts w:ascii="Arial" w:hAnsi="Arial" w:cs="Arial"/>
          <w:color w:val="000000"/>
          <w:sz w:val="26"/>
          <w:szCs w:val="26"/>
        </w:rPr>
        <w:t>-Anesthésie locale (base de l’orteil, en bague)</w:t>
      </w:r>
    </w:p>
    <w:p w:rsidR="00541CA4" w:rsidRPr="00F63F79" w:rsidRDefault="00541CA4" w:rsidP="00F63F79">
      <w:pPr>
        <w:spacing w:after="0"/>
        <w:rPr>
          <w:rFonts w:ascii="Arial" w:hAnsi="Arial" w:cs="Arial"/>
          <w:color w:val="000000"/>
          <w:sz w:val="26"/>
          <w:szCs w:val="26"/>
        </w:rPr>
      </w:pPr>
      <w:r w:rsidRPr="00F63F79">
        <w:rPr>
          <w:rFonts w:ascii="Arial" w:hAnsi="Arial" w:cs="Arial"/>
          <w:color w:val="000000"/>
          <w:sz w:val="26"/>
          <w:szCs w:val="26"/>
        </w:rPr>
        <w:t>-Enlever la partie vulnérante de l’ongle</w:t>
      </w:r>
    </w:p>
    <w:p w:rsidR="00541CA4" w:rsidRPr="00F63F79" w:rsidRDefault="00541CA4" w:rsidP="00F63F79">
      <w:pPr>
        <w:spacing w:after="0"/>
        <w:rPr>
          <w:rFonts w:ascii="Arial" w:hAnsi="Arial" w:cs="Arial"/>
          <w:color w:val="000000"/>
          <w:sz w:val="26"/>
          <w:szCs w:val="26"/>
        </w:rPr>
      </w:pPr>
      <w:r w:rsidRPr="00F63F79">
        <w:rPr>
          <w:rFonts w:ascii="Arial" w:hAnsi="Arial" w:cs="Arial"/>
          <w:color w:val="000000"/>
          <w:sz w:val="26"/>
          <w:szCs w:val="26"/>
        </w:rPr>
        <w:lastRenderedPageBreak/>
        <w:t>-Cureter le bourgeon</w:t>
      </w:r>
    </w:p>
    <w:p w:rsidR="00541CA4" w:rsidRPr="00F63F79" w:rsidRDefault="00541CA4" w:rsidP="00F63F79">
      <w:pPr>
        <w:spacing w:after="0"/>
        <w:rPr>
          <w:rFonts w:ascii="Arial" w:hAnsi="Arial" w:cs="Arial"/>
          <w:color w:val="000000"/>
          <w:sz w:val="26"/>
          <w:szCs w:val="26"/>
        </w:rPr>
      </w:pPr>
    </w:p>
    <w:p w:rsidR="00541CA4" w:rsidRPr="00F63F79" w:rsidRDefault="00541CA4" w:rsidP="00F63F79">
      <w:pPr>
        <w:spacing w:after="0"/>
        <w:rPr>
          <w:rFonts w:ascii="Arial" w:hAnsi="Arial" w:cs="Arial"/>
          <w:color w:val="000000"/>
          <w:sz w:val="26"/>
          <w:szCs w:val="26"/>
        </w:rPr>
      </w:pPr>
    </w:p>
    <w:p w:rsidR="00541CA4" w:rsidRPr="00F63F79" w:rsidRDefault="00541CA4" w:rsidP="00F63F79">
      <w:pPr>
        <w:numPr>
          <w:ilvl w:val="1"/>
          <w:numId w:val="7"/>
        </w:numPr>
        <w:spacing w:after="0" w:line="240" w:lineRule="auto"/>
        <w:rPr>
          <w:rFonts w:ascii="Arial" w:hAnsi="Arial" w:cs="Arial"/>
          <w:b/>
          <w:bCs/>
          <w:color w:val="000080"/>
          <w:sz w:val="26"/>
          <w:szCs w:val="26"/>
        </w:rPr>
      </w:pPr>
      <w:r w:rsidRPr="00F63F79">
        <w:rPr>
          <w:rFonts w:ascii="Arial" w:hAnsi="Arial" w:cs="Arial"/>
          <w:b/>
          <w:bCs/>
          <w:color w:val="000080"/>
          <w:sz w:val="26"/>
          <w:szCs w:val="26"/>
        </w:rPr>
        <w:t>La cure radicale</w:t>
      </w:r>
    </w:p>
    <w:p w:rsidR="00541CA4" w:rsidRPr="00F63F79" w:rsidRDefault="00541CA4" w:rsidP="00F63F79">
      <w:pPr>
        <w:spacing w:after="0"/>
        <w:rPr>
          <w:rFonts w:ascii="Arial" w:hAnsi="Arial" w:cs="Arial"/>
          <w:color w:val="000000"/>
          <w:sz w:val="26"/>
          <w:szCs w:val="26"/>
        </w:rPr>
      </w:pPr>
      <w:r w:rsidRPr="00F63F79">
        <w:rPr>
          <w:rFonts w:ascii="Arial" w:hAnsi="Arial" w:cs="Arial"/>
          <w:color w:val="000000"/>
          <w:sz w:val="26"/>
          <w:szCs w:val="26"/>
        </w:rPr>
        <w:t>-Sur tissus sains et sous anesthésie locale</w:t>
      </w:r>
    </w:p>
    <w:p w:rsidR="00541CA4" w:rsidRPr="00F63F79" w:rsidRDefault="00541CA4" w:rsidP="00F63F79">
      <w:pPr>
        <w:spacing w:after="0"/>
        <w:rPr>
          <w:rFonts w:ascii="Arial" w:hAnsi="Arial" w:cs="Arial"/>
          <w:color w:val="000000"/>
          <w:sz w:val="26"/>
          <w:szCs w:val="26"/>
        </w:rPr>
      </w:pPr>
      <w:r w:rsidRPr="00F63F79">
        <w:rPr>
          <w:rFonts w:ascii="Arial" w:hAnsi="Arial" w:cs="Arial"/>
          <w:color w:val="000000"/>
          <w:sz w:val="26"/>
          <w:szCs w:val="26"/>
        </w:rPr>
        <w:t>-Supprime définitivement le conflit (jusqu’à la matrice la matrice)</w:t>
      </w:r>
    </w:p>
    <w:p w:rsidR="00541CA4" w:rsidRPr="00F63F79" w:rsidRDefault="00541CA4" w:rsidP="00F63F79">
      <w:pPr>
        <w:spacing w:after="0"/>
        <w:rPr>
          <w:rFonts w:ascii="Arial" w:hAnsi="Arial" w:cs="Arial"/>
          <w:color w:val="000000"/>
          <w:sz w:val="26"/>
          <w:szCs w:val="26"/>
        </w:rPr>
      </w:pPr>
      <w:r w:rsidRPr="00F63F79">
        <w:rPr>
          <w:rFonts w:ascii="Arial" w:hAnsi="Arial" w:cs="Arial"/>
          <w:color w:val="000000"/>
          <w:sz w:val="26"/>
          <w:szCs w:val="26"/>
        </w:rPr>
        <w:t>-Immobilisation stricte (5J) pas de chaussures avant 12J</w:t>
      </w:r>
    </w:p>
    <w:p w:rsidR="00541CA4" w:rsidRPr="00F63F79" w:rsidRDefault="00541CA4" w:rsidP="00F63F79">
      <w:pPr>
        <w:spacing w:after="0"/>
        <w:rPr>
          <w:rFonts w:ascii="Arial" w:hAnsi="Arial" w:cs="Arial"/>
          <w:color w:val="000000"/>
          <w:sz w:val="26"/>
          <w:szCs w:val="26"/>
        </w:rPr>
      </w:pPr>
    </w:p>
    <w:p w:rsidR="00541CA4" w:rsidRPr="00F63F79" w:rsidRDefault="00541CA4" w:rsidP="00F63F79">
      <w:pPr>
        <w:spacing w:after="0"/>
        <w:rPr>
          <w:rFonts w:ascii="Arial" w:hAnsi="Arial" w:cs="Arial"/>
          <w:color w:val="000000"/>
          <w:sz w:val="26"/>
          <w:szCs w:val="26"/>
        </w:rPr>
      </w:pPr>
    </w:p>
    <w:p w:rsidR="00541CA4" w:rsidRPr="00F63F79" w:rsidRDefault="00541CA4" w:rsidP="00F63F79">
      <w:pPr>
        <w:numPr>
          <w:ilvl w:val="1"/>
          <w:numId w:val="7"/>
        </w:numPr>
        <w:spacing w:after="0" w:line="240" w:lineRule="auto"/>
        <w:rPr>
          <w:rFonts w:ascii="Arial" w:hAnsi="Arial" w:cs="Arial"/>
          <w:b/>
          <w:bCs/>
          <w:color w:val="000080"/>
          <w:sz w:val="26"/>
          <w:szCs w:val="26"/>
        </w:rPr>
      </w:pPr>
      <w:r w:rsidRPr="00F63F79">
        <w:rPr>
          <w:rFonts w:ascii="Arial" w:hAnsi="Arial" w:cs="Arial"/>
          <w:b/>
          <w:bCs/>
          <w:color w:val="000080"/>
          <w:sz w:val="26"/>
          <w:szCs w:val="26"/>
        </w:rPr>
        <w:t xml:space="preserve">La </w:t>
      </w:r>
      <w:proofErr w:type="spellStart"/>
      <w:r w:rsidRPr="00F63F79">
        <w:rPr>
          <w:rFonts w:ascii="Arial" w:hAnsi="Arial" w:cs="Arial"/>
          <w:b/>
          <w:bCs/>
          <w:color w:val="000080"/>
          <w:sz w:val="26"/>
          <w:szCs w:val="26"/>
        </w:rPr>
        <w:t>pulpoplastie</w:t>
      </w:r>
      <w:proofErr w:type="spellEnd"/>
    </w:p>
    <w:p w:rsidR="00541CA4" w:rsidRPr="00F63F79" w:rsidRDefault="00541CA4" w:rsidP="00F63F79">
      <w:pPr>
        <w:spacing w:after="0"/>
        <w:rPr>
          <w:rFonts w:ascii="Arial" w:hAnsi="Arial" w:cs="Arial"/>
          <w:color w:val="000000"/>
          <w:sz w:val="26"/>
          <w:szCs w:val="26"/>
        </w:rPr>
      </w:pPr>
      <w:r w:rsidRPr="00F63F79">
        <w:rPr>
          <w:rFonts w:ascii="Arial" w:hAnsi="Arial" w:cs="Arial"/>
          <w:color w:val="000000"/>
          <w:sz w:val="26"/>
          <w:szCs w:val="26"/>
        </w:rPr>
        <w:t>-En cas d’hypertrophie du bourrelet ou d’ongles enfouis</w:t>
      </w:r>
    </w:p>
    <w:p w:rsidR="00541CA4" w:rsidRPr="00F63F79" w:rsidRDefault="00541CA4" w:rsidP="00F63F79">
      <w:pPr>
        <w:spacing w:after="0"/>
        <w:rPr>
          <w:rFonts w:ascii="Arial" w:hAnsi="Arial" w:cs="Arial"/>
          <w:color w:val="000000"/>
          <w:sz w:val="26"/>
          <w:szCs w:val="26"/>
        </w:rPr>
      </w:pPr>
      <w:r w:rsidRPr="00F63F79">
        <w:rPr>
          <w:rFonts w:ascii="Arial" w:hAnsi="Arial" w:cs="Arial"/>
          <w:color w:val="000000"/>
          <w:sz w:val="26"/>
          <w:szCs w:val="26"/>
        </w:rPr>
        <w:t>-On enlève une partie de la pulpe pour libérer l’ongle</w:t>
      </w:r>
    </w:p>
    <w:p w:rsidR="00541CA4" w:rsidRPr="00F63F79" w:rsidRDefault="00541CA4" w:rsidP="00F63F79">
      <w:pPr>
        <w:spacing w:after="0"/>
        <w:ind w:left="540"/>
        <w:rPr>
          <w:rFonts w:ascii="Arial" w:hAnsi="Arial" w:cs="Arial"/>
          <w:b/>
          <w:bCs/>
          <w:color w:val="FF0000"/>
          <w:sz w:val="26"/>
          <w:szCs w:val="26"/>
        </w:rPr>
      </w:pPr>
    </w:p>
    <w:p w:rsidR="00541CA4" w:rsidRPr="00F63F79" w:rsidRDefault="00541CA4" w:rsidP="00F63F79">
      <w:pPr>
        <w:spacing w:after="0"/>
        <w:ind w:left="540"/>
        <w:rPr>
          <w:rFonts w:ascii="Arial" w:hAnsi="Arial" w:cs="Arial"/>
          <w:b/>
          <w:bCs/>
          <w:color w:val="FF0000"/>
          <w:sz w:val="26"/>
          <w:szCs w:val="26"/>
        </w:rPr>
      </w:pPr>
    </w:p>
    <w:p w:rsidR="00541CA4" w:rsidRPr="00F63F79" w:rsidRDefault="00541CA4" w:rsidP="00F63F79">
      <w:pPr>
        <w:numPr>
          <w:ilvl w:val="0"/>
          <w:numId w:val="7"/>
        </w:numPr>
        <w:spacing w:after="0" w:line="240" w:lineRule="auto"/>
        <w:rPr>
          <w:rFonts w:ascii="Arial" w:hAnsi="Arial" w:cs="Arial"/>
          <w:b/>
          <w:bCs/>
          <w:color w:val="FF0000"/>
          <w:sz w:val="26"/>
          <w:szCs w:val="26"/>
        </w:rPr>
      </w:pPr>
      <w:r w:rsidRPr="00F63F79">
        <w:rPr>
          <w:rFonts w:ascii="Arial" w:hAnsi="Arial" w:cs="Arial"/>
          <w:b/>
          <w:bCs/>
          <w:color w:val="FF0000"/>
          <w:sz w:val="26"/>
          <w:szCs w:val="26"/>
        </w:rPr>
        <w:t>Prévention de la récidive</w:t>
      </w:r>
    </w:p>
    <w:p w:rsidR="00541CA4" w:rsidRPr="00F63F79" w:rsidRDefault="00541CA4" w:rsidP="00F63F79">
      <w:pPr>
        <w:spacing w:after="0"/>
        <w:ind w:left="540"/>
        <w:rPr>
          <w:rFonts w:ascii="Arial" w:hAnsi="Arial" w:cs="Arial"/>
          <w:b/>
          <w:bCs/>
          <w:color w:val="FF0000"/>
          <w:sz w:val="26"/>
          <w:szCs w:val="26"/>
        </w:rPr>
      </w:pPr>
    </w:p>
    <w:p w:rsidR="00541CA4" w:rsidRPr="00F63F79" w:rsidRDefault="00541CA4" w:rsidP="00F63F79">
      <w:pPr>
        <w:spacing w:after="0"/>
        <w:jc w:val="both"/>
        <w:rPr>
          <w:rFonts w:ascii="Arial" w:hAnsi="Arial" w:cs="Arial"/>
          <w:color w:val="000000"/>
          <w:sz w:val="26"/>
          <w:szCs w:val="26"/>
        </w:rPr>
      </w:pPr>
      <w:r w:rsidRPr="00F63F79">
        <w:rPr>
          <w:rFonts w:ascii="Arial" w:hAnsi="Arial" w:cs="Arial"/>
          <w:color w:val="000000"/>
          <w:sz w:val="26"/>
          <w:szCs w:val="26"/>
        </w:rPr>
        <w:t xml:space="preserve">-Choix du chaussage et des tissus </w:t>
      </w:r>
    </w:p>
    <w:p w:rsidR="00541CA4" w:rsidRPr="00F63F79" w:rsidRDefault="00541CA4" w:rsidP="00F63F79">
      <w:pPr>
        <w:spacing w:after="0"/>
        <w:jc w:val="both"/>
        <w:rPr>
          <w:rFonts w:ascii="Arial" w:hAnsi="Arial" w:cs="Arial"/>
          <w:color w:val="000000"/>
          <w:sz w:val="26"/>
          <w:szCs w:val="26"/>
        </w:rPr>
      </w:pPr>
      <w:r w:rsidRPr="00F63F79">
        <w:rPr>
          <w:rFonts w:ascii="Arial" w:hAnsi="Arial" w:cs="Arial"/>
          <w:color w:val="000000"/>
          <w:sz w:val="26"/>
          <w:szCs w:val="26"/>
        </w:rPr>
        <w:t xml:space="preserve">-Soins des ongles des pieds </w:t>
      </w:r>
    </w:p>
    <w:p w:rsidR="00541CA4" w:rsidRPr="00F63F79" w:rsidRDefault="00541CA4" w:rsidP="00F63F79">
      <w:pPr>
        <w:spacing w:after="0"/>
        <w:jc w:val="both"/>
        <w:rPr>
          <w:rFonts w:ascii="Arial" w:hAnsi="Arial" w:cs="Arial"/>
          <w:color w:val="000000"/>
          <w:sz w:val="26"/>
          <w:szCs w:val="26"/>
        </w:rPr>
      </w:pPr>
      <w:r w:rsidRPr="00F63F79">
        <w:rPr>
          <w:rFonts w:ascii="Arial" w:hAnsi="Arial" w:cs="Arial"/>
          <w:color w:val="000000"/>
          <w:sz w:val="26"/>
          <w:szCs w:val="26"/>
        </w:rPr>
        <w:t>-Appareillages </w:t>
      </w:r>
    </w:p>
    <w:p w:rsidR="00541CA4" w:rsidRPr="00F63F79" w:rsidRDefault="00541CA4" w:rsidP="00F63F79">
      <w:pPr>
        <w:spacing w:after="0"/>
        <w:ind w:left="540"/>
        <w:rPr>
          <w:rFonts w:ascii="Arial" w:hAnsi="Arial" w:cs="Arial"/>
          <w:b/>
          <w:bCs/>
          <w:color w:val="FF0000"/>
          <w:sz w:val="26"/>
          <w:szCs w:val="26"/>
        </w:rPr>
      </w:pPr>
    </w:p>
    <w:p w:rsidR="00541CA4" w:rsidRPr="00F63F79" w:rsidRDefault="00541CA4" w:rsidP="00F63F79">
      <w:pPr>
        <w:spacing w:after="0"/>
        <w:ind w:left="540"/>
        <w:rPr>
          <w:rFonts w:ascii="Arial" w:hAnsi="Arial" w:cs="Arial"/>
          <w:b/>
          <w:bCs/>
          <w:color w:val="FF0000"/>
          <w:sz w:val="26"/>
          <w:szCs w:val="26"/>
        </w:rPr>
      </w:pPr>
    </w:p>
    <w:p w:rsidR="00541CA4" w:rsidRPr="00F63F79" w:rsidRDefault="00541CA4" w:rsidP="00F63F79">
      <w:pPr>
        <w:numPr>
          <w:ilvl w:val="0"/>
          <w:numId w:val="7"/>
        </w:numPr>
        <w:spacing w:after="0" w:line="240" w:lineRule="auto"/>
        <w:rPr>
          <w:rFonts w:ascii="Arial" w:hAnsi="Arial" w:cs="Arial"/>
          <w:b/>
          <w:bCs/>
          <w:color w:val="FF0000"/>
          <w:sz w:val="26"/>
          <w:szCs w:val="26"/>
        </w:rPr>
      </w:pPr>
      <w:r w:rsidRPr="00F63F79">
        <w:rPr>
          <w:rFonts w:ascii="Arial" w:hAnsi="Arial" w:cs="Arial"/>
          <w:b/>
          <w:bCs/>
          <w:color w:val="FF0000"/>
          <w:sz w:val="26"/>
          <w:szCs w:val="26"/>
        </w:rPr>
        <w:t>Ongle incarné chez les diabétiques</w:t>
      </w:r>
    </w:p>
    <w:p w:rsidR="00541CA4" w:rsidRPr="00F63F79" w:rsidRDefault="00541CA4" w:rsidP="00F63F79">
      <w:pPr>
        <w:spacing w:after="0"/>
        <w:ind w:left="540"/>
        <w:rPr>
          <w:rFonts w:ascii="Arial" w:hAnsi="Arial" w:cs="Arial"/>
          <w:b/>
          <w:bCs/>
          <w:color w:val="FF0000"/>
          <w:sz w:val="26"/>
          <w:szCs w:val="26"/>
        </w:rPr>
      </w:pPr>
    </w:p>
    <w:p w:rsidR="00541CA4" w:rsidRPr="00F63F79" w:rsidRDefault="00541CA4" w:rsidP="00F63F79">
      <w:pPr>
        <w:spacing w:after="0"/>
        <w:rPr>
          <w:rFonts w:ascii="Arial" w:hAnsi="Arial" w:cs="Arial"/>
          <w:color w:val="000000"/>
          <w:sz w:val="26"/>
          <w:szCs w:val="26"/>
        </w:rPr>
      </w:pPr>
      <w:proofErr w:type="gramStart"/>
      <w:r w:rsidRPr="00F63F79">
        <w:rPr>
          <w:rFonts w:ascii="Arial" w:hAnsi="Arial" w:cs="Arial"/>
          <w:color w:val="000000"/>
          <w:sz w:val="26"/>
          <w:szCs w:val="26"/>
        </w:rPr>
        <w:t>Fréquents, !!</w:t>
      </w:r>
      <w:proofErr w:type="gramEnd"/>
      <w:r w:rsidRPr="00F63F79">
        <w:rPr>
          <w:rFonts w:ascii="Arial" w:hAnsi="Arial" w:cs="Arial"/>
          <w:color w:val="000000"/>
          <w:sz w:val="26"/>
          <w:szCs w:val="26"/>
        </w:rPr>
        <w:t xml:space="preserve"> </w:t>
      </w:r>
      <w:proofErr w:type="gramStart"/>
      <w:r w:rsidRPr="00F63F79">
        <w:rPr>
          <w:rFonts w:ascii="Arial" w:hAnsi="Arial" w:cs="Arial"/>
          <w:color w:val="000000"/>
          <w:sz w:val="26"/>
          <w:szCs w:val="26"/>
        </w:rPr>
        <w:t>effractions</w:t>
      </w:r>
      <w:proofErr w:type="gramEnd"/>
      <w:r w:rsidRPr="00F63F79">
        <w:rPr>
          <w:rFonts w:ascii="Arial" w:hAnsi="Arial" w:cs="Arial"/>
          <w:color w:val="000000"/>
          <w:sz w:val="26"/>
          <w:szCs w:val="26"/>
        </w:rPr>
        <w:t> !!, stades 2 et 3 → médecin</w:t>
      </w:r>
    </w:p>
    <w:p w:rsidR="00541CA4" w:rsidRPr="00F63F79" w:rsidRDefault="00541CA4" w:rsidP="00F63F79">
      <w:pPr>
        <w:spacing w:after="0"/>
        <w:ind w:left="540"/>
        <w:rPr>
          <w:rFonts w:ascii="Arial" w:hAnsi="Arial" w:cs="Arial"/>
          <w:b/>
          <w:bCs/>
          <w:color w:val="FF0000"/>
          <w:sz w:val="26"/>
          <w:szCs w:val="26"/>
        </w:rPr>
      </w:pPr>
      <w:r w:rsidRPr="00F63F79">
        <w:rPr>
          <w:rFonts w:ascii="Arial" w:hAnsi="Arial" w:cs="Arial"/>
          <w:b/>
          <w:bCs/>
          <w:color w:val="FF0000"/>
          <w:sz w:val="26"/>
          <w:szCs w:val="26"/>
        </w:rPr>
        <w:br/>
      </w:r>
      <w:r w:rsidRPr="00F63F79">
        <w:rPr>
          <w:rFonts w:ascii="Arial" w:hAnsi="Arial" w:cs="Arial"/>
          <w:b/>
          <w:bCs/>
          <w:color w:val="FF0000"/>
          <w:sz w:val="26"/>
          <w:szCs w:val="26"/>
        </w:rPr>
        <w:br/>
      </w:r>
    </w:p>
    <w:p w:rsidR="00541CA4" w:rsidRPr="00F63F79" w:rsidRDefault="00541CA4" w:rsidP="00F63F79">
      <w:pPr>
        <w:spacing w:after="0"/>
        <w:ind w:left="540"/>
        <w:rPr>
          <w:rFonts w:ascii="Arial" w:hAnsi="Arial" w:cs="Arial"/>
          <w:b/>
          <w:bCs/>
          <w:color w:val="FF0000"/>
          <w:sz w:val="26"/>
          <w:szCs w:val="26"/>
        </w:rPr>
      </w:pPr>
    </w:p>
    <w:p w:rsidR="00541CA4" w:rsidRPr="00F63F79" w:rsidRDefault="00541CA4" w:rsidP="00F63F79">
      <w:pPr>
        <w:spacing w:after="0"/>
        <w:ind w:left="540"/>
        <w:rPr>
          <w:rFonts w:ascii="Arial" w:hAnsi="Arial" w:cs="Arial"/>
          <w:b/>
          <w:bCs/>
          <w:color w:val="FF0000"/>
          <w:sz w:val="26"/>
          <w:szCs w:val="26"/>
        </w:rPr>
      </w:pPr>
      <w:r w:rsidRPr="00F63F79">
        <w:rPr>
          <w:rFonts w:ascii="Arial" w:hAnsi="Arial" w:cs="Arial"/>
          <w:b/>
          <w:bCs/>
          <w:color w:val="FF0000"/>
          <w:sz w:val="26"/>
          <w:szCs w:val="26"/>
        </w:rPr>
        <w:t>SYNTHESE :</w:t>
      </w:r>
    </w:p>
    <w:tbl>
      <w:tblPr>
        <w:tblW w:w="10916" w:type="dxa"/>
        <w:tblInd w:w="-923" w:type="dxa"/>
        <w:tblLayout w:type="fixed"/>
        <w:tblCellMar>
          <w:left w:w="70" w:type="dxa"/>
          <w:right w:w="70" w:type="dxa"/>
        </w:tblCellMar>
        <w:tblLook w:val="0000" w:firstRow="0" w:lastRow="0" w:firstColumn="0" w:lastColumn="0" w:noHBand="0" w:noVBand="0"/>
      </w:tblPr>
      <w:tblGrid>
        <w:gridCol w:w="1844"/>
        <w:gridCol w:w="1984"/>
        <w:gridCol w:w="2552"/>
        <w:gridCol w:w="2268"/>
        <w:gridCol w:w="2268"/>
      </w:tblGrid>
      <w:tr w:rsidR="00541CA4" w:rsidRPr="00F63F79" w:rsidTr="00F63F79">
        <w:trPr>
          <w:trHeight w:val="278"/>
        </w:trPr>
        <w:tc>
          <w:tcPr>
            <w:tcW w:w="1844" w:type="dxa"/>
            <w:tcBorders>
              <w:top w:val="single" w:sz="8" w:space="0" w:color="auto"/>
              <w:left w:val="single" w:sz="8" w:space="0" w:color="auto"/>
              <w:bottom w:val="single" w:sz="8" w:space="0" w:color="auto"/>
              <w:right w:val="single" w:sz="8" w:space="0" w:color="auto"/>
            </w:tcBorders>
            <w:shd w:val="clear" w:color="auto" w:fill="auto"/>
            <w:vAlign w:val="bottom"/>
          </w:tcPr>
          <w:p w:rsidR="00541CA4" w:rsidRPr="00F63F79" w:rsidRDefault="00541CA4" w:rsidP="00F63F79">
            <w:pPr>
              <w:spacing w:after="0"/>
              <w:jc w:val="center"/>
              <w:rPr>
                <w:rFonts w:ascii="Arial" w:hAnsi="Arial" w:cs="Arial"/>
                <w:b/>
                <w:bCs/>
                <w:sz w:val="26"/>
                <w:szCs w:val="26"/>
              </w:rPr>
            </w:pPr>
            <w:r w:rsidRPr="00F63F79">
              <w:rPr>
                <w:rFonts w:ascii="Arial" w:hAnsi="Arial" w:cs="Arial"/>
                <w:b/>
                <w:bCs/>
                <w:sz w:val="26"/>
                <w:szCs w:val="26"/>
              </w:rPr>
              <w:t> </w:t>
            </w:r>
          </w:p>
        </w:tc>
        <w:tc>
          <w:tcPr>
            <w:tcW w:w="1984" w:type="dxa"/>
            <w:tcBorders>
              <w:top w:val="single" w:sz="8" w:space="0" w:color="auto"/>
              <w:left w:val="nil"/>
              <w:bottom w:val="single" w:sz="8" w:space="0" w:color="auto"/>
              <w:right w:val="single" w:sz="8" w:space="0" w:color="auto"/>
            </w:tcBorders>
            <w:shd w:val="clear" w:color="auto" w:fill="auto"/>
            <w:vAlign w:val="bottom"/>
          </w:tcPr>
          <w:p w:rsidR="00541CA4" w:rsidRPr="00F63F79" w:rsidRDefault="00541CA4" w:rsidP="00F63F79">
            <w:pPr>
              <w:spacing w:after="0"/>
              <w:jc w:val="center"/>
              <w:rPr>
                <w:rFonts w:ascii="Arial" w:hAnsi="Arial" w:cs="Arial"/>
                <w:b/>
                <w:bCs/>
                <w:sz w:val="26"/>
                <w:szCs w:val="26"/>
              </w:rPr>
            </w:pPr>
            <w:r w:rsidRPr="00F63F79">
              <w:rPr>
                <w:rFonts w:ascii="Arial" w:hAnsi="Arial" w:cs="Arial"/>
                <w:b/>
                <w:bCs/>
                <w:sz w:val="26"/>
                <w:szCs w:val="26"/>
              </w:rPr>
              <w:t>Ongle incrusté</w:t>
            </w:r>
          </w:p>
        </w:tc>
        <w:tc>
          <w:tcPr>
            <w:tcW w:w="2552" w:type="dxa"/>
            <w:tcBorders>
              <w:top w:val="single" w:sz="8" w:space="0" w:color="auto"/>
              <w:left w:val="nil"/>
              <w:bottom w:val="single" w:sz="8" w:space="0" w:color="auto"/>
              <w:right w:val="nil"/>
            </w:tcBorders>
            <w:shd w:val="clear" w:color="auto" w:fill="auto"/>
            <w:vAlign w:val="bottom"/>
          </w:tcPr>
          <w:p w:rsidR="00541CA4" w:rsidRPr="00F63F79" w:rsidRDefault="00541CA4" w:rsidP="00F63F79">
            <w:pPr>
              <w:spacing w:after="0"/>
              <w:jc w:val="center"/>
              <w:rPr>
                <w:rFonts w:ascii="Arial" w:hAnsi="Arial" w:cs="Arial"/>
                <w:b/>
                <w:bCs/>
                <w:sz w:val="26"/>
                <w:szCs w:val="26"/>
              </w:rPr>
            </w:pPr>
            <w:r w:rsidRPr="00F63F79">
              <w:rPr>
                <w:rFonts w:ascii="Arial" w:hAnsi="Arial" w:cs="Arial"/>
                <w:b/>
                <w:bCs/>
                <w:sz w:val="26"/>
                <w:szCs w:val="26"/>
              </w:rPr>
              <w:t>Stade 1 : inflammation</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bottom"/>
          </w:tcPr>
          <w:p w:rsidR="00541CA4" w:rsidRPr="00F63F79" w:rsidRDefault="00541CA4" w:rsidP="00F63F79">
            <w:pPr>
              <w:spacing w:after="0"/>
              <w:jc w:val="center"/>
              <w:rPr>
                <w:rFonts w:ascii="Arial" w:hAnsi="Arial" w:cs="Arial"/>
                <w:b/>
                <w:bCs/>
                <w:sz w:val="26"/>
                <w:szCs w:val="26"/>
              </w:rPr>
            </w:pPr>
            <w:r w:rsidRPr="00F63F79">
              <w:rPr>
                <w:rFonts w:ascii="Arial" w:hAnsi="Arial" w:cs="Arial"/>
                <w:b/>
                <w:bCs/>
                <w:sz w:val="26"/>
                <w:szCs w:val="26"/>
              </w:rPr>
              <w:t>Stade 2 : infection</w:t>
            </w:r>
          </w:p>
        </w:tc>
        <w:tc>
          <w:tcPr>
            <w:tcW w:w="2268" w:type="dxa"/>
            <w:tcBorders>
              <w:top w:val="single" w:sz="8" w:space="0" w:color="auto"/>
              <w:left w:val="nil"/>
              <w:bottom w:val="single" w:sz="8" w:space="0" w:color="auto"/>
              <w:right w:val="single" w:sz="8" w:space="0" w:color="auto"/>
            </w:tcBorders>
            <w:shd w:val="clear" w:color="auto" w:fill="auto"/>
            <w:vAlign w:val="bottom"/>
          </w:tcPr>
          <w:p w:rsidR="00541CA4" w:rsidRPr="00F63F79" w:rsidRDefault="00541CA4" w:rsidP="00F63F79">
            <w:pPr>
              <w:spacing w:after="0"/>
              <w:jc w:val="center"/>
              <w:rPr>
                <w:rFonts w:ascii="Arial" w:hAnsi="Arial" w:cs="Arial"/>
                <w:b/>
                <w:bCs/>
                <w:sz w:val="26"/>
                <w:szCs w:val="26"/>
              </w:rPr>
            </w:pPr>
            <w:r w:rsidRPr="00F63F79">
              <w:rPr>
                <w:rFonts w:ascii="Arial" w:hAnsi="Arial" w:cs="Arial"/>
                <w:b/>
                <w:bCs/>
                <w:sz w:val="26"/>
                <w:szCs w:val="26"/>
              </w:rPr>
              <w:t xml:space="preserve">Stade 3 : </w:t>
            </w:r>
            <w:proofErr w:type="spellStart"/>
            <w:r w:rsidRPr="00F63F79">
              <w:rPr>
                <w:rFonts w:ascii="Arial" w:hAnsi="Arial" w:cs="Arial"/>
                <w:b/>
                <w:bCs/>
                <w:sz w:val="26"/>
                <w:szCs w:val="26"/>
              </w:rPr>
              <w:t>botryomycome</w:t>
            </w:r>
            <w:proofErr w:type="spellEnd"/>
          </w:p>
        </w:tc>
      </w:tr>
      <w:tr w:rsidR="00541CA4" w:rsidRPr="00F63F79" w:rsidTr="00F63F79">
        <w:trPr>
          <w:trHeight w:val="255"/>
        </w:trPr>
        <w:tc>
          <w:tcPr>
            <w:tcW w:w="1844" w:type="dxa"/>
            <w:tcBorders>
              <w:top w:val="nil"/>
              <w:left w:val="single" w:sz="8" w:space="0" w:color="auto"/>
              <w:bottom w:val="nil"/>
              <w:right w:val="single" w:sz="8" w:space="0" w:color="auto"/>
            </w:tcBorders>
            <w:shd w:val="clear" w:color="auto" w:fill="auto"/>
            <w:noWrap/>
            <w:vAlign w:val="bottom"/>
          </w:tcPr>
          <w:p w:rsidR="00541CA4" w:rsidRPr="00F63F79" w:rsidRDefault="00541CA4" w:rsidP="00F63F79">
            <w:pPr>
              <w:spacing w:after="0"/>
              <w:jc w:val="center"/>
              <w:rPr>
                <w:rFonts w:ascii="Arial" w:hAnsi="Arial" w:cs="Arial"/>
                <w:b/>
                <w:bCs/>
                <w:sz w:val="26"/>
                <w:szCs w:val="26"/>
              </w:rPr>
            </w:pPr>
            <w:r w:rsidRPr="00F63F79">
              <w:rPr>
                <w:rFonts w:ascii="Arial" w:hAnsi="Arial" w:cs="Arial"/>
                <w:b/>
                <w:bCs/>
                <w:sz w:val="26"/>
                <w:szCs w:val="26"/>
              </w:rPr>
              <w:t> </w:t>
            </w:r>
          </w:p>
        </w:tc>
        <w:tc>
          <w:tcPr>
            <w:tcW w:w="1984" w:type="dxa"/>
            <w:tcBorders>
              <w:top w:val="nil"/>
              <w:left w:val="nil"/>
              <w:bottom w:val="nil"/>
              <w:right w:val="single" w:sz="4" w:space="0" w:color="auto"/>
            </w:tcBorders>
            <w:shd w:val="clear" w:color="auto" w:fill="auto"/>
            <w:noWrap/>
            <w:vAlign w:val="bottom"/>
          </w:tcPr>
          <w:p w:rsidR="00541CA4" w:rsidRPr="00F63F79" w:rsidRDefault="00541CA4" w:rsidP="00F63F79">
            <w:pPr>
              <w:spacing w:after="0"/>
              <w:rPr>
                <w:rFonts w:ascii="Arial" w:hAnsi="Arial" w:cs="Arial"/>
                <w:sz w:val="26"/>
                <w:szCs w:val="26"/>
              </w:rPr>
            </w:pPr>
            <w:r w:rsidRPr="00F63F79">
              <w:rPr>
                <w:rFonts w:ascii="Arial" w:hAnsi="Arial" w:cs="Arial"/>
                <w:sz w:val="26"/>
                <w:szCs w:val="26"/>
              </w:rPr>
              <w:t>Sensation de gène</w:t>
            </w:r>
          </w:p>
        </w:tc>
        <w:tc>
          <w:tcPr>
            <w:tcW w:w="2552" w:type="dxa"/>
            <w:tcBorders>
              <w:top w:val="nil"/>
              <w:left w:val="nil"/>
              <w:bottom w:val="nil"/>
              <w:right w:val="single" w:sz="4" w:space="0" w:color="auto"/>
            </w:tcBorders>
            <w:shd w:val="clear" w:color="auto" w:fill="auto"/>
            <w:noWrap/>
            <w:vAlign w:val="bottom"/>
          </w:tcPr>
          <w:p w:rsidR="00541CA4" w:rsidRPr="00F63F79" w:rsidRDefault="00541CA4" w:rsidP="00F63F79">
            <w:pPr>
              <w:spacing w:after="0"/>
              <w:rPr>
                <w:rFonts w:ascii="Arial" w:hAnsi="Arial" w:cs="Arial"/>
                <w:sz w:val="26"/>
                <w:szCs w:val="26"/>
              </w:rPr>
            </w:pPr>
            <w:r w:rsidRPr="00F63F79">
              <w:rPr>
                <w:rFonts w:ascii="Arial" w:hAnsi="Arial" w:cs="Arial"/>
                <w:sz w:val="26"/>
                <w:szCs w:val="26"/>
              </w:rPr>
              <w:t>Augment° de l'intensité</w:t>
            </w:r>
          </w:p>
        </w:tc>
        <w:tc>
          <w:tcPr>
            <w:tcW w:w="2268" w:type="dxa"/>
            <w:tcBorders>
              <w:top w:val="nil"/>
              <w:left w:val="nil"/>
              <w:bottom w:val="nil"/>
              <w:right w:val="single" w:sz="4" w:space="0" w:color="auto"/>
            </w:tcBorders>
            <w:shd w:val="clear" w:color="auto" w:fill="auto"/>
            <w:noWrap/>
            <w:vAlign w:val="bottom"/>
          </w:tcPr>
          <w:p w:rsidR="00541CA4" w:rsidRPr="00F63F79" w:rsidRDefault="00541CA4" w:rsidP="00F63F79">
            <w:pPr>
              <w:spacing w:after="0"/>
              <w:rPr>
                <w:rFonts w:ascii="Arial" w:hAnsi="Arial" w:cs="Arial"/>
                <w:sz w:val="26"/>
                <w:szCs w:val="26"/>
              </w:rPr>
            </w:pPr>
            <w:r w:rsidRPr="00F63F79">
              <w:rPr>
                <w:rFonts w:ascii="Arial" w:hAnsi="Arial" w:cs="Arial"/>
                <w:sz w:val="26"/>
                <w:szCs w:val="26"/>
              </w:rPr>
              <w:t>Considérablement augmentée</w:t>
            </w:r>
          </w:p>
        </w:tc>
        <w:tc>
          <w:tcPr>
            <w:tcW w:w="2268" w:type="dxa"/>
            <w:tcBorders>
              <w:top w:val="nil"/>
              <w:left w:val="nil"/>
              <w:bottom w:val="nil"/>
              <w:right w:val="single" w:sz="8" w:space="0" w:color="auto"/>
            </w:tcBorders>
            <w:shd w:val="clear" w:color="auto" w:fill="auto"/>
            <w:noWrap/>
            <w:vAlign w:val="bottom"/>
          </w:tcPr>
          <w:p w:rsidR="00541CA4" w:rsidRPr="00F63F79" w:rsidRDefault="00541CA4" w:rsidP="00F63F79">
            <w:pPr>
              <w:spacing w:after="0"/>
              <w:rPr>
                <w:rFonts w:ascii="Arial" w:hAnsi="Arial" w:cs="Arial"/>
                <w:sz w:val="26"/>
                <w:szCs w:val="26"/>
              </w:rPr>
            </w:pPr>
            <w:r w:rsidRPr="00F63F79">
              <w:rPr>
                <w:rFonts w:ascii="Arial" w:hAnsi="Arial" w:cs="Arial"/>
                <w:sz w:val="26"/>
                <w:szCs w:val="26"/>
              </w:rPr>
              <w:t xml:space="preserve">Devient </w:t>
            </w:r>
            <w:proofErr w:type="spellStart"/>
            <w:r w:rsidRPr="00F63F79">
              <w:rPr>
                <w:rFonts w:ascii="Arial" w:hAnsi="Arial" w:cs="Arial"/>
                <w:sz w:val="26"/>
                <w:szCs w:val="26"/>
              </w:rPr>
              <w:t>insuportable</w:t>
            </w:r>
            <w:proofErr w:type="spellEnd"/>
          </w:p>
        </w:tc>
      </w:tr>
      <w:tr w:rsidR="00541CA4" w:rsidRPr="00F63F79" w:rsidTr="00F63F79">
        <w:trPr>
          <w:trHeight w:val="255"/>
        </w:trPr>
        <w:tc>
          <w:tcPr>
            <w:tcW w:w="1844" w:type="dxa"/>
            <w:tcBorders>
              <w:top w:val="nil"/>
              <w:left w:val="single" w:sz="8" w:space="0" w:color="auto"/>
              <w:bottom w:val="nil"/>
              <w:right w:val="single" w:sz="8" w:space="0" w:color="auto"/>
            </w:tcBorders>
            <w:shd w:val="clear" w:color="auto" w:fill="auto"/>
            <w:noWrap/>
            <w:vAlign w:val="bottom"/>
          </w:tcPr>
          <w:p w:rsidR="00541CA4" w:rsidRPr="00F63F79" w:rsidRDefault="00541CA4" w:rsidP="00F63F79">
            <w:pPr>
              <w:spacing w:after="0"/>
              <w:jc w:val="center"/>
              <w:rPr>
                <w:rFonts w:ascii="Arial" w:hAnsi="Arial" w:cs="Arial"/>
                <w:b/>
                <w:bCs/>
                <w:sz w:val="26"/>
                <w:szCs w:val="26"/>
              </w:rPr>
            </w:pPr>
            <w:r w:rsidRPr="00F63F79">
              <w:rPr>
                <w:rFonts w:ascii="Arial" w:hAnsi="Arial" w:cs="Arial"/>
                <w:b/>
                <w:bCs/>
                <w:sz w:val="26"/>
                <w:szCs w:val="26"/>
              </w:rPr>
              <w:t>Douleur</w:t>
            </w:r>
          </w:p>
        </w:tc>
        <w:tc>
          <w:tcPr>
            <w:tcW w:w="1984" w:type="dxa"/>
            <w:tcBorders>
              <w:top w:val="nil"/>
              <w:left w:val="nil"/>
              <w:bottom w:val="nil"/>
              <w:right w:val="single" w:sz="4" w:space="0" w:color="auto"/>
            </w:tcBorders>
            <w:shd w:val="clear" w:color="auto" w:fill="auto"/>
            <w:noWrap/>
            <w:vAlign w:val="bottom"/>
          </w:tcPr>
          <w:p w:rsidR="00541CA4" w:rsidRPr="00F63F79" w:rsidRDefault="00541CA4" w:rsidP="00F63F79">
            <w:pPr>
              <w:spacing w:after="0"/>
              <w:rPr>
                <w:rFonts w:ascii="Arial" w:hAnsi="Arial" w:cs="Arial"/>
                <w:sz w:val="26"/>
                <w:szCs w:val="26"/>
              </w:rPr>
            </w:pPr>
            <w:r w:rsidRPr="00F63F79">
              <w:rPr>
                <w:rFonts w:ascii="Arial" w:hAnsi="Arial" w:cs="Arial"/>
                <w:sz w:val="26"/>
                <w:szCs w:val="26"/>
              </w:rPr>
              <w:t>Gène d'origine mécanique</w:t>
            </w:r>
          </w:p>
        </w:tc>
        <w:tc>
          <w:tcPr>
            <w:tcW w:w="2552" w:type="dxa"/>
            <w:tcBorders>
              <w:top w:val="nil"/>
              <w:left w:val="nil"/>
              <w:bottom w:val="nil"/>
              <w:right w:val="single" w:sz="4" w:space="0" w:color="auto"/>
            </w:tcBorders>
            <w:shd w:val="clear" w:color="auto" w:fill="auto"/>
            <w:noWrap/>
            <w:vAlign w:val="bottom"/>
          </w:tcPr>
          <w:p w:rsidR="00541CA4" w:rsidRPr="00F63F79" w:rsidRDefault="00541CA4" w:rsidP="00F63F79">
            <w:pPr>
              <w:spacing w:after="0"/>
              <w:rPr>
                <w:rFonts w:ascii="Arial" w:hAnsi="Arial" w:cs="Arial"/>
                <w:sz w:val="26"/>
                <w:szCs w:val="26"/>
              </w:rPr>
            </w:pPr>
            <w:r w:rsidRPr="00F63F79">
              <w:rPr>
                <w:rFonts w:ascii="Arial" w:hAnsi="Arial" w:cs="Arial"/>
                <w:sz w:val="26"/>
                <w:szCs w:val="26"/>
              </w:rPr>
              <w:t xml:space="preserve">Lors de </w:t>
            </w:r>
            <w:proofErr w:type="spellStart"/>
            <w:r w:rsidRPr="00F63F79">
              <w:rPr>
                <w:rFonts w:ascii="Arial" w:hAnsi="Arial" w:cs="Arial"/>
                <w:sz w:val="26"/>
                <w:szCs w:val="26"/>
              </w:rPr>
              <w:t>press</w:t>
            </w:r>
            <w:proofErr w:type="spellEnd"/>
            <w:r w:rsidRPr="00F63F79">
              <w:rPr>
                <w:rFonts w:ascii="Arial" w:hAnsi="Arial" w:cs="Arial"/>
                <w:sz w:val="26"/>
                <w:szCs w:val="26"/>
              </w:rPr>
              <w:t xml:space="preserve">° sur ongle et </w:t>
            </w:r>
          </w:p>
        </w:tc>
        <w:tc>
          <w:tcPr>
            <w:tcW w:w="2268" w:type="dxa"/>
            <w:tcBorders>
              <w:top w:val="nil"/>
              <w:left w:val="nil"/>
              <w:bottom w:val="nil"/>
              <w:right w:val="single" w:sz="4" w:space="0" w:color="auto"/>
            </w:tcBorders>
            <w:shd w:val="clear" w:color="auto" w:fill="auto"/>
            <w:noWrap/>
            <w:vAlign w:val="bottom"/>
          </w:tcPr>
          <w:p w:rsidR="00541CA4" w:rsidRPr="00F63F79" w:rsidRDefault="00541CA4" w:rsidP="00F63F79">
            <w:pPr>
              <w:spacing w:after="0"/>
              <w:rPr>
                <w:rFonts w:ascii="Arial" w:hAnsi="Arial" w:cs="Arial"/>
                <w:sz w:val="26"/>
                <w:szCs w:val="26"/>
              </w:rPr>
            </w:pPr>
            <w:r w:rsidRPr="00F63F79">
              <w:rPr>
                <w:rFonts w:ascii="Arial" w:hAnsi="Arial" w:cs="Arial"/>
                <w:sz w:val="26"/>
                <w:szCs w:val="26"/>
              </w:rPr>
              <w:t>Pulsative puis lancinante</w:t>
            </w:r>
          </w:p>
        </w:tc>
        <w:tc>
          <w:tcPr>
            <w:tcW w:w="2268" w:type="dxa"/>
            <w:tcBorders>
              <w:top w:val="nil"/>
              <w:left w:val="nil"/>
              <w:bottom w:val="nil"/>
              <w:right w:val="single" w:sz="8" w:space="0" w:color="auto"/>
            </w:tcBorders>
            <w:shd w:val="clear" w:color="auto" w:fill="auto"/>
            <w:noWrap/>
            <w:vAlign w:val="bottom"/>
          </w:tcPr>
          <w:p w:rsidR="00541CA4" w:rsidRPr="00F63F79" w:rsidRDefault="00541CA4" w:rsidP="00F63F79">
            <w:pPr>
              <w:spacing w:after="0"/>
              <w:rPr>
                <w:rFonts w:ascii="Arial" w:hAnsi="Arial" w:cs="Arial"/>
                <w:sz w:val="26"/>
                <w:szCs w:val="26"/>
              </w:rPr>
            </w:pPr>
            <w:r w:rsidRPr="00F63F79">
              <w:rPr>
                <w:rFonts w:ascii="Arial" w:hAnsi="Arial" w:cs="Arial"/>
                <w:sz w:val="26"/>
                <w:szCs w:val="26"/>
              </w:rPr>
              <w:t xml:space="preserve">Cas </w:t>
            </w:r>
            <w:proofErr w:type="spellStart"/>
            <w:r w:rsidRPr="00F63F79">
              <w:rPr>
                <w:rFonts w:ascii="Arial" w:hAnsi="Arial" w:cs="Arial"/>
                <w:sz w:val="26"/>
                <w:szCs w:val="26"/>
              </w:rPr>
              <w:t>extrème</w:t>
            </w:r>
            <w:proofErr w:type="spellEnd"/>
            <w:r w:rsidRPr="00F63F79">
              <w:rPr>
                <w:rFonts w:ascii="Arial" w:hAnsi="Arial" w:cs="Arial"/>
                <w:sz w:val="26"/>
                <w:szCs w:val="26"/>
              </w:rPr>
              <w:t xml:space="preserve">: </w:t>
            </w:r>
            <w:proofErr w:type="spellStart"/>
            <w:r w:rsidRPr="00F63F79">
              <w:rPr>
                <w:rFonts w:ascii="Arial" w:hAnsi="Arial" w:cs="Arial"/>
                <w:sz w:val="26"/>
                <w:szCs w:val="26"/>
              </w:rPr>
              <w:t>term</w:t>
            </w:r>
            <w:proofErr w:type="spellEnd"/>
            <w:r w:rsidRPr="00F63F79">
              <w:rPr>
                <w:rFonts w:ascii="Arial" w:hAnsi="Arial" w:cs="Arial"/>
                <w:sz w:val="26"/>
                <w:szCs w:val="26"/>
              </w:rPr>
              <w:t xml:space="preserve"> nerveuse</w:t>
            </w:r>
          </w:p>
        </w:tc>
      </w:tr>
      <w:tr w:rsidR="00541CA4" w:rsidRPr="00F63F79" w:rsidTr="00F63F79">
        <w:trPr>
          <w:trHeight w:val="255"/>
        </w:trPr>
        <w:tc>
          <w:tcPr>
            <w:tcW w:w="1844" w:type="dxa"/>
            <w:tcBorders>
              <w:top w:val="nil"/>
              <w:left w:val="single" w:sz="8" w:space="0" w:color="auto"/>
              <w:bottom w:val="nil"/>
              <w:right w:val="single" w:sz="8" w:space="0" w:color="auto"/>
            </w:tcBorders>
            <w:shd w:val="clear" w:color="auto" w:fill="auto"/>
            <w:noWrap/>
            <w:vAlign w:val="bottom"/>
          </w:tcPr>
          <w:p w:rsidR="00541CA4" w:rsidRPr="00F63F79" w:rsidRDefault="00541CA4" w:rsidP="00F63F79">
            <w:pPr>
              <w:spacing w:after="0"/>
              <w:jc w:val="center"/>
              <w:rPr>
                <w:rFonts w:ascii="Arial" w:hAnsi="Arial" w:cs="Arial"/>
                <w:b/>
                <w:bCs/>
                <w:sz w:val="26"/>
                <w:szCs w:val="26"/>
              </w:rPr>
            </w:pPr>
            <w:r w:rsidRPr="00F63F79">
              <w:rPr>
                <w:rFonts w:ascii="Arial" w:hAnsi="Arial" w:cs="Arial"/>
                <w:b/>
                <w:bCs/>
                <w:sz w:val="26"/>
                <w:szCs w:val="26"/>
              </w:rPr>
              <w:t> </w:t>
            </w:r>
          </w:p>
        </w:tc>
        <w:tc>
          <w:tcPr>
            <w:tcW w:w="1984" w:type="dxa"/>
            <w:tcBorders>
              <w:top w:val="nil"/>
              <w:left w:val="nil"/>
              <w:bottom w:val="nil"/>
              <w:right w:val="single" w:sz="4" w:space="0" w:color="auto"/>
            </w:tcBorders>
            <w:shd w:val="clear" w:color="auto" w:fill="auto"/>
            <w:noWrap/>
            <w:vAlign w:val="bottom"/>
          </w:tcPr>
          <w:p w:rsidR="00541CA4" w:rsidRPr="00F63F79" w:rsidRDefault="00541CA4" w:rsidP="00F63F79">
            <w:pPr>
              <w:spacing w:after="0"/>
              <w:rPr>
                <w:rFonts w:ascii="Arial" w:hAnsi="Arial" w:cs="Arial"/>
                <w:sz w:val="26"/>
                <w:szCs w:val="26"/>
              </w:rPr>
            </w:pPr>
            <w:r w:rsidRPr="00F63F79">
              <w:rPr>
                <w:rFonts w:ascii="Arial" w:hAnsi="Arial" w:cs="Arial"/>
                <w:sz w:val="26"/>
                <w:szCs w:val="26"/>
              </w:rPr>
              <w:t xml:space="preserve">Pas de </w:t>
            </w:r>
            <w:proofErr w:type="spellStart"/>
            <w:r w:rsidRPr="00F63F79">
              <w:rPr>
                <w:rFonts w:ascii="Arial" w:hAnsi="Arial" w:cs="Arial"/>
                <w:sz w:val="26"/>
                <w:szCs w:val="26"/>
              </w:rPr>
              <w:t>gène</w:t>
            </w:r>
            <w:proofErr w:type="spellEnd"/>
            <w:r w:rsidRPr="00F63F79">
              <w:rPr>
                <w:rFonts w:ascii="Arial" w:hAnsi="Arial" w:cs="Arial"/>
                <w:sz w:val="26"/>
                <w:szCs w:val="26"/>
              </w:rPr>
              <w:t xml:space="preserve"> au repos</w:t>
            </w:r>
          </w:p>
        </w:tc>
        <w:tc>
          <w:tcPr>
            <w:tcW w:w="2552" w:type="dxa"/>
            <w:tcBorders>
              <w:top w:val="nil"/>
              <w:left w:val="nil"/>
              <w:bottom w:val="nil"/>
              <w:right w:val="single" w:sz="4" w:space="0" w:color="auto"/>
            </w:tcBorders>
            <w:shd w:val="clear" w:color="auto" w:fill="auto"/>
            <w:noWrap/>
            <w:vAlign w:val="bottom"/>
          </w:tcPr>
          <w:p w:rsidR="00541CA4" w:rsidRPr="00F63F79" w:rsidRDefault="00541CA4" w:rsidP="00F63F79">
            <w:pPr>
              <w:spacing w:after="0"/>
              <w:rPr>
                <w:rFonts w:ascii="Arial" w:hAnsi="Arial" w:cs="Arial"/>
                <w:sz w:val="26"/>
                <w:szCs w:val="26"/>
              </w:rPr>
            </w:pPr>
            <w:r w:rsidRPr="00F63F79">
              <w:rPr>
                <w:rFonts w:ascii="Arial" w:hAnsi="Arial" w:cs="Arial"/>
                <w:sz w:val="26"/>
                <w:szCs w:val="26"/>
              </w:rPr>
              <w:t>parties molles</w:t>
            </w:r>
          </w:p>
        </w:tc>
        <w:tc>
          <w:tcPr>
            <w:tcW w:w="2268" w:type="dxa"/>
            <w:tcBorders>
              <w:top w:val="nil"/>
              <w:left w:val="nil"/>
              <w:bottom w:val="nil"/>
              <w:right w:val="single" w:sz="4" w:space="0" w:color="auto"/>
            </w:tcBorders>
            <w:shd w:val="clear" w:color="auto" w:fill="auto"/>
            <w:noWrap/>
            <w:vAlign w:val="bottom"/>
          </w:tcPr>
          <w:p w:rsidR="00541CA4" w:rsidRPr="00F63F79" w:rsidRDefault="00541CA4" w:rsidP="00F63F79">
            <w:pPr>
              <w:spacing w:after="0"/>
              <w:rPr>
                <w:rFonts w:ascii="Arial" w:hAnsi="Arial" w:cs="Arial"/>
                <w:sz w:val="26"/>
                <w:szCs w:val="26"/>
              </w:rPr>
            </w:pPr>
            <w:r w:rsidRPr="00F63F79">
              <w:rPr>
                <w:rFonts w:ascii="Arial" w:hAnsi="Arial" w:cs="Arial"/>
                <w:sz w:val="26"/>
                <w:szCs w:val="26"/>
              </w:rPr>
              <w:t>Diurne et nocturne</w:t>
            </w:r>
          </w:p>
        </w:tc>
        <w:tc>
          <w:tcPr>
            <w:tcW w:w="2268" w:type="dxa"/>
            <w:tcBorders>
              <w:top w:val="nil"/>
              <w:left w:val="nil"/>
              <w:bottom w:val="nil"/>
              <w:right w:val="single" w:sz="8" w:space="0" w:color="auto"/>
            </w:tcBorders>
            <w:shd w:val="clear" w:color="auto" w:fill="auto"/>
            <w:noWrap/>
            <w:vAlign w:val="bottom"/>
          </w:tcPr>
          <w:p w:rsidR="00541CA4" w:rsidRPr="00F63F79" w:rsidRDefault="00541CA4" w:rsidP="00F63F79">
            <w:pPr>
              <w:spacing w:after="0"/>
              <w:rPr>
                <w:rFonts w:ascii="Arial" w:hAnsi="Arial" w:cs="Arial"/>
                <w:sz w:val="26"/>
                <w:szCs w:val="26"/>
              </w:rPr>
            </w:pPr>
            <w:r w:rsidRPr="00F63F79">
              <w:rPr>
                <w:rFonts w:ascii="Arial" w:hAnsi="Arial" w:cs="Arial"/>
                <w:sz w:val="26"/>
                <w:szCs w:val="26"/>
              </w:rPr>
              <w:t xml:space="preserve"> touchée, </w:t>
            </w:r>
            <w:proofErr w:type="spellStart"/>
            <w:r w:rsidRPr="00F63F79">
              <w:rPr>
                <w:rFonts w:ascii="Arial" w:hAnsi="Arial" w:cs="Arial"/>
                <w:sz w:val="26"/>
                <w:szCs w:val="26"/>
              </w:rPr>
              <w:t>disparit</w:t>
            </w:r>
            <w:proofErr w:type="spellEnd"/>
            <w:r w:rsidRPr="00F63F79">
              <w:rPr>
                <w:rFonts w:ascii="Arial" w:hAnsi="Arial" w:cs="Arial"/>
                <w:sz w:val="26"/>
                <w:szCs w:val="26"/>
              </w:rPr>
              <w:t xml:space="preserve">° </w:t>
            </w:r>
            <w:proofErr w:type="gramStart"/>
            <w:r w:rsidRPr="00F63F79">
              <w:rPr>
                <w:rFonts w:ascii="Arial" w:hAnsi="Arial" w:cs="Arial"/>
                <w:sz w:val="26"/>
                <w:szCs w:val="26"/>
              </w:rPr>
              <w:t>de la</w:t>
            </w:r>
            <w:proofErr w:type="gramEnd"/>
            <w:r w:rsidRPr="00F63F79">
              <w:rPr>
                <w:rFonts w:ascii="Arial" w:hAnsi="Arial" w:cs="Arial"/>
                <w:sz w:val="26"/>
                <w:szCs w:val="26"/>
              </w:rPr>
              <w:t xml:space="preserve"> dlr</w:t>
            </w:r>
          </w:p>
        </w:tc>
      </w:tr>
      <w:tr w:rsidR="00541CA4" w:rsidRPr="00F63F79" w:rsidTr="00F63F79">
        <w:trPr>
          <w:trHeight w:val="255"/>
        </w:trPr>
        <w:tc>
          <w:tcPr>
            <w:tcW w:w="1844" w:type="dxa"/>
            <w:tcBorders>
              <w:top w:val="nil"/>
              <w:left w:val="single" w:sz="8" w:space="0" w:color="auto"/>
              <w:bottom w:val="single" w:sz="4" w:space="0" w:color="auto"/>
              <w:right w:val="single" w:sz="8" w:space="0" w:color="auto"/>
            </w:tcBorders>
            <w:shd w:val="clear" w:color="auto" w:fill="auto"/>
            <w:noWrap/>
            <w:vAlign w:val="bottom"/>
          </w:tcPr>
          <w:p w:rsidR="00541CA4" w:rsidRPr="00F63F79" w:rsidRDefault="00541CA4" w:rsidP="00F63F79">
            <w:pPr>
              <w:spacing w:after="0"/>
              <w:jc w:val="center"/>
              <w:rPr>
                <w:rFonts w:ascii="Arial" w:hAnsi="Arial" w:cs="Arial"/>
                <w:b/>
                <w:bCs/>
                <w:sz w:val="26"/>
                <w:szCs w:val="26"/>
              </w:rPr>
            </w:pPr>
            <w:r w:rsidRPr="00F63F79">
              <w:rPr>
                <w:rFonts w:ascii="Arial" w:hAnsi="Arial" w:cs="Arial"/>
                <w:b/>
                <w:bCs/>
                <w:sz w:val="26"/>
                <w:szCs w:val="26"/>
              </w:rPr>
              <w:t> </w:t>
            </w:r>
          </w:p>
        </w:tc>
        <w:tc>
          <w:tcPr>
            <w:tcW w:w="1984" w:type="dxa"/>
            <w:tcBorders>
              <w:top w:val="nil"/>
              <w:left w:val="nil"/>
              <w:bottom w:val="single" w:sz="4" w:space="0" w:color="auto"/>
              <w:right w:val="single" w:sz="4" w:space="0" w:color="auto"/>
            </w:tcBorders>
            <w:shd w:val="clear" w:color="auto" w:fill="auto"/>
            <w:noWrap/>
            <w:vAlign w:val="bottom"/>
          </w:tcPr>
          <w:p w:rsidR="00541CA4" w:rsidRPr="00F63F79" w:rsidRDefault="00541CA4" w:rsidP="00F63F79">
            <w:pPr>
              <w:spacing w:after="0"/>
              <w:rPr>
                <w:rFonts w:ascii="Arial" w:hAnsi="Arial" w:cs="Arial"/>
                <w:sz w:val="26"/>
                <w:szCs w:val="26"/>
              </w:rPr>
            </w:pPr>
            <w:r w:rsidRPr="00F63F79">
              <w:rPr>
                <w:rFonts w:ascii="Arial" w:hAnsi="Arial" w:cs="Arial"/>
                <w:sz w:val="26"/>
                <w:szCs w:val="26"/>
              </w:rPr>
              <w:t> </w:t>
            </w:r>
          </w:p>
        </w:tc>
        <w:tc>
          <w:tcPr>
            <w:tcW w:w="2552" w:type="dxa"/>
            <w:tcBorders>
              <w:top w:val="nil"/>
              <w:left w:val="nil"/>
              <w:bottom w:val="single" w:sz="4" w:space="0" w:color="auto"/>
              <w:right w:val="single" w:sz="4" w:space="0" w:color="auto"/>
            </w:tcBorders>
            <w:shd w:val="clear" w:color="auto" w:fill="auto"/>
            <w:noWrap/>
            <w:vAlign w:val="bottom"/>
          </w:tcPr>
          <w:p w:rsidR="00541CA4" w:rsidRPr="00F63F79" w:rsidRDefault="00541CA4" w:rsidP="00F63F79">
            <w:pPr>
              <w:spacing w:after="0"/>
              <w:rPr>
                <w:rFonts w:ascii="Arial" w:hAnsi="Arial" w:cs="Arial"/>
                <w:sz w:val="26"/>
                <w:szCs w:val="26"/>
              </w:rPr>
            </w:pPr>
            <w:proofErr w:type="spellStart"/>
            <w:r w:rsidRPr="00F63F79">
              <w:rPr>
                <w:rFonts w:ascii="Arial" w:hAnsi="Arial" w:cs="Arial"/>
                <w:sz w:val="26"/>
                <w:szCs w:val="26"/>
              </w:rPr>
              <w:t>Exagér</w:t>
            </w:r>
            <w:proofErr w:type="spellEnd"/>
            <w:r w:rsidRPr="00F63F79">
              <w:rPr>
                <w:rFonts w:ascii="Arial" w:hAnsi="Arial" w:cs="Arial"/>
                <w:sz w:val="26"/>
                <w:szCs w:val="26"/>
              </w:rPr>
              <w:t xml:space="preserve"> à la </w:t>
            </w:r>
            <w:proofErr w:type="spellStart"/>
            <w:r w:rsidRPr="00F63F79">
              <w:rPr>
                <w:rFonts w:ascii="Arial" w:hAnsi="Arial" w:cs="Arial"/>
                <w:sz w:val="26"/>
                <w:szCs w:val="26"/>
              </w:rPr>
              <w:t>marche</w:t>
            </w:r>
            <w:proofErr w:type="gramStart"/>
            <w:r w:rsidRPr="00F63F79">
              <w:rPr>
                <w:rFonts w:ascii="Arial" w:hAnsi="Arial" w:cs="Arial"/>
                <w:sz w:val="26"/>
                <w:szCs w:val="26"/>
              </w:rPr>
              <w:t>,devient</w:t>
            </w:r>
            <w:proofErr w:type="spellEnd"/>
            <w:proofErr w:type="gramEnd"/>
            <w:r w:rsidRPr="00F63F79">
              <w:rPr>
                <w:rFonts w:ascii="Arial" w:hAnsi="Arial" w:cs="Arial"/>
                <w:sz w:val="26"/>
                <w:szCs w:val="26"/>
              </w:rPr>
              <w:t xml:space="preserve"> </w:t>
            </w:r>
            <w:proofErr w:type="spellStart"/>
            <w:r w:rsidRPr="00F63F79">
              <w:rPr>
                <w:rFonts w:ascii="Arial" w:hAnsi="Arial" w:cs="Arial"/>
                <w:sz w:val="26"/>
                <w:szCs w:val="26"/>
              </w:rPr>
              <w:t>cste</w:t>
            </w:r>
            <w:proofErr w:type="spellEnd"/>
          </w:p>
        </w:tc>
        <w:tc>
          <w:tcPr>
            <w:tcW w:w="2268" w:type="dxa"/>
            <w:tcBorders>
              <w:top w:val="nil"/>
              <w:left w:val="nil"/>
              <w:bottom w:val="single" w:sz="4" w:space="0" w:color="auto"/>
              <w:right w:val="single" w:sz="4" w:space="0" w:color="auto"/>
            </w:tcBorders>
            <w:shd w:val="clear" w:color="auto" w:fill="auto"/>
            <w:noWrap/>
            <w:vAlign w:val="bottom"/>
          </w:tcPr>
          <w:p w:rsidR="00541CA4" w:rsidRPr="00F63F79" w:rsidRDefault="00541CA4" w:rsidP="00F63F79">
            <w:pPr>
              <w:spacing w:after="0"/>
              <w:rPr>
                <w:rFonts w:ascii="Arial" w:hAnsi="Arial" w:cs="Arial"/>
                <w:sz w:val="26"/>
                <w:szCs w:val="26"/>
              </w:rPr>
            </w:pPr>
            <w:r w:rsidRPr="00F63F79">
              <w:rPr>
                <w:rFonts w:ascii="Arial" w:hAnsi="Arial" w:cs="Arial"/>
                <w:sz w:val="26"/>
                <w:szCs w:val="26"/>
              </w:rPr>
              <w:t> </w:t>
            </w:r>
          </w:p>
        </w:tc>
        <w:tc>
          <w:tcPr>
            <w:tcW w:w="2268" w:type="dxa"/>
            <w:tcBorders>
              <w:top w:val="nil"/>
              <w:left w:val="nil"/>
              <w:bottom w:val="single" w:sz="4" w:space="0" w:color="auto"/>
              <w:right w:val="single" w:sz="8" w:space="0" w:color="auto"/>
            </w:tcBorders>
            <w:shd w:val="clear" w:color="auto" w:fill="auto"/>
            <w:noWrap/>
            <w:vAlign w:val="bottom"/>
          </w:tcPr>
          <w:p w:rsidR="00541CA4" w:rsidRPr="00F63F79" w:rsidRDefault="00541CA4" w:rsidP="00F63F79">
            <w:pPr>
              <w:spacing w:after="0"/>
              <w:rPr>
                <w:rFonts w:ascii="Arial" w:hAnsi="Arial" w:cs="Arial"/>
                <w:sz w:val="26"/>
                <w:szCs w:val="26"/>
              </w:rPr>
            </w:pPr>
            <w:r w:rsidRPr="00F63F79">
              <w:rPr>
                <w:rFonts w:ascii="Arial" w:hAnsi="Arial" w:cs="Arial"/>
                <w:sz w:val="26"/>
                <w:szCs w:val="26"/>
              </w:rPr>
              <w:t> </w:t>
            </w:r>
          </w:p>
        </w:tc>
      </w:tr>
      <w:tr w:rsidR="00541CA4" w:rsidRPr="00F63F79" w:rsidTr="00F63F79">
        <w:trPr>
          <w:trHeight w:val="255"/>
        </w:trPr>
        <w:tc>
          <w:tcPr>
            <w:tcW w:w="1844" w:type="dxa"/>
            <w:tcBorders>
              <w:top w:val="nil"/>
              <w:left w:val="single" w:sz="8" w:space="0" w:color="auto"/>
              <w:bottom w:val="nil"/>
              <w:right w:val="single" w:sz="8" w:space="0" w:color="auto"/>
            </w:tcBorders>
            <w:shd w:val="clear" w:color="auto" w:fill="auto"/>
            <w:noWrap/>
            <w:vAlign w:val="bottom"/>
          </w:tcPr>
          <w:p w:rsidR="00541CA4" w:rsidRPr="00F63F79" w:rsidRDefault="00541CA4" w:rsidP="00F63F79">
            <w:pPr>
              <w:spacing w:after="0"/>
              <w:jc w:val="center"/>
              <w:rPr>
                <w:rFonts w:ascii="Arial" w:hAnsi="Arial" w:cs="Arial"/>
                <w:b/>
                <w:bCs/>
                <w:sz w:val="26"/>
                <w:szCs w:val="26"/>
              </w:rPr>
            </w:pPr>
            <w:r w:rsidRPr="00F63F79">
              <w:rPr>
                <w:rFonts w:ascii="Arial" w:hAnsi="Arial" w:cs="Arial"/>
                <w:b/>
                <w:bCs/>
                <w:sz w:val="26"/>
                <w:szCs w:val="26"/>
              </w:rPr>
              <w:t> </w:t>
            </w:r>
          </w:p>
        </w:tc>
        <w:tc>
          <w:tcPr>
            <w:tcW w:w="1984" w:type="dxa"/>
            <w:tcBorders>
              <w:top w:val="nil"/>
              <w:left w:val="nil"/>
              <w:bottom w:val="nil"/>
              <w:right w:val="single" w:sz="4" w:space="0" w:color="auto"/>
            </w:tcBorders>
            <w:shd w:val="clear" w:color="auto" w:fill="auto"/>
            <w:noWrap/>
            <w:vAlign w:val="bottom"/>
          </w:tcPr>
          <w:p w:rsidR="00541CA4" w:rsidRPr="00F63F79" w:rsidRDefault="00541CA4" w:rsidP="00F63F79">
            <w:pPr>
              <w:spacing w:after="0"/>
              <w:rPr>
                <w:rFonts w:ascii="Arial" w:hAnsi="Arial" w:cs="Arial"/>
                <w:sz w:val="26"/>
                <w:szCs w:val="26"/>
              </w:rPr>
            </w:pPr>
            <w:r w:rsidRPr="00F63F79">
              <w:rPr>
                <w:rFonts w:ascii="Arial" w:hAnsi="Arial" w:cs="Arial"/>
                <w:sz w:val="26"/>
                <w:szCs w:val="26"/>
              </w:rPr>
              <w:t>Sans plaie</w:t>
            </w:r>
          </w:p>
        </w:tc>
        <w:tc>
          <w:tcPr>
            <w:tcW w:w="2552" w:type="dxa"/>
            <w:tcBorders>
              <w:top w:val="nil"/>
              <w:left w:val="nil"/>
              <w:bottom w:val="nil"/>
              <w:right w:val="single" w:sz="4" w:space="0" w:color="auto"/>
            </w:tcBorders>
            <w:shd w:val="clear" w:color="auto" w:fill="auto"/>
            <w:noWrap/>
            <w:vAlign w:val="bottom"/>
          </w:tcPr>
          <w:p w:rsidR="00541CA4" w:rsidRPr="00F63F79" w:rsidRDefault="00541CA4" w:rsidP="00F63F79">
            <w:pPr>
              <w:spacing w:after="0"/>
              <w:rPr>
                <w:rFonts w:ascii="Arial" w:hAnsi="Arial" w:cs="Arial"/>
                <w:sz w:val="26"/>
                <w:szCs w:val="26"/>
              </w:rPr>
            </w:pPr>
            <w:r w:rsidRPr="00F63F79">
              <w:rPr>
                <w:rFonts w:ascii="Arial" w:hAnsi="Arial" w:cs="Arial"/>
                <w:sz w:val="26"/>
                <w:szCs w:val="26"/>
              </w:rPr>
              <w:t>Stade inflammatoire</w:t>
            </w:r>
          </w:p>
        </w:tc>
        <w:tc>
          <w:tcPr>
            <w:tcW w:w="2268" w:type="dxa"/>
            <w:tcBorders>
              <w:top w:val="nil"/>
              <w:left w:val="nil"/>
              <w:bottom w:val="nil"/>
              <w:right w:val="single" w:sz="4" w:space="0" w:color="auto"/>
            </w:tcBorders>
            <w:shd w:val="clear" w:color="auto" w:fill="auto"/>
            <w:noWrap/>
            <w:vAlign w:val="bottom"/>
          </w:tcPr>
          <w:p w:rsidR="00541CA4" w:rsidRPr="00F63F79" w:rsidRDefault="00541CA4" w:rsidP="00F63F79">
            <w:pPr>
              <w:spacing w:after="0"/>
              <w:rPr>
                <w:rFonts w:ascii="Arial" w:hAnsi="Arial" w:cs="Arial"/>
                <w:sz w:val="26"/>
                <w:szCs w:val="26"/>
              </w:rPr>
            </w:pPr>
            <w:r w:rsidRPr="00F63F79">
              <w:rPr>
                <w:rFonts w:ascii="Arial" w:hAnsi="Arial" w:cs="Arial"/>
                <w:sz w:val="26"/>
                <w:szCs w:val="26"/>
              </w:rPr>
              <w:t>Très douloureux</w:t>
            </w:r>
          </w:p>
        </w:tc>
        <w:tc>
          <w:tcPr>
            <w:tcW w:w="2268" w:type="dxa"/>
            <w:tcBorders>
              <w:top w:val="nil"/>
              <w:left w:val="nil"/>
              <w:bottom w:val="nil"/>
              <w:right w:val="single" w:sz="8" w:space="0" w:color="auto"/>
            </w:tcBorders>
            <w:shd w:val="clear" w:color="auto" w:fill="auto"/>
            <w:noWrap/>
            <w:vAlign w:val="bottom"/>
          </w:tcPr>
          <w:p w:rsidR="00541CA4" w:rsidRPr="00F63F79" w:rsidRDefault="00541CA4" w:rsidP="00F63F79">
            <w:pPr>
              <w:spacing w:after="0"/>
              <w:rPr>
                <w:rFonts w:ascii="Arial" w:hAnsi="Arial" w:cs="Arial"/>
                <w:sz w:val="26"/>
                <w:szCs w:val="26"/>
              </w:rPr>
            </w:pPr>
            <w:r w:rsidRPr="00F63F79">
              <w:rPr>
                <w:rFonts w:ascii="Arial" w:hAnsi="Arial" w:cs="Arial"/>
                <w:sz w:val="26"/>
                <w:szCs w:val="26"/>
              </w:rPr>
              <w:t xml:space="preserve">Bourgeon </w:t>
            </w:r>
            <w:r w:rsidRPr="00F63F79">
              <w:rPr>
                <w:rFonts w:ascii="Arial" w:hAnsi="Arial" w:cs="Arial"/>
                <w:sz w:val="26"/>
                <w:szCs w:val="26"/>
              </w:rPr>
              <w:lastRenderedPageBreak/>
              <w:t>charnu=excroissance</w:t>
            </w:r>
          </w:p>
        </w:tc>
      </w:tr>
      <w:tr w:rsidR="00541CA4" w:rsidRPr="00F63F79" w:rsidTr="00F63F79">
        <w:trPr>
          <w:trHeight w:val="255"/>
        </w:trPr>
        <w:tc>
          <w:tcPr>
            <w:tcW w:w="1844" w:type="dxa"/>
            <w:tcBorders>
              <w:top w:val="nil"/>
              <w:left w:val="single" w:sz="8" w:space="0" w:color="auto"/>
              <w:bottom w:val="nil"/>
              <w:right w:val="single" w:sz="8" w:space="0" w:color="auto"/>
            </w:tcBorders>
            <w:shd w:val="clear" w:color="auto" w:fill="auto"/>
            <w:noWrap/>
            <w:vAlign w:val="bottom"/>
          </w:tcPr>
          <w:p w:rsidR="00541CA4" w:rsidRPr="00F63F79" w:rsidRDefault="00541CA4" w:rsidP="00F63F79">
            <w:pPr>
              <w:spacing w:after="0"/>
              <w:jc w:val="center"/>
              <w:rPr>
                <w:rFonts w:ascii="Arial" w:hAnsi="Arial" w:cs="Arial"/>
                <w:b/>
                <w:bCs/>
                <w:sz w:val="26"/>
                <w:szCs w:val="26"/>
              </w:rPr>
            </w:pPr>
            <w:r w:rsidRPr="00F63F79">
              <w:rPr>
                <w:rFonts w:ascii="Arial" w:hAnsi="Arial" w:cs="Arial"/>
                <w:b/>
                <w:bCs/>
                <w:sz w:val="26"/>
                <w:szCs w:val="26"/>
              </w:rPr>
              <w:lastRenderedPageBreak/>
              <w:t>Bourrelet</w:t>
            </w:r>
          </w:p>
        </w:tc>
        <w:tc>
          <w:tcPr>
            <w:tcW w:w="1984" w:type="dxa"/>
            <w:tcBorders>
              <w:top w:val="nil"/>
              <w:left w:val="nil"/>
              <w:bottom w:val="nil"/>
              <w:right w:val="single" w:sz="4" w:space="0" w:color="auto"/>
            </w:tcBorders>
            <w:shd w:val="clear" w:color="auto" w:fill="auto"/>
            <w:noWrap/>
            <w:vAlign w:val="bottom"/>
          </w:tcPr>
          <w:p w:rsidR="00541CA4" w:rsidRPr="00F63F79" w:rsidRDefault="00541CA4" w:rsidP="00F63F79">
            <w:pPr>
              <w:spacing w:after="0"/>
              <w:rPr>
                <w:rFonts w:ascii="Arial" w:hAnsi="Arial" w:cs="Arial"/>
                <w:sz w:val="26"/>
                <w:szCs w:val="26"/>
              </w:rPr>
            </w:pPr>
            <w:r w:rsidRPr="00F63F79">
              <w:rPr>
                <w:rFonts w:ascii="Arial" w:hAnsi="Arial" w:cs="Arial"/>
                <w:sz w:val="26"/>
                <w:szCs w:val="26"/>
              </w:rPr>
              <w:t>Sans inflammation</w:t>
            </w:r>
          </w:p>
        </w:tc>
        <w:tc>
          <w:tcPr>
            <w:tcW w:w="2552" w:type="dxa"/>
            <w:tcBorders>
              <w:top w:val="nil"/>
              <w:left w:val="nil"/>
              <w:bottom w:val="nil"/>
              <w:right w:val="single" w:sz="4" w:space="0" w:color="auto"/>
            </w:tcBorders>
            <w:shd w:val="clear" w:color="auto" w:fill="auto"/>
            <w:noWrap/>
            <w:vAlign w:val="bottom"/>
          </w:tcPr>
          <w:p w:rsidR="00541CA4" w:rsidRPr="00F63F79" w:rsidRDefault="00541CA4" w:rsidP="00F63F79">
            <w:pPr>
              <w:spacing w:after="0"/>
              <w:rPr>
                <w:rFonts w:ascii="Arial" w:hAnsi="Arial" w:cs="Arial"/>
                <w:sz w:val="26"/>
                <w:szCs w:val="26"/>
              </w:rPr>
            </w:pPr>
            <w:proofErr w:type="spellStart"/>
            <w:r w:rsidRPr="00F63F79">
              <w:rPr>
                <w:rFonts w:ascii="Arial" w:hAnsi="Arial" w:cs="Arial"/>
                <w:sz w:val="26"/>
                <w:szCs w:val="26"/>
              </w:rPr>
              <w:t>Rougeur+Chaleur+Œdème</w:t>
            </w:r>
            <w:proofErr w:type="spellEnd"/>
            <w:r w:rsidRPr="00F63F79">
              <w:rPr>
                <w:rFonts w:ascii="Arial" w:hAnsi="Arial" w:cs="Arial"/>
                <w:sz w:val="26"/>
                <w:szCs w:val="26"/>
              </w:rPr>
              <w:t>+</w:t>
            </w:r>
          </w:p>
        </w:tc>
        <w:tc>
          <w:tcPr>
            <w:tcW w:w="2268" w:type="dxa"/>
            <w:tcBorders>
              <w:top w:val="nil"/>
              <w:left w:val="nil"/>
              <w:bottom w:val="nil"/>
              <w:right w:val="single" w:sz="4" w:space="0" w:color="auto"/>
            </w:tcBorders>
            <w:shd w:val="clear" w:color="auto" w:fill="auto"/>
            <w:noWrap/>
            <w:vAlign w:val="bottom"/>
          </w:tcPr>
          <w:p w:rsidR="00541CA4" w:rsidRPr="00F63F79" w:rsidRDefault="00541CA4" w:rsidP="00F63F79">
            <w:pPr>
              <w:spacing w:after="0"/>
              <w:rPr>
                <w:rFonts w:ascii="Arial" w:hAnsi="Arial" w:cs="Arial"/>
                <w:sz w:val="26"/>
                <w:szCs w:val="26"/>
              </w:rPr>
            </w:pPr>
            <w:r w:rsidRPr="00F63F79">
              <w:rPr>
                <w:rFonts w:ascii="Arial" w:hAnsi="Arial" w:cs="Arial"/>
                <w:sz w:val="26"/>
                <w:szCs w:val="26"/>
              </w:rPr>
              <w:t xml:space="preserve">Augmentation de </w:t>
            </w:r>
            <w:proofErr w:type="spellStart"/>
            <w:r w:rsidRPr="00F63F79">
              <w:rPr>
                <w:rFonts w:ascii="Arial" w:hAnsi="Arial" w:cs="Arial"/>
                <w:sz w:val="26"/>
                <w:szCs w:val="26"/>
              </w:rPr>
              <w:t>Celvius</w:t>
            </w:r>
            <w:proofErr w:type="spellEnd"/>
          </w:p>
        </w:tc>
        <w:tc>
          <w:tcPr>
            <w:tcW w:w="2268" w:type="dxa"/>
            <w:tcBorders>
              <w:top w:val="nil"/>
              <w:left w:val="nil"/>
              <w:bottom w:val="nil"/>
              <w:right w:val="single" w:sz="8" w:space="0" w:color="auto"/>
            </w:tcBorders>
            <w:shd w:val="clear" w:color="auto" w:fill="auto"/>
            <w:noWrap/>
            <w:vAlign w:val="bottom"/>
          </w:tcPr>
          <w:p w:rsidR="00541CA4" w:rsidRPr="00F63F79" w:rsidRDefault="00541CA4" w:rsidP="00F63F79">
            <w:pPr>
              <w:spacing w:after="0"/>
              <w:rPr>
                <w:rFonts w:ascii="Arial" w:hAnsi="Arial" w:cs="Arial"/>
                <w:sz w:val="26"/>
                <w:szCs w:val="26"/>
              </w:rPr>
            </w:pPr>
            <w:r w:rsidRPr="00F63F79">
              <w:rPr>
                <w:rFonts w:ascii="Arial" w:hAnsi="Arial" w:cs="Arial"/>
                <w:sz w:val="26"/>
                <w:szCs w:val="26"/>
              </w:rPr>
              <w:t>du tissu conjonctif</w:t>
            </w:r>
          </w:p>
        </w:tc>
      </w:tr>
      <w:tr w:rsidR="00541CA4" w:rsidRPr="00F63F79" w:rsidTr="00F63F79">
        <w:trPr>
          <w:trHeight w:val="255"/>
        </w:trPr>
        <w:tc>
          <w:tcPr>
            <w:tcW w:w="1844" w:type="dxa"/>
            <w:tcBorders>
              <w:top w:val="nil"/>
              <w:left w:val="single" w:sz="8" w:space="0" w:color="auto"/>
              <w:bottom w:val="nil"/>
              <w:right w:val="single" w:sz="8" w:space="0" w:color="auto"/>
            </w:tcBorders>
            <w:shd w:val="clear" w:color="auto" w:fill="auto"/>
            <w:noWrap/>
            <w:vAlign w:val="bottom"/>
          </w:tcPr>
          <w:p w:rsidR="00541CA4" w:rsidRPr="00F63F79" w:rsidRDefault="00541CA4" w:rsidP="00F63F79">
            <w:pPr>
              <w:spacing w:after="0"/>
              <w:jc w:val="center"/>
              <w:rPr>
                <w:rFonts w:ascii="Arial" w:hAnsi="Arial" w:cs="Arial"/>
                <w:b/>
                <w:bCs/>
                <w:sz w:val="26"/>
                <w:szCs w:val="26"/>
              </w:rPr>
            </w:pPr>
            <w:r w:rsidRPr="00F63F79">
              <w:rPr>
                <w:rFonts w:ascii="Arial" w:hAnsi="Arial" w:cs="Arial"/>
                <w:b/>
                <w:bCs/>
                <w:sz w:val="26"/>
                <w:szCs w:val="26"/>
              </w:rPr>
              <w:t>latéral</w:t>
            </w:r>
          </w:p>
        </w:tc>
        <w:tc>
          <w:tcPr>
            <w:tcW w:w="1984" w:type="dxa"/>
            <w:tcBorders>
              <w:top w:val="nil"/>
              <w:left w:val="nil"/>
              <w:bottom w:val="nil"/>
              <w:right w:val="single" w:sz="4" w:space="0" w:color="auto"/>
            </w:tcBorders>
            <w:shd w:val="clear" w:color="auto" w:fill="auto"/>
            <w:noWrap/>
            <w:vAlign w:val="bottom"/>
          </w:tcPr>
          <w:p w:rsidR="00541CA4" w:rsidRPr="00F63F79" w:rsidRDefault="00541CA4" w:rsidP="00F63F79">
            <w:pPr>
              <w:spacing w:after="0"/>
              <w:rPr>
                <w:rFonts w:ascii="Arial" w:hAnsi="Arial" w:cs="Arial"/>
                <w:sz w:val="26"/>
                <w:szCs w:val="26"/>
              </w:rPr>
            </w:pPr>
            <w:r w:rsidRPr="00F63F79">
              <w:rPr>
                <w:rFonts w:ascii="Arial" w:hAnsi="Arial" w:cs="Arial"/>
                <w:sz w:val="26"/>
                <w:szCs w:val="26"/>
              </w:rPr>
              <w:t>Coloration rosée, rouge</w:t>
            </w:r>
          </w:p>
        </w:tc>
        <w:tc>
          <w:tcPr>
            <w:tcW w:w="2552" w:type="dxa"/>
            <w:tcBorders>
              <w:top w:val="nil"/>
              <w:left w:val="nil"/>
              <w:bottom w:val="nil"/>
              <w:right w:val="single" w:sz="4" w:space="0" w:color="auto"/>
            </w:tcBorders>
            <w:shd w:val="clear" w:color="auto" w:fill="auto"/>
            <w:noWrap/>
            <w:vAlign w:val="bottom"/>
          </w:tcPr>
          <w:p w:rsidR="00541CA4" w:rsidRPr="00F63F79" w:rsidRDefault="00541CA4" w:rsidP="00F63F79">
            <w:pPr>
              <w:spacing w:after="0"/>
              <w:rPr>
                <w:rFonts w:ascii="Arial" w:hAnsi="Arial" w:cs="Arial"/>
                <w:sz w:val="26"/>
                <w:szCs w:val="26"/>
              </w:rPr>
            </w:pPr>
            <w:r w:rsidRPr="00F63F79">
              <w:rPr>
                <w:rFonts w:ascii="Arial" w:hAnsi="Arial" w:cs="Arial"/>
                <w:sz w:val="26"/>
                <w:szCs w:val="26"/>
              </w:rPr>
              <w:t xml:space="preserve">Douleur = </w:t>
            </w:r>
            <w:proofErr w:type="spellStart"/>
            <w:r w:rsidRPr="00F63F79">
              <w:rPr>
                <w:rFonts w:ascii="Arial" w:hAnsi="Arial" w:cs="Arial"/>
                <w:sz w:val="26"/>
                <w:szCs w:val="26"/>
              </w:rPr>
              <w:t>Celvius</w:t>
            </w:r>
            <w:proofErr w:type="spellEnd"/>
          </w:p>
        </w:tc>
        <w:tc>
          <w:tcPr>
            <w:tcW w:w="2268" w:type="dxa"/>
            <w:tcBorders>
              <w:top w:val="nil"/>
              <w:left w:val="nil"/>
              <w:bottom w:val="nil"/>
              <w:right w:val="single" w:sz="4" w:space="0" w:color="auto"/>
            </w:tcBorders>
            <w:shd w:val="clear" w:color="auto" w:fill="auto"/>
            <w:noWrap/>
            <w:vAlign w:val="bottom"/>
          </w:tcPr>
          <w:p w:rsidR="00541CA4" w:rsidRPr="00F63F79" w:rsidRDefault="00541CA4" w:rsidP="00F63F79">
            <w:pPr>
              <w:spacing w:after="0"/>
              <w:rPr>
                <w:rFonts w:ascii="Arial" w:hAnsi="Arial" w:cs="Arial"/>
                <w:sz w:val="26"/>
                <w:szCs w:val="26"/>
              </w:rPr>
            </w:pPr>
            <w:r w:rsidRPr="00F63F79">
              <w:rPr>
                <w:rFonts w:ascii="Arial" w:hAnsi="Arial" w:cs="Arial"/>
                <w:sz w:val="26"/>
                <w:szCs w:val="26"/>
              </w:rPr>
              <w:t>Tire au violet</w:t>
            </w:r>
          </w:p>
        </w:tc>
        <w:tc>
          <w:tcPr>
            <w:tcW w:w="2268" w:type="dxa"/>
            <w:tcBorders>
              <w:top w:val="nil"/>
              <w:left w:val="nil"/>
              <w:bottom w:val="nil"/>
              <w:right w:val="single" w:sz="8" w:space="0" w:color="auto"/>
            </w:tcBorders>
            <w:shd w:val="clear" w:color="auto" w:fill="auto"/>
            <w:noWrap/>
            <w:vAlign w:val="bottom"/>
          </w:tcPr>
          <w:p w:rsidR="00541CA4" w:rsidRPr="00F63F79" w:rsidRDefault="00541CA4" w:rsidP="00F63F79">
            <w:pPr>
              <w:spacing w:after="0"/>
              <w:rPr>
                <w:rFonts w:ascii="Arial" w:hAnsi="Arial" w:cs="Arial"/>
                <w:sz w:val="26"/>
                <w:szCs w:val="26"/>
              </w:rPr>
            </w:pPr>
            <w:r w:rsidRPr="00F63F79">
              <w:rPr>
                <w:rFonts w:ascii="Arial" w:hAnsi="Arial" w:cs="Arial"/>
                <w:sz w:val="26"/>
                <w:szCs w:val="26"/>
              </w:rPr>
              <w:t xml:space="preserve">Très </w:t>
            </w:r>
            <w:proofErr w:type="spellStart"/>
            <w:r w:rsidRPr="00F63F79">
              <w:rPr>
                <w:rFonts w:ascii="Arial" w:hAnsi="Arial" w:cs="Arial"/>
                <w:sz w:val="26"/>
                <w:szCs w:val="26"/>
              </w:rPr>
              <w:t>hémoragique</w:t>
            </w:r>
            <w:proofErr w:type="spellEnd"/>
          </w:p>
        </w:tc>
      </w:tr>
      <w:tr w:rsidR="00541CA4" w:rsidRPr="00F63F79" w:rsidTr="00F63F79">
        <w:trPr>
          <w:trHeight w:val="255"/>
        </w:trPr>
        <w:tc>
          <w:tcPr>
            <w:tcW w:w="1844" w:type="dxa"/>
            <w:tcBorders>
              <w:top w:val="nil"/>
              <w:left w:val="single" w:sz="8" w:space="0" w:color="auto"/>
              <w:bottom w:val="single" w:sz="4" w:space="0" w:color="auto"/>
              <w:right w:val="single" w:sz="8" w:space="0" w:color="auto"/>
            </w:tcBorders>
            <w:shd w:val="clear" w:color="auto" w:fill="auto"/>
            <w:noWrap/>
            <w:vAlign w:val="bottom"/>
          </w:tcPr>
          <w:p w:rsidR="00541CA4" w:rsidRPr="00F63F79" w:rsidRDefault="00541CA4" w:rsidP="00F63F79">
            <w:pPr>
              <w:spacing w:after="0"/>
              <w:jc w:val="center"/>
              <w:rPr>
                <w:rFonts w:ascii="Arial" w:hAnsi="Arial" w:cs="Arial"/>
                <w:b/>
                <w:bCs/>
                <w:sz w:val="26"/>
                <w:szCs w:val="26"/>
              </w:rPr>
            </w:pPr>
            <w:r w:rsidRPr="00F63F79">
              <w:rPr>
                <w:rFonts w:ascii="Arial" w:hAnsi="Arial" w:cs="Arial"/>
                <w:b/>
                <w:bCs/>
                <w:sz w:val="26"/>
                <w:szCs w:val="26"/>
              </w:rPr>
              <w:t> </w:t>
            </w:r>
          </w:p>
        </w:tc>
        <w:tc>
          <w:tcPr>
            <w:tcW w:w="1984" w:type="dxa"/>
            <w:tcBorders>
              <w:top w:val="nil"/>
              <w:left w:val="nil"/>
              <w:bottom w:val="single" w:sz="4" w:space="0" w:color="auto"/>
              <w:right w:val="single" w:sz="4" w:space="0" w:color="auto"/>
            </w:tcBorders>
            <w:shd w:val="clear" w:color="auto" w:fill="auto"/>
            <w:noWrap/>
            <w:vAlign w:val="bottom"/>
          </w:tcPr>
          <w:p w:rsidR="00541CA4" w:rsidRPr="00F63F79" w:rsidRDefault="00541CA4" w:rsidP="00F63F79">
            <w:pPr>
              <w:spacing w:after="0"/>
              <w:rPr>
                <w:rFonts w:ascii="Arial" w:hAnsi="Arial" w:cs="Arial"/>
                <w:sz w:val="26"/>
                <w:szCs w:val="26"/>
              </w:rPr>
            </w:pPr>
            <w:r w:rsidRPr="00F63F79">
              <w:rPr>
                <w:rFonts w:ascii="Arial" w:hAnsi="Arial" w:cs="Arial"/>
                <w:sz w:val="26"/>
                <w:szCs w:val="26"/>
              </w:rPr>
              <w:t> </w:t>
            </w:r>
          </w:p>
        </w:tc>
        <w:tc>
          <w:tcPr>
            <w:tcW w:w="2552" w:type="dxa"/>
            <w:tcBorders>
              <w:top w:val="nil"/>
              <w:left w:val="nil"/>
              <w:bottom w:val="single" w:sz="4" w:space="0" w:color="auto"/>
              <w:right w:val="single" w:sz="4" w:space="0" w:color="auto"/>
            </w:tcBorders>
            <w:shd w:val="clear" w:color="auto" w:fill="auto"/>
            <w:noWrap/>
            <w:vAlign w:val="bottom"/>
          </w:tcPr>
          <w:p w:rsidR="00541CA4" w:rsidRPr="00F63F79" w:rsidRDefault="00541CA4" w:rsidP="00F63F79">
            <w:pPr>
              <w:spacing w:after="0"/>
              <w:rPr>
                <w:rFonts w:ascii="Arial" w:hAnsi="Arial" w:cs="Arial"/>
                <w:sz w:val="26"/>
                <w:szCs w:val="26"/>
              </w:rPr>
            </w:pPr>
            <w:r w:rsidRPr="00F63F79">
              <w:rPr>
                <w:rFonts w:ascii="Arial" w:hAnsi="Arial" w:cs="Arial"/>
                <w:sz w:val="26"/>
                <w:szCs w:val="26"/>
              </w:rPr>
              <w:t> </w:t>
            </w:r>
          </w:p>
        </w:tc>
        <w:tc>
          <w:tcPr>
            <w:tcW w:w="2268" w:type="dxa"/>
            <w:tcBorders>
              <w:top w:val="nil"/>
              <w:left w:val="nil"/>
              <w:bottom w:val="single" w:sz="4" w:space="0" w:color="auto"/>
              <w:right w:val="single" w:sz="4" w:space="0" w:color="auto"/>
            </w:tcBorders>
            <w:shd w:val="clear" w:color="auto" w:fill="auto"/>
            <w:noWrap/>
            <w:vAlign w:val="bottom"/>
          </w:tcPr>
          <w:p w:rsidR="00541CA4" w:rsidRPr="00F63F79" w:rsidRDefault="00541CA4" w:rsidP="00F63F79">
            <w:pPr>
              <w:spacing w:after="0"/>
              <w:rPr>
                <w:rFonts w:ascii="Arial" w:hAnsi="Arial" w:cs="Arial"/>
                <w:sz w:val="26"/>
                <w:szCs w:val="26"/>
              </w:rPr>
            </w:pPr>
            <w:r w:rsidRPr="00F63F79">
              <w:rPr>
                <w:rFonts w:ascii="Arial" w:hAnsi="Arial" w:cs="Arial"/>
                <w:sz w:val="26"/>
                <w:szCs w:val="26"/>
              </w:rPr>
              <w:t>Chaud</w:t>
            </w:r>
          </w:p>
        </w:tc>
        <w:tc>
          <w:tcPr>
            <w:tcW w:w="2268" w:type="dxa"/>
            <w:tcBorders>
              <w:top w:val="nil"/>
              <w:left w:val="nil"/>
              <w:bottom w:val="single" w:sz="4" w:space="0" w:color="auto"/>
              <w:right w:val="single" w:sz="8" w:space="0" w:color="auto"/>
            </w:tcBorders>
            <w:shd w:val="clear" w:color="auto" w:fill="auto"/>
            <w:noWrap/>
            <w:vAlign w:val="bottom"/>
          </w:tcPr>
          <w:p w:rsidR="00541CA4" w:rsidRPr="00F63F79" w:rsidRDefault="00541CA4" w:rsidP="00F63F79">
            <w:pPr>
              <w:spacing w:after="0"/>
              <w:rPr>
                <w:rFonts w:ascii="Arial" w:hAnsi="Arial" w:cs="Arial"/>
                <w:sz w:val="26"/>
                <w:szCs w:val="26"/>
              </w:rPr>
            </w:pPr>
            <w:r w:rsidRPr="00F63F79">
              <w:rPr>
                <w:rFonts w:ascii="Arial" w:hAnsi="Arial" w:cs="Arial"/>
                <w:sz w:val="26"/>
                <w:szCs w:val="26"/>
              </w:rPr>
              <w:t>Douloureuse</w:t>
            </w:r>
          </w:p>
        </w:tc>
      </w:tr>
      <w:tr w:rsidR="00541CA4" w:rsidRPr="00F63F79" w:rsidTr="00F63F79">
        <w:trPr>
          <w:trHeight w:val="255"/>
        </w:trPr>
        <w:tc>
          <w:tcPr>
            <w:tcW w:w="1844" w:type="dxa"/>
            <w:tcBorders>
              <w:top w:val="nil"/>
              <w:left w:val="single" w:sz="8" w:space="0" w:color="auto"/>
              <w:bottom w:val="nil"/>
              <w:right w:val="single" w:sz="8" w:space="0" w:color="auto"/>
            </w:tcBorders>
            <w:shd w:val="clear" w:color="auto" w:fill="auto"/>
            <w:noWrap/>
            <w:vAlign w:val="bottom"/>
          </w:tcPr>
          <w:p w:rsidR="00541CA4" w:rsidRPr="00F63F79" w:rsidRDefault="00541CA4" w:rsidP="00F63F79">
            <w:pPr>
              <w:spacing w:after="0"/>
              <w:jc w:val="center"/>
              <w:rPr>
                <w:rFonts w:ascii="Arial" w:hAnsi="Arial" w:cs="Arial"/>
                <w:b/>
                <w:bCs/>
                <w:sz w:val="26"/>
                <w:szCs w:val="26"/>
              </w:rPr>
            </w:pPr>
            <w:r w:rsidRPr="00F63F79">
              <w:rPr>
                <w:rFonts w:ascii="Arial" w:hAnsi="Arial" w:cs="Arial"/>
                <w:b/>
                <w:bCs/>
                <w:sz w:val="26"/>
                <w:szCs w:val="26"/>
              </w:rPr>
              <w:t> </w:t>
            </w:r>
          </w:p>
        </w:tc>
        <w:tc>
          <w:tcPr>
            <w:tcW w:w="1984" w:type="dxa"/>
            <w:tcBorders>
              <w:top w:val="nil"/>
              <w:left w:val="nil"/>
              <w:bottom w:val="nil"/>
              <w:right w:val="single" w:sz="4" w:space="0" w:color="auto"/>
            </w:tcBorders>
            <w:shd w:val="clear" w:color="auto" w:fill="auto"/>
            <w:noWrap/>
            <w:vAlign w:val="bottom"/>
          </w:tcPr>
          <w:p w:rsidR="00541CA4" w:rsidRPr="00F63F79" w:rsidRDefault="00541CA4" w:rsidP="00F63F79">
            <w:pPr>
              <w:spacing w:after="0"/>
              <w:rPr>
                <w:rFonts w:ascii="Arial" w:hAnsi="Arial" w:cs="Arial"/>
                <w:sz w:val="26"/>
                <w:szCs w:val="26"/>
              </w:rPr>
            </w:pPr>
            <w:r w:rsidRPr="00F63F79">
              <w:rPr>
                <w:rFonts w:ascii="Arial" w:hAnsi="Arial" w:cs="Arial"/>
                <w:sz w:val="26"/>
                <w:szCs w:val="26"/>
              </w:rPr>
              <w:t>Apparaît kératinisé</w:t>
            </w:r>
          </w:p>
        </w:tc>
        <w:tc>
          <w:tcPr>
            <w:tcW w:w="2552" w:type="dxa"/>
            <w:tcBorders>
              <w:top w:val="nil"/>
              <w:left w:val="nil"/>
              <w:bottom w:val="nil"/>
              <w:right w:val="single" w:sz="4" w:space="0" w:color="auto"/>
            </w:tcBorders>
            <w:shd w:val="clear" w:color="auto" w:fill="auto"/>
            <w:noWrap/>
            <w:vAlign w:val="bottom"/>
          </w:tcPr>
          <w:p w:rsidR="00541CA4" w:rsidRPr="00F63F79" w:rsidRDefault="00541CA4" w:rsidP="00F63F79">
            <w:pPr>
              <w:spacing w:after="0"/>
              <w:rPr>
                <w:rFonts w:ascii="Arial" w:hAnsi="Arial" w:cs="Arial"/>
                <w:sz w:val="26"/>
                <w:szCs w:val="26"/>
              </w:rPr>
            </w:pPr>
            <w:r w:rsidRPr="00F63F79">
              <w:rPr>
                <w:rFonts w:ascii="Arial" w:hAnsi="Arial" w:cs="Arial"/>
                <w:sz w:val="26"/>
                <w:szCs w:val="26"/>
              </w:rPr>
              <w:t>Plaie devenant une ulcération</w:t>
            </w:r>
          </w:p>
        </w:tc>
        <w:tc>
          <w:tcPr>
            <w:tcW w:w="2268" w:type="dxa"/>
            <w:tcBorders>
              <w:top w:val="nil"/>
              <w:left w:val="nil"/>
              <w:bottom w:val="nil"/>
              <w:right w:val="single" w:sz="4" w:space="0" w:color="auto"/>
            </w:tcBorders>
            <w:shd w:val="clear" w:color="auto" w:fill="auto"/>
            <w:noWrap/>
            <w:vAlign w:val="bottom"/>
          </w:tcPr>
          <w:p w:rsidR="00541CA4" w:rsidRPr="00F63F79" w:rsidRDefault="00541CA4" w:rsidP="00F63F79">
            <w:pPr>
              <w:spacing w:after="0"/>
              <w:rPr>
                <w:rFonts w:ascii="Arial" w:hAnsi="Arial" w:cs="Arial"/>
                <w:sz w:val="26"/>
                <w:szCs w:val="26"/>
              </w:rPr>
            </w:pPr>
            <w:proofErr w:type="spellStart"/>
            <w:r w:rsidRPr="00F63F79">
              <w:rPr>
                <w:rFonts w:ascii="Arial" w:hAnsi="Arial" w:cs="Arial"/>
                <w:sz w:val="26"/>
                <w:szCs w:val="26"/>
              </w:rPr>
              <w:t>Apparit</w:t>
            </w:r>
            <w:proofErr w:type="spellEnd"/>
            <w:r w:rsidRPr="00F63F79">
              <w:rPr>
                <w:rFonts w:ascii="Arial" w:hAnsi="Arial" w:cs="Arial"/>
                <w:sz w:val="26"/>
                <w:szCs w:val="26"/>
              </w:rPr>
              <w:t xml:space="preserve">° d'une poche blanchâtre </w:t>
            </w:r>
          </w:p>
        </w:tc>
        <w:tc>
          <w:tcPr>
            <w:tcW w:w="2268" w:type="dxa"/>
            <w:tcBorders>
              <w:top w:val="nil"/>
              <w:left w:val="nil"/>
              <w:bottom w:val="nil"/>
              <w:right w:val="single" w:sz="8" w:space="0" w:color="auto"/>
            </w:tcBorders>
            <w:shd w:val="clear" w:color="auto" w:fill="auto"/>
            <w:noWrap/>
            <w:vAlign w:val="bottom"/>
          </w:tcPr>
          <w:p w:rsidR="00541CA4" w:rsidRPr="00F63F79" w:rsidRDefault="00541CA4" w:rsidP="00F63F79">
            <w:pPr>
              <w:spacing w:after="0"/>
              <w:rPr>
                <w:rFonts w:ascii="Arial" w:hAnsi="Arial" w:cs="Arial"/>
                <w:sz w:val="26"/>
                <w:szCs w:val="26"/>
              </w:rPr>
            </w:pPr>
            <w:r w:rsidRPr="00F63F79">
              <w:rPr>
                <w:rFonts w:ascii="Arial" w:hAnsi="Arial" w:cs="Arial"/>
                <w:sz w:val="26"/>
                <w:szCs w:val="26"/>
              </w:rPr>
              <w:t>Idem stade 2 avec augmentation</w:t>
            </w:r>
          </w:p>
        </w:tc>
      </w:tr>
      <w:tr w:rsidR="00541CA4" w:rsidRPr="00F63F79" w:rsidTr="00F63F79">
        <w:trPr>
          <w:trHeight w:val="255"/>
        </w:trPr>
        <w:tc>
          <w:tcPr>
            <w:tcW w:w="1844" w:type="dxa"/>
            <w:tcBorders>
              <w:top w:val="nil"/>
              <w:left w:val="single" w:sz="8" w:space="0" w:color="auto"/>
              <w:bottom w:val="nil"/>
              <w:right w:val="single" w:sz="8" w:space="0" w:color="auto"/>
            </w:tcBorders>
            <w:shd w:val="clear" w:color="auto" w:fill="auto"/>
            <w:noWrap/>
            <w:vAlign w:val="bottom"/>
          </w:tcPr>
          <w:p w:rsidR="00541CA4" w:rsidRPr="00F63F79" w:rsidRDefault="00541CA4" w:rsidP="00F63F79">
            <w:pPr>
              <w:spacing w:after="0"/>
              <w:jc w:val="center"/>
              <w:rPr>
                <w:rFonts w:ascii="Arial" w:hAnsi="Arial" w:cs="Arial"/>
                <w:b/>
                <w:bCs/>
                <w:sz w:val="26"/>
                <w:szCs w:val="26"/>
              </w:rPr>
            </w:pPr>
            <w:r w:rsidRPr="00F63F79">
              <w:rPr>
                <w:rFonts w:ascii="Arial" w:hAnsi="Arial" w:cs="Arial"/>
                <w:b/>
                <w:bCs/>
                <w:sz w:val="26"/>
                <w:szCs w:val="26"/>
              </w:rPr>
              <w:t>Sillon</w:t>
            </w:r>
          </w:p>
        </w:tc>
        <w:tc>
          <w:tcPr>
            <w:tcW w:w="1984" w:type="dxa"/>
            <w:tcBorders>
              <w:top w:val="nil"/>
              <w:left w:val="nil"/>
              <w:bottom w:val="nil"/>
              <w:right w:val="single" w:sz="4" w:space="0" w:color="auto"/>
            </w:tcBorders>
            <w:shd w:val="clear" w:color="auto" w:fill="auto"/>
            <w:noWrap/>
            <w:vAlign w:val="bottom"/>
          </w:tcPr>
          <w:p w:rsidR="00541CA4" w:rsidRPr="00F63F79" w:rsidRDefault="00541CA4" w:rsidP="00F63F79">
            <w:pPr>
              <w:spacing w:after="0"/>
              <w:rPr>
                <w:rFonts w:ascii="Arial" w:hAnsi="Arial" w:cs="Arial"/>
                <w:sz w:val="26"/>
                <w:szCs w:val="26"/>
              </w:rPr>
            </w:pPr>
            <w:r w:rsidRPr="00F63F79">
              <w:rPr>
                <w:rFonts w:ascii="Arial" w:hAnsi="Arial" w:cs="Arial"/>
                <w:sz w:val="26"/>
                <w:szCs w:val="26"/>
              </w:rPr>
              <w:t xml:space="preserve">Peut présenter des cors </w:t>
            </w:r>
            <w:proofErr w:type="spellStart"/>
            <w:r w:rsidRPr="00F63F79">
              <w:rPr>
                <w:rFonts w:ascii="Arial" w:hAnsi="Arial" w:cs="Arial"/>
                <w:sz w:val="26"/>
                <w:szCs w:val="26"/>
              </w:rPr>
              <w:t>périung</w:t>
            </w:r>
            <w:proofErr w:type="spellEnd"/>
          </w:p>
        </w:tc>
        <w:tc>
          <w:tcPr>
            <w:tcW w:w="2552" w:type="dxa"/>
            <w:tcBorders>
              <w:top w:val="nil"/>
              <w:left w:val="nil"/>
              <w:bottom w:val="nil"/>
              <w:right w:val="single" w:sz="4" w:space="0" w:color="auto"/>
            </w:tcBorders>
            <w:shd w:val="clear" w:color="auto" w:fill="auto"/>
            <w:noWrap/>
            <w:vAlign w:val="bottom"/>
          </w:tcPr>
          <w:p w:rsidR="00541CA4" w:rsidRPr="00F63F79" w:rsidRDefault="00541CA4" w:rsidP="00F63F79">
            <w:pPr>
              <w:spacing w:after="0"/>
              <w:rPr>
                <w:rFonts w:ascii="Arial" w:hAnsi="Arial" w:cs="Arial"/>
                <w:sz w:val="26"/>
                <w:szCs w:val="26"/>
              </w:rPr>
            </w:pPr>
            <w:r w:rsidRPr="00F63F79">
              <w:rPr>
                <w:rFonts w:ascii="Arial" w:hAnsi="Arial" w:cs="Arial"/>
                <w:sz w:val="26"/>
                <w:szCs w:val="26"/>
              </w:rPr>
              <w:t>Fragilisation de l'épiderme</w:t>
            </w:r>
          </w:p>
        </w:tc>
        <w:tc>
          <w:tcPr>
            <w:tcW w:w="2268" w:type="dxa"/>
            <w:tcBorders>
              <w:top w:val="nil"/>
              <w:left w:val="nil"/>
              <w:bottom w:val="nil"/>
              <w:right w:val="single" w:sz="4" w:space="0" w:color="auto"/>
            </w:tcBorders>
            <w:shd w:val="clear" w:color="auto" w:fill="auto"/>
            <w:noWrap/>
            <w:vAlign w:val="bottom"/>
          </w:tcPr>
          <w:p w:rsidR="00541CA4" w:rsidRPr="00F63F79" w:rsidRDefault="00541CA4" w:rsidP="00F63F79">
            <w:pPr>
              <w:spacing w:after="0"/>
              <w:rPr>
                <w:rFonts w:ascii="Arial" w:hAnsi="Arial" w:cs="Arial"/>
                <w:sz w:val="26"/>
                <w:szCs w:val="26"/>
              </w:rPr>
            </w:pPr>
            <w:r w:rsidRPr="00F63F79">
              <w:rPr>
                <w:rFonts w:ascii="Arial" w:hAnsi="Arial" w:cs="Arial"/>
                <w:sz w:val="26"/>
                <w:szCs w:val="26"/>
              </w:rPr>
              <w:t xml:space="preserve">au </w:t>
            </w:r>
            <w:proofErr w:type="spellStart"/>
            <w:r w:rsidRPr="00F63F79">
              <w:rPr>
                <w:rFonts w:ascii="Arial" w:hAnsi="Arial" w:cs="Arial"/>
                <w:sz w:val="26"/>
                <w:szCs w:val="26"/>
              </w:rPr>
              <w:t>niv</w:t>
            </w:r>
            <w:proofErr w:type="spellEnd"/>
            <w:r w:rsidRPr="00F63F79">
              <w:rPr>
                <w:rFonts w:ascii="Arial" w:hAnsi="Arial" w:cs="Arial"/>
                <w:sz w:val="26"/>
                <w:szCs w:val="26"/>
              </w:rPr>
              <w:t xml:space="preserve"> de la plaie</w:t>
            </w:r>
          </w:p>
        </w:tc>
        <w:tc>
          <w:tcPr>
            <w:tcW w:w="2268" w:type="dxa"/>
            <w:tcBorders>
              <w:top w:val="nil"/>
              <w:left w:val="nil"/>
              <w:bottom w:val="nil"/>
              <w:right w:val="single" w:sz="8" w:space="0" w:color="auto"/>
            </w:tcBorders>
            <w:shd w:val="clear" w:color="auto" w:fill="auto"/>
            <w:noWrap/>
            <w:vAlign w:val="bottom"/>
          </w:tcPr>
          <w:p w:rsidR="00541CA4" w:rsidRPr="00F63F79" w:rsidRDefault="00541CA4" w:rsidP="00F63F79">
            <w:pPr>
              <w:spacing w:after="0"/>
              <w:rPr>
                <w:rFonts w:ascii="Arial" w:hAnsi="Arial" w:cs="Arial"/>
                <w:sz w:val="26"/>
                <w:szCs w:val="26"/>
              </w:rPr>
            </w:pPr>
            <w:r w:rsidRPr="00F63F79">
              <w:rPr>
                <w:rFonts w:ascii="Arial" w:hAnsi="Arial" w:cs="Arial"/>
                <w:sz w:val="26"/>
                <w:szCs w:val="26"/>
              </w:rPr>
              <w:t>de l'intensité</w:t>
            </w:r>
          </w:p>
        </w:tc>
      </w:tr>
      <w:tr w:rsidR="00541CA4" w:rsidRPr="00F63F79" w:rsidTr="00F63F79">
        <w:trPr>
          <w:trHeight w:val="255"/>
        </w:trPr>
        <w:tc>
          <w:tcPr>
            <w:tcW w:w="1844" w:type="dxa"/>
            <w:tcBorders>
              <w:top w:val="nil"/>
              <w:left w:val="single" w:sz="8" w:space="0" w:color="auto"/>
              <w:bottom w:val="single" w:sz="4" w:space="0" w:color="auto"/>
              <w:right w:val="single" w:sz="8" w:space="0" w:color="auto"/>
            </w:tcBorders>
            <w:shd w:val="clear" w:color="auto" w:fill="auto"/>
            <w:noWrap/>
            <w:vAlign w:val="bottom"/>
          </w:tcPr>
          <w:p w:rsidR="00541CA4" w:rsidRPr="00F63F79" w:rsidRDefault="00541CA4" w:rsidP="00F63F79">
            <w:pPr>
              <w:spacing w:after="0"/>
              <w:jc w:val="center"/>
              <w:rPr>
                <w:rFonts w:ascii="Arial" w:hAnsi="Arial" w:cs="Arial"/>
                <w:b/>
                <w:bCs/>
                <w:sz w:val="26"/>
                <w:szCs w:val="26"/>
              </w:rPr>
            </w:pPr>
            <w:r w:rsidRPr="00F63F79">
              <w:rPr>
                <w:rFonts w:ascii="Arial" w:hAnsi="Arial" w:cs="Arial"/>
                <w:b/>
                <w:bCs/>
                <w:sz w:val="26"/>
                <w:szCs w:val="26"/>
              </w:rPr>
              <w:t> </w:t>
            </w:r>
          </w:p>
        </w:tc>
        <w:tc>
          <w:tcPr>
            <w:tcW w:w="1984" w:type="dxa"/>
            <w:tcBorders>
              <w:top w:val="nil"/>
              <w:left w:val="nil"/>
              <w:bottom w:val="single" w:sz="4" w:space="0" w:color="auto"/>
              <w:right w:val="single" w:sz="4" w:space="0" w:color="auto"/>
            </w:tcBorders>
            <w:shd w:val="clear" w:color="auto" w:fill="auto"/>
            <w:noWrap/>
            <w:vAlign w:val="bottom"/>
          </w:tcPr>
          <w:p w:rsidR="00541CA4" w:rsidRPr="00F63F79" w:rsidRDefault="00541CA4" w:rsidP="00F63F79">
            <w:pPr>
              <w:spacing w:after="0"/>
              <w:rPr>
                <w:rFonts w:ascii="Arial" w:hAnsi="Arial" w:cs="Arial"/>
                <w:sz w:val="26"/>
                <w:szCs w:val="26"/>
              </w:rPr>
            </w:pPr>
            <w:r w:rsidRPr="00F63F79">
              <w:rPr>
                <w:rFonts w:ascii="Arial" w:hAnsi="Arial" w:cs="Arial"/>
                <w:sz w:val="26"/>
                <w:szCs w:val="26"/>
              </w:rPr>
              <w:t> </w:t>
            </w:r>
          </w:p>
        </w:tc>
        <w:tc>
          <w:tcPr>
            <w:tcW w:w="2552" w:type="dxa"/>
            <w:tcBorders>
              <w:top w:val="nil"/>
              <w:left w:val="nil"/>
              <w:bottom w:val="single" w:sz="4" w:space="0" w:color="auto"/>
              <w:right w:val="single" w:sz="4" w:space="0" w:color="auto"/>
            </w:tcBorders>
            <w:shd w:val="clear" w:color="auto" w:fill="auto"/>
            <w:noWrap/>
            <w:vAlign w:val="bottom"/>
          </w:tcPr>
          <w:p w:rsidR="00541CA4" w:rsidRPr="00F63F79" w:rsidRDefault="00541CA4" w:rsidP="00F63F79">
            <w:pPr>
              <w:spacing w:after="0"/>
              <w:rPr>
                <w:rFonts w:ascii="Arial" w:hAnsi="Arial" w:cs="Arial"/>
                <w:sz w:val="26"/>
                <w:szCs w:val="26"/>
              </w:rPr>
            </w:pPr>
            <w:r w:rsidRPr="00F63F79">
              <w:rPr>
                <w:rFonts w:ascii="Arial" w:hAnsi="Arial" w:cs="Arial"/>
                <w:sz w:val="26"/>
                <w:szCs w:val="26"/>
              </w:rPr>
              <w:t xml:space="preserve">A la </w:t>
            </w:r>
            <w:proofErr w:type="spellStart"/>
            <w:r w:rsidRPr="00F63F79">
              <w:rPr>
                <w:rFonts w:ascii="Arial" w:hAnsi="Arial" w:cs="Arial"/>
                <w:sz w:val="26"/>
                <w:szCs w:val="26"/>
              </w:rPr>
              <w:t>press</w:t>
            </w:r>
            <w:proofErr w:type="spellEnd"/>
            <w:r w:rsidRPr="00F63F79">
              <w:rPr>
                <w:rFonts w:ascii="Arial" w:hAnsi="Arial" w:cs="Arial"/>
                <w:sz w:val="26"/>
                <w:szCs w:val="26"/>
              </w:rPr>
              <w:t xml:space="preserve">°, goutte de </w:t>
            </w:r>
            <w:proofErr w:type="spellStart"/>
            <w:r w:rsidRPr="00F63F79">
              <w:rPr>
                <w:rFonts w:ascii="Arial" w:hAnsi="Arial" w:cs="Arial"/>
                <w:sz w:val="26"/>
                <w:szCs w:val="26"/>
              </w:rPr>
              <w:t>liq</w:t>
            </w:r>
            <w:proofErr w:type="spellEnd"/>
            <w:r w:rsidRPr="00F63F79">
              <w:rPr>
                <w:rFonts w:ascii="Arial" w:hAnsi="Arial" w:cs="Arial"/>
                <w:sz w:val="26"/>
                <w:szCs w:val="26"/>
              </w:rPr>
              <w:t xml:space="preserve"> séreux</w:t>
            </w:r>
          </w:p>
        </w:tc>
        <w:tc>
          <w:tcPr>
            <w:tcW w:w="2268" w:type="dxa"/>
            <w:tcBorders>
              <w:top w:val="nil"/>
              <w:left w:val="nil"/>
              <w:bottom w:val="single" w:sz="4" w:space="0" w:color="auto"/>
              <w:right w:val="single" w:sz="4" w:space="0" w:color="auto"/>
            </w:tcBorders>
            <w:shd w:val="clear" w:color="auto" w:fill="auto"/>
            <w:noWrap/>
            <w:vAlign w:val="bottom"/>
          </w:tcPr>
          <w:p w:rsidR="00541CA4" w:rsidRPr="00F63F79" w:rsidRDefault="00541CA4" w:rsidP="00F63F79">
            <w:pPr>
              <w:spacing w:after="0"/>
              <w:rPr>
                <w:rFonts w:ascii="Arial" w:hAnsi="Arial" w:cs="Arial"/>
                <w:sz w:val="26"/>
                <w:szCs w:val="26"/>
              </w:rPr>
            </w:pPr>
            <w:r w:rsidRPr="00F63F79">
              <w:rPr>
                <w:rFonts w:ascii="Arial" w:hAnsi="Arial" w:cs="Arial"/>
                <w:sz w:val="26"/>
                <w:szCs w:val="26"/>
              </w:rPr>
              <w:t>Poche de pus</w:t>
            </w:r>
          </w:p>
        </w:tc>
        <w:tc>
          <w:tcPr>
            <w:tcW w:w="2268" w:type="dxa"/>
            <w:tcBorders>
              <w:top w:val="nil"/>
              <w:left w:val="nil"/>
              <w:bottom w:val="single" w:sz="4" w:space="0" w:color="auto"/>
              <w:right w:val="single" w:sz="8" w:space="0" w:color="auto"/>
            </w:tcBorders>
            <w:shd w:val="clear" w:color="auto" w:fill="auto"/>
            <w:noWrap/>
            <w:vAlign w:val="bottom"/>
          </w:tcPr>
          <w:p w:rsidR="00541CA4" w:rsidRPr="00F63F79" w:rsidRDefault="00541CA4" w:rsidP="00F63F79">
            <w:pPr>
              <w:spacing w:after="0"/>
              <w:rPr>
                <w:rFonts w:ascii="Arial" w:hAnsi="Arial" w:cs="Arial"/>
                <w:sz w:val="26"/>
                <w:szCs w:val="26"/>
              </w:rPr>
            </w:pPr>
            <w:r w:rsidRPr="00F63F79">
              <w:rPr>
                <w:rFonts w:ascii="Arial" w:hAnsi="Arial" w:cs="Arial"/>
                <w:sz w:val="26"/>
                <w:szCs w:val="26"/>
              </w:rPr>
              <w:t> </w:t>
            </w:r>
          </w:p>
        </w:tc>
      </w:tr>
      <w:tr w:rsidR="00541CA4" w:rsidRPr="00F63F79" w:rsidTr="00F63F79">
        <w:trPr>
          <w:trHeight w:val="255"/>
        </w:trPr>
        <w:tc>
          <w:tcPr>
            <w:tcW w:w="1844" w:type="dxa"/>
            <w:tcBorders>
              <w:top w:val="nil"/>
              <w:left w:val="single" w:sz="8" w:space="0" w:color="auto"/>
              <w:bottom w:val="nil"/>
              <w:right w:val="single" w:sz="8" w:space="0" w:color="auto"/>
            </w:tcBorders>
            <w:shd w:val="clear" w:color="auto" w:fill="auto"/>
            <w:noWrap/>
            <w:vAlign w:val="bottom"/>
          </w:tcPr>
          <w:p w:rsidR="00541CA4" w:rsidRPr="00F63F79" w:rsidRDefault="00541CA4" w:rsidP="00F63F79">
            <w:pPr>
              <w:spacing w:after="0"/>
              <w:jc w:val="center"/>
              <w:rPr>
                <w:rFonts w:ascii="Arial" w:hAnsi="Arial" w:cs="Arial"/>
                <w:b/>
                <w:bCs/>
                <w:sz w:val="26"/>
                <w:szCs w:val="26"/>
              </w:rPr>
            </w:pPr>
            <w:r w:rsidRPr="00F63F79">
              <w:rPr>
                <w:rFonts w:ascii="Arial" w:hAnsi="Arial" w:cs="Arial"/>
                <w:b/>
                <w:bCs/>
                <w:sz w:val="26"/>
                <w:szCs w:val="26"/>
              </w:rPr>
              <w:t> </w:t>
            </w:r>
          </w:p>
        </w:tc>
        <w:tc>
          <w:tcPr>
            <w:tcW w:w="1984" w:type="dxa"/>
            <w:tcBorders>
              <w:top w:val="nil"/>
              <w:left w:val="nil"/>
              <w:bottom w:val="nil"/>
              <w:right w:val="single" w:sz="4" w:space="0" w:color="auto"/>
            </w:tcBorders>
            <w:shd w:val="clear" w:color="auto" w:fill="auto"/>
            <w:noWrap/>
            <w:vAlign w:val="bottom"/>
          </w:tcPr>
          <w:p w:rsidR="00541CA4" w:rsidRPr="00F63F79" w:rsidRDefault="00541CA4" w:rsidP="00F63F79">
            <w:pPr>
              <w:spacing w:after="0"/>
              <w:rPr>
                <w:rFonts w:ascii="Arial" w:hAnsi="Arial" w:cs="Arial"/>
                <w:sz w:val="26"/>
                <w:szCs w:val="26"/>
              </w:rPr>
            </w:pPr>
            <w:r w:rsidRPr="00F63F79">
              <w:rPr>
                <w:rFonts w:ascii="Arial" w:hAnsi="Arial" w:cs="Arial"/>
                <w:sz w:val="26"/>
                <w:szCs w:val="26"/>
              </w:rPr>
              <w:t>Invaginé dans le sillon</w:t>
            </w:r>
          </w:p>
        </w:tc>
        <w:tc>
          <w:tcPr>
            <w:tcW w:w="2552" w:type="dxa"/>
            <w:tcBorders>
              <w:top w:val="nil"/>
              <w:left w:val="nil"/>
              <w:bottom w:val="nil"/>
              <w:right w:val="single" w:sz="4" w:space="0" w:color="auto"/>
            </w:tcBorders>
            <w:shd w:val="clear" w:color="auto" w:fill="auto"/>
            <w:noWrap/>
            <w:vAlign w:val="bottom"/>
          </w:tcPr>
          <w:p w:rsidR="00541CA4" w:rsidRPr="00F63F79" w:rsidRDefault="00541CA4" w:rsidP="00F63F79">
            <w:pPr>
              <w:spacing w:after="0"/>
              <w:rPr>
                <w:rFonts w:ascii="Arial" w:hAnsi="Arial" w:cs="Arial"/>
                <w:sz w:val="26"/>
                <w:szCs w:val="26"/>
              </w:rPr>
            </w:pPr>
            <w:r w:rsidRPr="00F63F79">
              <w:rPr>
                <w:rFonts w:ascii="Arial" w:hAnsi="Arial" w:cs="Arial"/>
                <w:sz w:val="26"/>
                <w:szCs w:val="26"/>
              </w:rPr>
              <w:t xml:space="preserve">Le harpon </w:t>
            </w:r>
            <w:proofErr w:type="spellStart"/>
            <w:r w:rsidRPr="00F63F79">
              <w:rPr>
                <w:rFonts w:ascii="Arial" w:hAnsi="Arial" w:cs="Arial"/>
                <w:sz w:val="26"/>
                <w:szCs w:val="26"/>
              </w:rPr>
              <w:t>à</w:t>
            </w:r>
            <w:proofErr w:type="spellEnd"/>
            <w:r w:rsidRPr="00F63F79">
              <w:rPr>
                <w:rFonts w:ascii="Arial" w:hAnsi="Arial" w:cs="Arial"/>
                <w:sz w:val="26"/>
                <w:szCs w:val="26"/>
              </w:rPr>
              <w:t xml:space="preserve"> </w:t>
            </w:r>
            <w:proofErr w:type="spellStart"/>
            <w:r w:rsidRPr="00F63F79">
              <w:rPr>
                <w:rFonts w:ascii="Arial" w:hAnsi="Arial" w:cs="Arial"/>
                <w:sz w:val="26"/>
                <w:szCs w:val="26"/>
              </w:rPr>
              <w:t>pénétré</w:t>
            </w:r>
            <w:proofErr w:type="spellEnd"/>
            <w:r w:rsidRPr="00F63F79">
              <w:rPr>
                <w:rFonts w:ascii="Arial" w:hAnsi="Arial" w:cs="Arial"/>
                <w:sz w:val="26"/>
                <w:szCs w:val="26"/>
              </w:rPr>
              <w:t xml:space="preserve"> dans </w:t>
            </w:r>
          </w:p>
        </w:tc>
        <w:tc>
          <w:tcPr>
            <w:tcW w:w="2268" w:type="dxa"/>
            <w:tcBorders>
              <w:top w:val="nil"/>
              <w:left w:val="nil"/>
              <w:bottom w:val="nil"/>
              <w:right w:val="single" w:sz="4" w:space="0" w:color="auto"/>
            </w:tcBorders>
            <w:shd w:val="clear" w:color="auto" w:fill="auto"/>
            <w:noWrap/>
            <w:vAlign w:val="bottom"/>
          </w:tcPr>
          <w:p w:rsidR="00541CA4" w:rsidRPr="00F63F79" w:rsidRDefault="00541CA4" w:rsidP="00F63F79">
            <w:pPr>
              <w:spacing w:after="0"/>
              <w:rPr>
                <w:rFonts w:ascii="Arial" w:hAnsi="Arial" w:cs="Arial"/>
                <w:sz w:val="26"/>
                <w:szCs w:val="26"/>
              </w:rPr>
            </w:pPr>
            <w:r w:rsidRPr="00F63F79">
              <w:rPr>
                <w:rFonts w:ascii="Arial" w:hAnsi="Arial" w:cs="Arial"/>
                <w:sz w:val="26"/>
                <w:szCs w:val="26"/>
              </w:rPr>
              <w:t xml:space="preserve">Entre plus profond dans les </w:t>
            </w:r>
          </w:p>
        </w:tc>
        <w:tc>
          <w:tcPr>
            <w:tcW w:w="2268" w:type="dxa"/>
            <w:tcBorders>
              <w:top w:val="nil"/>
              <w:left w:val="nil"/>
              <w:bottom w:val="nil"/>
              <w:right w:val="single" w:sz="8" w:space="0" w:color="auto"/>
            </w:tcBorders>
            <w:shd w:val="clear" w:color="auto" w:fill="auto"/>
            <w:noWrap/>
            <w:vAlign w:val="bottom"/>
          </w:tcPr>
          <w:p w:rsidR="00541CA4" w:rsidRPr="00F63F79" w:rsidRDefault="00541CA4" w:rsidP="00F63F79">
            <w:pPr>
              <w:spacing w:after="0"/>
              <w:rPr>
                <w:rFonts w:ascii="Arial" w:hAnsi="Arial" w:cs="Arial"/>
                <w:sz w:val="26"/>
                <w:szCs w:val="26"/>
              </w:rPr>
            </w:pPr>
            <w:r w:rsidRPr="00F63F79">
              <w:rPr>
                <w:rFonts w:ascii="Arial" w:hAnsi="Arial" w:cs="Arial"/>
                <w:sz w:val="26"/>
                <w:szCs w:val="26"/>
              </w:rPr>
              <w:t>Idem stade 2 avec augmentation</w:t>
            </w:r>
          </w:p>
        </w:tc>
      </w:tr>
      <w:tr w:rsidR="00541CA4" w:rsidRPr="00F63F79" w:rsidTr="00F63F79">
        <w:trPr>
          <w:trHeight w:val="255"/>
        </w:trPr>
        <w:tc>
          <w:tcPr>
            <w:tcW w:w="1844" w:type="dxa"/>
            <w:tcBorders>
              <w:top w:val="nil"/>
              <w:left w:val="single" w:sz="8" w:space="0" w:color="auto"/>
              <w:bottom w:val="single" w:sz="4" w:space="0" w:color="auto"/>
              <w:right w:val="single" w:sz="8" w:space="0" w:color="auto"/>
            </w:tcBorders>
            <w:shd w:val="clear" w:color="auto" w:fill="auto"/>
            <w:noWrap/>
            <w:vAlign w:val="bottom"/>
          </w:tcPr>
          <w:p w:rsidR="00541CA4" w:rsidRPr="00F63F79" w:rsidRDefault="00541CA4" w:rsidP="00F63F79">
            <w:pPr>
              <w:spacing w:after="0"/>
              <w:jc w:val="center"/>
              <w:rPr>
                <w:rFonts w:ascii="Arial" w:hAnsi="Arial" w:cs="Arial"/>
                <w:b/>
                <w:bCs/>
                <w:sz w:val="26"/>
                <w:szCs w:val="26"/>
              </w:rPr>
            </w:pPr>
            <w:r w:rsidRPr="00F63F79">
              <w:rPr>
                <w:rFonts w:ascii="Arial" w:hAnsi="Arial" w:cs="Arial"/>
                <w:b/>
                <w:bCs/>
                <w:sz w:val="26"/>
                <w:szCs w:val="26"/>
              </w:rPr>
              <w:t>Ongle</w:t>
            </w:r>
          </w:p>
        </w:tc>
        <w:tc>
          <w:tcPr>
            <w:tcW w:w="1984" w:type="dxa"/>
            <w:tcBorders>
              <w:top w:val="nil"/>
              <w:left w:val="nil"/>
              <w:bottom w:val="single" w:sz="4" w:space="0" w:color="auto"/>
              <w:right w:val="single" w:sz="4" w:space="0" w:color="auto"/>
            </w:tcBorders>
            <w:shd w:val="clear" w:color="auto" w:fill="auto"/>
            <w:noWrap/>
            <w:vAlign w:val="bottom"/>
          </w:tcPr>
          <w:p w:rsidR="00541CA4" w:rsidRPr="00F63F79" w:rsidRDefault="00541CA4" w:rsidP="00F63F79">
            <w:pPr>
              <w:spacing w:after="0"/>
              <w:rPr>
                <w:rFonts w:ascii="Arial" w:hAnsi="Arial" w:cs="Arial"/>
                <w:sz w:val="26"/>
                <w:szCs w:val="26"/>
              </w:rPr>
            </w:pPr>
            <w:r w:rsidRPr="00F63F79">
              <w:rPr>
                <w:rFonts w:ascii="Arial" w:hAnsi="Arial" w:cs="Arial"/>
                <w:sz w:val="26"/>
                <w:szCs w:val="26"/>
              </w:rPr>
              <w:t>Peut présenter un harpon</w:t>
            </w:r>
          </w:p>
        </w:tc>
        <w:tc>
          <w:tcPr>
            <w:tcW w:w="2552" w:type="dxa"/>
            <w:tcBorders>
              <w:top w:val="nil"/>
              <w:left w:val="nil"/>
              <w:bottom w:val="single" w:sz="4" w:space="0" w:color="auto"/>
              <w:right w:val="single" w:sz="4" w:space="0" w:color="auto"/>
            </w:tcBorders>
            <w:shd w:val="clear" w:color="auto" w:fill="auto"/>
            <w:noWrap/>
            <w:vAlign w:val="bottom"/>
          </w:tcPr>
          <w:p w:rsidR="00541CA4" w:rsidRPr="00F63F79" w:rsidRDefault="00541CA4" w:rsidP="00F63F79">
            <w:pPr>
              <w:spacing w:after="0"/>
              <w:rPr>
                <w:rFonts w:ascii="Arial" w:hAnsi="Arial" w:cs="Arial"/>
                <w:sz w:val="26"/>
                <w:szCs w:val="26"/>
              </w:rPr>
            </w:pPr>
            <w:r w:rsidRPr="00F63F79">
              <w:rPr>
                <w:rFonts w:ascii="Arial" w:hAnsi="Arial" w:cs="Arial"/>
                <w:sz w:val="26"/>
                <w:szCs w:val="26"/>
              </w:rPr>
              <w:t>l'épiderme</w:t>
            </w:r>
          </w:p>
        </w:tc>
        <w:tc>
          <w:tcPr>
            <w:tcW w:w="2268" w:type="dxa"/>
            <w:tcBorders>
              <w:top w:val="nil"/>
              <w:left w:val="nil"/>
              <w:bottom w:val="single" w:sz="4" w:space="0" w:color="auto"/>
              <w:right w:val="single" w:sz="4" w:space="0" w:color="auto"/>
            </w:tcBorders>
            <w:shd w:val="clear" w:color="auto" w:fill="auto"/>
            <w:noWrap/>
            <w:vAlign w:val="bottom"/>
          </w:tcPr>
          <w:p w:rsidR="00541CA4" w:rsidRPr="00F63F79" w:rsidRDefault="00541CA4" w:rsidP="00F63F79">
            <w:pPr>
              <w:spacing w:after="0"/>
              <w:rPr>
                <w:rFonts w:ascii="Arial" w:hAnsi="Arial" w:cs="Arial"/>
                <w:sz w:val="26"/>
                <w:szCs w:val="26"/>
              </w:rPr>
            </w:pPr>
            <w:r w:rsidRPr="00F63F79">
              <w:rPr>
                <w:rFonts w:ascii="Arial" w:hAnsi="Arial" w:cs="Arial"/>
                <w:sz w:val="26"/>
                <w:szCs w:val="26"/>
              </w:rPr>
              <w:t>chaires</w:t>
            </w:r>
          </w:p>
        </w:tc>
        <w:tc>
          <w:tcPr>
            <w:tcW w:w="2268" w:type="dxa"/>
            <w:tcBorders>
              <w:top w:val="nil"/>
              <w:left w:val="nil"/>
              <w:bottom w:val="single" w:sz="4" w:space="0" w:color="auto"/>
              <w:right w:val="single" w:sz="8" w:space="0" w:color="auto"/>
            </w:tcBorders>
            <w:shd w:val="clear" w:color="auto" w:fill="auto"/>
            <w:noWrap/>
            <w:vAlign w:val="bottom"/>
          </w:tcPr>
          <w:p w:rsidR="00541CA4" w:rsidRPr="00F63F79" w:rsidRDefault="00541CA4" w:rsidP="00F63F79">
            <w:pPr>
              <w:spacing w:after="0"/>
              <w:rPr>
                <w:rFonts w:ascii="Arial" w:hAnsi="Arial" w:cs="Arial"/>
                <w:sz w:val="26"/>
                <w:szCs w:val="26"/>
              </w:rPr>
            </w:pPr>
            <w:r w:rsidRPr="00F63F79">
              <w:rPr>
                <w:rFonts w:ascii="Arial" w:hAnsi="Arial" w:cs="Arial"/>
                <w:sz w:val="26"/>
                <w:szCs w:val="26"/>
              </w:rPr>
              <w:t>de l'intensité</w:t>
            </w:r>
          </w:p>
        </w:tc>
      </w:tr>
      <w:tr w:rsidR="00541CA4" w:rsidRPr="00F63F79" w:rsidTr="00F63F79">
        <w:trPr>
          <w:trHeight w:val="255"/>
        </w:trPr>
        <w:tc>
          <w:tcPr>
            <w:tcW w:w="1844" w:type="dxa"/>
            <w:tcBorders>
              <w:top w:val="nil"/>
              <w:left w:val="single" w:sz="8" w:space="0" w:color="auto"/>
              <w:bottom w:val="nil"/>
              <w:right w:val="single" w:sz="8" w:space="0" w:color="auto"/>
            </w:tcBorders>
            <w:shd w:val="clear" w:color="auto" w:fill="auto"/>
            <w:noWrap/>
            <w:vAlign w:val="bottom"/>
          </w:tcPr>
          <w:p w:rsidR="00541CA4" w:rsidRPr="00F63F79" w:rsidRDefault="00541CA4" w:rsidP="00F63F79">
            <w:pPr>
              <w:spacing w:after="0"/>
              <w:jc w:val="center"/>
              <w:rPr>
                <w:rFonts w:ascii="Arial" w:hAnsi="Arial" w:cs="Arial"/>
                <w:b/>
                <w:bCs/>
                <w:sz w:val="26"/>
                <w:szCs w:val="26"/>
              </w:rPr>
            </w:pPr>
            <w:r w:rsidRPr="00F63F79">
              <w:rPr>
                <w:rFonts w:ascii="Arial" w:hAnsi="Arial" w:cs="Arial"/>
                <w:b/>
                <w:bCs/>
                <w:sz w:val="26"/>
                <w:szCs w:val="26"/>
              </w:rPr>
              <w:t> </w:t>
            </w:r>
          </w:p>
        </w:tc>
        <w:tc>
          <w:tcPr>
            <w:tcW w:w="1984" w:type="dxa"/>
            <w:tcBorders>
              <w:top w:val="nil"/>
              <w:left w:val="nil"/>
              <w:bottom w:val="nil"/>
              <w:right w:val="single" w:sz="4" w:space="0" w:color="auto"/>
            </w:tcBorders>
            <w:shd w:val="clear" w:color="auto" w:fill="auto"/>
            <w:noWrap/>
            <w:vAlign w:val="bottom"/>
          </w:tcPr>
          <w:p w:rsidR="00541CA4" w:rsidRPr="00F63F79" w:rsidRDefault="00541CA4" w:rsidP="00F63F79">
            <w:pPr>
              <w:spacing w:after="0"/>
              <w:rPr>
                <w:rFonts w:ascii="Arial" w:hAnsi="Arial" w:cs="Arial"/>
                <w:sz w:val="26"/>
                <w:szCs w:val="26"/>
              </w:rPr>
            </w:pPr>
            <w:r w:rsidRPr="00F63F79">
              <w:rPr>
                <w:rFonts w:ascii="Arial" w:hAnsi="Arial" w:cs="Arial"/>
                <w:sz w:val="26"/>
                <w:szCs w:val="26"/>
              </w:rPr>
              <w:t>Exérèse de l'</w:t>
            </w:r>
            <w:proofErr w:type="spellStart"/>
            <w:r w:rsidRPr="00F63F79">
              <w:rPr>
                <w:rFonts w:ascii="Arial" w:hAnsi="Arial" w:cs="Arial"/>
                <w:sz w:val="26"/>
                <w:szCs w:val="26"/>
              </w:rPr>
              <w:t>hyperK</w:t>
            </w:r>
            <w:proofErr w:type="spellEnd"/>
            <w:r w:rsidRPr="00F63F79">
              <w:rPr>
                <w:rFonts w:ascii="Arial" w:hAnsi="Arial" w:cs="Arial"/>
                <w:sz w:val="26"/>
                <w:szCs w:val="26"/>
              </w:rPr>
              <w:t xml:space="preserve"> du sillon</w:t>
            </w:r>
          </w:p>
        </w:tc>
        <w:tc>
          <w:tcPr>
            <w:tcW w:w="2552" w:type="dxa"/>
            <w:tcBorders>
              <w:top w:val="nil"/>
              <w:left w:val="nil"/>
              <w:bottom w:val="nil"/>
              <w:right w:val="single" w:sz="4" w:space="0" w:color="auto"/>
            </w:tcBorders>
            <w:shd w:val="clear" w:color="auto" w:fill="auto"/>
            <w:noWrap/>
            <w:vAlign w:val="bottom"/>
          </w:tcPr>
          <w:p w:rsidR="00541CA4" w:rsidRPr="00F63F79" w:rsidRDefault="00541CA4" w:rsidP="00F63F79">
            <w:pPr>
              <w:spacing w:after="0"/>
              <w:rPr>
                <w:rFonts w:ascii="Arial" w:hAnsi="Arial" w:cs="Arial"/>
                <w:sz w:val="26"/>
                <w:szCs w:val="26"/>
              </w:rPr>
            </w:pPr>
            <w:r w:rsidRPr="00F63F79">
              <w:rPr>
                <w:rFonts w:ascii="Arial" w:hAnsi="Arial" w:cs="Arial"/>
                <w:sz w:val="26"/>
                <w:szCs w:val="26"/>
              </w:rPr>
              <w:t>Dégager le sillon</w:t>
            </w:r>
          </w:p>
        </w:tc>
        <w:tc>
          <w:tcPr>
            <w:tcW w:w="2268" w:type="dxa"/>
            <w:tcBorders>
              <w:top w:val="nil"/>
              <w:left w:val="nil"/>
              <w:bottom w:val="nil"/>
              <w:right w:val="single" w:sz="4" w:space="0" w:color="auto"/>
            </w:tcBorders>
            <w:shd w:val="clear" w:color="auto" w:fill="auto"/>
            <w:noWrap/>
            <w:vAlign w:val="bottom"/>
          </w:tcPr>
          <w:p w:rsidR="00541CA4" w:rsidRPr="00F63F79" w:rsidRDefault="00541CA4" w:rsidP="00F63F79">
            <w:pPr>
              <w:spacing w:after="0"/>
              <w:rPr>
                <w:rFonts w:ascii="Arial" w:hAnsi="Arial" w:cs="Arial"/>
                <w:sz w:val="26"/>
                <w:szCs w:val="26"/>
              </w:rPr>
            </w:pPr>
            <w:r w:rsidRPr="00F63F79">
              <w:rPr>
                <w:rFonts w:ascii="Arial" w:hAnsi="Arial" w:cs="Arial"/>
                <w:sz w:val="26"/>
                <w:szCs w:val="26"/>
              </w:rPr>
              <w:t>Idem stade 1 + lavage drainage</w:t>
            </w:r>
          </w:p>
        </w:tc>
        <w:tc>
          <w:tcPr>
            <w:tcW w:w="2268" w:type="dxa"/>
            <w:tcBorders>
              <w:top w:val="nil"/>
              <w:left w:val="nil"/>
              <w:bottom w:val="nil"/>
              <w:right w:val="single" w:sz="8" w:space="0" w:color="auto"/>
            </w:tcBorders>
            <w:shd w:val="clear" w:color="auto" w:fill="auto"/>
            <w:noWrap/>
            <w:vAlign w:val="bottom"/>
          </w:tcPr>
          <w:p w:rsidR="00541CA4" w:rsidRPr="00F63F79" w:rsidRDefault="00541CA4" w:rsidP="00F63F79">
            <w:pPr>
              <w:spacing w:after="0"/>
              <w:rPr>
                <w:rFonts w:ascii="Arial" w:hAnsi="Arial" w:cs="Arial"/>
                <w:sz w:val="26"/>
                <w:szCs w:val="26"/>
              </w:rPr>
            </w:pPr>
            <w:proofErr w:type="spellStart"/>
            <w:r w:rsidRPr="00F63F79">
              <w:rPr>
                <w:rFonts w:ascii="Arial" w:hAnsi="Arial" w:cs="Arial"/>
                <w:sz w:val="26"/>
                <w:szCs w:val="26"/>
              </w:rPr>
              <w:t>Cotérisation</w:t>
            </w:r>
            <w:proofErr w:type="spellEnd"/>
            <w:r w:rsidRPr="00F63F79">
              <w:rPr>
                <w:rFonts w:ascii="Arial" w:hAnsi="Arial" w:cs="Arial"/>
                <w:sz w:val="26"/>
                <w:szCs w:val="26"/>
              </w:rPr>
              <w:t xml:space="preserve"> </w:t>
            </w:r>
            <w:proofErr w:type="gramStart"/>
            <w:r w:rsidRPr="00F63F79">
              <w:rPr>
                <w:rFonts w:ascii="Arial" w:hAnsi="Arial" w:cs="Arial"/>
                <w:sz w:val="26"/>
                <w:szCs w:val="26"/>
              </w:rPr>
              <w:t>au AgNO3</w:t>
            </w:r>
            <w:proofErr w:type="gramEnd"/>
          </w:p>
        </w:tc>
      </w:tr>
      <w:tr w:rsidR="00541CA4" w:rsidRPr="00F63F79" w:rsidTr="00F63F79">
        <w:trPr>
          <w:trHeight w:val="255"/>
        </w:trPr>
        <w:tc>
          <w:tcPr>
            <w:tcW w:w="1844" w:type="dxa"/>
            <w:tcBorders>
              <w:top w:val="nil"/>
              <w:left w:val="single" w:sz="8" w:space="0" w:color="auto"/>
              <w:bottom w:val="nil"/>
              <w:right w:val="single" w:sz="8" w:space="0" w:color="auto"/>
            </w:tcBorders>
            <w:shd w:val="clear" w:color="auto" w:fill="auto"/>
            <w:noWrap/>
            <w:vAlign w:val="bottom"/>
          </w:tcPr>
          <w:p w:rsidR="00541CA4" w:rsidRPr="00F63F79" w:rsidRDefault="00541CA4" w:rsidP="00F63F79">
            <w:pPr>
              <w:spacing w:after="0"/>
              <w:jc w:val="center"/>
              <w:rPr>
                <w:rFonts w:ascii="Arial" w:hAnsi="Arial" w:cs="Arial"/>
                <w:b/>
                <w:bCs/>
                <w:sz w:val="26"/>
                <w:szCs w:val="26"/>
              </w:rPr>
            </w:pPr>
            <w:r w:rsidRPr="00F63F79">
              <w:rPr>
                <w:rFonts w:ascii="Arial" w:hAnsi="Arial" w:cs="Arial"/>
                <w:b/>
                <w:bCs/>
                <w:sz w:val="26"/>
                <w:szCs w:val="26"/>
              </w:rPr>
              <w:t> </w:t>
            </w:r>
          </w:p>
        </w:tc>
        <w:tc>
          <w:tcPr>
            <w:tcW w:w="1984" w:type="dxa"/>
            <w:tcBorders>
              <w:top w:val="nil"/>
              <w:left w:val="nil"/>
              <w:bottom w:val="nil"/>
              <w:right w:val="single" w:sz="4" w:space="0" w:color="auto"/>
            </w:tcBorders>
            <w:shd w:val="clear" w:color="auto" w:fill="auto"/>
            <w:noWrap/>
            <w:vAlign w:val="bottom"/>
          </w:tcPr>
          <w:p w:rsidR="00541CA4" w:rsidRPr="00F63F79" w:rsidRDefault="00541CA4" w:rsidP="00F63F79">
            <w:pPr>
              <w:spacing w:after="0"/>
              <w:rPr>
                <w:rFonts w:ascii="Arial" w:hAnsi="Arial" w:cs="Arial"/>
                <w:sz w:val="26"/>
                <w:szCs w:val="26"/>
              </w:rPr>
            </w:pPr>
            <w:r w:rsidRPr="00F63F79">
              <w:rPr>
                <w:rFonts w:ascii="Arial" w:hAnsi="Arial" w:cs="Arial"/>
                <w:sz w:val="26"/>
                <w:szCs w:val="26"/>
              </w:rPr>
              <w:t>Rétablir la coupe d'ongle</w:t>
            </w:r>
          </w:p>
        </w:tc>
        <w:tc>
          <w:tcPr>
            <w:tcW w:w="2552" w:type="dxa"/>
            <w:tcBorders>
              <w:top w:val="nil"/>
              <w:left w:val="nil"/>
              <w:bottom w:val="nil"/>
              <w:right w:val="single" w:sz="4" w:space="0" w:color="auto"/>
            </w:tcBorders>
            <w:shd w:val="clear" w:color="auto" w:fill="auto"/>
            <w:noWrap/>
            <w:vAlign w:val="bottom"/>
          </w:tcPr>
          <w:p w:rsidR="00541CA4" w:rsidRPr="00F63F79" w:rsidRDefault="00541CA4" w:rsidP="00F63F79">
            <w:pPr>
              <w:spacing w:after="0"/>
              <w:rPr>
                <w:rFonts w:ascii="Arial" w:hAnsi="Arial" w:cs="Arial"/>
                <w:sz w:val="26"/>
                <w:szCs w:val="26"/>
              </w:rPr>
            </w:pPr>
            <w:r w:rsidRPr="00F63F79">
              <w:rPr>
                <w:rFonts w:ascii="Arial" w:hAnsi="Arial" w:cs="Arial"/>
                <w:sz w:val="26"/>
                <w:szCs w:val="26"/>
              </w:rPr>
              <w:t>Rectifier la coupe au burin</w:t>
            </w:r>
          </w:p>
        </w:tc>
        <w:tc>
          <w:tcPr>
            <w:tcW w:w="2268" w:type="dxa"/>
            <w:tcBorders>
              <w:top w:val="nil"/>
              <w:left w:val="nil"/>
              <w:bottom w:val="nil"/>
              <w:right w:val="single" w:sz="4" w:space="0" w:color="auto"/>
            </w:tcBorders>
            <w:shd w:val="clear" w:color="auto" w:fill="auto"/>
            <w:noWrap/>
            <w:vAlign w:val="bottom"/>
          </w:tcPr>
          <w:p w:rsidR="00541CA4" w:rsidRPr="00F63F79" w:rsidRDefault="00541CA4" w:rsidP="00F63F79">
            <w:pPr>
              <w:spacing w:after="0"/>
              <w:rPr>
                <w:rFonts w:ascii="Arial" w:hAnsi="Arial" w:cs="Arial"/>
                <w:sz w:val="26"/>
                <w:szCs w:val="26"/>
              </w:rPr>
            </w:pPr>
            <w:r w:rsidRPr="00F63F79">
              <w:rPr>
                <w:rFonts w:ascii="Arial" w:hAnsi="Arial" w:cs="Arial"/>
                <w:sz w:val="26"/>
                <w:szCs w:val="26"/>
              </w:rPr>
              <w:t>au dakin de la poche de pus</w:t>
            </w:r>
          </w:p>
        </w:tc>
        <w:tc>
          <w:tcPr>
            <w:tcW w:w="2268" w:type="dxa"/>
            <w:tcBorders>
              <w:top w:val="nil"/>
              <w:left w:val="nil"/>
              <w:bottom w:val="nil"/>
              <w:right w:val="single" w:sz="8" w:space="0" w:color="auto"/>
            </w:tcBorders>
            <w:shd w:val="clear" w:color="auto" w:fill="auto"/>
            <w:noWrap/>
            <w:vAlign w:val="bottom"/>
          </w:tcPr>
          <w:p w:rsidR="00541CA4" w:rsidRPr="00F63F79" w:rsidRDefault="00541CA4" w:rsidP="00F63F79">
            <w:pPr>
              <w:spacing w:after="0"/>
              <w:rPr>
                <w:rFonts w:ascii="Arial" w:hAnsi="Arial" w:cs="Arial"/>
                <w:i/>
                <w:iCs/>
                <w:sz w:val="26"/>
                <w:szCs w:val="26"/>
              </w:rPr>
            </w:pPr>
            <w:r w:rsidRPr="00F63F79">
              <w:rPr>
                <w:rFonts w:ascii="Arial" w:hAnsi="Arial" w:cs="Arial"/>
                <w:i/>
                <w:iCs/>
                <w:sz w:val="26"/>
                <w:szCs w:val="26"/>
              </w:rPr>
              <w:t>Ne jamais inciser</w:t>
            </w:r>
          </w:p>
        </w:tc>
      </w:tr>
      <w:tr w:rsidR="00541CA4" w:rsidRPr="00F63F79" w:rsidTr="00F63F79">
        <w:trPr>
          <w:trHeight w:val="255"/>
        </w:trPr>
        <w:tc>
          <w:tcPr>
            <w:tcW w:w="1844" w:type="dxa"/>
            <w:tcBorders>
              <w:top w:val="nil"/>
              <w:left w:val="single" w:sz="8" w:space="0" w:color="auto"/>
              <w:bottom w:val="nil"/>
              <w:right w:val="single" w:sz="8" w:space="0" w:color="auto"/>
            </w:tcBorders>
            <w:shd w:val="clear" w:color="auto" w:fill="auto"/>
            <w:noWrap/>
            <w:vAlign w:val="bottom"/>
          </w:tcPr>
          <w:p w:rsidR="00541CA4" w:rsidRPr="00F63F79" w:rsidRDefault="00541CA4" w:rsidP="00F63F79">
            <w:pPr>
              <w:spacing w:after="0"/>
              <w:jc w:val="center"/>
              <w:rPr>
                <w:rFonts w:ascii="Arial" w:hAnsi="Arial" w:cs="Arial"/>
                <w:b/>
                <w:bCs/>
                <w:sz w:val="26"/>
                <w:szCs w:val="26"/>
              </w:rPr>
            </w:pPr>
            <w:r w:rsidRPr="00F63F79">
              <w:rPr>
                <w:rFonts w:ascii="Arial" w:hAnsi="Arial" w:cs="Arial"/>
                <w:b/>
                <w:bCs/>
                <w:sz w:val="26"/>
                <w:szCs w:val="26"/>
              </w:rPr>
              <w:t>Traitement</w:t>
            </w:r>
          </w:p>
        </w:tc>
        <w:tc>
          <w:tcPr>
            <w:tcW w:w="1984" w:type="dxa"/>
            <w:tcBorders>
              <w:top w:val="nil"/>
              <w:left w:val="nil"/>
              <w:bottom w:val="nil"/>
              <w:right w:val="single" w:sz="4" w:space="0" w:color="auto"/>
            </w:tcBorders>
            <w:shd w:val="clear" w:color="auto" w:fill="auto"/>
            <w:noWrap/>
            <w:vAlign w:val="bottom"/>
          </w:tcPr>
          <w:p w:rsidR="00541CA4" w:rsidRPr="00F63F79" w:rsidRDefault="00541CA4" w:rsidP="00F63F79">
            <w:pPr>
              <w:spacing w:after="0"/>
              <w:rPr>
                <w:rFonts w:ascii="Arial" w:hAnsi="Arial" w:cs="Arial"/>
                <w:sz w:val="26"/>
                <w:szCs w:val="26"/>
              </w:rPr>
            </w:pPr>
            <w:r w:rsidRPr="00F63F79">
              <w:rPr>
                <w:rFonts w:ascii="Arial" w:hAnsi="Arial" w:cs="Arial"/>
                <w:sz w:val="26"/>
                <w:szCs w:val="26"/>
              </w:rPr>
              <w:t>Conseil de chaussant</w:t>
            </w:r>
          </w:p>
        </w:tc>
        <w:tc>
          <w:tcPr>
            <w:tcW w:w="2552" w:type="dxa"/>
            <w:tcBorders>
              <w:top w:val="nil"/>
              <w:left w:val="nil"/>
              <w:bottom w:val="nil"/>
              <w:right w:val="single" w:sz="4" w:space="0" w:color="auto"/>
            </w:tcBorders>
            <w:shd w:val="clear" w:color="auto" w:fill="auto"/>
            <w:noWrap/>
            <w:vAlign w:val="bottom"/>
          </w:tcPr>
          <w:p w:rsidR="00541CA4" w:rsidRPr="00F63F79" w:rsidRDefault="00541CA4" w:rsidP="00F63F79">
            <w:pPr>
              <w:spacing w:after="0"/>
              <w:rPr>
                <w:rFonts w:ascii="Arial" w:hAnsi="Arial" w:cs="Arial"/>
                <w:sz w:val="26"/>
                <w:szCs w:val="26"/>
              </w:rPr>
            </w:pPr>
            <w:r w:rsidRPr="00F63F79">
              <w:rPr>
                <w:rFonts w:ascii="Arial" w:hAnsi="Arial" w:cs="Arial"/>
                <w:sz w:val="26"/>
                <w:szCs w:val="26"/>
              </w:rPr>
              <w:t>Retirer le harpon</w:t>
            </w:r>
          </w:p>
        </w:tc>
        <w:tc>
          <w:tcPr>
            <w:tcW w:w="2268" w:type="dxa"/>
            <w:tcBorders>
              <w:top w:val="nil"/>
              <w:left w:val="nil"/>
              <w:bottom w:val="nil"/>
              <w:right w:val="single" w:sz="4" w:space="0" w:color="auto"/>
            </w:tcBorders>
            <w:shd w:val="clear" w:color="auto" w:fill="auto"/>
            <w:noWrap/>
            <w:vAlign w:val="bottom"/>
          </w:tcPr>
          <w:p w:rsidR="00541CA4" w:rsidRPr="00F63F79" w:rsidRDefault="00541CA4" w:rsidP="00F63F79">
            <w:pPr>
              <w:spacing w:after="0"/>
              <w:rPr>
                <w:rFonts w:ascii="Arial" w:hAnsi="Arial" w:cs="Arial"/>
                <w:sz w:val="26"/>
                <w:szCs w:val="26"/>
              </w:rPr>
            </w:pPr>
            <w:proofErr w:type="spellStart"/>
            <w:r w:rsidRPr="00F63F79">
              <w:rPr>
                <w:rFonts w:ascii="Arial" w:hAnsi="Arial" w:cs="Arial"/>
                <w:sz w:val="26"/>
                <w:szCs w:val="26"/>
              </w:rPr>
              <w:t>Pansmt</w:t>
            </w:r>
            <w:proofErr w:type="spellEnd"/>
            <w:r w:rsidRPr="00F63F79">
              <w:rPr>
                <w:rFonts w:ascii="Arial" w:hAnsi="Arial" w:cs="Arial"/>
                <w:sz w:val="26"/>
                <w:szCs w:val="26"/>
              </w:rPr>
              <w:t xml:space="preserve"> </w:t>
            </w:r>
            <w:proofErr w:type="spellStart"/>
            <w:r w:rsidRPr="00F63F79">
              <w:rPr>
                <w:rFonts w:ascii="Arial" w:hAnsi="Arial" w:cs="Arial"/>
                <w:sz w:val="26"/>
                <w:szCs w:val="26"/>
              </w:rPr>
              <w:t>antiinfect</w:t>
            </w:r>
            <w:proofErr w:type="spellEnd"/>
            <w:r w:rsidRPr="00F63F79">
              <w:rPr>
                <w:rFonts w:ascii="Arial" w:hAnsi="Arial" w:cs="Arial"/>
                <w:sz w:val="26"/>
                <w:szCs w:val="26"/>
              </w:rPr>
              <w:t xml:space="preserve"> ou </w:t>
            </w:r>
            <w:proofErr w:type="spellStart"/>
            <w:r w:rsidRPr="00F63F79">
              <w:rPr>
                <w:rFonts w:ascii="Arial" w:hAnsi="Arial" w:cs="Arial"/>
                <w:sz w:val="26"/>
                <w:szCs w:val="26"/>
              </w:rPr>
              <w:t>pom</w:t>
            </w:r>
            <w:proofErr w:type="spellEnd"/>
            <w:r w:rsidRPr="00F63F79">
              <w:rPr>
                <w:rFonts w:ascii="Arial" w:hAnsi="Arial" w:cs="Arial"/>
                <w:sz w:val="26"/>
                <w:szCs w:val="26"/>
              </w:rPr>
              <w:t xml:space="preserve"> </w:t>
            </w:r>
            <w:proofErr w:type="spellStart"/>
            <w:r w:rsidRPr="00F63F79">
              <w:rPr>
                <w:rFonts w:ascii="Arial" w:hAnsi="Arial" w:cs="Arial"/>
                <w:sz w:val="26"/>
                <w:szCs w:val="26"/>
              </w:rPr>
              <w:t>antibio</w:t>
            </w:r>
            <w:proofErr w:type="spellEnd"/>
          </w:p>
        </w:tc>
        <w:tc>
          <w:tcPr>
            <w:tcW w:w="2268" w:type="dxa"/>
            <w:tcBorders>
              <w:top w:val="nil"/>
              <w:left w:val="nil"/>
              <w:bottom w:val="nil"/>
              <w:right w:val="single" w:sz="8" w:space="0" w:color="auto"/>
            </w:tcBorders>
            <w:shd w:val="clear" w:color="auto" w:fill="auto"/>
            <w:noWrap/>
            <w:vAlign w:val="bottom"/>
          </w:tcPr>
          <w:p w:rsidR="00541CA4" w:rsidRPr="00F63F79" w:rsidRDefault="00541CA4" w:rsidP="00F63F79">
            <w:pPr>
              <w:spacing w:after="0"/>
              <w:rPr>
                <w:rFonts w:ascii="Arial" w:hAnsi="Arial" w:cs="Arial"/>
                <w:sz w:val="26"/>
                <w:szCs w:val="26"/>
              </w:rPr>
            </w:pPr>
            <w:proofErr w:type="spellStart"/>
            <w:r w:rsidRPr="00F63F79">
              <w:rPr>
                <w:rFonts w:ascii="Arial" w:hAnsi="Arial" w:cs="Arial"/>
                <w:sz w:val="26"/>
                <w:szCs w:val="26"/>
              </w:rPr>
              <w:t>Pansmt</w:t>
            </w:r>
            <w:proofErr w:type="spellEnd"/>
            <w:r w:rsidRPr="00F63F79">
              <w:rPr>
                <w:rFonts w:ascii="Arial" w:hAnsi="Arial" w:cs="Arial"/>
                <w:sz w:val="26"/>
                <w:szCs w:val="26"/>
              </w:rPr>
              <w:t xml:space="preserve"> antiinfectieux</w:t>
            </w:r>
          </w:p>
        </w:tc>
      </w:tr>
      <w:tr w:rsidR="00541CA4" w:rsidRPr="00F63F79" w:rsidTr="00F63F79">
        <w:trPr>
          <w:trHeight w:val="255"/>
        </w:trPr>
        <w:tc>
          <w:tcPr>
            <w:tcW w:w="1844" w:type="dxa"/>
            <w:tcBorders>
              <w:top w:val="nil"/>
              <w:left w:val="single" w:sz="8" w:space="0" w:color="auto"/>
              <w:bottom w:val="nil"/>
              <w:right w:val="single" w:sz="8" w:space="0" w:color="auto"/>
            </w:tcBorders>
            <w:shd w:val="clear" w:color="auto" w:fill="auto"/>
            <w:noWrap/>
            <w:vAlign w:val="bottom"/>
          </w:tcPr>
          <w:p w:rsidR="00541CA4" w:rsidRPr="00F63F79" w:rsidRDefault="00541CA4" w:rsidP="00F63F79">
            <w:pPr>
              <w:spacing w:after="0"/>
              <w:jc w:val="center"/>
              <w:rPr>
                <w:rFonts w:ascii="Arial" w:hAnsi="Arial" w:cs="Arial"/>
                <w:b/>
                <w:bCs/>
                <w:sz w:val="26"/>
                <w:szCs w:val="26"/>
              </w:rPr>
            </w:pPr>
            <w:r w:rsidRPr="00F63F79">
              <w:rPr>
                <w:rFonts w:ascii="Arial" w:hAnsi="Arial" w:cs="Arial"/>
                <w:b/>
                <w:bCs/>
                <w:sz w:val="26"/>
                <w:szCs w:val="26"/>
              </w:rPr>
              <w:t> </w:t>
            </w:r>
          </w:p>
        </w:tc>
        <w:tc>
          <w:tcPr>
            <w:tcW w:w="1984" w:type="dxa"/>
            <w:tcBorders>
              <w:top w:val="nil"/>
              <w:left w:val="nil"/>
              <w:bottom w:val="nil"/>
              <w:right w:val="single" w:sz="4" w:space="0" w:color="auto"/>
            </w:tcBorders>
            <w:shd w:val="clear" w:color="auto" w:fill="auto"/>
            <w:noWrap/>
            <w:vAlign w:val="bottom"/>
          </w:tcPr>
          <w:p w:rsidR="00541CA4" w:rsidRPr="00F63F79" w:rsidRDefault="00541CA4" w:rsidP="00F63F79">
            <w:pPr>
              <w:spacing w:after="0"/>
              <w:rPr>
                <w:rFonts w:ascii="Arial" w:hAnsi="Arial" w:cs="Arial"/>
                <w:sz w:val="26"/>
                <w:szCs w:val="26"/>
              </w:rPr>
            </w:pPr>
            <w:r w:rsidRPr="00F63F79">
              <w:rPr>
                <w:rFonts w:ascii="Arial" w:hAnsi="Arial" w:cs="Arial"/>
                <w:sz w:val="26"/>
                <w:szCs w:val="26"/>
              </w:rPr>
              <w:t>Possibilité d'appareillage</w:t>
            </w:r>
          </w:p>
        </w:tc>
        <w:tc>
          <w:tcPr>
            <w:tcW w:w="2552" w:type="dxa"/>
            <w:tcBorders>
              <w:top w:val="nil"/>
              <w:left w:val="nil"/>
              <w:bottom w:val="nil"/>
              <w:right w:val="single" w:sz="4" w:space="0" w:color="auto"/>
            </w:tcBorders>
            <w:shd w:val="clear" w:color="auto" w:fill="auto"/>
            <w:noWrap/>
            <w:vAlign w:val="bottom"/>
          </w:tcPr>
          <w:p w:rsidR="00541CA4" w:rsidRPr="00F63F79" w:rsidRDefault="00541CA4" w:rsidP="00F63F79">
            <w:pPr>
              <w:spacing w:after="0"/>
              <w:rPr>
                <w:rFonts w:ascii="Arial" w:hAnsi="Arial" w:cs="Arial"/>
                <w:sz w:val="26"/>
                <w:szCs w:val="26"/>
              </w:rPr>
            </w:pPr>
            <w:r w:rsidRPr="00F63F79">
              <w:rPr>
                <w:rFonts w:ascii="Arial" w:hAnsi="Arial" w:cs="Arial"/>
                <w:sz w:val="26"/>
                <w:szCs w:val="26"/>
              </w:rPr>
              <w:t>Pansement antiseptique</w:t>
            </w:r>
          </w:p>
        </w:tc>
        <w:tc>
          <w:tcPr>
            <w:tcW w:w="2268" w:type="dxa"/>
            <w:tcBorders>
              <w:top w:val="nil"/>
              <w:left w:val="nil"/>
              <w:bottom w:val="nil"/>
              <w:right w:val="single" w:sz="4" w:space="0" w:color="auto"/>
            </w:tcBorders>
            <w:shd w:val="clear" w:color="auto" w:fill="auto"/>
            <w:noWrap/>
            <w:vAlign w:val="bottom"/>
          </w:tcPr>
          <w:p w:rsidR="00541CA4" w:rsidRPr="00F63F79" w:rsidRDefault="00541CA4" w:rsidP="00F63F79">
            <w:pPr>
              <w:spacing w:after="0"/>
              <w:rPr>
                <w:rFonts w:ascii="Arial" w:hAnsi="Arial" w:cs="Arial"/>
                <w:sz w:val="26"/>
                <w:szCs w:val="26"/>
              </w:rPr>
            </w:pPr>
            <w:r w:rsidRPr="00F63F79">
              <w:rPr>
                <w:rFonts w:ascii="Arial" w:hAnsi="Arial" w:cs="Arial"/>
                <w:sz w:val="26"/>
                <w:szCs w:val="26"/>
              </w:rPr>
              <w:t>Convocation 48h après</w:t>
            </w:r>
          </w:p>
        </w:tc>
        <w:tc>
          <w:tcPr>
            <w:tcW w:w="2268" w:type="dxa"/>
            <w:tcBorders>
              <w:top w:val="nil"/>
              <w:left w:val="nil"/>
              <w:bottom w:val="nil"/>
              <w:right w:val="single" w:sz="8" w:space="0" w:color="auto"/>
            </w:tcBorders>
            <w:shd w:val="clear" w:color="auto" w:fill="auto"/>
            <w:noWrap/>
            <w:vAlign w:val="bottom"/>
          </w:tcPr>
          <w:p w:rsidR="00541CA4" w:rsidRPr="00F63F79" w:rsidRDefault="00541CA4" w:rsidP="00F63F79">
            <w:pPr>
              <w:spacing w:after="0"/>
              <w:rPr>
                <w:rFonts w:ascii="Arial" w:hAnsi="Arial" w:cs="Arial"/>
                <w:sz w:val="26"/>
                <w:szCs w:val="26"/>
              </w:rPr>
            </w:pPr>
            <w:r w:rsidRPr="00F63F79">
              <w:rPr>
                <w:rFonts w:ascii="Arial" w:hAnsi="Arial" w:cs="Arial"/>
                <w:sz w:val="26"/>
                <w:szCs w:val="26"/>
              </w:rPr>
              <w:t>Convocation 24h après</w:t>
            </w:r>
          </w:p>
        </w:tc>
      </w:tr>
      <w:tr w:rsidR="00541CA4" w:rsidRPr="00F63F79" w:rsidTr="00F63F79">
        <w:trPr>
          <w:trHeight w:val="270"/>
        </w:trPr>
        <w:tc>
          <w:tcPr>
            <w:tcW w:w="1844" w:type="dxa"/>
            <w:tcBorders>
              <w:top w:val="nil"/>
              <w:left w:val="single" w:sz="8" w:space="0" w:color="auto"/>
              <w:bottom w:val="single" w:sz="8" w:space="0" w:color="auto"/>
              <w:right w:val="single" w:sz="8" w:space="0" w:color="auto"/>
            </w:tcBorders>
            <w:shd w:val="clear" w:color="auto" w:fill="auto"/>
            <w:noWrap/>
            <w:vAlign w:val="bottom"/>
          </w:tcPr>
          <w:p w:rsidR="00541CA4" w:rsidRPr="00F63F79" w:rsidRDefault="00541CA4" w:rsidP="00F63F79">
            <w:pPr>
              <w:spacing w:after="0"/>
              <w:jc w:val="center"/>
              <w:rPr>
                <w:rFonts w:ascii="Arial" w:hAnsi="Arial" w:cs="Arial"/>
                <w:b/>
                <w:bCs/>
                <w:sz w:val="26"/>
                <w:szCs w:val="26"/>
              </w:rPr>
            </w:pPr>
            <w:r w:rsidRPr="00F63F79">
              <w:rPr>
                <w:rFonts w:ascii="Arial" w:hAnsi="Arial" w:cs="Arial"/>
                <w:b/>
                <w:bCs/>
                <w:sz w:val="26"/>
                <w:szCs w:val="26"/>
              </w:rPr>
              <w:t> </w:t>
            </w:r>
          </w:p>
        </w:tc>
        <w:tc>
          <w:tcPr>
            <w:tcW w:w="1984" w:type="dxa"/>
            <w:tcBorders>
              <w:top w:val="nil"/>
              <w:left w:val="nil"/>
              <w:bottom w:val="single" w:sz="8" w:space="0" w:color="auto"/>
              <w:right w:val="single" w:sz="4" w:space="0" w:color="auto"/>
            </w:tcBorders>
            <w:shd w:val="clear" w:color="auto" w:fill="auto"/>
            <w:noWrap/>
            <w:vAlign w:val="bottom"/>
          </w:tcPr>
          <w:p w:rsidR="00541CA4" w:rsidRPr="00F63F79" w:rsidRDefault="00541CA4" w:rsidP="00F63F79">
            <w:pPr>
              <w:spacing w:after="0"/>
              <w:rPr>
                <w:rFonts w:ascii="Arial" w:hAnsi="Arial" w:cs="Arial"/>
                <w:sz w:val="26"/>
                <w:szCs w:val="26"/>
              </w:rPr>
            </w:pPr>
            <w:r w:rsidRPr="00F63F79">
              <w:rPr>
                <w:rFonts w:ascii="Arial" w:hAnsi="Arial" w:cs="Arial"/>
                <w:sz w:val="26"/>
                <w:szCs w:val="26"/>
              </w:rPr>
              <w:t> </w:t>
            </w:r>
          </w:p>
        </w:tc>
        <w:tc>
          <w:tcPr>
            <w:tcW w:w="2552" w:type="dxa"/>
            <w:tcBorders>
              <w:top w:val="nil"/>
              <w:left w:val="nil"/>
              <w:bottom w:val="single" w:sz="8" w:space="0" w:color="auto"/>
              <w:right w:val="single" w:sz="4" w:space="0" w:color="auto"/>
            </w:tcBorders>
            <w:shd w:val="clear" w:color="auto" w:fill="auto"/>
            <w:noWrap/>
            <w:vAlign w:val="bottom"/>
          </w:tcPr>
          <w:p w:rsidR="00541CA4" w:rsidRPr="00F63F79" w:rsidRDefault="00541CA4" w:rsidP="00F63F79">
            <w:pPr>
              <w:spacing w:after="0"/>
              <w:rPr>
                <w:rFonts w:ascii="Arial" w:hAnsi="Arial" w:cs="Arial"/>
                <w:sz w:val="26"/>
                <w:szCs w:val="26"/>
              </w:rPr>
            </w:pPr>
            <w:r w:rsidRPr="00F63F79">
              <w:rPr>
                <w:rFonts w:ascii="Arial" w:hAnsi="Arial" w:cs="Arial"/>
                <w:sz w:val="26"/>
                <w:szCs w:val="26"/>
              </w:rPr>
              <w:t>Conseils / Prescription</w:t>
            </w:r>
          </w:p>
        </w:tc>
        <w:tc>
          <w:tcPr>
            <w:tcW w:w="2268" w:type="dxa"/>
            <w:tcBorders>
              <w:top w:val="nil"/>
              <w:left w:val="nil"/>
              <w:bottom w:val="single" w:sz="8" w:space="0" w:color="auto"/>
              <w:right w:val="single" w:sz="4" w:space="0" w:color="auto"/>
            </w:tcBorders>
            <w:shd w:val="clear" w:color="auto" w:fill="auto"/>
            <w:noWrap/>
            <w:vAlign w:val="bottom"/>
          </w:tcPr>
          <w:p w:rsidR="00541CA4" w:rsidRPr="00F63F79" w:rsidRDefault="00541CA4" w:rsidP="00F63F79">
            <w:pPr>
              <w:spacing w:after="0"/>
              <w:rPr>
                <w:rFonts w:ascii="Arial" w:hAnsi="Arial" w:cs="Arial"/>
                <w:sz w:val="26"/>
                <w:szCs w:val="26"/>
              </w:rPr>
            </w:pPr>
            <w:r w:rsidRPr="00F63F79">
              <w:rPr>
                <w:rFonts w:ascii="Arial" w:hAnsi="Arial" w:cs="Arial"/>
                <w:sz w:val="26"/>
                <w:szCs w:val="26"/>
              </w:rPr>
              <w:t>Conseils / Prescription</w:t>
            </w:r>
          </w:p>
        </w:tc>
        <w:tc>
          <w:tcPr>
            <w:tcW w:w="2268" w:type="dxa"/>
            <w:tcBorders>
              <w:top w:val="nil"/>
              <w:left w:val="nil"/>
              <w:bottom w:val="single" w:sz="8" w:space="0" w:color="auto"/>
              <w:right w:val="single" w:sz="8" w:space="0" w:color="auto"/>
            </w:tcBorders>
            <w:shd w:val="clear" w:color="auto" w:fill="auto"/>
            <w:noWrap/>
            <w:vAlign w:val="bottom"/>
          </w:tcPr>
          <w:p w:rsidR="00541CA4" w:rsidRPr="00F63F79" w:rsidRDefault="00541CA4" w:rsidP="00F63F79">
            <w:pPr>
              <w:spacing w:after="0"/>
              <w:rPr>
                <w:rFonts w:ascii="Arial" w:hAnsi="Arial" w:cs="Arial"/>
                <w:sz w:val="26"/>
                <w:szCs w:val="26"/>
              </w:rPr>
            </w:pPr>
            <w:r w:rsidRPr="00F63F79">
              <w:rPr>
                <w:rFonts w:ascii="Arial" w:hAnsi="Arial" w:cs="Arial"/>
                <w:sz w:val="26"/>
                <w:szCs w:val="26"/>
              </w:rPr>
              <w:t xml:space="preserve">Conseils / </w:t>
            </w:r>
            <w:proofErr w:type="spellStart"/>
            <w:r w:rsidRPr="00F63F79">
              <w:rPr>
                <w:rFonts w:ascii="Arial" w:hAnsi="Arial" w:cs="Arial"/>
                <w:sz w:val="26"/>
                <w:szCs w:val="26"/>
              </w:rPr>
              <w:t>Orthoplastie</w:t>
            </w:r>
            <w:proofErr w:type="spellEnd"/>
          </w:p>
        </w:tc>
      </w:tr>
    </w:tbl>
    <w:p w:rsidR="00541CA4" w:rsidRPr="00F63F79" w:rsidRDefault="00541CA4" w:rsidP="00F63F79">
      <w:pPr>
        <w:spacing w:after="0"/>
        <w:rPr>
          <w:sz w:val="26"/>
          <w:szCs w:val="26"/>
        </w:rPr>
      </w:pPr>
    </w:p>
    <w:p w:rsidR="00541CA4" w:rsidRPr="00F63F79" w:rsidRDefault="00541CA4" w:rsidP="00F63F79">
      <w:pPr>
        <w:spacing w:after="0"/>
        <w:jc w:val="center"/>
        <w:rPr>
          <w:sz w:val="26"/>
          <w:szCs w:val="26"/>
        </w:rPr>
      </w:pPr>
    </w:p>
    <w:p w:rsidR="00541CA4" w:rsidRPr="00F63F79" w:rsidRDefault="00541CA4" w:rsidP="00F63F79">
      <w:pPr>
        <w:pStyle w:val="Title"/>
        <w:rPr>
          <w:sz w:val="26"/>
          <w:szCs w:val="26"/>
        </w:rPr>
      </w:pPr>
      <w:r w:rsidRPr="00F63F79">
        <w:rPr>
          <w:sz w:val="26"/>
          <w:szCs w:val="26"/>
        </w:rPr>
        <w:t>ONYCHOPATHIES</w:t>
      </w:r>
    </w:p>
    <w:p w:rsidR="00541CA4" w:rsidRPr="00F63F79" w:rsidRDefault="00541CA4" w:rsidP="00F63F79">
      <w:pPr>
        <w:spacing w:after="0"/>
        <w:jc w:val="both"/>
        <w:rPr>
          <w:sz w:val="26"/>
          <w:szCs w:val="26"/>
        </w:rPr>
      </w:pPr>
    </w:p>
    <w:p w:rsidR="00541CA4" w:rsidRPr="00F63F79" w:rsidRDefault="00541CA4" w:rsidP="00F63F79">
      <w:pPr>
        <w:spacing w:after="0"/>
        <w:jc w:val="both"/>
        <w:rPr>
          <w:sz w:val="26"/>
          <w:szCs w:val="26"/>
        </w:rPr>
      </w:pPr>
    </w:p>
    <w:p w:rsidR="00541CA4" w:rsidRPr="00F63F79" w:rsidRDefault="00541CA4" w:rsidP="00F63F79">
      <w:pPr>
        <w:spacing w:after="0"/>
        <w:jc w:val="both"/>
        <w:rPr>
          <w:sz w:val="26"/>
          <w:szCs w:val="26"/>
        </w:rPr>
      </w:pPr>
    </w:p>
    <w:p w:rsidR="00541CA4" w:rsidRPr="00F63F79" w:rsidRDefault="00541CA4" w:rsidP="00F63F79">
      <w:pPr>
        <w:pStyle w:val="BodyText"/>
        <w:spacing w:after="0"/>
        <w:rPr>
          <w:sz w:val="26"/>
          <w:szCs w:val="26"/>
        </w:rPr>
      </w:pPr>
      <w:r w:rsidRPr="00F63F79">
        <w:rPr>
          <w:sz w:val="26"/>
          <w:szCs w:val="26"/>
        </w:rPr>
        <w:tab/>
        <w:t xml:space="preserve">Les </w:t>
      </w:r>
      <w:proofErr w:type="spellStart"/>
      <w:r w:rsidRPr="00F63F79">
        <w:rPr>
          <w:sz w:val="26"/>
          <w:szCs w:val="26"/>
        </w:rPr>
        <w:t>onychopathies</w:t>
      </w:r>
      <w:proofErr w:type="spellEnd"/>
      <w:r w:rsidRPr="00F63F79">
        <w:rPr>
          <w:sz w:val="26"/>
          <w:szCs w:val="26"/>
        </w:rPr>
        <w:t xml:space="preserve"> sont un motif de consultation très banal aussi bien pour les dermatologues que pour les pédicures podologues.</w:t>
      </w:r>
    </w:p>
    <w:p w:rsidR="00541CA4" w:rsidRPr="00F63F79" w:rsidRDefault="00541CA4" w:rsidP="00F63F79">
      <w:pPr>
        <w:spacing w:after="0"/>
        <w:jc w:val="both"/>
        <w:rPr>
          <w:sz w:val="26"/>
          <w:szCs w:val="26"/>
        </w:rPr>
      </w:pPr>
    </w:p>
    <w:p w:rsidR="00541CA4" w:rsidRPr="00F63F79" w:rsidRDefault="00541CA4" w:rsidP="00F63F79">
      <w:pPr>
        <w:spacing w:after="0"/>
        <w:jc w:val="both"/>
        <w:rPr>
          <w:sz w:val="26"/>
          <w:szCs w:val="26"/>
        </w:rPr>
      </w:pPr>
      <w:r w:rsidRPr="00F63F79">
        <w:rPr>
          <w:sz w:val="26"/>
          <w:szCs w:val="26"/>
        </w:rPr>
        <w:tab/>
      </w:r>
      <w:r w:rsidRPr="00F63F79">
        <w:rPr>
          <w:sz w:val="26"/>
          <w:szCs w:val="26"/>
        </w:rPr>
        <w:tab/>
        <w:t>Mycoses des pieds = 15% de la population en pays industrialisé</w:t>
      </w:r>
    </w:p>
    <w:p w:rsidR="00541CA4" w:rsidRPr="00F63F79" w:rsidRDefault="00541CA4" w:rsidP="00F63F79">
      <w:pPr>
        <w:spacing w:after="0"/>
        <w:jc w:val="both"/>
        <w:rPr>
          <w:sz w:val="26"/>
          <w:szCs w:val="26"/>
        </w:rPr>
      </w:pPr>
      <w:r w:rsidRPr="00F63F79">
        <w:rPr>
          <w:sz w:val="26"/>
          <w:szCs w:val="26"/>
        </w:rPr>
        <w:tab/>
      </w:r>
      <w:r w:rsidRPr="00F63F79">
        <w:rPr>
          <w:sz w:val="26"/>
          <w:szCs w:val="26"/>
        </w:rPr>
        <w:tab/>
      </w:r>
      <w:proofErr w:type="gramStart"/>
      <w:r w:rsidRPr="00F63F79">
        <w:rPr>
          <w:sz w:val="26"/>
          <w:szCs w:val="26"/>
        </w:rPr>
        <w:t>onychomycoses</w:t>
      </w:r>
      <w:proofErr w:type="gramEnd"/>
      <w:r w:rsidRPr="00F63F79">
        <w:rPr>
          <w:sz w:val="26"/>
          <w:szCs w:val="26"/>
        </w:rPr>
        <w:t>, problème économique non négligeable (depuis 1995)</w:t>
      </w:r>
    </w:p>
    <w:p w:rsidR="00541CA4" w:rsidRPr="00F63F79" w:rsidRDefault="00541CA4" w:rsidP="00F63F79">
      <w:pPr>
        <w:pStyle w:val="Heading1"/>
        <w:keepLines w:val="0"/>
        <w:numPr>
          <w:ilvl w:val="0"/>
          <w:numId w:val="8"/>
        </w:numPr>
        <w:pBdr>
          <w:top w:val="none" w:sz="0" w:space="0" w:color="auto"/>
          <w:bottom w:val="none" w:sz="0" w:space="0" w:color="auto"/>
        </w:pBdr>
        <w:tabs>
          <w:tab w:val="clear" w:pos="360"/>
          <w:tab w:val="num" w:pos="2484"/>
        </w:tabs>
        <w:overflowPunct/>
        <w:autoSpaceDE/>
        <w:autoSpaceDN/>
        <w:adjustRightInd/>
        <w:spacing w:after="0" w:line="240" w:lineRule="auto"/>
        <w:ind w:left="2484"/>
        <w:jc w:val="both"/>
        <w:textAlignment w:val="auto"/>
        <w:rPr>
          <w:sz w:val="26"/>
          <w:szCs w:val="26"/>
        </w:rPr>
      </w:pPr>
      <w:r w:rsidRPr="00F63F79">
        <w:rPr>
          <w:sz w:val="26"/>
          <w:szCs w:val="26"/>
        </w:rPr>
        <w:lastRenderedPageBreak/>
        <w:t>USA 1300000 visites = 43 millions de $</w:t>
      </w:r>
    </w:p>
    <w:p w:rsidR="00541CA4" w:rsidRPr="00F63F79" w:rsidRDefault="00541CA4" w:rsidP="00F63F79">
      <w:pPr>
        <w:numPr>
          <w:ilvl w:val="0"/>
          <w:numId w:val="9"/>
        </w:numPr>
        <w:tabs>
          <w:tab w:val="clear" w:pos="360"/>
          <w:tab w:val="num" w:pos="2484"/>
        </w:tabs>
        <w:spacing w:after="0" w:line="240" w:lineRule="auto"/>
        <w:ind w:left="2484"/>
        <w:jc w:val="both"/>
        <w:rPr>
          <w:sz w:val="26"/>
          <w:szCs w:val="26"/>
        </w:rPr>
      </w:pPr>
      <w:r w:rsidRPr="00F63F79">
        <w:rPr>
          <w:sz w:val="26"/>
          <w:szCs w:val="26"/>
        </w:rPr>
        <w:t>7 millions d’américains et 1 million d’anglais porteurs</w:t>
      </w:r>
    </w:p>
    <w:p w:rsidR="00541CA4" w:rsidRPr="00F63F79" w:rsidRDefault="00541CA4" w:rsidP="00F63F79">
      <w:pPr>
        <w:numPr>
          <w:ilvl w:val="0"/>
          <w:numId w:val="10"/>
        </w:numPr>
        <w:tabs>
          <w:tab w:val="clear" w:pos="360"/>
          <w:tab w:val="num" w:pos="2484"/>
        </w:tabs>
        <w:spacing w:after="0" w:line="240" w:lineRule="auto"/>
        <w:ind w:left="2484"/>
        <w:jc w:val="both"/>
        <w:rPr>
          <w:sz w:val="26"/>
          <w:szCs w:val="26"/>
        </w:rPr>
      </w:pPr>
      <w:r w:rsidRPr="00F63F79">
        <w:rPr>
          <w:sz w:val="26"/>
          <w:szCs w:val="26"/>
        </w:rPr>
        <w:t>25% des plus de 55 ans</w:t>
      </w:r>
    </w:p>
    <w:p w:rsidR="00541CA4" w:rsidRPr="00F63F79" w:rsidRDefault="00541CA4" w:rsidP="00F63F79">
      <w:pPr>
        <w:numPr>
          <w:ilvl w:val="0"/>
          <w:numId w:val="11"/>
        </w:numPr>
        <w:tabs>
          <w:tab w:val="clear" w:pos="360"/>
          <w:tab w:val="num" w:pos="2484"/>
        </w:tabs>
        <w:spacing w:after="0" w:line="240" w:lineRule="auto"/>
        <w:ind w:left="2484"/>
        <w:jc w:val="both"/>
        <w:rPr>
          <w:sz w:val="26"/>
          <w:szCs w:val="26"/>
        </w:rPr>
      </w:pPr>
      <w:r w:rsidRPr="00F63F79">
        <w:rPr>
          <w:sz w:val="26"/>
          <w:szCs w:val="26"/>
        </w:rPr>
        <w:t>75% sont prêt à payer pour être soigné</w:t>
      </w:r>
    </w:p>
    <w:p w:rsidR="00541CA4" w:rsidRPr="00F63F79" w:rsidRDefault="00541CA4" w:rsidP="00F63F79">
      <w:pPr>
        <w:spacing w:after="0"/>
        <w:jc w:val="both"/>
        <w:rPr>
          <w:sz w:val="26"/>
          <w:szCs w:val="26"/>
        </w:rPr>
      </w:pPr>
    </w:p>
    <w:p w:rsidR="00541CA4" w:rsidRPr="00F63F79" w:rsidRDefault="00541CA4" w:rsidP="00F63F79">
      <w:pPr>
        <w:pStyle w:val="BodyTextIndent"/>
        <w:spacing w:after="0"/>
        <w:ind w:firstLine="708"/>
        <w:rPr>
          <w:sz w:val="26"/>
          <w:szCs w:val="26"/>
        </w:rPr>
      </w:pPr>
      <w:r w:rsidRPr="00F63F79">
        <w:rPr>
          <w:sz w:val="26"/>
          <w:szCs w:val="26"/>
        </w:rPr>
        <w:t xml:space="preserve">Dans les pays industrialisés, les atteintes fongiques du pied représentent 15% et 3% dans les pays en voie de développement ; Le port des chaussures étant un facteur important. </w:t>
      </w:r>
    </w:p>
    <w:p w:rsidR="00541CA4" w:rsidRPr="00F63F79" w:rsidRDefault="00541CA4" w:rsidP="00F63F79">
      <w:pPr>
        <w:pStyle w:val="BodyTextIndent"/>
        <w:spacing w:after="0"/>
        <w:ind w:firstLine="708"/>
        <w:rPr>
          <w:sz w:val="26"/>
          <w:szCs w:val="26"/>
        </w:rPr>
      </w:pPr>
      <w:r w:rsidRPr="00F63F79">
        <w:rPr>
          <w:sz w:val="26"/>
          <w:szCs w:val="26"/>
        </w:rPr>
        <w:t xml:space="preserve">50% des </w:t>
      </w:r>
      <w:proofErr w:type="spellStart"/>
      <w:r w:rsidRPr="00F63F79">
        <w:rPr>
          <w:sz w:val="26"/>
          <w:szCs w:val="26"/>
        </w:rPr>
        <w:t>onychopathies</w:t>
      </w:r>
      <w:proofErr w:type="spellEnd"/>
      <w:r w:rsidRPr="00F63F79">
        <w:rPr>
          <w:sz w:val="26"/>
          <w:szCs w:val="26"/>
        </w:rPr>
        <w:t xml:space="preserve"> sont des onychomycoses.</w:t>
      </w:r>
    </w:p>
    <w:p w:rsidR="00541CA4" w:rsidRPr="00F63F79" w:rsidRDefault="00541CA4" w:rsidP="00F63F79">
      <w:pPr>
        <w:spacing w:after="0"/>
        <w:ind w:left="708"/>
        <w:jc w:val="both"/>
        <w:rPr>
          <w:sz w:val="26"/>
          <w:szCs w:val="26"/>
        </w:rPr>
      </w:pPr>
      <w:r w:rsidRPr="00F63F79">
        <w:rPr>
          <w:sz w:val="26"/>
          <w:szCs w:val="26"/>
        </w:rPr>
        <w:t>2.5% sont des onychomycoses sont des moisissures.</w:t>
      </w:r>
    </w:p>
    <w:p w:rsidR="00541CA4" w:rsidRPr="00F63F79" w:rsidRDefault="00541CA4" w:rsidP="00F63F79">
      <w:pPr>
        <w:spacing w:after="0"/>
        <w:jc w:val="both"/>
        <w:rPr>
          <w:sz w:val="26"/>
          <w:szCs w:val="26"/>
        </w:rPr>
      </w:pPr>
    </w:p>
    <w:p w:rsidR="00541CA4" w:rsidRPr="00F63F79" w:rsidRDefault="00541CA4" w:rsidP="00F63F79">
      <w:pPr>
        <w:spacing w:after="0"/>
        <w:jc w:val="both"/>
        <w:rPr>
          <w:sz w:val="26"/>
          <w:szCs w:val="26"/>
        </w:rPr>
      </w:pPr>
      <w:r w:rsidRPr="00F63F79">
        <w:rPr>
          <w:sz w:val="26"/>
          <w:szCs w:val="26"/>
        </w:rPr>
        <w:tab/>
        <w:t xml:space="preserve">Un tiers des prélèvements pour cause de mycoses sur les mains sont des prélèvements d’ongle, où l’on retrouve 50% de </w:t>
      </w:r>
      <w:proofErr w:type="spellStart"/>
      <w:r w:rsidRPr="00F63F79">
        <w:rPr>
          <w:sz w:val="26"/>
          <w:szCs w:val="26"/>
        </w:rPr>
        <w:t>dermatophytes</w:t>
      </w:r>
      <w:proofErr w:type="spellEnd"/>
      <w:r w:rsidRPr="00F63F79">
        <w:rPr>
          <w:sz w:val="26"/>
          <w:szCs w:val="26"/>
        </w:rPr>
        <w:t xml:space="preserve"> et 50% de Candida </w:t>
      </w:r>
      <w:proofErr w:type="spellStart"/>
      <w:r w:rsidRPr="00F63F79">
        <w:rPr>
          <w:sz w:val="26"/>
          <w:szCs w:val="26"/>
        </w:rPr>
        <w:t>albicans</w:t>
      </w:r>
      <w:proofErr w:type="spellEnd"/>
      <w:r w:rsidRPr="00F63F79">
        <w:rPr>
          <w:sz w:val="26"/>
          <w:szCs w:val="26"/>
        </w:rPr>
        <w:t xml:space="preserve">. Sur les ongles des pieds 92.5% sont des </w:t>
      </w:r>
      <w:proofErr w:type="spellStart"/>
      <w:r w:rsidRPr="00F63F79">
        <w:rPr>
          <w:sz w:val="26"/>
          <w:szCs w:val="26"/>
        </w:rPr>
        <w:t>dermatophytes</w:t>
      </w:r>
      <w:proofErr w:type="spellEnd"/>
      <w:r w:rsidRPr="00F63F79">
        <w:rPr>
          <w:sz w:val="26"/>
          <w:szCs w:val="26"/>
        </w:rPr>
        <w:t xml:space="preserve">. </w:t>
      </w:r>
    </w:p>
    <w:p w:rsidR="00541CA4" w:rsidRPr="00F63F79" w:rsidRDefault="00541CA4" w:rsidP="00F63F79">
      <w:pPr>
        <w:spacing w:after="0"/>
        <w:jc w:val="both"/>
        <w:rPr>
          <w:sz w:val="26"/>
          <w:szCs w:val="26"/>
        </w:rPr>
      </w:pPr>
    </w:p>
    <w:p w:rsidR="00541CA4" w:rsidRPr="00F63F79" w:rsidRDefault="00541CA4" w:rsidP="00F63F79">
      <w:pPr>
        <w:pStyle w:val="Heading2"/>
        <w:spacing w:before="0" w:beforeAutospacing="0" w:after="0" w:afterAutospacing="0"/>
        <w:rPr>
          <w:sz w:val="26"/>
          <w:szCs w:val="26"/>
        </w:rPr>
      </w:pPr>
      <w:r w:rsidRPr="00F63F79">
        <w:rPr>
          <w:sz w:val="26"/>
          <w:szCs w:val="26"/>
        </w:rPr>
        <w:t>Onychomycoses, problème social</w:t>
      </w:r>
    </w:p>
    <w:p w:rsidR="00541CA4" w:rsidRPr="00F63F79" w:rsidRDefault="00541CA4" w:rsidP="00F63F79">
      <w:pPr>
        <w:numPr>
          <w:ilvl w:val="0"/>
          <w:numId w:val="12"/>
        </w:numPr>
        <w:tabs>
          <w:tab w:val="clear" w:pos="360"/>
          <w:tab w:val="num" w:pos="2484"/>
        </w:tabs>
        <w:spacing w:after="0" w:line="240" w:lineRule="auto"/>
        <w:ind w:left="2484"/>
        <w:jc w:val="both"/>
        <w:rPr>
          <w:sz w:val="26"/>
          <w:szCs w:val="26"/>
        </w:rPr>
      </w:pPr>
      <w:r w:rsidRPr="00F63F79">
        <w:rPr>
          <w:sz w:val="26"/>
          <w:szCs w:val="26"/>
        </w:rPr>
        <w:t>20 à 44%          handicap professionnel</w:t>
      </w:r>
    </w:p>
    <w:p w:rsidR="00541CA4" w:rsidRPr="00F63F79" w:rsidRDefault="00541CA4" w:rsidP="00F63F79">
      <w:pPr>
        <w:numPr>
          <w:ilvl w:val="0"/>
          <w:numId w:val="12"/>
        </w:numPr>
        <w:tabs>
          <w:tab w:val="clear" w:pos="360"/>
          <w:tab w:val="num" w:pos="2484"/>
        </w:tabs>
        <w:spacing w:after="0" w:line="240" w:lineRule="auto"/>
        <w:ind w:left="2484"/>
        <w:jc w:val="both"/>
        <w:rPr>
          <w:sz w:val="26"/>
          <w:szCs w:val="26"/>
        </w:rPr>
      </w:pPr>
      <w:r w:rsidRPr="00F63F79">
        <w:rPr>
          <w:sz w:val="26"/>
          <w:szCs w:val="26"/>
        </w:rPr>
        <w:t>40%           relation sociale affectée</w:t>
      </w:r>
    </w:p>
    <w:p w:rsidR="00541CA4" w:rsidRPr="00F63F79" w:rsidRDefault="00541CA4" w:rsidP="00F63F79">
      <w:pPr>
        <w:numPr>
          <w:ilvl w:val="0"/>
          <w:numId w:val="12"/>
        </w:numPr>
        <w:tabs>
          <w:tab w:val="clear" w:pos="360"/>
          <w:tab w:val="num" w:pos="2484"/>
        </w:tabs>
        <w:spacing w:after="0" w:line="240" w:lineRule="auto"/>
        <w:ind w:left="2484"/>
        <w:jc w:val="both"/>
        <w:rPr>
          <w:sz w:val="26"/>
          <w:szCs w:val="26"/>
        </w:rPr>
      </w:pPr>
      <w:r w:rsidRPr="00F63F79">
        <w:rPr>
          <w:sz w:val="26"/>
          <w:szCs w:val="26"/>
        </w:rPr>
        <w:t>42%           ne peuvent plus se chausser</w:t>
      </w:r>
    </w:p>
    <w:p w:rsidR="00541CA4" w:rsidRPr="00F63F79" w:rsidRDefault="00541CA4" w:rsidP="00F63F79">
      <w:pPr>
        <w:spacing w:after="0"/>
        <w:jc w:val="both"/>
        <w:rPr>
          <w:sz w:val="26"/>
          <w:szCs w:val="26"/>
        </w:rPr>
      </w:pPr>
    </w:p>
    <w:p w:rsidR="00541CA4" w:rsidRPr="00F63F79" w:rsidRDefault="00541CA4" w:rsidP="00F63F79">
      <w:pPr>
        <w:numPr>
          <w:ilvl w:val="0"/>
          <w:numId w:val="13"/>
        </w:numPr>
        <w:spacing w:after="0" w:line="240" w:lineRule="auto"/>
        <w:jc w:val="both"/>
        <w:rPr>
          <w:b/>
          <w:sz w:val="26"/>
          <w:szCs w:val="26"/>
          <w:u w:val="single"/>
        </w:rPr>
      </w:pPr>
      <w:r w:rsidRPr="00F63F79">
        <w:rPr>
          <w:b/>
          <w:sz w:val="26"/>
          <w:szCs w:val="26"/>
          <w:u w:val="single"/>
        </w:rPr>
        <w:t>LES DERMATOPHYTES</w:t>
      </w:r>
    </w:p>
    <w:p w:rsidR="00541CA4" w:rsidRPr="00F63F79" w:rsidRDefault="00541CA4" w:rsidP="00F63F79">
      <w:pPr>
        <w:pStyle w:val="BodyText"/>
        <w:spacing w:after="0"/>
        <w:rPr>
          <w:sz w:val="26"/>
          <w:szCs w:val="26"/>
        </w:rPr>
      </w:pPr>
      <w:r w:rsidRPr="00F63F79">
        <w:rPr>
          <w:sz w:val="26"/>
          <w:szCs w:val="26"/>
        </w:rPr>
        <w:tab/>
        <w:t xml:space="preserve">Débute de façon </w:t>
      </w:r>
      <w:proofErr w:type="spellStart"/>
      <w:r w:rsidRPr="00F63F79">
        <w:rPr>
          <w:sz w:val="26"/>
          <w:szCs w:val="26"/>
        </w:rPr>
        <w:t>latéro</w:t>
      </w:r>
      <w:proofErr w:type="spellEnd"/>
      <w:r w:rsidRPr="00F63F79">
        <w:rPr>
          <w:sz w:val="26"/>
          <w:szCs w:val="26"/>
        </w:rPr>
        <w:t xml:space="preserve">-distale, elle peut provenir de l’espace interdigital ou de la plante du pied, va pénétrer à la jonction entre la pulpe et le lit de l’ongle, entraîner </w:t>
      </w:r>
      <w:proofErr w:type="gramStart"/>
      <w:r w:rsidRPr="00F63F79">
        <w:rPr>
          <w:sz w:val="26"/>
          <w:szCs w:val="26"/>
        </w:rPr>
        <w:t>un</w:t>
      </w:r>
      <w:proofErr w:type="gramEnd"/>
      <w:r w:rsidRPr="00F63F79">
        <w:rPr>
          <w:sz w:val="26"/>
          <w:szCs w:val="26"/>
        </w:rPr>
        <w:t xml:space="preserve"> hyperkératose réactionnelle. Le </w:t>
      </w:r>
      <w:proofErr w:type="spellStart"/>
      <w:r w:rsidRPr="00F63F79">
        <w:rPr>
          <w:sz w:val="26"/>
          <w:szCs w:val="26"/>
        </w:rPr>
        <w:t>dermatophyte</w:t>
      </w:r>
      <w:proofErr w:type="spellEnd"/>
      <w:r w:rsidRPr="00F63F79">
        <w:rPr>
          <w:sz w:val="26"/>
          <w:szCs w:val="26"/>
        </w:rPr>
        <w:t xml:space="preserve"> va alors envahir progressivement le lit et la tablette de l’ongle.</w:t>
      </w:r>
    </w:p>
    <w:p w:rsidR="00541CA4" w:rsidRPr="00F63F79" w:rsidRDefault="00541CA4" w:rsidP="00F63F79">
      <w:pPr>
        <w:pStyle w:val="BodyText"/>
        <w:spacing w:after="0"/>
        <w:rPr>
          <w:sz w:val="26"/>
          <w:szCs w:val="26"/>
        </w:rPr>
      </w:pPr>
      <w:r w:rsidRPr="00F63F79">
        <w:rPr>
          <w:sz w:val="26"/>
          <w:szCs w:val="26"/>
        </w:rPr>
        <w:t xml:space="preserve">L’hyperkératose réactionnelle est due à une réaction de l’épiderme à la pénétration des filaments de </w:t>
      </w:r>
      <w:proofErr w:type="spellStart"/>
      <w:r w:rsidRPr="00F63F79">
        <w:rPr>
          <w:sz w:val="26"/>
          <w:szCs w:val="26"/>
        </w:rPr>
        <w:t>dermatophyte</w:t>
      </w:r>
      <w:proofErr w:type="spellEnd"/>
      <w:r w:rsidRPr="00F63F79">
        <w:rPr>
          <w:sz w:val="26"/>
          <w:szCs w:val="26"/>
        </w:rPr>
        <w:t xml:space="preserve"> dans le lit de l’ongle. Elle va entraîner un soulèvement de la tablette unguéale. La hauteur de soulèvement de la tablette est l’élément à prendre en compte pour déterminer la longueur du traitement.</w:t>
      </w:r>
    </w:p>
    <w:p w:rsidR="00541CA4" w:rsidRPr="00F63F79" w:rsidRDefault="00541CA4" w:rsidP="00F63F79">
      <w:pPr>
        <w:pStyle w:val="BodyText"/>
        <w:spacing w:after="0"/>
        <w:rPr>
          <w:sz w:val="26"/>
          <w:szCs w:val="26"/>
        </w:rPr>
      </w:pPr>
      <w:r w:rsidRPr="00F63F79">
        <w:rPr>
          <w:sz w:val="26"/>
          <w:szCs w:val="26"/>
        </w:rPr>
        <w:tab/>
        <w:t xml:space="preserve">L’atteinte superficielle à </w:t>
      </w:r>
      <w:proofErr w:type="spellStart"/>
      <w:r w:rsidRPr="00F63F79">
        <w:rPr>
          <w:sz w:val="26"/>
          <w:szCs w:val="26"/>
        </w:rPr>
        <w:t>dermatophyte</w:t>
      </w:r>
      <w:proofErr w:type="spellEnd"/>
      <w:r w:rsidRPr="00F63F79">
        <w:rPr>
          <w:sz w:val="26"/>
          <w:szCs w:val="26"/>
        </w:rPr>
        <w:t xml:space="preserve"> peut entraîner des </w:t>
      </w:r>
      <w:proofErr w:type="spellStart"/>
      <w:r w:rsidRPr="00F63F79">
        <w:rPr>
          <w:sz w:val="26"/>
          <w:szCs w:val="26"/>
        </w:rPr>
        <w:t>leuchonychies</w:t>
      </w:r>
      <w:proofErr w:type="spellEnd"/>
      <w:r w:rsidRPr="00F63F79">
        <w:rPr>
          <w:sz w:val="26"/>
          <w:szCs w:val="26"/>
        </w:rPr>
        <w:t xml:space="preserve"> un peu profondes, jaunâtres dues à l’air qui rentre sous l’ongle, mais qui n’est pas spécifique d’une onychomycose. L’atteinte matricielle (</w:t>
      </w:r>
      <w:proofErr w:type="spellStart"/>
      <w:r w:rsidRPr="00F63F79">
        <w:rPr>
          <w:sz w:val="26"/>
          <w:szCs w:val="26"/>
        </w:rPr>
        <w:t>périonyxis</w:t>
      </w:r>
      <w:proofErr w:type="spellEnd"/>
      <w:r w:rsidRPr="00F63F79">
        <w:rPr>
          <w:sz w:val="26"/>
          <w:szCs w:val="26"/>
        </w:rPr>
        <w:t xml:space="preserve">) due à une </w:t>
      </w:r>
      <w:proofErr w:type="spellStart"/>
      <w:r w:rsidRPr="00F63F79">
        <w:rPr>
          <w:sz w:val="26"/>
          <w:szCs w:val="26"/>
        </w:rPr>
        <w:t>dermatophyte</w:t>
      </w:r>
      <w:proofErr w:type="spellEnd"/>
      <w:r w:rsidRPr="00F63F79">
        <w:rPr>
          <w:sz w:val="26"/>
          <w:szCs w:val="26"/>
        </w:rPr>
        <w:t xml:space="preserve"> se traduit souvent par un abcès. Un abcès à Trichophyton </w:t>
      </w:r>
      <w:proofErr w:type="spellStart"/>
      <w:r w:rsidRPr="00F63F79">
        <w:rPr>
          <w:sz w:val="26"/>
          <w:szCs w:val="26"/>
        </w:rPr>
        <w:t>rubrum</w:t>
      </w:r>
      <w:proofErr w:type="spellEnd"/>
      <w:r w:rsidRPr="00F63F79">
        <w:rPr>
          <w:sz w:val="26"/>
          <w:szCs w:val="26"/>
        </w:rPr>
        <w:t xml:space="preserve"> se présente sous la forme d’une pointe rouge, </w:t>
      </w:r>
      <w:proofErr w:type="spellStart"/>
      <w:r w:rsidRPr="00F63F79">
        <w:rPr>
          <w:sz w:val="26"/>
          <w:szCs w:val="26"/>
        </w:rPr>
        <w:t>inflammée</w:t>
      </w:r>
      <w:proofErr w:type="spellEnd"/>
      <w:r w:rsidRPr="00F63F79">
        <w:rPr>
          <w:sz w:val="26"/>
          <w:szCs w:val="26"/>
        </w:rPr>
        <w:t xml:space="preserve"> au niveau de l’</w:t>
      </w:r>
      <w:proofErr w:type="spellStart"/>
      <w:r w:rsidRPr="00F63F79">
        <w:rPr>
          <w:sz w:val="26"/>
          <w:szCs w:val="26"/>
        </w:rPr>
        <w:t>éponychium</w:t>
      </w:r>
      <w:proofErr w:type="spellEnd"/>
      <w:r w:rsidRPr="00F63F79">
        <w:rPr>
          <w:sz w:val="26"/>
          <w:szCs w:val="26"/>
        </w:rPr>
        <w:t xml:space="preserve"> en arrière d’une atteinte de la tablette, souvent chez les personnes âgées et à peau fine.</w:t>
      </w:r>
    </w:p>
    <w:p w:rsidR="00541CA4" w:rsidRPr="00F63F79" w:rsidRDefault="00541CA4" w:rsidP="00F63F79">
      <w:pPr>
        <w:pStyle w:val="BodyText"/>
        <w:spacing w:after="0"/>
        <w:rPr>
          <w:sz w:val="26"/>
          <w:szCs w:val="26"/>
        </w:rPr>
      </w:pPr>
    </w:p>
    <w:p w:rsidR="00541CA4" w:rsidRPr="00F63F79" w:rsidRDefault="00541CA4" w:rsidP="00F63F79">
      <w:pPr>
        <w:pStyle w:val="BodyText"/>
        <w:spacing w:after="0"/>
        <w:rPr>
          <w:sz w:val="26"/>
          <w:szCs w:val="26"/>
        </w:rPr>
      </w:pPr>
    </w:p>
    <w:p w:rsidR="00541CA4" w:rsidRPr="00F63F79" w:rsidRDefault="00541CA4" w:rsidP="00F63F79">
      <w:pPr>
        <w:pStyle w:val="BodyText"/>
        <w:spacing w:after="0"/>
        <w:rPr>
          <w:sz w:val="26"/>
          <w:szCs w:val="26"/>
        </w:rPr>
      </w:pPr>
      <w:r w:rsidRPr="00F63F79">
        <w:rPr>
          <w:sz w:val="26"/>
          <w:szCs w:val="26"/>
          <w:u w:val="single"/>
        </w:rPr>
        <w:lastRenderedPageBreak/>
        <w:t xml:space="preserve">Atteintes proximales </w:t>
      </w:r>
      <w:r w:rsidRPr="00F63F79">
        <w:rPr>
          <w:sz w:val="26"/>
          <w:szCs w:val="26"/>
        </w:rPr>
        <w:t xml:space="preserve">se présentent sous forme de </w:t>
      </w:r>
      <w:proofErr w:type="spellStart"/>
      <w:r w:rsidRPr="00F63F79">
        <w:rPr>
          <w:sz w:val="26"/>
          <w:szCs w:val="26"/>
        </w:rPr>
        <w:t>leuchonychies</w:t>
      </w:r>
      <w:proofErr w:type="spellEnd"/>
      <w:r w:rsidRPr="00F63F79">
        <w:rPr>
          <w:sz w:val="26"/>
          <w:szCs w:val="26"/>
        </w:rPr>
        <w:t xml:space="preserve"> profondes, correspondant à un </w:t>
      </w:r>
      <w:proofErr w:type="spellStart"/>
      <w:r w:rsidRPr="00F63F79">
        <w:rPr>
          <w:sz w:val="26"/>
          <w:szCs w:val="26"/>
        </w:rPr>
        <w:t>dermatophyte</w:t>
      </w:r>
      <w:proofErr w:type="spellEnd"/>
      <w:r w:rsidRPr="00F63F79">
        <w:rPr>
          <w:sz w:val="26"/>
          <w:szCs w:val="26"/>
        </w:rPr>
        <w:t xml:space="preserve"> particulier. Elles ne sont pas très fréquentes mais une atteinte de plusieurs ongles </w:t>
      </w:r>
      <w:r w:rsidRPr="00F63F79">
        <w:rPr>
          <w:sz w:val="26"/>
          <w:szCs w:val="26"/>
        </w:rPr>
        <w:tab/>
        <w:t>amène à se poser des questions.</w:t>
      </w:r>
    </w:p>
    <w:p w:rsidR="00541CA4" w:rsidRPr="00F63F79" w:rsidRDefault="00541CA4" w:rsidP="00F63F79">
      <w:pPr>
        <w:pStyle w:val="BodyText"/>
        <w:spacing w:after="0"/>
        <w:rPr>
          <w:sz w:val="26"/>
          <w:szCs w:val="26"/>
        </w:rPr>
      </w:pPr>
    </w:p>
    <w:p w:rsidR="00541CA4" w:rsidRPr="00F63F79" w:rsidRDefault="00541CA4" w:rsidP="00F63F79">
      <w:pPr>
        <w:pStyle w:val="BodyText"/>
        <w:spacing w:after="0"/>
        <w:rPr>
          <w:sz w:val="26"/>
          <w:szCs w:val="26"/>
        </w:rPr>
      </w:pPr>
      <w:r w:rsidRPr="00F63F79">
        <w:rPr>
          <w:sz w:val="26"/>
          <w:szCs w:val="26"/>
          <w:u w:val="single"/>
        </w:rPr>
        <w:t>Atteintes superficielles</w:t>
      </w:r>
      <w:r w:rsidRPr="00F63F79">
        <w:rPr>
          <w:sz w:val="26"/>
          <w:szCs w:val="26"/>
        </w:rPr>
        <w:t xml:space="preserve"> se présentent sous forme de </w:t>
      </w:r>
      <w:proofErr w:type="spellStart"/>
      <w:r w:rsidRPr="00F63F79">
        <w:rPr>
          <w:sz w:val="26"/>
          <w:szCs w:val="26"/>
        </w:rPr>
        <w:t>leuchonychies</w:t>
      </w:r>
      <w:proofErr w:type="spellEnd"/>
      <w:r w:rsidRPr="00F63F79">
        <w:rPr>
          <w:sz w:val="26"/>
          <w:szCs w:val="26"/>
        </w:rPr>
        <w:t xml:space="preserve"> superficielles. Elle est spécifique de Trichophyton interdigitale ou moisissures</w:t>
      </w:r>
    </w:p>
    <w:p w:rsidR="00541CA4" w:rsidRPr="00F63F79" w:rsidRDefault="00541CA4" w:rsidP="00F63F79">
      <w:pPr>
        <w:pStyle w:val="BodyText"/>
        <w:spacing w:after="0"/>
        <w:rPr>
          <w:sz w:val="26"/>
          <w:szCs w:val="26"/>
        </w:rPr>
      </w:pPr>
    </w:p>
    <w:p w:rsidR="00541CA4" w:rsidRPr="00F63F79" w:rsidRDefault="00541CA4" w:rsidP="00F63F79">
      <w:pPr>
        <w:pStyle w:val="BodyText"/>
        <w:spacing w:after="0"/>
        <w:rPr>
          <w:sz w:val="26"/>
          <w:szCs w:val="26"/>
        </w:rPr>
      </w:pPr>
      <w:r w:rsidRPr="00F63F79">
        <w:rPr>
          <w:sz w:val="26"/>
          <w:szCs w:val="26"/>
        </w:rPr>
        <w:tab/>
        <w:t>L’ongle est une complication de l’atteinte du pied  notamment, une atteinte unilatérale plantaire desquamative</w:t>
      </w:r>
    </w:p>
    <w:p w:rsidR="00541CA4" w:rsidRPr="00F63F79" w:rsidRDefault="00541CA4" w:rsidP="00F63F79">
      <w:pPr>
        <w:pStyle w:val="BodyText"/>
        <w:spacing w:after="0"/>
        <w:rPr>
          <w:sz w:val="26"/>
          <w:szCs w:val="26"/>
        </w:rPr>
      </w:pPr>
    </w:p>
    <w:p w:rsidR="00541CA4" w:rsidRPr="00F63F79" w:rsidRDefault="00541CA4" w:rsidP="00F63F79">
      <w:pPr>
        <w:pStyle w:val="BodyText"/>
        <w:spacing w:after="0"/>
        <w:rPr>
          <w:sz w:val="26"/>
          <w:szCs w:val="26"/>
        </w:rPr>
      </w:pPr>
      <w:r w:rsidRPr="00F63F79">
        <w:rPr>
          <w:sz w:val="26"/>
          <w:szCs w:val="26"/>
        </w:rPr>
        <w:tab/>
        <w:t xml:space="preserve">Une peau desquamative sur la plante du pied n’est pas </w:t>
      </w:r>
      <w:proofErr w:type="spellStart"/>
      <w:r w:rsidRPr="00F63F79">
        <w:rPr>
          <w:sz w:val="26"/>
          <w:szCs w:val="26"/>
        </w:rPr>
        <w:t>forcement</w:t>
      </w:r>
      <w:proofErr w:type="spellEnd"/>
      <w:r w:rsidRPr="00F63F79">
        <w:rPr>
          <w:sz w:val="26"/>
          <w:szCs w:val="26"/>
        </w:rPr>
        <w:t xml:space="preserve"> un problème de pieds secs mais se peut être un psoriasis ou un champignon. Les desquamations à </w:t>
      </w:r>
      <w:proofErr w:type="spellStart"/>
      <w:r w:rsidRPr="00F63F79">
        <w:rPr>
          <w:sz w:val="26"/>
          <w:szCs w:val="26"/>
        </w:rPr>
        <w:t>dermatophyte</w:t>
      </w:r>
      <w:proofErr w:type="spellEnd"/>
      <w:r w:rsidRPr="00F63F79">
        <w:rPr>
          <w:sz w:val="26"/>
          <w:szCs w:val="26"/>
        </w:rPr>
        <w:t xml:space="preserve"> parfois ne sont pas prurigineuses, on va voir ses desquamations sèches prurigineuses plutôt sur les parties d’appui sauf sur la voûte où ce peut être de l’eczéma. Cette desquamation est plutôt en faveur d’une </w:t>
      </w:r>
      <w:proofErr w:type="spellStart"/>
      <w:r w:rsidRPr="00F63F79">
        <w:rPr>
          <w:sz w:val="26"/>
          <w:szCs w:val="26"/>
        </w:rPr>
        <w:t>dermatophytose</w:t>
      </w:r>
      <w:proofErr w:type="spellEnd"/>
      <w:r w:rsidRPr="00F63F79">
        <w:rPr>
          <w:sz w:val="26"/>
          <w:szCs w:val="26"/>
        </w:rPr>
        <w:t xml:space="preserve"> et peut aider au diagnostic devant un ongle où l’hésitation persiste.</w:t>
      </w:r>
    </w:p>
    <w:p w:rsidR="00541CA4" w:rsidRPr="00F63F79" w:rsidRDefault="00541CA4" w:rsidP="00F63F79">
      <w:pPr>
        <w:pStyle w:val="BodyText"/>
        <w:spacing w:after="0"/>
        <w:rPr>
          <w:sz w:val="26"/>
          <w:szCs w:val="26"/>
        </w:rPr>
      </w:pPr>
      <w:r w:rsidRPr="00F63F79">
        <w:rPr>
          <w:sz w:val="26"/>
          <w:szCs w:val="26"/>
        </w:rPr>
        <w:tab/>
        <w:t xml:space="preserve">Autre type d’atteinte en particulier due à Trichophyton interdigitale par l’aspect de vésicules voir de bulles roses sous cutanées n’atteignant qu’un seul pied, l’atteinte des deux pieds étant en faveur d’un eczéma. </w:t>
      </w:r>
    </w:p>
    <w:p w:rsidR="00541CA4" w:rsidRPr="00F63F79" w:rsidRDefault="00541CA4" w:rsidP="00F63F79">
      <w:pPr>
        <w:pStyle w:val="BodyText"/>
        <w:spacing w:after="0"/>
        <w:rPr>
          <w:sz w:val="26"/>
          <w:szCs w:val="26"/>
        </w:rPr>
      </w:pPr>
      <w:r w:rsidRPr="00F63F79">
        <w:rPr>
          <w:sz w:val="26"/>
          <w:szCs w:val="26"/>
        </w:rPr>
        <w:tab/>
        <w:t xml:space="preserve">L’atteinte la plus banale est une atteinte squameuse, assez sèche, parfois prurigineuse, elle oriente vers un </w:t>
      </w:r>
      <w:proofErr w:type="spellStart"/>
      <w:r w:rsidRPr="00F63F79">
        <w:rPr>
          <w:sz w:val="26"/>
          <w:szCs w:val="26"/>
        </w:rPr>
        <w:t>dermatophyte</w:t>
      </w:r>
      <w:proofErr w:type="spellEnd"/>
      <w:r w:rsidRPr="00F63F79">
        <w:rPr>
          <w:sz w:val="26"/>
          <w:szCs w:val="26"/>
        </w:rPr>
        <w:t>. Lorsque la pulpe de l’orteil est touchée, l’atteinte est le plus souvent bactérienne (</w:t>
      </w:r>
      <w:proofErr w:type="spellStart"/>
      <w:r w:rsidRPr="00F63F79">
        <w:rPr>
          <w:sz w:val="26"/>
          <w:szCs w:val="26"/>
        </w:rPr>
        <w:t>corynebactérie</w:t>
      </w:r>
      <w:proofErr w:type="spellEnd"/>
      <w:r w:rsidRPr="00F63F79">
        <w:rPr>
          <w:sz w:val="26"/>
          <w:szCs w:val="26"/>
        </w:rPr>
        <w:t xml:space="preserve">), due à un occlusion/macération des plis notamment. </w:t>
      </w:r>
    </w:p>
    <w:p w:rsidR="00541CA4" w:rsidRPr="00F63F79" w:rsidRDefault="00541CA4" w:rsidP="00F63F79">
      <w:pPr>
        <w:pStyle w:val="BodyText"/>
        <w:spacing w:after="0"/>
        <w:rPr>
          <w:sz w:val="26"/>
          <w:szCs w:val="26"/>
        </w:rPr>
      </w:pPr>
      <w:r w:rsidRPr="00F63F79">
        <w:rPr>
          <w:sz w:val="26"/>
          <w:szCs w:val="26"/>
        </w:rPr>
        <w:tab/>
        <w:t xml:space="preserve">Les </w:t>
      </w:r>
      <w:proofErr w:type="spellStart"/>
      <w:r w:rsidRPr="00F63F79">
        <w:rPr>
          <w:sz w:val="26"/>
          <w:szCs w:val="26"/>
        </w:rPr>
        <w:t>kératolytiques</w:t>
      </w:r>
      <w:proofErr w:type="spellEnd"/>
      <w:r w:rsidRPr="00F63F79">
        <w:rPr>
          <w:sz w:val="26"/>
          <w:szCs w:val="26"/>
        </w:rPr>
        <w:t xml:space="preserve"> </w:t>
      </w:r>
      <w:proofErr w:type="spellStart"/>
      <w:r w:rsidRPr="00F63F79">
        <w:rPr>
          <w:sz w:val="26"/>
          <w:szCs w:val="26"/>
        </w:rPr>
        <w:t>plantare</w:t>
      </w:r>
      <w:proofErr w:type="spellEnd"/>
      <w:r w:rsidRPr="00F63F79">
        <w:rPr>
          <w:sz w:val="26"/>
          <w:szCs w:val="26"/>
        </w:rPr>
        <w:t xml:space="preserve"> sus </w:t>
      </w:r>
      <w:proofErr w:type="spellStart"/>
      <w:r w:rsidRPr="00F63F79">
        <w:rPr>
          <w:sz w:val="26"/>
          <w:szCs w:val="26"/>
        </w:rPr>
        <w:t>catum</w:t>
      </w:r>
      <w:proofErr w:type="spellEnd"/>
      <w:r w:rsidRPr="00F63F79">
        <w:rPr>
          <w:sz w:val="26"/>
          <w:szCs w:val="26"/>
        </w:rPr>
        <w:t xml:space="preserve"> ou </w:t>
      </w:r>
      <w:proofErr w:type="spellStart"/>
      <w:r w:rsidRPr="00F63F79">
        <w:rPr>
          <w:sz w:val="26"/>
          <w:szCs w:val="26"/>
        </w:rPr>
        <w:t>kératolite</w:t>
      </w:r>
      <w:proofErr w:type="spellEnd"/>
      <w:r w:rsidRPr="00F63F79">
        <w:rPr>
          <w:sz w:val="26"/>
          <w:szCs w:val="26"/>
        </w:rPr>
        <w:t xml:space="preserve"> ponctuée qui sont dus à des macérations dans des chaussures de fonction et qui vont présenter un aspect très macéré, blanc avec une découpe à l’</w:t>
      </w:r>
      <w:proofErr w:type="spellStart"/>
      <w:r w:rsidRPr="00F63F79">
        <w:rPr>
          <w:sz w:val="26"/>
          <w:szCs w:val="26"/>
        </w:rPr>
        <w:t>emporte pièce</w:t>
      </w:r>
      <w:proofErr w:type="spellEnd"/>
      <w:r w:rsidRPr="00F63F79">
        <w:rPr>
          <w:sz w:val="26"/>
          <w:szCs w:val="26"/>
        </w:rPr>
        <w:t xml:space="preserve">. Ils sont dus à des </w:t>
      </w:r>
      <w:proofErr w:type="spellStart"/>
      <w:r w:rsidRPr="00F63F79">
        <w:rPr>
          <w:sz w:val="26"/>
          <w:szCs w:val="26"/>
        </w:rPr>
        <w:t>coryne</w:t>
      </w:r>
      <w:proofErr w:type="spellEnd"/>
      <w:r w:rsidRPr="00F63F79">
        <w:rPr>
          <w:sz w:val="26"/>
          <w:szCs w:val="26"/>
        </w:rPr>
        <w:t xml:space="preserve"> bactéries qui vont macérer et qui vont sécréter des enzymes lytiques comme les </w:t>
      </w:r>
      <w:proofErr w:type="spellStart"/>
      <w:r w:rsidRPr="00F63F79">
        <w:rPr>
          <w:sz w:val="26"/>
          <w:szCs w:val="26"/>
        </w:rPr>
        <w:t>dermatophytes</w:t>
      </w:r>
      <w:proofErr w:type="spellEnd"/>
      <w:r w:rsidRPr="00F63F79">
        <w:rPr>
          <w:sz w:val="26"/>
          <w:szCs w:val="26"/>
        </w:rPr>
        <w:t xml:space="preserve"> et attaquer la kératine, elle peut être responsable d’eczéma. La prophylaxie ne sera pas la même, cette pathologie est récurrente et due à la propre hypersudation du patient.</w:t>
      </w:r>
    </w:p>
    <w:p w:rsidR="00541CA4" w:rsidRPr="00F63F79" w:rsidRDefault="00541CA4" w:rsidP="00F63F79">
      <w:pPr>
        <w:pStyle w:val="BodyText"/>
        <w:spacing w:after="0"/>
        <w:rPr>
          <w:sz w:val="26"/>
          <w:szCs w:val="26"/>
        </w:rPr>
      </w:pPr>
      <w:r w:rsidRPr="00F63F79">
        <w:rPr>
          <w:b/>
          <w:sz w:val="26"/>
          <w:szCs w:val="26"/>
        </w:rPr>
        <w:tab/>
      </w:r>
      <w:r w:rsidRPr="00F63F79">
        <w:rPr>
          <w:sz w:val="26"/>
          <w:szCs w:val="26"/>
        </w:rPr>
        <w:t xml:space="preserve">Une poudre jaunâtre sous l’ongle et une odeur de bois pourri associées sont en faveur d’une atteinte à Trichophyton </w:t>
      </w:r>
      <w:proofErr w:type="spellStart"/>
      <w:r w:rsidRPr="00F63F79">
        <w:rPr>
          <w:sz w:val="26"/>
          <w:szCs w:val="26"/>
        </w:rPr>
        <w:t>rubrum</w:t>
      </w:r>
      <w:proofErr w:type="spellEnd"/>
      <w:r w:rsidRPr="00F63F79">
        <w:rPr>
          <w:sz w:val="26"/>
          <w:szCs w:val="26"/>
        </w:rPr>
        <w:t>.</w:t>
      </w:r>
    </w:p>
    <w:p w:rsidR="00541CA4" w:rsidRPr="00F63F79" w:rsidRDefault="00541CA4" w:rsidP="00F63F79">
      <w:pPr>
        <w:pStyle w:val="BodyText"/>
        <w:spacing w:after="0"/>
        <w:rPr>
          <w:sz w:val="26"/>
          <w:szCs w:val="26"/>
        </w:rPr>
      </w:pPr>
      <w:r w:rsidRPr="00F63F79">
        <w:rPr>
          <w:sz w:val="26"/>
          <w:szCs w:val="26"/>
        </w:rPr>
        <w:tab/>
        <w:t>Un Trichophyton sur l’ongle et la peau d’un trisomique 21 peut être confondu avec un psoriasis.</w:t>
      </w:r>
    </w:p>
    <w:p w:rsidR="00541CA4" w:rsidRPr="00F63F79" w:rsidRDefault="00541CA4" w:rsidP="00F63F79">
      <w:pPr>
        <w:pStyle w:val="BodyText"/>
        <w:spacing w:after="0"/>
        <w:rPr>
          <w:sz w:val="26"/>
          <w:szCs w:val="26"/>
        </w:rPr>
      </w:pPr>
      <w:r w:rsidRPr="00F63F79">
        <w:rPr>
          <w:sz w:val="26"/>
          <w:szCs w:val="26"/>
        </w:rPr>
        <w:tab/>
        <w:t>Certains Trichophytons peuvent sécréter une substance noire.</w:t>
      </w:r>
    </w:p>
    <w:p w:rsidR="00541CA4" w:rsidRPr="00F63F79" w:rsidRDefault="00541CA4" w:rsidP="00F63F79">
      <w:pPr>
        <w:pStyle w:val="BodyText"/>
        <w:spacing w:after="0"/>
        <w:rPr>
          <w:b/>
          <w:sz w:val="26"/>
          <w:szCs w:val="26"/>
        </w:rPr>
      </w:pPr>
    </w:p>
    <w:p w:rsidR="00541CA4" w:rsidRPr="00F63F79" w:rsidRDefault="00541CA4" w:rsidP="00F63F79">
      <w:pPr>
        <w:pStyle w:val="BodyText"/>
        <w:spacing w:after="0"/>
        <w:rPr>
          <w:sz w:val="26"/>
          <w:szCs w:val="26"/>
        </w:rPr>
      </w:pPr>
      <w:r w:rsidRPr="00F63F79">
        <w:rPr>
          <w:b/>
          <w:sz w:val="26"/>
          <w:szCs w:val="26"/>
        </w:rPr>
        <w:tab/>
      </w:r>
      <w:r w:rsidRPr="00F63F79">
        <w:rPr>
          <w:sz w:val="26"/>
          <w:szCs w:val="26"/>
        </w:rPr>
        <w:t xml:space="preserve">Diagnostic différentiel avec l’intertrigo à bacille </w:t>
      </w:r>
      <w:proofErr w:type="spellStart"/>
      <w:r w:rsidRPr="00F63F79">
        <w:rPr>
          <w:sz w:val="26"/>
          <w:szCs w:val="26"/>
        </w:rPr>
        <w:t>pyocianique</w:t>
      </w:r>
      <w:proofErr w:type="spellEnd"/>
      <w:r w:rsidRPr="00F63F79">
        <w:rPr>
          <w:sz w:val="26"/>
          <w:szCs w:val="26"/>
        </w:rPr>
        <w:t xml:space="preserve">, il est lié à un mauvais séchage des pieds, les crèmes antifongiques aggravent cette pathologie. Il se </w:t>
      </w:r>
      <w:r w:rsidRPr="00F63F79">
        <w:rPr>
          <w:sz w:val="26"/>
          <w:szCs w:val="26"/>
        </w:rPr>
        <w:lastRenderedPageBreak/>
        <w:t>présente par un espace interdigital blanc parsemé de «taches » vertes avec des lésions érosives suintantes.</w:t>
      </w:r>
    </w:p>
    <w:p w:rsidR="00541CA4" w:rsidRPr="00F63F79" w:rsidRDefault="00541CA4" w:rsidP="00F63F79">
      <w:pPr>
        <w:pStyle w:val="BodyText"/>
        <w:spacing w:after="0"/>
        <w:rPr>
          <w:sz w:val="26"/>
          <w:szCs w:val="26"/>
        </w:rPr>
      </w:pPr>
    </w:p>
    <w:p w:rsidR="00541CA4" w:rsidRPr="00F63F79" w:rsidRDefault="00541CA4" w:rsidP="00F63F79">
      <w:pPr>
        <w:pStyle w:val="BodyText"/>
        <w:spacing w:after="0"/>
        <w:rPr>
          <w:sz w:val="26"/>
          <w:szCs w:val="26"/>
        </w:rPr>
      </w:pPr>
    </w:p>
    <w:p w:rsidR="00541CA4" w:rsidRPr="00F63F79" w:rsidRDefault="00541CA4" w:rsidP="00F63F79">
      <w:pPr>
        <w:pStyle w:val="BodyText"/>
        <w:spacing w:after="0"/>
        <w:rPr>
          <w:b/>
          <w:sz w:val="26"/>
          <w:szCs w:val="26"/>
          <w:u w:val="single"/>
        </w:rPr>
      </w:pPr>
      <w:r w:rsidRPr="00F63F79">
        <w:rPr>
          <w:sz w:val="26"/>
          <w:szCs w:val="26"/>
        </w:rPr>
        <w:tab/>
      </w:r>
      <w:r w:rsidRPr="00F63F79">
        <w:rPr>
          <w:b/>
          <w:sz w:val="26"/>
          <w:szCs w:val="26"/>
          <w:u w:val="single"/>
        </w:rPr>
        <w:t>Les facteurs favorisants</w:t>
      </w:r>
    </w:p>
    <w:p w:rsidR="00541CA4" w:rsidRPr="00F63F79" w:rsidRDefault="00541CA4" w:rsidP="00F63F79">
      <w:pPr>
        <w:pStyle w:val="BodyText"/>
        <w:numPr>
          <w:ilvl w:val="0"/>
          <w:numId w:val="14"/>
        </w:numPr>
        <w:tabs>
          <w:tab w:val="clear" w:pos="360"/>
          <w:tab w:val="num" w:pos="1776"/>
        </w:tabs>
        <w:spacing w:after="0" w:line="240" w:lineRule="auto"/>
        <w:ind w:left="1776"/>
        <w:jc w:val="both"/>
        <w:rPr>
          <w:sz w:val="26"/>
          <w:szCs w:val="26"/>
        </w:rPr>
      </w:pPr>
      <w:r w:rsidRPr="00F63F79">
        <w:rPr>
          <w:sz w:val="26"/>
          <w:szCs w:val="26"/>
        </w:rPr>
        <w:t>Humidité et chaleur (</w:t>
      </w:r>
      <w:proofErr w:type="spellStart"/>
      <w:r w:rsidRPr="00F63F79">
        <w:rPr>
          <w:sz w:val="26"/>
          <w:szCs w:val="26"/>
        </w:rPr>
        <w:t>dermatophytes</w:t>
      </w:r>
      <w:proofErr w:type="spellEnd"/>
      <w:r w:rsidRPr="00F63F79">
        <w:rPr>
          <w:sz w:val="26"/>
          <w:szCs w:val="26"/>
        </w:rPr>
        <w:t xml:space="preserve"> et bactéries)</w:t>
      </w:r>
    </w:p>
    <w:p w:rsidR="00541CA4" w:rsidRPr="00F63F79" w:rsidRDefault="00541CA4" w:rsidP="00F63F79">
      <w:pPr>
        <w:pStyle w:val="BodyText"/>
        <w:numPr>
          <w:ilvl w:val="0"/>
          <w:numId w:val="14"/>
        </w:numPr>
        <w:tabs>
          <w:tab w:val="clear" w:pos="360"/>
          <w:tab w:val="num" w:pos="1776"/>
        </w:tabs>
        <w:spacing w:after="0" w:line="240" w:lineRule="auto"/>
        <w:ind w:left="1776"/>
        <w:jc w:val="both"/>
        <w:rPr>
          <w:sz w:val="26"/>
          <w:szCs w:val="26"/>
        </w:rPr>
      </w:pPr>
      <w:r w:rsidRPr="00F63F79">
        <w:rPr>
          <w:sz w:val="26"/>
          <w:szCs w:val="26"/>
        </w:rPr>
        <w:t>Rencontre avec l’agent pathogène dans des lieux de contage (</w:t>
      </w:r>
      <w:proofErr w:type="spellStart"/>
      <w:r w:rsidRPr="00F63F79">
        <w:rPr>
          <w:sz w:val="26"/>
          <w:szCs w:val="26"/>
        </w:rPr>
        <w:t>dermatophytes</w:t>
      </w:r>
      <w:proofErr w:type="spellEnd"/>
      <w:r w:rsidRPr="00F63F79">
        <w:rPr>
          <w:sz w:val="26"/>
          <w:szCs w:val="26"/>
        </w:rPr>
        <w:t>)</w:t>
      </w:r>
    </w:p>
    <w:p w:rsidR="00541CA4" w:rsidRPr="00F63F79" w:rsidRDefault="00541CA4" w:rsidP="00F63F79">
      <w:pPr>
        <w:pStyle w:val="BodyText"/>
        <w:numPr>
          <w:ilvl w:val="0"/>
          <w:numId w:val="14"/>
        </w:numPr>
        <w:tabs>
          <w:tab w:val="clear" w:pos="360"/>
          <w:tab w:val="num" w:pos="1776"/>
        </w:tabs>
        <w:spacing w:after="0" w:line="240" w:lineRule="auto"/>
        <w:ind w:left="1776"/>
        <w:jc w:val="both"/>
        <w:rPr>
          <w:sz w:val="26"/>
          <w:szCs w:val="26"/>
        </w:rPr>
      </w:pPr>
      <w:r w:rsidRPr="00F63F79">
        <w:rPr>
          <w:sz w:val="26"/>
          <w:szCs w:val="26"/>
        </w:rPr>
        <w:t>Sport</w:t>
      </w:r>
    </w:p>
    <w:p w:rsidR="00541CA4" w:rsidRPr="00F63F79" w:rsidRDefault="00541CA4" w:rsidP="00F63F79">
      <w:pPr>
        <w:pStyle w:val="BodyText"/>
        <w:spacing w:after="0"/>
        <w:rPr>
          <w:sz w:val="26"/>
          <w:szCs w:val="26"/>
        </w:rPr>
      </w:pPr>
    </w:p>
    <w:p w:rsidR="00541CA4" w:rsidRPr="00F63F79" w:rsidRDefault="00541CA4" w:rsidP="00F63F79">
      <w:pPr>
        <w:pStyle w:val="BodyText"/>
        <w:spacing w:after="0"/>
        <w:rPr>
          <w:sz w:val="26"/>
          <w:szCs w:val="26"/>
        </w:rPr>
      </w:pPr>
    </w:p>
    <w:p w:rsidR="00541CA4" w:rsidRPr="00F63F79" w:rsidRDefault="00541CA4" w:rsidP="00F63F79">
      <w:pPr>
        <w:pStyle w:val="BodyText"/>
        <w:spacing w:after="0"/>
        <w:rPr>
          <w:sz w:val="26"/>
          <w:szCs w:val="26"/>
        </w:rPr>
      </w:pPr>
    </w:p>
    <w:p w:rsidR="00541CA4" w:rsidRPr="00F63F79" w:rsidRDefault="00541CA4" w:rsidP="00F63F79">
      <w:pPr>
        <w:pStyle w:val="BodyText"/>
        <w:spacing w:after="0"/>
        <w:rPr>
          <w:sz w:val="26"/>
          <w:szCs w:val="26"/>
        </w:rPr>
      </w:pPr>
      <w:r w:rsidRPr="00F63F79">
        <w:rPr>
          <w:sz w:val="26"/>
          <w:szCs w:val="26"/>
        </w:rPr>
        <w:tab/>
        <w:t>Ces champignons sont très résistants, ils sont toujours présents dans une paire de chaussure même après une période d’un an sans porter ces chaussures. Les lieux de contamination sont surtout des lieux où il y a frottement du pied nu qui va laisser des «petites peaux mortes » porteuses du champignon.</w:t>
      </w:r>
    </w:p>
    <w:p w:rsidR="00541CA4" w:rsidRPr="00F63F79" w:rsidRDefault="00541CA4" w:rsidP="00F63F79">
      <w:pPr>
        <w:pStyle w:val="BodyText"/>
        <w:spacing w:after="0"/>
        <w:rPr>
          <w:sz w:val="26"/>
          <w:szCs w:val="26"/>
        </w:rPr>
      </w:pPr>
    </w:p>
    <w:p w:rsidR="00541CA4" w:rsidRPr="00F63F79" w:rsidRDefault="00541CA4" w:rsidP="00F63F79">
      <w:pPr>
        <w:pStyle w:val="BodyText"/>
        <w:spacing w:after="0"/>
        <w:rPr>
          <w:sz w:val="26"/>
          <w:szCs w:val="26"/>
        </w:rPr>
      </w:pPr>
      <w:r w:rsidRPr="00F63F79">
        <w:rPr>
          <w:sz w:val="26"/>
          <w:szCs w:val="26"/>
        </w:rPr>
        <w:tab/>
      </w:r>
      <w:r w:rsidRPr="00F63F79">
        <w:rPr>
          <w:sz w:val="26"/>
          <w:szCs w:val="26"/>
          <w:u w:val="single"/>
        </w:rPr>
        <w:t>Sport et dermatoses traumatiques</w:t>
      </w:r>
    </w:p>
    <w:p w:rsidR="00541CA4" w:rsidRPr="00F63F79" w:rsidRDefault="00541CA4" w:rsidP="00F63F79">
      <w:pPr>
        <w:pStyle w:val="BodyText"/>
        <w:numPr>
          <w:ilvl w:val="0"/>
          <w:numId w:val="15"/>
        </w:numPr>
        <w:tabs>
          <w:tab w:val="clear" w:pos="360"/>
          <w:tab w:val="num" w:pos="1776"/>
        </w:tabs>
        <w:spacing w:after="0" w:line="240" w:lineRule="auto"/>
        <w:ind w:left="1776"/>
        <w:jc w:val="both"/>
        <w:rPr>
          <w:sz w:val="26"/>
          <w:szCs w:val="26"/>
        </w:rPr>
      </w:pPr>
      <w:r w:rsidRPr="00F63F79">
        <w:rPr>
          <w:sz w:val="26"/>
          <w:szCs w:val="26"/>
        </w:rPr>
        <w:t>Ampoules</w:t>
      </w:r>
    </w:p>
    <w:p w:rsidR="00541CA4" w:rsidRPr="00F63F79" w:rsidRDefault="00541CA4" w:rsidP="00F63F79">
      <w:pPr>
        <w:pStyle w:val="BodyText"/>
        <w:numPr>
          <w:ilvl w:val="0"/>
          <w:numId w:val="15"/>
        </w:numPr>
        <w:tabs>
          <w:tab w:val="clear" w:pos="360"/>
          <w:tab w:val="num" w:pos="1776"/>
        </w:tabs>
        <w:spacing w:after="0" w:line="240" w:lineRule="auto"/>
        <w:ind w:left="1776"/>
        <w:jc w:val="both"/>
        <w:rPr>
          <w:sz w:val="26"/>
          <w:szCs w:val="26"/>
        </w:rPr>
      </w:pPr>
      <w:r w:rsidRPr="00F63F79">
        <w:rPr>
          <w:sz w:val="26"/>
          <w:szCs w:val="26"/>
        </w:rPr>
        <w:t>Callosités et durillons</w:t>
      </w:r>
    </w:p>
    <w:p w:rsidR="00541CA4" w:rsidRPr="00F63F79" w:rsidRDefault="00541CA4" w:rsidP="00F63F79">
      <w:pPr>
        <w:pStyle w:val="BodyText"/>
        <w:numPr>
          <w:ilvl w:val="0"/>
          <w:numId w:val="15"/>
        </w:numPr>
        <w:tabs>
          <w:tab w:val="clear" w:pos="360"/>
          <w:tab w:val="num" w:pos="1776"/>
        </w:tabs>
        <w:spacing w:after="0" w:line="240" w:lineRule="auto"/>
        <w:ind w:left="1776"/>
        <w:jc w:val="both"/>
        <w:rPr>
          <w:sz w:val="26"/>
          <w:szCs w:val="26"/>
        </w:rPr>
      </w:pPr>
      <w:proofErr w:type="spellStart"/>
      <w:r w:rsidRPr="00F63F79">
        <w:rPr>
          <w:sz w:val="26"/>
          <w:szCs w:val="26"/>
        </w:rPr>
        <w:t>Leuchonychies</w:t>
      </w:r>
      <w:proofErr w:type="spellEnd"/>
      <w:r w:rsidRPr="00F63F79">
        <w:rPr>
          <w:sz w:val="26"/>
          <w:szCs w:val="26"/>
        </w:rPr>
        <w:t xml:space="preserve"> traumatiques</w:t>
      </w:r>
    </w:p>
    <w:p w:rsidR="00541CA4" w:rsidRPr="00F63F79" w:rsidRDefault="00541CA4" w:rsidP="00F63F79">
      <w:pPr>
        <w:pStyle w:val="BodyText"/>
        <w:numPr>
          <w:ilvl w:val="0"/>
          <w:numId w:val="15"/>
        </w:numPr>
        <w:tabs>
          <w:tab w:val="clear" w:pos="360"/>
          <w:tab w:val="num" w:pos="1776"/>
        </w:tabs>
        <w:spacing w:after="0" w:line="240" w:lineRule="auto"/>
        <w:ind w:left="1776"/>
        <w:jc w:val="both"/>
        <w:rPr>
          <w:sz w:val="26"/>
          <w:szCs w:val="26"/>
        </w:rPr>
      </w:pPr>
      <w:proofErr w:type="spellStart"/>
      <w:r w:rsidRPr="00F63F79">
        <w:rPr>
          <w:sz w:val="26"/>
          <w:szCs w:val="26"/>
        </w:rPr>
        <w:t>Onycholyses</w:t>
      </w:r>
      <w:proofErr w:type="spellEnd"/>
      <w:r w:rsidRPr="00F63F79">
        <w:rPr>
          <w:sz w:val="26"/>
          <w:szCs w:val="26"/>
        </w:rPr>
        <w:t xml:space="preserve"> traumatiques</w:t>
      </w:r>
    </w:p>
    <w:p w:rsidR="00541CA4" w:rsidRPr="00F63F79" w:rsidRDefault="00541CA4" w:rsidP="00F63F79">
      <w:pPr>
        <w:pStyle w:val="BodyText"/>
        <w:numPr>
          <w:ilvl w:val="0"/>
          <w:numId w:val="15"/>
        </w:numPr>
        <w:tabs>
          <w:tab w:val="clear" w:pos="360"/>
          <w:tab w:val="num" w:pos="1776"/>
        </w:tabs>
        <w:spacing w:after="0" w:line="240" w:lineRule="auto"/>
        <w:ind w:left="1776"/>
        <w:jc w:val="both"/>
        <w:rPr>
          <w:sz w:val="26"/>
          <w:szCs w:val="26"/>
        </w:rPr>
      </w:pPr>
      <w:r w:rsidRPr="00F63F79">
        <w:rPr>
          <w:sz w:val="26"/>
          <w:szCs w:val="26"/>
        </w:rPr>
        <w:t>Hématomes traumatiques</w:t>
      </w:r>
    </w:p>
    <w:p w:rsidR="00541CA4" w:rsidRPr="00F63F79" w:rsidRDefault="00541CA4" w:rsidP="00F63F79">
      <w:pPr>
        <w:pStyle w:val="BodyText"/>
        <w:spacing w:after="0"/>
        <w:rPr>
          <w:sz w:val="26"/>
          <w:szCs w:val="26"/>
        </w:rPr>
      </w:pPr>
    </w:p>
    <w:p w:rsidR="00541CA4" w:rsidRPr="00F63F79" w:rsidRDefault="00541CA4" w:rsidP="00F63F79">
      <w:pPr>
        <w:pStyle w:val="BodyText"/>
        <w:spacing w:after="0"/>
        <w:rPr>
          <w:sz w:val="26"/>
          <w:szCs w:val="26"/>
        </w:rPr>
      </w:pPr>
    </w:p>
    <w:p w:rsidR="00541CA4" w:rsidRPr="00F63F79" w:rsidRDefault="00541CA4" w:rsidP="00F63F79">
      <w:pPr>
        <w:pStyle w:val="BodyText"/>
        <w:numPr>
          <w:ilvl w:val="0"/>
          <w:numId w:val="16"/>
        </w:numPr>
        <w:spacing w:after="0" w:line="240" w:lineRule="auto"/>
        <w:jc w:val="both"/>
        <w:rPr>
          <w:sz w:val="26"/>
          <w:szCs w:val="26"/>
        </w:rPr>
      </w:pPr>
      <w:r w:rsidRPr="00F63F79">
        <w:rPr>
          <w:b/>
          <w:sz w:val="26"/>
          <w:szCs w:val="26"/>
          <w:u w:val="single"/>
        </w:rPr>
        <w:t>Candidoses</w:t>
      </w:r>
    </w:p>
    <w:p w:rsidR="00541CA4" w:rsidRPr="00F63F79" w:rsidRDefault="00541CA4" w:rsidP="00F63F79">
      <w:pPr>
        <w:pStyle w:val="BodyText"/>
        <w:spacing w:after="0"/>
        <w:ind w:firstLine="708"/>
        <w:rPr>
          <w:sz w:val="26"/>
          <w:szCs w:val="26"/>
        </w:rPr>
      </w:pPr>
      <w:r w:rsidRPr="00F63F79">
        <w:rPr>
          <w:sz w:val="26"/>
          <w:szCs w:val="26"/>
        </w:rPr>
        <w:t>Va pénétrer au niveau de l’</w:t>
      </w:r>
      <w:proofErr w:type="spellStart"/>
      <w:r w:rsidRPr="00F63F79">
        <w:rPr>
          <w:sz w:val="26"/>
          <w:szCs w:val="26"/>
        </w:rPr>
        <w:t>éponychium</w:t>
      </w:r>
      <w:proofErr w:type="spellEnd"/>
      <w:r w:rsidRPr="00F63F79">
        <w:rPr>
          <w:sz w:val="26"/>
          <w:szCs w:val="26"/>
        </w:rPr>
        <w:t xml:space="preserve"> et en particulier sous </w:t>
      </w:r>
      <w:proofErr w:type="gramStart"/>
      <w:r w:rsidRPr="00F63F79">
        <w:rPr>
          <w:sz w:val="26"/>
          <w:szCs w:val="26"/>
        </w:rPr>
        <w:t>le replis</w:t>
      </w:r>
      <w:proofErr w:type="gramEnd"/>
      <w:r w:rsidRPr="00F63F79">
        <w:rPr>
          <w:sz w:val="26"/>
          <w:szCs w:val="26"/>
        </w:rPr>
        <w:t xml:space="preserve"> sus-unguéal au niveau de la cuticule qui ne va plus jouer son rôle de protection. L’infection débute comme un panaris à bactérie mais son évolution est subaiguë ou chronique. Elle se termine par une atteinte de la tablette unguéale.</w:t>
      </w:r>
    </w:p>
    <w:p w:rsidR="00541CA4" w:rsidRPr="00F63F79" w:rsidRDefault="00541CA4" w:rsidP="00F63F79">
      <w:pPr>
        <w:pStyle w:val="BodyText"/>
        <w:spacing w:after="0"/>
        <w:ind w:firstLine="708"/>
        <w:rPr>
          <w:sz w:val="26"/>
          <w:szCs w:val="26"/>
        </w:rPr>
      </w:pPr>
      <w:r w:rsidRPr="00F63F79">
        <w:rPr>
          <w:sz w:val="26"/>
          <w:szCs w:val="26"/>
        </w:rPr>
        <w:t>3 points caractéristiques :</w:t>
      </w:r>
    </w:p>
    <w:p w:rsidR="00541CA4" w:rsidRPr="00F63F79" w:rsidRDefault="00541CA4" w:rsidP="00F63F79">
      <w:pPr>
        <w:pStyle w:val="BodyText"/>
        <w:numPr>
          <w:ilvl w:val="0"/>
          <w:numId w:val="17"/>
        </w:numPr>
        <w:tabs>
          <w:tab w:val="clear" w:pos="2136"/>
          <w:tab w:val="num" w:pos="1776"/>
        </w:tabs>
        <w:spacing w:after="0" w:line="240" w:lineRule="auto"/>
        <w:ind w:left="1776"/>
        <w:jc w:val="both"/>
        <w:rPr>
          <w:sz w:val="26"/>
          <w:szCs w:val="26"/>
        </w:rPr>
      </w:pPr>
      <w:r w:rsidRPr="00F63F79">
        <w:rPr>
          <w:sz w:val="26"/>
          <w:szCs w:val="26"/>
        </w:rPr>
        <w:t>Stries transversales</w:t>
      </w:r>
    </w:p>
    <w:p w:rsidR="00541CA4" w:rsidRPr="00F63F79" w:rsidRDefault="00541CA4" w:rsidP="00F63F79">
      <w:pPr>
        <w:pStyle w:val="BodyText"/>
        <w:numPr>
          <w:ilvl w:val="0"/>
          <w:numId w:val="17"/>
        </w:numPr>
        <w:tabs>
          <w:tab w:val="clear" w:pos="2136"/>
          <w:tab w:val="num" w:pos="1776"/>
        </w:tabs>
        <w:spacing w:after="0" w:line="240" w:lineRule="auto"/>
        <w:ind w:left="1776"/>
        <w:jc w:val="both"/>
        <w:rPr>
          <w:sz w:val="26"/>
          <w:szCs w:val="26"/>
        </w:rPr>
      </w:pPr>
      <w:r w:rsidRPr="00F63F79">
        <w:rPr>
          <w:sz w:val="26"/>
          <w:szCs w:val="26"/>
        </w:rPr>
        <w:t>Partie latérale de l’ongle verte-brunâtre</w:t>
      </w:r>
    </w:p>
    <w:p w:rsidR="00541CA4" w:rsidRPr="00F63F79" w:rsidRDefault="00541CA4" w:rsidP="00F63F79">
      <w:pPr>
        <w:pStyle w:val="BodyText"/>
        <w:numPr>
          <w:ilvl w:val="0"/>
          <w:numId w:val="17"/>
        </w:numPr>
        <w:tabs>
          <w:tab w:val="clear" w:pos="2136"/>
          <w:tab w:val="num" w:pos="1776"/>
        </w:tabs>
        <w:spacing w:after="0" w:line="240" w:lineRule="auto"/>
        <w:ind w:left="1776"/>
        <w:jc w:val="both"/>
        <w:rPr>
          <w:sz w:val="26"/>
          <w:szCs w:val="26"/>
        </w:rPr>
      </w:pPr>
      <w:r w:rsidRPr="00F63F79">
        <w:rPr>
          <w:sz w:val="26"/>
          <w:szCs w:val="26"/>
        </w:rPr>
        <w:t>Aspect bosselé de l’ongle</w:t>
      </w:r>
    </w:p>
    <w:p w:rsidR="00541CA4" w:rsidRPr="00F63F79" w:rsidRDefault="00541CA4" w:rsidP="00F63F79">
      <w:pPr>
        <w:pStyle w:val="BodyText"/>
        <w:spacing w:after="0"/>
        <w:rPr>
          <w:sz w:val="26"/>
          <w:szCs w:val="26"/>
        </w:rPr>
      </w:pPr>
    </w:p>
    <w:p w:rsidR="00541CA4" w:rsidRPr="00F63F79" w:rsidRDefault="00541CA4" w:rsidP="00F63F79">
      <w:pPr>
        <w:pStyle w:val="BodyText"/>
        <w:spacing w:after="0"/>
        <w:ind w:firstLine="708"/>
        <w:rPr>
          <w:sz w:val="26"/>
          <w:szCs w:val="26"/>
        </w:rPr>
      </w:pPr>
      <w:r w:rsidRPr="00F63F79">
        <w:rPr>
          <w:sz w:val="26"/>
          <w:szCs w:val="26"/>
        </w:rPr>
        <w:t xml:space="preserve">Un deuxième type d’atteinte moins évident se caractérise par une </w:t>
      </w:r>
      <w:proofErr w:type="spellStart"/>
      <w:r w:rsidRPr="00F63F79">
        <w:rPr>
          <w:sz w:val="26"/>
          <w:szCs w:val="26"/>
        </w:rPr>
        <w:t>onycholyse</w:t>
      </w:r>
      <w:proofErr w:type="spellEnd"/>
      <w:r w:rsidRPr="00F63F79">
        <w:rPr>
          <w:sz w:val="26"/>
          <w:szCs w:val="26"/>
        </w:rPr>
        <w:t xml:space="preserve"> toute simple où le prélèvement </w:t>
      </w:r>
      <w:proofErr w:type="spellStart"/>
      <w:r w:rsidRPr="00F63F79">
        <w:rPr>
          <w:sz w:val="26"/>
          <w:szCs w:val="26"/>
        </w:rPr>
        <w:t>onychosique</w:t>
      </w:r>
      <w:proofErr w:type="spellEnd"/>
      <w:r w:rsidRPr="00F63F79">
        <w:rPr>
          <w:sz w:val="26"/>
          <w:szCs w:val="26"/>
        </w:rPr>
        <w:t xml:space="preserve"> est indispensable. Dans ce cas la candidose est souvent associée à un </w:t>
      </w:r>
      <w:proofErr w:type="spellStart"/>
      <w:r w:rsidRPr="00F63F79">
        <w:rPr>
          <w:sz w:val="26"/>
          <w:szCs w:val="26"/>
        </w:rPr>
        <w:t>pyocianique</w:t>
      </w:r>
      <w:proofErr w:type="spellEnd"/>
      <w:r w:rsidRPr="00F63F79">
        <w:rPr>
          <w:sz w:val="26"/>
          <w:szCs w:val="26"/>
        </w:rPr>
        <w:t>.</w:t>
      </w:r>
    </w:p>
    <w:p w:rsidR="00541CA4" w:rsidRPr="00F63F79" w:rsidRDefault="00541CA4" w:rsidP="00F63F79">
      <w:pPr>
        <w:pStyle w:val="BodyText"/>
        <w:spacing w:after="0"/>
        <w:rPr>
          <w:sz w:val="26"/>
          <w:szCs w:val="26"/>
        </w:rPr>
      </w:pPr>
      <w:r w:rsidRPr="00F63F79">
        <w:rPr>
          <w:sz w:val="26"/>
          <w:szCs w:val="26"/>
        </w:rPr>
        <w:tab/>
        <w:t>Au niveau de l’ongle, l’humidité et les antécédents médicaux (immunodépression, corticothérapie) peuvent en changer l’aspect.</w:t>
      </w:r>
    </w:p>
    <w:p w:rsidR="00541CA4" w:rsidRPr="00F63F79" w:rsidRDefault="00541CA4" w:rsidP="00F63F79">
      <w:pPr>
        <w:pStyle w:val="BodyText"/>
        <w:spacing w:after="0"/>
        <w:rPr>
          <w:sz w:val="26"/>
          <w:szCs w:val="26"/>
        </w:rPr>
      </w:pPr>
    </w:p>
    <w:p w:rsidR="00541CA4" w:rsidRPr="00F63F79" w:rsidRDefault="00541CA4" w:rsidP="00F63F79">
      <w:pPr>
        <w:pStyle w:val="BodyText"/>
        <w:spacing w:after="0"/>
        <w:rPr>
          <w:sz w:val="26"/>
          <w:szCs w:val="26"/>
        </w:rPr>
      </w:pPr>
    </w:p>
    <w:p w:rsidR="00541CA4" w:rsidRPr="00F63F79" w:rsidRDefault="00541CA4" w:rsidP="00F63F79">
      <w:pPr>
        <w:pStyle w:val="BodyText"/>
        <w:numPr>
          <w:ilvl w:val="0"/>
          <w:numId w:val="18"/>
        </w:numPr>
        <w:spacing w:after="0" w:line="240" w:lineRule="auto"/>
        <w:jc w:val="both"/>
        <w:rPr>
          <w:sz w:val="26"/>
          <w:szCs w:val="26"/>
        </w:rPr>
      </w:pPr>
      <w:r w:rsidRPr="00F63F79">
        <w:rPr>
          <w:b/>
          <w:sz w:val="26"/>
          <w:szCs w:val="26"/>
          <w:u w:val="single"/>
        </w:rPr>
        <w:t>Moisissures</w:t>
      </w:r>
    </w:p>
    <w:p w:rsidR="00541CA4" w:rsidRPr="00F63F79" w:rsidRDefault="00541CA4" w:rsidP="00F63F79">
      <w:pPr>
        <w:pStyle w:val="BodyText"/>
        <w:spacing w:after="0"/>
        <w:rPr>
          <w:sz w:val="26"/>
          <w:szCs w:val="26"/>
        </w:rPr>
      </w:pPr>
    </w:p>
    <w:p w:rsidR="00541CA4" w:rsidRPr="00F63F79" w:rsidRDefault="00541CA4" w:rsidP="00F63F79">
      <w:pPr>
        <w:pStyle w:val="BodyText"/>
        <w:spacing w:after="0"/>
        <w:ind w:firstLine="708"/>
        <w:rPr>
          <w:sz w:val="26"/>
          <w:szCs w:val="26"/>
        </w:rPr>
      </w:pPr>
      <w:r w:rsidRPr="00F63F79">
        <w:rPr>
          <w:sz w:val="26"/>
          <w:szCs w:val="26"/>
        </w:rPr>
        <w:t xml:space="preserve">Les moisissures étant présentes en quantité importante dans notre environnement, le diagnostic et le prélèvement se font de façon très particulière. Elles vont s’accrocher à l’hyperkératose de l’ongle mais ne sont nullement responsables de l’atteinte. Excepte les </w:t>
      </w:r>
      <w:proofErr w:type="spellStart"/>
      <w:r w:rsidRPr="00F63F79">
        <w:rPr>
          <w:sz w:val="26"/>
          <w:szCs w:val="26"/>
        </w:rPr>
        <w:t>Scytalidium</w:t>
      </w:r>
      <w:proofErr w:type="spellEnd"/>
      <w:r w:rsidRPr="00F63F79">
        <w:rPr>
          <w:sz w:val="26"/>
          <w:szCs w:val="26"/>
        </w:rPr>
        <w:t xml:space="preserve"> qui se comportent comme des </w:t>
      </w:r>
      <w:proofErr w:type="spellStart"/>
      <w:r w:rsidRPr="00F63F79">
        <w:rPr>
          <w:sz w:val="26"/>
          <w:szCs w:val="26"/>
        </w:rPr>
        <w:t>dermatophytes</w:t>
      </w:r>
      <w:proofErr w:type="spellEnd"/>
      <w:r w:rsidRPr="00F63F79">
        <w:rPr>
          <w:sz w:val="26"/>
          <w:szCs w:val="26"/>
        </w:rPr>
        <w:t xml:space="preserve">, les autres moisissures ne sont pas à proprement parler </w:t>
      </w:r>
      <w:proofErr w:type="spellStart"/>
      <w:r w:rsidRPr="00F63F79">
        <w:rPr>
          <w:sz w:val="26"/>
          <w:szCs w:val="26"/>
        </w:rPr>
        <w:t>kératinophyles</w:t>
      </w:r>
      <w:proofErr w:type="spellEnd"/>
      <w:r w:rsidRPr="00F63F79">
        <w:rPr>
          <w:sz w:val="26"/>
          <w:szCs w:val="26"/>
        </w:rPr>
        <w:t xml:space="preserve">. Les autres moisissures vont coloniser un ongle qui n’est pas normal au départ, qui est soit traumatisé, soit modifié par un </w:t>
      </w:r>
      <w:proofErr w:type="spellStart"/>
      <w:r w:rsidRPr="00F63F79">
        <w:rPr>
          <w:sz w:val="26"/>
          <w:szCs w:val="26"/>
        </w:rPr>
        <w:t>psoriasisme</w:t>
      </w:r>
      <w:proofErr w:type="spellEnd"/>
      <w:r w:rsidRPr="00F63F79">
        <w:rPr>
          <w:sz w:val="26"/>
          <w:szCs w:val="26"/>
        </w:rPr>
        <w:t xml:space="preserve"> ou une kératine altérée.</w:t>
      </w:r>
    </w:p>
    <w:p w:rsidR="00541CA4" w:rsidRPr="00F63F79" w:rsidRDefault="00541CA4" w:rsidP="00F63F79">
      <w:pPr>
        <w:pStyle w:val="BodyText"/>
        <w:spacing w:after="0"/>
        <w:ind w:firstLine="708"/>
        <w:rPr>
          <w:sz w:val="26"/>
          <w:szCs w:val="26"/>
        </w:rPr>
      </w:pPr>
    </w:p>
    <w:p w:rsidR="00541CA4" w:rsidRPr="00F63F79" w:rsidRDefault="00541CA4" w:rsidP="00F63F79">
      <w:pPr>
        <w:pStyle w:val="BodyText"/>
        <w:numPr>
          <w:ilvl w:val="0"/>
          <w:numId w:val="19"/>
        </w:numPr>
        <w:tabs>
          <w:tab w:val="clear" w:pos="360"/>
          <w:tab w:val="num" w:pos="1068"/>
        </w:tabs>
        <w:spacing w:after="0" w:line="240" w:lineRule="auto"/>
        <w:ind w:left="1068"/>
        <w:jc w:val="both"/>
        <w:rPr>
          <w:sz w:val="26"/>
          <w:szCs w:val="26"/>
        </w:rPr>
      </w:pPr>
      <w:proofErr w:type="spellStart"/>
      <w:r w:rsidRPr="00F63F79">
        <w:rPr>
          <w:sz w:val="26"/>
          <w:szCs w:val="26"/>
        </w:rPr>
        <w:t>Scopulariopsis</w:t>
      </w:r>
      <w:proofErr w:type="spellEnd"/>
    </w:p>
    <w:p w:rsidR="00541CA4" w:rsidRPr="00F63F79" w:rsidRDefault="00541CA4" w:rsidP="00F63F79">
      <w:pPr>
        <w:pStyle w:val="BodyText"/>
        <w:numPr>
          <w:ilvl w:val="0"/>
          <w:numId w:val="19"/>
        </w:numPr>
        <w:tabs>
          <w:tab w:val="clear" w:pos="360"/>
          <w:tab w:val="num" w:pos="1068"/>
        </w:tabs>
        <w:spacing w:after="0" w:line="240" w:lineRule="auto"/>
        <w:ind w:left="1068"/>
        <w:jc w:val="both"/>
        <w:rPr>
          <w:sz w:val="26"/>
          <w:szCs w:val="26"/>
        </w:rPr>
      </w:pPr>
      <w:proofErr w:type="spellStart"/>
      <w:r w:rsidRPr="00F63F79">
        <w:rPr>
          <w:sz w:val="26"/>
          <w:szCs w:val="26"/>
        </w:rPr>
        <w:t>Fusarium</w:t>
      </w:r>
      <w:proofErr w:type="spellEnd"/>
    </w:p>
    <w:p w:rsidR="00541CA4" w:rsidRPr="00F63F79" w:rsidRDefault="00541CA4" w:rsidP="00F63F79">
      <w:pPr>
        <w:pStyle w:val="BodyText"/>
        <w:numPr>
          <w:ilvl w:val="0"/>
          <w:numId w:val="19"/>
        </w:numPr>
        <w:tabs>
          <w:tab w:val="clear" w:pos="360"/>
          <w:tab w:val="num" w:pos="1068"/>
        </w:tabs>
        <w:spacing w:after="0" w:line="240" w:lineRule="auto"/>
        <w:ind w:left="1068"/>
        <w:jc w:val="both"/>
        <w:rPr>
          <w:sz w:val="26"/>
          <w:szCs w:val="26"/>
        </w:rPr>
      </w:pPr>
      <w:proofErr w:type="spellStart"/>
      <w:r w:rsidRPr="00F63F79">
        <w:rPr>
          <w:sz w:val="26"/>
          <w:szCs w:val="26"/>
        </w:rPr>
        <w:t>Acremonium</w:t>
      </w:r>
      <w:proofErr w:type="spellEnd"/>
    </w:p>
    <w:p w:rsidR="00541CA4" w:rsidRPr="00F63F79" w:rsidRDefault="00541CA4" w:rsidP="00F63F79">
      <w:pPr>
        <w:pStyle w:val="BodyText"/>
        <w:numPr>
          <w:ilvl w:val="0"/>
          <w:numId w:val="19"/>
        </w:numPr>
        <w:tabs>
          <w:tab w:val="clear" w:pos="360"/>
          <w:tab w:val="num" w:pos="1068"/>
        </w:tabs>
        <w:spacing w:after="0" w:line="240" w:lineRule="auto"/>
        <w:ind w:left="1068"/>
        <w:jc w:val="both"/>
        <w:rPr>
          <w:sz w:val="26"/>
          <w:szCs w:val="26"/>
        </w:rPr>
      </w:pPr>
      <w:r w:rsidRPr="00F63F79">
        <w:rPr>
          <w:sz w:val="26"/>
          <w:szCs w:val="26"/>
        </w:rPr>
        <w:t>Aspergillus</w:t>
      </w:r>
    </w:p>
    <w:p w:rsidR="00541CA4" w:rsidRPr="00F63F79" w:rsidRDefault="00541CA4" w:rsidP="00F63F79">
      <w:pPr>
        <w:pStyle w:val="BodyText"/>
        <w:spacing w:after="0"/>
        <w:rPr>
          <w:sz w:val="26"/>
          <w:szCs w:val="26"/>
        </w:rPr>
      </w:pPr>
    </w:p>
    <w:p w:rsidR="00541CA4" w:rsidRPr="00F63F79" w:rsidRDefault="00541CA4" w:rsidP="00F63F79">
      <w:pPr>
        <w:pStyle w:val="BodyText"/>
        <w:spacing w:after="0"/>
        <w:ind w:firstLine="708"/>
        <w:rPr>
          <w:sz w:val="26"/>
          <w:szCs w:val="26"/>
        </w:rPr>
      </w:pPr>
      <w:r w:rsidRPr="00F63F79">
        <w:rPr>
          <w:sz w:val="26"/>
          <w:szCs w:val="26"/>
        </w:rPr>
        <w:t xml:space="preserve">Elles commencent aussi par des </w:t>
      </w:r>
      <w:proofErr w:type="spellStart"/>
      <w:r w:rsidRPr="00F63F79">
        <w:rPr>
          <w:sz w:val="26"/>
          <w:szCs w:val="26"/>
        </w:rPr>
        <w:t>leuchonychies</w:t>
      </w:r>
      <w:proofErr w:type="spellEnd"/>
      <w:r w:rsidRPr="00F63F79">
        <w:rPr>
          <w:sz w:val="26"/>
          <w:szCs w:val="26"/>
        </w:rPr>
        <w:t xml:space="preserve"> qui seront d’abord localisées avec un aspect crayeux, superficiel. Au niveau des doigts un seul ongle traumatique sera touché, alors que dans la chaussure, la macération peut entraîner l’atteinte de plusieurs orteils. </w:t>
      </w:r>
    </w:p>
    <w:p w:rsidR="00541CA4" w:rsidRPr="00F63F79" w:rsidRDefault="00541CA4" w:rsidP="00F63F79">
      <w:pPr>
        <w:pStyle w:val="BodyText"/>
        <w:spacing w:after="0"/>
        <w:ind w:firstLine="708"/>
        <w:rPr>
          <w:sz w:val="26"/>
          <w:szCs w:val="26"/>
        </w:rPr>
      </w:pPr>
      <w:r w:rsidRPr="00F63F79">
        <w:rPr>
          <w:sz w:val="26"/>
          <w:szCs w:val="26"/>
        </w:rPr>
        <w:t xml:space="preserve">Les examens directs ne sont pas souvent évocateurs, ils nécessitent un examen mycologique. Si lors de cet examen on trouve une moisissure et une </w:t>
      </w:r>
      <w:proofErr w:type="spellStart"/>
      <w:r w:rsidRPr="00F63F79">
        <w:rPr>
          <w:sz w:val="26"/>
          <w:szCs w:val="26"/>
        </w:rPr>
        <w:t>dermatophyte</w:t>
      </w:r>
      <w:proofErr w:type="spellEnd"/>
      <w:r w:rsidRPr="00F63F79">
        <w:rPr>
          <w:sz w:val="26"/>
          <w:szCs w:val="26"/>
        </w:rPr>
        <w:t xml:space="preserve">, c’est une atteinte à </w:t>
      </w:r>
      <w:proofErr w:type="spellStart"/>
      <w:r w:rsidRPr="00F63F79">
        <w:rPr>
          <w:sz w:val="26"/>
          <w:szCs w:val="26"/>
        </w:rPr>
        <w:t>dermatophyte</w:t>
      </w:r>
      <w:proofErr w:type="spellEnd"/>
      <w:r w:rsidRPr="00F63F79">
        <w:rPr>
          <w:sz w:val="26"/>
          <w:szCs w:val="26"/>
        </w:rPr>
        <w:t xml:space="preserve"> et non une atteinte par moisissure. Il n’existe pas actuellement de traitement vraiment efficace contre les moisissures ; Il faut donc prévenir le patient de la longueur du traitement et des résultats possibles. Lors de l’examen, on fait un prélèvement de l’air pour comparaison et deux prélèvements mycologiques à un mois d’intervalle.</w:t>
      </w:r>
    </w:p>
    <w:p w:rsidR="00541CA4" w:rsidRPr="00F63F79" w:rsidRDefault="00541CA4" w:rsidP="00F63F79">
      <w:pPr>
        <w:pStyle w:val="BodyText"/>
        <w:spacing w:after="0"/>
        <w:ind w:firstLine="708"/>
        <w:rPr>
          <w:sz w:val="26"/>
          <w:szCs w:val="26"/>
        </w:rPr>
      </w:pPr>
      <w:r w:rsidRPr="00F63F79">
        <w:rPr>
          <w:sz w:val="26"/>
          <w:szCs w:val="26"/>
        </w:rPr>
        <w:t xml:space="preserve">L’atteinte est plus étendue que pour une </w:t>
      </w:r>
      <w:proofErr w:type="spellStart"/>
      <w:r w:rsidRPr="00F63F79">
        <w:rPr>
          <w:sz w:val="26"/>
          <w:szCs w:val="26"/>
        </w:rPr>
        <w:t>dermatophyte</w:t>
      </w:r>
      <w:proofErr w:type="spellEnd"/>
      <w:r w:rsidRPr="00F63F79">
        <w:rPr>
          <w:sz w:val="26"/>
          <w:szCs w:val="26"/>
        </w:rPr>
        <w:t xml:space="preserve"> ; la </w:t>
      </w:r>
      <w:proofErr w:type="spellStart"/>
      <w:r w:rsidRPr="00F63F79">
        <w:rPr>
          <w:sz w:val="26"/>
          <w:szCs w:val="26"/>
        </w:rPr>
        <w:t>leuchonychie</w:t>
      </w:r>
      <w:proofErr w:type="spellEnd"/>
      <w:r w:rsidRPr="00F63F79">
        <w:rPr>
          <w:sz w:val="26"/>
          <w:szCs w:val="26"/>
        </w:rPr>
        <w:t xml:space="preserve"> est souvent totale, d’aspect sucre d’orge, et accompagnée d’un </w:t>
      </w:r>
      <w:proofErr w:type="spellStart"/>
      <w:r w:rsidRPr="00F63F79">
        <w:rPr>
          <w:sz w:val="26"/>
          <w:szCs w:val="26"/>
        </w:rPr>
        <w:t>périonyxis</w:t>
      </w:r>
      <w:proofErr w:type="spellEnd"/>
      <w:r w:rsidRPr="00F63F79">
        <w:rPr>
          <w:sz w:val="26"/>
          <w:szCs w:val="26"/>
        </w:rPr>
        <w:t xml:space="preserve"> particulier, atteignant toute la dernière phalange.</w:t>
      </w:r>
    </w:p>
    <w:p w:rsidR="00541CA4" w:rsidRPr="00F63F79" w:rsidRDefault="00541CA4" w:rsidP="00F63F79">
      <w:pPr>
        <w:pStyle w:val="BodyText"/>
        <w:spacing w:after="0"/>
        <w:ind w:firstLine="708"/>
        <w:rPr>
          <w:sz w:val="26"/>
          <w:szCs w:val="26"/>
        </w:rPr>
      </w:pPr>
      <w:r w:rsidRPr="00F63F79">
        <w:rPr>
          <w:sz w:val="26"/>
          <w:szCs w:val="26"/>
        </w:rPr>
        <w:t xml:space="preserve">Une atteinte vraie à </w:t>
      </w:r>
      <w:proofErr w:type="spellStart"/>
      <w:r w:rsidRPr="00F63F79">
        <w:rPr>
          <w:sz w:val="26"/>
          <w:szCs w:val="26"/>
        </w:rPr>
        <w:t>Scopulariopsis</w:t>
      </w:r>
      <w:proofErr w:type="spellEnd"/>
      <w:r w:rsidRPr="00F63F79">
        <w:rPr>
          <w:sz w:val="26"/>
          <w:szCs w:val="26"/>
        </w:rPr>
        <w:t xml:space="preserve"> est d’aspect jaunâtre.</w:t>
      </w:r>
    </w:p>
    <w:p w:rsidR="00541CA4" w:rsidRPr="00F63F79" w:rsidRDefault="00541CA4" w:rsidP="00F63F79">
      <w:pPr>
        <w:pStyle w:val="BodyText"/>
        <w:spacing w:after="0"/>
        <w:ind w:firstLine="708"/>
        <w:rPr>
          <w:sz w:val="26"/>
          <w:szCs w:val="26"/>
        </w:rPr>
      </w:pPr>
    </w:p>
    <w:p w:rsidR="00541CA4" w:rsidRPr="00F63F79" w:rsidRDefault="00541CA4" w:rsidP="00F63F79">
      <w:pPr>
        <w:pStyle w:val="BodyText"/>
        <w:spacing w:after="0"/>
        <w:ind w:firstLine="708"/>
        <w:rPr>
          <w:sz w:val="26"/>
          <w:szCs w:val="26"/>
        </w:rPr>
      </w:pPr>
      <w:r w:rsidRPr="00F63F79">
        <w:rPr>
          <w:sz w:val="26"/>
          <w:szCs w:val="26"/>
          <w:u w:val="single"/>
        </w:rPr>
        <w:t>SCYTALIDIOSES</w:t>
      </w:r>
    </w:p>
    <w:p w:rsidR="00541CA4" w:rsidRPr="00F63F79" w:rsidRDefault="00541CA4" w:rsidP="00F63F79">
      <w:pPr>
        <w:pStyle w:val="BodyText"/>
        <w:spacing w:after="0"/>
        <w:rPr>
          <w:sz w:val="26"/>
          <w:szCs w:val="26"/>
        </w:rPr>
      </w:pPr>
      <w:r w:rsidRPr="00F63F79">
        <w:rPr>
          <w:sz w:val="26"/>
          <w:szCs w:val="26"/>
        </w:rPr>
        <w:t>2 champignons :</w:t>
      </w:r>
    </w:p>
    <w:p w:rsidR="00541CA4" w:rsidRPr="00F63F79" w:rsidRDefault="00541CA4" w:rsidP="00F63F79">
      <w:pPr>
        <w:pStyle w:val="BodyText"/>
        <w:numPr>
          <w:ilvl w:val="0"/>
          <w:numId w:val="20"/>
        </w:numPr>
        <w:tabs>
          <w:tab w:val="clear" w:pos="360"/>
          <w:tab w:val="num" w:pos="1428"/>
        </w:tabs>
        <w:spacing w:after="0" w:line="240" w:lineRule="auto"/>
        <w:ind w:left="1428"/>
        <w:jc w:val="both"/>
        <w:rPr>
          <w:sz w:val="26"/>
          <w:szCs w:val="26"/>
        </w:rPr>
      </w:pPr>
      <w:proofErr w:type="spellStart"/>
      <w:r w:rsidRPr="00F63F79">
        <w:rPr>
          <w:sz w:val="26"/>
          <w:szCs w:val="26"/>
        </w:rPr>
        <w:t>Scytalidium</w:t>
      </w:r>
      <w:proofErr w:type="spellEnd"/>
      <w:r w:rsidRPr="00F63F79">
        <w:rPr>
          <w:sz w:val="26"/>
          <w:szCs w:val="26"/>
        </w:rPr>
        <w:t xml:space="preserve"> </w:t>
      </w:r>
      <w:proofErr w:type="spellStart"/>
      <w:r w:rsidRPr="00F63F79">
        <w:rPr>
          <w:sz w:val="26"/>
          <w:szCs w:val="26"/>
        </w:rPr>
        <w:t>hyalidium</w:t>
      </w:r>
      <w:proofErr w:type="spellEnd"/>
      <w:r w:rsidRPr="00F63F79">
        <w:rPr>
          <w:sz w:val="26"/>
          <w:szCs w:val="26"/>
        </w:rPr>
        <w:t xml:space="preserve"> (champignon blanc)</w:t>
      </w:r>
    </w:p>
    <w:p w:rsidR="00541CA4" w:rsidRPr="00F63F79" w:rsidRDefault="00541CA4" w:rsidP="00F63F79">
      <w:pPr>
        <w:pStyle w:val="BodyText"/>
        <w:numPr>
          <w:ilvl w:val="0"/>
          <w:numId w:val="20"/>
        </w:numPr>
        <w:tabs>
          <w:tab w:val="clear" w:pos="360"/>
          <w:tab w:val="num" w:pos="1428"/>
        </w:tabs>
        <w:spacing w:after="0" w:line="240" w:lineRule="auto"/>
        <w:ind w:left="1428"/>
        <w:jc w:val="both"/>
        <w:rPr>
          <w:sz w:val="26"/>
          <w:szCs w:val="26"/>
        </w:rPr>
      </w:pPr>
      <w:proofErr w:type="spellStart"/>
      <w:r w:rsidRPr="00F63F79">
        <w:rPr>
          <w:sz w:val="26"/>
          <w:szCs w:val="26"/>
        </w:rPr>
        <w:t>Scytalidium</w:t>
      </w:r>
      <w:proofErr w:type="spellEnd"/>
      <w:r w:rsidRPr="00F63F79">
        <w:rPr>
          <w:sz w:val="26"/>
          <w:szCs w:val="26"/>
        </w:rPr>
        <w:t xml:space="preserve"> </w:t>
      </w:r>
      <w:proofErr w:type="spellStart"/>
      <w:r w:rsidRPr="00F63F79">
        <w:rPr>
          <w:sz w:val="26"/>
          <w:szCs w:val="26"/>
        </w:rPr>
        <w:t>dimidiatum</w:t>
      </w:r>
      <w:proofErr w:type="spellEnd"/>
      <w:r w:rsidRPr="00F63F79">
        <w:rPr>
          <w:sz w:val="26"/>
          <w:szCs w:val="26"/>
        </w:rPr>
        <w:t xml:space="preserve"> (champignon noir)</w:t>
      </w:r>
    </w:p>
    <w:p w:rsidR="00541CA4" w:rsidRPr="00F63F79" w:rsidRDefault="00541CA4" w:rsidP="00F63F79">
      <w:pPr>
        <w:pStyle w:val="BodyText"/>
        <w:spacing w:after="0"/>
        <w:rPr>
          <w:sz w:val="26"/>
          <w:szCs w:val="26"/>
        </w:rPr>
      </w:pPr>
    </w:p>
    <w:p w:rsidR="00541CA4" w:rsidRPr="00F63F79" w:rsidRDefault="00541CA4" w:rsidP="00F63F79">
      <w:pPr>
        <w:pStyle w:val="BodyText"/>
        <w:spacing w:after="0"/>
        <w:ind w:firstLine="708"/>
        <w:rPr>
          <w:sz w:val="26"/>
          <w:szCs w:val="26"/>
        </w:rPr>
      </w:pPr>
      <w:r w:rsidRPr="00F63F79">
        <w:rPr>
          <w:sz w:val="26"/>
          <w:szCs w:val="26"/>
        </w:rPr>
        <w:lastRenderedPageBreak/>
        <w:t xml:space="preserve">Ce sont des moisissures présentes en pays tropicaux ou subtropicaux, ce sont </w:t>
      </w:r>
      <w:proofErr w:type="gramStart"/>
      <w:r w:rsidRPr="00F63F79">
        <w:rPr>
          <w:sz w:val="26"/>
          <w:szCs w:val="26"/>
        </w:rPr>
        <w:t>des</w:t>
      </w:r>
      <w:proofErr w:type="gramEnd"/>
      <w:r w:rsidRPr="00F63F79">
        <w:rPr>
          <w:sz w:val="26"/>
          <w:szCs w:val="26"/>
        </w:rPr>
        <w:t xml:space="preserve"> hôtes naturels d’arbres et arbustes (vigne, orangers, manioc, etc.). Ce sont des pseudo-</w:t>
      </w:r>
      <w:proofErr w:type="spellStart"/>
      <w:r w:rsidRPr="00F63F79">
        <w:rPr>
          <w:sz w:val="26"/>
          <w:szCs w:val="26"/>
        </w:rPr>
        <w:t>dermatophytes</w:t>
      </w:r>
      <w:proofErr w:type="spellEnd"/>
      <w:r w:rsidRPr="00F63F79">
        <w:rPr>
          <w:sz w:val="26"/>
          <w:szCs w:val="26"/>
        </w:rPr>
        <w:t xml:space="preserve">, elles vont se comporter exactement comme des </w:t>
      </w:r>
      <w:proofErr w:type="spellStart"/>
      <w:r w:rsidRPr="00F63F79">
        <w:rPr>
          <w:sz w:val="26"/>
          <w:szCs w:val="26"/>
        </w:rPr>
        <w:t>dermatophytes</w:t>
      </w:r>
      <w:proofErr w:type="spellEnd"/>
      <w:r w:rsidRPr="00F63F79">
        <w:rPr>
          <w:sz w:val="26"/>
          <w:szCs w:val="26"/>
        </w:rPr>
        <w:t xml:space="preserve"> et vont donner les mêmes pathologies. La différenciation est impossible sans prélèvement.</w:t>
      </w:r>
    </w:p>
    <w:p w:rsidR="00541CA4" w:rsidRPr="00F63F79" w:rsidRDefault="00541CA4" w:rsidP="00F63F79">
      <w:pPr>
        <w:pStyle w:val="BodyText"/>
        <w:spacing w:after="0"/>
        <w:rPr>
          <w:sz w:val="26"/>
          <w:szCs w:val="26"/>
        </w:rPr>
      </w:pPr>
    </w:p>
    <w:p w:rsidR="00541CA4" w:rsidRPr="00F63F79" w:rsidRDefault="00541CA4" w:rsidP="00F63F79">
      <w:pPr>
        <w:pStyle w:val="BodyText"/>
        <w:spacing w:after="0"/>
        <w:rPr>
          <w:sz w:val="26"/>
          <w:szCs w:val="26"/>
        </w:rPr>
      </w:pPr>
    </w:p>
    <w:p w:rsidR="00541CA4" w:rsidRPr="00F63F79" w:rsidRDefault="00541CA4" w:rsidP="00F63F79">
      <w:pPr>
        <w:pStyle w:val="BodyText"/>
        <w:spacing w:after="0"/>
        <w:rPr>
          <w:sz w:val="26"/>
          <w:szCs w:val="26"/>
        </w:rPr>
      </w:pPr>
      <w:r w:rsidRPr="00F63F79">
        <w:rPr>
          <w:b/>
          <w:sz w:val="26"/>
          <w:szCs w:val="26"/>
          <w:u w:val="single"/>
        </w:rPr>
        <w:t xml:space="preserve">Quelques diagnostiques </w:t>
      </w:r>
      <w:proofErr w:type="gramStart"/>
      <w:r w:rsidRPr="00F63F79">
        <w:rPr>
          <w:b/>
          <w:sz w:val="26"/>
          <w:szCs w:val="26"/>
          <w:u w:val="single"/>
        </w:rPr>
        <w:t>différentiel</w:t>
      </w:r>
      <w:proofErr w:type="gramEnd"/>
      <w:r w:rsidRPr="00F63F79">
        <w:rPr>
          <w:b/>
          <w:sz w:val="26"/>
          <w:szCs w:val="26"/>
          <w:u w:val="single"/>
        </w:rPr>
        <w:t xml:space="preserve"> avec les mycoses</w:t>
      </w:r>
    </w:p>
    <w:p w:rsidR="00541CA4" w:rsidRPr="00F63F79" w:rsidRDefault="00541CA4" w:rsidP="00F63F79">
      <w:pPr>
        <w:pStyle w:val="BodyText"/>
        <w:spacing w:after="0"/>
        <w:rPr>
          <w:sz w:val="26"/>
          <w:szCs w:val="26"/>
        </w:rPr>
      </w:pPr>
    </w:p>
    <w:p w:rsidR="00541CA4" w:rsidRPr="00F63F79" w:rsidRDefault="00541CA4" w:rsidP="00F63F79">
      <w:pPr>
        <w:pStyle w:val="BodyText"/>
        <w:spacing w:after="0"/>
        <w:rPr>
          <w:i/>
          <w:sz w:val="26"/>
          <w:szCs w:val="26"/>
        </w:rPr>
      </w:pPr>
      <w:r w:rsidRPr="00F63F79">
        <w:rPr>
          <w:sz w:val="26"/>
          <w:szCs w:val="26"/>
        </w:rPr>
        <w:tab/>
      </w:r>
      <w:r w:rsidRPr="00F63F79">
        <w:rPr>
          <w:i/>
          <w:sz w:val="26"/>
          <w:szCs w:val="26"/>
        </w:rPr>
        <w:t>Psoriasis </w:t>
      </w:r>
    </w:p>
    <w:p w:rsidR="00541CA4" w:rsidRPr="00F63F79" w:rsidRDefault="00541CA4" w:rsidP="00F63F79">
      <w:pPr>
        <w:pStyle w:val="BodyText"/>
        <w:spacing w:after="0"/>
        <w:ind w:firstLine="708"/>
        <w:rPr>
          <w:sz w:val="26"/>
          <w:szCs w:val="26"/>
        </w:rPr>
      </w:pPr>
      <w:proofErr w:type="spellStart"/>
      <w:r w:rsidRPr="00F63F79">
        <w:rPr>
          <w:i/>
          <w:sz w:val="26"/>
          <w:szCs w:val="26"/>
        </w:rPr>
        <w:t>Lychen</w:t>
      </w:r>
      <w:proofErr w:type="spellEnd"/>
      <w:r w:rsidRPr="00F63F79">
        <w:rPr>
          <w:i/>
          <w:sz w:val="26"/>
          <w:szCs w:val="26"/>
        </w:rPr>
        <w:t xml:space="preserve"> plan</w:t>
      </w:r>
    </w:p>
    <w:p w:rsidR="00541CA4" w:rsidRPr="00F63F79" w:rsidRDefault="00541CA4" w:rsidP="00F63F79">
      <w:pPr>
        <w:pStyle w:val="BodyText"/>
        <w:spacing w:after="0"/>
        <w:rPr>
          <w:i/>
          <w:sz w:val="26"/>
          <w:szCs w:val="26"/>
        </w:rPr>
      </w:pPr>
      <w:r w:rsidRPr="00F63F79">
        <w:rPr>
          <w:sz w:val="26"/>
          <w:szCs w:val="26"/>
        </w:rPr>
        <w:tab/>
      </w:r>
      <w:r w:rsidRPr="00F63F79">
        <w:rPr>
          <w:i/>
          <w:sz w:val="26"/>
          <w:szCs w:val="26"/>
        </w:rPr>
        <w:t>Hématome</w:t>
      </w:r>
    </w:p>
    <w:p w:rsidR="00541CA4" w:rsidRPr="00F63F79" w:rsidRDefault="00541CA4" w:rsidP="00F63F79">
      <w:pPr>
        <w:pStyle w:val="BodyText"/>
        <w:spacing w:after="0"/>
        <w:rPr>
          <w:i/>
          <w:sz w:val="26"/>
          <w:szCs w:val="26"/>
        </w:rPr>
      </w:pPr>
      <w:r w:rsidRPr="00F63F79">
        <w:rPr>
          <w:i/>
          <w:sz w:val="26"/>
          <w:szCs w:val="26"/>
        </w:rPr>
        <w:tab/>
        <w:t>Atteinte rénale</w:t>
      </w:r>
    </w:p>
    <w:p w:rsidR="00541CA4" w:rsidRPr="00F63F79" w:rsidRDefault="00541CA4" w:rsidP="00F63F79">
      <w:pPr>
        <w:pStyle w:val="BodyText"/>
        <w:spacing w:after="0"/>
        <w:rPr>
          <w:i/>
          <w:sz w:val="26"/>
          <w:szCs w:val="26"/>
        </w:rPr>
      </w:pPr>
      <w:r w:rsidRPr="00F63F79">
        <w:rPr>
          <w:i/>
          <w:sz w:val="26"/>
          <w:szCs w:val="26"/>
        </w:rPr>
        <w:tab/>
        <w:t xml:space="preserve">Chevron de Heller (la </w:t>
      </w:r>
      <w:proofErr w:type="spellStart"/>
      <w:r w:rsidRPr="00F63F79">
        <w:rPr>
          <w:i/>
          <w:sz w:val="26"/>
          <w:szCs w:val="26"/>
        </w:rPr>
        <w:t>dermatophyte</w:t>
      </w:r>
      <w:proofErr w:type="spellEnd"/>
      <w:r w:rsidRPr="00F63F79">
        <w:rPr>
          <w:i/>
          <w:sz w:val="26"/>
          <w:szCs w:val="26"/>
        </w:rPr>
        <w:t xml:space="preserve"> n’a jamais cet aspect)</w:t>
      </w:r>
    </w:p>
    <w:p w:rsidR="00541CA4" w:rsidRPr="00F63F79" w:rsidRDefault="00541CA4" w:rsidP="00F63F79">
      <w:pPr>
        <w:pStyle w:val="BodyText"/>
        <w:spacing w:after="0"/>
        <w:rPr>
          <w:i/>
          <w:sz w:val="26"/>
          <w:szCs w:val="26"/>
        </w:rPr>
      </w:pPr>
      <w:r w:rsidRPr="00F63F79">
        <w:rPr>
          <w:i/>
          <w:sz w:val="26"/>
          <w:szCs w:val="26"/>
        </w:rPr>
        <w:tab/>
        <w:t xml:space="preserve">Atteinte suite à un refoulement trop prononcé des cuticules (la </w:t>
      </w:r>
      <w:proofErr w:type="spellStart"/>
      <w:r w:rsidRPr="00F63F79">
        <w:rPr>
          <w:i/>
          <w:sz w:val="26"/>
          <w:szCs w:val="26"/>
        </w:rPr>
        <w:t>dermatophyte</w:t>
      </w:r>
      <w:proofErr w:type="spellEnd"/>
      <w:r w:rsidRPr="00F63F79">
        <w:rPr>
          <w:i/>
          <w:sz w:val="26"/>
          <w:szCs w:val="26"/>
        </w:rPr>
        <w:t xml:space="preserve"> n’a jamais cet aspect)</w:t>
      </w:r>
    </w:p>
    <w:p w:rsidR="00541CA4" w:rsidRPr="00F63F79" w:rsidRDefault="00541CA4" w:rsidP="00F63F79">
      <w:pPr>
        <w:pStyle w:val="BodyText"/>
        <w:spacing w:after="0"/>
        <w:rPr>
          <w:sz w:val="26"/>
          <w:szCs w:val="26"/>
        </w:rPr>
      </w:pPr>
    </w:p>
    <w:p w:rsidR="00541CA4" w:rsidRPr="00F63F79" w:rsidRDefault="00541CA4" w:rsidP="00F63F79">
      <w:pPr>
        <w:pStyle w:val="BodyText"/>
        <w:spacing w:after="0"/>
        <w:rPr>
          <w:sz w:val="26"/>
          <w:szCs w:val="26"/>
        </w:rPr>
      </w:pPr>
    </w:p>
    <w:p w:rsidR="00541CA4" w:rsidRPr="00F63F79" w:rsidRDefault="00541CA4" w:rsidP="00F63F79">
      <w:pPr>
        <w:pStyle w:val="BodyText"/>
        <w:spacing w:after="0"/>
        <w:rPr>
          <w:sz w:val="26"/>
          <w:szCs w:val="26"/>
        </w:rPr>
      </w:pPr>
    </w:p>
    <w:p w:rsidR="00541CA4" w:rsidRPr="00F63F79" w:rsidRDefault="00541CA4" w:rsidP="00F63F79">
      <w:pPr>
        <w:pStyle w:val="BodyText"/>
        <w:spacing w:after="0"/>
        <w:rPr>
          <w:sz w:val="26"/>
          <w:szCs w:val="26"/>
          <w:u w:val="single"/>
        </w:rPr>
      </w:pPr>
      <w:r w:rsidRPr="00F63F79">
        <w:rPr>
          <w:sz w:val="26"/>
          <w:szCs w:val="26"/>
        </w:rPr>
        <w:tab/>
      </w:r>
      <w:r w:rsidRPr="00F63F79">
        <w:rPr>
          <w:sz w:val="26"/>
          <w:szCs w:val="26"/>
          <w:u w:val="single"/>
        </w:rPr>
        <w:t>Prélèvement mycologique</w:t>
      </w:r>
    </w:p>
    <w:p w:rsidR="00541CA4" w:rsidRPr="00F63F79" w:rsidRDefault="00541CA4" w:rsidP="00F63F79">
      <w:pPr>
        <w:pStyle w:val="BodyText"/>
        <w:spacing w:after="0"/>
        <w:rPr>
          <w:sz w:val="26"/>
          <w:szCs w:val="26"/>
        </w:rPr>
      </w:pPr>
    </w:p>
    <w:p w:rsidR="00541CA4" w:rsidRPr="00F63F79" w:rsidRDefault="00541CA4" w:rsidP="00F63F79">
      <w:pPr>
        <w:pStyle w:val="BodyText"/>
        <w:spacing w:after="0"/>
        <w:rPr>
          <w:sz w:val="26"/>
          <w:szCs w:val="26"/>
        </w:rPr>
      </w:pPr>
      <w:r w:rsidRPr="00F63F79">
        <w:rPr>
          <w:sz w:val="26"/>
          <w:szCs w:val="26"/>
        </w:rPr>
        <w:tab/>
        <w:t>Il faut attendre un mois après l’arrêt d’un traitement local et trois mois après celui d’un traitement per os pour effectuer un prélèvement qui sera représentatif de la pathologie. Pour faire le prélèvement jusqu’à la jonction ongle mycosique / ongle sain et on fait le prélèvement au cœur de la lésion. Le champignon est au cœur de l’hyperkératose sous unguéale, les filaments de certains mycéliums pouvant atteindre le derme.</w:t>
      </w:r>
    </w:p>
    <w:p w:rsidR="00541CA4" w:rsidRPr="00F63F79" w:rsidRDefault="00541CA4" w:rsidP="00F63F79">
      <w:pPr>
        <w:pStyle w:val="BodyText"/>
        <w:spacing w:after="0"/>
        <w:rPr>
          <w:sz w:val="26"/>
          <w:szCs w:val="26"/>
        </w:rPr>
      </w:pPr>
      <w:r w:rsidRPr="00F63F79">
        <w:rPr>
          <w:sz w:val="26"/>
          <w:szCs w:val="26"/>
        </w:rPr>
        <w:tab/>
        <w:t>L’examen se fait sur une gélose (</w:t>
      </w:r>
      <w:proofErr w:type="spellStart"/>
      <w:r w:rsidRPr="00F63F79">
        <w:rPr>
          <w:sz w:val="26"/>
          <w:szCs w:val="26"/>
        </w:rPr>
        <w:t>Sabouraud</w:t>
      </w:r>
      <w:proofErr w:type="spellEnd"/>
      <w:r w:rsidRPr="00F63F79">
        <w:rPr>
          <w:sz w:val="26"/>
          <w:szCs w:val="26"/>
        </w:rPr>
        <w:t xml:space="preserve">) contenant un antibiotique (gentamycine ou chloramphénicol) pour empêcher un développement bactérien et dans une deuxième boite de pétri, la gélose comportera en plus </w:t>
      </w:r>
      <w:proofErr w:type="gramStart"/>
      <w:r w:rsidRPr="00F63F79">
        <w:rPr>
          <w:sz w:val="26"/>
          <w:szCs w:val="26"/>
        </w:rPr>
        <w:t xml:space="preserve">un </w:t>
      </w:r>
      <w:proofErr w:type="spellStart"/>
      <w:r w:rsidRPr="00F63F79">
        <w:rPr>
          <w:sz w:val="26"/>
          <w:szCs w:val="26"/>
        </w:rPr>
        <w:t>antimoisissures</w:t>
      </w:r>
      <w:proofErr w:type="spellEnd"/>
      <w:proofErr w:type="gramEnd"/>
      <w:r w:rsidRPr="00F63F79">
        <w:rPr>
          <w:sz w:val="26"/>
          <w:szCs w:val="26"/>
        </w:rPr>
        <w:t xml:space="preserve"> (</w:t>
      </w:r>
      <w:proofErr w:type="spellStart"/>
      <w:r w:rsidRPr="00F63F79">
        <w:rPr>
          <w:sz w:val="26"/>
          <w:szCs w:val="26"/>
        </w:rPr>
        <w:t>Actidione</w:t>
      </w:r>
      <w:proofErr w:type="spellEnd"/>
      <w:r w:rsidRPr="00F63F79">
        <w:rPr>
          <w:sz w:val="26"/>
          <w:szCs w:val="26"/>
        </w:rPr>
        <w:t xml:space="preserve">). Car pour les levures et les Candida, la culture met 24h à 48h, mais un </w:t>
      </w:r>
      <w:proofErr w:type="spellStart"/>
      <w:r w:rsidRPr="00F63F79">
        <w:rPr>
          <w:sz w:val="26"/>
          <w:szCs w:val="26"/>
        </w:rPr>
        <w:t>dermatophyte</w:t>
      </w:r>
      <w:proofErr w:type="spellEnd"/>
      <w:r w:rsidRPr="00F63F79">
        <w:rPr>
          <w:sz w:val="26"/>
          <w:szCs w:val="26"/>
        </w:rPr>
        <w:t xml:space="preserve"> met 2 à 3 semaines. </w:t>
      </w:r>
    </w:p>
    <w:p w:rsidR="00541CA4" w:rsidRPr="00F63F79" w:rsidRDefault="00541CA4" w:rsidP="00F63F79">
      <w:pPr>
        <w:pStyle w:val="BodyText"/>
        <w:spacing w:after="0"/>
        <w:rPr>
          <w:sz w:val="26"/>
          <w:szCs w:val="26"/>
        </w:rPr>
      </w:pPr>
    </w:p>
    <w:p w:rsidR="00541CA4" w:rsidRPr="00F63F79" w:rsidRDefault="00541CA4" w:rsidP="00F63F79">
      <w:pPr>
        <w:pStyle w:val="BodyText"/>
        <w:spacing w:after="0"/>
        <w:rPr>
          <w:sz w:val="26"/>
          <w:szCs w:val="26"/>
        </w:rPr>
      </w:pPr>
      <w:r w:rsidRPr="00F63F79">
        <w:rPr>
          <w:sz w:val="26"/>
          <w:szCs w:val="26"/>
        </w:rPr>
        <w:tab/>
        <w:t>En pays occidental les espèces les plus fréquentes sont</w:t>
      </w:r>
    </w:p>
    <w:p w:rsidR="00541CA4" w:rsidRPr="00F63F79" w:rsidRDefault="00541CA4" w:rsidP="00F63F79">
      <w:pPr>
        <w:pStyle w:val="BodyText"/>
        <w:numPr>
          <w:ilvl w:val="0"/>
          <w:numId w:val="21"/>
        </w:numPr>
        <w:tabs>
          <w:tab w:val="clear" w:pos="360"/>
          <w:tab w:val="num" w:pos="1776"/>
        </w:tabs>
        <w:spacing w:after="0" w:line="240" w:lineRule="auto"/>
        <w:ind w:left="1776"/>
        <w:jc w:val="both"/>
        <w:rPr>
          <w:sz w:val="26"/>
          <w:szCs w:val="26"/>
        </w:rPr>
      </w:pPr>
      <w:r w:rsidRPr="00F63F79">
        <w:rPr>
          <w:sz w:val="26"/>
          <w:szCs w:val="26"/>
        </w:rPr>
        <w:t xml:space="preserve">Trichophyton </w:t>
      </w:r>
      <w:proofErr w:type="spellStart"/>
      <w:r w:rsidRPr="00F63F79">
        <w:rPr>
          <w:sz w:val="26"/>
          <w:szCs w:val="26"/>
        </w:rPr>
        <w:t>rubrum</w:t>
      </w:r>
      <w:proofErr w:type="spellEnd"/>
      <w:r w:rsidRPr="00F63F79">
        <w:rPr>
          <w:sz w:val="26"/>
          <w:szCs w:val="26"/>
        </w:rPr>
        <w:tab/>
        <w:t>80 – 90%</w:t>
      </w:r>
    </w:p>
    <w:p w:rsidR="00541CA4" w:rsidRPr="00F63F79" w:rsidRDefault="00541CA4" w:rsidP="00F63F79">
      <w:pPr>
        <w:pStyle w:val="BodyText"/>
        <w:numPr>
          <w:ilvl w:val="0"/>
          <w:numId w:val="21"/>
        </w:numPr>
        <w:tabs>
          <w:tab w:val="clear" w:pos="360"/>
          <w:tab w:val="num" w:pos="1776"/>
        </w:tabs>
        <w:spacing w:after="0" w:line="240" w:lineRule="auto"/>
        <w:ind w:left="1776"/>
        <w:jc w:val="both"/>
        <w:rPr>
          <w:sz w:val="26"/>
          <w:szCs w:val="26"/>
        </w:rPr>
      </w:pPr>
      <w:r w:rsidRPr="00F63F79">
        <w:rPr>
          <w:sz w:val="26"/>
          <w:szCs w:val="26"/>
        </w:rPr>
        <w:t>Trichophyton interdigitale       15%</w:t>
      </w:r>
    </w:p>
    <w:p w:rsidR="00541CA4" w:rsidRPr="00F63F79" w:rsidRDefault="00541CA4" w:rsidP="00F63F79">
      <w:pPr>
        <w:pStyle w:val="BodyText"/>
        <w:numPr>
          <w:ilvl w:val="0"/>
          <w:numId w:val="21"/>
        </w:numPr>
        <w:tabs>
          <w:tab w:val="clear" w:pos="360"/>
          <w:tab w:val="num" w:pos="1776"/>
        </w:tabs>
        <w:spacing w:after="0" w:line="240" w:lineRule="auto"/>
        <w:ind w:left="1776"/>
        <w:jc w:val="both"/>
        <w:rPr>
          <w:sz w:val="26"/>
          <w:szCs w:val="26"/>
        </w:rPr>
      </w:pPr>
      <w:proofErr w:type="spellStart"/>
      <w:r w:rsidRPr="00F63F79">
        <w:rPr>
          <w:sz w:val="26"/>
          <w:szCs w:val="26"/>
        </w:rPr>
        <w:t>Epidermophyton</w:t>
      </w:r>
      <w:proofErr w:type="spellEnd"/>
      <w:r w:rsidRPr="00F63F79">
        <w:rPr>
          <w:sz w:val="26"/>
          <w:szCs w:val="26"/>
        </w:rPr>
        <w:t xml:space="preserve"> </w:t>
      </w:r>
      <w:proofErr w:type="spellStart"/>
      <w:r w:rsidRPr="00F63F79">
        <w:rPr>
          <w:sz w:val="26"/>
          <w:szCs w:val="26"/>
        </w:rPr>
        <w:t>floccosum</w:t>
      </w:r>
      <w:proofErr w:type="spellEnd"/>
      <w:r w:rsidRPr="00F63F79">
        <w:rPr>
          <w:sz w:val="26"/>
          <w:szCs w:val="26"/>
        </w:rPr>
        <w:t xml:space="preserve">      5%</w:t>
      </w:r>
    </w:p>
    <w:p w:rsidR="00541CA4" w:rsidRPr="00F63F79" w:rsidRDefault="00541CA4" w:rsidP="00F63F79">
      <w:pPr>
        <w:pStyle w:val="BodyText"/>
        <w:spacing w:after="0"/>
        <w:rPr>
          <w:sz w:val="26"/>
          <w:szCs w:val="26"/>
        </w:rPr>
      </w:pPr>
    </w:p>
    <w:p w:rsidR="00541CA4" w:rsidRPr="00F63F79" w:rsidRDefault="00541CA4" w:rsidP="00F63F79">
      <w:pPr>
        <w:pStyle w:val="BodyText"/>
        <w:spacing w:after="0"/>
        <w:rPr>
          <w:sz w:val="26"/>
          <w:szCs w:val="26"/>
        </w:rPr>
      </w:pPr>
    </w:p>
    <w:p w:rsidR="00541CA4" w:rsidRPr="00F63F79" w:rsidRDefault="00541CA4" w:rsidP="00F63F79">
      <w:pPr>
        <w:pStyle w:val="BodyText"/>
        <w:spacing w:after="0"/>
        <w:rPr>
          <w:sz w:val="26"/>
          <w:szCs w:val="26"/>
        </w:rPr>
      </w:pPr>
    </w:p>
    <w:p w:rsidR="00541CA4" w:rsidRPr="00F63F79" w:rsidRDefault="00541CA4" w:rsidP="00F63F79">
      <w:pPr>
        <w:pStyle w:val="BodyText"/>
        <w:spacing w:after="0"/>
        <w:rPr>
          <w:b/>
          <w:sz w:val="26"/>
          <w:szCs w:val="26"/>
          <w:u w:val="single"/>
        </w:rPr>
      </w:pPr>
    </w:p>
    <w:p w:rsidR="00541CA4" w:rsidRPr="00F63F79" w:rsidRDefault="00541CA4" w:rsidP="00F63F79">
      <w:pPr>
        <w:pStyle w:val="BodyText"/>
        <w:spacing w:after="0"/>
        <w:rPr>
          <w:b/>
          <w:sz w:val="26"/>
          <w:szCs w:val="26"/>
          <w:u w:val="single"/>
        </w:rPr>
      </w:pPr>
      <w:r w:rsidRPr="00F63F79">
        <w:rPr>
          <w:b/>
          <w:sz w:val="26"/>
          <w:szCs w:val="26"/>
          <w:u w:val="single"/>
        </w:rPr>
        <w:t>TRAITEMENT</w:t>
      </w:r>
    </w:p>
    <w:p w:rsidR="00541CA4" w:rsidRPr="00F63F79" w:rsidRDefault="00541CA4" w:rsidP="00F63F79">
      <w:pPr>
        <w:pStyle w:val="BodyText"/>
        <w:spacing w:after="0"/>
        <w:rPr>
          <w:sz w:val="26"/>
          <w:szCs w:val="26"/>
        </w:rPr>
      </w:pPr>
      <w:r w:rsidRPr="00F63F79">
        <w:rPr>
          <w:sz w:val="26"/>
          <w:szCs w:val="26"/>
        </w:rPr>
        <w:tab/>
        <w:t>Il faut traiter l’ensemble des lésions</w:t>
      </w:r>
    </w:p>
    <w:p w:rsidR="00541CA4" w:rsidRPr="00F63F79" w:rsidRDefault="00541CA4" w:rsidP="00F63F79">
      <w:pPr>
        <w:pStyle w:val="BodyText"/>
        <w:spacing w:after="0"/>
        <w:rPr>
          <w:sz w:val="26"/>
          <w:szCs w:val="26"/>
        </w:rPr>
      </w:pPr>
    </w:p>
    <w:p w:rsidR="00541CA4" w:rsidRPr="00F63F79" w:rsidRDefault="00541CA4" w:rsidP="00F63F79">
      <w:pPr>
        <w:pStyle w:val="BodyText"/>
        <w:spacing w:after="0"/>
        <w:rPr>
          <w:sz w:val="26"/>
          <w:szCs w:val="26"/>
        </w:rPr>
      </w:pPr>
      <w:r w:rsidRPr="00F63F79">
        <w:rPr>
          <w:sz w:val="26"/>
          <w:szCs w:val="26"/>
        </w:rPr>
        <w:t xml:space="preserve">N.B </w:t>
      </w:r>
      <w:proofErr w:type="spellStart"/>
      <w:r w:rsidRPr="00F63F79">
        <w:rPr>
          <w:sz w:val="26"/>
          <w:szCs w:val="26"/>
        </w:rPr>
        <w:t>Lamisil</w:t>
      </w:r>
      <w:proofErr w:type="spellEnd"/>
      <w:r w:rsidRPr="00F63F79">
        <w:rPr>
          <w:sz w:val="26"/>
          <w:szCs w:val="26"/>
        </w:rPr>
        <w:t xml:space="preserve"> </w:t>
      </w:r>
      <w:proofErr w:type="spellStart"/>
      <w:r w:rsidRPr="00F63F79">
        <w:rPr>
          <w:sz w:val="26"/>
          <w:szCs w:val="26"/>
        </w:rPr>
        <w:t>terbinafine</w:t>
      </w:r>
      <w:proofErr w:type="spellEnd"/>
      <w:r w:rsidRPr="00F63F79">
        <w:rPr>
          <w:sz w:val="26"/>
          <w:szCs w:val="26"/>
        </w:rPr>
        <w:t xml:space="preserve"> (non prescriptible) est le meilleur </w:t>
      </w:r>
      <w:proofErr w:type="spellStart"/>
      <w:r w:rsidRPr="00F63F79">
        <w:rPr>
          <w:sz w:val="26"/>
          <w:szCs w:val="26"/>
        </w:rPr>
        <w:t>antidermatophyte</w:t>
      </w:r>
      <w:proofErr w:type="spellEnd"/>
      <w:r w:rsidRPr="00F63F79">
        <w:rPr>
          <w:sz w:val="26"/>
          <w:szCs w:val="26"/>
        </w:rPr>
        <w:t xml:space="preserve"> per os, il agit à très faible concentration et permet au traitement d’atteindre une contagion profonde.</w:t>
      </w:r>
    </w:p>
    <w:p w:rsidR="00541CA4" w:rsidRPr="00F63F79" w:rsidRDefault="00541CA4" w:rsidP="00F63F79">
      <w:pPr>
        <w:pStyle w:val="BodyText"/>
        <w:spacing w:after="0"/>
        <w:rPr>
          <w:sz w:val="26"/>
          <w:szCs w:val="26"/>
        </w:rPr>
      </w:pPr>
    </w:p>
    <w:p w:rsidR="00541CA4" w:rsidRPr="00F63F79" w:rsidRDefault="00541CA4" w:rsidP="00F63F79">
      <w:pPr>
        <w:pStyle w:val="BodyText"/>
        <w:spacing w:after="0"/>
        <w:jc w:val="center"/>
        <w:rPr>
          <w:sz w:val="26"/>
          <w:szCs w:val="26"/>
        </w:rPr>
      </w:pPr>
      <w:r w:rsidRPr="00F63F79">
        <w:rPr>
          <w:sz w:val="26"/>
          <w:szCs w:val="26"/>
        </w:rPr>
        <w:t>Les mycoses, parasitologie-mycologie</w:t>
      </w:r>
    </w:p>
    <w:p w:rsidR="00541CA4" w:rsidRPr="00F63F79" w:rsidRDefault="00541CA4" w:rsidP="00F63F79">
      <w:pPr>
        <w:pStyle w:val="BodyText"/>
        <w:spacing w:after="0"/>
        <w:jc w:val="center"/>
        <w:rPr>
          <w:b/>
          <w:sz w:val="26"/>
          <w:szCs w:val="26"/>
          <w:u w:val="single"/>
        </w:rPr>
      </w:pPr>
      <w:r w:rsidRPr="00F63F79">
        <w:rPr>
          <w:b/>
          <w:sz w:val="26"/>
          <w:szCs w:val="26"/>
          <w:u w:val="single"/>
        </w:rPr>
        <w:br/>
      </w:r>
    </w:p>
    <w:tbl>
      <w:tblPr>
        <w:tblW w:w="5000" w:type="pct"/>
        <w:tblCellMar>
          <w:left w:w="70" w:type="dxa"/>
          <w:right w:w="70" w:type="dxa"/>
        </w:tblCellMar>
        <w:tblLook w:val="0000" w:firstRow="0" w:lastRow="0" w:firstColumn="0" w:lastColumn="0" w:noHBand="0" w:noVBand="0"/>
      </w:tblPr>
      <w:tblGrid>
        <w:gridCol w:w="3106"/>
        <w:gridCol w:w="3227"/>
        <w:gridCol w:w="2879"/>
      </w:tblGrid>
      <w:tr w:rsidR="00541CA4" w:rsidRPr="00F63F79" w:rsidTr="001E7C91">
        <w:trPr>
          <w:trHeight w:val="270"/>
        </w:trPr>
        <w:tc>
          <w:tcPr>
            <w:tcW w:w="1686" w:type="pct"/>
            <w:tcBorders>
              <w:top w:val="single" w:sz="8" w:space="0" w:color="auto"/>
              <w:left w:val="nil"/>
              <w:bottom w:val="nil"/>
              <w:right w:val="nil"/>
            </w:tcBorders>
            <w:shd w:val="clear" w:color="auto" w:fill="auto"/>
            <w:noWrap/>
            <w:vAlign w:val="bottom"/>
          </w:tcPr>
          <w:p w:rsidR="00541CA4" w:rsidRPr="00F63F79" w:rsidRDefault="00541CA4" w:rsidP="00F63F79">
            <w:pPr>
              <w:spacing w:after="0"/>
              <w:rPr>
                <w:rFonts w:ascii="Arial" w:hAnsi="Arial" w:cs="Arial"/>
                <w:b/>
                <w:bCs/>
                <w:sz w:val="26"/>
                <w:szCs w:val="26"/>
              </w:rPr>
            </w:pPr>
            <w:r w:rsidRPr="00F63F79">
              <w:rPr>
                <w:rFonts w:ascii="Arial" w:hAnsi="Arial" w:cs="Arial"/>
                <w:b/>
                <w:bCs/>
                <w:sz w:val="26"/>
                <w:szCs w:val="26"/>
              </w:rPr>
              <w:t xml:space="preserve">Onyxis à </w:t>
            </w:r>
            <w:proofErr w:type="spellStart"/>
            <w:r w:rsidRPr="00F63F79">
              <w:rPr>
                <w:rFonts w:ascii="Arial" w:hAnsi="Arial" w:cs="Arial"/>
                <w:b/>
                <w:bCs/>
                <w:sz w:val="26"/>
                <w:szCs w:val="26"/>
              </w:rPr>
              <w:t>dermatophyte</w:t>
            </w:r>
            <w:proofErr w:type="spellEnd"/>
          </w:p>
        </w:tc>
        <w:tc>
          <w:tcPr>
            <w:tcW w:w="1751" w:type="pct"/>
            <w:tcBorders>
              <w:top w:val="single" w:sz="8" w:space="0" w:color="auto"/>
              <w:left w:val="single" w:sz="8" w:space="0" w:color="auto"/>
              <w:bottom w:val="nil"/>
              <w:right w:val="single" w:sz="8" w:space="0" w:color="auto"/>
            </w:tcBorders>
            <w:shd w:val="clear" w:color="auto" w:fill="auto"/>
            <w:noWrap/>
            <w:vAlign w:val="bottom"/>
          </w:tcPr>
          <w:p w:rsidR="00541CA4" w:rsidRPr="00F63F79" w:rsidRDefault="00541CA4" w:rsidP="00F63F79">
            <w:pPr>
              <w:spacing w:after="0"/>
              <w:rPr>
                <w:rFonts w:ascii="Arial" w:hAnsi="Arial" w:cs="Arial"/>
                <w:b/>
                <w:bCs/>
                <w:sz w:val="26"/>
                <w:szCs w:val="26"/>
              </w:rPr>
            </w:pPr>
            <w:r w:rsidRPr="00F63F79">
              <w:rPr>
                <w:rFonts w:ascii="Arial" w:hAnsi="Arial" w:cs="Arial"/>
                <w:b/>
                <w:bCs/>
                <w:sz w:val="26"/>
                <w:szCs w:val="26"/>
              </w:rPr>
              <w:t>Onyxis à Candida</w:t>
            </w:r>
          </w:p>
        </w:tc>
        <w:tc>
          <w:tcPr>
            <w:tcW w:w="1563" w:type="pct"/>
            <w:tcBorders>
              <w:top w:val="single" w:sz="8" w:space="0" w:color="auto"/>
              <w:left w:val="nil"/>
              <w:bottom w:val="nil"/>
              <w:right w:val="single" w:sz="8" w:space="0" w:color="auto"/>
            </w:tcBorders>
            <w:shd w:val="clear" w:color="auto" w:fill="auto"/>
            <w:noWrap/>
            <w:vAlign w:val="bottom"/>
          </w:tcPr>
          <w:p w:rsidR="00541CA4" w:rsidRPr="00F63F79" w:rsidRDefault="00541CA4" w:rsidP="00F63F79">
            <w:pPr>
              <w:spacing w:after="0"/>
              <w:rPr>
                <w:rFonts w:ascii="Arial" w:hAnsi="Arial" w:cs="Arial"/>
                <w:b/>
                <w:bCs/>
                <w:sz w:val="26"/>
                <w:szCs w:val="26"/>
              </w:rPr>
            </w:pPr>
            <w:r w:rsidRPr="00F63F79">
              <w:rPr>
                <w:rFonts w:ascii="Arial" w:hAnsi="Arial" w:cs="Arial"/>
                <w:b/>
                <w:bCs/>
                <w:sz w:val="26"/>
                <w:szCs w:val="26"/>
              </w:rPr>
              <w:t>Psoriasis unguéal</w:t>
            </w:r>
          </w:p>
        </w:tc>
      </w:tr>
      <w:tr w:rsidR="00541CA4" w:rsidRPr="00F63F79" w:rsidTr="001E7C91">
        <w:trPr>
          <w:trHeight w:val="255"/>
        </w:trPr>
        <w:tc>
          <w:tcPr>
            <w:tcW w:w="1686" w:type="pct"/>
            <w:tcBorders>
              <w:top w:val="single" w:sz="8" w:space="0" w:color="auto"/>
              <w:left w:val="single" w:sz="8" w:space="0" w:color="auto"/>
              <w:bottom w:val="nil"/>
              <w:right w:val="single" w:sz="8" w:space="0" w:color="auto"/>
            </w:tcBorders>
            <w:shd w:val="clear" w:color="auto" w:fill="auto"/>
            <w:noWrap/>
            <w:vAlign w:val="bottom"/>
          </w:tcPr>
          <w:p w:rsidR="00541CA4" w:rsidRPr="00F63F79" w:rsidRDefault="00541CA4" w:rsidP="00F63F79">
            <w:pPr>
              <w:spacing w:after="0"/>
              <w:rPr>
                <w:rFonts w:ascii="Arial" w:hAnsi="Arial" w:cs="Arial"/>
                <w:sz w:val="26"/>
                <w:szCs w:val="26"/>
              </w:rPr>
            </w:pPr>
            <w:r w:rsidRPr="00F63F79">
              <w:rPr>
                <w:rFonts w:ascii="Arial" w:hAnsi="Arial" w:cs="Arial"/>
                <w:sz w:val="26"/>
                <w:szCs w:val="26"/>
              </w:rPr>
              <w:t>Fréquent</w:t>
            </w:r>
          </w:p>
        </w:tc>
        <w:tc>
          <w:tcPr>
            <w:tcW w:w="1751" w:type="pct"/>
            <w:tcBorders>
              <w:top w:val="single" w:sz="8" w:space="0" w:color="auto"/>
              <w:left w:val="nil"/>
              <w:bottom w:val="nil"/>
              <w:right w:val="single" w:sz="8" w:space="0" w:color="auto"/>
            </w:tcBorders>
            <w:shd w:val="clear" w:color="auto" w:fill="auto"/>
            <w:noWrap/>
            <w:vAlign w:val="bottom"/>
          </w:tcPr>
          <w:p w:rsidR="00541CA4" w:rsidRPr="00F63F79" w:rsidRDefault="00541CA4" w:rsidP="00F63F79">
            <w:pPr>
              <w:spacing w:after="0"/>
              <w:rPr>
                <w:rFonts w:ascii="Arial" w:hAnsi="Arial" w:cs="Arial"/>
                <w:sz w:val="26"/>
                <w:szCs w:val="26"/>
              </w:rPr>
            </w:pPr>
            <w:r w:rsidRPr="00F63F79">
              <w:rPr>
                <w:rFonts w:ascii="Arial" w:hAnsi="Arial" w:cs="Arial"/>
                <w:sz w:val="26"/>
                <w:szCs w:val="26"/>
              </w:rPr>
              <w:t>Fréquent</w:t>
            </w:r>
          </w:p>
        </w:tc>
        <w:tc>
          <w:tcPr>
            <w:tcW w:w="1563" w:type="pct"/>
            <w:tcBorders>
              <w:top w:val="single" w:sz="8" w:space="0" w:color="auto"/>
              <w:left w:val="nil"/>
              <w:bottom w:val="nil"/>
              <w:right w:val="single" w:sz="8" w:space="0" w:color="auto"/>
            </w:tcBorders>
            <w:shd w:val="clear" w:color="auto" w:fill="auto"/>
            <w:noWrap/>
            <w:vAlign w:val="bottom"/>
          </w:tcPr>
          <w:p w:rsidR="00541CA4" w:rsidRPr="00F63F79" w:rsidRDefault="00541CA4" w:rsidP="00F63F79">
            <w:pPr>
              <w:spacing w:after="0"/>
              <w:rPr>
                <w:rFonts w:ascii="Arial" w:hAnsi="Arial" w:cs="Arial"/>
                <w:sz w:val="26"/>
                <w:szCs w:val="26"/>
              </w:rPr>
            </w:pPr>
            <w:r w:rsidRPr="00F63F79">
              <w:rPr>
                <w:rFonts w:ascii="Arial" w:hAnsi="Arial" w:cs="Arial"/>
                <w:sz w:val="26"/>
                <w:szCs w:val="26"/>
              </w:rPr>
              <w:t xml:space="preserve">Fréquent </w:t>
            </w:r>
          </w:p>
        </w:tc>
      </w:tr>
      <w:tr w:rsidR="00541CA4" w:rsidRPr="00F63F79" w:rsidTr="001E7C91">
        <w:trPr>
          <w:trHeight w:val="255"/>
        </w:trPr>
        <w:tc>
          <w:tcPr>
            <w:tcW w:w="1686" w:type="pct"/>
            <w:tcBorders>
              <w:top w:val="nil"/>
              <w:left w:val="single" w:sz="8" w:space="0" w:color="auto"/>
              <w:bottom w:val="nil"/>
              <w:right w:val="single" w:sz="8" w:space="0" w:color="auto"/>
            </w:tcBorders>
            <w:shd w:val="clear" w:color="auto" w:fill="auto"/>
            <w:noWrap/>
            <w:vAlign w:val="bottom"/>
          </w:tcPr>
          <w:p w:rsidR="00541CA4" w:rsidRPr="00F63F79" w:rsidRDefault="00541CA4" w:rsidP="00F63F79">
            <w:pPr>
              <w:spacing w:after="0"/>
              <w:rPr>
                <w:rFonts w:ascii="Arial" w:hAnsi="Arial" w:cs="Arial"/>
                <w:sz w:val="26"/>
                <w:szCs w:val="26"/>
              </w:rPr>
            </w:pPr>
            <w:r w:rsidRPr="00F63F79">
              <w:rPr>
                <w:rFonts w:ascii="Arial" w:hAnsi="Arial" w:cs="Arial"/>
                <w:sz w:val="26"/>
                <w:szCs w:val="26"/>
              </w:rPr>
              <w:t>climats chauds</w:t>
            </w:r>
          </w:p>
        </w:tc>
        <w:tc>
          <w:tcPr>
            <w:tcW w:w="1751" w:type="pct"/>
            <w:tcBorders>
              <w:top w:val="nil"/>
              <w:left w:val="nil"/>
              <w:bottom w:val="nil"/>
              <w:right w:val="single" w:sz="8" w:space="0" w:color="auto"/>
            </w:tcBorders>
            <w:shd w:val="clear" w:color="auto" w:fill="auto"/>
            <w:noWrap/>
            <w:vAlign w:val="bottom"/>
          </w:tcPr>
          <w:p w:rsidR="00541CA4" w:rsidRPr="00F63F79" w:rsidRDefault="00541CA4" w:rsidP="00F63F79">
            <w:pPr>
              <w:spacing w:after="0"/>
              <w:rPr>
                <w:rFonts w:ascii="Arial" w:hAnsi="Arial" w:cs="Arial"/>
                <w:sz w:val="26"/>
                <w:szCs w:val="26"/>
              </w:rPr>
            </w:pPr>
            <w:proofErr w:type="spellStart"/>
            <w:r w:rsidRPr="00F63F79">
              <w:rPr>
                <w:rFonts w:ascii="Arial" w:hAnsi="Arial" w:cs="Arial"/>
                <w:sz w:val="26"/>
                <w:szCs w:val="26"/>
              </w:rPr>
              <w:t>travux</w:t>
            </w:r>
            <w:proofErr w:type="spellEnd"/>
            <w:r w:rsidRPr="00F63F79">
              <w:rPr>
                <w:rFonts w:ascii="Arial" w:hAnsi="Arial" w:cs="Arial"/>
                <w:sz w:val="26"/>
                <w:szCs w:val="26"/>
              </w:rPr>
              <w:t xml:space="preserve"> "humides"</w:t>
            </w:r>
          </w:p>
        </w:tc>
        <w:tc>
          <w:tcPr>
            <w:tcW w:w="1563" w:type="pct"/>
            <w:tcBorders>
              <w:top w:val="nil"/>
              <w:left w:val="nil"/>
              <w:bottom w:val="nil"/>
              <w:right w:val="single" w:sz="8" w:space="0" w:color="auto"/>
            </w:tcBorders>
            <w:shd w:val="clear" w:color="auto" w:fill="auto"/>
            <w:noWrap/>
            <w:vAlign w:val="bottom"/>
          </w:tcPr>
          <w:p w:rsidR="00541CA4" w:rsidRPr="00F63F79" w:rsidRDefault="00541CA4" w:rsidP="00F63F79">
            <w:pPr>
              <w:spacing w:after="0"/>
              <w:rPr>
                <w:rFonts w:ascii="Arial" w:hAnsi="Arial" w:cs="Arial"/>
                <w:sz w:val="26"/>
                <w:szCs w:val="26"/>
              </w:rPr>
            </w:pPr>
            <w:r w:rsidRPr="00F63F79">
              <w:rPr>
                <w:rFonts w:ascii="Arial" w:hAnsi="Arial" w:cs="Arial"/>
                <w:sz w:val="26"/>
                <w:szCs w:val="26"/>
              </w:rPr>
              <w:t xml:space="preserve">facteur familial </w:t>
            </w:r>
          </w:p>
        </w:tc>
      </w:tr>
      <w:tr w:rsidR="00541CA4" w:rsidRPr="00F63F79" w:rsidTr="001E7C91">
        <w:trPr>
          <w:trHeight w:val="270"/>
        </w:trPr>
        <w:tc>
          <w:tcPr>
            <w:tcW w:w="1686" w:type="pct"/>
            <w:tcBorders>
              <w:top w:val="nil"/>
              <w:left w:val="single" w:sz="8" w:space="0" w:color="auto"/>
              <w:bottom w:val="single" w:sz="8" w:space="0" w:color="auto"/>
              <w:right w:val="single" w:sz="8" w:space="0" w:color="auto"/>
            </w:tcBorders>
            <w:shd w:val="clear" w:color="auto" w:fill="auto"/>
            <w:noWrap/>
            <w:vAlign w:val="bottom"/>
          </w:tcPr>
          <w:p w:rsidR="00541CA4" w:rsidRPr="00F63F79" w:rsidRDefault="00541CA4" w:rsidP="00F63F79">
            <w:pPr>
              <w:spacing w:after="0"/>
              <w:rPr>
                <w:rFonts w:ascii="Arial" w:hAnsi="Arial" w:cs="Arial"/>
                <w:sz w:val="26"/>
                <w:szCs w:val="26"/>
              </w:rPr>
            </w:pPr>
            <w:r w:rsidRPr="00F63F79">
              <w:rPr>
                <w:rFonts w:ascii="Arial" w:hAnsi="Arial" w:cs="Arial"/>
                <w:sz w:val="26"/>
                <w:szCs w:val="26"/>
              </w:rPr>
              <w:t>adultes (hommes)</w:t>
            </w:r>
          </w:p>
        </w:tc>
        <w:tc>
          <w:tcPr>
            <w:tcW w:w="1751" w:type="pct"/>
            <w:tcBorders>
              <w:top w:val="nil"/>
              <w:left w:val="nil"/>
              <w:bottom w:val="single" w:sz="8" w:space="0" w:color="auto"/>
              <w:right w:val="single" w:sz="8" w:space="0" w:color="auto"/>
            </w:tcBorders>
            <w:shd w:val="clear" w:color="auto" w:fill="auto"/>
            <w:noWrap/>
            <w:vAlign w:val="bottom"/>
          </w:tcPr>
          <w:p w:rsidR="00541CA4" w:rsidRPr="00F63F79" w:rsidRDefault="00541CA4" w:rsidP="00F63F79">
            <w:pPr>
              <w:spacing w:after="0"/>
              <w:rPr>
                <w:rFonts w:ascii="Arial" w:hAnsi="Arial" w:cs="Arial"/>
                <w:sz w:val="26"/>
                <w:szCs w:val="26"/>
              </w:rPr>
            </w:pPr>
            <w:r w:rsidRPr="00F63F79">
              <w:rPr>
                <w:rFonts w:ascii="Arial" w:hAnsi="Arial" w:cs="Arial"/>
                <w:sz w:val="26"/>
                <w:szCs w:val="26"/>
              </w:rPr>
              <w:t>adultes</w:t>
            </w:r>
          </w:p>
        </w:tc>
        <w:tc>
          <w:tcPr>
            <w:tcW w:w="1563" w:type="pct"/>
            <w:tcBorders>
              <w:top w:val="nil"/>
              <w:left w:val="nil"/>
              <w:bottom w:val="single" w:sz="8" w:space="0" w:color="auto"/>
              <w:right w:val="single" w:sz="8" w:space="0" w:color="auto"/>
            </w:tcBorders>
            <w:shd w:val="clear" w:color="auto" w:fill="auto"/>
            <w:noWrap/>
            <w:vAlign w:val="bottom"/>
          </w:tcPr>
          <w:p w:rsidR="00541CA4" w:rsidRPr="00F63F79" w:rsidRDefault="00541CA4" w:rsidP="00F63F79">
            <w:pPr>
              <w:spacing w:after="0"/>
              <w:rPr>
                <w:rFonts w:ascii="Arial" w:hAnsi="Arial" w:cs="Arial"/>
                <w:sz w:val="26"/>
                <w:szCs w:val="26"/>
              </w:rPr>
            </w:pPr>
            <w:r w:rsidRPr="00F63F79">
              <w:rPr>
                <w:rFonts w:ascii="Arial" w:hAnsi="Arial" w:cs="Arial"/>
                <w:sz w:val="26"/>
                <w:szCs w:val="26"/>
              </w:rPr>
              <w:t>adultes</w:t>
            </w:r>
          </w:p>
        </w:tc>
      </w:tr>
      <w:tr w:rsidR="00541CA4" w:rsidRPr="00F63F79" w:rsidTr="001E7C91">
        <w:trPr>
          <w:trHeight w:val="255"/>
        </w:trPr>
        <w:tc>
          <w:tcPr>
            <w:tcW w:w="1686" w:type="pct"/>
            <w:tcBorders>
              <w:top w:val="nil"/>
              <w:left w:val="single" w:sz="8" w:space="0" w:color="auto"/>
              <w:bottom w:val="nil"/>
              <w:right w:val="single" w:sz="8" w:space="0" w:color="auto"/>
            </w:tcBorders>
            <w:shd w:val="clear" w:color="auto" w:fill="auto"/>
            <w:noWrap/>
            <w:vAlign w:val="bottom"/>
          </w:tcPr>
          <w:p w:rsidR="00541CA4" w:rsidRPr="00F63F79" w:rsidRDefault="00541CA4" w:rsidP="00F63F79">
            <w:pPr>
              <w:spacing w:after="0"/>
              <w:rPr>
                <w:rFonts w:ascii="Arial" w:hAnsi="Arial" w:cs="Arial"/>
                <w:sz w:val="26"/>
                <w:szCs w:val="26"/>
              </w:rPr>
            </w:pPr>
            <w:r w:rsidRPr="00F63F79">
              <w:rPr>
                <w:rFonts w:ascii="Arial" w:hAnsi="Arial" w:cs="Arial"/>
                <w:sz w:val="26"/>
                <w:szCs w:val="26"/>
              </w:rPr>
              <w:t>Pieds ++</w:t>
            </w:r>
          </w:p>
        </w:tc>
        <w:tc>
          <w:tcPr>
            <w:tcW w:w="1751" w:type="pct"/>
            <w:tcBorders>
              <w:top w:val="nil"/>
              <w:left w:val="nil"/>
              <w:bottom w:val="nil"/>
              <w:right w:val="single" w:sz="8" w:space="0" w:color="auto"/>
            </w:tcBorders>
            <w:shd w:val="clear" w:color="auto" w:fill="auto"/>
            <w:noWrap/>
            <w:vAlign w:val="bottom"/>
          </w:tcPr>
          <w:p w:rsidR="00541CA4" w:rsidRPr="00F63F79" w:rsidRDefault="00541CA4" w:rsidP="00F63F79">
            <w:pPr>
              <w:spacing w:after="0"/>
              <w:rPr>
                <w:rFonts w:ascii="Arial" w:hAnsi="Arial" w:cs="Arial"/>
                <w:sz w:val="26"/>
                <w:szCs w:val="26"/>
              </w:rPr>
            </w:pPr>
            <w:r w:rsidRPr="00F63F79">
              <w:rPr>
                <w:rFonts w:ascii="Arial" w:hAnsi="Arial" w:cs="Arial"/>
                <w:sz w:val="26"/>
                <w:szCs w:val="26"/>
              </w:rPr>
              <w:t>Mains ++</w:t>
            </w:r>
          </w:p>
        </w:tc>
        <w:tc>
          <w:tcPr>
            <w:tcW w:w="1563" w:type="pct"/>
            <w:tcBorders>
              <w:top w:val="nil"/>
              <w:left w:val="nil"/>
              <w:bottom w:val="nil"/>
              <w:right w:val="single" w:sz="8" w:space="0" w:color="auto"/>
            </w:tcBorders>
            <w:shd w:val="clear" w:color="auto" w:fill="auto"/>
            <w:noWrap/>
            <w:vAlign w:val="bottom"/>
          </w:tcPr>
          <w:p w:rsidR="00541CA4" w:rsidRPr="00F63F79" w:rsidRDefault="00541CA4" w:rsidP="00F63F79">
            <w:pPr>
              <w:spacing w:after="0"/>
              <w:rPr>
                <w:rFonts w:ascii="Arial" w:hAnsi="Arial" w:cs="Arial"/>
                <w:sz w:val="26"/>
                <w:szCs w:val="26"/>
              </w:rPr>
            </w:pPr>
            <w:r w:rsidRPr="00F63F79">
              <w:rPr>
                <w:rFonts w:ascii="Arial" w:hAnsi="Arial" w:cs="Arial"/>
                <w:sz w:val="26"/>
                <w:szCs w:val="26"/>
              </w:rPr>
              <w:t> </w:t>
            </w:r>
          </w:p>
        </w:tc>
      </w:tr>
      <w:tr w:rsidR="00541CA4" w:rsidRPr="00F63F79" w:rsidTr="001E7C91">
        <w:trPr>
          <w:trHeight w:val="255"/>
        </w:trPr>
        <w:tc>
          <w:tcPr>
            <w:tcW w:w="1686" w:type="pct"/>
            <w:tcBorders>
              <w:top w:val="nil"/>
              <w:left w:val="single" w:sz="8" w:space="0" w:color="auto"/>
              <w:bottom w:val="nil"/>
              <w:right w:val="single" w:sz="8" w:space="0" w:color="auto"/>
            </w:tcBorders>
            <w:shd w:val="clear" w:color="auto" w:fill="auto"/>
            <w:noWrap/>
            <w:vAlign w:val="bottom"/>
          </w:tcPr>
          <w:p w:rsidR="00541CA4" w:rsidRPr="00F63F79" w:rsidRDefault="00541CA4" w:rsidP="00F63F79">
            <w:pPr>
              <w:spacing w:after="0"/>
              <w:rPr>
                <w:rFonts w:ascii="Arial" w:hAnsi="Arial" w:cs="Arial"/>
                <w:sz w:val="26"/>
                <w:szCs w:val="26"/>
              </w:rPr>
            </w:pPr>
            <w:r w:rsidRPr="00F63F79">
              <w:rPr>
                <w:rFonts w:ascii="Arial" w:hAnsi="Arial" w:cs="Arial"/>
                <w:sz w:val="26"/>
                <w:szCs w:val="26"/>
              </w:rPr>
              <w:t xml:space="preserve">début progressif </w:t>
            </w:r>
          </w:p>
        </w:tc>
        <w:tc>
          <w:tcPr>
            <w:tcW w:w="1751" w:type="pct"/>
            <w:tcBorders>
              <w:top w:val="nil"/>
              <w:left w:val="nil"/>
              <w:bottom w:val="nil"/>
              <w:right w:val="single" w:sz="8" w:space="0" w:color="auto"/>
            </w:tcBorders>
            <w:shd w:val="clear" w:color="auto" w:fill="auto"/>
            <w:noWrap/>
            <w:vAlign w:val="bottom"/>
          </w:tcPr>
          <w:p w:rsidR="00541CA4" w:rsidRPr="00F63F79" w:rsidRDefault="00541CA4" w:rsidP="00F63F79">
            <w:pPr>
              <w:spacing w:after="0"/>
              <w:rPr>
                <w:rFonts w:ascii="Arial" w:hAnsi="Arial" w:cs="Arial"/>
                <w:sz w:val="26"/>
                <w:szCs w:val="26"/>
              </w:rPr>
            </w:pPr>
            <w:r w:rsidRPr="00F63F79">
              <w:rPr>
                <w:rFonts w:ascii="Arial" w:hAnsi="Arial" w:cs="Arial"/>
                <w:sz w:val="26"/>
                <w:szCs w:val="26"/>
              </w:rPr>
              <w:t xml:space="preserve">sillon interdigital et lit de </w:t>
            </w:r>
          </w:p>
        </w:tc>
        <w:tc>
          <w:tcPr>
            <w:tcW w:w="1563" w:type="pct"/>
            <w:tcBorders>
              <w:top w:val="nil"/>
              <w:left w:val="nil"/>
              <w:bottom w:val="nil"/>
              <w:right w:val="single" w:sz="8" w:space="0" w:color="auto"/>
            </w:tcBorders>
            <w:shd w:val="clear" w:color="auto" w:fill="auto"/>
            <w:noWrap/>
            <w:vAlign w:val="bottom"/>
          </w:tcPr>
          <w:p w:rsidR="00541CA4" w:rsidRPr="00F63F79" w:rsidRDefault="00541CA4" w:rsidP="00F63F79">
            <w:pPr>
              <w:spacing w:after="0"/>
              <w:rPr>
                <w:rFonts w:ascii="Arial" w:hAnsi="Arial" w:cs="Arial"/>
                <w:sz w:val="26"/>
                <w:szCs w:val="26"/>
              </w:rPr>
            </w:pPr>
            <w:r w:rsidRPr="00F63F79">
              <w:rPr>
                <w:rFonts w:ascii="Arial" w:hAnsi="Arial" w:cs="Arial"/>
                <w:sz w:val="26"/>
                <w:szCs w:val="26"/>
              </w:rPr>
              <w:t>début au bord distal ou</w:t>
            </w:r>
          </w:p>
        </w:tc>
      </w:tr>
      <w:tr w:rsidR="00541CA4" w:rsidRPr="00F63F79" w:rsidTr="001E7C91">
        <w:trPr>
          <w:trHeight w:val="255"/>
        </w:trPr>
        <w:tc>
          <w:tcPr>
            <w:tcW w:w="1686" w:type="pct"/>
            <w:tcBorders>
              <w:top w:val="nil"/>
              <w:left w:val="single" w:sz="8" w:space="0" w:color="auto"/>
              <w:bottom w:val="nil"/>
              <w:right w:val="single" w:sz="8" w:space="0" w:color="auto"/>
            </w:tcBorders>
            <w:shd w:val="clear" w:color="auto" w:fill="auto"/>
            <w:noWrap/>
            <w:vAlign w:val="bottom"/>
          </w:tcPr>
          <w:p w:rsidR="00541CA4" w:rsidRPr="00F63F79" w:rsidRDefault="00541CA4" w:rsidP="00F63F79">
            <w:pPr>
              <w:spacing w:after="0"/>
              <w:rPr>
                <w:rFonts w:ascii="Arial" w:hAnsi="Arial" w:cs="Arial"/>
                <w:sz w:val="26"/>
                <w:szCs w:val="26"/>
              </w:rPr>
            </w:pPr>
            <w:r w:rsidRPr="00F63F79">
              <w:rPr>
                <w:rFonts w:ascii="Arial" w:hAnsi="Arial" w:cs="Arial"/>
                <w:sz w:val="26"/>
                <w:szCs w:val="26"/>
              </w:rPr>
              <w:t>bord distal ou latéral</w:t>
            </w:r>
          </w:p>
        </w:tc>
        <w:tc>
          <w:tcPr>
            <w:tcW w:w="1751" w:type="pct"/>
            <w:tcBorders>
              <w:top w:val="nil"/>
              <w:left w:val="nil"/>
              <w:bottom w:val="nil"/>
              <w:right w:val="single" w:sz="8" w:space="0" w:color="auto"/>
            </w:tcBorders>
            <w:shd w:val="clear" w:color="auto" w:fill="auto"/>
            <w:noWrap/>
            <w:vAlign w:val="bottom"/>
          </w:tcPr>
          <w:p w:rsidR="00541CA4" w:rsidRPr="00F63F79" w:rsidRDefault="00541CA4" w:rsidP="00F63F79">
            <w:pPr>
              <w:spacing w:after="0"/>
              <w:rPr>
                <w:rFonts w:ascii="Arial" w:hAnsi="Arial" w:cs="Arial"/>
                <w:sz w:val="26"/>
                <w:szCs w:val="26"/>
              </w:rPr>
            </w:pPr>
            <w:r w:rsidRPr="00F63F79">
              <w:rPr>
                <w:rFonts w:ascii="Arial" w:hAnsi="Arial" w:cs="Arial"/>
                <w:sz w:val="26"/>
                <w:szCs w:val="26"/>
              </w:rPr>
              <w:t>l'ongle</w:t>
            </w:r>
          </w:p>
        </w:tc>
        <w:tc>
          <w:tcPr>
            <w:tcW w:w="1563" w:type="pct"/>
            <w:tcBorders>
              <w:top w:val="nil"/>
              <w:left w:val="nil"/>
              <w:bottom w:val="nil"/>
              <w:right w:val="single" w:sz="8" w:space="0" w:color="auto"/>
            </w:tcBorders>
            <w:shd w:val="clear" w:color="auto" w:fill="auto"/>
            <w:noWrap/>
            <w:vAlign w:val="bottom"/>
          </w:tcPr>
          <w:p w:rsidR="00541CA4" w:rsidRPr="00F63F79" w:rsidRDefault="00541CA4" w:rsidP="00F63F79">
            <w:pPr>
              <w:spacing w:after="0"/>
              <w:rPr>
                <w:rFonts w:ascii="Arial" w:hAnsi="Arial" w:cs="Arial"/>
                <w:sz w:val="26"/>
                <w:szCs w:val="26"/>
              </w:rPr>
            </w:pPr>
            <w:r w:rsidRPr="00F63F79">
              <w:rPr>
                <w:rFonts w:ascii="Arial" w:hAnsi="Arial" w:cs="Arial"/>
                <w:sz w:val="26"/>
                <w:szCs w:val="26"/>
              </w:rPr>
              <w:t>proximal</w:t>
            </w:r>
          </w:p>
        </w:tc>
      </w:tr>
      <w:tr w:rsidR="00541CA4" w:rsidRPr="00F63F79" w:rsidTr="001E7C91">
        <w:trPr>
          <w:trHeight w:val="132"/>
        </w:trPr>
        <w:tc>
          <w:tcPr>
            <w:tcW w:w="1686" w:type="pct"/>
            <w:tcBorders>
              <w:top w:val="nil"/>
              <w:left w:val="single" w:sz="8" w:space="0" w:color="auto"/>
              <w:bottom w:val="nil"/>
              <w:right w:val="single" w:sz="8" w:space="0" w:color="auto"/>
            </w:tcBorders>
            <w:shd w:val="clear" w:color="auto" w:fill="auto"/>
            <w:noWrap/>
            <w:vAlign w:val="bottom"/>
          </w:tcPr>
          <w:p w:rsidR="00541CA4" w:rsidRPr="00F63F79" w:rsidRDefault="00541CA4" w:rsidP="00F63F79">
            <w:pPr>
              <w:spacing w:after="0"/>
              <w:rPr>
                <w:rFonts w:ascii="Arial" w:hAnsi="Arial" w:cs="Arial"/>
                <w:sz w:val="26"/>
                <w:szCs w:val="26"/>
              </w:rPr>
            </w:pPr>
            <w:r w:rsidRPr="00F63F79">
              <w:rPr>
                <w:rFonts w:ascii="Arial" w:hAnsi="Arial" w:cs="Arial"/>
                <w:sz w:val="26"/>
                <w:szCs w:val="26"/>
              </w:rPr>
              <w:t> </w:t>
            </w:r>
          </w:p>
        </w:tc>
        <w:tc>
          <w:tcPr>
            <w:tcW w:w="1751" w:type="pct"/>
            <w:tcBorders>
              <w:top w:val="nil"/>
              <w:left w:val="nil"/>
              <w:bottom w:val="nil"/>
              <w:right w:val="single" w:sz="8" w:space="0" w:color="auto"/>
            </w:tcBorders>
            <w:shd w:val="clear" w:color="auto" w:fill="auto"/>
            <w:noWrap/>
            <w:vAlign w:val="bottom"/>
          </w:tcPr>
          <w:p w:rsidR="00541CA4" w:rsidRPr="00F63F79" w:rsidRDefault="00541CA4" w:rsidP="00F63F79">
            <w:pPr>
              <w:spacing w:after="0"/>
              <w:rPr>
                <w:rFonts w:ascii="Arial" w:hAnsi="Arial" w:cs="Arial"/>
                <w:sz w:val="26"/>
                <w:szCs w:val="26"/>
              </w:rPr>
            </w:pPr>
            <w:r w:rsidRPr="00F63F79">
              <w:rPr>
                <w:rFonts w:ascii="Arial" w:hAnsi="Arial" w:cs="Arial"/>
                <w:sz w:val="26"/>
                <w:szCs w:val="26"/>
              </w:rPr>
              <w:t> </w:t>
            </w:r>
          </w:p>
        </w:tc>
        <w:tc>
          <w:tcPr>
            <w:tcW w:w="1563" w:type="pct"/>
            <w:tcBorders>
              <w:top w:val="nil"/>
              <w:left w:val="nil"/>
              <w:bottom w:val="nil"/>
              <w:right w:val="single" w:sz="8" w:space="0" w:color="auto"/>
            </w:tcBorders>
            <w:shd w:val="clear" w:color="auto" w:fill="auto"/>
            <w:noWrap/>
            <w:vAlign w:val="bottom"/>
          </w:tcPr>
          <w:p w:rsidR="00541CA4" w:rsidRPr="00F63F79" w:rsidRDefault="00541CA4" w:rsidP="00F63F79">
            <w:pPr>
              <w:spacing w:after="0"/>
              <w:rPr>
                <w:rFonts w:ascii="Arial" w:hAnsi="Arial" w:cs="Arial"/>
                <w:sz w:val="26"/>
                <w:szCs w:val="26"/>
              </w:rPr>
            </w:pPr>
            <w:r w:rsidRPr="00F63F79">
              <w:rPr>
                <w:rFonts w:ascii="Arial" w:hAnsi="Arial" w:cs="Arial"/>
                <w:sz w:val="26"/>
                <w:szCs w:val="26"/>
              </w:rPr>
              <w:t> </w:t>
            </w:r>
          </w:p>
        </w:tc>
      </w:tr>
      <w:tr w:rsidR="00541CA4" w:rsidRPr="00F63F79" w:rsidTr="001E7C91">
        <w:trPr>
          <w:trHeight w:val="255"/>
        </w:trPr>
        <w:tc>
          <w:tcPr>
            <w:tcW w:w="1686" w:type="pct"/>
            <w:tcBorders>
              <w:top w:val="nil"/>
              <w:left w:val="single" w:sz="8" w:space="0" w:color="auto"/>
              <w:bottom w:val="nil"/>
              <w:right w:val="single" w:sz="8" w:space="0" w:color="auto"/>
            </w:tcBorders>
            <w:shd w:val="clear" w:color="auto" w:fill="auto"/>
            <w:noWrap/>
            <w:vAlign w:val="bottom"/>
          </w:tcPr>
          <w:p w:rsidR="00541CA4" w:rsidRPr="00F63F79" w:rsidRDefault="00541CA4" w:rsidP="00F63F79">
            <w:pPr>
              <w:spacing w:after="0"/>
              <w:rPr>
                <w:rFonts w:ascii="Arial" w:hAnsi="Arial" w:cs="Arial"/>
                <w:sz w:val="26"/>
                <w:szCs w:val="26"/>
              </w:rPr>
            </w:pPr>
            <w:r w:rsidRPr="00F63F79">
              <w:rPr>
                <w:rFonts w:ascii="Arial" w:hAnsi="Arial" w:cs="Arial"/>
                <w:sz w:val="26"/>
                <w:szCs w:val="26"/>
              </w:rPr>
              <w:t>ongles friables, déformés,</w:t>
            </w:r>
          </w:p>
        </w:tc>
        <w:tc>
          <w:tcPr>
            <w:tcW w:w="1751" w:type="pct"/>
            <w:tcBorders>
              <w:top w:val="nil"/>
              <w:left w:val="nil"/>
              <w:bottom w:val="nil"/>
              <w:right w:val="single" w:sz="8" w:space="0" w:color="auto"/>
            </w:tcBorders>
            <w:shd w:val="clear" w:color="auto" w:fill="auto"/>
            <w:noWrap/>
            <w:vAlign w:val="bottom"/>
          </w:tcPr>
          <w:p w:rsidR="00541CA4" w:rsidRPr="00F63F79" w:rsidRDefault="00541CA4" w:rsidP="00F63F79">
            <w:pPr>
              <w:spacing w:after="0"/>
              <w:rPr>
                <w:rFonts w:ascii="Arial" w:hAnsi="Arial" w:cs="Arial"/>
                <w:sz w:val="26"/>
                <w:szCs w:val="26"/>
              </w:rPr>
            </w:pPr>
            <w:r w:rsidRPr="00F63F79">
              <w:rPr>
                <w:rFonts w:ascii="Arial" w:hAnsi="Arial" w:cs="Arial"/>
                <w:sz w:val="26"/>
                <w:szCs w:val="26"/>
              </w:rPr>
              <w:t>ongles épaissis, non friables,</w:t>
            </w:r>
          </w:p>
        </w:tc>
        <w:tc>
          <w:tcPr>
            <w:tcW w:w="1563" w:type="pct"/>
            <w:tcBorders>
              <w:top w:val="nil"/>
              <w:left w:val="nil"/>
              <w:bottom w:val="nil"/>
              <w:right w:val="single" w:sz="8" w:space="0" w:color="auto"/>
            </w:tcBorders>
            <w:shd w:val="clear" w:color="auto" w:fill="auto"/>
            <w:noWrap/>
            <w:vAlign w:val="bottom"/>
          </w:tcPr>
          <w:p w:rsidR="00541CA4" w:rsidRPr="00F63F79" w:rsidRDefault="00541CA4" w:rsidP="00F63F79">
            <w:pPr>
              <w:spacing w:after="0"/>
              <w:rPr>
                <w:rFonts w:ascii="Arial" w:hAnsi="Arial" w:cs="Arial"/>
                <w:sz w:val="26"/>
                <w:szCs w:val="26"/>
              </w:rPr>
            </w:pPr>
            <w:r w:rsidRPr="00F63F79">
              <w:rPr>
                <w:rFonts w:ascii="Arial" w:hAnsi="Arial" w:cs="Arial"/>
                <w:sz w:val="26"/>
                <w:szCs w:val="26"/>
              </w:rPr>
              <w:t xml:space="preserve">dépressions punctiformes </w:t>
            </w:r>
          </w:p>
        </w:tc>
      </w:tr>
      <w:tr w:rsidR="00541CA4" w:rsidRPr="00F63F79" w:rsidTr="001E7C91">
        <w:trPr>
          <w:trHeight w:val="255"/>
        </w:trPr>
        <w:tc>
          <w:tcPr>
            <w:tcW w:w="1686" w:type="pct"/>
            <w:tcBorders>
              <w:top w:val="nil"/>
              <w:left w:val="single" w:sz="8" w:space="0" w:color="auto"/>
              <w:bottom w:val="nil"/>
              <w:right w:val="single" w:sz="8" w:space="0" w:color="auto"/>
            </w:tcBorders>
            <w:shd w:val="clear" w:color="auto" w:fill="auto"/>
            <w:noWrap/>
            <w:vAlign w:val="bottom"/>
          </w:tcPr>
          <w:p w:rsidR="00541CA4" w:rsidRPr="00F63F79" w:rsidRDefault="00541CA4" w:rsidP="00F63F79">
            <w:pPr>
              <w:spacing w:after="0"/>
              <w:rPr>
                <w:rFonts w:ascii="Arial" w:hAnsi="Arial" w:cs="Arial"/>
                <w:sz w:val="26"/>
                <w:szCs w:val="26"/>
              </w:rPr>
            </w:pPr>
            <w:r w:rsidRPr="00F63F79">
              <w:rPr>
                <w:rFonts w:ascii="Arial" w:hAnsi="Arial" w:cs="Arial"/>
                <w:sz w:val="26"/>
                <w:szCs w:val="26"/>
              </w:rPr>
              <w:t xml:space="preserve">effrités, épaissis, débris </w:t>
            </w:r>
          </w:p>
        </w:tc>
        <w:tc>
          <w:tcPr>
            <w:tcW w:w="1751" w:type="pct"/>
            <w:tcBorders>
              <w:top w:val="nil"/>
              <w:left w:val="nil"/>
              <w:bottom w:val="nil"/>
              <w:right w:val="single" w:sz="8" w:space="0" w:color="auto"/>
            </w:tcBorders>
            <w:shd w:val="clear" w:color="auto" w:fill="auto"/>
            <w:noWrap/>
            <w:vAlign w:val="bottom"/>
          </w:tcPr>
          <w:p w:rsidR="00541CA4" w:rsidRPr="00F63F79" w:rsidRDefault="00541CA4" w:rsidP="00F63F79">
            <w:pPr>
              <w:spacing w:after="0"/>
              <w:rPr>
                <w:rFonts w:ascii="Arial" w:hAnsi="Arial" w:cs="Arial"/>
                <w:sz w:val="26"/>
                <w:szCs w:val="26"/>
              </w:rPr>
            </w:pPr>
            <w:r w:rsidRPr="00F63F79">
              <w:rPr>
                <w:rFonts w:ascii="Arial" w:hAnsi="Arial" w:cs="Arial"/>
                <w:sz w:val="26"/>
                <w:szCs w:val="26"/>
              </w:rPr>
              <w:t>striés transversalement, peu</w:t>
            </w:r>
          </w:p>
        </w:tc>
        <w:tc>
          <w:tcPr>
            <w:tcW w:w="1563" w:type="pct"/>
            <w:tcBorders>
              <w:top w:val="nil"/>
              <w:left w:val="nil"/>
              <w:bottom w:val="nil"/>
              <w:right w:val="single" w:sz="8" w:space="0" w:color="auto"/>
            </w:tcBorders>
            <w:shd w:val="clear" w:color="auto" w:fill="auto"/>
            <w:noWrap/>
            <w:vAlign w:val="bottom"/>
          </w:tcPr>
          <w:p w:rsidR="00541CA4" w:rsidRPr="00F63F79" w:rsidRDefault="00541CA4" w:rsidP="00F63F79">
            <w:pPr>
              <w:spacing w:after="0"/>
              <w:rPr>
                <w:rFonts w:ascii="Arial" w:hAnsi="Arial" w:cs="Arial"/>
                <w:sz w:val="26"/>
                <w:szCs w:val="26"/>
              </w:rPr>
            </w:pPr>
            <w:r w:rsidRPr="00F63F79">
              <w:rPr>
                <w:rFonts w:ascii="Arial" w:hAnsi="Arial" w:cs="Arial"/>
                <w:sz w:val="26"/>
                <w:szCs w:val="26"/>
              </w:rPr>
              <w:t xml:space="preserve">en "dé à coudre", ongles </w:t>
            </w:r>
          </w:p>
        </w:tc>
      </w:tr>
      <w:tr w:rsidR="00541CA4" w:rsidRPr="00F63F79" w:rsidTr="001E7C91">
        <w:trPr>
          <w:trHeight w:val="255"/>
        </w:trPr>
        <w:tc>
          <w:tcPr>
            <w:tcW w:w="1686" w:type="pct"/>
            <w:tcBorders>
              <w:top w:val="nil"/>
              <w:left w:val="single" w:sz="8" w:space="0" w:color="auto"/>
              <w:bottom w:val="nil"/>
              <w:right w:val="single" w:sz="8" w:space="0" w:color="auto"/>
            </w:tcBorders>
            <w:shd w:val="clear" w:color="auto" w:fill="auto"/>
            <w:noWrap/>
            <w:vAlign w:val="bottom"/>
          </w:tcPr>
          <w:p w:rsidR="00541CA4" w:rsidRPr="00F63F79" w:rsidRDefault="00541CA4" w:rsidP="00F63F79">
            <w:pPr>
              <w:spacing w:after="0"/>
              <w:rPr>
                <w:rFonts w:ascii="Arial" w:hAnsi="Arial" w:cs="Arial"/>
                <w:sz w:val="26"/>
                <w:szCs w:val="26"/>
              </w:rPr>
            </w:pPr>
            <w:r w:rsidRPr="00F63F79">
              <w:rPr>
                <w:rFonts w:ascii="Arial" w:hAnsi="Arial" w:cs="Arial"/>
                <w:sz w:val="26"/>
                <w:szCs w:val="26"/>
              </w:rPr>
              <w:t>jaunâtres sous le bord libre,</w:t>
            </w:r>
          </w:p>
        </w:tc>
        <w:tc>
          <w:tcPr>
            <w:tcW w:w="1751" w:type="pct"/>
            <w:tcBorders>
              <w:top w:val="nil"/>
              <w:left w:val="nil"/>
              <w:bottom w:val="nil"/>
              <w:right w:val="single" w:sz="8" w:space="0" w:color="auto"/>
            </w:tcBorders>
            <w:shd w:val="clear" w:color="auto" w:fill="auto"/>
            <w:noWrap/>
            <w:vAlign w:val="bottom"/>
          </w:tcPr>
          <w:p w:rsidR="00541CA4" w:rsidRPr="00F63F79" w:rsidRDefault="00541CA4" w:rsidP="00F63F79">
            <w:pPr>
              <w:spacing w:after="0"/>
              <w:rPr>
                <w:rFonts w:ascii="Arial" w:hAnsi="Arial" w:cs="Arial"/>
                <w:sz w:val="26"/>
                <w:szCs w:val="26"/>
              </w:rPr>
            </w:pPr>
            <w:r w:rsidRPr="00F63F79">
              <w:rPr>
                <w:rFonts w:ascii="Arial" w:hAnsi="Arial" w:cs="Arial"/>
                <w:sz w:val="26"/>
                <w:szCs w:val="26"/>
              </w:rPr>
              <w:t>de dépôt sous le bord libre</w:t>
            </w:r>
          </w:p>
        </w:tc>
        <w:tc>
          <w:tcPr>
            <w:tcW w:w="1563" w:type="pct"/>
            <w:tcBorders>
              <w:top w:val="nil"/>
              <w:left w:val="nil"/>
              <w:bottom w:val="nil"/>
              <w:right w:val="single" w:sz="8" w:space="0" w:color="auto"/>
            </w:tcBorders>
            <w:shd w:val="clear" w:color="auto" w:fill="auto"/>
            <w:noWrap/>
            <w:vAlign w:val="bottom"/>
          </w:tcPr>
          <w:p w:rsidR="00541CA4" w:rsidRPr="00F63F79" w:rsidRDefault="00541CA4" w:rsidP="00F63F79">
            <w:pPr>
              <w:spacing w:after="0"/>
              <w:rPr>
                <w:rFonts w:ascii="Arial" w:hAnsi="Arial" w:cs="Arial"/>
                <w:sz w:val="26"/>
                <w:szCs w:val="26"/>
              </w:rPr>
            </w:pPr>
            <w:r w:rsidRPr="00F63F79">
              <w:rPr>
                <w:rFonts w:ascii="Arial" w:hAnsi="Arial" w:cs="Arial"/>
                <w:sz w:val="26"/>
                <w:szCs w:val="26"/>
              </w:rPr>
              <w:t>épaissis, hyperkératose,</w:t>
            </w:r>
          </w:p>
        </w:tc>
      </w:tr>
      <w:tr w:rsidR="00541CA4" w:rsidRPr="00F63F79" w:rsidTr="001E7C91">
        <w:trPr>
          <w:trHeight w:val="255"/>
        </w:trPr>
        <w:tc>
          <w:tcPr>
            <w:tcW w:w="1686" w:type="pct"/>
            <w:tcBorders>
              <w:top w:val="nil"/>
              <w:left w:val="single" w:sz="8" w:space="0" w:color="auto"/>
              <w:bottom w:val="nil"/>
              <w:right w:val="single" w:sz="8" w:space="0" w:color="auto"/>
            </w:tcBorders>
            <w:shd w:val="clear" w:color="auto" w:fill="auto"/>
            <w:noWrap/>
            <w:vAlign w:val="bottom"/>
          </w:tcPr>
          <w:p w:rsidR="00541CA4" w:rsidRPr="00F63F79" w:rsidRDefault="00541CA4" w:rsidP="00F63F79">
            <w:pPr>
              <w:spacing w:after="0"/>
              <w:rPr>
                <w:rFonts w:ascii="Arial" w:hAnsi="Arial" w:cs="Arial"/>
                <w:sz w:val="26"/>
                <w:szCs w:val="26"/>
              </w:rPr>
            </w:pPr>
            <w:proofErr w:type="spellStart"/>
            <w:r w:rsidRPr="00F63F79">
              <w:rPr>
                <w:rFonts w:ascii="Arial" w:hAnsi="Arial" w:cs="Arial"/>
                <w:sz w:val="26"/>
                <w:szCs w:val="26"/>
              </w:rPr>
              <w:t>tâches</w:t>
            </w:r>
            <w:proofErr w:type="spellEnd"/>
            <w:r w:rsidRPr="00F63F79">
              <w:rPr>
                <w:rFonts w:ascii="Arial" w:hAnsi="Arial" w:cs="Arial"/>
                <w:sz w:val="26"/>
                <w:szCs w:val="26"/>
              </w:rPr>
              <w:t xml:space="preserve"> blanches, crayeuses</w:t>
            </w:r>
          </w:p>
        </w:tc>
        <w:tc>
          <w:tcPr>
            <w:tcW w:w="1751" w:type="pct"/>
            <w:tcBorders>
              <w:top w:val="nil"/>
              <w:left w:val="nil"/>
              <w:bottom w:val="nil"/>
              <w:right w:val="single" w:sz="8" w:space="0" w:color="auto"/>
            </w:tcBorders>
            <w:shd w:val="clear" w:color="auto" w:fill="auto"/>
            <w:noWrap/>
            <w:vAlign w:val="bottom"/>
          </w:tcPr>
          <w:p w:rsidR="00541CA4" w:rsidRPr="00F63F79" w:rsidRDefault="00541CA4" w:rsidP="00F63F79">
            <w:pPr>
              <w:spacing w:after="0"/>
              <w:rPr>
                <w:rFonts w:ascii="Arial" w:hAnsi="Arial" w:cs="Arial"/>
                <w:sz w:val="26"/>
                <w:szCs w:val="26"/>
              </w:rPr>
            </w:pPr>
            <w:r w:rsidRPr="00F63F79">
              <w:rPr>
                <w:rFonts w:ascii="Arial" w:hAnsi="Arial" w:cs="Arial"/>
                <w:sz w:val="26"/>
                <w:szCs w:val="26"/>
              </w:rPr>
              <w:t> </w:t>
            </w:r>
          </w:p>
        </w:tc>
        <w:tc>
          <w:tcPr>
            <w:tcW w:w="1563" w:type="pct"/>
            <w:tcBorders>
              <w:top w:val="nil"/>
              <w:left w:val="nil"/>
              <w:bottom w:val="nil"/>
              <w:right w:val="single" w:sz="8" w:space="0" w:color="auto"/>
            </w:tcBorders>
            <w:shd w:val="clear" w:color="auto" w:fill="auto"/>
            <w:noWrap/>
            <w:vAlign w:val="bottom"/>
          </w:tcPr>
          <w:p w:rsidR="00541CA4" w:rsidRPr="00F63F79" w:rsidRDefault="00541CA4" w:rsidP="00F63F79">
            <w:pPr>
              <w:spacing w:after="0"/>
              <w:rPr>
                <w:rFonts w:ascii="Arial" w:hAnsi="Arial" w:cs="Arial"/>
                <w:sz w:val="26"/>
                <w:szCs w:val="26"/>
              </w:rPr>
            </w:pPr>
            <w:r w:rsidRPr="00F63F79">
              <w:rPr>
                <w:rFonts w:ascii="Arial" w:hAnsi="Arial" w:cs="Arial"/>
                <w:sz w:val="26"/>
                <w:szCs w:val="26"/>
              </w:rPr>
              <w:t>coloration jaune-brun</w:t>
            </w:r>
          </w:p>
        </w:tc>
      </w:tr>
      <w:tr w:rsidR="00541CA4" w:rsidRPr="00F63F79" w:rsidTr="001E7C91">
        <w:trPr>
          <w:trHeight w:val="255"/>
        </w:trPr>
        <w:tc>
          <w:tcPr>
            <w:tcW w:w="1686" w:type="pct"/>
            <w:tcBorders>
              <w:top w:val="nil"/>
              <w:left w:val="single" w:sz="8" w:space="0" w:color="auto"/>
              <w:bottom w:val="nil"/>
              <w:right w:val="single" w:sz="8" w:space="0" w:color="auto"/>
            </w:tcBorders>
            <w:shd w:val="clear" w:color="auto" w:fill="auto"/>
            <w:noWrap/>
            <w:vAlign w:val="bottom"/>
          </w:tcPr>
          <w:p w:rsidR="00541CA4" w:rsidRPr="00F63F79" w:rsidRDefault="00541CA4" w:rsidP="00F63F79">
            <w:pPr>
              <w:spacing w:after="0"/>
              <w:rPr>
                <w:rFonts w:ascii="Arial" w:hAnsi="Arial" w:cs="Arial"/>
                <w:sz w:val="26"/>
                <w:szCs w:val="26"/>
              </w:rPr>
            </w:pPr>
            <w:r w:rsidRPr="00F63F79">
              <w:rPr>
                <w:rFonts w:ascii="Arial" w:hAnsi="Arial" w:cs="Arial"/>
                <w:sz w:val="26"/>
                <w:szCs w:val="26"/>
              </w:rPr>
              <w:t> </w:t>
            </w:r>
          </w:p>
        </w:tc>
        <w:tc>
          <w:tcPr>
            <w:tcW w:w="1751" w:type="pct"/>
            <w:tcBorders>
              <w:top w:val="nil"/>
              <w:left w:val="nil"/>
              <w:bottom w:val="nil"/>
              <w:right w:val="single" w:sz="8" w:space="0" w:color="auto"/>
            </w:tcBorders>
            <w:shd w:val="clear" w:color="auto" w:fill="auto"/>
            <w:noWrap/>
            <w:vAlign w:val="bottom"/>
          </w:tcPr>
          <w:p w:rsidR="00541CA4" w:rsidRPr="00F63F79" w:rsidRDefault="00541CA4" w:rsidP="00F63F79">
            <w:pPr>
              <w:spacing w:after="0"/>
              <w:rPr>
                <w:rFonts w:ascii="Arial" w:hAnsi="Arial" w:cs="Arial"/>
                <w:sz w:val="26"/>
                <w:szCs w:val="26"/>
              </w:rPr>
            </w:pPr>
            <w:r w:rsidRPr="00F63F79">
              <w:rPr>
                <w:rFonts w:ascii="Arial" w:hAnsi="Arial" w:cs="Arial"/>
                <w:sz w:val="26"/>
                <w:szCs w:val="26"/>
              </w:rPr>
              <w:t> </w:t>
            </w:r>
          </w:p>
        </w:tc>
        <w:tc>
          <w:tcPr>
            <w:tcW w:w="1563" w:type="pct"/>
            <w:tcBorders>
              <w:top w:val="nil"/>
              <w:left w:val="nil"/>
              <w:bottom w:val="nil"/>
              <w:right w:val="single" w:sz="8" w:space="0" w:color="auto"/>
            </w:tcBorders>
            <w:shd w:val="clear" w:color="auto" w:fill="auto"/>
            <w:noWrap/>
            <w:vAlign w:val="bottom"/>
          </w:tcPr>
          <w:p w:rsidR="00541CA4" w:rsidRPr="00F63F79" w:rsidRDefault="00541CA4" w:rsidP="00F63F79">
            <w:pPr>
              <w:spacing w:after="0"/>
              <w:rPr>
                <w:rFonts w:ascii="Arial" w:hAnsi="Arial" w:cs="Arial"/>
                <w:sz w:val="26"/>
                <w:szCs w:val="26"/>
              </w:rPr>
            </w:pPr>
            <w:r w:rsidRPr="00F63F79">
              <w:rPr>
                <w:rFonts w:ascii="Arial" w:hAnsi="Arial" w:cs="Arial"/>
                <w:sz w:val="26"/>
                <w:szCs w:val="26"/>
              </w:rPr>
              <w:t> </w:t>
            </w:r>
          </w:p>
        </w:tc>
      </w:tr>
      <w:tr w:rsidR="00541CA4" w:rsidRPr="00F63F79" w:rsidTr="001E7C91">
        <w:trPr>
          <w:trHeight w:val="255"/>
        </w:trPr>
        <w:tc>
          <w:tcPr>
            <w:tcW w:w="1686" w:type="pct"/>
            <w:tcBorders>
              <w:top w:val="nil"/>
              <w:left w:val="single" w:sz="8" w:space="0" w:color="auto"/>
              <w:bottom w:val="nil"/>
              <w:right w:val="single" w:sz="8" w:space="0" w:color="auto"/>
            </w:tcBorders>
            <w:shd w:val="clear" w:color="auto" w:fill="auto"/>
            <w:noWrap/>
            <w:vAlign w:val="bottom"/>
          </w:tcPr>
          <w:p w:rsidR="00541CA4" w:rsidRPr="00F63F79" w:rsidRDefault="00541CA4" w:rsidP="00F63F79">
            <w:pPr>
              <w:spacing w:after="0"/>
              <w:rPr>
                <w:rFonts w:ascii="Arial" w:hAnsi="Arial" w:cs="Arial"/>
                <w:sz w:val="26"/>
                <w:szCs w:val="26"/>
              </w:rPr>
            </w:pPr>
            <w:r w:rsidRPr="00F63F79">
              <w:rPr>
                <w:rFonts w:ascii="Arial" w:hAnsi="Arial" w:cs="Arial"/>
                <w:sz w:val="26"/>
                <w:szCs w:val="26"/>
              </w:rPr>
              <w:t xml:space="preserve">sans </w:t>
            </w:r>
            <w:proofErr w:type="spellStart"/>
            <w:r w:rsidRPr="00F63F79">
              <w:rPr>
                <w:rFonts w:ascii="Arial" w:hAnsi="Arial" w:cs="Arial"/>
                <w:sz w:val="26"/>
                <w:szCs w:val="26"/>
              </w:rPr>
              <w:t>périonyxis</w:t>
            </w:r>
            <w:proofErr w:type="spellEnd"/>
            <w:r w:rsidRPr="00F63F79">
              <w:rPr>
                <w:rFonts w:ascii="Arial" w:hAnsi="Arial" w:cs="Arial"/>
                <w:sz w:val="26"/>
                <w:szCs w:val="26"/>
              </w:rPr>
              <w:t xml:space="preserve"> +++</w:t>
            </w:r>
          </w:p>
        </w:tc>
        <w:tc>
          <w:tcPr>
            <w:tcW w:w="1751" w:type="pct"/>
            <w:tcBorders>
              <w:top w:val="nil"/>
              <w:left w:val="nil"/>
              <w:bottom w:val="nil"/>
              <w:right w:val="single" w:sz="8" w:space="0" w:color="auto"/>
            </w:tcBorders>
            <w:shd w:val="clear" w:color="auto" w:fill="auto"/>
            <w:noWrap/>
            <w:vAlign w:val="bottom"/>
          </w:tcPr>
          <w:p w:rsidR="00541CA4" w:rsidRPr="00F63F79" w:rsidRDefault="00541CA4" w:rsidP="00F63F79">
            <w:pPr>
              <w:spacing w:after="0"/>
              <w:rPr>
                <w:rFonts w:ascii="Arial" w:hAnsi="Arial" w:cs="Arial"/>
                <w:sz w:val="26"/>
                <w:szCs w:val="26"/>
              </w:rPr>
            </w:pPr>
            <w:r w:rsidRPr="00F63F79">
              <w:rPr>
                <w:rFonts w:ascii="Arial" w:hAnsi="Arial" w:cs="Arial"/>
                <w:sz w:val="26"/>
                <w:szCs w:val="26"/>
              </w:rPr>
              <w:t xml:space="preserve">avec </w:t>
            </w:r>
            <w:proofErr w:type="spellStart"/>
            <w:r w:rsidRPr="00F63F79">
              <w:rPr>
                <w:rFonts w:ascii="Arial" w:hAnsi="Arial" w:cs="Arial"/>
                <w:sz w:val="26"/>
                <w:szCs w:val="26"/>
              </w:rPr>
              <w:t>périonyxis</w:t>
            </w:r>
            <w:proofErr w:type="spellEnd"/>
            <w:r w:rsidRPr="00F63F79">
              <w:rPr>
                <w:rFonts w:ascii="Arial" w:hAnsi="Arial" w:cs="Arial"/>
                <w:sz w:val="26"/>
                <w:szCs w:val="26"/>
              </w:rPr>
              <w:t xml:space="preserve"> +++</w:t>
            </w:r>
          </w:p>
        </w:tc>
        <w:tc>
          <w:tcPr>
            <w:tcW w:w="1563" w:type="pct"/>
            <w:tcBorders>
              <w:top w:val="nil"/>
              <w:left w:val="nil"/>
              <w:bottom w:val="nil"/>
              <w:right w:val="single" w:sz="8" w:space="0" w:color="auto"/>
            </w:tcBorders>
            <w:shd w:val="clear" w:color="auto" w:fill="auto"/>
            <w:noWrap/>
            <w:vAlign w:val="bottom"/>
          </w:tcPr>
          <w:p w:rsidR="00541CA4" w:rsidRPr="00F63F79" w:rsidRDefault="00541CA4" w:rsidP="00F63F79">
            <w:pPr>
              <w:spacing w:after="0"/>
              <w:rPr>
                <w:rFonts w:ascii="Arial" w:hAnsi="Arial" w:cs="Arial"/>
                <w:sz w:val="26"/>
                <w:szCs w:val="26"/>
              </w:rPr>
            </w:pPr>
            <w:r w:rsidRPr="00F63F79">
              <w:rPr>
                <w:rFonts w:ascii="Arial" w:hAnsi="Arial" w:cs="Arial"/>
                <w:sz w:val="26"/>
                <w:szCs w:val="26"/>
              </w:rPr>
              <w:t>psoriasis cutané associé</w:t>
            </w:r>
          </w:p>
        </w:tc>
      </w:tr>
      <w:tr w:rsidR="00541CA4" w:rsidRPr="00F63F79" w:rsidTr="001E7C91">
        <w:trPr>
          <w:trHeight w:val="270"/>
        </w:trPr>
        <w:tc>
          <w:tcPr>
            <w:tcW w:w="1686" w:type="pct"/>
            <w:tcBorders>
              <w:top w:val="nil"/>
              <w:left w:val="single" w:sz="8" w:space="0" w:color="auto"/>
              <w:bottom w:val="nil"/>
              <w:right w:val="single" w:sz="8" w:space="0" w:color="auto"/>
            </w:tcBorders>
            <w:shd w:val="clear" w:color="auto" w:fill="auto"/>
            <w:noWrap/>
            <w:vAlign w:val="bottom"/>
          </w:tcPr>
          <w:p w:rsidR="00541CA4" w:rsidRPr="00F63F79" w:rsidRDefault="00541CA4" w:rsidP="00F63F79">
            <w:pPr>
              <w:spacing w:after="0"/>
              <w:rPr>
                <w:rFonts w:ascii="Arial" w:hAnsi="Arial" w:cs="Arial"/>
                <w:sz w:val="26"/>
                <w:szCs w:val="26"/>
              </w:rPr>
            </w:pPr>
            <w:r w:rsidRPr="00F63F79">
              <w:rPr>
                <w:rFonts w:ascii="Arial" w:hAnsi="Arial" w:cs="Arial"/>
                <w:sz w:val="26"/>
                <w:szCs w:val="26"/>
              </w:rPr>
              <w:t>indolore +++</w:t>
            </w:r>
          </w:p>
        </w:tc>
        <w:tc>
          <w:tcPr>
            <w:tcW w:w="1751" w:type="pct"/>
            <w:tcBorders>
              <w:top w:val="nil"/>
              <w:left w:val="nil"/>
              <w:bottom w:val="nil"/>
              <w:right w:val="single" w:sz="8" w:space="0" w:color="auto"/>
            </w:tcBorders>
            <w:shd w:val="clear" w:color="auto" w:fill="auto"/>
            <w:noWrap/>
            <w:vAlign w:val="bottom"/>
          </w:tcPr>
          <w:p w:rsidR="00541CA4" w:rsidRPr="00F63F79" w:rsidRDefault="00541CA4" w:rsidP="00F63F79">
            <w:pPr>
              <w:spacing w:after="0"/>
              <w:rPr>
                <w:rFonts w:ascii="Arial" w:hAnsi="Arial" w:cs="Arial"/>
                <w:sz w:val="26"/>
                <w:szCs w:val="26"/>
              </w:rPr>
            </w:pPr>
            <w:r w:rsidRPr="00F63F79">
              <w:rPr>
                <w:rFonts w:ascii="Arial" w:hAnsi="Arial" w:cs="Arial"/>
                <w:sz w:val="26"/>
                <w:szCs w:val="26"/>
              </w:rPr>
              <w:t>douloureux +++</w:t>
            </w:r>
          </w:p>
        </w:tc>
        <w:tc>
          <w:tcPr>
            <w:tcW w:w="1563" w:type="pct"/>
            <w:tcBorders>
              <w:top w:val="nil"/>
              <w:left w:val="nil"/>
              <w:bottom w:val="nil"/>
              <w:right w:val="single" w:sz="8" w:space="0" w:color="auto"/>
            </w:tcBorders>
            <w:shd w:val="clear" w:color="auto" w:fill="auto"/>
            <w:noWrap/>
            <w:vAlign w:val="bottom"/>
          </w:tcPr>
          <w:p w:rsidR="00541CA4" w:rsidRPr="00F63F79" w:rsidRDefault="00541CA4" w:rsidP="00F63F79">
            <w:pPr>
              <w:spacing w:after="0"/>
              <w:rPr>
                <w:rFonts w:ascii="Arial" w:hAnsi="Arial" w:cs="Arial"/>
                <w:sz w:val="26"/>
                <w:szCs w:val="26"/>
              </w:rPr>
            </w:pPr>
            <w:r w:rsidRPr="00F63F79">
              <w:rPr>
                <w:rFonts w:ascii="Arial" w:hAnsi="Arial" w:cs="Arial"/>
                <w:sz w:val="26"/>
                <w:szCs w:val="26"/>
              </w:rPr>
              <w:t>indolore</w:t>
            </w:r>
          </w:p>
        </w:tc>
      </w:tr>
      <w:tr w:rsidR="00541CA4" w:rsidRPr="00F63F79" w:rsidTr="001E7C91">
        <w:trPr>
          <w:trHeight w:val="270"/>
        </w:trPr>
        <w:tc>
          <w:tcPr>
            <w:tcW w:w="1686" w:type="pct"/>
            <w:tcBorders>
              <w:top w:val="single" w:sz="8" w:space="0" w:color="auto"/>
              <w:left w:val="nil"/>
              <w:bottom w:val="single" w:sz="8" w:space="0" w:color="auto"/>
              <w:right w:val="nil"/>
            </w:tcBorders>
            <w:shd w:val="clear" w:color="auto" w:fill="auto"/>
            <w:noWrap/>
            <w:vAlign w:val="bottom"/>
          </w:tcPr>
          <w:p w:rsidR="00541CA4" w:rsidRPr="00F63F79" w:rsidRDefault="00541CA4" w:rsidP="00F63F79">
            <w:pPr>
              <w:spacing w:after="0"/>
              <w:rPr>
                <w:rFonts w:ascii="Arial" w:hAnsi="Arial" w:cs="Arial"/>
                <w:sz w:val="26"/>
                <w:szCs w:val="26"/>
              </w:rPr>
            </w:pPr>
            <w:r w:rsidRPr="00F63F79">
              <w:rPr>
                <w:rFonts w:ascii="Arial" w:hAnsi="Arial" w:cs="Arial"/>
                <w:sz w:val="26"/>
                <w:szCs w:val="26"/>
              </w:rPr>
              <w:t>Mycélium</w:t>
            </w:r>
          </w:p>
        </w:tc>
        <w:tc>
          <w:tcPr>
            <w:tcW w:w="1751" w:type="pct"/>
            <w:tcBorders>
              <w:top w:val="single" w:sz="8" w:space="0" w:color="auto"/>
              <w:left w:val="single" w:sz="8" w:space="0" w:color="auto"/>
              <w:bottom w:val="single" w:sz="8" w:space="0" w:color="auto"/>
              <w:right w:val="single" w:sz="8" w:space="0" w:color="auto"/>
            </w:tcBorders>
            <w:shd w:val="clear" w:color="auto" w:fill="auto"/>
            <w:noWrap/>
            <w:vAlign w:val="bottom"/>
          </w:tcPr>
          <w:p w:rsidR="00541CA4" w:rsidRPr="00F63F79" w:rsidRDefault="00541CA4" w:rsidP="00F63F79">
            <w:pPr>
              <w:spacing w:after="0"/>
              <w:rPr>
                <w:rFonts w:ascii="Arial" w:hAnsi="Arial" w:cs="Arial"/>
                <w:sz w:val="26"/>
                <w:szCs w:val="26"/>
              </w:rPr>
            </w:pPr>
            <w:r w:rsidRPr="00F63F79">
              <w:rPr>
                <w:rFonts w:ascii="Arial" w:hAnsi="Arial" w:cs="Arial"/>
                <w:sz w:val="26"/>
                <w:szCs w:val="26"/>
              </w:rPr>
              <w:t>Levure</w:t>
            </w:r>
          </w:p>
        </w:tc>
        <w:tc>
          <w:tcPr>
            <w:tcW w:w="1563" w:type="pct"/>
            <w:tcBorders>
              <w:top w:val="single" w:sz="8" w:space="0" w:color="auto"/>
              <w:left w:val="nil"/>
              <w:bottom w:val="single" w:sz="8" w:space="0" w:color="auto"/>
              <w:right w:val="single" w:sz="8" w:space="0" w:color="auto"/>
            </w:tcBorders>
            <w:shd w:val="clear" w:color="auto" w:fill="auto"/>
            <w:noWrap/>
            <w:vAlign w:val="bottom"/>
          </w:tcPr>
          <w:p w:rsidR="00541CA4" w:rsidRPr="00F63F79" w:rsidRDefault="00541CA4" w:rsidP="00F63F79">
            <w:pPr>
              <w:spacing w:after="0"/>
              <w:jc w:val="center"/>
              <w:rPr>
                <w:rFonts w:ascii="Arial" w:hAnsi="Arial" w:cs="Arial"/>
                <w:sz w:val="26"/>
                <w:szCs w:val="26"/>
              </w:rPr>
            </w:pPr>
            <w:r w:rsidRPr="00F63F79">
              <w:rPr>
                <w:rFonts w:ascii="Arial" w:hAnsi="Arial" w:cs="Arial"/>
                <w:sz w:val="26"/>
                <w:szCs w:val="26"/>
              </w:rPr>
              <w:t>-</w:t>
            </w:r>
          </w:p>
        </w:tc>
      </w:tr>
    </w:tbl>
    <w:p w:rsidR="00541CA4" w:rsidRPr="00F63F79" w:rsidRDefault="00541CA4" w:rsidP="00F63F79">
      <w:pPr>
        <w:pStyle w:val="BodyText"/>
        <w:spacing w:after="0"/>
        <w:jc w:val="center"/>
        <w:rPr>
          <w:b/>
          <w:sz w:val="26"/>
          <w:szCs w:val="26"/>
          <w:u w:val="single"/>
        </w:rPr>
      </w:pPr>
    </w:p>
    <w:p w:rsidR="00541CA4" w:rsidRPr="00F63F79" w:rsidRDefault="00541CA4" w:rsidP="00F63F79">
      <w:pPr>
        <w:pStyle w:val="BodyText"/>
        <w:spacing w:after="0"/>
        <w:jc w:val="center"/>
        <w:rPr>
          <w:b/>
          <w:sz w:val="26"/>
          <w:szCs w:val="26"/>
          <w:u w:val="single"/>
        </w:rPr>
      </w:pPr>
    </w:p>
    <w:p w:rsidR="00541CA4" w:rsidRPr="00F63F79" w:rsidRDefault="00541CA4" w:rsidP="00F63F79">
      <w:pPr>
        <w:pStyle w:val="BodyText"/>
        <w:spacing w:after="0"/>
        <w:jc w:val="center"/>
        <w:rPr>
          <w:b/>
          <w:sz w:val="26"/>
          <w:szCs w:val="26"/>
          <w:u w:val="single"/>
        </w:rPr>
      </w:pPr>
    </w:p>
    <w:p w:rsidR="00541CA4" w:rsidRPr="00F63F79" w:rsidRDefault="00541CA4" w:rsidP="00F63F79">
      <w:pPr>
        <w:pStyle w:val="BodyText"/>
        <w:spacing w:after="0"/>
        <w:jc w:val="center"/>
        <w:rPr>
          <w:b/>
          <w:sz w:val="26"/>
          <w:szCs w:val="26"/>
          <w:u w:val="single"/>
        </w:rPr>
      </w:pPr>
    </w:p>
    <w:p w:rsidR="00541CA4" w:rsidRPr="00F63F79" w:rsidRDefault="00541CA4" w:rsidP="00F63F79">
      <w:pPr>
        <w:pStyle w:val="BodyText"/>
        <w:spacing w:after="0"/>
        <w:jc w:val="center"/>
        <w:rPr>
          <w:b/>
          <w:sz w:val="26"/>
          <w:szCs w:val="26"/>
          <w:u w:val="single"/>
        </w:rPr>
      </w:pPr>
    </w:p>
    <w:p w:rsidR="00541CA4" w:rsidRPr="00F63F79" w:rsidRDefault="00541CA4" w:rsidP="00F63F79">
      <w:pPr>
        <w:pStyle w:val="BodyText"/>
        <w:spacing w:after="0"/>
        <w:jc w:val="center"/>
        <w:rPr>
          <w:b/>
          <w:sz w:val="26"/>
          <w:szCs w:val="26"/>
          <w:u w:val="single"/>
        </w:rPr>
      </w:pPr>
    </w:p>
    <w:p w:rsidR="00541CA4" w:rsidRPr="00F63F79" w:rsidRDefault="00541CA4" w:rsidP="00F63F79">
      <w:pPr>
        <w:pStyle w:val="BodyText"/>
        <w:spacing w:after="0"/>
        <w:jc w:val="center"/>
        <w:rPr>
          <w:b/>
          <w:sz w:val="26"/>
          <w:szCs w:val="26"/>
          <w:u w:val="single"/>
        </w:rPr>
      </w:pPr>
    </w:p>
    <w:p w:rsidR="00541CA4" w:rsidRPr="00F63F79" w:rsidRDefault="00541CA4" w:rsidP="00F63F79">
      <w:pPr>
        <w:pStyle w:val="BodyText"/>
        <w:spacing w:after="0"/>
        <w:jc w:val="center"/>
        <w:rPr>
          <w:sz w:val="26"/>
          <w:szCs w:val="26"/>
        </w:rPr>
      </w:pPr>
      <w:r w:rsidRPr="00F63F79">
        <w:rPr>
          <w:b/>
          <w:sz w:val="26"/>
          <w:szCs w:val="26"/>
          <w:u w:val="single"/>
        </w:rPr>
        <w:t>MYCOSTER</w:t>
      </w:r>
    </w:p>
    <w:p w:rsidR="00541CA4" w:rsidRPr="00F63F79" w:rsidRDefault="00541CA4" w:rsidP="00F63F79">
      <w:pPr>
        <w:pStyle w:val="BodyText"/>
        <w:spacing w:after="0"/>
        <w:rPr>
          <w:sz w:val="26"/>
          <w:szCs w:val="26"/>
        </w:rPr>
      </w:pPr>
    </w:p>
    <w:p w:rsidR="00541CA4" w:rsidRPr="00F63F79" w:rsidRDefault="00541CA4" w:rsidP="00F63F79">
      <w:pPr>
        <w:pStyle w:val="BodyText"/>
        <w:spacing w:after="0"/>
        <w:rPr>
          <w:sz w:val="26"/>
          <w:szCs w:val="26"/>
        </w:rPr>
      </w:pPr>
      <w:r w:rsidRPr="00F63F79">
        <w:rPr>
          <w:b/>
          <w:sz w:val="26"/>
          <w:szCs w:val="26"/>
          <w:u w:val="single"/>
        </w:rPr>
        <w:t>Vernis </w:t>
      </w:r>
      <w:r w:rsidRPr="00F63F79">
        <w:rPr>
          <w:sz w:val="26"/>
          <w:szCs w:val="26"/>
        </w:rPr>
        <w:t xml:space="preserve">: </w:t>
      </w:r>
      <w:proofErr w:type="spellStart"/>
      <w:r w:rsidRPr="00F63F79">
        <w:rPr>
          <w:sz w:val="26"/>
          <w:szCs w:val="26"/>
        </w:rPr>
        <w:t>Mycoster</w:t>
      </w:r>
      <w:proofErr w:type="spellEnd"/>
      <w:r w:rsidRPr="00F63F79">
        <w:rPr>
          <w:sz w:val="26"/>
          <w:szCs w:val="26"/>
        </w:rPr>
        <w:t xml:space="preserve"> 8%</w:t>
      </w:r>
    </w:p>
    <w:p w:rsidR="00541CA4" w:rsidRPr="00F63F79" w:rsidRDefault="00541CA4" w:rsidP="00F63F79">
      <w:pPr>
        <w:pStyle w:val="BodyText"/>
        <w:spacing w:after="0"/>
        <w:rPr>
          <w:sz w:val="26"/>
          <w:szCs w:val="26"/>
        </w:rPr>
      </w:pPr>
    </w:p>
    <w:p w:rsidR="00541CA4" w:rsidRPr="00F63F79" w:rsidRDefault="00541CA4" w:rsidP="00F63F79">
      <w:pPr>
        <w:pStyle w:val="BodyText"/>
        <w:spacing w:after="0"/>
        <w:rPr>
          <w:sz w:val="26"/>
          <w:szCs w:val="26"/>
        </w:rPr>
      </w:pPr>
      <w:r w:rsidRPr="00F63F79">
        <w:rPr>
          <w:sz w:val="26"/>
          <w:szCs w:val="26"/>
        </w:rPr>
        <w:tab/>
        <w:t xml:space="preserve">Principe actif : </w:t>
      </w:r>
      <w:proofErr w:type="spellStart"/>
      <w:r w:rsidRPr="00F63F79">
        <w:rPr>
          <w:sz w:val="26"/>
          <w:szCs w:val="26"/>
        </w:rPr>
        <w:t>hydroxypyridone</w:t>
      </w:r>
      <w:proofErr w:type="spellEnd"/>
    </w:p>
    <w:p w:rsidR="00541CA4" w:rsidRPr="00F63F79" w:rsidRDefault="00541CA4" w:rsidP="00F63F79">
      <w:pPr>
        <w:pStyle w:val="BodyText"/>
        <w:spacing w:after="0"/>
        <w:rPr>
          <w:sz w:val="26"/>
          <w:szCs w:val="26"/>
        </w:rPr>
      </w:pPr>
      <w:r w:rsidRPr="00F63F79">
        <w:rPr>
          <w:sz w:val="26"/>
          <w:szCs w:val="26"/>
        </w:rPr>
        <w:tab/>
        <w:t xml:space="preserve">DCI : </w:t>
      </w:r>
      <w:proofErr w:type="spellStart"/>
      <w:r w:rsidRPr="00F63F79">
        <w:rPr>
          <w:sz w:val="26"/>
          <w:szCs w:val="26"/>
        </w:rPr>
        <w:t>cyclopyrox</w:t>
      </w:r>
      <w:proofErr w:type="spellEnd"/>
    </w:p>
    <w:p w:rsidR="00541CA4" w:rsidRPr="00F63F79" w:rsidRDefault="00541CA4" w:rsidP="00F63F79">
      <w:pPr>
        <w:pStyle w:val="BodyText"/>
        <w:spacing w:after="0"/>
        <w:rPr>
          <w:sz w:val="26"/>
          <w:szCs w:val="26"/>
        </w:rPr>
      </w:pPr>
    </w:p>
    <w:p w:rsidR="00541CA4" w:rsidRPr="00F63F79" w:rsidRDefault="00541CA4" w:rsidP="00F63F79">
      <w:pPr>
        <w:pStyle w:val="BodyText"/>
        <w:spacing w:after="0"/>
        <w:rPr>
          <w:sz w:val="26"/>
          <w:szCs w:val="26"/>
        </w:rPr>
      </w:pPr>
      <w:r w:rsidRPr="00F63F79">
        <w:rPr>
          <w:sz w:val="26"/>
          <w:szCs w:val="26"/>
        </w:rPr>
        <w:tab/>
        <w:t xml:space="preserve">La galénique permet une pénétration rapide tout en gardant une concentration suffisante. Son action énergétique et enzymatique, bloque la chaîne respiratoire de la </w:t>
      </w:r>
      <w:proofErr w:type="spellStart"/>
      <w:r w:rsidRPr="00F63F79">
        <w:rPr>
          <w:sz w:val="26"/>
          <w:szCs w:val="26"/>
        </w:rPr>
        <w:t>dermatophyte</w:t>
      </w:r>
      <w:proofErr w:type="spellEnd"/>
      <w:r w:rsidRPr="00F63F79">
        <w:rPr>
          <w:sz w:val="26"/>
          <w:szCs w:val="26"/>
        </w:rPr>
        <w:t xml:space="preserve">, des levures et des mycoses. Elle bloque la catalase et entraîne une </w:t>
      </w:r>
      <w:proofErr w:type="spellStart"/>
      <w:r w:rsidRPr="00F63F79">
        <w:rPr>
          <w:sz w:val="26"/>
          <w:szCs w:val="26"/>
        </w:rPr>
        <w:t>autointoxication</w:t>
      </w:r>
      <w:proofErr w:type="spellEnd"/>
      <w:r w:rsidRPr="00F63F79">
        <w:rPr>
          <w:sz w:val="26"/>
          <w:szCs w:val="26"/>
        </w:rPr>
        <w:t>.</w:t>
      </w:r>
    </w:p>
    <w:p w:rsidR="00541CA4" w:rsidRPr="00F63F79" w:rsidRDefault="00541CA4" w:rsidP="00F63F79">
      <w:pPr>
        <w:pStyle w:val="BodyText"/>
        <w:spacing w:after="0"/>
        <w:rPr>
          <w:sz w:val="26"/>
          <w:szCs w:val="26"/>
        </w:rPr>
      </w:pPr>
    </w:p>
    <w:p w:rsidR="00541CA4" w:rsidRPr="00F63F79" w:rsidRDefault="00541CA4" w:rsidP="00F63F79">
      <w:pPr>
        <w:pStyle w:val="BodyText"/>
        <w:spacing w:after="0"/>
        <w:rPr>
          <w:sz w:val="26"/>
          <w:szCs w:val="26"/>
        </w:rPr>
      </w:pPr>
      <w:r w:rsidRPr="00F63F79">
        <w:rPr>
          <w:sz w:val="26"/>
          <w:szCs w:val="26"/>
        </w:rPr>
        <w:tab/>
        <w:t>Produit à application quotidienne, séchage rapide (5 à 6 secondes). Appliquer un dissolvant une fois par semaine.</w:t>
      </w:r>
    </w:p>
    <w:p w:rsidR="00541CA4" w:rsidRPr="00F63F79" w:rsidRDefault="00541CA4" w:rsidP="00F63F79">
      <w:pPr>
        <w:pStyle w:val="BodyText"/>
        <w:spacing w:after="0"/>
        <w:rPr>
          <w:sz w:val="26"/>
          <w:szCs w:val="26"/>
        </w:rPr>
      </w:pPr>
    </w:p>
    <w:p w:rsidR="00541CA4" w:rsidRPr="00F63F79" w:rsidRDefault="00541CA4" w:rsidP="00F63F79">
      <w:pPr>
        <w:pStyle w:val="BodyText"/>
        <w:spacing w:after="0"/>
        <w:rPr>
          <w:sz w:val="26"/>
          <w:szCs w:val="26"/>
        </w:rPr>
      </w:pPr>
      <w:r w:rsidRPr="00F63F79">
        <w:rPr>
          <w:sz w:val="26"/>
          <w:szCs w:val="26"/>
        </w:rPr>
        <w:tab/>
        <w:t>95 F pour 150 applications</w:t>
      </w:r>
    </w:p>
    <w:p w:rsidR="00541CA4" w:rsidRPr="00F63F79" w:rsidRDefault="00541CA4" w:rsidP="00F63F79">
      <w:pPr>
        <w:pStyle w:val="BodyText"/>
        <w:spacing w:after="0"/>
        <w:rPr>
          <w:sz w:val="26"/>
          <w:szCs w:val="26"/>
        </w:rPr>
      </w:pPr>
    </w:p>
    <w:p w:rsidR="00541CA4" w:rsidRPr="00F63F79" w:rsidRDefault="00541CA4" w:rsidP="00F63F79">
      <w:pPr>
        <w:pStyle w:val="BodyText"/>
        <w:spacing w:after="0"/>
        <w:rPr>
          <w:sz w:val="26"/>
          <w:szCs w:val="26"/>
        </w:rPr>
      </w:pPr>
      <w:r w:rsidRPr="00F63F79">
        <w:rPr>
          <w:b/>
          <w:sz w:val="26"/>
          <w:szCs w:val="26"/>
          <w:u w:val="single"/>
        </w:rPr>
        <w:t>Crème</w:t>
      </w:r>
      <w:r w:rsidRPr="00F63F79">
        <w:rPr>
          <w:sz w:val="26"/>
          <w:szCs w:val="26"/>
        </w:rPr>
        <w:t xml:space="preserve"> : </w:t>
      </w:r>
    </w:p>
    <w:p w:rsidR="00541CA4" w:rsidRPr="00F63F79" w:rsidRDefault="00541CA4" w:rsidP="00F63F79">
      <w:pPr>
        <w:pStyle w:val="BodyText"/>
        <w:spacing w:after="0"/>
        <w:rPr>
          <w:sz w:val="26"/>
          <w:szCs w:val="26"/>
        </w:rPr>
      </w:pPr>
    </w:p>
    <w:p w:rsidR="00541CA4" w:rsidRPr="00F63F79" w:rsidRDefault="00541CA4" w:rsidP="00F63F79">
      <w:pPr>
        <w:pStyle w:val="BodyText"/>
        <w:spacing w:after="0"/>
        <w:rPr>
          <w:sz w:val="26"/>
          <w:szCs w:val="26"/>
        </w:rPr>
      </w:pPr>
      <w:r w:rsidRPr="00F63F79">
        <w:rPr>
          <w:sz w:val="26"/>
          <w:szCs w:val="26"/>
        </w:rPr>
        <w:tab/>
        <w:t xml:space="preserve">Agit sur l’état latent des spores et sur les filaments et spores en multiplication. </w:t>
      </w:r>
      <w:proofErr w:type="spellStart"/>
      <w:r w:rsidRPr="00F63F79">
        <w:rPr>
          <w:sz w:val="26"/>
          <w:szCs w:val="26"/>
        </w:rPr>
        <w:t>Mycoster</w:t>
      </w:r>
      <w:proofErr w:type="spellEnd"/>
      <w:r w:rsidRPr="00F63F79">
        <w:rPr>
          <w:sz w:val="26"/>
          <w:szCs w:val="26"/>
        </w:rPr>
        <w:t xml:space="preserve"> empêche la surinfection et la macération, il n’est pas inhibé par cette dernière.</w:t>
      </w:r>
    </w:p>
    <w:p w:rsidR="00541CA4" w:rsidRPr="00F63F79" w:rsidRDefault="00541CA4" w:rsidP="00F63F79">
      <w:pPr>
        <w:pStyle w:val="BodyText"/>
        <w:spacing w:after="0"/>
        <w:rPr>
          <w:sz w:val="26"/>
          <w:szCs w:val="26"/>
        </w:rPr>
      </w:pPr>
    </w:p>
    <w:p w:rsidR="00541CA4" w:rsidRPr="00F63F79" w:rsidRDefault="00541CA4" w:rsidP="00F63F79">
      <w:pPr>
        <w:pStyle w:val="BodyText"/>
        <w:spacing w:after="0"/>
        <w:rPr>
          <w:sz w:val="26"/>
          <w:szCs w:val="26"/>
        </w:rPr>
      </w:pPr>
      <w:r w:rsidRPr="00F63F79">
        <w:rPr>
          <w:sz w:val="26"/>
          <w:szCs w:val="26"/>
        </w:rPr>
        <w:tab/>
        <w:t>C’est une émulsion huile dans eau</w:t>
      </w:r>
    </w:p>
    <w:p w:rsidR="00541CA4" w:rsidRPr="00F63F79" w:rsidRDefault="00541CA4" w:rsidP="00F63F79">
      <w:pPr>
        <w:pStyle w:val="BodyText"/>
        <w:spacing w:after="0"/>
        <w:rPr>
          <w:sz w:val="26"/>
          <w:szCs w:val="26"/>
        </w:rPr>
      </w:pPr>
    </w:p>
    <w:p w:rsidR="00541CA4" w:rsidRPr="00F63F79" w:rsidRDefault="00541CA4" w:rsidP="00F63F79">
      <w:pPr>
        <w:pStyle w:val="BodyText"/>
        <w:spacing w:after="0"/>
        <w:rPr>
          <w:sz w:val="26"/>
          <w:szCs w:val="26"/>
        </w:rPr>
      </w:pPr>
      <w:r w:rsidRPr="00F63F79">
        <w:rPr>
          <w:sz w:val="26"/>
          <w:szCs w:val="26"/>
        </w:rPr>
        <w:tab/>
        <w:t>32F50 le tube</w:t>
      </w:r>
    </w:p>
    <w:p w:rsidR="00541CA4" w:rsidRPr="00F63F79" w:rsidRDefault="00541CA4" w:rsidP="00F63F79">
      <w:pPr>
        <w:pStyle w:val="BodyText"/>
        <w:spacing w:after="0"/>
        <w:rPr>
          <w:sz w:val="26"/>
          <w:szCs w:val="26"/>
        </w:rPr>
      </w:pPr>
    </w:p>
    <w:p w:rsidR="00541CA4" w:rsidRPr="00F63F79" w:rsidRDefault="00541CA4" w:rsidP="00F63F79">
      <w:pPr>
        <w:pStyle w:val="BodyText"/>
        <w:spacing w:after="0"/>
        <w:rPr>
          <w:sz w:val="26"/>
          <w:szCs w:val="26"/>
        </w:rPr>
      </w:pPr>
      <w:r w:rsidRPr="00F63F79">
        <w:rPr>
          <w:b/>
          <w:sz w:val="26"/>
          <w:szCs w:val="26"/>
          <w:u w:val="single"/>
        </w:rPr>
        <w:t>Spray</w:t>
      </w:r>
      <w:r w:rsidRPr="00F63F79">
        <w:rPr>
          <w:sz w:val="26"/>
          <w:szCs w:val="26"/>
        </w:rPr>
        <w:tab/>
        <w:t>:</w:t>
      </w:r>
    </w:p>
    <w:p w:rsidR="00541CA4" w:rsidRPr="00F63F79" w:rsidRDefault="00541CA4" w:rsidP="00F63F79">
      <w:pPr>
        <w:pStyle w:val="BodyText"/>
        <w:spacing w:after="0"/>
        <w:rPr>
          <w:sz w:val="26"/>
          <w:szCs w:val="26"/>
        </w:rPr>
      </w:pPr>
    </w:p>
    <w:p w:rsidR="00541CA4" w:rsidRPr="00F63F79" w:rsidRDefault="00541CA4" w:rsidP="00F63F79">
      <w:pPr>
        <w:pStyle w:val="BodyText"/>
        <w:spacing w:after="0"/>
        <w:rPr>
          <w:sz w:val="26"/>
          <w:szCs w:val="26"/>
        </w:rPr>
      </w:pPr>
      <w:r w:rsidRPr="00F63F79">
        <w:rPr>
          <w:sz w:val="26"/>
          <w:szCs w:val="26"/>
        </w:rPr>
        <w:tab/>
        <w:t>30% d’alcool</w:t>
      </w:r>
    </w:p>
    <w:p w:rsidR="00541CA4" w:rsidRPr="00F63F79" w:rsidRDefault="00541CA4" w:rsidP="00F63F79">
      <w:pPr>
        <w:pStyle w:val="BodyText"/>
        <w:spacing w:after="0"/>
        <w:rPr>
          <w:sz w:val="26"/>
          <w:szCs w:val="26"/>
        </w:rPr>
      </w:pPr>
      <w:r w:rsidRPr="00F63F79">
        <w:rPr>
          <w:sz w:val="26"/>
          <w:szCs w:val="26"/>
        </w:rPr>
        <w:tab/>
      </w:r>
      <w:proofErr w:type="gramStart"/>
      <w:r w:rsidRPr="00F63F79">
        <w:rPr>
          <w:sz w:val="26"/>
          <w:szCs w:val="26"/>
        </w:rPr>
        <w:t>utilisation</w:t>
      </w:r>
      <w:proofErr w:type="gramEnd"/>
      <w:r w:rsidRPr="00F63F79">
        <w:rPr>
          <w:sz w:val="26"/>
          <w:szCs w:val="26"/>
        </w:rPr>
        <w:t xml:space="preserve"> dans les chaussures</w:t>
      </w:r>
    </w:p>
    <w:p w:rsidR="00541CA4" w:rsidRPr="00F63F79" w:rsidRDefault="00541CA4" w:rsidP="00F63F79">
      <w:pPr>
        <w:pStyle w:val="BodyText"/>
        <w:spacing w:after="0"/>
        <w:ind w:firstLine="708"/>
        <w:rPr>
          <w:sz w:val="26"/>
          <w:szCs w:val="26"/>
        </w:rPr>
      </w:pPr>
      <w:proofErr w:type="gramStart"/>
      <w:r w:rsidRPr="00F63F79">
        <w:rPr>
          <w:sz w:val="26"/>
          <w:szCs w:val="26"/>
        </w:rPr>
        <w:t>élimination</w:t>
      </w:r>
      <w:proofErr w:type="gramEnd"/>
      <w:r w:rsidRPr="00F63F79">
        <w:rPr>
          <w:sz w:val="26"/>
          <w:szCs w:val="26"/>
        </w:rPr>
        <w:t xml:space="preserve"> des odeurs</w:t>
      </w:r>
    </w:p>
    <w:p w:rsidR="00541CA4" w:rsidRPr="00F63F79" w:rsidRDefault="00541CA4" w:rsidP="00F63F79">
      <w:pPr>
        <w:pStyle w:val="BodyText"/>
        <w:spacing w:after="0"/>
        <w:ind w:firstLine="708"/>
        <w:rPr>
          <w:sz w:val="26"/>
          <w:szCs w:val="26"/>
        </w:rPr>
      </w:pPr>
    </w:p>
    <w:p w:rsidR="00541CA4" w:rsidRPr="00F63F79" w:rsidRDefault="00541CA4" w:rsidP="00F63F79">
      <w:pPr>
        <w:pStyle w:val="BodyText"/>
        <w:spacing w:after="0"/>
        <w:ind w:firstLine="708"/>
        <w:rPr>
          <w:sz w:val="26"/>
          <w:szCs w:val="26"/>
        </w:rPr>
      </w:pPr>
      <w:r w:rsidRPr="00F63F79">
        <w:rPr>
          <w:sz w:val="26"/>
          <w:szCs w:val="26"/>
        </w:rPr>
        <w:t>32F60</w:t>
      </w:r>
    </w:p>
    <w:p w:rsidR="00541CA4" w:rsidRPr="00F63F79" w:rsidRDefault="00541CA4" w:rsidP="00F63F79">
      <w:pPr>
        <w:spacing w:after="0"/>
        <w:jc w:val="center"/>
        <w:rPr>
          <w:rFonts w:ascii="Arial" w:hAnsi="Arial" w:cs="Arial"/>
          <w:b/>
          <w:bCs/>
          <w:sz w:val="26"/>
          <w:szCs w:val="26"/>
        </w:rPr>
      </w:pPr>
      <w:r w:rsidRPr="00F63F79">
        <w:rPr>
          <w:rFonts w:ascii="Arial" w:hAnsi="Arial" w:cs="Arial"/>
          <w:b/>
          <w:bCs/>
          <w:sz w:val="26"/>
          <w:szCs w:val="26"/>
        </w:rPr>
        <w:t>Le pied diabétique</w:t>
      </w:r>
    </w:p>
    <w:p w:rsidR="00541CA4" w:rsidRPr="00F63F79" w:rsidRDefault="00541CA4" w:rsidP="00F63F79">
      <w:pPr>
        <w:spacing w:after="0"/>
        <w:jc w:val="center"/>
        <w:rPr>
          <w:rFonts w:ascii="Arial" w:hAnsi="Arial" w:cs="Arial"/>
          <w:b/>
          <w:bCs/>
          <w:sz w:val="26"/>
          <w:szCs w:val="26"/>
        </w:rPr>
      </w:pPr>
    </w:p>
    <w:p w:rsidR="00541CA4" w:rsidRPr="00F63F79" w:rsidRDefault="00541CA4" w:rsidP="00F63F79">
      <w:pPr>
        <w:numPr>
          <w:ilvl w:val="0"/>
          <w:numId w:val="22"/>
        </w:numPr>
        <w:spacing w:after="0" w:line="240" w:lineRule="auto"/>
        <w:rPr>
          <w:rFonts w:ascii="Arial" w:hAnsi="Arial" w:cs="Arial"/>
          <w:b/>
          <w:bCs/>
          <w:color w:val="000080"/>
          <w:sz w:val="26"/>
          <w:szCs w:val="26"/>
        </w:rPr>
      </w:pPr>
      <w:r w:rsidRPr="00F63F79">
        <w:rPr>
          <w:rFonts w:ascii="Arial" w:hAnsi="Arial" w:cs="Arial"/>
          <w:b/>
          <w:bCs/>
          <w:color w:val="000080"/>
          <w:sz w:val="26"/>
          <w:szCs w:val="26"/>
        </w:rPr>
        <w:lastRenderedPageBreak/>
        <w:t>Intro</w:t>
      </w:r>
    </w:p>
    <w:p w:rsidR="00541CA4" w:rsidRPr="00F63F79" w:rsidRDefault="00541CA4" w:rsidP="00F63F79">
      <w:pPr>
        <w:spacing w:after="0"/>
        <w:rPr>
          <w:rFonts w:ascii="Arial" w:hAnsi="Arial" w:cs="Arial"/>
          <w:color w:val="000000"/>
          <w:sz w:val="26"/>
          <w:szCs w:val="26"/>
        </w:rPr>
      </w:pPr>
      <w:r w:rsidRPr="00F63F79">
        <w:rPr>
          <w:rFonts w:ascii="Arial" w:hAnsi="Arial" w:cs="Arial"/>
          <w:color w:val="000000"/>
          <w:sz w:val="26"/>
          <w:szCs w:val="26"/>
        </w:rPr>
        <w:t>Le pied diabétique est particulièrement vulnérable, plus de la moitié des amputations des membres sont réalisées chez le diabétique</w:t>
      </w:r>
    </w:p>
    <w:p w:rsidR="00541CA4" w:rsidRPr="00F63F79" w:rsidRDefault="00541CA4" w:rsidP="00F63F79">
      <w:pPr>
        <w:spacing w:after="0"/>
        <w:rPr>
          <w:rFonts w:ascii="Arial" w:hAnsi="Arial" w:cs="Arial"/>
          <w:color w:val="000000"/>
          <w:sz w:val="26"/>
          <w:szCs w:val="26"/>
        </w:rPr>
      </w:pPr>
    </w:p>
    <w:p w:rsidR="00541CA4" w:rsidRPr="00F63F79" w:rsidRDefault="00541CA4" w:rsidP="00F63F79">
      <w:pPr>
        <w:numPr>
          <w:ilvl w:val="0"/>
          <w:numId w:val="22"/>
        </w:numPr>
        <w:spacing w:after="0" w:line="240" w:lineRule="auto"/>
        <w:rPr>
          <w:rFonts w:ascii="Arial" w:hAnsi="Arial" w:cs="Arial"/>
          <w:b/>
          <w:bCs/>
          <w:color w:val="000080"/>
          <w:sz w:val="26"/>
          <w:szCs w:val="26"/>
        </w:rPr>
      </w:pPr>
      <w:r w:rsidRPr="00F63F79">
        <w:rPr>
          <w:rFonts w:ascii="Arial" w:hAnsi="Arial" w:cs="Arial"/>
          <w:b/>
          <w:bCs/>
          <w:color w:val="000080"/>
          <w:sz w:val="26"/>
          <w:szCs w:val="26"/>
        </w:rPr>
        <w:t>3 mécanismes</w:t>
      </w:r>
    </w:p>
    <w:p w:rsidR="00541CA4" w:rsidRPr="00F63F79" w:rsidRDefault="00541CA4" w:rsidP="00F63F79">
      <w:pPr>
        <w:spacing w:after="0"/>
        <w:rPr>
          <w:rFonts w:ascii="Arial" w:hAnsi="Arial" w:cs="Arial"/>
          <w:color w:val="000000"/>
          <w:sz w:val="26"/>
          <w:szCs w:val="26"/>
        </w:rPr>
      </w:pPr>
      <w:r w:rsidRPr="00F63F79">
        <w:rPr>
          <w:rFonts w:ascii="Arial" w:hAnsi="Arial" w:cs="Arial"/>
          <w:color w:val="000000"/>
          <w:sz w:val="26"/>
          <w:szCs w:val="26"/>
        </w:rPr>
        <w:t>-</w:t>
      </w:r>
      <w:r w:rsidRPr="00F63F79">
        <w:rPr>
          <w:rFonts w:ascii="Arial" w:hAnsi="Arial" w:cs="Arial"/>
          <w:b/>
          <w:bCs/>
          <w:color w:val="000000"/>
          <w:sz w:val="26"/>
          <w:szCs w:val="26"/>
        </w:rPr>
        <w:t>Vasculaire</w:t>
      </w:r>
      <w:r w:rsidRPr="00F63F79">
        <w:rPr>
          <w:rFonts w:ascii="Arial" w:hAnsi="Arial" w:cs="Arial"/>
          <w:color w:val="000000"/>
          <w:sz w:val="26"/>
          <w:szCs w:val="26"/>
        </w:rPr>
        <w:t> : artérite (artère bouchée)</w:t>
      </w:r>
    </w:p>
    <w:p w:rsidR="00541CA4" w:rsidRPr="00F63F79" w:rsidRDefault="00541CA4" w:rsidP="00F63F79">
      <w:pPr>
        <w:spacing w:after="0"/>
        <w:rPr>
          <w:rFonts w:ascii="Arial" w:hAnsi="Arial" w:cs="Arial"/>
          <w:color w:val="000000"/>
          <w:sz w:val="26"/>
          <w:szCs w:val="26"/>
        </w:rPr>
      </w:pPr>
      <w:r w:rsidRPr="00F63F79">
        <w:rPr>
          <w:rFonts w:ascii="Arial" w:hAnsi="Arial" w:cs="Arial"/>
          <w:color w:val="000000"/>
          <w:sz w:val="26"/>
          <w:szCs w:val="26"/>
        </w:rPr>
        <w:t>-</w:t>
      </w:r>
      <w:r w:rsidRPr="00F63F79">
        <w:rPr>
          <w:rFonts w:ascii="Arial" w:hAnsi="Arial" w:cs="Arial"/>
          <w:b/>
          <w:bCs/>
          <w:color w:val="000000"/>
          <w:sz w:val="26"/>
          <w:szCs w:val="26"/>
        </w:rPr>
        <w:t>Neurologique</w:t>
      </w:r>
      <w:r w:rsidRPr="00F63F79">
        <w:rPr>
          <w:rFonts w:ascii="Arial" w:hAnsi="Arial" w:cs="Arial"/>
          <w:color w:val="000000"/>
          <w:sz w:val="26"/>
          <w:szCs w:val="26"/>
        </w:rPr>
        <w:t> : pas de sensation, durillon ou cor qui dégénère en mal perforant</w:t>
      </w:r>
    </w:p>
    <w:p w:rsidR="00541CA4" w:rsidRPr="00F63F79" w:rsidRDefault="00541CA4" w:rsidP="00F63F79">
      <w:pPr>
        <w:spacing w:after="0"/>
        <w:rPr>
          <w:rFonts w:ascii="Arial" w:hAnsi="Arial" w:cs="Arial"/>
          <w:color w:val="000000"/>
          <w:sz w:val="26"/>
          <w:szCs w:val="26"/>
        </w:rPr>
      </w:pPr>
      <w:r w:rsidRPr="00F63F79">
        <w:rPr>
          <w:rFonts w:ascii="Arial" w:hAnsi="Arial" w:cs="Arial"/>
          <w:color w:val="000000"/>
          <w:sz w:val="26"/>
          <w:szCs w:val="26"/>
        </w:rPr>
        <w:t>-</w:t>
      </w:r>
      <w:r w:rsidRPr="00F63F79">
        <w:rPr>
          <w:rFonts w:ascii="Arial" w:hAnsi="Arial" w:cs="Arial"/>
          <w:b/>
          <w:bCs/>
          <w:color w:val="000000"/>
          <w:sz w:val="26"/>
          <w:szCs w:val="26"/>
        </w:rPr>
        <w:t>Infectieux</w:t>
      </w:r>
      <w:r w:rsidRPr="00F63F79">
        <w:rPr>
          <w:rFonts w:ascii="Arial" w:hAnsi="Arial" w:cs="Arial"/>
          <w:color w:val="000000"/>
          <w:sz w:val="26"/>
          <w:szCs w:val="26"/>
        </w:rPr>
        <w:t> </w:t>
      </w:r>
    </w:p>
    <w:p w:rsidR="00541CA4" w:rsidRPr="00F63F79" w:rsidRDefault="00541CA4" w:rsidP="00F63F79">
      <w:pPr>
        <w:spacing w:after="0"/>
        <w:rPr>
          <w:rFonts w:ascii="Arial" w:hAnsi="Arial" w:cs="Arial"/>
          <w:color w:val="000000"/>
          <w:sz w:val="26"/>
          <w:szCs w:val="26"/>
        </w:rPr>
      </w:pPr>
    </w:p>
    <w:p w:rsidR="00541CA4" w:rsidRPr="00F63F79" w:rsidRDefault="00541CA4" w:rsidP="00F63F79">
      <w:pPr>
        <w:numPr>
          <w:ilvl w:val="0"/>
          <w:numId w:val="22"/>
        </w:numPr>
        <w:spacing w:after="0" w:line="240" w:lineRule="auto"/>
        <w:rPr>
          <w:rFonts w:ascii="Arial" w:hAnsi="Arial" w:cs="Arial"/>
          <w:b/>
          <w:bCs/>
          <w:color w:val="000080"/>
          <w:sz w:val="26"/>
          <w:szCs w:val="26"/>
        </w:rPr>
      </w:pPr>
      <w:r w:rsidRPr="00F63F79">
        <w:rPr>
          <w:rFonts w:ascii="Arial" w:hAnsi="Arial" w:cs="Arial"/>
          <w:b/>
          <w:bCs/>
          <w:color w:val="000080"/>
          <w:sz w:val="26"/>
          <w:szCs w:val="26"/>
        </w:rPr>
        <w:t>Le pied mixte</w:t>
      </w:r>
    </w:p>
    <w:p w:rsidR="00541CA4" w:rsidRPr="00F63F79" w:rsidRDefault="00541CA4" w:rsidP="00F63F79">
      <w:pPr>
        <w:spacing w:after="0"/>
        <w:rPr>
          <w:rFonts w:ascii="Arial" w:hAnsi="Arial" w:cs="Arial"/>
          <w:color w:val="000000"/>
          <w:sz w:val="26"/>
          <w:szCs w:val="26"/>
        </w:rPr>
      </w:pPr>
      <w:r w:rsidRPr="00F63F79">
        <w:rPr>
          <w:rFonts w:ascii="Arial" w:hAnsi="Arial" w:cs="Arial"/>
          <w:color w:val="000000"/>
          <w:sz w:val="26"/>
          <w:szCs w:val="26"/>
        </w:rPr>
        <w:t>Quand on retrouve les 3 mécanismes dans la pathologie</w:t>
      </w:r>
    </w:p>
    <w:p w:rsidR="00541CA4" w:rsidRPr="00F63F79" w:rsidRDefault="00541CA4" w:rsidP="00F63F79">
      <w:pPr>
        <w:spacing w:after="0"/>
        <w:rPr>
          <w:rFonts w:ascii="Arial" w:hAnsi="Arial" w:cs="Arial"/>
          <w:color w:val="000000"/>
          <w:sz w:val="26"/>
          <w:szCs w:val="26"/>
        </w:rPr>
      </w:pPr>
      <w:r w:rsidRPr="00F63F79">
        <w:rPr>
          <w:rFonts w:ascii="Arial" w:hAnsi="Arial" w:cs="Arial"/>
          <w:color w:val="000000"/>
          <w:sz w:val="26"/>
          <w:szCs w:val="26"/>
        </w:rPr>
        <w:t xml:space="preserve"> </w:t>
      </w:r>
    </w:p>
    <w:p w:rsidR="00541CA4" w:rsidRPr="00F63F79" w:rsidRDefault="00541CA4" w:rsidP="00F63F79">
      <w:pPr>
        <w:numPr>
          <w:ilvl w:val="0"/>
          <w:numId w:val="22"/>
        </w:numPr>
        <w:spacing w:after="0" w:line="240" w:lineRule="auto"/>
        <w:rPr>
          <w:rFonts w:ascii="Arial" w:hAnsi="Arial" w:cs="Arial"/>
          <w:b/>
          <w:bCs/>
          <w:color w:val="000080"/>
          <w:sz w:val="26"/>
          <w:szCs w:val="26"/>
        </w:rPr>
      </w:pPr>
      <w:r w:rsidRPr="00F63F79">
        <w:rPr>
          <w:rFonts w:ascii="Arial" w:hAnsi="Arial" w:cs="Arial"/>
          <w:b/>
          <w:bCs/>
          <w:color w:val="000080"/>
          <w:sz w:val="26"/>
          <w:szCs w:val="26"/>
        </w:rPr>
        <w:t>Traitement</w:t>
      </w:r>
    </w:p>
    <w:p w:rsidR="00541CA4" w:rsidRPr="00F63F79" w:rsidRDefault="00541CA4" w:rsidP="00F63F79">
      <w:pPr>
        <w:spacing w:after="0"/>
        <w:rPr>
          <w:rFonts w:ascii="Arial" w:hAnsi="Arial" w:cs="Arial"/>
          <w:color w:val="000000"/>
          <w:sz w:val="26"/>
          <w:szCs w:val="26"/>
        </w:rPr>
      </w:pPr>
      <w:r w:rsidRPr="00F63F79">
        <w:rPr>
          <w:rFonts w:ascii="Arial" w:hAnsi="Arial" w:cs="Arial"/>
          <w:color w:val="000000"/>
          <w:sz w:val="26"/>
          <w:szCs w:val="26"/>
        </w:rPr>
        <w:t>On immobilise dans le cas d’une affection d’origine neurologique</w:t>
      </w:r>
    </w:p>
    <w:p w:rsidR="00541CA4" w:rsidRPr="00F63F79" w:rsidRDefault="00541CA4" w:rsidP="00F63F79">
      <w:pPr>
        <w:spacing w:after="0"/>
        <w:rPr>
          <w:rFonts w:ascii="Arial" w:hAnsi="Arial" w:cs="Arial"/>
          <w:color w:val="000000"/>
          <w:sz w:val="26"/>
          <w:szCs w:val="26"/>
        </w:rPr>
      </w:pPr>
      <w:r w:rsidRPr="00F63F79">
        <w:rPr>
          <w:rFonts w:ascii="Arial" w:hAnsi="Arial" w:cs="Arial"/>
          <w:color w:val="000000"/>
          <w:sz w:val="26"/>
          <w:szCs w:val="26"/>
        </w:rPr>
        <w:t>On manipule dans le cas vasculaire</w:t>
      </w:r>
    </w:p>
    <w:p w:rsidR="00541CA4" w:rsidRPr="00F63F79" w:rsidRDefault="00541CA4" w:rsidP="00F63F79">
      <w:pPr>
        <w:spacing w:after="0"/>
        <w:rPr>
          <w:rFonts w:ascii="Arial" w:hAnsi="Arial" w:cs="Arial"/>
          <w:color w:val="000000"/>
          <w:sz w:val="26"/>
          <w:szCs w:val="26"/>
        </w:rPr>
      </w:pPr>
      <w:r w:rsidRPr="00F63F79">
        <w:rPr>
          <w:rFonts w:ascii="Arial" w:hAnsi="Arial" w:cs="Arial"/>
          <w:color w:val="000000"/>
          <w:sz w:val="26"/>
          <w:szCs w:val="26"/>
        </w:rPr>
        <w:t xml:space="preserve">Le traitement d’une plaie est plutôt un soin infirmier </w:t>
      </w:r>
    </w:p>
    <w:p w:rsidR="00541CA4" w:rsidRPr="00F63F79" w:rsidRDefault="00541CA4" w:rsidP="00F63F79">
      <w:pPr>
        <w:spacing w:after="0"/>
        <w:rPr>
          <w:rFonts w:ascii="Arial" w:hAnsi="Arial" w:cs="Arial"/>
          <w:color w:val="000000"/>
          <w:sz w:val="26"/>
          <w:szCs w:val="26"/>
        </w:rPr>
      </w:pPr>
    </w:p>
    <w:p w:rsidR="00541CA4" w:rsidRPr="00F63F79" w:rsidRDefault="00541CA4" w:rsidP="00F63F79">
      <w:pPr>
        <w:numPr>
          <w:ilvl w:val="0"/>
          <w:numId w:val="22"/>
        </w:numPr>
        <w:spacing w:after="0" w:line="240" w:lineRule="auto"/>
        <w:rPr>
          <w:rFonts w:ascii="Arial" w:hAnsi="Arial" w:cs="Arial"/>
          <w:b/>
          <w:bCs/>
          <w:color w:val="000080"/>
          <w:sz w:val="26"/>
          <w:szCs w:val="26"/>
        </w:rPr>
      </w:pPr>
      <w:r w:rsidRPr="00F63F79">
        <w:rPr>
          <w:rFonts w:ascii="Arial" w:hAnsi="Arial" w:cs="Arial"/>
          <w:b/>
          <w:bCs/>
          <w:color w:val="000080"/>
          <w:sz w:val="26"/>
          <w:szCs w:val="26"/>
        </w:rPr>
        <w:t>Protection</w:t>
      </w:r>
    </w:p>
    <w:p w:rsidR="00541CA4" w:rsidRPr="00F63F79" w:rsidRDefault="00541CA4" w:rsidP="00F63F79">
      <w:pPr>
        <w:spacing w:after="0"/>
        <w:rPr>
          <w:rFonts w:ascii="Arial" w:hAnsi="Arial" w:cs="Arial"/>
          <w:color w:val="000000"/>
          <w:sz w:val="26"/>
          <w:szCs w:val="26"/>
        </w:rPr>
      </w:pPr>
      <w:r w:rsidRPr="00F63F79">
        <w:rPr>
          <w:rFonts w:ascii="Arial" w:hAnsi="Arial" w:cs="Arial"/>
          <w:color w:val="000000"/>
          <w:sz w:val="26"/>
          <w:szCs w:val="26"/>
        </w:rPr>
        <w:t xml:space="preserve">Traitement des plaies au </w:t>
      </w:r>
      <w:proofErr w:type="spellStart"/>
      <w:r w:rsidRPr="00F63F79">
        <w:rPr>
          <w:rFonts w:ascii="Arial" w:hAnsi="Arial" w:cs="Arial"/>
          <w:color w:val="000000"/>
          <w:sz w:val="26"/>
          <w:szCs w:val="26"/>
        </w:rPr>
        <w:t>tull</w:t>
      </w:r>
      <w:proofErr w:type="spellEnd"/>
      <w:r w:rsidRPr="00F63F79">
        <w:rPr>
          <w:rFonts w:ascii="Arial" w:hAnsi="Arial" w:cs="Arial"/>
          <w:color w:val="000000"/>
          <w:sz w:val="26"/>
          <w:szCs w:val="26"/>
        </w:rPr>
        <w:t xml:space="preserve"> gras (</w:t>
      </w:r>
      <w:proofErr w:type="spellStart"/>
      <w:r w:rsidRPr="00F63F79">
        <w:rPr>
          <w:rFonts w:ascii="Arial" w:hAnsi="Arial" w:cs="Arial"/>
          <w:color w:val="000000"/>
          <w:sz w:val="26"/>
          <w:szCs w:val="26"/>
        </w:rPr>
        <w:t>sélonet</w:t>
      </w:r>
      <w:proofErr w:type="spellEnd"/>
      <w:r w:rsidRPr="00F63F79">
        <w:rPr>
          <w:rFonts w:ascii="Arial" w:hAnsi="Arial" w:cs="Arial"/>
          <w:color w:val="000000"/>
          <w:sz w:val="26"/>
          <w:szCs w:val="26"/>
        </w:rPr>
        <w:t xml:space="preserve">*) au pansement « été », on colle le pansement avec </w:t>
      </w:r>
      <w:proofErr w:type="spellStart"/>
      <w:r w:rsidRPr="00F63F79">
        <w:rPr>
          <w:rFonts w:ascii="Arial" w:hAnsi="Arial" w:cs="Arial"/>
          <w:color w:val="000000"/>
          <w:sz w:val="26"/>
          <w:szCs w:val="26"/>
        </w:rPr>
        <w:t>albustix</w:t>
      </w:r>
      <w:proofErr w:type="spellEnd"/>
      <w:r w:rsidRPr="00F63F79">
        <w:rPr>
          <w:rFonts w:ascii="Arial" w:hAnsi="Arial" w:cs="Arial"/>
          <w:color w:val="000000"/>
          <w:sz w:val="26"/>
          <w:szCs w:val="26"/>
        </w:rPr>
        <w:t>*.</w:t>
      </w:r>
    </w:p>
    <w:p w:rsidR="00541CA4" w:rsidRPr="00F63F79" w:rsidRDefault="00541CA4" w:rsidP="00F63F79">
      <w:pPr>
        <w:spacing w:after="0"/>
        <w:rPr>
          <w:rFonts w:ascii="Arial" w:hAnsi="Arial" w:cs="Arial"/>
          <w:color w:val="000000"/>
          <w:sz w:val="26"/>
          <w:szCs w:val="26"/>
        </w:rPr>
      </w:pPr>
    </w:p>
    <w:p w:rsidR="00541CA4" w:rsidRPr="00F63F79" w:rsidRDefault="00541CA4" w:rsidP="00F63F79">
      <w:pPr>
        <w:numPr>
          <w:ilvl w:val="0"/>
          <w:numId w:val="22"/>
        </w:numPr>
        <w:spacing w:after="0" w:line="240" w:lineRule="auto"/>
        <w:rPr>
          <w:rFonts w:ascii="Arial" w:hAnsi="Arial" w:cs="Arial"/>
          <w:b/>
          <w:bCs/>
          <w:color w:val="000080"/>
          <w:sz w:val="26"/>
          <w:szCs w:val="26"/>
        </w:rPr>
      </w:pPr>
      <w:r w:rsidRPr="00F63F79">
        <w:rPr>
          <w:rFonts w:ascii="Arial" w:hAnsi="Arial" w:cs="Arial"/>
          <w:b/>
          <w:bCs/>
          <w:color w:val="000080"/>
          <w:sz w:val="26"/>
          <w:szCs w:val="26"/>
        </w:rPr>
        <w:t>Prévention</w:t>
      </w:r>
    </w:p>
    <w:p w:rsidR="00541CA4" w:rsidRPr="00F63F79" w:rsidRDefault="00541CA4" w:rsidP="00F63F79">
      <w:pPr>
        <w:spacing w:after="0"/>
        <w:rPr>
          <w:rFonts w:ascii="Arial" w:hAnsi="Arial" w:cs="Arial"/>
          <w:color w:val="000000"/>
          <w:sz w:val="26"/>
          <w:szCs w:val="26"/>
        </w:rPr>
      </w:pPr>
      <w:r w:rsidRPr="00F63F79">
        <w:rPr>
          <w:rFonts w:ascii="Arial" w:hAnsi="Arial" w:cs="Arial"/>
          <w:color w:val="000000"/>
          <w:sz w:val="26"/>
          <w:szCs w:val="26"/>
        </w:rPr>
        <w:t>Inspection, palpation, température de la peau, piquer/toucher</w:t>
      </w:r>
    </w:p>
    <w:p w:rsidR="00541CA4" w:rsidRPr="00F63F79" w:rsidRDefault="00541CA4" w:rsidP="00F63F79">
      <w:pPr>
        <w:spacing w:after="0"/>
        <w:rPr>
          <w:rFonts w:ascii="Arial" w:hAnsi="Arial" w:cs="Arial"/>
          <w:color w:val="000000"/>
          <w:sz w:val="26"/>
          <w:szCs w:val="26"/>
        </w:rPr>
      </w:pPr>
    </w:p>
    <w:p w:rsidR="00541CA4" w:rsidRPr="00F63F79" w:rsidRDefault="00541CA4" w:rsidP="00F63F79">
      <w:pPr>
        <w:numPr>
          <w:ilvl w:val="0"/>
          <w:numId w:val="22"/>
        </w:numPr>
        <w:spacing w:after="0" w:line="240" w:lineRule="auto"/>
        <w:rPr>
          <w:rFonts w:ascii="Arial" w:hAnsi="Arial" w:cs="Arial"/>
          <w:b/>
          <w:bCs/>
          <w:color w:val="000080"/>
          <w:sz w:val="26"/>
          <w:szCs w:val="26"/>
        </w:rPr>
      </w:pPr>
      <w:r w:rsidRPr="00F63F79">
        <w:rPr>
          <w:rFonts w:ascii="Arial" w:hAnsi="Arial" w:cs="Arial"/>
          <w:b/>
          <w:bCs/>
          <w:color w:val="000080"/>
          <w:sz w:val="26"/>
          <w:szCs w:val="26"/>
        </w:rPr>
        <w:t>Dix commandements du pied diabétique</w:t>
      </w:r>
    </w:p>
    <w:p w:rsidR="00541CA4" w:rsidRPr="00F63F79" w:rsidRDefault="00541CA4" w:rsidP="00F63F79">
      <w:pPr>
        <w:spacing w:after="0"/>
        <w:rPr>
          <w:rFonts w:ascii="Arial" w:hAnsi="Arial" w:cs="Arial"/>
          <w:color w:val="000000"/>
          <w:sz w:val="26"/>
          <w:szCs w:val="26"/>
        </w:rPr>
      </w:pPr>
    </w:p>
    <w:p w:rsidR="00541CA4" w:rsidRPr="00F63F79" w:rsidRDefault="00541CA4" w:rsidP="00F63F79">
      <w:pPr>
        <w:numPr>
          <w:ilvl w:val="0"/>
          <w:numId w:val="23"/>
        </w:numPr>
        <w:spacing w:after="0" w:line="240" w:lineRule="auto"/>
        <w:rPr>
          <w:rFonts w:ascii="Arial" w:hAnsi="Arial" w:cs="Arial"/>
          <w:b/>
          <w:bCs/>
          <w:color w:val="000000"/>
          <w:sz w:val="26"/>
          <w:szCs w:val="26"/>
        </w:rPr>
      </w:pPr>
      <w:r w:rsidRPr="00F63F79">
        <w:rPr>
          <w:rFonts w:ascii="Arial" w:hAnsi="Arial" w:cs="Arial"/>
          <w:b/>
          <w:bCs/>
          <w:color w:val="000000"/>
          <w:sz w:val="26"/>
          <w:szCs w:val="26"/>
        </w:rPr>
        <w:t xml:space="preserve">hygiène quotidienne </w:t>
      </w:r>
      <w:r w:rsidRPr="00F63F79">
        <w:rPr>
          <w:rFonts w:ascii="Arial" w:hAnsi="Arial" w:cs="Arial"/>
          <w:color w:val="000000"/>
          <w:sz w:val="26"/>
          <w:szCs w:val="26"/>
        </w:rPr>
        <w:t>à l’eau tiède et savon doux, séchage rigoureux</w:t>
      </w:r>
    </w:p>
    <w:p w:rsidR="00541CA4" w:rsidRPr="00F63F79" w:rsidRDefault="00541CA4" w:rsidP="00F63F79">
      <w:pPr>
        <w:numPr>
          <w:ilvl w:val="0"/>
          <w:numId w:val="23"/>
        </w:numPr>
        <w:spacing w:after="0" w:line="240" w:lineRule="auto"/>
        <w:rPr>
          <w:rFonts w:ascii="Arial" w:hAnsi="Arial" w:cs="Arial"/>
          <w:b/>
          <w:bCs/>
          <w:color w:val="000000"/>
          <w:sz w:val="26"/>
          <w:szCs w:val="26"/>
        </w:rPr>
      </w:pPr>
      <w:r w:rsidRPr="00F63F79">
        <w:rPr>
          <w:rFonts w:ascii="Arial" w:hAnsi="Arial" w:cs="Arial"/>
          <w:b/>
          <w:bCs/>
          <w:color w:val="000000"/>
          <w:sz w:val="26"/>
          <w:szCs w:val="26"/>
        </w:rPr>
        <w:t>Inspection quotidienne</w:t>
      </w:r>
      <w:r w:rsidRPr="00F63F79">
        <w:rPr>
          <w:rFonts w:ascii="Arial" w:hAnsi="Arial" w:cs="Arial"/>
          <w:color w:val="000000"/>
          <w:sz w:val="26"/>
          <w:szCs w:val="26"/>
        </w:rPr>
        <w:t xml:space="preserve"> des pieds</w:t>
      </w:r>
    </w:p>
    <w:p w:rsidR="00541CA4" w:rsidRPr="00F63F79" w:rsidRDefault="00541CA4" w:rsidP="00F63F79">
      <w:pPr>
        <w:numPr>
          <w:ilvl w:val="0"/>
          <w:numId w:val="23"/>
        </w:numPr>
        <w:spacing w:after="0" w:line="240" w:lineRule="auto"/>
        <w:rPr>
          <w:rFonts w:ascii="Arial" w:hAnsi="Arial" w:cs="Arial"/>
          <w:b/>
          <w:bCs/>
          <w:color w:val="000000"/>
          <w:sz w:val="26"/>
          <w:szCs w:val="26"/>
        </w:rPr>
      </w:pPr>
      <w:r w:rsidRPr="00F63F79">
        <w:rPr>
          <w:rFonts w:ascii="Arial" w:hAnsi="Arial" w:cs="Arial"/>
          <w:b/>
          <w:bCs/>
          <w:color w:val="000000"/>
          <w:sz w:val="26"/>
          <w:szCs w:val="26"/>
        </w:rPr>
        <w:t xml:space="preserve">Application d’un corps gras </w:t>
      </w:r>
      <w:r w:rsidRPr="00F63F79">
        <w:rPr>
          <w:rFonts w:ascii="Arial" w:hAnsi="Arial" w:cs="Arial"/>
          <w:color w:val="000000"/>
          <w:sz w:val="26"/>
          <w:szCs w:val="26"/>
        </w:rPr>
        <w:t>pour prévenir les crevasses</w:t>
      </w:r>
    </w:p>
    <w:p w:rsidR="00541CA4" w:rsidRPr="00F63F79" w:rsidRDefault="00541CA4" w:rsidP="00F63F79">
      <w:pPr>
        <w:numPr>
          <w:ilvl w:val="0"/>
          <w:numId w:val="23"/>
        </w:numPr>
        <w:spacing w:after="0" w:line="240" w:lineRule="auto"/>
        <w:rPr>
          <w:rFonts w:ascii="Arial" w:hAnsi="Arial" w:cs="Arial"/>
          <w:b/>
          <w:bCs/>
          <w:color w:val="000000"/>
          <w:sz w:val="26"/>
          <w:szCs w:val="26"/>
        </w:rPr>
      </w:pPr>
      <w:r w:rsidRPr="00F63F79">
        <w:rPr>
          <w:rFonts w:ascii="Arial" w:hAnsi="Arial" w:cs="Arial"/>
          <w:b/>
          <w:bCs/>
          <w:color w:val="000000"/>
          <w:sz w:val="26"/>
          <w:szCs w:val="26"/>
        </w:rPr>
        <w:t xml:space="preserve">Enlèvement régulier des callosités </w:t>
      </w:r>
      <w:r w:rsidRPr="00F63F79">
        <w:rPr>
          <w:rFonts w:ascii="Arial" w:hAnsi="Arial" w:cs="Arial"/>
          <w:color w:val="000000"/>
          <w:sz w:val="26"/>
          <w:szCs w:val="26"/>
        </w:rPr>
        <w:t>à la pierre ponce ou râpe</w:t>
      </w:r>
    </w:p>
    <w:p w:rsidR="00541CA4" w:rsidRPr="00F63F79" w:rsidRDefault="00541CA4" w:rsidP="00F63F79">
      <w:pPr>
        <w:numPr>
          <w:ilvl w:val="0"/>
          <w:numId w:val="23"/>
        </w:numPr>
        <w:spacing w:after="0" w:line="240" w:lineRule="auto"/>
        <w:rPr>
          <w:rFonts w:ascii="Arial" w:hAnsi="Arial" w:cs="Arial"/>
          <w:b/>
          <w:bCs/>
          <w:color w:val="000000"/>
          <w:sz w:val="26"/>
          <w:szCs w:val="26"/>
        </w:rPr>
      </w:pPr>
      <w:r w:rsidRPr="00F63F79">
        <w:rPr>
          <w:rFonts w:ascii="Arial" w:hAnsi="Arial" w:cs="Arial"/>
          <w:b/>
          <w:bCs/>
          <w:color w:val="000000"/>
          <w:sz w:val="26"/>
          <w:szCs w:val="26"/>
        </w:rPr>
        <w:t xml:space="preserve">Coupe des ongles </w:t>
      </w:r>
      <w:r w:rsidRPr="00F63F79">
        <w:rPr>
          <w:rFonts w:ascii="Arial" w:hAnsi="Arial" w:cs="Arial"/>
          <w:color w:val="000000"/>
          <w:sz w:val="26"/>
          <w:szCs w:val="26"/>
        </w:rPr>
        <w:t>droite et pas trop courte</w:t>
      </w:r>
    </w:p>
    <w:p w:rsidR="00541CA4" w:rsidRPr="00F63F79" w:rsidRDefault="00541CA4" w:rsidP="00F63F79">
      <w:pPr>
        <w:numPr>
          <w:ilvl w:val="0"/>
          <w:numId w:val="23"/>
        </w:numPr>
        <w:spacing w:after="0" w:line="240" w:lineRule="auto"/>
        <w:rPr>
          <w:rFonts w:ascii="Arial" w:hAnsi="Arial" w:cs="Arial"/>
          <w:b/>
          <w:bCs/>
          <w:color w:val="000000"/>
          <w:sz w:val="26"/>
          <w:szCs w:val="26"/>
        </w:rPr>
      </w:pPr>
      <w:r w:rsidRPr="00F63F79">
        <w:rPr>
          <w:rFonts w:ascii="Arial" w:hAnsi="Arial" w:cs="Arial"/>
          <w:b/>
          <w:bCs/>
          <w:color w:val="000000"/>
          <w:sz w:val="26"/>
          <w:szCs w:val="26"/>
        </w:rPr>
        <w:t xml:space="preserve">Bas et chaussettes </w:t>
      </w:r>
      <w:r w:rsidRPr="00F63F79">
        <w:rPr>
          <w:rFonts w:ascii="Arial" w:hAnsi="Arial" w:cs="Arial"/>
          <w:color w:val="000000"/>
          <w:sz w:val="26"/>
          <w:szCs w:val="26"/>
        </w:rPr>
        <w:t>changer tous les jours, éviter synthétiques, coutures</w:t>
      </w:r>
    </w:p>
    <w:p w:rsidR="00541CA4" w:rsidRPr="00F63F79" w:rsidRDefault="00541CA4" w:rsidP="00F63F79">
      <w:pPr>
        <w:numPr>
          <w:ilvl w:val="0"/>
          <w:numId w:val="23"/>
        </w:numPr>
        <w:spacing w:after="0" w:line="240" w:lineRule="auto"/>
        <w:rPr>
          <w:rFonts w:ascii="Arial" w:hAnsi="Arial" w:cs="Arial"/>
          <w:b/>
          <w:bCs/>
          <w:color w:val="000000"/>
          <w:sz w:val="26"/>
          <w:szCs w:val="26"/>
        </w:rPr>
      </w:pPr>
      <w:r w:rsidRPr="00F63F79">
        <w:rPr>
          <w:rFonts w:ascii="Arial" w:hAnsi="Arial" w:cs="Arial"/>
          <w:b/>
          <w:bCs/>
          <w:color w:val="000000"/>
          <w:sz w:val="26"/>
          <w:szCs w:val="26"/>
        </w:rPr>
        <w:t xml:space="preserve">Chaussures </w:t>
      </w:r>
      <w:r w:rsidRPr="00F63F79">
        <w:rPr>
          <w:rFonts w:ascii="Arial" w:hAnsi="Arial" w:cs="Arial"/>
          <w:color w:val="000000"/>
          <w:sz w:val="26"/>
          <w:szCs w:val="26"/>
        </w:rPr>
        <w:t>larges, cuir souple pas de pieds nus</w:t>
      </w:r>
    </w:p>
    <w:p w:rsidR="00541CA4" w:rsidRPr="00F63F79" w:rsidRDefault="00541CA4" w:rsidP="00F63F79">
      <w:pPr>
        <w:numPr>
          <w:ilvl w:val="0"/>
          <w:numId w:val="23"/>
        </w:numPr>
        <w:spacing w:after="0" w:line="240" w:lineRule="auto"/>
        <w:rPr>
          <w:rFonts w:ascii="Arial" w:hAnsi="Arial" w:cs="Arial"/>
          <w:b/>
          <w:bCs/>
          <w:color w:val="000000"/>
          <w:sz w:val="26"/>
          <w:szCs w:val="26"/>
        </w:rPr>
      </w:pPr>
      <w:r w:rsidRPr="00F63F79">
        <w:rPr>
          <w:rFonts w:ascii="Arial" w:hAnsi="Arial" w:cs="Arial"/>
          <w:b/>
          <w:bCs/>
          <w:color w:val="000000"/>
          <w:sz w:val="26"/>
          <w:szCs w:val="26"/>
        </w:rPr>
        <w:t xml:space="preserve">Eviter les sparadraps </w:t>
      </w:r>
      <w:r w:rsidRPr="00F63F79">
        <w:rPr>
          <w:rFonts w:ascii="Arial" w:hAnsi="Arial" w:cs="Arial"/>
          <w:color w:val="000000"/>
          <w:sz w:val="26"/>
          <w:szCs w:val="26"/>
        </w:rPr>
        <w:t>directement sur la peau</w:t>
      </w:r>
    </w:p>
    <w:p w:rsidR="00541CA4" w:rsidRPr="00F63F79" w:rsidRDefault="00541CA4" w:rsidP="00F63F79">
      <w:pPr>
        <w:numPr>
          <w:ilvl w:val="0"/>
          <w:numId w:val="23"/>
        </w:numPr>
        <w:spacing w:after="0" w:line="240" w:lineRule="auto"/>
        <w:rPr>
          <w:rFonts w:ascii="Arial" w:hAnsi="Arial" w:cs="Arial"/>
          <w:b/>
          <w:bCs/>
          <w:color w:val="000000"/>
          <w:sz w:val="26"/>
          <w:szCs w:val="26"/>
        </w:rPr>
      </w:pPr>
      <w:r w:rsidRPr="00F63F79">
        <w:rPr>
          <w:rFonts w:ascii="Arial" w:hAnsi="Arial" w:cs="Arial"/>
          <w:b/>
          <w:bCs/>
          <w:color w:val="000000"/>
          <w:sz w:val="26"/>
          <w:szCs w:val="26"/>
        </w:rPr>
        <w:t xml:space="preserve">Traiter immédiatement </w:t>
      </w:r>
      <w:proofErr w:type="gramStart"/>
      <w:r w:rsidRPr="00F63F79">
        <w:rPr>
          <w:rFonts w:ascii="Arial" w:hAnsi="Arial" w:cs="Arial"/>
          <w:b/>
          <w:bCs/>
          <w:color w:val="000000"/>
          <w:sz w:val="26"/>
          <w:szCs w:val="26"/>
        </w:rPr>
        <w:t>toute infections</w:t>
      </w:r>
      <w:proofErr w:type="gramEnd"/>
    </w:p>
    <w:p w:rsidR="00541CA4" w:rsidRPr="00F63F79" w:rsidRDefault="00541CA4" w:rsidP="00F63F79">
      <w:pPr>
        <w:numPr>
          <w:ilvl w:val="0"/>
          <w:numId w:val="23"/>
        </w:numPr>
        <w:spacing w:after="0" w:line="240" w:lineRule="auto"/>
        <w:rPr>
          <w:rFonts w:ascii="Arial" w:hAnsi="Arial" w:cs="Arial"/>
          <w:b/>
          <w:bCs/>
          <w:color w:val="000000"/>
          <w:sz w:val="26"/>
          <w:szCs w:val="26"/>
        </w:rPr>
      </w:pPr>
      <w:r w:rsidRPr="00F63F79">
        <w:rPr>
          <w:rFonts w:ascii="Arial" w:hAnsi="Arial" w:cs="Arial"/>
          <w:b/>
          <w:bCs/>
          <w:color w:val="000000"/>
          <w:sz w:val="26"/>
          <w:szCs w:val="26"/>
        </w:rPr>
        <w:t>Consulter un médecin</w:t>
      </w:r>
      <w:r w:rsidRPr="00F63F79">
        <w:rPr>
          <w:rFonts w:ascii="Arial" w:hAnsi="Arial" w:cs="Arial"/>
          <w:color w:val="000000"/>
          <w:sz w:val="26"/>
          <w:szCs w:val="26"/>
        </w:rPr>
        <w:t xml:space="preserve"> sans tarder au moindre doute</w:t>
      </w:r>
    </w:p>
    <w:p w:rsidR="00541CA4" w:rsidRPr="00F63F79" w:rsidRDefault="00541CA4" w:rsidP="00F63F79">
      <w:pPr>
        <w:spacing w:after="0"/>
        <w:ind w:left="1080"/>
        <w:rPr>
          <w:rFonts w:ascii="Arial" w:hAnsi="Arial" w:cs="Arial"/>
          <w:b/>
          <w:bCs/>
          <w:color w:val="000080"/>
          <w:sz w:val="26"/>
          <w:szCs w:val="26"/>
        </w:rPr>
      </w:pPr>
    </w:p>
    <w:p w:rsidR="00541CA4" w:rsidRPr="00F63F79" w:rsidRDefault="00541CA4" w:rsidP="00F63F79">
      <w:pPr>
        <w:spacing w:after="0"/>
        <w:jc w:val="center"/>
        <w:rPr>
          <w:sz w:val="26"/>
          <w:szCs w:val="26"/>
        </w:rPr>
      </w:pPr>
    </w:p>
    <w:p w:rsidR="00541CA4" w:rsidRPr="00F63F79" w:rsidRDefault="00541CA4" w:rsidP="00F63F79">
      <w:pPr>
        <w:spacing w:after="0"/>
        <w:rPr>
          <w:sz w:val="26"/>
          <w:szCs w:val="26"/>
        </w:rPr>
      </w:pPr>
    </w:p>
    <w:sectPr w:rsidR="00541CA4" w:rsidRPr="00F63F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6CE77CA"/>
    <w:lvl w:ilvl="0">
      <w:numFmt w:val="decimal"/>
      <w:lvlText w:val="*"/>
      <w:lvlJc w:val="left"/>
    </w:lvl>
  </w:abstractNum>
  <w:abstractNum w:abstractNumId="1">
    <w:nsid w:val="049B59BF"/>
    <w:multiLevelType w:val="singleLevel"/>
    <w:tmpl w:val="6238647E"/>
    <w:lvl w:ilvl="0">
      <w:start w:val="20"/>
      <w:numFmt w:val="bullet"/>
      <w:lvlText w:val="-"/>
      <w:lvlJc w:val="left"/>
      <w:pPr>
        <w:tabs>
          <w:tab w:val="num" w:pos="2136"/>
        </w:tabs>
        <w:ind w:left="2136" w:hanging="360"/>
      </w:pPr>
      <w:rPr>
        <w:rFonts w:hint="default"/>
      </w:rPr>
    </w:lvl>
  </w:abstractNum>
  <w:abstractNum w:abstractNumId="2">
    <w:nsid w:val="07807709"/>
    <w:multiLevelType w:val="singleLevel"/>
    <w:tmpl w:val="040C0009"/>
    <w:lvl w:ilvl="0">
      <w:start w:val="1"/>
      <w:numFmt w:val="bullet"/>
      <w:lvlText w:val=""/>
      <w:lvlJc w:val="left"/>
      <w:pPr>
        <w:tabs>
          <w:tab w:val="num" w:pos="360"/>
        </w:tabs>
        <w:ind w:left="360" w:hanging="360"/>
      </w:pPr>
      <w:rPr>
        <w:rFonts w:ascii="Wingdings" w:hAnsi="Wingdings" w:hint="default"/>
      </w:rPr>
    </w:lvl>
  </w:abstractNum>
  <w:abstractNum w:abstractNumId="3">
    <w:nsid w:val="0B4E62D9"/>
    <w:multiLevelType w:val="hybridMultilevel"/>
    <w:tmpl w:val="1C289942"/>
    <w:lvl w:ilvl="0" w:tplc="7B04C44C">
      <w:start w:val="1"/>
      <w:numFmt w:val="upperRoman"/>
      <w:lvlText w:val="%1."/>
      <w:lvlJc w:val="right"/>
      <w:pPr>
        <w:tabs>
          <w:tab w:val="num" w:pos="720"/>
        </w:tabs>
        <w:ind w:left="720" w:hanging="180"/>
      </w:pPr>
      <w:rPr>
        <w:rFonts w:ascii="Arial" w:hAnsi="Arial" w:cs="Arial" w:hint="default"/>
        <w:b/>
        <w:bCs/>
        <w:i w:val="0"/>
        <w:iCs w:val="0"/>
        <w:color w:val="FF0000"/>
        <w:sz w:val="28"/>
      </w:rPr>
    </w:lvl>
    <w:lvl w:ilvl="1" w:tplc="D1B6CC0A">
      <w:start w:val="1"/>
      <w:numFmt w:val="bullet"/>
      <w:lvlText w:val="•"/>
      <w:lvlJc w:val="left"/>
      <w:pPr>
        <w:tabs>
          <w:tab w:val="num" w:pos="1440"/>
        </w:tabs>
        <w:ind w:left="1440" w:hanging="360"/>
      </w:pPr>
      <w:rPr>
        <w:rFonts w:ascii="Arial" w:hAnsi="Arial" w:cs="Arial" w:hint="default"/>
        <w:b/>
        <w:bCs/>
        <w:i w:val="0"/>
        <w:iCs w:val="0"/>
        <w:color w:val="000080"/>
        <w:sz w:val="28"/>
        <w:szCs w:val="24"/>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4">
    <w:nsid w:val="0BA039D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nsid w:val="16601418"/>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6">
    <w:nsid w:val="182612B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nsid w:val="23D261B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nsid w:val="25FD076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
    <w:nsid w:val="27A05227"/>
    <w:multiLevelType w:val="singleLevel"/>
    <w:tmpl w:val="5B3A31F6"/>
    <w:lvl w:ilvl="0">
      <w:start w:val="1"/>
      <w:numFmt w:val="bullet"/>
      <w:lvlText w:val=""/>
      <w:lvlJc w:val="left"/>
      <w:pPr>
        <w:tabs>
          <w:tab w:val="num" w:pos="360"/>
        </w:tabs>
        <w:ind w:left="360" w:hanging="360"/>
      </w:pPr>
      <w:rPr>
        <w:rFonts w:ascii="Wingdings" w:hAnsi="Wingdings" w:hint="default"/>
        <w:sz w:val="16"/>
      </w:rPr>
    </w:lvl>
  </w:abstractNum>
  <w:abstractNum w:abstractNumId="10">
    <w:nsid w:val="2D111373"/>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1">
    <w:nsid w:val="31AB263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2">
    <w:nsid w:val="34E0287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3">
    <w:nsid w:val="51637D2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4">
    <w:nsid w:val="539E27E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nsid w:val="575C3F61"/>
    <w:multiLevelType w:val="hybridMultilevel"/>
    <w:tmpl w:val="349CB854"/>
    <w:lvl w:ilvl="0" w:tplc="3F5E8E44">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5996216F"/>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7">
    <w:nsid w:val="5B6A3994"/>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8">
    <w:nsid w:val="5F237E52"/>
    <w:multiLevelType w:val="singleLevel"/>
    <w:tmpl w:val="040C0009"/>
    <w:lvl w:ilvl="0">
      <w:start w:val="1"/>
      <w:numFmt w:val="bullet"/>
      <w:lvlText w:val=""/>
      <w:lvlJc w:val="left"/>
      <w:pPr>
        <w:tabs>
          <w:tab w:val="num" w:pos="360"/>
        </w:tabs>
        <w:ind w:left="360" w:hanging="360"/>
      </w:pPr>
      <w:rPr>
        <w:rFonts w:ascii="Wingdings" w:hAnsi="Wingdings" w:hint="default"/>
      </w:rPr>
    </w:lvl>
  </w:abstractNum>
  <w:abstractNum w:abstractNumId="19">
    <w:nsid w:val="65B5280D"/>
    <w:multiLevelType w:val="hybridMultilevel"/>
    <w:tmpl w:val="139EFF84"/>
    <w:lvl w:ilvl="0" w:tplc="D1B6CC0A">
      <w:start w:val="1"/>
      <w:numFmt w:val="bullet"/>
      <w:lvlText w:val="•"/>
      <w:lvlJc w:val="left"/>
      <w:pPr>
        <w:tabs>
          <w:tab w:val="num" w:pos="900"/>
        </w:tabs>
        <w:ind w:left="900" w:hanging="360"/>
      </w:pPr>
      <w:rPr>
        <w:rFonts w:ascii="Arial" w:hAnsi="Arial" w:cs="Arial" w:hint="default"/>
        <w:bCs/>
        <w:iCs w:val="0"/>
        <w:color w:val="000080"/>
        <w:sz w:val="28"/>
        <w:szCs w:val="24"/>
      </w:rPr>
    </w:lvl>
    <w:lvl w:ilvl="1" w:tplc="040C000F">
      <w:start w:val="1"/>
      <w:numFmt w:val="decimal"/>
      <w:lvlText w:val="%2."/>
      <w:lvlJc w:val="left"/>
      <w:pPr>
        <w:tabs>
          <w:tab w:val="num" w:pos="1440"/>
        </w:tabs>
        <w:ind w:left="1440" w:hanging="360"/>
      </w:pPr>
      <w:rPr>
        <w:rFonts w:hint="default"/>
        <w:bCs/>
        <w:iCs w:val="0"/>
        <w:color w:val="000080"/>
        <w:sz w:val="28"/>
        <w:szCs w:val="24"/>
      </w:rPr>
    </w:lvl>
    <w:lvl w:ilvl="2" w:tplc="040C0005">
      <w:start w:val="1"/>
      <w:numFmt w:val="bullet"/>
      <w:lvlText w:val=""/>
      <w:lvlJc w:val="left"/>
      <w:pPr>
        <w:tabs>
          <w:tab w:val="num" w:pos="2160"/>
        </w:tabs>
        <w:ind w:left="2160" w:hanging="360"/>
      </w:pPr>
      <w:rPr>
        <w:rFonts w:ascii="Wingdings" w:hAnsi="Wingdings" w:hint="default"/>
      </w:rPr>
    </w:lvl>
    <w:lvl w:ilvl="3" w:tplc="040C000F">
      <w:start w:val="1"/>
      <w:numFmt w:val="decimal"/>
      <w:lvlText w:val="%4."/>
      <w:lvlJc w:val="left"/>
      <w:pPr>
        <w:tabs>
          <w:tab w:val="num" w:pos="2880"/>
        </w:tabs>
        <w:ind w:left="2880" w:hanging="360"/>
      </w:pPr>
      <w:rPr>
        <w:rFonts w:hint="default"/>
        <w:bCs/>
        <w:iCs w:val="0"/>
        <w:color w:val="000080"/>
        <w:sz w:val="28"/>
        <w:szCs w:val="24"/>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0">
    <w:nsid w:val="68A71C1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1">
    <w:nsid w:val="707A5B6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2">
    <w:nsid w:val="78023F87"/>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6"/>
  </w:num>
  <w:num w:numId="3">
    <w:abstractNumId w:val="22"/>
  </w:num>
  <w:num w:numId="4">
    <w:abstractNumId w:val="21"/>
  </w:num>
  <w:num w:numId="5">
    <w:abstractNumId w:val="13"/>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3"/>
  </w:num>
  <w:num w:numId="8">
    <w:abstractNumId w:val="8"/>
  </w:num>
  <w:num w:numId="9">
    <w:abstractNumId w:val="11"/>
  </w:num>
  <w:num w:numId="10">
    <w:abstractNumId w:val="7"/>
  </w:num>
  <w:num w:numId="11">
    <w:abstractNumId w:val="4"/>
  </w:num>
  <w:num w:numId="12">
    <w:abstractNumId w:val="14"/>
  </w:num>
  <w:num w:numId="13">
    <w:abstractNumId w:val="17"/>
  </w:num>
  <w:num w:numId="14">
    <w:abstractNumId w:val="9"/>
  </w:num>
  <w:num w:numId="15">
    <w:abstractNumId w:val="16"/>
  </w:num>
  <w:num w:numId="16">
    <w:abstractNumId w:val="5"/>
  </w:num>
  <w:num w:numId="17">
    <w:abstractNumId w:val="1"/>
  </w:num>
  <w:num w:numId="18">
    <w:abstractNumId w:val="10"/>
  </w:num>
  <w:num w:numId="19">
    <w:abstractNumId w:val="20"/>
  </w:num>
  <w:num w:numId="20">
    <w:abstractNumId w:val="2"/>
  </w:num>
  <w:num w:numId="21">
    <w:abstractNumId w:val="18"/>
  </w:num>
  <w:num w:numId="22">
    <w:abstractNumId w:val="19"/>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CA4"/>
    <w:rsid w:val="001E7C91"/>
    <w:rsid w:val="00425A14"/>
    <w:rsid w:val="00541CA4"/>
    <w:rsid w:val="007B2B4B"/>
    <w:rsid w:val="009C0E2C"/>
    <w:rsid w:val="00B75706"/>
    <w:rsid w:val="00BD598E"/>
    <w:rsid w:val="00F63F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B4B"/>
  </w:style>
  <w:style w:type="paragraph" w:styleId="Heading1">
    <w:name w:val="heading 1"/>
    <w:basedOn w:val="Normal"/>
    <w:next w:val="BodyText"/>
    <w:link w:val="Heading1Char"/>
    <w:qFormat/>
    <w:rsid w:val="00541CA4"/>
    <w:pPr>
      <w:keepNext/>
      <w:keepLines/>
      <w:pBdr>
        <w:top w:val="single" w:sz="6" w:space="6" w:color="808080"/>
        <w:bottom w:val="single" w:sz="6" w:space="6" w:color="808080"/>
      </w:pBdr>
      <w:overflowPunct w:val="0"/>
      <w:autoSpaceDE w:val="0"/>
      <w:autoSpaceDN w:val="0"/>
      <w:adjustRightInd w:val="0"/>
      <w:spacing w:after="240" w:line="240" w:lineRule="atLeast"/>
      <w:jc w:val="center"/>
      <w:textAlignment w:val="baseline"/>
      <w:outlineLvl w:val="0"/>
    </w:pPr>
    <w:rPr>
      <w:rFonts w:ascii="Garamond" w:eastAsia="Times New Roman" w:hAnsi="Garamond" w:cs="Times New Roman"/>
      <w:b/>
      <w:bCs/>
      <w:caps/>
      <w:spacing w:val="20"/>
      <w:kern w:val="16"/>
      <w:sz w:val="18"/>
      <w:szCs w:val="18"/>
      <w:lang w:eastAsia="fr-FR"/>
    </w:rPr>
  </w:style>
  <w:style w:type="paragraph" w:styleId="Heading2">
    <w:name w:val="heading 2"/>
    <w:basedOn w:val="Normal"/>
    <w:link w:val="Heading2Char"/>
    <w:qFormat/>
    <w:rsid w:val="007B2B4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Heading3">
    <w:name w:val="heading 3"/>
    <w:basedOn w:val="Normal"/>
    <w:next w:val="BodyText"/>
    <w:link w:val="Heading3Char"/>
    <w:qFormat/>
    <w:rsid w:val="00541CA4"/>
    <w:pPr>
      <w:keepNext/>
      <w:keepLines/>
      <w:overflowPunct w:val="0"/>
      <w:autoSpaceDE w:val="0"/>
      <w:autoSpaceDN w:val="0"/>
      <w:adjustRightInd w:val="0"/>
      <w:spacing w:before="240" w:after="180" w:line="240" w:lineRule="atLeast"/>
      <w:textAlignment w:val="baseline"/>
      <w:outlineLvl w:val="2"/>
    </w:pPr>
    <w:rPr>
      <w:rFonts w:ascii="Garamond" w:eastAsia="Times New Roman" w:hAnsi="Garamond" w:cs="Times New Roman"/>
      <w:caps/>
      <w:kern w:val="20"/>
      <w:sz w:val="20"/>
      <w:szCs w:val="20"/>
      <w:lang w:eastAsia="fr-FR"/>
    </w:rPr>
  </w:style>
  <w:style w:type="paragraph" w:styleId="Heading4">
    <w:name w:val="heading 4"/>
    <w:basedOn w:val="Normal"/>
    <w:next w:val="Normal"/>
    <w:link w:val="Heading4Char"/>
    <w:uiPriority w:val="9"/>
    <w:semiHidden/>
    <w:unhideWhenUsed/>
    <w:qFormat/>
    <w:rsid w:val="00541CA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2B4B"/>
    <w:rPr>
      <w:rFonts w:ascii="Times New Roman" w:eastAsia="Times New Roman" w:hAnsi="Times New Roman" w:cs="Times New Roman"/>
      <w:b/>
      <w:bCs/>
      <w:sz w:val="36"/>
      <w:szCs w:val="36"/>
      <w:lang w:eastAsia="fr-FR"/>
    </w:rPr>
  </w:style>
  <w:style w:type="character" w:styleId="Strong">
    <w:name w:val="Strong"/>
    <w:basedOn w:val="DefaultParagraphFont"/>
    <w:uiPriority w:val="22"/>
    <w:qFormat/>
    <w:rsid w:val="007B2B4B"/>
    <w:rPr>
      <w:b/>
      <w:bCs/>
    </w:rPr>
  </w:style>
  <w:style w:type="character" w:customStyle="1" w:styleId="Heading1Char">
    <w:name w:val="Heading 1 Char"/>
    <w:basedOn w:val="DefaultParagraphFont"/>
    <w:link w:val="Heading1"/>
    <w:rsid w:val="00541CA4"/>
    <w:rPr>
      <w:rFonts w:ascii="Garamond" w:eastAsia="Times New Roman" w:hAnsi="Garamond" w:cs="Times New Roman"/>
      <w:b/>
      <w:bCs/>
      <w:caps/>
      <w:spacing w:val="20"/>
      <w:kern w:val="16"/>
      <w:sz w:val="18"/>
      <w:szCs w:val="18"/>
      <w:lang w:eastAsia="fr-FR"/>
    </w:rPr>
  </w:style>
  <w:style w:type="character" w:customStyle="1" w:styleId="Heading3Char">
    <w:name w:val="Heading 3 Char"/>
    <w:basedOn w:val="DefaultParagraphFont"/>
    <w:link w:val="Heading3"/>
    <w:rsid w:val="00541CA4"/>
    <w:rPr>
      <w:rFonts w:ascii="Garamond" w:eastAsia="Times New Roman" w:hAnsi="Garamond" w:cs="Times New Roman"/>
      <w:caps/>
      <w:kern w:val="20"/>
      <w:sz w:val="20"/>
      <w:szCs w:val="20"/>
      <w:lang w:eastAsia="fr-FR"/>
    </w:rPr>
  </w:style>
  <w:style w:type="paragraph" w:styleId="BodyText">
    <w:name w:val="Body Text"/>
    <w:basedOn w:val="Normal"/>
    <w:link w:val="BodyTextChar"/>
    <w:uiPriority w:val="99"/>
    <w:semiHidden/>
    <w:unhideWhenUsed/>
    <w:rsid w:val="00541CA4"/>
    <w:pPr>
      <w:spacing w:after="120"/>
    </w:pPr>
  </w:style>
  <w:style w:type="character" w:customStyle="1" w:styleId="BodyTextChar">
    <w:name w:val="Body Text Char"/>
    <w:basedOn w:val="DefaultParagraphFont"/>
    <w:link w:val="BodyText"/>
    <w:uiPriority w:val="99"/>
    <w:semiHidden/>
    <w:rsid w:val="00541CA4"/>
  </w:style>
  <w:style w:type="character" w:customStyle="1" w:styleId="Heading4Char">
    <w:name w:val="Heading 4 Char"/>
    <w:basedOn w:val="DefaultParagraphFont"/>
    <w:link w:val="Heading4"/>
    <w:uiPriority w:val="9"/>
    <w:semiHidden/>
    <w:rsid w:val="00541CA4"/>
    <w:rPr>
      <w:rFonts w:asciiTheme="majorHAnsi" w:eastAsiaTheme="majorEastAsia" w:hAnsiTheme="majorHAnsi" w:cstheme="majorBidi"/>
      <w:b/>
      <w:bCs/>
      <w:i/>
      <w:iCs/>
      <w:color w:val="4F81BD" w:themeColor="accent1"/>
    </w:rPr>
  </w:style>
  <w:style w:type="paragraph" w:styleId="Title">
    <w:name w:val="Title"/>
    <w:basedOn w:val="Normal"/>
    <w:link w:val="TitleChar"/>
    <w:qFormat/>
    <w:rsid w:val="00541CA4"/>
    <w:pPr>
      <w:spacing w:after="0" w:line="240" w:lineRule="auto"/>
      <w:jc w:val="center"/>
    </w:pPr>
    <w:rPr>
      <w:rFonts w:ascii="Times New Roman" w:eastAsia="Times New Roman" w:hAnsi="Times New Roman" w:cs="Times New Roman"/>
      <w:b/>
      <w:bCs/>
      <w:sz w:val="40"/>
      <w:szCs w:val="40"/>
      <w:u w:val="single"/>
      <w:lang w:eastAsia="fr-FR"/>
    </w:rPr>
  </w:style>
  <w:style w:type="character" w:customStyle="1" w:styleId="TitleChar">
    <w:name w:val="Title Char"/>
    <w:basedOn w:val="DefaultParagraphFont"/>
    <w:link w:val="Title"/>
    <w:rsid w:val="00541CA4"/>
    <w:rPr>
      <w:rFonts w:ascii="Times New Roman" w:eastAsia="Times New Roman" w:hAnsi="Times New Roman" w:cs="Times New Roman"/>
      <w:b/>
      <w:bCs/>
      <w:sz w:val="40"/>
      <w:szCs w:val="40"/>
      <w:u w:val="single"/>
      <w:lang w:eastAsia="fr-FR"/>
    </w:rPr>
  </w:style>
  <w:style w:type="table" w:styleId="TableGrid">
    <w:name w:val="Table Grid"/>
    <w:basedOn w:val="TableNormal"/>
    <w:rsid w:val="00541CA4"/>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541CA4"/>
    <w:pPr>
      <w:spacing w:after="120"/>
      <w:ind w:left="283"/>
    </w:pPr>
  </w:style>
  <w:style w:type="character" w:customStyle="1" w:styleId="BodyTextIndentChar">
    <w:name w:val="Body Text Indent Char"/>
    <w:basedOn w:val="DefaultParagraphFont"/>
    <w:link w:val="BodyTextIndent"/>
    <w:uiPriority w:val="99"/>
    <w:semiHidden/>
    <w:rsid w:val="00541CA4"/>
  </w:style>
  <w:style w:type="paragraph" w:styleId="Subtitle">
    <w:name w:val="Subtitle"/>
    <w:basedOn w:val="Normal"/>
    <w:link w:val="SubtitleChar"/>
    <w:qFormat/>
    <w:rsid w:val="00541CA4"/>
    <w:pPr>
      <w:spacing w:after="0" w:line="240" w:lineRule="auto"/>
      <w:jc w:val="center"/>
    </w:pPr>
    <w:rPr>
      <w:rFonts w:ascii="Times New Roman" w:eastAsia="Times New Roman" w:hAnsi="Times New Roman" w:cs="Times New Roman"/>
      <w:sz w:val="28"/>
      <w:szCs w:val="28"/>
      <w:lang w:eastAsia="fr-FR"/>
    </w:rPr>
  </w:style>
  <w:style w:type="character" w:customStyle="1" w:styleId="SubtitleChar">
    <w:name w:val="Subtitle Char"/>
    <w:basedOn w:val="DefaultParagraphFont"/>
    <w:link w:val="Subtitle"/>
    <w:rsid w:val="00541CA4"/>
    <w:rPr>
      <w:rFonts w:ascii="Times New Roman" w:eastAsia="Times New Roman" w:hAnsi="Times New Roman" w:cs="Times New Roman"/>
      <w:sz w:val="28"/>
      <w:szCs w:val="28"/>
      <w:lang w:eastAsia="fr-FR"/>
    </w:rPr>
  </w:style>
  <w:style w:type="paragraph" w:styleId="BalloonText">
    <w:name w:val="Balloon Text"/>
    <w:basedOn w:val="Normal"/>
    <w:link w:val="BalloonTextChar"/>
    <w:uiPriority w:val="99"/>
    <w:semiHidden/>
    <w:unhideWhenUsed/>
    <w:rsid w:val="00B75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7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B4B"/>
  </w:style>
  <w:style w:type="paragraph" w:styleId="Heading1">
    <w:name w:val="heading 1"/>
    <w:basedOn w:val="Normal"/>
    <w:next w:val="BodyText"/>
    <w:link w:val="Heading1Char"/>
    <w:qFormat/>
    <w:rsid w:val="00541CA4"/>
    <w:pPr>
      <w:keepNext/>
      <w:keepLines/>
      <w:pBdr>
        <w:top w:val="single" w:sz="6" w:space="6" w:color="808080"/>
        <w:bottom w:val="single" w:sz="6" w:space="6" w:color="808080"/>
      </w:pBdr>
      <w:overflowPunct w:val="0"/>
      <w:autoSpaceDE w:val="0"/>
      <w:autoSpaceDN w:val="0"/>
      <w:adjustRightInd w:val="0"/>
      <w:spacing w:after="240" w:line="240" w:lineRule="atLeast"/>
      <w:jc w:val="center"/>
      <w:textAlignment w:val="baseline"/>
      <w:outlineLvl w:val="0"/>
    </w:pPr>
    <w:rPr>
      <w:rFonts w:ascii="Garamond" w:eastAsia="Times New Roman" w:hAnsi="Garamond" w:cs="Times New Roman"/>
      <w:b/>
      <w:bCs/>
      <w:caps/>
      <w:spacing w:val="20"/>
      <w:kern w:val="16"/>
      <w:sz w:val="18"/>
      <w:szCs w:val="18"/>
      <w:lang w:eastAsia="fr-FR"/>
    </w:rPr>
  </w:style>
  <w:style w:type="paragraph" w:styleId="Heading2">
    <w:name w:val="heading 2"/>
    <w:basedOn w:val="Normal"/>
    <w:link w:val="Heading2Char"/>
    <w:qFormat/>
    <w:rsid w:val="007B2B4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Heading3">
    <w:name w:val="heading 3"/>
    <w:basedOn w:val="Normal"/>
    <w:next w:val="BodyText"/>
    <w:link w:val="Heading3Char"/>
    <w:qFormat/>
    <w:rsid w:val="00541CA4"/>
    <w:pPr>
      <w:keepNext/>
      <w:keepLines/>
      <w:overflowPunct w:val="0"/>
      <w:autoSpaceDE w:val="0"/>
      <w:autoSpaceDN w:val="0"/>
      <w:adjustRightInd w:val="0"/>
      <w:spacing w:before="240" w:after="180" w:line="240" w:lineRule="atLeast"/>
      <w:textAlignment w:val="baseline"/>
      <w:outlineLvl w:val="2"/>
    </w:pPr>
    <w:rPr>
      <w:rFonts w:ascii="Garamond" w:eastAsia="Times New Roman" w:hAnsi="Garamond" w:cs="Times New Roman"/>
      <w:caps/>
      <w:kern w:val="20"/>
      <w:sz w:val="20"/>
      <w:szCs w:val="20"/>
      <w:lang w:eastAsia="fr-FR"/>
    </w:rPr>
  </w:style>
  <w:style w:type="paragraph" w:styleId="Heading4">
    <w:name w:val="heading 4"/>
    <w:basedOn w:val="Normal"/>
    <w:next w:val="Normal"/>
    <w:link w:val="Heading4Char"/>
    <w:uiPriority w:val="9"/>
    <w:semiHidden/>
    <w:unhideWhenUsed/>
    <w:qFormat/>
    <w:rsid w:val="00541CA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2B4B"/>
    <w:rPr>
      <w:rFonts w:ascii="Times New Roman" w:eastAsia="Times New Roman" w:hAnsi="Times New Roman" w:cs="Times New Roman"/>
      <w:b/>
      <w:bCs/>
      <w:sz w:val="36"/>
      <w:szCs w:val="36"/>
      <w:lang w:eastAsia="fr-FR"/>
    </w:rPr>
  </w:style>
  <w:style w:type="character" w:styleId="Strong">
    <w:name w:val="Strong"/>
    <w:basedOn w:val="DefaultParagraphFont"/>
    <w:uiPriority w:val="22"/>
    <w:qFormat/>
    <w:rsid w:val="007B2B4B"/>
    <w:rPr>
      <w:b/>
      <w:bCs/>
    </w:rPr>
  </w:style>
  <w:style w:type="character" w:customStyle="1" w:styleId="Heading1Char">
    <w:name w:val="Heading 1 Char"/>
    <w:basedOn w:val="DefaultParagraphFont"/>
    <w:link w:val="Heading1"/>
    <w:rsid w:val="00541CA4"/>
    <w:rPr>
      <w:rFonts w:ascii="Garamond" w:eastAsia="Times New Roman" w:hAnsi="Garamond" w:cs="Times New Roman"/>
      <w:b/>
      <w:bCs/>
      <w:caps/>
      <w:spacing w:val="20"/>
      <w:kern w:val="16"/>
      <w:sz w:val="18"/>
      <w:szCs w:val="18"/>
      <w:lang w:eastAsia="fr-FR"/>
    </w:rPr>
  </w:style>
  <w:style w:type="character" w:customStyle="1" w:styleId="Heading3Char">
    <w:name w:val="Heading 3 Char"/>
    <w:basedOn w:val="DefaultParagraphFont"/>
    <w:link w:val="Heading3"/>
    <w:rsid w:val="00541CA4"/>
    <w:rPr>
      <w:rFonts w:ascii="Garamond" w:eastAsia="Times New Roman" w:hAnsi="Garamond" w:cs="Times New Roman"/>
      <w:caps/>
      <w:kern w:val="20"/>
      <w:sz w:val="20"/>
      <w:szCs w:val="20"/>
      <w:lang w:eastAsia="fr-FR"/>
    </w:rPr>
  </w:style>
  <w:style w:type="paragraph" w:styleId="BodyText">
    <w:name w:val="Body Text"/>
    <w:basedOn w:val="Normal"/>
    <w:link w:val="BodyTextChar"/>
    <w:uiPriority w:val="99"/>
    <w:semiHidden/>
    <w:unhideWhenUsed/>
    <w:rsid w:val="00541CA4"/>
    <w:pPr>
      <w:spacing w:after="120"/>
    </w:pPr>
  </w:style>
  <w:style w:type="character" w:customStyle="1" w:styleId="BodyTextChar">
    <w:name w:val="Body Text Char"/>
    <w:basedOn w:val="DefaultParagraphFont"/>
    <w:link w:val="BodyText"/>
    <w:uiPriority w:val="99"/>
    <w:semiHidden/>
    <w:rsid w:val="00541CA4"/>
  </w:style>
  <w:style w:type="character" w:customStyle="1" w:styleId="Heading4Char">
    <w:name w:val="Heading 4 Char"/>
    <w:basedOn w:val="DefaultParagraphFont"/>
    <w:link w:val="Heading4"/>
    <w:uiPriority w:val="9"/>
    <w:semiHidden/>
    <w:rsid w:val="00541CA4"/>
    <w:rPr>
      <w:rFonts w:asciiTheme="majorHAnsi" w:eastAsiaTheme="majorEastAsia" w:hAnsiTheme="majorHAnsi" w:cstheme="majorBidi"/>
      <w:b/>
      <w:bCs/>
      <w:i/>
      <w:iCs/>
      <w:color w:val="4F81BD" w:themeColor="accent1"/>
    </w:rPr>
  </w:style>
  <w:style w:type="paragraph" w:styleId="Title">
    <w:name w:val="Title"/>
    <w:basedOn w:val="Normal"/>
    <w:link w:val="TitleChar"/>
    <w:qFormat/>
    <w:rsid w:val="00541CA4"/>
    <w:pPr>
      <w:spacing w:after="0" w:line="240" w:lineRule="auto"/>
      <w:jc w:val="center"/>
    </w:pPr>
    <w:rPr>
      <w:rFonts w:ascii="Times New Roman" w:eastAsia="Times New Roman" w:hAnsi="Times New Roman" w:cs="Times New Roman"/>
      <w:b/>
      <w:bCs/>
      <w:sz w:val="40"/>
      <w:szCs w:val="40"/>
      <w:u w:val="single"/>
      <w:lang w:eastAsia="fr-FR"/>
    </w:rPr>
  </w:style>
  <w:style w:type="character" w:customStyle="1" w:styleId="TitleChar">
    <w:name w:val="Title Char"/>
    <w:basedOn w:val="DefaultParagraphFont"/>
    <w:link w:val="Title"/>
    <w:rsid w:val="00541CA4"/>
    <w:rPr>
      <w:rFonts w:ascii="Times New Roman" w:eastAsia="Times New Roman" w:hAnsi="Times New Roman" w:cs="Times New Roman"/>
      <w:b/>
      <w:bCs/>
      <w:sz w:val="40"/>
      <w:szCs w:val="40"/>
      <w:u w:val="single"/>
      <w:lang w:eastAsia="fr-FR"/>
    </w:rPr>
  </w:style>
  <w:style w:type="table" w:styleId="TableGrid">
    <w:name w:val="Table Grid"/>
    <w:basedOn w:val="TableNormal"/>
    <w:rsid w:val="00541CA4"/>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541CA4"/>
    <w:pPr>
      <w:spacing w:after="120"/>
      <w:ind w:left="283"/>
    </w:pPr>
  </w:style>
  <w:style w:type="character" w:customStyle="1" w:styleId="BodyTextIndentChar">
    <w:name w:val="Body Text Indent Char"/>
    <w:basedOn w:val="DefaultParagraphFont"/>
    <w:link w:val="BodyTextIndent"/>
    <w:uiPriority w:val="99"/>
    <w:semiHidden/>
    <w:rsid w:val="00541CA4"/>
  </w:style>
  <w:style w:type="paragraph" w:styleId="Subtitle">
    <w:name w:val="Subtitle"/>
    <w:basedOn w:val="Normal"/>
    <w:link w:val="SubtitleChar"/>
    <w:qFormat/>
    <w:rsid w:val="00541CA4"/>
    <w:pPr>
      <w:spacing w:after="0" w:line="240" w:lineRule="auto"/>
      <w:jc w:val="center"/>
    </w:pPr>
    <w:rPr>
      <w:rFonts w:ascii="Times New Roman" w:eastAsia="Times New Roman" w:hAnsi="Times New Roman" w:cs="Times New Roman"/>
      <w:sz w:val="28"/>
      <w:szCs w:val="28"/>
      <w:lang w:eastAsia="fr-FR"/>
    </w:rPr>
  </w:style>
  <w:style w:type="character" w:customStyle="1" w:styleId="SubtitleChar">
    <w:name w:val="Subtitle Char"/>
    <w:basedOn w:val="DefaultParagraphFont"/>
    <w:link w:val="Subtitle"/>
    <w:rsid w:val="00541CA4"/>
    <w:rPr>
      <w:rFonts w:ascii="Times New Roman" w:eastAsia="Times New Roman" w:hAnsi="Times New Roman" w:cs="Times New Roman"/>
      <w:sz w:val="28"/>
      <w:szCs w:val="28"/>
      <w:lang w:eastAsia="fr-FR"/>
    </w:rPr>
  </w:style>
  <w:style w:type="paragraph" w:styleId="BalloonText">
    <w:name w:val="Balloon Text"/>
    <w:basedOn w:val="Normal"/>
    <w:link w:val="BalloonTextChar"/>
    <w:uiPriority w:val="99"/>
    <w:semiHidden/>
    <w:unhideWhenUsed/>
    <w:rsid w:val="00B75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7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31</Pages>
  <Words>5648</Words>
  <Characters>31069</Characters>
  <Application>Microsoft Office Word</Application>
  <DocSecurity>0</DocSecurity>
  <Lines>258</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6</cp:revision>
  <dcterms:created xsi:type="dcterms:W3CDTF">2014-06-14T16:40:00Z</dcterms:created>
  <dcterms:modified xsi:type="dcterms:W3CDTF">2014-06-14T17:43:00Z</dcterms:modified>
</cp:coreProperties>
</file>