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50" w:rsidRDefault="00F7639F" w:rsidP="00FB3A0C">
      <w:pPr>
        <w:pStyle w:val="Header"/>
        <w:tabs>
          <w:tab w:val="clear" w:pos="4703"/>
          <w:tab w:val="clear" w:pos="9406"/>
        </w:tabs>
        <w:jc w:val="center"/>
        <w:rPr>
          <w:rFonts w:ascii="BankGothic Md BT" w:hAnsi="BankGothic Md BT"/>
          <w:b/>
          <w:color w:val="00B050"/>
          <w:u w:val="single"/>
        </w:rPr>
      </w:pPr>
      <w:r>
        <w:rPr>
          <w:rFonts w:ascii="BankGothic Md BT" w:hAnsi="BankGothic Md BT"/>
          <w:b/>
          <w:color w:val="00B050"/>
          <w:u w:val="single"/>
        </w:rPr>
        <w:t>SOINS INFIRMIERS</w:t>
      </w:r>
    </w:p>
    <w:p w:rsidR="00FB3A0C" w:rsidRPr="00FB3A0C" w:rsidRDefault="00FB3A0C" w:rsidP="00FB3A0C">
      <w:pPr>
        <w:pStyle w:val="Header"/>
        <w:tabs>
          <w:tab w:val="clear" w:pos="4703"/>
          <w:tab w:val="clear" w:pos="9406"/>
        </w:tabs>
        <w:jc w:val="center"/>
        <w:rPr>
          <w:rFonts w:ascii="BankGothic Md BT" w:hAnsi="BankGothic Md BT"/>
          <w:b/>
          <w:color w:val="00B050"/>
          <w:u w:val="single"/>
        </w:rPr>
      </w:pPr>
    </w:p>
    <w:p w:rsidR="00E57150" w:rsidRDefault="00FD701E">
      <w:pPr>
        <w:jc w:val="center"/>
        <w:rPr>
          <w:rFonts w:ascii="BernhardMod BT" w:hAnsi="BernhardMod BT"/>
          <w:color w:val="FF0000"/>
          <w:sz w:val="32"/>
        </w:rPr>
      </w:pPr>
      <w:r>
        <w:rPr>
          <w:rFonts w:ascii="BernhardMod BT" w:hAnsi="BernhardMod BT"/>
          <w:color w:val="FF0000"/>
          <w:sz w:val="32"/>
        </w:rPr>
        <w:t>Les différentes phases de la maladie</w:t>
      </w:r>
    </w:p>
    <w:p w:rsidR="00E57150" w:rsidRDefault="00E57150">
      <w:pPr>
        <w:jc w:val="center"/>
        <w:rPr>
          <w:color w:val="FF0000"/>
        </w:rPr>
      </w:pPr>
    </w:p>
    <w:p w:rsidR="00E57150" w:rsidRDefault="00FD701E">
      <w:pPr>
        <w:pStyle w:val="Heading3"/>
        <w:rPr>
          <w:b w:val="0"/>
          <w:bCs w:val="0"/>
          <w:color w:val="0000FF"/>
          <w:u w:val="single"/>
        </w:rPr>
      </w:pPr>
      <w:r>
        <w:rPr>
          <w:b w:val="0"/>
          <w:bCs w:val="0"/>
          <w:color w:val="0000FF"/>
          <w:u w:val="single"/>
        </w:rPr>
        <w:t>Elles sont au nombre de 5</w:t>
      </w:r>
    </w:p>
    <w:p w:rsidR="00E57150" w:rsidRDefault="00E57150">
      <w:pPr>
        <w:ind w:firstLine="900"/>
        <w:jc w:val="both"/>
        <w:rPr>
          <w:b/>
          <w:bCs/>
        </w:rPr>
      </w:pPr>
    </w:p>
    <w:p w:rsidR="00E57150" w:rsidRDefault="00FD701E">
      <w:pPr>
        <w:ind w:firstLine="900"/>
        <w:jc w:val="both"/>
      </w:pPr>
      <w:r>
        <w:rPr>
          <w:b/>
          <w:bCs/>
        </w:rPr>
        <w:t xml:space="preserve">1- Phase d’alerte (ou de négation) - </w:t>
      </w:r>
      <w:r>
        <w:t xml:space="preserve">Manifestation des premiers symptômes </w:t>
      </w:r>
    </w:p>
    <w:p w:rsidR="00E57150" w:rsidRDefault="00FD701E">
      <w:pPr>
        <w:ind w:firstLine="4500"/>
        <w:jc w:val="both"/>
      </w:pPr>
      <w:r>
        <w:t>(</w:t>
      </w:r>
      <w:proofErr w:type="gramStart"/>
      <w:r>
        <w:t>ou</w:t>
      </w:r>
      <w:proofErr w:type="gramEnd"/>
      <w:r>
        <w:t xml:space="preserve"> négation de la pathologie).</w:t>
      </w:r>
    </w:p>
    <w:p w:rsidR="00E57150" w:rsidRDefault="00FD701E">
      <w:pPr>
        <w:ind w:firstLine="900"/>
        <w:jc w:val="both"/>
      </w:pPr>
      <w:r>
        <w:rPr>
          <w:b/>
          <w:bCs/>
        </w:rPr>
        <w:t>2- Acceptation du statut de Malade</w:t>
      </w:r>
      <w:r>
        <w:t xml:space="preserve"> – Confirmation par des examens </w:t>
      </w:r>
    </w:p>
    <w:p w:rsidR="00E57150" w:rsidRDefault="00FD701E">
      <w:pPr>
        <w:ind w:firstLine="4500"/>
        <w:jc w:val="both"/>
      </w:pPr>
      <w:proofErr w:type="gramStart"/>
      <w:r>
        <w:t>ou</w:t>
      </w:r>
      <w:proofErr w:type="gramEnd"/>
      <w:r>
        <w:t xml:space="preserve"> automédication.</w:t>
      </w:r>
    </w:p>
    <w:p w:rsidR="00E57150" w:rsidRDefault="00FD701E">
      <w:pPr>
        <w:ind w:firstLine="900"/>
        <w:jc w:val="both"/>
      </w:pPr>
      <w:r>
        <w:rPr>
          <w:b/>
          <w:bCs/>
        </w:rPr>
        <w:t>3- Prise de contact réelle avec le monde médical</w:t>
      </w:r>
      <w:r>
        <w:t xml:space="preserve"> –Diagnostic avec assurance </w:t>
      </w:r>
    </w:p>
    <w:p w:rsidR="00E57150" w:rsidRDefault="00FD701E">
      <w:pPr>
        <w:ind w:firstLine="5580"/>
        <w:jc w:val="both"/>
      </w:pPr>
      <w:proofErr w:type="gramStart"/>
      <w:r>
        <w:t>de</w:t>
      </w:r>
      <w:proofErr w:type="gramEnd"/>
      <w:r>
        <w:t xml:space="preserve"> retrouver la santé ou une prédiction</w:t>
      </w:r>
    </w:p>
    <w:p w:rsidR="00E57150" w:rsidRDefault="00FD701E">
      <w:pPr>
        <w:ind w:firstLine="5580"/>
        <w:jc w:val="both"/>
      </w:pPr>
      <w:proofErr w:type="gramStart"/>
      <w:r>
        <w:t>des</w:t>
      </w:r>
      <w:proofErr w:type="gramEnd"/>
      <w:r>
        <w:t xml:space="preserve"> conséquences de la maladie.</w:t>
      </w:r>
    </w:p>
    <w:p w:rsidR="00E57150" w:rsidRDefault="00FD701E">
      <w:pPr>
        <w:ind w:firstLine="900"/>
        <w:jc w:val="both"/>
      </w:pPr>
      <w:r>
        <w:rPr>
          <w:b/>
          <w:bCs/>
        </w:rPr>
        <w:t>4- La dépendance</w:t>
      </w:r>
      <w:r>
        <w:t xml:space="preserve"> – le malade devient patient et dépendant du personnel médical, </w:t>
      </w:r>
    </w:p>
    <w:p w:rsidR="00E57150" w:rsidRDefault="00FD701E">
      <w:pPr>
        <w:ind w:firstLine="2880"/>
        <w:jc w:val="both"/>
      </w:pPr>
      <w:proofErr w:type="gramStart"/>
      <w:r>
        <w:t>il</w:t>
      </w:r>
      <w:proofErr w:type="gramEnd"/>
      <w:r>
        <w:t xml:space="preserve"> y a soit soumission soit révolte, avec une attitude passive et</w:t>
      </w:r>
    </w:p>
    <w:p w:rsidR="00E57150" w:rsidRDefault="00FD701E">
      <w:pPr>
        <w:ind w:firstLine="2880"/>
        <w:jc w:val="both"/>
      </w:pPr>
      <w:proofErr w:type="gramStart"/>
      <w:r>
        <w:t>résignée</w:t>
      </w:r>
      <w:proofErr w:type="gramEnd"/>
      <w:r>
        <w:t xml:space="preserve">  ou tyrannique envers l’entourage.</w:t>
      </w:r>
    </w:p>
    <w:p w:rsidR="00E57150" w:rsidRDefault="00FD701E">
      <w:pPr>
        <w:ind w:firstLine="900"/>
        <w:jc w:val="both"/>
      </w:pPr>
      <w:r>
        <w:rPr>
          <w:b/>
          <w:bCs/>
        </w:rPr>
        <w:t xml:space="preserve">5- La convalescence ou la réadaptation – </w:t>
      </w:r>
      <w:r>
        <w:t xml:space="preserve">Faire le deuil de son statut de patient </w:t>
      </w:r>
    </w:p>
    <w:p w:rsidR="00E57150" w:rsidRDefault="00FD701E">
      <w:pPr>
        <w:ind w:firstLine="5040"/>
        <w:jc w:val="both"/>
      </w:pPr>
      <w:proofErr w:type="gramStart"/>
      <w:r>
        <w:t>et</w:t>
      </w:r>
      <w:proofErr w:type="gramEnd"/>
      <w:r>
        <w:t xml:space="preserve"> retrouver son rôle social.</w:t>
      </w:r>
    </w:p>
    <w:p w:rsidR="00E57150" w:rsidRDefault="00E57150">
      <w:pPr>
        <w:ind w:firstLine="5040"/>
        <w:jc w:val="both"/>
      </w:pPr>
    </w:p>
    <w:p w:rsidR="00E57150" w:rsidRDefault="00FD701E">
      <w:pPr>
        <w:pStyle w:val="BodyTextIndent2"/>
        <w:rPr>
          <w:color w:val="0000FF"/>
          <w:u w:val="single"/>
        </w:rPr>
      </w:pPr>
      <w:r>
        <w:rPr>
          <w:color w:val="0000FF"/>
          <w:u w:val="single"/>
        </w:rPr>
        <w:t xml:space="preserve">Les différentes </w:t>
      </w:r>
      <w:proofErr w:type="gramStart"/>
      <w:r>
        <w:rPr>
          <w:color w:val="0000FF"/>
          <w:u w:val="single"/>
        </w:rPr>
        <w:t>façon</w:t>
      </w:r>
      <w:proofErr w:type="gramEnd"/>
      <w:r>
        <w:rPr>
          <w:color w:val="0000FF"/>
          <w:u w:val="single"/>
        </w:rPr>
        <w:t xml:space="preserve"> de vivre la maladie dépendent :</w:t>
      </w:r>
    </w:p>
    <w:p w:rsidR="00E57150" w:rsidRDefault="00FD701E">
      <w:pPr>
        <w:ind w:firstLine="540"/>
        <w:jc w:val="both"/>
      </w:pPr>
      <w:r>
        <w:t xml:space="preserve">*de la </w:t>
      </w:r>
      <w:r>
        <w:rPr>
          <w:u w:val="single"/>
        </w:rPr>
        <w:t>mémoire de la douleur</w:t>
      </w:r>
    </w:p>
    <w:p w:rsidR="00E57150" w:rsidRDefault="00FD701E">
      <w:pPr>
        <w:ind w:firstLine="540"/>
        <w:jc w:val="both"/>
      </w:pPr>
      <w:r>
        <w:t xml:space="preserve">*du </w:t>
      </w:r>
      <w:r>
        <w:rPr>
          <w:u w:val="single"/>
        </w:rPr>
        <w:t>modelage culturel</w:t>
      </w:r>
      <w:r>
        <w:t xml:space="preserve"> de chacun</w:t>
      </w:r>
    </w:p>
    <w:p w:rsidR="00E57150" w:rsidRDefault="00FD701E">
      <w:pPr>
        <w:ind w:firstLine="540"/>
        <w:jc w:val="both"/>
      </w:pPr>
      <w:r>
        <w:t xml:space="preserve">*de la </w:t>
      </w:r>
      <w:r>
        <w:rPr>
          <w:u w:val="single"/>
        </w:rPr>
        <w:t>représentation propre de la maladie</w:t>
      </w:r>
      <w:r>
        <w:t>.</w:t>
      </w:r>
    </w:p>
    <w:p w:rsidR="00E57150" w:rsidRDefault="00E57150">
      <w:pPr>
        <w:ind w:firstLine="540"/>
        <w:jc w:val="both"/>
      </w:pPr>
    </w:p>
    <w:p w:rsidR="00E57150" w:rsidRDefault="00FD701E">
      <w:pPr>
        <w:pStyle w:val="Heading1"/>
        <w:rPr>
          <w:color w:val="00CCFF"/>
        </w:rPr>
      </w:pPr>
      <w:r>
        <w:rPr>
          <w:color w:val="00CCFF"/>
        </w:rPr>
        <w:t xml:space="preserve">Etre malade </w:t>
      </w:r>
      <w:r>
        <w:rPr>
          <w:i/>
          <w:iCs/>
          <w:color w:val="00CCFF"/>
        </w:rPr>
        <w:t>(dans les cas de longue durée)</w:t>
      </w:r>
    </w:p>
    <w:p w:rsidR="00E57150" w:rsidRDefault="00FD701E">
      <w:pPr>
        <w:pStyle w:val="BodyTextIndent"/>
        <w:rPr>
          <w:color w:val="FF0000"/>
        </w:rPr>
      </w:pPr>
      <w:r>
        <w:rPr>
          <w:color w:val="FF0000"/>
        </w:rPr>
        <w:t>Etre en situation de faiblesse, atteinte à l’intégrité de la personne, gène dans la vie sociale, baisse de l’estime de soi, culpabilité, sentiment de dépendance vis à vis des soignants et de son entourage.</w:t>
      </w:r>
    </w:p>
    <w:p w:rsidR="00E57150" w:rsidRDefault="00E57150">
      <w:pPr>
        <w:pStyle w:val="BodyTextIndent"/>
      </w:pPr>
    </w:p>
    <w:p w:rsidR="00E57150" w:rsidRDefault="00FD701E">
      <w:pPr>
        <w:pStyle w:val="BodyTextIndent"/>
        <w:rPr>
          <w:color w:val="0000FF"/>
          <w:u w:val="single"/>
        </w:rPr>
      </w:pPr>
      <w:r>
        <w:rPr>
          <w:color w:val="0000FF"/>
          <w:u w:val="single"/>
        </w:rPr>
        <w:t>Réaction psychiques du patient face à la maladie</w:t>
      </w:r>
    </w:p>
    <w:p w:rsidR="00E57150" w:rsidRDefault="00FD701E">
      <w:pPr>
        <w:pStyle w:val="BodyTextIndent"/>
        <w:rPr>
          <w:i/>
          <w:iCs/>
        </w:rPr>
      </w:pPr>
      <w:r>
        <w:rPr>
          <w:i/>
          <w:iCs/>
        </w:rPr>
        <w:t xml:space="preserve">D’après la classification des </w:t>
      </w:r>
      <w:r>
        <w:rPr>
          <w:i/>
          <w:iCs/>
          <w:u w:val="single"/>
        </w:rPr>
        <w:t xml:space="preserve">étapes du deuil d’Elizabeth </w:t>
      </w:r>
      <w:proofErr w:type="spellStart"/>
      <w:r>
        <w:rPr>
          <w:i/>
          <w:iCs/>
          <w:u w:val="single"/>
        </w:rPr>
        <w:t>Kubler</w:t>
      </w:r>
      <w:proofErr w:type="spellEnd"/>
      <w:r>
        <w:rPr>
          <w:i/>
          <w:iCs/>
          <w:u w:val="single"/>
        </w:rPr>
        <w:t>-Ross</w:t>
      </w:r>
      <w:r>
        <w:rPr>
          <w:i/>
          <w:iCs/>
        </w:rPr>
        <w:t>.</w:t>
      </w:r>
    </w:p>
    <w:p w:rsidR="00E57150" w:rsidRDefault="00E57150">
      <w:pPr>
        <w:pStyle w:val="BodyTextIndent"/>
      </w:pPr>
    </w:p>
    <w:p w:rsidR="00E57150" w:rsidRDefault="00FD701E">
      <w:pPr>
        <w:pStyle w:val="BodyTextIndent"/>
      </w:pPr>
      <w:r>
        <w:rPr>
          <w:b/>
          <w:bCs/>
        </w:rPr>
        <w:t xml:space="preserve">1-Phase de Choc </w:t>
      </w:r>
    </w:p>
    <w:p w:rsidR="00E57150" w:rsidRDefault="00FD701E">
      <w:pPr>
        <w:pStyle w:val="BodyTextIndent"/>
        <w:rPr>
          <w:b/>
          <w:bCs/>
        </w:rPr>
      </w:pPr>
      <w:r>
        <w:rPr>
          <w:b/>
          <w:bCs/>
        </w:rPr>
        <w:t>2-Phase de Déni</w:t>
      </w:r>
    </w:p>
    <w:p w:rsidR="00E57150" w:rsidRDefault="00FD701E">
      <w:pPr>
        <w:pStyle w:val="BodyTextIndent"/>
      </w:pPr>
      <w:r>
        <w:rPr>
          <w:b/>
          <w:bCs/>
        </w:rPr>
        <w:t>3-Phase de Révolte/Colère</w:t>
      </w:r>
      <w:r>
        <w:t xml:space="preserve"> (pas contre quelqu’un en particulier mais contre la situation.)</w:t>
      </w:r>
    </w:p>
    <w:p w:rsidR="00E57150" w:rsidRDefault="00FD701E">
      <w:pPr>
        <w:pStyle w:val="BodyTextIndent"/>
        <w:rPr>
          <w:b/>
          <w:bCs/>
        </w:rPr>
      </w:pPr>
      <w:r>
        <w:rPr>
          <w:b/>
          <w:bCs/>
        </w:rPr>
        <w:t>4-Phase de Négociation</w:t>
      </w:r>
    </w:p>
    <w:p w:rsidR="00E57150" w:rsidRDefault="00FD701E">
      <w:pPr>
        <w:pStyle w:val="BodyTextIndent"/>
      </w:pPr>
      <w:r>
        <w:rPr>
          <w:b/>
          <w:bCs/>
        </w:rPr>
        <w:t>5-Phase de dépression (</w:t>
      </w:r>
      <w:r>
        <w:t>Repli sur soi, en parler avec un médecin ou un psychologue.)</w:t>
      </w:r>
    </w:p>
    <w:p w:rsidR="00E57150" w:rsidRDefault="00FD701E">
      <w:pPr>
        <w:pStyle w:val="BodyTextIndent"/>
      </w:pPr>
      <w:r>
        <w:rPr>
          <w:b/>
          <w:bCs/>
        </w:rPr>
        <w:t xml:space="preserve">6-Phase d’acceptation </w:t>
      </w:r>
      <w:r>
        <w:t>(il faut alors se battre)</w:t>
      </w:r>
    </w:p>
    <w:p w:rsidR="00E57150" w:rsidRDefault="00E57150">
      <w:pPr>
        <w:pStyle w:val="BodyTextIndent"/>
      </w:pPr>
    </w:p>
    <w:p w:rsidR="00E57150" w:rsidRDefault="00FD701E">
      <w:pPr>
        <w:pStyle w:val="BodyTextIndent"/>
        <w:rPr>
          <w:color w:val="0000FF"/>
          <w:u w:val="single"/>
        </w:rPr>
      </w:pPr>
      <w:r>
        <w:rPr>
          <w:color w:val="0000FF"/>
          <w:u w:val="single"/>
        </w:rPr>
        <w:t>Bénéfices retirés de la Maladie par le patient</w:t>
      </w:r>
    </w:p>
    <w:p w:rsidR="00E57150" w:rsidRDefault="00E57150">
      <w:pPr>
        <w:pStyle w:val="BodyTextIndent"/>
        <w:rPr>
          <w:b/>
          <w:bCs/>
        </w:rPr>
      </w:pPr>
    </w:p>
    <w:p w:rsidR="00E57150" w:rsidRDefault="00FD701E">
      <w:pPr>
        <w:pStyle w:val="BodyTextIndent"/>
        <w:rPr>
          <w:b/>
          <w:bCs/>
        </w:rPr>
      </w:pPr>
      <w:r>
        <w:rPr>
          <w:b/>
          <w:bCs/>
        </w:rPr>
        <w:t>Bénéfices primaires</w:t>
      </w:r>
    </w:p>
    <w:p w:rsidR="00E57150" w:rsidRDefault="00FD701E">
      <w:pPr>
        <w:pStyle w:val="BodyTextIndent"/>
      </w:pPr>
      <w:r>
        <w:t xml:space="preserve">Pour </w:t>
      </w:r>
      <w:proofErr w:type="gramStart"/>
      <w:r>
        <w:t>des courtes durée</w:t>
      </w:r>
      <w:proofErr w:type="gramEnd"/>
      <w:r>
        <w:t>. Faire face à une situation insupportable. Bénéfice direct</w:t>
      </w:r>
    </w:p>
    <w:p w:rsidR="00E57150" w:rsidRDefault="00E57150">
      <w:pPr>
        <w:pStyle w:val="BodyTextIndent"/>
      </w:pPr>
      <w:bookmarkStart w:id="0" w:name="_GoBack"/>
      <w:bookmarkEnd w:id="0"/>
    </w:p>
    <w:p w:rsidR="00E57150" w:rsidRDefault="00FD701E">
      <w:pPr>
        <w:pStyle w:val="BodyTextIndent"/>
        <w:rPr>
          <w:b/>
          <w:bCs/>
        </w:rPr>
      </w:pPr>
      <w:r>
        <w:rPr>
          <w:b/>
          <w:bCs/>
        </w:rPr>
        <w:t>Bénéfice Secondaires</w:t>
      </w:r>
    </w:p>
    <w:p w:rsidR="00E57150" w:rsidRDefault="00FD701E">
      <w:pPr>
        <w:pStyle w:val="BodyTextIndent"/>
      </w:pPr>
      <w:r>
        <w:t>Excuses sociales. Place privilégiée dans la famille. Modification du rôle social.</w:t>
      </w:r>
    </w:p>
    <w:p w:rsidR="00FD701E" w:rsidRDefault="00FD701E">
      <w:pPr>
        <w:pStyle w:val="BodyTextIndent"/>
        <w:rPr>
          <w:i/>
          <w:iCs/>
        </w:rPr>
      </w:pPr>
      <w:r>
        <w:rPr>
          <w:i/>
          <w:iCs/>
        </w:rPr>
        <w:t>Plus elles seront présentes plus la réhabilitation d’après maladie sera complexe.</w:t>
      </w:r>
    </w:p>
    <w:p w:rsidR="00D27DDF" w:rsidRDefault="00D27DDF">
      <w:pPr>
        <w:pStyle w:val="BodyTextIndent"/>
        <w:rPr>
          <w:i/>
          <w:iCs/>
        </w:rPr>
      </w:pPr>
    </w:p>
    <w:p w:rsidR="00D27DDF" w:rsidRDefault="00D27DDF" w:rsidP="00D27DDF">
      <w:pPr>
        <w:jc w:val="center"/>
        <w:rPr>
          <w:rFonts w:ascii="BernhardMod BT" w:hAnsi="BernhardMod BT"/>
          <w:color w:val="FF0000"/>
          <w:sz w:val="32"/>
        </w:rPr>
      </w:pPr>
      <w:r>
        <w:rPr>
          <w:rFonts w:ascii="BernhardMod BT" w:hAnsi="BernhardMod BT"/>
          <w:color w:val="FF0000"/>
          <w:sz w:val="32"/>
        </w:rPr>
        <w:t>Les différentes dimensions du soin IDE</w:t>
      </w:r>
    </w:p>
    <w:p w:rsidR="00D27DDF" w:rsidRDefault="00D27DDF" w:rsidP="00D27DDF">
      <w:pPr>
        <w:jc w:val="center"/>
        <w:rPr>
          <w:color w:val="FF0000"/>
        </w:rPr>
      </w:pPr>
    </w:p>
    <w:p w:rsidR="00D27DDF" w:rsidRDefault="00D27DDF" w:rsidP="00D27DDF">
      <w:pPr>
        <w:ind w:firstLine="360"/>
        <w:jc w:val="both"/>
        <w:rPr>
          <w:b/>
          <w:bCs/>
        </w:rPr>
      </w:pPr>
      <w:r>
        <w:rPr>
          <w:b/>
          <w:bCs/>
        </w:rPr>
        <w:t xml:space="preserve">D’après le </w:t>
      </w:r>
      <w:r>
        <w:rPr>
          <w:b/>
          <w:bCs/>
          <w:u w:val="single"/>
        </w:rPr>
        <w:t>Conseil International des Soins Infirmiers</w:t>
      </w:r>
      <w:r>
        <w:rPr>
          <w:b/>
          <w:bCs/>
        </w:rPr>
        <w:t> :</w:t>
      </w:r>
    </w:p>
    <w:p w:rsidR="00D27DDF" w:rsidRDefault="00D27DDF" w:rsidP="00D27DDF">
      <w:pPr>
        <w:pStyle w:val="BodyTextIndent2"/>
        <w:rPr>
          <w:color w:val="FF0000"/>
        </w:rPr>
      </w:pPr>
      <w:r>
        <w:rPr>
          <w:color w:val="FF0000"/>
        </w:rPr>
        <w:t>Les Soins Infirmiers englobent la promotion de la santé, la prévention de la maladie et les soins dispensés auprès des personnes malades.</w:t>
      </w:r>
    </w:p>
    <w:p w:rsidR="00D27DDF" w:rsidRDefault="00D27DDF" w:rsidP="00D27DDF">
      <w:pPr>
        <w:ind w:firstLine="360"/>
        <w:jc w:val="both"/>
      </w:pPr>
    </w:p>
    <w:p w:rsidR="00D27DDF" w:rsidRDefault="00D27DDF" w:rsidP="00D27DDF">
      <w:pPr>
        <w:ind w:firstLine="360"/>
        <w:jc w:val="both"/>
        <w:rPr>
          <w:b/>
          <w:bCs/>
        </w:rPr>
      </w:pPr>
      <w:r>
        <w:rPr>
          <w:b/>
          <w:bCs/>
          <w:color w:val="0000FF"/>
          <w:u w:val="single"/>
        </w:rPr>
        <w:t>1</w:t>
      </w:r>
      <w:r>
        <w:rPr>
          <w:b/>
          <w:bCs/>
          <w:color w:val="0000FF"/>
          <w:u w:val="single"/>
          <w:vertAlign w:val="superscript"/>
        </w:rPr>
        <w:t>ère</w:t>
      </w:r>
      <w:r>
        <w:rPr>
          <w:b/>
          <w:bCs/>
          <w:color w:val="0000FF"/>
          <w:u w:val="single"/>
        </w:rPr>
        <w:t xml:space="preserve"> dimension :</w:t>
      </w:r>
      <w:r>
        <w:rPr>
          <w:b/>
          <w:bCs/>
        </w:rPr>
        <w:t xml:space="preserve"> CURATIVE</w:t>
      </w:r>
    </w:p>
    <w:p w:rsidR="00D27DDF" w:rsidRDefault="00D27DDF" w:rsidP="00D27DDF">
      <w:pPr>
        <w:pStyle w:val="BodyTextIndent2"/>
      </w:pPr>
    </w:p>
    <w:p w:rsidR="00D27DDF" w:rsidRDefault="00D27DDF" w:rsidP="00D27DDF">
      <w:pPr>
        <w:pStyle w:val="BodyTextIndent2"/>
      </w:pPr>
      <w:r>
        <w:t>Recouvre les interventions qui visent à lutter contre la maladie, ses causes, ses conséquences et à supprimer ou à limiter ses manifestations.</w:t>
      </w:r>
    </w:p>
    <w:p w:rsidR="00D27DDF" w:rsidRDefault="00D27DDF" w:rsidP="00D27DDF">
      <w:pPr>
        <w:ind w:firstLine="360"/>
        <w:jc w:val="both"/>
      </w:pPr>
    </w:p>
    <w:p w:rsidR="00D27DDF" w:rsidRDefault="00D27DDF" w:rsidP="00D27DDF">
      <w:pPr>
        <w:ind w:firstLine="360"/>
        <w:jc w:val="both"/>
        <w:rPr>
          <w:b/>
          <w:bCs/>
        </w:rPr>
      </w:pPr>
      <w:r>
        <w:rPr>
          <w:b/>
          <w:bCs/>
          <w:color w:val="0000FF"/>
          <w:u w:val="single"/>
        </w:rPr>
        <w:t>2</w:t>
      </w:r>
      <w:r>
        <w:rPr>
          <w:b/>
          <w:bCs/>
          <w:color w:val="0000FF"/>
          <w:u w:val="single"/>
          <w:vertAlign w:val="superscript"/>
        </w:rPr>
        <w:t>ème</w:t>
      </w:r>
      <w:r>
        <w:rPr>
          <w:b/>
          <w:bCs/>
          <w:color w:val="0000FF"/>
          <w:u w:val="single"/>
        </w:rPr>
        <w:t xml:space="preserve"> dimension :</w:t>
      </w:r>
      <w:r>
        <w:rPr>
          <w:b/>
          <w:bCs/>
        </w:rPr>
        <w:t xml:space="preserve"> MAINTENANCE</w:t>
      </w:r>
    </w:p>
    <w:p w:rsidR="00D27DDF" w:rsidRDefault="00D27DDF" w:rsidP="00D27DDF">
      <w:pPr>
        <w:pStyle w:val="BodyTextIndent2"/>
      </w:pPr>
    </w:p>
    <w:p w:rsidR="00D27DDF" w:rsidRDefault="00D27DDF" w:rsidP="00D27DDF">
      <w:pPr>
        <w:pStyle w:val="BodyTextIndent2"/>
      </w:pPr>
      <w:r>
        <w:t>Soin lié aux fonctions vitales dans les activités de la vie quotidienne.</w:t>
      </w:r>
    </w:p>
    <w:p w:rsidR="00D27DDF" w:rsidRDefault="00D27DDF" w:rsidP="00D27DDF">
      <w:pPr>
        <w:ind w:firstLine="360"/>
        <w:jc w:val="both"/>
        <w:rPr>
          <w:i/>
          <w:iCs/>
        </w:rPr>
      </w:pPr>
      <w:r>
        <w:rPr>
          <w:i/>
          <w:iCs/>
        </w:rPr>
        <w:t>Autonomie à l’âge adulte, besoin d’un tiers dans l’enfance et pour les personnes âgées.</w:t>
      </w:r>
    </w:p>
    <w:p w:rsidR="00D27DDF" w:rsidRDefault="00D27DDF" w:rsidP="00D27DDF">
      <w:pPr>
        <w:ind w:firstLine="360"/>
        <w:jc w:val="both"/>
        <w:rPr>
          <w:i/>
          <w:iCs/>
        </w:rPr>
      </w:pPr>
    </w:p>
    <w:p w:rsidR="00D27DDF" w:rsidRDefault="00D27DDF" w:rsidP="00D27DDF">
      <w:pPr>
        <w:ind w:firstLine="360"/>
        <w:jc w:val="both"/>
      </w:pPr>
      <w:r>
        <w:rPr>
          <w:b/>
          <w:bCs/>
          <w:color w:val="0000FF"/>
          <w:u w:val="single"/>
        </w:rPr>
        <w:t>3</w:t>
      </w:r>
      <w:r>
        <w:rPr>
          <w:b/>
          <w:bCs/>
          <w:color w:val="0000FF"/>
          <w:u w:val="single"/>
          <w:vertAlign w:val="superscript"/>
        </w:rPr>
        <w:t>ème</w:t>
      </w:r>
      <w:r>
        <w:rPr>
          <w:b/>
          <w:bCs/>
          <w:color w:val="0000FF"/>
          <w:u w:val="single"/>
        </w:rPr>
        <w:t xml:space="preserve"> dimension :</w:t>
      </w:r>
      <w:r>
        <w:rPr>
          <w:b/>
          <w:bCs/>
        </w:rPr>
        <w:t xml:space="preserve"> PALLIATIVE</w:t>
      </w:r>
    </w:p>
    <w:p w:rsidR="00D27DDF" w:rsidRDefault="00D27DDF" w:rsidP="00D27DDF">
      <w:pPr>
        <w:ind w:firstLine="360"/>
        <w:jc w:val="both"/>
      </w:pPr>
    </w:p>
    <w:p w:rsidR="00D27DDF" w:rsidRDefault="00D27DDF" w:rsidP="00D27DDF">
      <w:pPr>
        <w:ind w:firstLine="360"/>
        <w:jc w:val="both"/>
      </w:pPr>
      <w:r>
        <w:t>Soin qui privilégie le soulagement de la souffrance et de la douleur, le confort physique et psychologique de la personne soignée.</w:t>
      </w:r>
    </w:p>
    <w:p w:rsidR="00D27DDF" w:rsidRDefault="00D27DDF" w:rsidP="00D27DDF">
      <w:pPr>
        <w:ind w:firstLine="360"/>
        <w:jc w:val="both"/>
      </w:pPr>
    </w:p>
    <w:p w:rsidR="00D27DDF" w:rsidRDefault="00D27DDF" w:rsidP="00D27DDF">
      <w:pPr>
        <w:ind w:firstLine="360"/>
        <w:jc w:val="both"/>
        <w:rPr>
          <w:b/>
          <w:bCs/>
        </w:rPr>
      </w:pPr>
      <w:r>
        <w:rPr>
          <w:b/>
          <w:bCs/>
          <w:color w:val="0000FF"/>
          <w:u w:val="single"/>
        </w:rPr>
        <w:t>4</w:t>
      </w:r>
      <w:r>
        <w:rPr>
          <w:b/>
          <w:bCs/>
          <w:color w:val="0000FF"/>
          <w:u w:val="single"/>
          <w:vertAlign w:val="superscript"/>
        </w:rPr>
        <w:t>ème</w:t>
      </w:r>
      <w:r>
        <w:rPr>
          <w:b/>
          <w:bCs/>
          <w:color w:val="0000FF"/>
          <w:u w:val="single"/>
        </w:rPr>
        <w:t xml:space="preserve"> dimension :</w:t>
      </w:r>
      <w:r>
        <w:rPr>
          <w:b/>
          <w:bCs/>
        </w:rPr>
        <w:t xml:space="preserve"> EDUCATIVE</w:t>
      </w:r>
    </w:p>
    <w:p w:rsidR="00D27DDF" w:rsidRDefault="00D27DDF" w:rsidP="00D27DDF">
      <w:pPr>
        <w:pStyle w:val="BodyTextIndent2"/>
      </w:pPr>
    </w:p>
    <w:p w:rsidR="00D27DDF" w:rsidRDefault="00D27DDF" w:rsidP="00D27DDF">
      <w:pPr>
        <w:pStyle w:val="BodyTextIndent2"/>
      </w:pPr>
      <w:r>
        <w:t>Ce sont les interventions qui consistent à offrir à une personne ou à un groupe : informations, conseils, ou assistance pour l’aider à comprendre les mesures propres à améliorer sa santé et à modifier ses comportements.</w:t>
      </w:r>
    </w:p>
    <w:p w:rsidR="00D27DDF" w:rsidRDefault="00D27DDF" w:rsidP="00D27DDF">
      <w:pPr>
        <w:ind w:firstLine="360"/>
        <w:jc w:val="both"/>
        <w:rPr>
          <w:i/>
          <w:iCs/>
        </w:rPr>
      </w:pPr>
      <w:r>
        <w:rPr>
          <w:i/>
          <w:iCs/>
          <w:u w:val="single"/>
        </w:rPr>
        <w:t>Objectif :</w:t>
      </w:r>
      <w:r>
        <w:rPr>
          <w:i/>
          <w:iCs/>
        </w:rPr>
        <w:t xml:space="preserve"> la prise en charge individuelle et propre pour chaque individu.</w:t>
      </w:r>
    </w:p>
    <w:p w:rsidR="00D27DDF" w:rsidRDefault="00D27DDF" w:rsidP="00D27DDF">
      <w:pPr>
        <w:ind w:firstLine="360"/>
        <w:jc w:val="both"/>
        <w:rPr>
          <w:i/>
          <w:iCs/>
        </w:rPr>
      </w:pPr>
    </w:p>
    <w:p w:rsidR="00D27DDF" w:rsidRDefault="00D27DDF" w:rsidP="00D27DDF">
      <w:pPr>
        <w:ind w:firstLine="360"/>
        <w:jc w:val="both"/>
        <w:rPr>
          <w:b/>
          <w:bCs/>
        </w:rPr>
      </w:pPr>
      <w:r>
        <w:rPr>
          <w:b/>
          <w:bCs/>
          <w:color w:val="0000FF"/>
          <w:u w:val="single"/>
        </w:rPr>
        <w:t>5</w:t>
      </w:r>
      <w:r>
        <w:rPr>
          <w:b/>
          <w:bCs/>
          <w:color w:val="0000FF"/>
          <w:u w:val="single"/>
          <w:vertAlign w:val="superscript"/>
        </w:rPr>
        <w:t>ème</w:t>
      </w:r>
      <w:r>
        <w:rPr>
          <w:b/>
          <w:bCs/>
          <w:color w:val="0000FF"/>
          <w:u w:val="single"/>
        </w:rPr>
        <w:t xml:space="preserve"> dimension :</w:t>
      </w:r>
      <w:r>
        <w:rPr>
          <w:b/>
          <w:bCs/>
        </w:rPr>
        <w:t xml:space="preserve"> PREVENTIVE</w:t>
      </w:r>
    </w:p>
    <w:p w:rsidR="00D27DDF" w:rsidRDefault="00D27DDF" w:rsidP="00D27DDF">
      <w:pPr>
        <w:pStyle w:val="BodyTextIndent2"/>
      </w:pPr>
    </w:p>
    <w:p w:rsidR="00D27DDF" w:rsidRDefault="00D27DDF" w:rsidP="00D27DDF">
      <w:pPr>
        <w:pStyle w:val="BodyTextIndent2"/>
      </w:pPr>
      <w:r>
        <w:t>Ce sont l’ensemble des mesures qui visent à éviter le nombre ou la gravité des maladies ou des handicaps et leurs conséquences.</w:t>
      </w:r>
    </w:p>
    <w:p w:rsidR="00D27DDF" w:rsidRDefault="00D27DDF" w:rsidP="00D27DDF">
      <w:pPr>
        <w:ind w:firstLine="360"/>
        <w:jc w:val="both"/>
      </w:pPr>
    </w:p>
    <w:p w:rsidR="00D27DDF" w:rsidRDefault="00D27DDF" w:rsidP="00D27DDF">
      <w:pPr>
        <w:ind w:firstLine="360"/>
        <w:jc w:val="both"/>
      </w:pPr>
      <w:r>
        <w:t xml:space="preserve">On distingue </w:t>
      </w:r>
      <w:r>
        <w:rPr>
          <w:color w:val="00CCFF"/>
          <w:u w:val="single"/>
        </w:rPr>
        <w:t>3 niveaux de prévention :</w:t>
      </w:r>
      <w:r>
        <w:t xml:space="preserve"> </w:t>
      </w:r>
    </w:p>
    <w:p w:rsidR="00D27DDF" w:rsidRDefault="00D27DDF" w:rsidP="00D27DDF">
      <w:pPr>
        <w:ind w:firstLine="720"/>
        <w:jc w:val="both"/>
      </w:pPr>
      <w:r>
        <w:t>-</w:t>
      </w:r>
      <w:r>
        <w:rPr>
          <w:i/>
          <w:iCs/>
        </w:rPr>
        <w:t>Primaire</w:t>
      </w:r>
      <w:r>
        <w:t> : acte destiné à diminuer l’incidence d’une maladie dans une population, c’est à dire à diminuer l’apparition de nouveaux cas. Elle s’exerce avant que la maladie n’apparaisse.</w:t>
      </w:r>
    </w:p>
    <w:p w:rsidR="00D27DDF" w:rsidRDefault="00D27DDF" w:rsidP="00D27DDF">
      <w:pPr>
        <w:ind w:firstLine="720"/>
        <w:jc w:val="both"/>
      </w:pPr>
      <w:r>
        <w:t>-</w:t>
      </w:r>
      <w:r>
        <w:rPr>
          <w:i/>
          <w:iCs/>
        </w:rPr>
        <w:t>Secondaire :</w:t>
      </w:r>
      <w:r>
        <w:t xml:space="preserve"> Actes destinés à diminuer la prévalence d’une maladie dans la population.</w:t>
      </w:r>
    </w:p>
    <w:p w:rsidR="00D27DDF" w:rsidRDefault="00D27DDF" w:rsidP="00D27DDF">
      <w:pPr>
        <w:ind w:firstLine="720"/>
        <w:jc w:val="both"/>
      </w:pPr>
      <w:r>
        <w:t>-</w:t>
      </w:r>
      <w:r>
        <w:rPr>
          <w:i/>
          <w:iCs/>
        </w:rPr>
        <w:t>Tertiaire :</w:t>
      </w:r>
      <w:r>
        <w:t xml:space="preserve"> Actes destinés à diminuer la prévalence des incapacités chroniques dans la population en réduisant au maximum les invalidités consécutives à la maladie.</w:t>
      </w:r>
    </w:p>
    <w:p w:rsidR="00D27DDF" w:rsidRDefault="00D27DDF" w:rsidP="00D27DDF">
      <w:pPr>
        <w:ind w:firstLine="720"/>
        <w:jc w:val="both"/>
      </w:pPr>
    </w:p>
    <w:p w:rsidR="00D27DDF" w:rsidRDefault="00D27DDF" w:rsidP="00D27DDF">
      <w:pPr>
        <w:ind w:firstLine="360"/>
        <w:jc w:val="both"/>
        <w:rPr>
          <w:b/>
          <w:bCs/>
        </w:rPr>
      </w:pPr>
      <w:r>
        <w:rPr>
          <w:b/>
          <w:bCs/>
          <w:color w:val="0000FF"/>
          <w:u w:val="single"/>
        </w:rPr>
        <w:t>6</w:t>
      </w:r>
      <w:r>
        <w:rPr>
          <w:b/>
          <w:bCs/>
          <w:color w:val="0000FF"/>
          <w:u w:val="single"/>
          <w:vertAlign w:val="superscript"/>
        </w:rPr>
        <w:t>ème</w:t>
      </w:r>
      <w:r>
        <w:rPr>
          <w:b/>
          <w:bCs/>
          <w:color w:val="0000FF"/>
          <w:u w:val="single"/>
        </w:rPr>
        <w:t xml:space="preserve"> dimension :</w:t>
      </w:r>
      <w:r>
        <w:rPr>
          <w:b/>
          <w:bCs/>
        </w:rPr>
        <w:t xml:space="preserve"> REHABILITATION</w:t>
      </w:r>
    </w:p>
    <w:p w:rsidR="00D27DDF" w:rsidRDefault="00D27DDF" w:rsidP="00D27DDF">
      <w:pPr>
        <w:pStyle w:val="BodyTextIndent2"/>
      </w:pPr>
    </w:p>
    <w:p w:rsidR="00D27DDF" w:rsidRDefault="00D27DDF" w:rsidP="00D27DDF">
      <w:pPr>
        <w:pStyle w:val="BodyTextIndent2"/>
      </w:pPr>
      <w:r>
        <w:t>Comprend la rééducation, le reclassement et la réinsertion socioprofessionnelle des personnes.</w:t>
      </w:r>
    </w:p>
    <w:p w:rsidR="00D27DDF" w:rsidRDefault="00D27DDF" w:rsidP="00D27DDF">
      <w:pPr>
        <w:ind w:firstLine="360"/>
        <w:jc w:val="both"/>
        <w:rPr>
          <w:i/>
          <w:iCs/>
        </w:rPr>
      </w:pPr>
      <w:r>
        <w:rPr>
          <w:i/>
          <w:iCs/>
        </w:rPr>
        <w:t>Lire le document sur  « les soins infirmiers, vision générale et holistique. »</w:t>
      </w:r>
    </w:p>
    <w:p w:rsidR="00D27DDF" w:rsidRDefault="00D27DDF">
      <w:pPr>
        <w:pStyle w:val="BodyTextIndent"/>
        <w:rPr>
          <w:i/>
          <w:iCs/>
        </w:rPr>
      </w:pPr>
    </w:p>
    <w:p w:rsidR="002A7B8A" w:rsidRDefault="002A7B8A" w:rsidP="002A7B8A">
      <w:pPr>
        <w:jc w:val="center"/>
        <w:rPr>
          <w:color w:val="FF0000"/>
        </w:rPr>
      </w:pPr>
      <w:r>
        <w:rPr>
          <w:rFonts w:ascii="BernhardMod BT" w:hAnsi="BernhardMod BT"/>
          <w:color w:val="FF0000"/>
          <w:sz w:val="32"/>
        </w:rPr>
        <w:t>Les différentes théories de soins</w:t>
      </w:r>
    </w:p>
    <w:p w:rsidR="002A7B8A" w:rsidRDefault="002A7B8A" w:rsidP="002A7B8A">
      <w:pPr>
        <w:ind w:firstLine="540"/>
        <w:jc w:val="both"/>
        <w:rPr>
          <w:color w:val="0000FF"/>
          <w:u w:val="single"/>
        </w:rPr>
      </w:pPr>
    </w:p>
    <w:p w:rsidR="002A7B8A" w:rsidRDefault="002A7B8A" w:rsidP="002A7B8A">
      <w:pPr>
        <w:pStyle w:val="Heading1"/>
      </w:pPr>
      <w:r>
        <w:t>Fondement de la pratique infirmière = conception propre à la conception</w:t>
      </w:r>
    </w:p>
    <w:p w:rsidR="002A7B8A" w:rsidRDefault="002A7B8A" w:rsidP="002A7B8A">
      <w:pPr>
        <w:ind w:firstLine="720"/>
        <w:jc w:val="both"/>
      </w:pPr>
      <w:r>
        <w:t>Posséder</w:t>
      </w:r>
    </w:p>
    <w:p w:rsidR="002A7B8A" w:rsidRDefault="002A7B8A" w:rsidP="002A7B8A">
      <w:pPr>
        <w:ind w:firstLine="720"/>
        <w:jc w:val="both"/>
      </w:pPr>
      <w:r>
        <w:t>-conception claire du but précis de notre profession</w:t>
      </w:r>
    </w:p>
    <w:p w:rsidR="002A7B8A" w:rsidRDefault="002A7B8A" w:rsidP="002A7B8A">
      <w:pPr>
        <w:ind w:firstLine="720"/>
        <w:jc w:val="both"/>
      </w:pPr>
      <w:r>
        <w:t>-conception claire de notre rôle</w:t>
      </w:r>
    </w:p>
    <w:p w:rsidR="002A7B8A" w:rsidRDefault="002A7B8A" w:rsidP="002A7B8A">
      <w:pPr>
        <w:ind w:firstLine="720"/>
        <w:jc w:val="both"/>
      </w:pPr>
      <w:r>
        <w:t>-conception de la personne humaine (unique)</w:t>
      </w:r>
    </w:p>
    <w:p w:rsidR="002A7B8A" w:rsidRDefault="002A7B8A" w:rsidP="002A7B8A">
      <w:pPr>
        <w:ind w:firstLine="720"/>
        <w:jc w:val="both"/>
      </w:pPr>
      <w:r>
        <w:t>-conception de la santé</w:t>
      </w:r>
    </w:p>
    <w:p w:rsidR="002A7B8A" w:rsidRDefault="002A7B8A" w:rsidP="002A7B8A">
      <w:pPr>
        <w:ind w:firstLine="720"/>
        <w:jc w:val="both"/>
      </w:pPr>
    </w:p>
    <w:p w:rsidR="002A7B8A" w:rsidRDefault="002A7B8A" w:rsidP="002A7B8A">
      <w:pPr>
        <w:ind w:firstLine="720"/>
        <w:jc w:val="both"/>
        <w:rPr>
          <w:i/>
          <w:iCs/>
        </w:rPr>
      </w:pPr>
      <w:r>
        <w:sym w:font="Symbol" w:char="F03D"/>
      </w:r>
      <w:r>
        <w:sym w:font="Symbol" w:char="F03E"/>
      </w:r>
      <w:proofErr w:type="gramStart"/>
      <w:r>
        <w:rPr>
          <w:i/>
          <w:iCs/>
        </w:rPr>
        <w:t>le</w:t>
      </w:r>
      <w:proofErr w:type="gramEnd"/>
      <w:r>
        <w:rPr>
          <w:i/>
          <w:iCs/>
        </w:rPr>
        <w:t xml:space="preserve"> modèle conceptuel permet à une profession d’être sur une même démarche pratique et intellectuelle, tout en pouvant s’évaluer et évoluer.</w:t>
      </w:r>
    </w:p>
    <w:p w:rsidR="002A7B8A" w:rsidRDefault="002A7B8A" w:rsidP="002A7B8A">
      <w:pPr>
        <w:ind w:firstLine="720"/>
        <w:jc w:val="both"/>
        <w:rPr>
          <w:i/>
          <w:iCs/>
        </w:rPr>
      </w:pPr>
    </w:p>
    <w:p w:rsidR="002A7B8A" w:rsidRDefault="002A7B8A" w:rsidP="002A7B8A">
      <w:pPr>
        <w:pStyle w:val="Heading4"/>
      </w:pPr>
      <w:r>
        <w:lastRenderedPageBreak/>
        <w:t>Historique</w:t>
      </w:r>
    </w:p>
    <w:p w:rsidR="002A7B8A" w:rsidRDefault="002A7B8A" w:rsidP="002A7B8A">
      <w:pPr>
        <w:ind w:firstLine="720"/>
        <w:jc w:val="both"/>
      </w:pPr>
      <w:r>
        <w:t>1992 – Programme unique de formation pour la filière psy et soins généraux</w:t>
      </w:r>
    </w:p>
    <w:p w:rsidR="002A7B8A" w:rsidRDefault="002A7B8A" w:rsidP="002A7B8A">
      <w:pPr>
        <w:ind w:firstLine="720"/>
        <w:jc w:val="both"/>
      </w:pPr>
      <w:r>
        <w:t>1993 – DDS apparaît dans le décret de compétences</w:t>
      </w:r>
    </w:p>
    <w:p w:rsidR="002A7B8A" w:rsidRDefault="002A7B8A" w:rsidP="002A7B8A">
      <w:pPr>
        <w:ind w:firstLine="720"/>
        <w:jc w:val="both"/>
      </w:pPr>
      <w:r>
        <w:t>1996 – Accréditation et procédure d’évaluation de la qualité des soins</w:t>
      </w:r>
    </w:p>
    <w:p w:rsidR="002A7B8A" w:rsidRDefault="002A7B8A" w:rsidP="002A7B8A">
      <w:pPr>
        <w:ind w:firstLine="720"/>
        <w:jc w:val="both"/>
      </w:pPr>
      <w:r>
        <w:t>2004 – La profession est régit par le code de la SP / Avant : décret de compétences.</w:t>
      </w:r>
    </w:p>
    <w:p w:rsidR="002A7B8A" w:rsidRDefault="002A7B8A" w:rsidP="002A7B8A">
      <w:pPr>
        <w:ind w:firstLine="720"/>
        <w:jc w:val="both"/>
      </w:pPr>
      <w:r>
        <w:t>2006 – Adoption de la loi portant sur la création d’un ordre Infirmier</w:t>
      </w:r>
    </w:p>
    <w:p w:rsidR="002A7B8A" w:rsidRDefault="002A7B8A" w:rsidP="002A7B8A">
      <w:pPr>
        <w:ind w:firstLine="720"/>
        <w:jc w:val="both"/>
      </w:pPr>
    </w:p>
    <w:p w:rsidR="002A7B8A" w:rsidRDefault="002A7B8A" w:rsidP="002A7B8A">
      <w:pPr>
        <w:ind w:firstLine="720"/>
        <w:jc w:val="both"/>
      </w:pPr>
      <w:r>
        <w:t>La profession infirmière utilise une démarche de soins (guidée par la conception de l’homme, de la santé du soin, de l’environnement) qui lui permet de poser un jugement clinique à l’égard des soins infirmiers à prodiguer auprès d’une personne.</w:t>
      </w:r>
    </w:p>
    <w:p w:rsidR="002A7B8A" w:rsidRDefault="002A7B8A" w:rsidP="002A7B8A">
      <w:pPr>
        <w:ind w:firstLine="720"/>
        <w:jc w:val="both"/>
      </w:pPr>
    </w:p>
    <w:p w:rsidR="002A7B8A" w:rsidRDefault="002A7B8A" w:rsidP="002A7B8A">
      <w:pPr>
        <w:pStyle w:val="Heading5"/>
      </w:pPr>
      <w:r>
        <w:t>Clinique</w:t>
      </w:r>
    </w:p>
    <w:p w:rsidR="002A7B8A" w:rsidRDefault="002A7B8A" w:rsidP="002A7B8A">
      <w:pPr>
        <w:ind w:firstLine="720"/>
        <w:jc w:val="both"/>
        <w:rPr>
          <w:color w:val="FF0000"/>
        </w:rPr>
      </w:pPr>
      <w:r>
        <w:rPr>
          <w:color w:val="FF0000"/>
        </w:rPr>
        <w:t>Tout ce qui concerne les symptômes, signes visibles et non-dits, ce que le patient éprouve et exprime</w:t>
      </w:r>
    </w:p>
    <w:p w:rsidR="002A7B8A" w:rsidRDefault="002A7B8A" w:rsidP="002A7B8A">
      <w:pPr>
        <w:ind w:firstLine="720"/>
        <w:jc w:val="both"/>
        <w:rPr>
          <w:color w:val="FF0000"/>
        </w:rPr>
      </w:pPr>
      <w:r>
        <w:sym w:font="Symbol" w:char="F0B9"/>
      </w:r>
      <w:r>
        <w:t xml:space="preserve"> </w:t>
      </w:r>
      <w:proofErr w:type="gramStart"/>
      <w:r>
        <w:rPr>
          <w:b/>
          <w:bCs/>
        </w:rPr>
        <w:t>paraclinique</w:t>
      </w:r>
      <w:proofErr w:type="gramEnd"/>
      <w:r>
        <w:t xml:space="preserve"> </w:t>
      </w:r>
      <w:r>
        <w:rPr>
          <w:color w:val="FF0000"/>
        </w:rPr>
        <w:t>A l’aide d’examens, aide de labo, scanner, IRM…</w:t>
      </w:r>
    </w:p>
    <w:p w:rsidR="002A7B8A" w:rsidRDefault="002A7B8A" w:rsidP="002A7B8A">
      <w:pPr>
        <w:ind w:firstLine="720"/>
        <w:jc w:val="both"/>
        <w:rPr>
          <w:color w:val="FF0000"/>
        </w:rPr>
      </w:pPr>
    </w:p>
    <w:p w:rsidR="002A7B8A" w:rsidRDefault="002A7B8A" w:rsidP="002A7B8A">
      <w:pPr>
        <w:ind w:firstLine="720"/>
        <w:jc w:val="both"/>
      </w:pPr>
      <w:r>
        <w:rPr>
          <w:u w:val="single"/>
        </w:rPr>
        <w:t>Le modèle conceptuel en SI</w:t>
      </w:r>
      <w:r>
        <w:t xml:space="preserve"> est choisi en </w:t>
      </w:r>
      <w:r>
        <w:rPr>
          <w:u w:val="single"/>
        </w:rPr>
        <w:t>adéquation avec les valeurs</w:t>
      </w:r>
      <w:r>
        <w:t xml:space="preserve"> du personnel, du pays considéré ; </w:t>
      </w:r>
      <w:r>
        <w:rPr>
          <w:u w:val="single"/>
        </w:rPr>
        <w:t>en fonction de son efficacité</w:t>
      </w:r>
      <w:r>
        <w:t xml:space="preserve"> et de ses résultats positifs sur le terrain.</w:t>
      </w:r>
    </w:p>
    <w:p w:rsidR="002A7B8A" w:rsidRDefault="002A7B8A" w:rsidP="002A7B8A">
      <w:pPr>
        <w:ind w:firstLine="720"/>
        <w:jc w:val="both"/>
      </w:pPr>
      <w:r>
        <w:t xml:space="preserve">Il ne doit </w:t>
      </w:r>
      <w:r>
        <w:rPr>
          <w:u w:val="single"/>
        </w:rPr>
        <w:t>pas être réducteur</w:t>
      </w:r>
      <w:r>
        <w:t xml:space="preserve">, pour </w:t>
      </w:r>
      <w:r>
        <w:rPr>
          <w:u w:val="single"/>
        </w:rPr>
        <w:t>permettre une souplesse</w:t>
      </w:r>
      <w:r>
        <w:t xml:space="preserve"> dans le recueil de données de base, dans la pratique de l’infirmière ; et il ne doit </w:t>
      </w:r>
      <w:r>
        <w:rPr>
          <w:u w:val="single"/>
        </w:rPr>
        <w:t>pas occasionner une gêne</w:t>
      </w:r>
      <w:r>
        <w:t xml:space="preserve"> pour le patient en </w:t>
      </w:r>
      <w:r>
        <w:rPr>
          <w:u w:val="single"/>
        </w:rPr>
        <w:t>promulguant le sens des actes de soins</w:t>
      </w:r>
      <w:r>
        <w:t>.</w:t>
      </w:r>
    </w:p>
    <w:p w:rsidR="002A7B8A" w:rsidRDefault="002A7B8A" w:rsidP="002A7B8A">
      <w:pPr>
        <w:ind w:firstLine="720"/>
        <w:jc w:val="both"/>
      </w:pPr>
    </w:p>
    <w:p w:rsidR="002A7B8A" w:rsidRDefault="002A7B8A" w:rsidP="002A7B8A">
      <w:pPr>
        <w:ind w:firstLine="720"/>
        <w:jc w:val="both"/>
        <w:rPr>
          <w:color w:val="0000FF"/>
          <w:u w:val="single"/>
        </w:rPr>
      </w:pPr>
      <w:r>
        <w:rPr>
          <w:color w:val="0000FF"/>
          <w:u w:val="single"/>
        </w:rPr>
        <w:t>*Différentes définitions</w:t>
      </w:r>
    </w:p>
    <w:p w:rsidR="002A7B8A" w:rsidRDefault="002A7B8A" w:rsidP="002A7B8A">
      <w:pPr>
        <w:ind w:firstLine="720"/>
        <w:jc w:val="both"/>
        <w:rPr>
          <w:color w:val="00CCFF"/>
        </w:rPr>
      </w:pPr>
    </w:p>
    <w:p w:rsidR="002A7B8A" w:rsidRDefault="002A7B8A" w:rsidP="002A7B8A">
      <w:pPr>
        <w:pStyle w:val="Heading5"/>
      </w:pPr>
      <w:r>
        <w:t>Un concept</w:t>
      </w:r>
    </w:p>
    <w:p w:rsidR="002A7B8A" w:rsidRDefault="002A7B8A" w:rsidP="002A7B8A">
      <w:pPr>
        <w:ind w:firstLine="720"/>
        <w:jc w:val="both"/>
        <w:rPr>
          <w:color w:val="FF0000"/>
        </w:rPr>
      </w:pPr>
      <w:r>
        <w:rPr>
          <w:color w:val="FF0000"/>
        </w:rPr>
        <w:t>C’est une représentation mentale que l’on se fait d’une idée, d’une opinion, d’une chose.</w:t>
      </w:r>
    </w:p>
    <w:p w:rsidR="002A7B8A" w:rsidRDefault="002A7B8A" w:rsidP="002A7B8A">
      <w:pPr>
        <w:ind w:firstLine="720"/>
        <w:jc w:val="both"/>
        <w:rPr>
          <w:color w:val="FF0000"/>
        </w:rPr>
      </w:pPr>
      <w:r>
        <w:rPr>
          <w:color w:val="FF0000"/>
        </w:rPr>
        <w:t xml:space="preserve">Le raisonnement par concepts permet d’organiser la perception et la connaissance. </w:t>
      </w:r>
    </w:p>
    <w:p w:rsidR="002A7B8A" w:rsidRDefault="002A7B8A" w:rsidP="002A7B8A">
      <w:pPr>
        <w:ind w:firstLine="720"/>
        <w:jc w:val="both"/>
        <w:rPr>
          <w:color w:val="FF0000"/>
        </w:rPr>
      </w:pPr>
      <w:r>
        <w:rPr>
          <w:color w:val="FF0000"/>
        </w:rPr>
        <w:t>Les concepts peuvent être aussi compris comme des représentations.</w:t>
      </w:r>
    </w:p>
    <w:p w:rsidR="002A7B8A" w:rsidRDefault="002A7B8A" w:rsidP="002A7B8A">
      <w:pPr>
        <w:ind w:firstLine="720"/>
        <w:jc w:val="both"/>
        <w:rPr>
          <w:color w:val="FF0000"/>
        </w:rPr>
      </w:pPr>
    </w:p>
    <w:p w:rsidR="002A7B8A" w:rsidRDefault="002A7B8A" w:rsidP="002A7B8A">
      <w:pPr>
        <w:pStyle w:val="Heading5"/>
      </w:pPr>
      <w:r>
        <w:t>Une théorie</w:t>
      </w:r>
    </w:p>
    <w:p w:rsidR="002A7B8A" w:rsidRDefault="002A7B8A" w:rsidP="002A7B8A">
      <w:pPr>
        <w:ind w:firstLine="720"/>
        <w:jc w:val="both"/>
        <w:rPr>
          <w:color w:val="FF0000"/>
        </w:rPr>
      </w:pPr>
      <w:r>
        <w:rPr>
          <w:color w:val="FF0000"/>
        </w:rPr>
        <w:t>Elle constitue un principe général de valeurs scientifiques qui gouvernent la pratique.</w:t>
      </w:r>
    </w:p>
    <w:p w:rsidR="002A7B8A" w:rsidRDefault="002A7B8A" w:rsidP="002A7B8A">
      <w:pPr>
        <w:ind w:firstLine="720"/>
        <w:jc w:val="both"/>
        <w:rPr>
          <w:color w:val="FF0000"/>
        </w:rPr>
      </w:pPr>
      <w:r>
        <w:rPr>
          <w:color w:val="FF0000"/>
        </w:rPr>
        <w:t xml:space="preserve">C’est un système conceptuel organisé sur lequel se fonde l’ordre d’application </w:t>
      </w:r>
    </w:p>
    <w:p w:rsidR="002A7B8A" w:rsidRDefault="002A7B8A" w:rsidP="002A7B8A">
      <w:pPr>
        <w:ind w:firstLine="720"/>
        <w:jc w:val="both"/>
        <w:rPr>
          <w:color w:val="FF0000"/>
        </w:rPr>
      </w:pPr>
      <w:proofErr w:type="gramStart"/>
      <w:r>
        <w:rPr>
          <w:color w:val="FF0000"/>
        </w:rPr>
        <w:t>de</w:t>
      </w:r>
      <w:proofErr w:type="gramEnd"/>
      <w:r>
        <w:rPr>
          <w:color w:val="FF0000"/>
        </w:rPr>
        <w:t xml:space="preserve"> phénomènes. Un ensemble structuré de concepts interdépendants forme une théorie.</w:t>
      </w:r>
    </w:p>
    <w:p w:rsidR="002A7B8A" w:rsidRDefault="002A7B8A" w:rsidP="002A7B8A">
      <w:pPr>
        <w:pStyle w:val="Heading5"/>
      </w:pPr>
      <w:r>
        <w:t>Un modèle</w:t>
      </w:r>
    </w:p>
    <w:p w:rsidR="002A7B8A" w:rsidRDefault="002A7B8A" w:rsidP="002A7B8A">
      <w:pPr>
        <w:ind w:firstLine="720"/>
        <w:jc w:val="both"/>
        <w:rPr>
          <w:color w:val="FF0000"/>
        </w:rPr>
      </w:pPr>
      <w:r>
        <w:rPr>
          <w:color w:val="FF0000"/>
        </w:rPr>
        <w:t>C’est une unité de référence stable et reproductible. C’est une reconstruction de la réalité, une image mentale descriptive ou analogique qui permet de visualiser une théorie. Toutes les sciences construisent des modèles, le but d’un modèle conceptuel est de rendre intelligible et compréhensible la réalité. Le modèle guide le raisonnement.</w:t>
      </w:r>
    </w:p>
    <w:p w:rsidR="002A7B8A" w:rsidRDefault="002A7B8A" w:rsidP="002A7B8A">
      <w:pPr>
        <w:ind w:firstLine="720"/>
        <w:jc w:val="both"/>
      </w:pPr>
    </w:p>
    <w:p w:rsidR="002A7B8A" w:rsidRDefault="002A7B8A" w:rsidP="002A7B8A">
      <w:pPr>
        <w:ind w:firstLine="720"/>
        <w:jc w:val="both"/>
      </w:pPr>
    </w:p>
    <w:p w:rsidR="002A7B8A" w:rsidRDefault="002A7B8A" w:rsidP="002A7B8A">
      <w:pPr>
        <w:ind w:firstLine="720"/>
        <w:jc w:val="both"/>
        <w:rPr>
          <w:color w:val="0000FF"/>
          <w:u w:val="single"/>
        </w:rPr>
      </w:pPr>
      <w:r>
        <w:rPr>
          <w:color w:val="0000FF"/>
          <w:u w:val="single"/>
        </w:rPr>
        <w:t>*Les principales conceptions actuelles de la discipline infirmière</w:t>
      </w:r>
    </w:p>
    <w:p w:rsidR="002A7B8A" w:rsidRDefault="002A7B8A" w:rsidP="002A7B8A">
      <w:pPr>
        <w:ind w:firstLine="720"/>
        <w:jc w:val="both"/>
        <w:rPr>
          <w:color w:val="0000FF"/>
          <w:u w:val="single"/>
        </w:rPr>
      </w:pPr>
    </w:p>
    <w:p w:rsidR="002A7B8A" w:rsidRDefault="002A7B8A" w:rsidP="002A7B8A">
      <w:pPr>
        <w:ind w:firstLine="720"/>
        <w:jc w:val="both"/>
        <w:rPr>
          <w:i/>
          <w:iCs/>
        </w:rPr>
      </w:pPr>
      <w:r>
        <w:t xml:space="preserve">En France actuellement, domine le </w:t>
      </w:r>
      <w:r>
        <w:rPr>
          <w:u w:val="single"/>
        </w:rPr>
        <w:t>modèle de Virginia Henderson</w:t>
      </w:r>
      <w:r>
        <w:t xml:space="preserve">, pour elle l’infirmière est </w:t>
      </w:r>
      <w:r>
        <w:rPr>
          <w:i/>
          <w:iCs/>
        </w:rPr>
        <w:t>l’aidant de l’individu malade ou en santé qui maintient ou lui fait recouvrir la santé par l’accomplissement de tâches dont il s’acquitterait lui-même s’il en avait la force et la volonté, ou possédait les connaissances voulues.</w:t>
      </w:r>
    </w:p>
    <w:p w:rsidR="002A7B8A" w:rsidRDefault="002A7B8A" w:rsidP="002A7B8A">
      <w:pPr>
        <w:ind w:firstLine="720"/>
        <w:jc w:val="both"/>
        <w:rPr>
          <w:i/>
          <w:iCs/>
        </w:rPr>
      </w:pPr>
    </w:p>
    <w:p w:rsidR="002A7B8A" w:rsidRDefault="002A7B8A" w:rsidP="002A7B8A">
      <w:pPr>
        <w:ind w:firstLine="720"/>
        <w:jc w:val="both"/>
        <w:rPr>
          <w:u w:val="single"/>
        </w:rPr>
      </w:pPr>
      <w:r>
        <w:t xml:space="preserve">Ce modèle met en évidence </w:t>
      </w:r>
      <w:r>
        <w:rPr>
          <w:u w:val="single"/>
        </w:rPr>
        <w:t>3 notions :</w:t>
      </w:r>
    </w:p>
    <w:p w:rsidR="002A7B8A" w:rsidRDefault="002A7B8A" w:rsidP="002A7B8A">
      <w:pPr>
        <w:ind w:firstLine="900"/>
        <w:jc w:val="both"/>
        <w:rPr>
          <w:b/>
          <w:bCs/>
        </w:rPr>
      </w:pPr>
      <w:r>
        <w:t xml:space="preserve">-notion de </w:t>
      </w:r>
      <w:r>
        <w:rPr>
          <w:b/>
          <w:bCs/>
        </w:rPr>
        <w:t>besoin fondamental</w:t>
      </w:r>
    </w:p>
    <w:p w:rsidR="002A7B8A" w:rsidRDefault="002A7B8A" w:rsidP="002A7B8A">
      <w:pPr>
        <w:ind w:firstLine="900"/>
        <w:jc w:val="both"/>
      </w:pPr>
      <w:r>
        <w:t xml:space="preserve">-notion de </w:t>
      </w:r>
      <w:r>
        <w:rPr>
          <w:b/>
          <w:bCs/>
        </w:rPr>
        <w:t>dépendance/indépendance</w:t>
      </w:r>
    </w:p>
    <w:p w:rsidR="002A7B8A" w:rsidRDefault="002A7B8A" w:rsidP="002A7B8A">
      <w:pPr>
        <w:ind w:firstLine="900"/>
        <w:jc w:val="both"/>
      </w:pPr>
      <w:r>
        <w:t xml:space="preserve">-notion de </w:t>
      </w:r>
      <w:r>
        <w:rPr>
          <w:b/>
          <w:bCs/>
        </w:rPr>
        <w:t>source de difficulté</w:t>
      </w:r>
    </w:p>
    <w:p w:rsidR="002A7B8A" w:rsidRDefault="002A7B8A" w:rsidP="002A7B8A">
      <w:pPr>
        <w:ind w:firstLine="720"/>
        <w:jc w:val="both"/>
      </w:pPr>
    </w:p>
    <w:p w:rsidR="002A7B8A" w:rsidRDefault="002A7B8A" w:rsidP="002A7B8A">
      <w:pPr>
        <w:pStyle w:val="Heading5"/>
      </w:pPr>
      <w:r>
        <w:t>Besoin</w:t>
      </w:r>
    </w:p>
    <w:p w:rsidR="002A7B8A" w:rsidRDefault="002A7B8A" w:rsidP="002A7B8A">
      <w:pPr>
        <w:ind w:firstLine="720"/>
        <w:jc w:val="both"/>
        <w:rPr>
          <w:color w:val="FF0000"/>
        </w:rPr>
      </w:pPr>
      <w:r>
        <w:rPr>
          <w:color w:val="FF0000"/>
        </w:rPr>
        <w:t>Défini comme « une exigence pour l’être humain ou animal provenant de la nature ou de</w:t>
      </w:r>
    </w:p>
    <w:p w:rsidR="002A7B8A" w:rsidRDefault="002A7B8A" w:rsidP="002A7B8A">
      <w:pPr>
        <w:ind w:firstLine="720"/>
        <w:jc w:val="both"/>
        <w:rPr>
          <w:color w:val="FF0000"/>
        </w:rPr>
      </w:pPr>
      <w:proofErr w:type="gramStart"/>
      <w:r>
        <w:rPr>
          <w:color w:val="FF0000"/>
        </w:rPr>
        <w:t>la</w:t>
      </w:r>
      <w:proofErr w:type="gramEnd"/>
      <w:r>
        <w:rPr>
          <w:color w:val="FF0000"/>
        </w:rPr>
        <w:t xml:space="preserve"> vie sociale »</w:t>
      </w:r>
    </w:p>
    <w:p w:rsidR="002A7B8A" w:rsidRDefault="002A7B8A" w:rsidP="002A7B8A">
      <w:pPr>
        <w:ind w:firstLine="720"/>
        <w:jc w:val="both"/>
        <w:rPr>
          <w:color w:val="FF0000"/>
        </w:rPr>
      </w:pPr>
      <w:r>
        <w:rPr>
          <w:color w:val="FF0000"/>
        </w:rPr>
        <w:t>Le besoin est compris comme une nécessité impulsant une action pour le satisfaire.</w:t>
      </w:r>
    </w:p>
    <w:p w:rsidR="002A7B8A" w:rsidRDefault="002A7B8A" w:rsidP="002A7B8A">
      <w:pPr>
        <w:ind w:firstLine="720"/>
        <w:jc w:val="both"/>
        <w:rPr>
          <w:color w:val="FF0000"/>
        </w:rPr>
      </w:pPr>
    </w:p>
    <w:p w:rsidR="002A7B8A" w:rsidRDefault="002A7B8A" w:rsidP="002A7B8A">
      <w:pPr>
        <w:ind w:firstLine="720"/>
        <w:jc w:val="both"/>
      </w:pPr>
      <w:r>
        <w:t>Le besoin est spécifique à chacun.</w:t>
      </w:r>
    </w:p>
    <w:p w:rsidR="002A7B8A" w:rsidRDefault="002A7B8A" w:rsidP="002A7B8A">
      <w:pPr>
        <w:ind w:firstLine="720"/>
        <w:jc w:val="both"/>
      </w:pPr>
      <w:r>
        <w:t>Sa satisfaction paraît indispensable pour assurer l’équilibre et la santé d’un individu.</w:t>
      </w:r>
    </w:p>
    <w:p w:rsidR="002A7B8A" w:rsidRDefault="002A7B8A" w:rsidP="002A7B8A">
      <w:pPr>
        <w:ind w:firstLine="720"/>
        <w:jc w:val="both"/>
      </w:pPr>
    </w:p>
    <w:p w:rsidR="002A7B8A" w:rsidRDefault="002A7B8A" w:rsidP="002A7B8A">
      <w:pPr>
        <w:ind w:firstLine="720"/>
        <w:jc w:val="both"/>
      </w:pPr>
      <w:r>
        <w:t xml:space="preserve">A. Maslow schématise et hiérarchise les besoins dans </w:t>
      </w:r>
      <w:r>
        <w:rPr>
          <w:u w:val="single"/>
        </w:rPr>
        <w:t>une pyramide</w:t>
      </w:r>
      <w:r>
        <w:t xml:space="preserve"> dont le sommet est </w:t>
      </w:r>
    </w:p>
    <w:p w:rsidR="002A7B8A" w:rsidRDefault="002A7B8A" w:rsidP="002A7B8A">
      <w:pPr>
        <w:ind w:firstLine="720"/>
        <w:jc w:val="both"/>
      </w:pPr>
      <w:proofErr w:type="gramStart"/>
      <w:r>
        <w:t>la</w:t>
      </w:r>
      <w:proofErr w:type="gramEnd"/>
      <w:r>
        <w:t xml:space="preserve"> réalisation de soi, pour y parvenir il faut satisfaire à tous les besoins inférieurs </w:t>
      </w:r>
    </w:p>
    <w:p w:rsidR="002A7B8A" w:rsidRDefault="002A7B8A" w:rsidP="002A7B8A">
      <w:pPr>
        <w:ind w:firstLine="720"/>
        <w:jc w:val="both"/>
      </w:pPr>
      <w:r>
        <w:rPr>
          <w:i/>
          <w:iCs/>
        </w:rPr>
        <w:t>(</w:t>
      </w:r>
      <w:proofErr w:type="gramStart"/>
      <w:r>
        <w:rPr>
          <w:i/>
          <w:iCs/>
        </w:rPr>
        <w:t>plan</w:t>
      </w:r>
      <w:proofErr w:type="gramEnd"/>
      <w:r>
        <w:rPr>
          <w:i/>
          <w:iCs/>
        </w:rPr>
        <w:t xml:space="preserve"> physiologique, sécurité, amour et appartenance, estime de soi)</w:t>
      </w:r>
    </w:p>
    <w:p w:rsidR="002A7B8A" w:rsidRDefault="002A7B8A" w:rsidP="002A7B8A">
      <w:pPr>
        <w:ind w:firstLine="720"/>
        <w:jc w:val="both"/>
      </w:pPr>
    </w:p>
    <w:p w:rsidR="002A7B8A" w:rsidRDefault="002A7B8A" w:rsidP="002A7B8A">
      <w:pPr>
        <w:ind w:firstLine="720"/>
        <w:jc w:val="both"/>
      </w:pPr>
      <w:r>
        <w:t>V. Henderson définit elle, 14 besoins d’une égale importance, pour le soignant il s’agira</w:t>
      </w:r>
    </w:p>
    <w:p w:rsidR="002A7B8A" w:rsidRDefault="002A7B8A" w:rsidP="002A7B8A">
      <w:pPr>
        <w:ind w:firstLine="720"/>
        <w:jc w:val="both"/>
      </w:pPr>
      <w:proofErr w:type="gramStart"/>
      <w:r>
        <w:t>de</w:t>
      </w:r>
      <w:proofErr w:type="gramEnd"/>
      <w:r>
        <w:t xml:space="preserve"> repérer chez son patient celui (ou ceux) qui lui semble perturbé pour déterminer</w:t>
      </w:r>
    </w:p>
    <w:p w:rsidR="002A7B8A" w:rsidRDefault="002A7B8A" w:rsidP="002A7B8A">
      <w:pPr>
        <w:ind w:firstLine="720"/>
        <w:jc w:val="both"/>
      </w:pPr>
      <w:proofErr w:type="gramStart"/>
      <w:r>
        <w:t>l’impact</w:t>
      </w:r>
      <w:proofErr w:type="gramEnd"/>
      <w:r>
        <w:t xml:space="preserve"> biologique et psychologique dans sa vie et ses relations, ainsi que dans ses</w:t>
      </w:r>
    </w:p>
    <w:p w:rsidR="002A7B8A" w:rsidRDefault="002A7B8A" w:rsidP="002A7B8A">
      <w:pPr>
        <w:ind w:firstLine="720"/>
        <w:jc w:val="both"/>
      </w:pPr>
      <w:proofErr w:type="gramStart"/>
      <w:r>
        <w:t>capacités</w:t>
      </w:r>
      <w:proofErr w:type="gramEnd"/>
      <w:r>
        <w:t xml:space="preserve"> à croître et à se projeter.</w:t>
      </w:r>
    </w:p>
    <w:p w:rsidR="002A7B8A" w:rsidRDefault="002A7B8A" w:rsidP="002A7B8A">
      <w:pPr>
        <w:ind w:firstLine="720"/>
        <w:jc w:val="both"/>
      </w:pPr>
    </w:p>
    <w:p w:rsidR="002A7B8A" w:rsidRDefault="002A7B8A" w:rsidP="002A7B8A">
      <w:pPr>
        <w:ind w:firstLine="720"/>
        <w:jc w:val="both"/>
        <w:rPr>
          <w:color w:val="00CCFF"/>
        </w:rPr>
      </w:pPr>
      <w:r>
        <w:rPr>
          <w:color w:val="00CCFF"/>
        </w:rPr>
        <w:t>Concept d’indépendance</w:t>
      </w:r>
    </w:p>
    <w:p w:rsidR="002A7B8A" w:rsidRDefault="002A7B8A" w:rsidP="002A7B8A">
      <w:pPr>
        <w:ind w:firstLine="720"/>
        <w:jc w:val="both"/>
      </w:pPr>
      <w:r>
        <w:t>Satisfactions des besoins fondamentaux quel que soit sa capacité et sa motivation.</w:t>
      </w:r>
    </w:p>
    <w:p w:rsidR="002A7B8A" w:rsidRDefault="002A7B8A" w:rsidP="002A7B8A">
      <w:pPr>
        <w:ind w:firstLine="720"/>
        <w:jc w:val="both"/>
        <w:rPr>
          <w:i/>
          <w:iCs/>
        </w:rPr>
      </w:pPr>
      <w:r>
        <w:t>Toute personne tend vers l’</w:t>
      </w:r>
      <w:r>
        <w:rPr>
          <w:b/>
          <w:bCs/>
        </w:rPr>
        <w:t>indépendance</w:t>
      </w:r>
      <w:r>
        <w:t>, qui est l’association de l’</w:t>
      </w:r>
      <w:r>
        <w:rPr>
          <w:u w:val="single"/>
        </w:rPr>
        <w:t>autonomie</w:t>
      </w:r>
      <w:r>
        <w:t xml:space="preserve"> </w:t>
      </w:r>
      <w:r>
        <w:rPr>
          <w:i/>
          <w:iCs/>
        </w:rPr>
        <w:t>(capacité</w:t>
      </w:r>
    </w:p>
    <w:p w:rsidR="002A7B8A" w:rsidRDefault="002A7B8A" w:rsidP="002A7B8A">
      <w:pPr>
        <w:ind w:firstLine="720"/>
        <w:jc w:val="both"/>
      </w:pPr>
      <w:proofErr w:type="gramStart"/>
      <w:r>
        <w:rPr>
          <w:i/>
          <w:iCs/>
        </w:rPr>
        <w:t>de</w:t>
      </w:r>
      <w:proofErr w:type="gramEnd"/>
      <w:r>
        <w:rPr>
          <w:i/>
          <w:iCs/>
        </w:rPr>
        <w:t xml:space="preserve"> décider)</w:t>
      </w:r>
      <w:r>
        <w:t xml:space="preserve"> et de l’</w:t>
      </w:r>
      <w:r>
        <w:rPr>
          <w:u w:val="single"/>
        </w:rPr>
        <w:t>autodétermination</w:t>
      </w:r>
      <w:r>
        <w:t xml:space="preserve"> </w:t>
      </w:r>
      <w:r>
        <w:rPr>
          <w:i/>
          <w:iCs/>
        </w:rPr>
        <w:t>(action de se diriger par soi-même)</w:t>
      </w:r>
    </w:p>
    <w:p w:rsidR="002A7B8A" w:rsidRDefault="002A7B8A" w:rsidP="002A7B8A">
      <w:pPr>
        <w:ind w:firstLine="720"/>
        <w:jc w:val="both"/>
      </w:pPr>
    </w:p>
    <w:p w:rsidR="002A7B8A" w:rsidRDefault="002A7B8A" w:rsidP="002A7B8A">
      <w:pPr>
        <w:ind w:firstLine="720"/>
        <w:jc w:val="both"/>
        <w:rPr>
          <w:color w:val="00CCFF"/>
        </w:rPr>
      </w:pPr>
      <w:r>
        <w:rPr>
          <w:color w:val="00CCFF"/>
        </w:rPr>
        <w:t>Concept de dépendance</w:t>
      </w:r>
    </w:p>
    <w:p w:rsidR="002A7B8A" w:rsidRDefault="002A7B8A" w:rsidP="002A7B8A">
      <w:pPr>
        <w:ind w:firstLine="720"/>
        <w:jc w:val="both"/>
      </w:pPr>
      <w:r>
        <w:t>Nécessité qu’à la personne de compter sur autrui pour satisfaire ses besoins</w:t>
      </w:r>
    </w:p>
    <w:p w:rsidR="002A7B8A" w:rsidRDefault="002A7B8A" w:rsidP="002A7B8A">
      <w:pPr>
        <w:ind w:firstLine="720"/>
        <w:jc w:val="both"/>
        <w:rPr>
          <w:color w:val="FF0000"/>
        </w:rPr>
      </w:pPr>
      <w:r>
        <w:rPr>
          <w:color w:val="FF0000"/>
        </w:rPr>
        <w:t>« Incapacité où se trouve la personne d’adopter des comportements appropriés ou</w:t>
      </w:r>
    </w:p>
    <w:p w:rsidR="002A7B8A" w:rsidRDefault="002A7B8A" w:rsidP="002A7B8A">
      <w:pPr>
        <w:ind w:firstLine="720"/>
        <w:jc w:val="both"/>
        <w:rPr>
          <w:color w:val="FF0000"/>
        </w:rPr>
      </w:pPr>
      <w:proofErr w:type="gramStart"/>
      <w:r>
        <w:rPr>
          <w:color w:val="FF0000"/>
        </w:rPr>
        <w:t>d’accomplir</w:t>
      </w:r>
      <w:proofErr w:type="gramEnd"/>
      <w:r>
        <w:rPr>
          <w:color w:val="FF0000"/>
        </w:rPr>
        <w:t xml:space="preserve"> elle-même sans aide, les actions qui lui permettraient en fonction de son état,</w:t>
      </w:r>
    </w:p>
    <w:p w:rsidR="002A7B8A" w:rsidRDefault="002A7B8A" w:rsidP="002A7B8A">
      <w:pPr>
        <w:ind w:firstLine="720"/>
        <w:jc w:val="both"/>
        <w:rPr>
          <w:color w:val="FF0000"/>
        </w:rPr>
      </w:pPr>
      <w:proofErr w:type="gramStart"/>
      <w:r>
        <w:rPr>
          <w:color w:val="FF0000"/>
        </w:rPr>
        <w:t>d’atteindre</w:t>
      </w:r>
      <w:proofErr w:type="gramEnd"/>
      <w:r>
        <w:rPr>
          <w:color w:val="FF0000"/>
        </w:rPr>
        <w:t xml:space="preserve"> un niveau acceptable de satisfaction. »</w:t>
      </w:r>
    </w:p>
    <w:p w:rsidR="002A7B8A" w:rsidRDefault="002A7B8A" w:rsidP="002A7B8A">
      <w:pPr>
        <w:ind w:firstLine="720"/>
        <w:jc w:val="both"/>
        <w:rPr>
          <w:color w:val="FF0000"/>
        </w:rPr>
      </w:pPr>
    </w:p>
    <w:p w:rsidR="002A7B8A" w:rsidRDefault="002A7B8A" w:rsidP="002A7B8A">
      <w:pPr>
        <w:ind w:firstLine="720"/>
        <w:jc w:val="both"/>
        <w:rPr>
          <w:color w:val="00CCFF"/>
        </w:rPr>
      </w:pPr>
      <w:r>
        <w:rPr>
          <w:color w:val="00CCFF"/>
        </w:rPr>
        <w:t>Concept de source de difficulté</w:t>
      </w:r>
    </w:p>
    <w:p w:rsidR="002A7B8A" w:rsidRDefault="002A7B8A" w:rsidP="002A7B8A">
      <w:pPr>
        <w:ind w:firstLine="720"/>
        <w:jc w:val="both"/>
      </w:pPr>
      <w:r>
        <w:t>« La source de difficulté est ce qui contribue à la perturbation d’un besoin. On peut parler</w:t>
      </w:r>
    </w:p>
    <w:p w:rsidR="002A7B8A" w:rsidRDefault="002A7B8A" w:rsidP="002A7B8A">
      <w:pPr>
        <w:ind w:firstLine="720"/>
        <w:jc w:val="both"/>
      </w:pPr>
      <w:proofErr w:type="gramStart"/>
      <w:r>
        <w:t>de</w:t>
      </w:r>
      <w:proofErr w:type="gramEnd"/>
      <w:r>
        <w:t xml:space="preserve"> cause d’incapacité, de perte de motivation à satisfaire un besoin. »</w:t>
      </w:r>
    </w:p>
    <w:p w:rsidR="002A7B8A" w:rsidRDefault="002A7B8A" w:rsidP="002A7B8A">
      <w:pPr>
        <w:ind w:firstLine="720"/>
        <w:jc w:val="both"/>
        <w:rPr>
          <w:i/>
          <w:iCs/>
        </w:rPr>
      </w:pPr>
      <w:r>
        <w:rPr>
          <w:i/>
          <w:iCs/>
        </w:rPr>
        <w:t>Savoir identifier cette difficulté selon les facteurs bio-psycho-sociaux.</w:t>
      </w:r>
    </w:p>
    <w:p w:rsidR="002A7B8A" w:rsidRDefault="002A7B8A">
      <w:pPr>
        <w:pStyle w:val="BodyTextIndent"/>
        <w:rPr>
          <w:i/>
          <w:iCs/>
        </w:rPr>
      </w:pPr>
    </w:p>
    <w:p w:rsidR="00CA21CE" w:rsidRDefault="00CA21CE" w:rsidP="00CA21CE">
      <w:pPr>
        <w:jc w:val="center"/>
        <w:rPr>
          <w:rFonts w:ascii="BernhardMod BT" w:hAnsi="BernhardMod BT"/>
          <w:color w:val="FF0000"/>
          <w:sz w:val="32"/>
        </w:rPr>
      </w:pPr>
      <w:r>
        <w:rPr>
          <w:rFonts w:ascii="BernhardMod BT" w:hAnsi="BernhardMod BT"/>
          <w:color w:val="FF0000"/>
          <w:sz w:val="32"/>
        </w:rPr>
        <w:t>Concepts de l’homme, de la santé, de la Maladie et du Soin.</w:t>
      </w:r>
    </w:p>
    <w:p w:rsidR="00CA21CE" w:rsidRDefault="00CA21CE" w:rsidP="00CA21CE">
      <w:pPr>
        <w:jc w:val="center"/>
        <w:rPr>
          <w:rFonts w:ascii="BernhardMod BT" w:hAnsi="BernhardMod BT"/>
          <w:color w:val="FF0000"/>
          <w:sz w:val="32"/>
        </w:rPr>
      </w:pPr>
    </w:p>
    <w:p w:rsidR="00CA21CE" w:rsidRDefault="00CA21CE" w:rsidP="00CA21CE">
      <w:pPr>
        <w:pStyle w:val="Heading1"/>
        <w:ind w:firstLine="180"/>
        <w:rPr>
          <w:color w:val="0000FF"/>
        </w:rPr>
      </w:pPr>
      <w:r>
        <w:rPr>
          <w:color w:val="0000FF"/>
        </w:rPr>
        <w:t xml:space="preserve">Définition </w:t>
      </w:r>
      <w:r>
        <w:rPr>
          <w:color w:val="0000FF"/>
          <w:u w:val="single"/>
        </w:rPr>
        <w:t>d’un Homme</w:t>
      </w:r>
    </w:p>
    <w:p w:rsidR="00CA21CE" w:rsidRDefault="00CA21CE" w:rsidP="00CA21CE">
      <w:pPr>
        <w:pStyle w:val="BodyTextIndent2"/>
      </w:pPr>
      <w:r>
        <w:t>Dans la vision holistique de l’homme c’est un être bio-psycho-social qui est en constante évolution avec son environnement. C’est un être unique capable de ressources qu’il peut mobiliser selon les différentes phases de sa vie. Il est à la recherche d’un équilibre constant et du maintien d’une qualité de vie pour lui et pour les autres.</w:t>
      </w:r>
    </w:p>
    <w:p w:rsidR="00CA21CE" w:rsidRDefault="00CA21CE" w:rsidP="00CA21CE">
      <w:pPr>
        <w:ind w:firstLine="540"/>
        <w:jc w:val="both"/>
      </w:pPr>
    </w:p>
    <w:p w:rsidR="00CA21CE" w:rsidRDefault="00CA21CE" w:rsidP="00CA21CE">
      <w:pPr>
        <w:ind w:firstLine="540"/>
        <w:jc w:val="both"/>
        <w:rPr>
          <w:u w:val="single"/>
        </w:rPr>
      </w:pPr>
      <w:r>
        <w:rPr>
          <w:i/>
          <w:iCs/>
          <w:color w:val="00CCFF"/>
        </w:rPr>
        <w:t>Selon Virginia Henderson</w:t>
      </w:r>
      <w:r>
        <w:rPr>
          <w:i/>
          <w:iCs/>
        </w:rPr>
        <w:t>,</w:t>
      </w:r>
      <w:r>
        <w:t xml:space="preserve"> l’homme est un </w:t>
      </w:r>
      <w:r>
        <w:rPr>
          <w:u w:val="single"/>
        </w:rPr>
        <w:t>tout complet, indépendant</w:t>
      </w:r>
      <w:r>
        <w:t xml:space="preserve"> ayant 14 besoins fondamentaux. Il est perçu comme un </w:t>
      </w:r>
      <w:r>
        <w:rPr>
          <w:u w:val="single"/>
        </w:rPr>
        <w:t>être bio-psycho-social</w:t>
      </w:r>
      <w:r>
        <w:t xml:space="preserve"> qui utilise selon sa phase de croissance et de développement des moyens ou des manières de vivre qui lui sont propres </w:t>
      </w:r>
      <w:r>
        <w:rPr>
          <w:u w:val="single"/>
        </w:rPr>
        <w:t>pour satisfaire ses besoins.</w:t>
      </w:r>
    </w:p>
    <w:p w:rsidR="00CA21CE" w:rsidRDefault="00CA21CE" w:rsidP="00CA21CE">
      <w:pPr>
        <w:ind w:firstLine="540"/>
        <w:jc w:val="both"/>
      </w:pPr>
    </w:p>
    <w:p w:rsidR="00CA21CE" w:rsidRDefault="00CA21CE" w:rsidP="00CA21CE">
      <w:pPr>
        <w:pStyle w:val="Heading1"/>
        <w:rPr>
          <w:color w:val="00CCFF"/>
        </w:rPr>
      </w:pPr>
      <w:r>
        <w:rPr>
          <w:color w:val="00CCFF"/>
        </w:rPr>
        <w:t>Le besoin</w:t>
      </w:r>
    </w:p>
    <w:p w:rsidR="00CA21CE" w:rsidRDefault="00CA21CE" w:rsidP="00CA21CE">
      <w:pPr>
        <w:pStyle w:val="BodyTextIndent2"/>
      </w:pPr>
      <w:r>
        <w:t>C’est une exigence née de la nature et de la vie sociale ; en psychiatrie, c’est un état de manque et de tension internes qui accompagne la privation.</w:t>
      </w:r>
    </w:p>
    <w:p w:rsidR="00CA21CE" w:rsidRDefault="00CA21CE" w:rsidP="00CA21CE">
      <w:pPr>
        <w:ind w:firstLine="540"/>
        <w:jc w:val="both"/>
      </w:pPr>
    </w:p>
    <w:p w:rsidR="00CA21CE" w:rsidRDefault="00CA21CE" w:rsidP="00CA21CE">
      <w:pPr>
        <w:ind w:firstLine="180"/>
        <w:jc w:val="both"/>
        <w:rPr>
          <w:b/>
          <w:bCs/>
        </w:rPr>
      </w:pPr>
    </w:p>
    <w:p w:rsidR="00CA21CE" w:rsidRDefault="00CA21CE" w:rsidP="00CA21CE">
      <w:pPr>
        <w:ind w:firstLine="180"/>
        <w:jc w:val="both"/>
        <w:rPr>
          <w:b/>
          <w:bCs/>
          <w:color w:val="0000FF"/>
        </w:rPr>
      </w:pPr>
    </w:p>
    <w:p w:rsidR="00CA21CE" w:rsidRDefault="00CA21CE" w:rsidP="00CA21CE">
      <w:pPr>
        <w:ind w:firstLine="180"/>
        <w:jc w:val="both"/>
        <w:rPr>
          <w:b/>
          <w:bCs/>
          <w:color w:val="0000FF"/>
        </w:rPr>
      </w:pPr>
      <w:r>
        <w:rPr>
          <w:b/>
          <w:bCs/>
          <w:color w:val="0000FF"/>
        </w:rPr>
        <w:t xml:space="preserve">Définition de </w:t>
      </w:r>
      <w:r>
        <w:rPr>
          <w:b/>
          <w:bCs/>
          <w:color w:val="0000FF"/>
          <w:u w:val="single"/>
        </w:rPr>
        <w:t>la Santé</w:t>
      </w:r>
      <w:r>
        <w:rPr>
          <w:b/>
          <w:bCs/>
          <w:color w:val="0000FF"/>
        </w:rPr>
        <w:t xml:space="preserve"> (selon l’OMS)</w:t>
      </w:r>
    </w:p>
    <w:p w:rsidR="00CA21CE" w:rsidRDefault="00CA21CE" w:rsidP="00CA21CE">
      <w:pPr>
        <w:pStyle w:val="BodyTextIndent"/>
        <w:rPr>
          <w:color w:val="FF0000"/>
        </w:rPr>
      </w:pPr>
      <w:r>
        <w:rPr>
          <w:color w:val="FF0000"/>
        </w:rPr>
        <w:t xml:space="preserve">La santé est un état de complet </w:t>
      </w:r>
      <w:proofErr w:type="spellStart"/>
      <w:r>
        <w:rPr>
          <w:color w:val="FF0000"/>
        </w:rPr>
        <w:t>bien être</w:t>
      </w:r>
      <w:proofErr w:type="spellEnd"/>
      <w:r>
        <w:rPr>
          <w:color w:val="FF0000"/>
        </w:rPr>
        <w:t xml:space="preserve"> physique, psychique et social, et ne consiste pas seulement en une absence de maladie ou d’infirmité. </w:t>
      </w:r>
    </w:p>
    <w:p w:rsidR="00CA21CE" w:rsidRDefault="00CA21CE" w:rsidP="00CA21CE">
      <w:pPr>
        <w:ind w:firstLine="540"/>
        <w:jc w:val="both"/>
        <w:rPr>
          <w:color w:val="FF0000"/>
        </w:rPr>
      </w:pPr>
    </w:p>
    <w:p w:rsidR="00CA21CE" w:rsidRDefault="00CA21CE" w:rsidP="00CA21CE">
      <w:pPr>
        <w:ind w:firstLine="540"/>
        <w:jc w:val="both"/>
      </w:pPr>
      <w:r>
        <w:rPr>
          <w:i/>
          <w:iCs/>
          <w:color w:val="00CCFF"/>
        </w:rPr>
        <w:t>Selon Virginia Henderson,</w:t>
      </w:r>
      <w:r>
        <w:t xml:space="preserve"> c’est </w:t>
      </w:r>
      <w:r>
        <w:rPr>
          <w:u w:val="single"/>
        </w:rPr>
        <w:t>l’indépendance de la personne dans la satisfaction de ses 14 besoins fondamentaux</w:t>
      </w:r>
      <w:r>
        <w:t xml:space="preserve">. Elle doit être </w:t>
      </w:r>
      <w:proofErr w:type="gramStart"/>
      <w:r>
        <w:t>envisager</w:t>
      </w:r>
      <w:proofErr w:type="gramEnd"/>
      <w:r>
        <w:t xml:space="preserve"> dans une vision globale de l’être humain, elle résulte d’un équilibre entre les forces génétiques, biologiques, psychoaffectives, socioculturelles et spirituelles. La santé est un état variable, fragile fluctuant en fonction des différents éléments qui la constituent. La personne est en recherche permanente de cet équilibre, elle aspire au mieux-être.</w:t>
      </w:r>
    </w:p>
    <w:p w:rsidR="00CA21CE" w:rsidRDefault="00CA21CE" w:rsidP="00CA21CE">
      <w:pPr>
        <w:ind w:firstLine="540"/>
        <w:jc w:val="both"/>
      </w:pPr>
    </w:p>
    <w:p w:rsidR="00CA21CE" w:rsidRDefault="00CA21CE" w:rsidP="00CA21CE">
      <w:pPr>
        <w:pStyle w:val="Heading1"/>
        <w:ind w:firstLine="180"/>
      </w:pPr>
    </w:p>
    <w:p w:rsidR="00CA21CE" w:rsidRDefault="00CA21CE" w:rsidP="00CA21CE">
      <w:pPr>
        <w:pStyle w:val="Heading1"/>
        <w:ind w:firstLine="180"/>
      </w:pPr>
    </w:p>
    <w:p w:rsidR="00CA21CE" w:rsidRDefault="00CA21CE" w:rsidP="00CA21CE">
      <w:pPr>
        <w:pStyle w:val="Heading1"/>
        <w:ind w:firstLine="180"/>
        <w:rPr>
          <w:color w:val="0000FF"/>
        </w:rPr>
      </w:pPr>
      <w:r>
        <w:rPr>
          <w:color w:val="0000FF"/>
        </w:rPr>
        <w:t xml:space="preserve">Définition de </w:t>
      </w:r>
      <w:r>
        <w:rPr>
          <w:color w:val="0000FF"/>
          <w:u w:val="single"/>
        </w:rPr>
        <w:t>la Maladie</w:t>
      </w:r>
      <w:r>
        <w:rPr>
          <w:color w:val="0000FF"/>
        </w:rPr>
        <w:t xml:space="preserve"> </w:t>
      </w:r>
      <w:r>
        <w:rPr>
          <w:b w:val="0"/>
          <w:bCs w:val="0"/>
          <w:color w:val="0000FF"/>
        </w:rPr>
        <w:t>(selon l’OMS)</w:t>
      </w:r>
    </w:p>
    <w:p w:rsidR="00CA21CE" w:rsidRDefault="00CA21CE" w:rsidP="00CA21CE">
      <w:pPr>
        <w:pStyle w:val="BodyTextIndent2"/>
      </w:pPr>
      <w:r>
        <w:t>Dysfonctionnement d’origine psychologique, physique ou/et sociale, qui se manifeste sous différentes formes.</w:t>
      </w:r>
    </w:p>
    <w:p w:rsidR="00CA21CE" w:rsidRDefault="00CA21CE" w:rsidP="00CA21CE">
      <w:pPr>
        <w:pStyle w:val="BodyTextIndent"/>
      </w:pPr>
      <w:r>
        <w:t xml:space="preserve"> La perception de la maladie a un </w:t>
      </w:r>
      <w:r>
        <w:rPr>
          <w:u w:val="single"/>
        </w:rPr>
        <w:t>caractère subjectif</w:t>
      </w:r>
      <w:r>
        <w:t xml:space="preserve"> ; en effet, la maladie va faire penser pour certains à l’hôpital, à des bénéfices secondaires ou au contraire à des désordres importants, difficiles à gérer. Néanmoins la maladie a un </w:t>
      </w:r>
      <w:r>
        <w:rPr>
          <w:u w:val="single"/>
        </w:rPr>
        <w:t>caractère objectif</w:t>
      </w:r>
      <w:r>
        <w:t xml:space="preserve"> lorsqu’il  s’agit d’altérations de fonctions mises en évidence par les recherches scientifiques et technologiques.</w:t>
      </w:r>
    </w:p>
    <w:p w:rsidR="00CA21CE" w:rsidRDefault="00CA21CE" w:rsidP="00CA21CE">
      <w:pPr>
        <w:ind w:firstLine="540"/>
        <w:jc w:val="both"/>
      </w:pPr>
      <w:r>
        <w:t xml:space="preserve">La Personne malgré ces altérations, peut être </w:t>
      </w:r>
      <w:r>
        <w:rPr>
          <w:u w:val="single"/>
        </w:rPr>
        <w:t>en état de santé</w:t>
      </w:r>
      <w:r>
        <w:t xml:space="preserve"> ou d’équilibre (ex </w:t>
      </w:r>
      <w:proofErr w:type="gramStart"/>
      <w:r>
        <w:t>:diabétique</w:t>
      </w:r>
      <w:proofErr w:type="gramEnd"/>
      <w:r>
        <w:t xml:space="preserve">) car elle mobilise des </w:t>
      </w:r>
      <w:r>
        <w:rPr>
          <w:u w:val="single"/>
        </w:rPr>
        <w:t>ressources</w:t>
      </w:r>
      <w:r>
        <w:t xml:space="preserve"> pour s’adapter à ce nouvel état. Si la maladie est le témoin d’une </w:t>
      </w:r>
      <w:r>
        <w:rPr>
          <w:u w:val="single"/>
        </w:rPr>
        <w:t>perturbation de l’organisme</w:t>
      </w:r>
      <w:r>
        <w:t xml:space="preserve">, elle est aussi le </w:t>
      </w:r>
      <w:r>
        <w:rPr>
          <w:u w:val="single"/>
        </w:rPr>
        <w:t>signe de sa réactivité et de son adaptabilité</w:t>
      </w:r>
      <w:r>
        <w:t>, elle doit être envisagée dans une vision dynamique et non statique.</w:t>
      </w:r>
    </w:p>
    <w:p w:rsidR="00CA21CE" w:rsidRDefault="00CA21CE" w:rsidP="00CA21CE">
      <w:pPr>
        <w:ind w:firstLine="540"/>
        <w:jc w:val="both"/>
      </w:pPr>
    </w:p>
    <w:p w:rsidR="00CA21CE" w:rsidRDefault="00CA21CE" w:rsidP="00CA21CE">
      <w:pPr>
        <w:ind w:firstLine="180"/>
        <w:jc w:val="both"/>
        <w:rPr>
          <w:b/>
          <w:bCs/>
          <w:color w:val="0000FF"/>
        </w:rPr>
      </w:pPr>
    </w:p>
    <w:p w:rsidR="00CA21CE" w:rsidRDefault="00CA21CE" w:rsidP="00CA21CE">
      <w:pPr>
        <w:ind w:firstLine="180"/>
        <w:jc w:val="both"/>
        <w:rPr>
          <w:b/>
          <w:bCs/>
          <w:color w:val="0000FF"/>
        </w:rPr>
      </w:pPr>
      <w:r>
        <w:rPr>
          <w:b/>
          <w:bCs/>
          <w:color w:val="0000FF"/>
        </w:rPr>
        <w:t xml:space="preserve">Définition du </w:t>
      </w:r>
      <w:r>
        <w:rPr>
          <w:b/>
          <w:bCs/>
          <w:color w:val="0000FF"/>
          <w:u w:val="single"/>
        </w:rPr>
        <w:t>soin</w:t>
      </w:r>
      <w:r>
        <w:rPr>
          <w:b/>
          <w:bCs/>
          <w:color w:val="0000FF"/>
        </w:rPr>
        <w:t xml:space="preserve"> (selon le Larousse)</w:t>
      </w:r>
    </w:p>
    <w:p w:rsidR="00CA21CE" w:rsidRDefault="00CA21CE" w:rsidP="00CA21CE">
      <w:pPr>
        <w:pStyle w:val="BodyTextIndent"/>
        <w:rPr>
          <w:color w:val="FF0000"/>
        </w:rPr>
      </w:pPr>
      <w:r>
        <w:rPr>
          <w:color w:val="FF0000"/>
        </w:rPr>
        <w:t>Le concept de soin, c’est prendre soin de soi-même, avoir soin des autres.</w:t>
      </w:r>
    </w:p>
    <w:p w:rsidR="00CA21CE" w:rsidRDefault="00CA21CE" w:rsidP="00CA21CE">
      <w:pPr>
        <w:ind w:firstLine="540"/>
        <w:jc w:val="both"/>
      </w:pPr>
      <w:r>
        <w:t xml:space="preserve">C’est réaliser des actes courants pour le </w:t>
      </w:r>
      <w:proofErr w:type="spellStart"/>
      <w:r>
        <w:t>bien être</w:t>
      </w:r>
      <w:proofErr w:type="spellEnd"/>
      <w:r>
        <w:t xml:space="preserve"> et la vie de chacun ; c’est apporter une </w:t>
      </w:r>
      <w:r>
        <w:rPr>
          <w:u w:val="single"/>
        </w:rPr>
        <w:t>réponse satisfaisante au besoin d’entretien et de continuité de la vie d’une personne</w:t>
      </w:r>
      <w:r>
        <w:t xml:space="preserve">, d’une famille et d’une collectivité. Tant que la personne est en bonne santé, en état d’équilibre, elle satisfait à ses besoins pour être </w:t>
      </w:r>
      <w:r>
        <w:rPr>
          <w:i/>
          <w:iCs/>
        </w:rPr>
        <w:t>autonome</w:t>
      </w:r>
      <w:r>
        <w:t>.</w:t>
      </w:r>
    </w:p>
    <w:p w:rsidR="00CA21CE" w:rsidRDefault="00CA21CE" w:rsidP="00CA21CE">
      <w:pPr>
        <w:ind w:firstLine="540"/>
        <w:jc w:val="both"/>
      </w:pPr>
    </w:p>
    <w:p w:rsidR="00CA21CE" w:rsidRDefault="00CA21CE" w:rsidP="00CA21CE">
      <w:pPr>
        <w:ind w:firstLine="540"/>
        <w:jc w:val="both"/>
      </w:pPr>
      <w:r>
        <w:t>Les Anglo-saxons utilisent 2 termes distincts pour désigner les soins :</w:t>
      </w:r>
    </w:p>
    <w:p w:rsidR="00CA21CE" w:rsidRDefault="00CA21CE" w:rsidP="00CA21CE">
      <w:pPr>
        <w:ind w:firstLine="540"/>
        <w:jc w:val="both"/>
      </w:pPr>
      <w:r>
        <w:t xml:space="preserve">-le </w:t>
      </w:r>
      <w:r>
        <w:rPr>
          <w:b/>
          <w:bCs/>
        </w:rPr>
        <w:t xml:space="preserve">CARE </w:t>
      </w:r>
      <w:r>
        <w:t xml:space="preserve">(= prendre soin </w:t>
      </w:r>
      <w:proofErr w:type="gramStart"/>
      <w:r>
        <w:t>de )</w:t>
      </w:r>
      <w:proofErr w:type="gramEnd"/>
      <w:r>
        <w:t xml:space="preserve"> qui désigne tous les actes se rapportant au soin d’entretien de la vie (le NURSING)</w:t>
      </w:r>
    </w:p>
    <w:p w:rsidR="00CA21CE" w:rsidRDefault="00CA21CE" w:rsidP="00CA21CE">
      <w:pPr>
        <w:ind w:firstLine="540"/>
        <w:jc w:val="both"/>
      </w:pPr>
      <w:r>
        <w:t xml:space="preserve">-le </w:t>
      </w:r>
      <w:r>
        <w:rPr>
          <w:b/>
          <w:bCs/>
        </w:rPr>
        <w:t>CURE</w:t>
      </w:r>
      <w:r>
        <w:t xml:space="preserve"> (=donner des soins) qui restaure la santé, qui répare (ex : la chirurgie, le traitement les pansements, injections…)</w:t>
      </w:r>
    </w:p>
    <w:p w:rsidR="00CA21CE" w:rsidRDefault="00CA21CE" w:rsidP="00CA21CE">
      <w:pPr>
        <w:ind w:firstLine="540"/>
        <w:jc w:val="both"/>
      </w:pPr>
    </w:p>
    <w:p w:rsidR="00CA21CE" w:rsidRDefault="00CA21CE" w:rsidP="00CA21CE">
      <w:pPr>
        <w:ind w:firstLine="540"/>
        <w:jc w:val="both"/>
      </w:pPr>
      <w:r>
        <w:rPr>
          <w:i/>
          <w:iCs/>
          <w:color w:val="00CCFF"/>
        </w:rPr>
        <w:t>Selon Virginia Henderson,</w:t>
      </w:r>
      <w:r>
        <w:rPr>
          <w:i/>
          <w:iCs/>
        </w:rPr>
        <w:t xml:space="preserve"> </w:t>
      </w:r>
      <w:r>
        <w:t xml:space="preserve">c’est </w:t>
      </w:r>
      <w:r>
        <w:rPr>
          <w:u w:val="single"/>
        </w:rPr>
        <w:t>aider l’individu malade ou en santé au maintien</w:t>
      </w:r>
      <w:r>
        <w:t xml:space="preserve"> et/ou </w:t>
      </w:r>
      <w:r>
        <w:rPr>
          <w:u w:val="single"/>
        </w:rPr>
        <w:t>recouvrement de la santé</w:t>
      </w:r>
      <w:r>
        <w:t xml:space="preserve"> ; ou </w:t>
      </w:r>
      <w:r>
        <w:rPr>
          <w:u w:val="single"/>
        </w:rPr>
        <w:t>l’assister</w:t>
      </w:r>
      <w:r>
        <w:t xml:space="preserve"> dans ses derniers moments de vie par l’accomplissement de tâches dont il s’acquitterait lui-même s’il en avait la force, la volonté ou possédait les connaissances voulues, et d’accomplir ses fonctions de façon à </w:t>
      </w:r>
      <w:r>
        <w:rPr>
          <w:u w:val="single"/>
        </w:rPr>
        <w:t>l’aider à reconquérir son</w:t>
      </w:r>
      <w:r>
        <w:t xml:space="preserve"> </w:t>
      </w:r>
      <w:r>
        <w:rPr>
          <w:u w:val="single"/>
        </w:rPr>
        <w:t xml:space="preserve">indépendance </w:t>
      </w:r>
      <w:r>
        <w:t>le plus rapidement possible.</w:t>
      </w:r>
    </w:p>
    <w:p w:rsidR="00CA21CE" w:rsidRDefault="00CA21CE">
      <w:pPr>
        <w:pStyle w:val="BodyTextIndent"/>
        <w:rPr>
          <w:i/>
          <w:iCs/>
        </w:rPr>
      </w:pPr>
    </w:p>
    <w:p w:rsidR="00FB5F5C" w:rsidRDefault="00FB5F5C">
      <w:pPr>
        <w:pStyle w:val="BodyTextIndent"/>
        <w:rPr>
          <w:i/>
          <w:iCs/>
        </w:rPr>
      </w:pPr>
    </w:p>
    <w:p w:rsidR="00FB5F5C" w:rsidRDefault="00FB5F5C" w:rsidP="00FB5F5C">
      <w:pPr>
        <w:jc w:val="center"/>
        <w:rPr>
          <w:color w:val="FF0000"/>
        </w:rPr>
      </w:pPr>
      <w:r>
        <w:rPr>
          <w:rFonts w:ascii="BernhardMod BT" w:hAnsi="BernhardMod BT"/>
          <w:color w:val="FF0000"/>
          <w:sz w:val="32"/>
        </w:rPr>
        <w:t>La démarche de Soins n°1</w:t>
      </w:r>
    </w:p>
    <w:p w:rsidR="00FB5F5C" w:rsidRDefault="00FB5F5C" w:rsidP="00FB5F5C">
      <w:pPr>
        <w:jc w:val="both"/>
        <w:rPr>
          <w:color w:val="0000FF"/>
          <w:u w:val="single"/>
        </w:rPr>
      </w:pPr>
    </w:p>
    <w:p w:rsidR="00FB5F5C" w:rsidRDefault="00FB5F5C" w:rsidP="00FB5F5C">
      <w:pPr>
        <w:ind w:firstLine="360"/>
        <w:jc w:val="both"/>
      </w:pPr>
      <w:r>
        <w:rPr>
          <w:u w:val="single"/>
        </w:rPr>
        <w:t>2 rôles de l’infirmière</w:t>
      </w:r>
      <w:r>
        <w:t>:   -de prescription (en fonction du médecin)</w:t>
      </w:r>
    </w:p>
    <w:p w:rsidR="00FB5F5C" w:rsidRDefault="00FB5F5C" w:rsidP="00FB5F5C">
      <w:pPr>
        <w:ind w:firstLine="2700"/>
        <w:jc w:val="both"/>
      </w:pPr>
      <w:r>
        <w:t>-propre (démarche complète auprès de la personne)</w:t>
      </w:r>
    </w:p>
    <w:p w:rsidR="00FB5F5C" w:rsidRDefault="00FB5F5C" w:rsidP="00FB5F5C">
      <w:pPr>
        <w:ind w:firstLine="1260"/>
        <w:jc w:val="both"/>
      </w:pPr>
    </w:p>
    <w:p w:rsidR="00FB5F5C" w:rsidRDefault="00FB5F5C" w:rsidP="00FB5F5C">
      <w:pPr>
        <w:ind w:firstLine="360"/>
        <w:jc w:val="both"/>
      </w:pPr>
      <w:r>
        <w:lastRenderedPageBreak/>
        <w:t xml:space="preserve">Pour la DDS il faut savoir définir une démarche selon le modèle de </w:t>
      </w:r>
      <w:proofErr w:type="spellStart"/>
      <w:r>
        <w:t>V.Henderson</w:t>
      </w:r>
      <w:proofErr w:type="spellEnd"/>
      <w:r>
        <w:t>.</w:t>
      </w:r>
    </w:p>
    <w:p w:rsidR="00FB5F5C" w:rsidRDefault="00FB5F5C" w:rsidP="00FB5F5C">
      <w:pPr>
        <w:ind w:firstLine="360"/>
        <w:jc w:val="both"/>
        <w:rPr>
          <w:i/>
          <w:iCs/>
        </w:rPr>
      </w:pPr>
      <w:proofErr w:type="gramStart"/>
      <w:r>
        <w:rPr>
          <w:b/>
          <w:bCs/>
        </w:rPr>
        <w:t>trépied</w:t>
      </w:r>
      <w:proofErr w:type="gramEnd"/>
      <w:r>
        <w:rPr>
          <w:b/>
          <w:bCs/>
        </w:rPr>
        <w:t> :</w:t>
      </w:r>
      <w:r>
        <w:t xml:space="preserve"> </w:t>
      </w:r>
      <w:r>
        <w:rPr>
          <w:i/>
          <w:iCs/>
        </w:rPr>
        <w:t>14 besoins, indépendance/dépendance, satisfaction.</w:t>
      </w:r>
    </w:p>
    <w:p w:rsidR="00FB5F5C" w:rsidRDefault="00FB5F5C" w:rsidP="00FB5F5C">
      <w:pPr>
        <w:ind w:firstLine="360"/>
        <w:jc w:val="both"/>
        <w:rPr>
          <w:i/>
          <w:iCs/>
        </w:rPr>
      </w:pPr>
    </w:p>
    <w:p w:rsidR="00FB5F5C" w:rsidRDefault="00FB5F5C" w:rsidP="00FB5F5C">
      <w:pPr>
        <w:pStyle w:val="BodyTextIndent2"/>
        <w:rPr>
          <w:u w:val="single"/>
        </w:rPr>
      </w:pPr>
      <w:r>
        <w:rPr>
          <w:u w:val="single"/>
        </w:rPr>
        <w:t>La profession infirmière relève de :</w:t>
      </w:r>
    </w:p>
    <w:p w:rsidR="00FB5F5C" w:rsidRDefault="00FB5F5C" w:rsidP="00FB5F5C">
      <w:pPr>
        <w:ind w:firstLine="360"/>
        <w:jc w:val="both"/>
      </w:pPr>
      <w:r>
        <w:rPr>
          <w:b/>
          <w:bCs/>
        </w:rPr>
        <w:t>L’art :</w:t>
      </w:r>
      <w:r>
        <w:t xml:space="preserve"> compétences et aptitudes personnelles de l’IDE à aider les autres</w:t>
      </w:r>
    </w:p>
    <w:p w:rsidR="00FB5F5C" w:rsidRDefault="00FB5F5C" w:rsidP="00FB5F5C">
      <w:pPr>
        <w:ind w:firstLine="360"/>
        <w:jc w:val="both"/>
      </w:pPr>
      <w:r>
        <w:rPr>
          <w:b/>
          <w:bCs/>
        </w:rPr>
        <w:t>La Science :</w:t>
      </w:r>
      <w:r>
        <w:t xml:space="preserve"> Profession qui s’attache aux problèmes et aux besoins physiques, psychologiques, sociologiques, culturels et spirituels de la personne.</w:t>
      </w:r>
    </w:p>
    <w:p w:rsidR="00FB5F5C" w:rsidRDefault="00FB5F5C" w:rsidP="00FB5F5C">
      <w:pPr>
        <w:ind w:firstLine="360"/>
        <w:jc w:val="both"/>
      </w:pPr>
    </w:p>
    <w:p w:rsidR="00FB5F5C" w:rsidRDefault="00FB5F5C" w:rsidP="00FB5F5C">
      <w:pPr>
        <w:pStyle w:val="Heading2"/>
      </w:pPr>
      <w:r>
        <w:t>I) Définition</w:t>
      </w:r>
    </w:p>
    <w:p w:rsidR="00FB5F5C" w:rsidRDefault="00FB5F5C" w:rsidP="00FB5F5C">
      <w:pPr>
        <w:pStyle w:val="BodyTextIndent3"/>
      </w:pPr>
      <w:r>
        <w:t xml:space="preserve">La </w:t>
      </w:r>
      <w:proofErr w:type="spellStart"/>
      <w:r>
        <w:t>Dds</w:t>
      </w:r>
      <w:proofErr w:type="spellEnd"/>
      <w:r>
        <w:t xml:space="preserve"> est une méthode efficace d’organisation de la pensée dans la prise de décisions cliniques, la résolution des problèmes et la prestation de soins de qualité individualisés, continus et adaptés aux besoins des personnes.</w:t>
      </w:r>
    </w:p>
    <w:p w:rsidR="00FB5F5C" w:rsidRDefault="00FB5F5C" w:rsidP="00FB5F5C">
      <w:pPr>
        <w:pStyle w:val="BodyTextIndent3"/>
      </w:pPr>
      <w:r>
        <w:t>Elle s’appuie sur l’analyse rigoureuse des informations.</w:t>
      </w:r>
    </w:p>
    <w:p w:rsidR="00FB5F5C" w:rsidRDefault="00FB5F5C" w:rsidP="00FB5F5C">
      <w:pPr>
        <w:pStyle w:val="BodyTextIndent3"/>
      </w:pPr>
    </w:p>
    <w:p w:rsidR="00FB5F5C" w:rsidRDefault="00FB5F5C" w:rsidP="00FB5F5C">
      <w:pPr>
        <w:pStyle w:val="BodyTextIndent3"/>
      </w:pPr>
      <w:r>
        <w:t xml:space="preserve">C’est donc chez l’infirmier un </w:t>
      </w:r>
      <w:r>
        <w:rPr>
          <w:u w:val="single"/>
        </w:rPr>
        <w:t>processus logique et méthodique utilisé par l’IDE</w:t>
      </w:r>
      <w:r>
        <w:t xml:space="preserve"> pour </w:t>
      </w:r>
      <w:r>
        <w:rPr>
          <w:u w:val="single"/>
        </w:rPr>
        <w:t>dispenser efficacement tous les soins</w:t>
      </w:r>
      <w:r>
        <w:t xml:space="preserve"> au patient.</w:t>
      </w:r>
    </w:p>
    <w:p w:rsidR="00FB5F5C" w:rsidRDefault="00FB5F5C" w:rsidP="00FB5F5C">
      <w:pPr>
        <w:pStyle w:val="BodyTextIndent3"/>
      </w:pPr>
    </w:p>
    <w:p w:rsidR="00FB5F5C" w:rsidRDefault="00FB5F5C" w:rsidP="00FB5F5C">
      <w:pPr>
        <w:pStyle w:val="BodyTextIndent3"/>
      </w:pPr>
      <w:r>
        <w:t xml:space="preserve">En 1950, la </w:t>
      </w:r>
      <w:proofErr w:type="spellStart"/>
      <w:r>
        <w:t>dds</w:t>
      </w:r>
      <w:proofErr w:type="spellEnd"/>
      <w:r>
        <w:t xml:space="preserve"> ou démarche clinique est </w:t>
      </w:r>
      <w:r>
        <w:rPr>
          <w:u w:val="single"/>
        </w:rPr>
        <w:t>introduite avec 3 étapes</w:t>
      </w:r>
      <w:r>
        <w:t xml:space="preserve"> (collecte des données, planification et évaluation) </w:t>
      </w:r>
      <w:r>
        <w:rPr>
          <w:u w:val="single"/>
        </w:rPr>
        <w:t>aujourd’hui elle en compte 5</w:t>
      </w:r>
      <w:r>
        <w:t>.</w:t>
      </w:r>
    </w:p>
    <w:p w:rsidR="00FB5F5C" w:rsidRDefault="00FB5F5C" w:rsidP="00FB5F5C">
      <w:pPr>
        <w:pStyle w:val="BodyTextIndent3"/>
      </w:pPr>
    </w:p>
    <w:p w:rsidR="00FB5F5C" w:rsidRDefault="00FB5F5C" w:rsidP="00FB5F5C">
      <w:pPr>
        <w:pStyle w:val="BodyTextIndent3"/>
        <w:rPr>
          <w:color w:val="0000FF"/>
          <w:u w:val="single"/>
        </w:rPr>
      </w:pPr>
      <w:r>
        <w:rPr>
          <w:color w:val="0000FF"/>
          <w:u w:val="single"/>
        </w:rPr>
        <w:t>II) Cadre légal</w:t>
      </w:r>
    </w:p>
    <w:p w:rsidR="00FB5F5C" w:rsidRDefault="00FB5F5C" w:rsidP="00FB5F5C">
      <w:pPr>
        <w:pStyle w:val="BodyTextIndent3"/>
      </w:pPr>
      <w:r>
        <w:t>D’après l’art R4311-3 du Code de la Santé Publique.</w:t>
      </w:r>
    </w:p>
    <w:p w:rsidR="00FB5F5C" w:rsidRDefault="00FB5F5C" w:rsidP="00FB5F5C">
      <w:pPr>
        <w:pStyle w:val="BodyTextIndent3"/>
        <w:rPr>
          <w:i/>
          <w:iCs/>
        </w:rPr>
      </w:pPr>
      <w:r>
        <w:rPr>
          <w:i/>
          <w:iCs/>
        </w:rPr>
        <w:t>« L’infirmier ou infirmière a compétence pour prendre les initiatives et accomplir les soins qu’il juge nécessaires […].Il identifie les besoins de la personne, pose un diagnostic infirmier, formule des objectifs de soins, met en œuvre les actions appropriées et les évalue. »</w:t>
      </w:r>
    </w:p>
    <w:p w:rsidR="00FB5F5C" w:rsidRDefault="00FB5F5C" w:rsidP="00FB5F5C">
      <w:pPr>
        <w:pStyle w:val="BodyTextIndent3"/>
        <w:rPr>
          <w:i/>
          <w:iCs/>
        </w:rPr>
      </w:pPr>
    </w:p>
    <w:p w:rsidR="00FB5F5C" w:rsidRDefault="00FB5F5C" w:rsidP="00FB5F5C">
      <w:pPr>
        <w:pStyle w:val="BodyTextIndent3"/>
        <w:rPr>
          <w:color w:val="0000FF"/>
          <w:u w:val="single"/>
        </w:rPr>
      </w:pPr>
      <w:r>
        <w:rPr>
          <w:color w:val="0000FF"/>
          <w:u w:val="single"/>
        </w:rPr>
        <w:t>III) Les différentes étapes de la DDS</w:t>
      </w:r>
    </w:p>
    <w:p w:rsidR="00FB5F5C" w:rsidRDefault="00FB5F5C" w:rsidP="00FB5F5C">
      <w:pPr>
        <w:pStyle w:val="BodyTextIndent3"/>
      </w:pPr>
    </w:p>
    <w:p w:rsidR="00FB5F5C" w:rsidRDefault="00FB5F5C" w:rsidP="00FB5F5C">
      <w:pPr>
        <w:pStyle w:val="BodyTextIndent3"/>
      </w:pPr>
      <w:r>
        <w:rPr>
          <w:b/>
          <w:bCs/>
          <w:u w:val="single"/>
        </w:rPr>
        <w:t>Recueil de données</w:t>
      </w:r>
      <w:r>
        <w:t xml:space="preserve"> –</w:t>
      </w:r>
      <w:r>
        <w:rPr>
          <w:u w:val="single"/>
        </w:rPr>
        <w:t xml:space="preserve">identifier </w:t>
      </w:r>
      <w:r>
        <w:t xml:space="preserve">les 14 besoins, </w:t>
      </w:r>
      <w:r>
        <w:rPr>
          <w:u w:val="single"/>
        </w:rPr>
        <w:t>observation</w:t>
      </w:r>
      <w:r>
        <w:t xml:space="preserve"> clinique, mener des </w:t>
      </w:r>
      <w:r>
        <w:rPr>
          <w:u w:val="single"/>
        </w:rPr>
        <w:t>entretiens</w:t>
      </w:r>
      <w:r>
        <w:t xml:space="preserve">, et </w:t>
      </w:r>
    </w:p>
    <w:p w:rsidR="00FB5F5C" w:rsidRDefault="00FB5F5C" w:rsidP="00FB5F5C">
      <w:pPr>
        <w:pStyle w:val="BodyTextIndent3"/>
        <w:ind w:firstLine="2520"/>
      </w:pPr>
      <w:proofErr w:type="gramStart"/>
      <w:r>
        <w:t>la</w:t>
      </w:r>
      <w:proofErr w:type="gramEnd"/>
      <w:r>
        <w:t xml:space="preserve"> </w:t>
      </w:r>
      <w:r>
        <w:rPr>
          <w:u w:val="single"/>
        </w:rPr>
        <w:t>consultation de documents</w:t>
      </w:r>
      <w:r>
        <w:t xml:space="preserve"> administratifs.</w:t>
      </w:r>
    </w:p>
    <w:p w:rsidR="00FB5F5C" w:rsidRDefault="00FB5F5C" w:rsidP="00FB5F5C">
      <w:pPr>
        <w:pStyle w:val="BodyTextIndent3"/>
        <w:rPr>
          <w:b/>
          <w:bCs/>
          <w:u w:val="single"/>
        </w:rPr>
      </w:pPr>
    </w:p>
    <w:p w:rsidR="00FB5F5C" w:rsidRDefault="00FB5F5C" w:rsidP="00FB5F5C">
      <w:pPr>
        <w:pStyle w:val="BodyTextIndent3"/>
        <w:rPr>
          <w:b/>
          <w:bCs/>
          <w:u w:val="single"/>
        </w:rPr>
      </w:pPr>
      <w:r>
        <w:rPr>
          <w:b/>
          <w:bCs/>
          <w:u w:val="single"/>
        </w:rPr>
        <w:t>Analyse des données /détermination des problèmes</w:t>
      </w:r>
    </w:p>
    <w:p w:rsidR="00FB5F5C" w:rsidRDefault="00FB5F5C" w:rsidP="00FB5F5C">
      <w:pPr>
        <w:pStyle w:val="BodyTextIndent3"/>
        <w:ind w:firstLine="900"/>
      </w:pPr>
      <w:r>
        <w:rPr>
          <w:u w:val="single"/>
        </w:rPr>
        <w:t>Diagnostic</w:t>
      </w:r>
      <w:r>
        <w:t xml:space="preserve"> infirmier et dégager les </w:t>
      </w:r>
      <w:r>
        <w:rPr>
          <w:u w:val="single"/>
        </w:rPr>
        <w:t>priorités</w:t>
      </w:r>
      <w:r>
        <w:t>.</w:t>
      </w:r>
    </w:p>
    <w:p w:rsidR="00FB5F5C" w:rsidRDefault="00FB5F5C" w:rsidP="00FB5F5C">
      <w:pPr>
        <w:ind w:firstLine="360"/>
        <w:jc w:val="both"/>
        <w:rPr>
          <w:i/>
          <w:iCs/>
        </w:rPr>
      </w:pPr>
    </w:p>
    <w:p w:rsidR="00FB5F5C" w:rsidRDefault="00FB5F5C" w:rsidP="00FB5F5C">
      <w:pPr>
        <w:ind w:firstLine="360"/>
        <w:jc w:val="both"/>
      </w:pPr>
      <w:r>
        <w:rPr>
          <w:b/>
          <w:bCs/>
          <w:u w:val="single"/>
        </w:rPr>
        <w:t>Planification des soins</w:t>
      </w:r>
      <w:r>
        <w:t xml:space="preserve"> - Déterminer les </w:t>
      </w:r>
      <w:r>
        <w:rPr>
          <w:u w:val="single"/>
        </w:rPr>
        <w:t>objectifs</w:t>
      </w:r>
      <w:r>
        <w:t xml:space="preserve">, les </w:t>
      </w:r>
      <w:r>
        <w:rPr>
          <w:u w:val="single"/>
        </w:rPr>
        <w:t xml:space="preserve">actions </w:t>
      </w:r>
      <w:r>
        <w:t>en rapport</w:t>
      </w:r>
    </w:p>
    <w:p w:rsidR="00FB5F5C" w:rsidRDefault="00FB5F5C" w:rsidP="00FB5F5C">
      <w:pPr>
        <w:ind w:firstLine="360"/>
        <w:jc w:val="both"/>
      </w:pPr>
    </w:p>
    <w:p w:rsidR="00FB5F5C" w:rsidRDefault="00FB5F5C" w:rsidP="00FB5F5C">
      <w:pPr>
        <w:ind w:firstLine="360"/>
        <w:jc w:val="both"/>
        <w:rPr>
          <w:u w:val="single"/>
        </w:rPr>
      </w:pPr>
      <w:r>
        <w:rPr>
          <w:b/>
          <w:bCs/>
          <w:u w:val="single"/>
        </w:rPr>
        <w:t>Mise en œuvre des actions</w:t>
      </w:r>
      <w:r>
        <w:t xml:space="preserve"> (permettant d’atteindre les objectifs) - </w:t>
      </w:r>
      <w:r>
        <w:rPr>
          <w:u w:val="single"/>
        </w:rPr>
        <w:t>Programmation</w:t>
      </w:r>
      <w:r>
        <w:t xml:space="preserve">, </w:t>
      </w:r>
      <w:r>
        <w:rPr>
          <w:u w:val="single"/>
        </w:rPr>
        <w:t>exécution</w:t>
      </w:r>
    </w:p>
    <w:p w:rsidR="00FB5F5C" w:rsidRDefault="00FB5F5C" w:rsidP="00FB5F5C">
      <w:pPr>
        <w:ind w:firstLine="360"/>
        <w:jc w:val="both"/>
        <w:rPr>
          <w:u w:val="single"/>
        </w:rPr>
      </w:pPr>
    </w:p>
    <w:p w:rsidR="00FB5F5C" w:rsidRDefault="00FB5F5C" w:rsidP="00FB5F5C">
      <w:pPr>
        <w:ind w:firstLine="360"/>
        <w:jc w:val="both"/>
        <w:rPr>
          <w:b/>
          <w:bCs/>
          <w:u w:val="single"/>
        </w:rPr>
      </w:pPr>
      <w:r>
        <w:rPr>
          <w:b/>
          <w:bCs/>
          <w:u w:val="single"/>
        </w:rPr>
        <w:t>Evaluation des actions et de l’atteinte des objectifs et réajustements nécessaires</w:t>
      </w:r>
    </w:p>
    <w:p w:rsidR="00FB5F5C" w:rsidRDefault="00FB5F5C" w:rsidP="00FB5F5C">
      <w:pPr>
        <w:jc w:val="both"/>
        <w:rPr>
          <w:b/>
          <w:bCs/>
        </w:rPr>
      </w:pPr>
    </w:p>
    <w:p w:rsidR="00FB5F5C" w:rsidRDefault="00FB5F5C" w:rsidP="00FB5F5C">
      <w:pPr>
        <w:pStyle w:val="Heading2"/>
      </w:pPr>
      <w:r>
        <w:t>Schéma des différents rôles de l’infirmière</w:t>
      </w:r>
    </w:p>
    <w:p w:rsidR="00FB5F5C" w:rsidRDefault="00FB5F5C" w:rsidP="00FB5F5C">
      <w:pPr>
        <w:ind w:firstLine="360"/>
        <w:jc w:val="both"/>
        <w:rPr>
          <w:color w:val="0000FF"/>
          <w:u w:val="single"/>
        </w:rPr>
      </w:pPr>
    </w:p>
    <w:p w:rsidR="00FB5F5C" w:rsidRDefault="00FB5F5C" w:rsidP="00FB5F5C">
      <w:pPr>
        <w:ind w:firstLine="360"/>
        <w:jc w:val="center"/>
        <w:rPr>
          <w:color w:val="0000FF"/>
          <w:u w:val="single"/>
        </w:rPr>
      </w:pPr>
      <w:r>
        <w:rPr>
          <w:noProof/>
          <w:color w:val="0000FF"/>
          <w:sz w:val="20"/>
          <w:u w:val="single"/>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106680</wp:posOffset>
                </wp:positionV>
                <wp:extent cx="685800" cy="342900"/>
                <wp:effectExtent l="9525" t="11430"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B5F5C" w:rsidRDefault="00FB5F5C" w:rsidP="00FB5F5C">
                            <w: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07pt;margin-top:8.4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37KAIAAFE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">
                <v:textbox>
                  <w:txbxContent>
                    <w:p w:rsidR="00FB5F5C" w:rsidRDefault="00FB5F5C" w:rsidP="00FB5F5C">
                      <w:r>
                        <w:t>Patient</w:t>
                      </w:r>
                    </w:p>
                  </w:txbxContent>
                </v:textbox>
              </v:shape>
            </w:pict>
          </mc:Fallback>
        </mc:AlternateContent>
      </w: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99060</wp:posOffset>
                </wp:positionV>
                <wp:extent cx="800100" cy="342900"/>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FB5F5C" w:rsidRDefault="00FB5F5C" w:rsidP="00FB5F5C">
                            <w:pPr>
                              <w:jc w:val="center"/>
                            </w:pPr>
                            <w:r>
                              <w:t>Médecin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33pt;margin-top:7.8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5EKAIAAFg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">
                <v:textbox>
                  <w:txbxContent>
                    <w:p w:rsidR="00FB5F5C" w:rsidRDefault="00FB5F5C" w:rsidP="00FB5F5C">
                      <w:pPr>
                        <w:jc w:val="center"/>
                      </w:pPr>
                      <w:r>
                        <w:t>Médecin</w:t>
                      </w:r>
                    </w:p>
                  </w:txbxContent>
                </v:textbox>
              </v:shape>
            </w:pict>
          </mc:Fallback>
        </mc:AlternateContent>
      </w:r>
      <w:r>
        <w:rPr>
          <w:noProof/>
          <w:color w:val="0000FF"/>
          <w:sz w:val="20"/>
          <w:u w:val="singl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99060</wp:posOffset>
                </wp:positionV>
                <wp:extent cx="457200" cy="342900"/>
                <wp:effectExtent l="9525" t="13335"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B5F5C" w:rsidRDefault="00FB5F5C" w:rsidP="00FB5F5C">
                            <w:r>
                              <w:t>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in;margin-top:7.8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">
                <v:textbox>
                  <w:txbxContent>
                    <w:p w:rsidR="00FB5F5C" w:rsidRDefault="00FB5F5C" w:rsidP="00FB5F5C">
                      <w:r>
                        <w:t>IDE</w:t>
                      </w:r>
                    </w:p>
                  </w:txbxContent>
                </v:textbox>
              </v:shape>
            </w:pict>
          </mc:Fallback>
        </mc:AlternateContent>
      </w: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91440</wp:posOffset>
                </wp:positionV>
                <wp:extent cx="0" cy="114300"/>
                <wp:effectExtent l="9525" t="5715" r="952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2pt" to="5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" strokecolor="red"/>
            </w:pict>
          </mc:Fallback>
        </mc:AlternateContent>
      </w:r>
      <w:r>
        <w:rPr>
          <w:noProof/>
          <w:color w:val="0000FF"/>
          <w:sz w:val="20"/>
          <w:u w:val="single"/>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91440</wp:posOffset>
                </wp:positionV>
                <wp:extent cx="0" cy="11430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" strokecolor="red"/>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30480</wp:posOffset>
                </wp:positionV>
                <wp:extent cx="1143000" cy="114300"/>
                <wp:effectExtent l="19050" t="11430" r="9525" b="552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5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" strokecolor="red">
                <v:stroke endarrow="block"/>
              </v:line>
            </w:pict>
          </mc:Fallback>
        </mc:AlternateContent>
      </w:r>
      <w:r>
        <w:rPr>
          <w:noProof/>
          <w:color w:val="0000FF"/>
          <w:sz w:val="20"/>
          <w:u w:val="single"/>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30480</wp:posOffset>
                </wp:positionV>
                <wp:extent cx="1485900" cy="26733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5C" w:rsidRDefault="00FB5F5C" w:rsidP="00FB5F5C">
                            <w:pPr>
                              <w:rPr>
                                <w:color w:val="00CCFF"/>
                              </w:rPr>
                            </w:pPr>
                            <w:r>
                              <w:rPr>
                                <w:color w:val="00CCFF"/>
                              </w:rPr>
                              <w:t>Recueil de données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71pt;margin-top:2.4pt;width:117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Ptw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" filled="f" stroked="f">
                <v:textbox>
                  <w:txbxContent>
                    <w:p w:rsidR="00FB5F5C" w:rsidRDefault="00FB5F5C" w:rsidP="00FB5F5C">
                      <w:pPr>
                        <w:rPr>
                          <w:color w:val="00CCFF"/>
                        </w:rPr>
                      </w:pPr>
                      <w:r>
                        <w:rPr>
                          <w:color w:val="00CCFF"/>
                        </w:rPr>
                        <w:t>Recueil de données</w:t>
                      </w:r>
                    </w:p>
                  </w:txbxContent>
                </v:textbox>
              </v:shape>
            </w:pict>
          </mc:Fallback>
        </mc:AlternateContent>
      </w:r>
      <w:r>
        <w:rPr>
          <w:noProof/>
          <w:color w:val="0000FF"/>
          <w:sz w:val="20"/>
          <w:u w:val="single"/>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30480</wp:posOffset>
                </wp:positionV>
                <wp:extent cx="1143000" cy="114300"/>
                <wp:effectExtent l="9525" t="11430" r="19050" b="552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" strokecolor="red">
                <v:stroke endarrow="block"/>
              </v:lin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83820</wp:posOffset>
                </wp:positionV>
                <wp:extent cx="1828800" cy="6858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5C" w:rsidRDefault="00FB5F5C" w:rsidP="00FB5F5C">
                            <w:pPr>
                              <w:jc w:val="center"/>
                              <w:rPr>
                                <w:color w:val="00CCFF"/>
                              </w:rPr>
                            </w:pPr>
                            <w:r>
                              <w:rPr>
                                <w:color w:val="00CCFF"/>
                              </w:rPr>
                              <w:t>Analyser ces données</w:t>
                            </w:r>
                          </w:p>
                          <w:p w:rsidR="00FB5F5C" w:rsidRDefault="00FB5F5C" w:rsidP="00FB5F5C">
                            <w:pPr>
                              <w:jc w:val="center"/>
                              <w:rPr>
                                <w:color w:val="FF0000"/>
                              </w:rPr>
                            </w:pPr>
                            <w:r>
                              <w:rPr>
                                <w:color w:val="FF0000"/>
                              </w:rPr>
                              <w:sym w:font="Symbol" w:char="F0AF"/>
                            </w:r>
                          </w:p>
                          <w:p w:rsidR="00FB5F5C" w:rsidRDefault="00FB5F5C" w:rsidP="00FB5F5C">
                            <w:pPr>
                              <w:jc w:val="center"/>
                              <w:rPr>
                                <w:color w:val="00CCFF"/>
                              </w:rPr>
                            </w:pPr>
                            <w:r>
                              <w:rPr>
                                <w:color w:val="00CCFF"/>
                              </w:rPr>
                              <w:t>Diagnostic infirmier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6pt;margin-top:6.6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aU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" filled="f" stroked="f">
                <v:textbox>
                  <w:txbxContent>
                    <w:p w:rsidR="00FB5F5C" w:rsidRDefault="00FB5F5C" w:rsidP="00FB5F5C">
                      <w:pPr>
                        <w:jc w:val="center"/>
                        <w:rPr>
                          <w:color w:val="00CCFF"/>
                        </w:rPr>
                      </w:pPr>
                      <w:r>
                        <w:rPr>
                          <w:color w:val="00CCFF"/>
                        </w:rPr>
                        <w:t>Analyser ces données</w:t>
                      </w:r>
                    </w:p>
                    <w:p w:rsidR="00FB5F5C" w:rsidRDefault="00FB5F5C" w:rsidP="00FB5F5C">
                      <w:pPr>
                        <w:jc w:val="center"/>
                        <w:rPr>
                          <w:color w:val="FF0000"/>
                        </w:rPr>
                      </w:pPr>
                      <w:r>
                        <w:rPr>
                          <w:color w:val="FF0000"/>
                        </w:rPr>
                        <w:sym w:font="Symbol" w:char="F0AF"/>
                      </w:r>
                    </w:p>
                    <w:p w:rsidR="00FB5F5C" w:rsidRDefault="00FB5F5C" w:rsidP="00FB5F5C">
                      <w:pPr>
                        <w:jc w:val="center"/>
                        <w:rPr>
                          <w:color w:val="00CCFF"/>
                        </w:rPr>
                      </w:pPr>
                      <w:r>
                        <w:rPr>
                          <w:color w:val="00CCFF"/>
                        </w:rPr>
                        <w:t>Diagnostic infirmier</w:t>
                      </w:r>
                    </w:p>
                  </w:txbxContent>
                </v:textbox>
              </v:shape>
            </w:pict>
          </mc:Fallback>
        </mc:AlternateContent>
      </w:r>
      <w:r>
        <w:rPr>
          <w:noProof/>
          <w:color w:val="0000FF"/>
          <w:sz w:val="20"/>
          <w:u w:val="single"/>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83820</wp:posOffset>
                </wp:positionV>
                <wp:extent cx="1828800" cy="102870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5C" w:rsidRDefault="00FB5F5C" w:rsidP="00FB5F5C">
                            <w:pPr>
                              <w:jc w:val="center"/>
                              <w:rPr>
                                <w:color w:val="00CCFF"/>
                              </w:rPr>
                            </w:pPr>
                            <w:r>
                              <w:rPr>
                                <w:color w:val="00CCFF"/>
                              </w:rPr>
                              <w:t>Analyser ces données</w:t>
                            </w:r>
                          </w:p>
                          <w:p w:rsidR="00FB5F5C" w:rsidRDefault="00FB5F5C" w:rsidP="00FB5F5C">
                            <w:pPr>
                              <w:jc w:val="center"/>
                              <w:rPr>
                                <w:color w:val="FF0000"/>
                              </w:rPr>
                            </w:pPr>
                            <w:r>
                              <w:rPr>
                                <w:color w:val="FF0000"/>
                              </w:rPr>
                              <w:sym w:font="Symbol" w:char="F0AF"/>
                            </w:r>
                          </w:p>
                          <w:p w:rsidR="00FB5F5C" w:rsidRDefault="00FB5F5C" w:rsidP="00FB5F5C">
                            <w:pPr>
                              <w:jc w:val="center"/>
                              <w:rPr>
                                <w:color w:val="00CCFF"/>
                              </w:rPr>
                            </w:pPr>
                            <w:r>
                              <w:rPr>
                                <w:color w:val="00CCFF"/>
                              </w:rPr>
                              <w:t>Diagnostic médical</w:t>
                            </w:r>
                          </w:p>
                          <w:p w:rsidR="00FB5F5C" w:rsidRDefault="00FB5F5C" w:rsidP="00FB5F5C">
                            <w:pPr>
                              <w:jc w:val="center"/>
                              <w:rPr>
                                <w:color w:val="00CCFF"/>
                              </w:rPr>
                            </w:pPr>
                            <w:r>
                              <w:rPr>
                                <w:color w:val="FF0000"/>
                              </w:rPr>
                              <w:sym w:font="Symbol" w:char="F0AF"/>
                            </w:r>
                          </w:p>
                          <w:p w:rsidR="00FB5F5C" w:rsidRDefault="00FB5F5C" w:rsidP="00FB5F5C">
                            <w:pPr>
                              <w:jc w:val="center"/>
                              <w:rPr>
                                <w:color w:val="00CCFF"/>
                              </w:rPr>
                            </w:pPr>
                            <w:r>
                              <w:rPr>
                                <w:color w:val="00CCFF"/>
                              </w:rPr>
                              <w:t>Prescriptions Médicales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in;margin-top:6.6pt;width:2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quAIAAMM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" filled="f" stroked="f">
                <v:textbox>
                  <w:txbxContent>
                    <w:p w:rsidR="00FB5F5C" w:rsidRDefault="00FB5F5C" w:rsidP="00FB5F5C">
                      <w:pPr>
                        <w:jc w:val="center"/>
                        <w:rPr>
                          <w:color w:val="00CCFF"/>
                        </w:rPr>
                      </w:pPr>
                      <w:r>
                        <w:rPr>
                          <w:color w:val="00CCFF"/>
                        </w:rPr>
                        <w:t>Analyser ces données</w:t>
                      </w:r>
                    </w:p>
                    <w:p w:rsidR="00FB5F5C" w:rsidRDefault="00FB5F5C" w:rsidP="00FB5F5C">
                      <w:pPr>
                        <w:jc w:val="center"/>
                        <w:rPr>
                          <w:color w:val="FF0000"/>
                        </w:rPr>
                      </w:pPr>
                      <w:r>
                        <w:rPr>
                          <w:color w:val="FF0000"/>
                        </w:rPr>
                        <w:sym w:font="Symbol" w:char="F0AF"/>
                      </w:r>
                    </w:p>
                    <w:p w:rsidR="00FB5F5C" w:rsidRDefault="00FB5F5C" w:rsidP="00FB5F5C">
                      <w:pPr>
                        <w:jc w:val="center"/>
                        <w:rPr>
                          <w:color w:val="00CCFF"/>
                        </w:rPr>
                      </w:pPr>
                      <w:r>
                        <w:rPr>
                          <w:color w:val="00CCFF"/>
                        </w:rPr>
                        <w:t>Diagnostic médical</w:t>
                      </w:r>
                    </w:p>
                    <w:p w:rsidR="00FB5F5C" w:rsidRDefault="00FB5F5C" w:rsidP="00FB5F5C">
                      <w:pPr>
                        <w:jc w:val="center"/>
                        <w:rPr>
                          <w:color w:val="00CCFF"/>
                        </w:rPr>
                      </w:pPr>
                      <w:r>
                        <w:rPr>
                          <w:color w:val="FF0000"/>
                        </w:rPr>
                        <w:sym w:font="Symbol" w:char="F0AF"/>
                      </w:r>
                    </w:p>
                    <w:p w:rsidR="00FB5F5C" w:rsidRDefault="00FB5F5C" w:rsidP="00FB5F5C">
                      <w:pPr>
                        <w:jc w:val="center"/>
                        <w:rPr>
                          <w:color w:val="00CCFF"/>
                        </w:rPr>
                      </w:pPr>
                      <w:r>
                        <w:rPr>
                          <w:color w:val="00CCFF"/>
                        </w:rPr>
                        <w:t>Prescriptions Médicales</w:t>
                      </w:r>
                    </w:p>
                  </w:txbxContent>
                </v:textbox>
              </v:shape>
            </w:pict>
          </mc:Fallback>
        </mc:AlternateContent>
      </w: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68580</wp:posOffset>
                </wp:positionV>
                <wp:extent cx="0" cy="228600"/>
                <wp:effectExtent l="57150" t="11430" r="57150"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pt" to="10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" strokecolor="red">
                <v:stroke endarrow="block"/>
              </v:lin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121920</wp:posOffset>
                </wp:positionV>
                <wp:extent cx="1371600" cy="3429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F5C" w:rsidRDefault="00FB5F5C" w:rsidP="00FB5F5C">
                            <w:pPr>
                              <w:jc w:val="center"/>
                            </w:pPr>
                            <w:r>
                              <w:t>RÔLE PROPRE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54pt;margin-top:9.6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" filled="f" strokecolor="red">
                <v:textbox>
                  <w:txbxContent>
                    <w:p w:rsidR="00FB5F5C" w:rsidRDefault="00FB5F5C" w:rsidP="00FB5F5C">
                      <w:pPr>
                        <w:jc w:val="center"/>
                      </w:pPr>
                      <w:r>
                        <w:t>RÔLE PROPRE</w:t>
                      </w:r>
                    </w:p>
                  </w:txbxContent>
                </v:textbox>
              </v:shap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6672" behindDoc="0" locked="0" layoutInCell="1" allowOverlap="1">
                <wp:simplePos x="0" y="0"/>
                <wp:positionH relativeFrom="column">
                  <wp:posOffset>4686300</wp:posOffset>
                </wp:positionH>
                <wp:positionV relativeFrom="paragraph">
                  <wp:posOffset>60960</wp:posOffset>
                </wp:positionV>
                <wp:extent cx="0" cy="91440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8pt" to="369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" strokecolor="red"/>
            </w:pict>
          </mc:Fallback>
        </mc:AlternateContent>
      </w:r>
      <w:r>
        <w:rPr>
          <w:noProof/>
          <w:color w:val="0000FF"/>
          <w:sz w:val="20"/>
          <w:u w:val="single"/>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60960</wp:posOffset>
                </wp:positionV>
                <wp:extent cx="0" cy="57150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8pt" to="5in,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" strokecolor="red"/>
            </w:pict>
          </mc:Fallback>
        </mc:AlternateContent>
      </w: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r>
        <w:rPr>
          <w:noProof/>
          <w:color w:val="0000FF"/>
          <w:sz w:val="20"/>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53340</wp:posOffset>
                </wp:positionV>
                <wp:extent cx="1371600" cy="3429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F5C" w:rsidRDefault="00FB5F5C" w:rsidP="00FB5F5C">
                            <w:pPr>
                              <w:jc w:val="center"/>
                            </w:pPr>
                            <w:r>
                              <w:t>RÔLE PRESCRIT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54pt;margin-top:4.2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" filled="f" strokecolor="red">
                <v:textbox>
                  <w:txbxContent>
                    <w:p w:rsidR="00FB5F5C" w:rsidRDefault="00FB5F5C" w:rsidP="00FB5F5C">
                      <w:pPr>
                        <w:jc w:val="center"/>
                      </w:pPr>
                      <w:r>
                        <w:t>RÔLE PRESCRIT</w:t>
                      </w:r>
                    </w:p>
                  </w:txbxContent>
                </v:textbox>
              </v:shap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106680</wp:posOffset>
                </wp:positionV>
                <wp:extent cx="2514600" cy="0"/>
                <wp:effectExtent l="19050" t="59055" r="9525" b="552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5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81PAIAAGI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" strokecolor="red">
                <v:stroke endarrow="block"/>
              </v:lin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45720</wp:posOffset>
                </wp:positionV>
                <wp:extent cx="1257300" cy="228600"/>
                <wp:effectExtent l="9525" t="7620" r="28575"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pt" to="19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" strokecolor="red">
                <v:stroke endarrow="block"/>
              </v:line>
            </w:pict>
          </mc:Fallback>
        </mc:AlternateContent>
      </w:r>
      <w:r>
        <w:rPr>
          <w:noProof/>
          <w:color w:val="0000FF"/>
          <w:sz w:val="20"/>
          <w:u w:val="single"/>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160020</wp:posOffset>
                </wp:positionV>
                <wp:extent cx="914400" cy="3429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5C" w:rsidRDefault="00FB5F5C" w:rsidP="00FB5F5C">
                            <w:pPr>
                              <w:jc w:val="center"/>
                            </w:pPr>
                            <w:r>
                              <w:rPr>
                                <w:color w:val="00CCFF"/>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89pt;margin-top:12.6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CN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" filled="f" stroked="f">
                <v:textbox>
                  <w:txbxContent>
                    <w:p w:rsidR="00FB5F5C" w:rsidRDefault="00FB5F5C" w:rsidP="00FB5F5C">
                      <w:pPr>
                        <w:jc w:val="center"/>
                      </w:pPr>
                      <w:r>
                        <w:rPr>
                          <w:color w:val="00CCFF"/>
                        </w:rPr>
                        <w:t>Evaluation</w:t>
                      </w:r>
                    </w:p>
                  </w:txbxContent>
                </v:textbox>
              </v:shape>
            </w:pict>
          </mc:Fallback>
        </mc:AlternateContent>
      </w:r>
    </w:p>
    <w:p w:rsidR="00FB5F5C" w:rsidRDefault="00FB5F5C" w:rsidP="00FB5F5C">
      <w:pPr>
        <w:ind w:firstLine="360"/>
        <w:jc w:val="both"/>
        <w:rPr>
          <w:color w:val="0000FF"/>
          <w:u w:val="single"/>
        </w:rPr>
      </w:pPr>
      <w:r>
        <w:rPr>
          <w:noProof/>
          <w:color w:val="0000FF"/>
          <w:sz w:val="20"/>
          <w:u w:val="single"/>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99060</wp:posOffset>
                </wp:positionV>
                <wp:extent cx="1485900" cy="0"/>
                <wp:effectExtent l="19050" t="60960" r="9525"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pt" to="3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" strokecolor="red">
                <v:stroke endarrow="block"/>
              </v:line>
            </w:pict>
          </mc:Fallback>
        </mc:AlternateContent>
      </w: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p>
    <w:p w:rsidR="00FB5F5C" w:rsidRDefault="00FB5F5C" w:rsidP="00FB5F5C">
      <w:pPr>
        <w:ind w:firstLine="360"/>
        <w:jc w:val="both"/>
        <w:rPr>
          <w:color w:val="0000FF"/>
          <w:u w:val="single"/>
        </w:rPr>
      </w:pPr>
      <w:r>
        <w:rPr>
          <w:color w:val="0000FF"/>
          <w:u w:val="single"/>
        </w:rPr>
        <w:t>IV) Avantages de la DDS</w:t>
      </w:r>
    </w:p>
    <w:p w:rsidR="00FB5F5C" w:rsidRDefault="00FB5F5C" w:rsidP="00FB5F5C">
      <w:pPr>
        <w:ind w:firstLine="720"/>
        <w:jc w:val="both"/>
        <w:rPr>
          <w:u w:val="single"/>
        </w:rPr>
      </w:pPr>
    </w:p>
    <w:p w:rsidR="00FB5F5C" w:rsidRDefault="00FB5F5C" w:rsidP="00FB5F5C">
      <w:pPr>
        <w:ind w:firstLine="720"/>
        <w:jc w:val="both"/>
      </w:pPr>
      <w:r>
        <w:rPr>
          <w:u w:val="single"/>
        </w:rPr>
        <w:t>Cadre</w:t>
      </w:r>
      <w:r>
        <w:t xml:space="preserve"> de travail, </w:t>
      </w:r>
    </w:p>
    <w:p w:rsidR="00FB5F5C" w:rsidRDefault="00FB5F5C" w:rsidP="00FB5F5C">
      <w:pPr>
        <w:ind w:firstLine="720"/>
        <w:jc w:val="both"/>
      </w:pPr>
      <w:proofErr w:type="gramStart"/>
      <w:r>
        <w:t>soins</w:t>
      </w:r>
      <w:proofErr w:type="gramEnd"/>
      <w:r>
        <w:t xml:space="preserve"> </w:t>
      </w:r>
      <w:r>
        <w:rPr>
          <w:u w:val="single"/>
        </w:rPr>
        <w:t>individualisés</w:t>
      </w:r>
      <w:r>
        <w:t xml:space="preserve">, </w:t>
      </w:r>
    </w:p>
    <w:p w:rsidR="00FB5F5C" w:rsidRDefault="00FB5F5C" w:rsidP="00FB5F5C">
      <w:pPr>
        <w:ind w:firstLine="720"/>
        <w:jc w:val="both"/>
      </w:pPr>
      <w:proofErr w:type="gramStart"/>
      <w:r>
        <w:rPr>
          <w:u w:val="single"/>
        </w:rPr>
        <w:t>réduction</w:t>
      </w:r>
      <w:proofErr w:type="gramEnd"/>
      <w:r>
        <w:rPr>
          <w:u w:val="single"/>
        </w:rPr>
        <w:t xml:space="preserve"> des risques</w:t>
      </w:r>
      <w:r>
        <w:t xml:space="preserve"> d’erreurs ou d’omission, </w:t>
      </w:r>
    </w:p>
    <w:p w:rsidR="00FB5F5C" w:rsidRDefault="00FB5F5C" w:rsidP="00FB5F5C">
      <w:pPr>
        <w:ind w:firstLine="720"/>
        <w:jc w:val="both"/>
      </w:pPr>
      <w:proofErr w:type="gramStart"/>
      <w:r>
        <w:rPr>
          <w:u w:val="single"/>
        </w:rPr>
        <w:t>participation</w:t>
      </w:r>
      <w:proofErr w:type="gramEnd"/>
      <w:r>
        <w:rPr>
          <w:u w:val="single"/>
        </w:rPr>
        <w:t xml:space="preserve"> active</w:t>
      </w:r>
      <w:r>
        <w:t xml:space="preserve"> du patient, </w:t>
      </w:r>
    </w:p>
    <w:p w:rsidR="00FB5F5C" w:rsidRDefault="00FB5F5C" w:rsidP="00FB5F5C">
      <w:pPr>
        <w:ind w:firstLine="720"/>
        <w:jc w:val="both"/>
      </w:pPr>
      <w:proofErr w:type="gramStart"/>
      <w:r>
        <w:t>outils</w:t>
      </w:r>
      <w:proofErr w:type="gramEnd"/>
      <w:r>
        <w:t xml:space="preserve"> d’</w:t>
      </w:r>
      <w:r>
        <w:rPr>
          <w:u w:val="single"/>
        </w:rPr>
        <w:t>évaluation</w:t>
      </w:r>
      <w:r>
        <w:t xml:space="preserve"> des pratiques, </w:t>
      </w:r>
    </w:p>
    <w:p w:rsidR="00FB5F5C" w:rsidRDefault="00FB5F5C" w:rsidP="00FB5F5C">
      <w:pPr>
        <w:ind w:firstLine="720"/>
        <w:jc w:val="both"/>
      </w:pPr>
      <w:proofErr w:type="gramStart"/>
      <w:r>
        <w:rPr>
          <w:u w:val="single"/>
        </w:rPr>
        <w:t>amélioration</w:t>
      </w:r>
      <w:proofErr w:type="gramEnd"/>
      <w:r>
        <w:t xml:space="preserve"> de la continuité des soins, </w:t>
      </w:r>
    </w:p>
    <w:p w:rsidR="00FB5F5C" w:rsidRDefault="00FB5F5C" w:rsidP="00FB5F5C">
      <w:pPr>
        <w:ind w:firstLine="720"/>
        <w:jc w:val="both"/>
      </w:pPr>
      <w:proofErr w:type="gramStart"/>
      <w:r>
        <w:rPr>
          <w:u w:val="single"/>
        </w:rPr>
        <w:t>favoriser</w:t>
      </w:r>
      <w:proofErr w:type="gramEnd"/>
      <w:r>
        <w:rPr>
          <w:u w:val="single"/>
        </w:rPr>
        <w:t xml:space="preserve"> l’atteinte</w:t>
      </w:r>
      <w:r>
        <w:t xml:space="preserve"> des objectifs, </w:t>
      </w:r>
    </w:p>
    <w:p w:rsidR="00FB5F5C" w:rsidRDefault="00FB5F5C" w:rsidP="00FB5F5C">
      <w:pPr>
        <w:ind w:firstLine="720"/>
        <w:jc w:val="both"/>
      </w:pPr>
      <w:proofErr w:type="gramStart"/>
      <w:r>
        <w:rPr>
          <w:u w:val="single"/>
        </w:rPr>
        <w:t>langage</w:t>
      </w:r>
      <w:proofErr w:type="gramEnd"/>
      <w:r>
        <w:rPr>
          <w:u w:val="single"/>
        </w:rPr>
        <w:t xml:space="preserve"> commun</w:t>
      </w:r>
      <w:r>
        <w:t xml:space="preserve"> au corps médical et paramédical.</w:t>
      </w:r>
    </w:p>
    <w:p w:rsidR="00FB5F5C" w:rsidRDefault="00FB5F5C" w:rsidP="00FB5F5C">
      <w:pPr>
        <w:ind w:firstLine="720"/>
        <w:jc w:val="both"/>
      </w:pPr>
    </w:p>
    <w:p w:rsidR="00FB5F5C" w:rsidRDefault="00FB5F5C" w:rsidP="00FB5F5C">
      <w:pPr>
        <w:pStyle w:val="Heading3"/>
      </w:pPr>
      <w:r>
        <w:t xml:space="preserve">Pour savoir exploiter cette </w:t>
      </w:r>
      <w:proofErr w:type="spellStart"/>
      <w:r>
        <w:t>dds</w:t>
      </w:r>
      <w:proofErr w:type="spellEnd"/>
      <w:r>
        <w:t xml:space="preserve"> il faut</w:t>
      </w:r>
    </w:p>
    <w:p w:rsidR="00FB5F5C" w:rsidRDefault="00FB5F5C" w:rsidP="00FB5F5C">
      <w:pPr>
        <w:ind w:firstLine="900"/>
        <w:jc w:val="both"/>
      </w:pPr>
      <w:r>
        <w:t>Des aptitudes fondamentales et connaissances scientifiques et théoriques approfondies.</w:t>
      </w:r>
    </w:p>
    <w:p w:rsidR="00FB5F5C" w:rsidRDefault="00FB5F5C" w:rsidP="00FB5F5C">
      <w:pPr>
        <w:ind w:firstLine="900"/>
        <w:jc w:val="both"/>
      </w:pPr>
      <w:r>
        <w:t>Créativité et adaptabilité face à l’inattendu.</w:t>
      </w:r>
    </w:p>
    <w:p w:rsidR="00FB5F5C" w:rsidRDefault="00FB5F5C" w:rsidP="00FB5F5C">
      <w:pPr>
        <w:ind w:firstLine="900"/>
        <w:jc w:val="both"/>
      </w:pPr>
      <w:r>
        <w:t>Qualité relationnelle et Habileté technique.</w:t>
      </w:r>
    </w:p>
    <w:p w:rsidR="00FB5F5C" w:rsidRDefault="00FB5F5C" w:rsidP="00FB5F5C">
      <w:pPr>
        <w:ind w:firstLine="360"/>
        <w:jc w:val="both"/>
        <w:rPr>
          <w:color w:val="0000FF"/>
          <w:u w:val="single"/>
        </w:rPr>
      </w:pPr>
    </w:p>
    <w:p w:rsidR="00FB5F5C" w:rsidRDefault="00FB5F5C" w:rsidP="00FB5F5C">
      <w:pPr>
        <w:jc w:val="center"/>
        <w:rPr>
          <w:color w:val="FF0000"/>
        </w:rPr>
      </w:pPr>
      <w:r>
        <w:rPr>
          <w:rFonts w:ascii="BernhardMod BT" w:hAnsi="BernhardMod BT"/>
          <w:color w:val="FF0000"/>
          <w:sz w:val="32"/>
        </w:rPr>
        <w:t xml:space="preserve">Le Recueil de données (anamnèse) </w:t>
      </w:r>
    </w:p>
    <w:p w:rsidR="00FB5F5C" w:rsidRDefault="00FB5F5C" w:rsidP="00FB5F5C">
      <w:pPr>
        <w:jc w:val="both"/>
        <w:rPr>
          <w:color w:val="0000FF"/>
          <w:u w:val="single"/>
        </w:rPr>
      </w:pPr>
    </w:p>
    <w:p w:rsidR="00FB5F5C" w:rsidRDefault="00FB5F5C" w:rsidP="00FB5F5C">
      <w:pPr>
        <w:ind w:firstLine="360"/>
        <w:jc w:val="both"/>
      </w:pPr>
      <w:r>
        <w:t>C’est un processus de recherche fait à partir de différentes ressources afin de découvrir le degré de satisfaction des différents besoins de la personne.</w:t>
      </w:r>
    </w:p>
    <w:p w:rsidR="00FB5F5C" w:rsidRDefault="00FB5F5C" w:rsidP="00FB5F5C">
      <w:pPr>
        <w:ind w:firstLine="360"/>
        <w:jc w:val="both"/>
      </w:pPr>
      <w:r>
        <w:t xml:space="preserve">Il se fait dès l’arrivée de la personne dans le service, il s’étend aussi vers </w:t>
      </w:r>
      <w:proofErr w:type="gramStart"/>
      <w:r>
        <w:t>la découvertes</w:t>
      </w:r>
      <w:proofErr w:type="gramEnd"/>
      <w:r>
        <w:t xml:space="preserve"> des attentes et des besoins les plus immédiats, le décèlement des réactions de la personne face à sa situation, et des facteurs de risque pouvant exister en parallèle des habitudes de la personne.</w:t>
      </w:r>
    </w:p>
    <w:p w:rsidR="00FB5F5C" w:rsidRDefault="00FB5F5C" w:rsidP="00FB5F5C">
      <w:pPr>
        <w:ind w:firstLine="360"/>
        <w:jc w:val="both"/>
      </w:pPr>
    </w:p>
    <w:p w:rsidR="00FB5F5C" w:rsidRDefault="00FB5F5C" w:rsidP="00FB5F5C">
      <w:pPr>
        <w:pStyle w:val="Heading2"/>
      </w:pPr>
      <w:r>
        <w:t>I) Les différents aspects du Recueil de données</w:t>
      </w:r>
    </w:p>
    <w:p w:rsidR="00FB5F5C" w:rsidRDefault="00FB5F5C" w:rsidP="00FB5F5C">
      <w:pPr>
        <w:ind w:firstLine="360"/>
        <w:jc w:val="both"/>
        <w:rPr>
          <w:color w:val="0000FF"/>
          <w:u w:val="single"/>
        </w:rPr>
      </w:pPr>
    </w:p>
    <w:p w:rsidR="00FB5F5C" w:rsidRDefault="00FB5F5C" w:rsidP="00FB5F5C">
      <w:pPr>
        <w:pStyle w:val="BodyTextIndent2"/>
      </w:pPr>
      <w:r>
        <w:t>-</w:t>
      </w:r>
      <w:r>
        <w:rPr>
          <w:b/>
          <w:bCs/>
        </w:rPr>
        <w:t>Paramètres vitaux</w:t>
      </w:r>
      <w:r>
        <w:t xml:space="preserve"> (respiration, rythme cardiaque, constantes…)</w:t>
      </w:r>
    </w:p>
    <w:p w:rsidR="00FB5F5C" w:rsidRDefault="00FB5F5C" w:rsidP="00FB5F5C">
      <w:pPr>
        <w:ind w:firstLine="360"/>
        <w:jc w:val="both"/>
      </w:pPr>
      <w:r>
        <w:t>-</w:t>
      </w:r>
      <w:r>
        <w:rPr>
          <w:b/>
          <w:bCs/>
        </w:rPr>
        <w:t>Etat de conscience</w:t>
      </w:r>
      <w:r>
        <w:t xml:space="preserve"> de la personne</w:t>
      </w:r>
    </w:p>
    <w:p w:rsidR="00FB5F5C" w:rsidRDefault="00FB5F5C" w:rsidP="00FB5F5C">
      <w:pPr>
        <w:ind w:firstLine="360"/>
        <w:jc w:val="both"/>
      </w:pPr>
      <w:r>
        <w:t>-</w:t>
      </w:r>
      <w:r>
        <w:rPr>
          <w:b/>
          <w:bCs/>
        </w:rPr>
        <w:t>Etat psychologique</w:t>
      </w:r>
      <w:r>
        <w:t xml:space="preserve"> de la personne</w:t>
      </w:r>
    </w:p>
    <w:p w:rsidR="00FB5F5C" w:rsidRDefault="00FB5F5C" w:rsidP="00FB5F5C">
      <w:pPr>
        <w:ind w:firstLine="360"/>
        <w:jc w:val="both"/>
      </w:pPr>
      <w:r>
        <w:t>-</w:t>
      </w:r>
      <w:r>
        <w:rPr>
          <w:b/>
          <w:bCs/>
        </w:rPr>
        <w:t>« Handicaps » éventuels</w:t>
      </w:r>
      <w:r>
        <w:t xml:space="preserve"> (cécité, surdité, aphasique)</w:t>
      </w:r>
    </w:p>
    <w:p w:rsidR="00FB5F5C" w:rsidRDefault="00FB5F5C" w:rsidP="00FB5F5C">
      <w:pPr>
        <w:ind w:firstLine="360"/>
        <w:jc w:val="both"/>
      </w:pPr>
      <w:r>
        <w:t>-</w:t>
      </w:r>
      <w:r>
        <w:rPr>
          <w:b/>
          <w:bCs/>
        </w:rPr>
        <w:t>Risques</w:t>
      </w:r>
      <w:r>
        <w:t xml:space="preserve"> à prévenir</w:t>
      </w:r>
    </w:p>
    <w:p w:rsidR="00FB5F5C" w:rsidRDefault="00FB5F5C" w:rsidP="00FB5F5C">
      <w:pPr>
        <w:ind w:firstLine="360"/>
        <w:jc w:val="both"/>
        <w:rPr>
          <w:b/>
          <w:bCs/>
        </w:rPr>
      </w:pPr>
      <w:r>
        <w:t>-</w:t>
      </w:r>
      <w:r>
        <w:rPr>
          <w:b/>
          <w:bCs/>
        </w:rPr>
        <w:t>Evaluation de la douleur</w:t>
      </w:r>
    </w:p>
    <w:p w:rsidR="00FB5F5C" w:rsidRDefault="00FB5F5C" w:rsidP="00FB5F5C">
      <w:pPr>
        <w:ind w:firstLine="360"/>
        <w:jc w:val="both"/>
      </w:pPr>
      <w:r>
        <w:t>-</w:t>
      </w:r>
      <w:r>
        <w:rPr>
          <w:b/>
          <w:bCs/>
        </w:rPr>
        <w:t>Réseau et environnement</w:t>
      </w:r>
      <w:r>
        <w:t xml:space="preserve"> de la personne hospitalisée</w:t>
      </w:r>
    </w:p>
    <w:p w:rsidR="00FB5F5C" w:rsidRDefault="00FB5F5C" w:rsidP="00FB5F5C">
      <w:pPr>
        <w:ind w:firstLine="360"/>
        <w:jc w:val="both"/>
      </w:pPr>
    </w:p>
    <w:p w:rsidR="00FB5F5C" w:rsidRDefault="00FB5F5C" w:rsidP="00FB5F5C">
      <w:pPr>
        <w:ind w:firstLine="360"/>
        <w:jc w:val="both"/>
        <w:rPr>
          <w:color w:val="0000FF"/>
          <w:u w:val="single"/>
        </w:rPr>
      </w:pPr>
      <w:r>
        <w:rPr>
          <w:color w:val="0000FF"/>
          <w:u w:val="single"/>
        </w:rPr>
        <w:t>II) Les Outils pour un recueil de données</w:t>
      </w:r>
    </w:p>
    <w:p w:rsidR="00FB5F5C" w:rsidRDefault="00FB5F5C" w:rsidP="00FB5F5C">
      <w:pPr>
        <w:ind w:firstLine="360"/>
        <w:jc w:val="both"/>
        <w:rPr>
          <w:color w:val="0000FF"/>
          <w:u w:val="single"/>
        </w:rPr>
      </w:pPr>
    </w:p>
    <w:p w:rsidR="00FB5F5C" w:rsidRDefault="00FB5F5C" w:rsidP="00FB5F5C">
      <w:pPr>
        <w:pStyle w:val="Heading4"/>
      </w:pPr>
      <w:r>
        <w:t>1) L’observation clinique d’un patient</w:t>
      </w:r>
    </w:p>
    <w:p w:rsidR="00FB5F5C" w:rsidRDefault="00FB5F5C" w:rsidP="00FB5F5C">
      <w:r>
        <w:t xml:space="preserve">Le </w:t>
      </w:r>
      <w:r>
        <w:rPr>
          <w:u w:val="single"/>
        </w:rPr>
        <w:t>patient et son entourage</w:t>
      </w:r>
      <w:r>
        <w:t>, de l’</w:t>
      </w:r>
      <w:r>
        <w:rPr>
          <w:u w:val="single"/>
        </w:rPr>
        <w:t>impression globale</w:t>
      </w:r>
      <w:r>
        <w:t xml:space="preserve"> vers les </w:t>
      </w:r>
      <w:r>
        <w:rPr>
          <w:u w:val="single"/>
        </w:rPr>
        <w:t>détails et particularités</w:t>
      </w:r>
      <w:r>
        <w:t>.</w:t>
      </w:r>
    </w:p>
    <w:p w:rsidR="00FB5F5C" w:rsidRDefault="00FB5F5C" w:rsidP="00FB5F5C">
      <w:pPr>
        <w:ind w:firstLine="720"/>
      </w:pPr>
    </w:p>
    <w:p w:rsidR="00FB5F5C" w:rsidRDefault="00FB5F5C" w:rsidP="00FB5F5C">
      <w:pPr>
        <w:pStyle w:val="Heading5"/>
        <w:ind w:firstLine="360"/>
      </w:pPr>
      <w:r>
        <w:t>Difficultés et facteurs influençant l’observation</w:t>
      </w:r>
    </w:p>
    <w:p w:rsidR="00FB5F5C" w:rsidRDefault="00FB5F5C" w:rsidP="00FB5F5C">
      <w:pPr>
        <w:ind w:firstLine="720"/>
        <w:rPr>
          <w:u w:val="single"/>
        </w:rPr>
      </w:pPr>
    </w:p>
    <w:p w:rsidR="00FB5F5C" w:rsidRDefault="00FB5F5C" w:rsidP="00FB5F5C">
      <w:pPr>
        <w:ind w:firstLine="720"/>
      </w:pPr>
      <w:r>
        <w:rPr>
          <w:u w:val="single"/>
        </w:rPr>
        <w:t>Liés à l’observateur </w:t>
      </w:r>
      <w:proofErr w:type="gramStart"/>
      <w:r>
        <w:rPr>
          <w:u w:val="single"/>
        </w:rPr>
        <w:t>:</w:t>
      </w:r>
      <w:r>
        <w:t xml:space="preserve">  -</w:t>
      </w:r>
      <w:proofErr w:type="gramEnd"/>
      <w:r>
        <w:t>inattention, problèmes personnels</w:t>
      </w:r>
    </w:p>
    <w:p w:rsidR="00FB5F5C" w:rsidRDefault="00FB5F5C" w:rsidP="00FB5F5C">
      <w:pPr>
        <w:ind w:firstLine="2880"/>
      </w:pPr>
      <w:r>
        <w:t>-habitudes d’observation stéréotypées</w:t>
      </w:r>
    </w:p>
    <w:p w:rsidR="00FB5F5C" w:rsidRDefault="00FB5F5C" w:rsidP="00FB5F5C">
      <w:pPr>
        <w:ind w:firstLine="2880"/>
      </w:pPr>
      <w:r>
        <w:t>-croyance, valeurs et préjugés de chacun</w:t>
      </w:r>
    </w:p>
    <w:p w:rsidR="00FB5F5C" w:rsidRDefault="00FB5F5C" w:rsidP="00FB5F5C">
      <w:pPr>
        <w:ind w:firstLine="2880"/>
      </w:pPr>
      <w:r>
        <w:t>-expériences personnelles</w:t>
      </w:r>
    </w:p>
    <w:p w:rsidR="00FB5F5C" w:rsidRDefault="00FB5F5C" w:rsidP="00FB5F5C">
      <w:pPr>
        <w:ind w:firstLine="720"/>
      </w:pPr>
      <w:r>
        <w:rPr>
          <w:u w:val="single"/>
        </w:rPr>
        <w:t>Liés à l’environnement </w:t>
      </w:r>
      <w:proofErr w:type="gramStart"/>
      <w:r>
        <w:t>:  -</w:t>
      </w:r>
      <w:proofErr w:type="gramEnd"/>
      <w:r>
        <w:t>bruit</w:t>
      </w:r>
    </w:p>
    <w:p w:rsidR="00FB5F5C" w:rsidRDefault="00FB5F5C" w:rsidP="00FB5F5C">
      <w:pPr>
        <w:ind w:firstLine="3240"/>
      </w:pPr>
      <w:r>
        <w:lastRenderedPageBreak/>
        <w:t>-manque d’intimité</w:t>
      </w:r>
    </w:p>
    <w:p w:rsidR="00FB5F5C" w:rsidRDefault="00FB5F5C" w:rsidP="00FB5F5C">
      <w:pPr>
        <w:ind w:firstLine="3240"/>
      </w:pPr>
      <w:r>
        <w:t>-entourage</w:t>
      </w:r>
    </w:p>
    <w:p w:rsidR="00FB5F5C" w:rsidRDefault="00FB5F5C" w:rsidP="00FB5F5C">
      <w:pPr>
        <w:ind w:firstLine="3240"/>
      </w:pPr>
      <w:r>
        <w:t xml:space="preserve">-répétition des </w:t>
      </w:r>
      <w:proofErr w:type="spellStart"/>
      <w:r>
        <w:t>stimulis</w:t>
      </w:r>
      <w:proofErr w:type="spellEnd"/>
      <w:r>
        <w:t xml:space="preserve"> qui détournent l’attention</w:t>
      </w:r>
    </w:p>
    <w:p w:rsidR="00FB5F5C" w:rsidRDefault="00FB5F5C" w:rsidP="00FB5F5C">
      <w:pPr>
        <w:ind w:firstLine="360"/>
        <w:jc w:val="both"/>
        <w:rPr>
          <w:color w:val="00CCFF"/>
          <w:u w:val="single"/>
        </w:rPr>
      </w:pPr>
    </w:p>
    <w:p w:rsidR="00FB5F5C" w:rsidRDefault="00FB5F5C" w:rsidP="00FB5F5C">
      <w:pPr>
        <w:pStyle w:val="Heading6"/>
      </w:pPr>
      <w:r>
        <w:t>L’observation et examen clinique</w:t>
      </w:r>
    </w:p>
    <w:p w:rsidR="00FB5F5C" w:rsidRDefault="00FB5F5C" w:rsidP="00FB5F5C">
      <w:pPr>
        <w:ind w:firstLine="900"/>
        <w:jc w:val="both"/>
      </w:pPr>
    </w:p>
    <w:p w:rsidR="00FB5F5C" w:rsidRDefault="00FB5F5C" w:rsidP="00FB5F5C">
      <w:pPr>
        <w:ind w:firstLine="900"/>
        <w:jc w:val="both"/>
      </w:pPr>
      <w:r>
        <w:t>-Inspection</w:t>
      </w:r>
    </w:p>
    <w:p w:rsidR="00FB5F5C" w:rsidRDefault="00FB5F5C" w:rsidP="00FB5F5C">
      <w:pPr>
        <w:ind w:firstLine="900"/>
        <w:jc w:val="both"/>
      </w:pPr>
      <w:r>
        <w:t>-Palpation</w:t>
      </w:r>
    </w:p>
    <w:p w:rsidR="00FB5F5C" w:rsidRDefault="00FB5F5C" w:rsidP="00FB5F5C">
      <w:pPr>
        <w:ind w:firstLine="900"/>
        <w:jc w:val="both"/>
      </w:pPr>
      <w:r>
        <w:t>-Auscultation</w:t>
      </w:r>
    </w:p>
    <w:p w:rsidR="00FB5F5C" w:rsidRDefault="00FB5F5C" w:rsidP="00FB5F5C">
      <w:pPr>
        <w:ind w:firstLine="900"/>
        <w:jc w:val="both"/>
      </w:pPr>
    </w:p>
    <w:p w:rsidR="00FB5F5C" w:rsidRDefault="00FB5F5C" w:rsidP="00FB5F5C">
      <w:pPr>
        <w:pStyle w:val="Heading6"/>
      </w:pPr>
      <w:r>
        <w:t>L’observation des messages silencieux</w:t>
      </w:r>
    </w:p>
    <w:p w:rsidR="00FB5F5C" w:rsidRDefault="00FB5F5C" w:rsidP="00FB5F5C">
      <w:pPr>
        <w:ind w:firstLine="720"/>
        <w:jc w:val="both"/>
      </w:pPr>
    </w:p>
    <w:p w:rsidR="00FB5F5C" w:rsidRDefault="00FB5F5C" w:rsidP="00FB5F5C">
      <w:pPr>
        <w:ind w:firstLine="720"/>
        <w:jc w:val="both"/>
      </w:pPr>
      <w:r>
        <w:t xml:space="preserve">Décoder le </w:t>
      </w:r>
      <w:r>
        <w:rPr>
          <w:u w:val="single"/>
        </w:rPr>
        <w:t>langage non verbal</w:t>
      </w:r>
      <w:r>
        <w:t xml:space="preserve">, peut-être difficile car très </w:t>
      </w:r>
      <w:r>
        <w:rPr>
          <w:u w:val="single"/>
        </w:rPr>
        <w:t>fugace</w:t>
      </w:r>
      <w:r>
        <w:t xml:space="preserve">, </w:t>
      </w:r>
      <w:r>
        <w:rPr>
          <w:u w:val="single"/>
        </w:rPr>
        <w:t>peu précis</w:t>
      </w:r>
      <w:r>
        <w:t xml:space="preserve"> et varie énormément d’un individu à l’autre </w:t>
      </w:r>
      <w:r>
        <w:rPr>
          <w:u w:val="single"/>
        </w:rPr>
        <w:t>selon sa culture et son expérience</w:t>
      </w:r>
      <w:r>
        <w:t>.</w:t>
      </w:r>
    </w:p>
    <w:p w:rsidR="00FB5F5C" w:rsidRDefault="00FB5F5C" w:rsidP="00FB5F5C">
      <w:pPr>
        <w:ind w:firstLine="720"/>
        <w:jc w:val="both"/>
        <w:rPr>
          <w:u w:val="single"/>
        </w:rPr>
      </w:pPr>
      <w:r>
        <w:t xml:space="preserve">Peut-être le </w:t>
      </w:r>
      <w:r>
        <w:rPr>
          <w:u w:val="single"/>
        </w:rPr>
        <w:t>regard</w:t>
      </w:r>
      <w:r>
        <w:t xml:space="preserve">, les </w:t>
      </w:r>
      <w:r>
        <w:rPr>
          <w:u w:val="single"/>
        </w:rPr>
        <w:t>gestes</w:t>
      </w:r>
      <w:r>
        <w:t xml:space="preserve">, la </w:t>
      </w:r>
      <w:r>
        <w:rPr>
          <w:u w:val="single"/>
        </w:rPr>
        <w:t>posture</w:t>
      </w:r>
      <w:r>
        <w:t xml:space="preserve">, le </w:t>
      </w:r>
      <w:r>
        <w:rPr>
          <w:u w:val="single"/>
        </w:rPr>
        <w:t>silence</w:t>
      </w:r>
      <w:r>
        <w:t xml:space="preserve"> ou les </w:t>
      </w:r>
      <w:r>
        <w:rPr>
          <w:u w:val="single"/>
        </w:rPr>
        <w:t>larmes.</w:t>
      </w:r>
    </w:p>
    <w:p w:rsidR="00FB5F5C" w:rsidRDefault="00FB5F5C" w:rsidP="00FB5F5C">
      <w:pPr>
        <w:ind w:firstLine="720"/>
        <w:jc w:val="both"/>
        <w:rPr>
          <w:color w:val="00CCFF"/>
          <w:u w:val="single"/>
        </w:rPr>
      </w:pPr>
      <w:r>
        <w:rPr>
          <w:color w:val="00CCFF"/>
          <w:u w:val="single"/>
        </w:rPr>
        <w:t>2) L’entretien</w:t>
      </w:r>
    </w:p>
    <w:p w:rsidR="00FB5F5C" w:rsidRDefault="00FB5F5C" w:rsidP="00FB5F5C">
      <w:pPr>
        <w:ind w:firstLine="720"/>
        <w:jc w:val="both"/>
      </w:pPr>
      <w:r>
        <w:t>Il faut alors se mettre en adéquation avec la personne, il doit être simple et clair</w:t>
      </w:r>
    </w:p>
    <w:p w:rsidR="00FB5F5C" w:rsidRDefault="00FB5F5C" w:rsidP="00FB5F5C">
      <w:pPr>
        <w:ind w:firstLine="1080"/>
        <w:jc w:val="both"/>
        <w:rPr>
          <w:b/>
          <w:bCs/>
        </w:rPr>
      </w:pPr>
      <w:r>
        <w:t>-</w:t>
      </w:r>
      <w:r>
        <w:rPr>
          <w:b/>
          <w:bCs/>
        </w:rPr>
        <w:t>Concision</w:t>
      </w:r>
    </w:p>
    <w:p w:rsidR="00FB5F5C" w:rsidRDefault="00FB5F5C" w:rsidP="00FB5F5C">
      <w:pPr>
        <w:ind w:firstLine="1080"/>
        <w:jc w:val="both"/>
        <w:rPr>
          <w:b/>
          <w:bCs/>
        </w:rPr>
      </w:pPr>
      <w:r>
        <w:rPr>
          <w:b/>
          <w:bCs/>
        </w:rPr>
        <w:t>-Précision</w:t>
      </w:r>
    </w:p>
    <w:p w:rsidR="00FB5F5C" w:rsidRDefault="00FB5F5C" w:rsidP="00FB5F5C">
      <w:pPr>
        <w:ind w:firstLine="1080"/>
        <w:jc w:val="both"/>
        <w:rPr>
          <w:b/>
          <w:bCs/>
        </w:rPr>
      </w:pPr>
      <w:r>
        <w:rPr>
          <w:b/>
          <w:bCs/>
        </w:rPr>
        <w:t>-Congruence</w:t>
      </w:r>
    </w:p>
    <w:p w:rsidR="00FB5F5C" w:rsidRDefault="00FB5F5C" w:rsidP="00FB5F5C">
      <w:pPr>
        <w:ind w:firstLine="1080"/>
        <w:jc w:val="both"/>
        <w:rPr>
          <w:b/>
          <w:bCs/>
        </w:rPr>
      </w:pPr>
      <w:r>
        <w:rPr>
          <w:b/>
          <w:bCs/>
        </w:rPr>
        <w:t>-Politesse et considération de la personne</w:t>
      </w:r>
    </w:p>
    <w:p w:rsidR="00FB5F5C" w:rsidRDefault="00FB5F5C" w:rsidP="00FB5F5C">
      <w:pPr>
        <w:ind w:firstLine="720"/>
        <w:jc w:val="both"/>
      </w:pPr>
    </w:p>
    <w:p w:rsidR="00FB5F5C" w:rsidRDefault="00FB5F5C" w:rsidP="00FB5F5C">
      <w:pPr>
        <w:ind w:firstLine="720"/>
        <w:jc w:val="both"/>
      </w:pPr>
      <w:r>
        <w:t xml:space="preserve">Pour communiquer, il faut une </w:t>
      </w:r>
      <w:r>
        <w:rPr>
          <w:u w:val="single"/>
        </w:rPr>
        <w:t>qualité d’écoute</w:t>
      </w:r>
      <w:r>
        <w:t xml:space="preserve">, cerner les </w:t>
      </w:r>
      <w:r>
        <w:rPr>
          <w:u w:val="single"/>
        </w:rPr>
        <w:t>mots utilisés</w:t>
      </w:r>
      <w:r>
        <w:t xml:space="preserve"> et </w:t>
      </w:r>
      <w:r>
        <w:rPr>
          <w:u w:val="single"/>
        </w:rPr>
        <w:t>décoder les sentiments</w:t>
      </w:r>
      <w:r>
        <w:t xml:space="preserve"> qui leur sont rattachés.</w:t>
      </w:r>
    </w:p>
    <w:p w:rsidR="00FB5F5C" w:rsidRDefault="00FB5F5C" w:rsidP="00FB5F5C">
      <w:pPr>
        <w:ind w:firstLine="720"/>
        <w:jc w:val="both"/>
      </w:pPr>
    </w:p>
    <w:p w:rsidR="00FB5F5C" w:rsidRDefault="00FB5F5C" w:rsidP="00FB5F5C">
      <w:pPr>
        <w:pStyle w:val="Heading7"/>
      </w:pPr>
      <w:r>
        <w:t>Outils qui facilitent l’écoute</w:t>
      </w:r>
    </w:p>
    <w:p w:rsidR="00FB5F5C" w:rsidRDefault="00FB5F5C" w:rsidP="00FB5F5C">
      <w:pPr>
        <w:ind w:firstLine="900"/>
        <w:jc w:val="both"/>
      </w:pPr>
      <w:r>
        <w:rPr>
          <w:b/>
          <w:bCs/>
        </w:rPr>
        <w:t xml:space="preserve">-Encouragement à parler </w:t>
      </w:r>
      <w:r>
        <w:t>(gestes, hochement de tête, notre propre langage non verbal.)</w:t>
      </w:r>
    </w:p>
    <w:p w:rsidR="00FB5F5C" w:rsidRDefault="00FB5F5C" w:rsidP="00FB5F5C">
      <w:pPr>
        <w:ind w:firstLine="900"/>
        <w:jc w:val="both"/>
        <w:rPr>
          <w:b/>
          <w:bCs/>
        </w:rPr>
      </w:pPr>
      <w:r>
        <w:rPr>
          <w:b/>
          <w:bCs/>
        </w:rPr>
        <w:t>-Filons verbaux</w:t>
      </w:r>
    </w:p>
    <w:p w:rsidR="00FB5F5C" w:rsidRDefault="00FB5F5C" w:rsidP="00FB5F5C">
      <w:pPr>
        <w:ind w:firstLine="900"/>
        <w:jc w:val="both"/>
      </w:pPr>
      <w:r>
        <w:rPr>
          <w:b/>
          <w:bCs/>
        </w:rPr>
        <w:t xml:space="preserve">-Savoir synthétiser </w:t>
      </w:r>
      <w:r>
        <w:t>(le discours fini du patient)</w:t>
      </w:r>
    </w:p>
    <w:p w:rsidR="00FB5F5C" w:rsidRDefault="00FB5F5C" w:rsidP="00FB5F5C">
      <w:pPr>
        <w:ind w:firstLine="900"/>
        <w:jc w:val="both"/>
      </w:pPr>
      <w:r>
        <w:t>-</w:t>
      </w:r>
      <w:r>
        <w:rPr>
          <w:b/>
          <w:bCs/>
        </w:rPr>
        <w:t>Convergence</w:t>
      </w:r>
      <w:r>
        <w:t xml:space="preserve"> (mise au point, recentrage) </w:t>
      </w:r>
    </w:p>
    <w:p w:rsidR="00FB5F5C" w:rsidRDefault="00FB5F5C" w:rsidP="00FB5F5C">
      <w:pPr>
        <w:ind w:firstLine="900"/>
        <w:jc w:val="both"/>
      </w:pPr>
      <w:r>
        <w:rPr>
          <w:b/>
          <w:bCs/>
        </w:rPr>
        <w:t>-Questionnement</w:t>
      </w:r>
      <w:r>
        <w:t xml:space="preserve"> (narratif, évaluatif, descriptif, explicatif, validation)</w:t>
      </w:r>
    </w:p>
    <w:p w:rsidR="00FB5F5C" w:rsidRDefault="00FB5F5C" w:rsidP="00FB5F5C">
      <w:pPr>
        <w:ind w:firstLine="900"/>
        <w:jc w:val="both"/>
      </w:pPr>
      <w:r>
        <w:t>-</w:t>
      </w:r>
      <w:r>
        <w:rPr>
          <w:b/>
          <w:bCs/>
        </w:rPr>
        <w:t>Reformulation</w:t>
      </w:r>
      <w:r>
        <w:t xml:space="preserve"> (réitération, reflet de sentiments, reflet et élucidation)</w:t>
      </w:r>
    </w:p>
    <w:p w:rsidR="00FB5F5C" w:rsidRDefault="00FB5F5C" w:rsidP="00FB5F5C">
      <w:pPr>
        <w:ind w:firstLine="900"/>
        <w:jc w:val="both"/>
      </w:pPr>
    </w:p>
    <w:p w:rsidR="00FB5F5C" w:rsidRDefault="00FB5F5C" w:rsidP="00FB5F5C">
      <w:pPr>
        <w:ind w:firstLine="720"/>
        <w:jc w:val="both"/>
        <w:rPr>
          <w:color w:val="00CCFF"/>
          <w:u w:val="single"/>
        </w:rPr>
      </w:pPr>
      <w:r>
        <w:rPr>
          <w:color w:val="00CCFF"/>
          <w:u w:val="single"/>
        </w:rPr>
        <w:t>3) Documents à consulter</w:t>
      </w:r>
    </w:p>
    <w:p w:rsidR="00FB5F5C" w:rsidRDefault="00FB5F5C" w:rsidP="00FB5F5C">
      <w:pPr>
        <w:ind w:firstLine="720"/>
        <w:jc w:val="both"/>
        <w:rPr>
          <w:color w:val="00CCFF"/>
          <w:u w:val="single"/>
        </w:rPr>
      </w:pPr>
    </w:p>
    <w:p w:rsidR="00FB5F5C" w:rsidRDefault="00FB5F5C" w:rsidP="00FB5F5C">
      <w:pPr>
        <w:pStyle w:val="Heading8"/>
      </w:pPr>
      <w:r>
        <w:t>Dossier administratif</w:t>
      </w:r>
    </w:p>
    <w:p w:rsidR="00FB5F5C" w:rsidRDefault="00FB5F5C" w:rsidP="00FB5F5C">
      <w:pPr>
        <w:ind w:firstLine="720"/>
        <w:jc w:val="both"/>
        <w:rPr>
          <w:b/>
          <w:bCs/>
        </w:rPr>
      </w:pPr>
      <w:r>
        <w:rPr>
          <w:b/>
          <w:bCs/>
        </w:rPr>
        <w:t xml:space="preserve">Dossier médical </w:t>
      </w:r>
      <w:r>
        <w:t>du patient hospitalisé</w:t>
      </w:r>
    </w:p>
    <w:p w:rsidR="00FB5F5C" w:rsidRDefault="00FB5F5C">
      <w:pPr>
        <w:pStyle w:val="BodyTextIndent"/>
        <w:rPr>
          <w:i/>
          <w:iCs/>
        </w:rPr>
      </w:pPr>
    </w:p>
    <w:p w:rsidR="00DA1265" w:rsidRDefault="00DA1265" w:rsidP="00DA1265">
      <w:pPr>
        <w:pStyle w:val="Heading6"/>
      </w:pPr>
      <w:r>
        <w:t>Les Paramètres vitaux</w:t>
      </w:r>
    </w:p>
    <w:p w:rsidR="00DA1265" w:rsidRDefault="00DA1265" w:rsidP="00DA1265">
      <w:pPr>
        <w:autoSpaceDE w:val="0"/>
        <w:autoSpaceDN w:val="0"/>
        <w:adjustRightInd w:val="0"/>
        <w:ind w:firstLine="360"/>
        <w:jc w:val="both"/>
        <w:rPr>
          <w:b/>
          <w:bCs/>
          <w:color w:val="000000"/>
          <w:szCs w:val="40"/>
        </w:rPr>
      </w:pPr>
    </w:p>
    <w:p w:rsidR="00DA1265" w:rsidRDefault="00DA1265" w:rsidP="00DA1265">
      <w:pPr>
        <w:pStyle w:val="Heading1"/>
        <w:ind w:firstLine="360"/>
      </w:pPr>
    </w:p>
    <w:p w:rsidR="00DA1265" w:rsidRDefault="00DA1265" w:rsidP="00DA1265">
      <w:pPr>
        <w:autoSpaceDE w:val="0"/>
        <w:autoSpaceDN w:val="0"/>
        <w:adjustRightInd w:val="0"/>
        <w:ind w:firstLine="360"/>
        <w:jc w:val="both"/>
        <w:rPr>
          <w:color w:val="000000"/>
          <w:szCs w:val="40"/>
        </w:rPr>
      </w:pPr>
      <w:r>
        <w:rPr>
          <w:color w:val="000000"/>
          <w:szCs w:val="40"/>
        </w:rPr>
        <w:t>Le pouls, la pression artérielle, la température et la fréquence respiratoire = constantes qui reflètent de l’état clinique d’un individu à tout âge de la vie</w:t>
      </w:r>
    </w:p>
    <w:p w:rsidR="00DA1265" w:rsidRDefault="00DA1265" w:rsidP="00DA1265">
      <w:pPr>
        <w:autoSpaceDE w:val="0"/>
        <w:autoSpaceDN w:val="0"/>
        <w:adjustRightInd w:val="0"/>
        <w:ind w:firstLine="360"/>
        <w:jc w:val="both"/>
        <w:rPr>
          <w:color w:val="000000"/>
          <w:szCs w:val="40"/>
        </w:rPr>
      </w:pPr>
    </w:p>
    <w:p w:rsidR="00DA1265" w:rsidRDefault="00DA1265" w:rsidP="00DA1265">
      <w:pPr>
        <w:autoSpaceDE w:val="0"/>
        <w:autoSpaceDN w:val="0"/>
        <w:adjustRightInd w:val="0"/>
        <w:ind w:firstLine="360"/>
        <w:jc w:val="both"/>
        <w:rPr>
          <w:color w:val="000000"/>
          <w:szCs w:val="40"/>
        </w:rPr>
      </w:pPr>
      <w:r>
        <w:rPr>
          <w:color w:val="000000"/>
          <w:szCs w:val="40"/>
        </w:rPr>
        <w:sym w:font="Symbol" w:char="F0AE"/>
      </w:r>
      <w:proofErr w:type="gramStart"/>
      <w:r>
        <w:rPr>
          <w:color w:val="000000"/>
          <w:szCs w:val="40"/>
        </w:rPr>
        <w:t>peuvent</w:t>
      </w:r>
      <w:proofErr w:type="gramEnd"/>
      <w:r>
        <w:rPr>
          <w:color w:val="000000"/>
          <w:szCs w:val="40"/>
        </w:rPr>
        <w:t xml:space="preserve"> être significatives d’une perturbation physiologique</w:t>
      </w:r>
    </w:p>
    <w:p w:rsidR="00DA1265" w:rsidRDefault="00DA1265" w:rsidP="00DA1265">
      <w:pPr>
        <w:autoSpaceDE w:val="0"/>
        <w:autoSpaceDN w:val="0"/>
        <w:adjustRightInd w:val="0"/>
        <w:ind w:firstLine="360"/>
        <w:jc w:val="both"/>
        <w:rPr>
          <w:color w:val="000000"/>
          <w:szCs w:val="40"/>
        </w:rPr>
      </w:pPr>
      <w:r>
        <w:rPr>
          <w:color w:val="000000"/>
          <w:szCs w:val="40"/>
        </w:rPr>
        <w:sym w:font="Symbol" w:char="F0AE"/>
      </w:r>
      <w:proofErr w:type="gramStart"/>
      <w:r>
        <w:rPr>
          <w:color w:val="000000"/>
          <w:szCs w:val="40"/>
        </w:rPr>
        <w:t>faciles</w:t>
      </w:r>
      <w:proofErr w:type="gramEnd"/>
      <w:r>
        <w:rPr>
          <w:color w:val="000000"/>
          <w:szCs w:val="40"/>
        </w:rPr>
        <w:t xml:space="preserve"> à mesurer, sans aucun danger (actes non invasifs)</w:t>
      </w:r>
    </w:p>
    <w:p w:rsidR="00DA1265" w:rsidRDefault="00DA1265" w:rsidP="00DA1265">
      <w:pPr>
        <w:autoSpaceDE w:val="0"/>
        <w:autoSpaceDN w:val="0"/>
        <w:adjustRightInd w:val="0"/>
        <w:ind w:firstLine="360"/>
        <w:jc w:val="both"/>
        <w:rPr>
          <w:color w:val="000000"/>
          <w:szCs w:val="40"/>
        </w:rPr>
      </w:pPr>
    </w:p>
    <w:p w:rsidR="00DA1265" w:rsidRDefault="00DA1265" w:rsidP="00DA1265">
      <w:pPr>
        <w:pStyle w:val="Heading5"/>
        <w:rPr>
          <w:szCs w:val="36"/>
        </w:rPr>
      </w:pPr>
      <w:r>
        <w:rPr>
          <w:szCs w:val="36"/>
        </w:rPr>
        <w:lastRenderedPageBreak/>
        <w:t xml:space="preserve">I) Le pouls </w:t>
      </w:r>
    </w:p>
    <w:p w:rsidR="00DA1265" w:rsidRDefault="00DA1265" w:rsidP="00DA1265">
      <w:pPr>
        <w:pStyle w:val="Heading5"/>
      </w:pPr>
    </w:p>
    <w:p w:rsidR="00DA1265" w:rsidRDefault="00DA1265" w:rsidP="00DA1265">
      <w:pPr>
        <w:pStyle w:val="Heading5"/>
        <w:rPr>
          <w:b/>
          <w:bCs/>
          <w:color w:val="auto"/>
        </w:rPr>
      </w:pPr>
      <w:r>
        <w:rPr>
          <w:b/>
          <w:bCs/>
          <w:color w:val="auto"/>
        </w:rPr>
        <w:t>Définition</w:t>
      </w:r>
    </w:p>
    <w:p w:rsidR="00DA1265" w:rsidRDefault="00DA1265" w:rsidP="00DA1265">
      <w:pPr>
        <w:autoSpaceDE w:val="0"/>
        <w:autoSpaceDN w:val="0"/>
        <w:adjustRightInd w:val="0"/>
        <w:ind w:firstLine="360"/>
        <w:jc w:val="both"/>
        <w:rPr>
          <w:color w:val="FF0000"/>
          <w:szCs w:val="36"/>
        </w:rPr>
      </w:pPr>
      <w:proofErr w:type="gramStart"/>
      <w:r>
        <w:rPr>
          <w:color w:val="FF0000"/>
          <w:szCs w:val="36"/>
        </w:rPr>
        <w:t>perception</w:t>
      </w:r>
      <w:proofErr w:type="gramEnd"/>
      <w:r>
        <w:rPr>
          <w:color w:val="FF0000"/>
          <w:szCs w:val="36"/>
        </w:rPr>
        <w:t xml:space="preserve"> du flux sanguin pulsé par le cœur à la palpation d’une artère</w:t>
      </w:r>
    </w:p>
    <w:p w:rsidR="00DA1265" w:rsidRDefault="00DA1265" w:rsidP="00DA1265">
      <w:pPr>
        <w:autoSpaceDE w:val="0"/>
        <w:autoSpaceDN w:val="0"/>
        <w:adjustRightInd w:val="0"/>
        <w:ind w:firstLine="360"/>
        <w:jc w:val="both"/>
        <w:rPr>
          <w:color w:val="000000"/>
          <w:szCs w:val="36"/>
        </w:rPr>
      </w:pPr>
      <w:proofErr w:type="gramStart"/>
      <w:r>
        <w:rPr>
          <w:color w:val="000000"/>
          <w:szCs w:val="36"/>
        </w:rPr>
        <w:t>distension</w:t>
      </w:r>
      <w:proofErr w:type="gramEnd"/>
      <w:r>
        <w:rPr>
          <w:color w:val="000000"/>
          <w:szCs w:val="36"/>
        </w:rPr>
        <w:t xml:space="preserve"> des artères qui, sous la poussée sanguine provoque la contraction des ventricules</w:t>
      </w:r>
    </w:p>
    <w:p w:rsidR="00DA1265" w:rsidRDefault="00DA1265" w:rsidP="00DA1265">
      <w:pPr>
        <w:autoSpaceDE w:val="0"/>
        <w:autoSpaceDN w:val="0"/>
        <w:adjustRightInd w:val="0"/>
        <w:ind w:firstLine="360"/>
        <w:jc w:val="both"/>
        <w:rPr>
          <w:b/>
          <w:bCs/>
          <w:color w:val="000000"/>
          <w:szCs w:val="36"/>
        </w:rPr>
      </w:pPr>
    </w:p>
    <w:p w:rsidR="00DA1265" w:rsidRDefault="00DA1265" w:rsidP="00DA1265">
      <w:pPr>
        <w:autoSpaceDE w:val="0"/>
        <w:autoSpaceDN w:val="0"/>
        <w:adjustRightInd w:val="0"/>
        <w:ind w:firstLine="360"/>
        <w:jc w:val="both"/>
        <w:rPr>
          <w:color w:val="000000"/>
          <w:szCs w:val="36"/>
        </w:rPr>
      </w:pPr>
      <w:r>
        <w:rPr>
          <w:color w:val="000000"/>
          <w:szCs w:val="36"/>
          <w:u w:val="single"/>
        </w:rPr>
        <w:t>La prise de pouls</w:t>
      </w:r>
      <w:r>
        <w:rPr>
          <w:b/>
          <w:bCs/>
          <w:color w:val="000000"/>
          <w:szCs w:val="36"/>
        </w:rPr>
        <w:t xml:space="preserve"> </w:t>
      </w:r>
      <w:r>
        <w:rPr>
          <w:color w:val="000000"/>
          <w:szCs w:val="36"/>
        </w:rPr>
        <w:t xml:space="preserve">évaluer le rythme cardiaque </w:t>
      </w:r>
      <w:proofErr w:type="spellStart"/>
      <w:r>
        <w:rPr>
          <w:color w:val="000000"/>
          <w:szCs w:val="36"/>
        </w:rPr>
        <w:t>cad</w:t>
      </w:r>
      <w:proofErr w:type="spellEnd"/>
      <w:r>
        <w:rPr>
          <w:color w:val="000000"/>
          <w:szCs w:val="36"/>
        </w:rPr>
        <w:t xml:space="preserve"> la fréquence et l’amplitude des pulsations</w:t>
      </w:r>
    </w:p>
    <w:p w:rsidR="00DA1265" w:rsidRDefault="00DA1265" w:rsidP="00DA1265">
      <w:pPr>
        <w:autoSpaceDE w:val="0"/>
        <w:autoSpaceDN w:val="0"/>
        <w:adjustRightInd w:val="0"/>
        <w:ind w:firstLine="360"/>
        <w:jc w:val="both"/>
        <w:rPr>
          <w:b/>
          <w:bCs/>
          <w:color w:val="000000"/>
          <w:szCs w:val="36"/>
          <w:u w:val="single"/>
        </w:rPr>
      </w:pPr>
    </w:p>
    <w:p w:rsidR="00DA1265" w:rsidRDefault="00DA1265" w:rsidP="00DA1265">
      <w:pPr>
        <w:autoSpaceDE w:val="0"/>
        <w:autoSpaceDN w:val="0"/>
        <w:adjustRightInd w:val="0"/>
        <w:ind w:firstLine="360"/>
        <w:jc w:val="both"/>
        <w:rPr>
          <w:color w:val="FF0000"/>
          <w:szCs w:val="36"/>
        </w:rPr>
      </w:pPr>
      <w:r>
        <w:rPr>
          <w:b/>
          <w:bCs/>
          <w:color w:val="000000"/>
          <w:szCs w:val="36"/>
          <w:u w:val="single"/>
        </w:rPr>
        <w:t xml:space="preserve">Fréquence </w:t>
      </w:r>
      <w:r>
        <w:rPr>
          <w:color w:val="000000"/>
          <w:szCs w:val="36"/>
          <w:u w:val="single"/>
        </w:rPr>
        <w:t>:</w:t>
      </w:r>
      <w:r>
        <w:rPr>
          <w:color w:val="000000"/>
          <w:szCs w:val="36"/>
        </w:rPr>
        <w:t xml:space="preserve"> </w:t>
      </w:r>
      <w:r>
        <w:rPr>
          <w:color w:val="FF0000"/>
          <w:szCs w:val="36"/>
        </w:rPr>
        <w:t>Nombre de pulsations par minute (battements du cœur)</w:t>
      </w:r>
    </w:p>
    <w:p w:rsidR="00DA1265" w:rsidRDefault="00DA1265" w:rsidP="00DA1265">
      <w:pPr>
        <w:autoSpaceDE w:val="0"/>
        <w:autoSpaceDN w:val="0"/>
        <w:adjustRightInd w:val="0"/>
        <w:ind w:firstLine="360"/>
        <w:jc w:val="both"/>
        <w:rPr>
          <w:color w:val="000000"/>
          <w:szCs w:val="36"/>
        </w:rPr>
      </w:pPr>
      <w:r>
        <w:rPr>
          <w:b/>
          <w:bCs/>
          <w:color w:val="000000"/>
          <w:szCs w:val="36"/>
          <w:u w:val="single"/>
        </w:rPr>
        <w:t xml:space="preserve">Rythme </w:t>
      </w:r>
      <w:r>
        <w:rPr>
          <w:color w:val="000000"/>
          <w:szCs w:val="36"/>
          <w:u w:val="single"/>
        </w:rPr>
        <w:t>:</w:t>
      </w:r>
      <w:r>
        <w:rPr>
          <w:color w:val="000000"/>
          <w:szCs w:val="36"/>
        </w:rPr>
        <w:t xml:space="preserve"> </w:t>
      </w:r>
      <w:r>
        <w:rPr>
          <w:color w:val="FF0000"/>
          <w:szCs w:val="36"/>
        </w:rPr>
        <w:t>intervalle entre 2 ondes</w:t>
      </w:r>
    </w:p>
    <w:p w:rsidR="00DA1265" w:rsidRDefault="00DA1265" w:rsidP="00DA1265">
      <w:pPr>
        <w:ind w:firstLine="360"/>
        <w:jc w:val="both"/>
        <w:rPr>
          <w:color w:val="FF0000"/>
          <w:szCs w:val="36"/>
        </w:rPr>
      </w:pPr>
      <w:r>
        <w:rPr>
          <w:b/>
          <w:bCs/>
          <w:color w:val="000000"/>
          <w:szCs w:val="36"/>
          <w:u w:val="single"/>
        </w:rPr>
        <w:t xml:space="preserve">Amplitude </w:t>
      </w:r>
      <w:r>
        <w:rPr>
          <w:color w:val="000000"/>
          <w:szCs w:val="36"/>
          <w:u w:val="single"/>
        </w:rPr>
        <w:t>:</w:t>
      </w:r>
      <w:r>
        <w:rPr>
          <w:color w:val="000000"/>
          <w:szCs w:val="36"/>
        </w:rPr>
        <w:t xml:space="preserve"> </w:t>
      </w:r>
      <w:r>
        <w:rPr>
          <w:color w:val="FF0000"/>
          <w:szCs w:val="36"/>
        </w:rPr>
        <w:t>écart entre deux valeurs</w:t>
      </w:r>
    </w:p>
    <w:p w:rsidR="00DA1265" w:rsidRDefault="00DA1265" w:rsidP="00DA1265">
      <w:pPr>
        <w:autoSpaceDE w:val="0"/>
        <w:autoSpaceDN w:val="0"/>
        <w:adjustRightInd w:val="0"/>
        <w:ind w:firstLine="360"/>
        <w:jc w:val="both"/>
        <w:rPr>
          <w:b/>
          <w:bCs/>
          <w:szCs w:val="40"/>
        </w:rPr>
      </w:pPr>
    </w:p>
    <w:p w:rsidR="00DA1265" w:rsidRDefault="00DA1265" w:rsidP="00DA1265">
      <w:pPr>
        <w:pStyle w:val="Heading7"/>
        <w:ind w:firstLine="720"/>
      </w:pPr>
      <w:r>
        <w:t>Caractéristiques</w:t>
      </w:r>
    </w:p>
    <w:p w:rsidR="00DA1265" w:rsidRDefault="00DA1265" w:rsidP="00DA1265">
      <w:pPr>
        <w:autoSpaceDE w:val="0"/>
        <w:autoSpaceDN w:val="0"/>
        <w:adjustRightInd w:val="0"/>
        <w:ind w:firstLine="1080"/>
        <w:jc w:val="both"/>
        <w:rPr>
          <w:szCs w:val="32"/>
        </w:rPr>
      </w:pPr>
      <w:r>
        <w:rPr>
          <w:szCs w:val="32"/>
        </w:rPr>
        <w:t>*pouls = symétriques.</w:t>
      </w:r>
    </w:p>
    <w:p w:rsidR="00DA1265" w:rsidRDefault="00DA1265" w:rsidP="00DA1265">
      <w:pPr>
        <w:autoSpaceDE w:val="0"/>
        <w:autoSpaceDN w:val="0"/>
        <w:adjustRightInd w:val="0"/>
        <w:ind w:firstLine="1080"/>
        <w:jc w:val="both"/>
        <w:rPr>
          <w:szCs w:val="32"/>
        </w:rPr>
      </w:pPr>
      <w:r>
        <w:rPr>
          <w:szCs w:val="32"/>
        </w:rPr>
        <w:t xml:space="preserve">*pouls dissymétrique, (moins perçu d’un côté, ou aboli) </w:t>
      </w:r>
      <w:r>
        <w:rPr>
          <w:color w:val="000000"/>
          <w:szCs w:val="40"/>
        </w:rPr>
        <w:sym w:font="Symbol" w:char="F0AE"/>
      </w:r>
      <w:r>
        <w:rPr>
          <w:color w:val="000000"/>
          <w:szCs w:val="40"/>
        </w:rPr>
        <w:t xml:space="preserve"> </w:t>
      </w:r>
      <w:r>
        <w:rPr>
          <w:szCs w:val="32"/>
        </w:rPr>
        <w:t>signe pathologique</w:t>
      </w:r>
    </w:p>
    <w:p w:rsidR="00DA1265" w:rsidRDefault="00DA1265" w:rsidP="00DA1265">
      <w:pPr>
        <w:autoSpaceDE w:val="0"/>
        <w:autoSpaceDN w:val="0"/>
        <w:adjustRightInd w:val="0"/>
        <w:ind w:firstLine="720"/>
        <w:jc w:val="both"/>
        <w:rPr>
          <w:szCs w:val="32"/>
        </w:rPr>
      </w:pPr>
      <w:r>
        <w:rPr>
          <w:color w:val="000000"/>
          <w:szCs w:val="40"/>
        </w:rPr>
        <w:sym w:font="Symbol" w:char="F0AE"/>
      </w:r>
      <w:r>
        <w:rPr>
          <w:szCs w:val="32"/>
        </w:rPr>
        <w:t xml:space="preserve">peut être parfois difficilement perceptible à cause de la profondeur de l’artère (ex </w:t>
      </w:r>
      <w:proofErr w:type="gramStart"/>
      <w:r>
        <w:rPr>
          <w:szCs w:val="32"/>
        </w:rPr>
        <w:t>:personne</w:t>
      </w:r>
      <w:proofErr w:type="gramEnd"/>
      <w:r>
        <w:rPr>
          <w:szCs w:val="32"/>
        </w:rPr>
        <w:t xml:space="preserve"> obèse)</w:t>
      </w:r>
    </w:p>
    <w:p w:rsidR="00DA1265" w:rsidRDefault="00DA1265" w:rsidP="00DA1265">
      <w:pPr>
        <w:autoSpaceDE w:val="0"/>
        <w:autoSpaceDN w:val="0"/>
        <w:adjustRightInd w:val="0"/>
        <w:ind w:firstLine="1080"/>
        <w:jc w:val="both"/>
        <w:rPr>
          <w:szCs w:val="32"/>
        </w:rPr>
      </w:pPr>
    </w:p>
    <w:p w:rsidR="00DA1265" w:rsidRDefault="00DA1265" w:rsidP="00DA1265">
      <w:pPr>
        <w:autoSpaceDE w:val="0"/>
        <w:autoSpaceDN w:val="0"/>
        <w:adjustRightInd w:val="0"/>
        <w:ind w:firstLine="360"/>
        <w:jc w:val="both"/>
        <w:rPr>
          <w:color w:val="006666"/>
          <w:szCs w:val="26"/>
        </w:rPr>
      </w:pPr>
    </w:p>
    <w:p w:rsidR="00DA1265" w:rsidRDefault="00DA1265" w:rsidP="00DA1265">
      <w:pPr>
        <w:pStyle w:val="Heading8"/>
      </w:pPr>
      <w:r>
        <w:t>Valeurs physiologiques</w:t>
      </w:r>
    </w:p>
    <w:p w:rsidR="00DA1265" w:rsidRDefault="00DA1265" w:rsidP="00DA1265">
      <w:pPr>
        <w:autoSpaceDE w:val="0"/>
        <w:autoSpaceDN w:val="0"/>
        <w:adjustRightInd w:val="0"/>
        <w:ind w:firstLine="360"/>
        <w:jc w:val="both"/>
        <w:rPr>
          <w:b/>
          <w:bCs/>
          <w:color w:val="000000"/>
          <w:szCs w:val="32"/>
        </w:rPr>
      </w:pPr>
    </w:p>
    <w:p w:rsidR="00DA1265" w:rsidRDefault="00DA1265" w:rsidP="00DA1265">
      <w:pPr>
        <w:autoSpaceDE w:val="0"/>
        <w:autoSpaceDN w:val="0"/>
        <w:adjustRightInd w:val="0"/>
        <w:ind w:firstLine="360"/>
        <w:jc w:val="both"/>
        <w:rPr>
          <w:color w:val="000000"/>
          <w:szCs w:val="32"/>
        </w:rPr>
      </w:pPr>
      <w:r>
        <w:rPr>
          <w:b/>
          <w:bCs/>
          <w:color w:val="000000"/>
          <w:szCs w:val="32"/>
        </w:rPr>
        <w:t>-</w:t>
      </w:r>
      <w:proofErr w:type="spellStart"/>
      <w:r>
        <w:rPr>
          <w:b/>
          <w:bCs/>
          <w:color w:val="000000"/>
          <w:szCs w:val="32"/>
        </w:rPr>
        <w:t>Nouveau né</w:t>
      </w:r>
      <w:proofErr w:type="spellEnd"/>
      <w:r>
        <w:rPr>
          <w:b/>
          <w:bCs/>
          <w:color w:val="000000"/>
          <w:szCs w:val="32"/>
        </w:rPr>
        <w:t xml:space="preserve"> : </w:t>
      </w:r>
      <w:r>
        <w:rPr>
          <w:color w:val="000000"/>
          <w:szCs w:val="32"/>
        </w:rPr>
        <w:t>130 à 140 pulsations / minute</w:t>
      </w:r>
    </w:p>
    <w:p w:rsidR="00DA1265" w:rsidRDefault="00DA1265" w:rsidP="00DA1265">
      <w:pPr>
        <w:autoSpaceDE w:val="0"/>
        <w:autoSpaceDN w:val="0"/>
        <w:adjustRightInd w:val="0"/>
        <w:ind w:firstLine="360"/>
        <w:jc w:val="both"/>
        <w:rPr>
          <w:color w:val="000000"/>
          <w:szCs w:val="32"/>
        </w:rPr>
      </w:pPr>
      <w:r>
        <w:rPr>
          <w:b/>
          <w:bCs/>
          <w:color w:val="000000"/>
          <w:szCs w:val="32"/>
        </w:rPr>
        <w:t xml:space="preserve">- Enfant : </w:t>
      </w:r>
      <w:r>
        <w:rPr>
          <w:color w:val="000000"/>
          <w:szCs w:val="32"/>
        </w:rPr>
        <w:t>80 à 110 pulsations / minute</w:t>
      </w:r>
    </w:p>
    <w:p w:rsidR="00DA1265" w:rsidRDefault="00DA1265" w:rsidP="00DA1265">
      <w:pPr>
        <w:autoSpaceDE w:val="0"/>
        <w:autoSpaceDN w:val="0"/>
        <w:adjustRightInd w:val="0"/>
        <w:ind w:firstLine="360"/>
        <w:jc w:val="both"/>
        <w:rPr>
          <w:color w:val="000000"/>
          <w:szCs w:val="32"/>
        </w:rPr>
      </w:pPr>
      <w:r>
        <w:rPr>
          <w:b/>
          <w:bCs/>
          <w:color w:val="000000"/>
          <w:szCs w:val="32"/>
        </w:rPr>
        <w:t xml:space="preserve">- Adulte : </w:t>
      </w:r>
      <w:r>
        <w:rPr>
          <w:color w:val="000000"/>
          <w:szCs w:val="32"/>
        </w:rPr>
        <w:t>70 à 80 pulsations / minute</w:t>
      </w:r>
    </w:p>
    <w:p w:rsidR="00DA1265" w:rsidRDefault="00DA1265" w:rsidP="00DA1265">
      <w:pPr>
        <w:autoSpaceDE w:val="0"/>
        <w:autoSpaceDN w:val="0"/>
        <w:adjustRightInd w:val="0"/>
        <w:ind w:firstLine="360"/>
        <w:jc w:val="both"/>
        <w:rPr>
          <w:color w:val="000000"/>
          <w:szCs w:val="32"/>
        </w:rPr>
      </w:pPr>
      <w:r>
        <w:rPr>
          <w:b/>
          <w:bCs/>
          <w:color w:val="000000"/>
          <w:szCs w:val="32"/>
        </w:rPr>
        <w:t xml:space="preserve">- Personne âgée : </w:t>
      </w:r>
      <w:r>
        <w:rPr>
          <w:color w:val="000000"/>
          <w:szCs w:val="32"/>
        </w:rPr>
        <w:t>55 à 60 pulsations / minute</w:t>
      </w:r>
    </w:p>
    <w:p w:rsidR="00DA1265" w:rsidRDefault="00DA1265" w:rsidP="00DA1265">
      <w:pPr>
        <w:autoSpaceDE w:val="0"/>
        <w:autoSpaceDN w:val="0"/>
        <w:adjustRightInd w:val="0"/>
        <w:ind w:firstLine="360"/>
        <w:jc w:val="both"/>
        <w:rPr>
          <w:color w:val="000000"/>
          <w:szCs w:val="32"/>
        </w:rPr>
      </w:pPr>
    </w:p>
    <w:p w:rsidR="00DA1265" w:rsidRDefault="00DA1265" w:rsidP="00DA1265">
      <w:pPr>
        <w:autoSpaceDE w:val="0"/>
        <w:autoSpaceDN w:val="0"/>
        <w:adjustRightInd w:val="0"/>
        <w:ind w:firstLine="360"/>
        <w:jc w:val="both"/>
        <w:rPr>
          <w:i/>
          <w:iCs/>
          <w:color w:val="000000"/>
          <w:szCs w:val="32"/>
        </w:rPr>
      </w:pPr>
      <w:r>
        <w:rPr>
          <w:i/>
          <w:iCs/>
          <w:color w:val="000000"/>
          <w:szCs w:val="32"/>
        </w:rPr>
        <w:t xml:space="preserve">Accélération : </w:t>
      </w:r>
    </w:p>
    <w:p w:rsidR="00DA1265" w:rsidRDefault="00DA1265" w:rsidP="00DA1265">
      <w:pPr>
        <w:autoSpaceDE w:val="0"/>
        <w:autoSpaceDN w:val="0"/>
        <w:adjustRightInd w:val="0"/>
        <w:ind w:firstLine="360"/>
        <w:jc w:val="both"/>
        <w:rPr>
          <w:color w:val="000000"/>
          <w:szCs w:val="32"/>
        </w:rPr>
      </w:pPr>
      <w:r>
        <w:rPr>
          <w:color w:val="000000"/>
          <w:szCs w:val="32"/>
        </w:rPr>
        <w:t>-effort musculaire, en post prandial (l’après repas), lors d’un stress, selon les émotions, pendant la grossesse, lors de l’exposition à la chaleur, lors de l’élévation de la température corporelle.</w:t>
      </w:r>
    </w:p>
    <w:p w:rsidR="00DA1265" w:rsidRDefault="00DA1265" w:rsidP="00DA1265">
      <w:pPr>
        <w:autoSpaceDE w:val="0"/>
        <w:autoSpaceDN w:val="0"/>
        <w:adjustRightInd w:val="0"/>
        <w:jc w:val="both"/>
        <w:rPr>
          <w:color w:val="006666"/>
          <w:szCs w:val="22"/>
        </w:rPr>
      </w:pPr>
    </w:p>
    <w:p w:rsidR="00DA1265" w:rsidRDefault="00DA1265" w:rsidP="00DA1265">
      <w:pPr>
        <w:autoSpaceDE w:val="0"/>
        <w:autoSpaceDN w:val="0"/>
        <w:adjustRightInd w:val="0"/>
        <w:ind w:firstLine="360"/>
        <w:jc w:val="both"/>
        <w:rPr>
          <w:b/>
          <w:bCs/>
          <w:color w:val="000000"/>
          <w:szCs w:val="32"/>
        </w:rPr>
      </w:pPr>
      <w:r>
        <w:rPr>
          <w:color w:val="000000"/>
          <w:szCs w:val="32"/>
        </w:rPr>
        <w:t xml:space="preserve">On distingue les pouls </w:t>
      </w:r>
      <w:r>
        <w:rPr>
          <w:b/>
          <w:bCs/>
          <w:color w:val="000000"/>
          <w:szCs w:val="32"/>
        </w:rPr>
        <w:t xml:space="preserve">périphériques </w:t>
      </w:r>
      <w:r>
        <w:rPr>
          <w:color w:val="000000"/>
          <w:szCs w:val="32"/>
        </w:rPr>
        <w:t xml:space="preserve">des pouls </w:t>
      </w:r>
      <w:r>
        <w:rPr>
          <w:b/>
          <w:bCs/>
          <w:color w:val="000000"/>
          <w:szCs w:val="32"/>
        </w:rPr>
        <w:t>centraux</w:t>
      </w:r>
    </w:p>
    <w:p w:rsidR="00DA1265" w:rsidRDefault="00DA1265" w:rsidP="00DA1265">
      <w:pPr>
        <w:autoSpaceDE w:val="0"/>
        <w:autoSpaceDN w:val="0"/>
        <w:adjustRightInd w:val="0"/>
        <w:ind w:firstLine="360"/>
        <w:jc w:val="both"/>
        <w:rPr>
          <w:i/>
          <w:iCs/>
          <w:color w:val="000000"/>
          <w:szCs w:val="32"/>
        </w:rPr>
      </w:pPr>
      <w:r>
        <w:rPr>
          <w:i/>
          <w:iCs/>
          <w:color w:val="000000"/>
          <w:szCs w:val="32"/>
        </w:rPr>
        <w:t>Les pouls centraux au niveau de :</w:t>
      </w:r>
    </w:p>
    <w:p w:rsidR="00DA1265" w:rsidRDefault="00DA1265" w:rsidP="00DA1265">
      <w:pPr>
        <w:autoSpaceDE w:val="0"/>
        <w:autoSpaceDN w:val="0"/>
        <w:adjustRightInd w:val="0"/>
        <w:ind w:firstLine="360"/>
        <w:jc w:val="both"/>
        <w:rPr>
          <w:color w:val="000000"/>
          <w:szCs w:val="32"/>
        </w:rPr>
      </w:pPr>
      <w:r>
        <w:rPr>
          <w:b/>
          <w:bCs/>
          <w:color w:val="000000"/>
          <w:szCs w:val="32"/>
        </w:rPr>
        <w:t xml:space="preserve">L’artère carotide </w:t>
      </w:r>
      <w:r>
        <w:rPr>
          <w:color w:val="000000"/>
          <w:szCs w:val="32"/>
        </w:rPr>
        <w:t>de chaque côté du cou</w:t>
      </w:r>
    </w:p>
    <w:p w:rsidR="00DA1265" w:rsidRDefault="00DA1265" w:rsidP="00DA1265">
      <w:pPr>
        <w:autoSpaceDE w:val="0"/>
        <w:autoSpaceDN w:val="0"/>
        <w:adjustRightInd w:val="0"/>
        <w:ind w:firstLine="360"/>
        <w:jc w:val="both"/>
        <w:rPr>
          <w:color w:val="000000"/>
          <w:szCs w:val="32"/>
        </w:rPr>
      </w:pPr>
      <w:r>
        <w:rPr>
          <w:b/>
          <w:bCs/>
          <w:color w:val="000000"/>
          <w:szCs w:val="32"/>
        </w:rPr>
        <w:t xml:space="preserve">L’artère fémorale </w:t>
      </w:r>
      <w:r>
        <w:rPr>
          <w:color w:val="000000"/>
          <w:szCs w:val="32"/>
        </w:rPr>
        <w:t xml:space="preserve">au pli de </w:t>
      </w:r>
      <w:proofErr w:type="gramStart"/>
      <w:r>
        <w:rPr>
          <w:color w:val="000000"/>
          <w:szCs w:val="32"/>
        </w:rPr>
        <w:t>l’ aine</w:t>
      </w:r>
      <w:proofErr w:type="gramEnd"/>
    </w:p>
    <w:p w:rsidR="00DA1265" w:rsidRDefault="00DA1265" w:rsidP="00DA1265">
      <w:pPr>
        <w:autoSpaceDE w:val="0"/>
        <w:autoSpaceDN w:val="0"/>
        <w:adjustRightInd w:val="0"/>
        <w:ind w:firstLine="360"/>
        <w:jc w:val="both"/>
        <w:rPr>
          <w:color w:val="000000"/>
          <w:szCs w:val="32"/>
        </w:rPr>
      </w:pPr>
      <w:r>
        <w:rPr>
          <w:b/>
          <w:bCs/>
          <w:color w:val="000000"/>
          <w:szCs w:val="32"/>
        </w:rPr>
        <w:t xml:space="preserve">L’aorte </w:t>
      </w:r>
      <w:r>
        <w:rPr>
          <w:color w:val="000000"/>
          <w:szCs w:val="32"/>
        </w:rPr>
        <w:t>sur la ligne médiane abdominale, non perceptible chez tous</w:t>
      </w:r>
    </w:p>
    <w:p w:rsidR="00DA1265" w:rsidRDefault="00DA1265" w:rsidP="00DA1265">
      <w:pPr>
        <w:autoSpaceDE w:val="0"/>
        <w:autoSpaceDN w:val="0"/>
        <w:adjustRightInd w:val="0"/>
        <w:ind w:firstLine="360"/>
        <w:jc w:val="both"/>
        <w:rPr>
          <w:i/>
          <w:iCs/>
          <w:color w:val="000000"/>
          <w:szCs w:val="32"/>
        </w:rPr>
      </w:pPr>
      <w:r>
        <w:rPr>
          <w:i/>
          <w:iCs/>
          <w:color w:val="000000"/>
          <w:szCs w:val="32"/>
        </w:rPr>
        <w:t>Les pouls périphériques au niveau de :</w:t>
      </w:r>
    </w:p>
    <w:p w:rsidR="00DA1265" w:rsidRDefault="00DA1265" w:rsidP="00DA1265">
      <w:pPr>
        <w:autoSpaceDE w:val="0"/>
        <w:autoSpaceDN w:val="0"/>
        <w:adjustRightInd w:val="0"/>
        <w:ind w:firstLine="360"/>
        <w:jc w:val="both"/>
        <w:rPr>
          <w:b/>
          <w:bCs/>
          <w:color w:val="000000"/>
          <w:szCs w:val="32"/>
        </w:rPr>
      </w:pPr>
      <w:r>
        <w:rPr>
          <w:color w:val="000000"/>
          <w:szCs w:val="32"/>
        </w:rPr>
        <w:t xml:space="preserve">La tête : </w:t>
      </w:r>
      <w:r>
        <w:rPr>
          <w:b/>
          <w:bCs/>
          <w:color w:val="000000"/>
          <w:szCs w:val="32"/>
        </w:rPr>
        <w:t>l’artère faciale et temporale</w:t>
      </w:r>
    </w:p>
    <w:p w:rsidR="00DA1265" w:rsidRDefault="00DA1265" w:rsidP="00DA1265">
      <w:pPr>
        <w:autoSpaceDE w:val="0"/>
        <w:autoSpaceDN w:val="0"/>
        <w:adjustRightInd w:val="0"/>
        <w:ind w:firstLine="360"/>
        <w:jc w:val="both"/>
        <w:rPr>
          <w:b/>
          <w:bCs/>
          <w:color w:val="000000"/>
          <w:szCs w:val="32"/>
        </w:rPr>
      </w:pPr>
      <w:r>
        <w:rPr>
          <w:color w:val="000000"/>
          <w:szCs w:val="32"/>
        </w:rPr>
        <w:t xml:space="preserve">Membres supérieurs : </w:t>
      </w:r>
      <w:r>
        <w:rPr>
          <w:b/>
          <w:bCs/>
          <w:color w:val="000000"/>
          <w:szCs w:val="32"/>
        </w:rPr>
        <w:t>l’artère humérale, l’artère radiale, l’artère cubitale</w:t>
      </w:r>
    </w:p>
    <w:p w:rsidR="00DA1265" w:rsidRDefault="00DA1265" w:rsidP="00DA1265">
      <w:pPr>
        <w:ind w:firstLine="360"/>
        <w:jc w:val="both"/>
        <w:rPr>
          <w:b/>
          <w:bCs/>
          <w:color w:val="000000"/>
          <w:szCs w:val="32"/>
        </w:rPr>
      </w:pPr>
      <w:r>
        <w:rPr>
          <w:color w:val="000000"/>
          <w:szCs w:val="32"/>
        </w:rPr>
        <w:t xml:space="preserve">Membre inférieurs </w:t>
      </w:r>
      <w:r>
        <w:rPr>
          <w:b/>
          <w:bCs/>
          <w:color w:val="000000"/>
          <w:szCs w:val="32"/>
        </w:rPr>
        <w:t>: l’artère poplité, l’artère pédieuse, l’artère tibiale postérieure</w:t>
      </w:r>
    </w:p>
    <w:p w:rsidR="00DA1265" w:rsidRDefault="00DA1265" w:rsidP="00DA1265">
      <w:pPr>
        <w:autoSpaceDE w:val="0"/>
        <w:autoSpaceDN w:val="0"/>
        <w:adjustRightInd w:val="0"/>
        <w:ind w:firstLine="360"/>
        <w:jc w:val="both"/>
        <w:rPr>
          <w:color w:val="006666"/>
          <w:szCs w:val="28"/>
        </w:rPr>
      </w:pPr>
    </w:p>
    <w:p w:rsidR="00DA1265" w:rsidRDefault="00DA1265" w:rsidP="00DA1265">
      <w:pPr>
        <w:pStyle w:val="Heading1"/>
        <w:ind w:firstLine="360"/>
        <w:rPr>
          <w:b w:val="0"/>
          <w:bCs w:val="0"/>
          <w:color w:val="00CCFF"/>
          <w:u w:val="single"/>
        </w:rPr>
      </w:pPr>
      <w:r>
        <w:rPr>
          <w:b w:val="0"/>
          <w:bCs w:val="0"/>
          <w:color w:val="00CCFF"/>
          <w:u w:val="single"/>
        </w:rPr>
        <w:t>Indications</w:t>
      </w:r>
    </w:p>
    <w:p w:rsidR="00DA1265" w:rsidRDefault="00DA1265" w:rsidP="00DA1265">
      <w:pPr>
        <w:autoSpaceDE w:val="0"/>
        <w:autoSpaceDN w:val="0"/>
        <w:adjustRightInd w:val="0"/>
        <w:ind w:firstLine="360"/>
        <w:jc w:val="both"/>
        <w:rPr>
          <w:color w:val="000000"/>
          <w:szCs w:val="40"/>
        </w:rPr>
      </w:pPr>
      <w:r>
        <w:rPr>
          <w:color w:val="000000"/>
          <w:szCs w:val="40"/>
        </w:rPr>
        <w:t>Surveillance générale</w:t>
      </w:r>
    </w:p>
    <w:p w:rsidR="00DA1265" w:rsidRDefault="00DA1265" w:rsidP="00DA1265">
      <w:pPr>
        <w:autoSpaceDE w:val="0"/>
        <w:autoSpaceDN w:val="0"/>
        <w:adjustRightInd w:val="0"/>
        <w:ind w:firstLine="360"/>
        <w:jc w:val="both"/>
        <w:rPr>
          <w:color w:val="000000"/>
          <w:szCs w:val="40"/>
        </w:rPr>
      </w:pPr>
      <w:r>
        <w:rPr>
          <w:color w:val="000000"/>
          <w:szCs w:val="40"/>
        </w:rPr>
        <w:t>Surveillance pré et post opératoire</w:t>
      </w:r>
    </w:p>
    <w:p w:rsidR="00DA1265" w:rsidRDefault="00DA1265" w:rsidP="00DA1265">
      <w:pPr>
        <w:autoSpaceDE w:val="0"/>
        <w:autoSpaceDN w:val="0"/>
        <w:adjustRightInd w:val="0"/>
        <w:ind w:firstLine="360"/>
        <w:jc w:val="both"/>
        <w:rPr>
          <w:color w:val="000000"/>
          <w:szCs w:val="40"/>
        </w:rPr>
      </w:pPr>
      <w:r>
        <w:rPr>
          <w:color w:val="000000"/>
          <w:szCs w:val="40"/>
        </w:rPr>
        <w:t xml:space="preserve">Pathologies : - cardiaque (insuffisance cardiaque, troubles </w:t>
      </w:r>
      <w:proofErr w:type="spellStart"/>
      <w:r>
        <w:rPr>
          <w:color w:val="000000"/>
          <w:szCs w:val="40"/>
        </w:rPr>
        <w:t>durythme</w:t>
      </w:r>
      <w:proofErr w:type="spellEnd"/>
      <w:r>
        <w:rPr>
          <w:color w:val="000000"/>
          <w:szCs w:val="40"/>
        </w:rPr>
        <w:t>,…)</w:t>
      </w:r>
    </w:p>
    <w:p w:rsidR="00DA1265" w:rsidRDefault="00DA1265" w:rsidP="00DA1265">
      <w:pPr>
        <w:autoSpaceDE w:val="0"/>
        <w:autoSpaceDN w:val="0"/>
        <w:adjustRightInd w:val="0"/>
        <w:ind w:firstLine="1620"/>
        <w:jc w:val="both"/>
        <w:rPr>
          <w:color w:val="000000"/>
          <w:szCs w:val="40"/>
        </w:rPr>
      </w:pPr>
      <w:r>
        <w:rPr>
          <w:color w:val="000000"/>
          <w:szCs w:val="40"/>
        </w:rPr>
        <w:t xml:space="preserve"> - respiratoire (insuffisance respiratoire, crise d’asthme</w:t>
      </w:r>
    </w:p>
    <w:p w:rsidR="00DA1265" w:rsidRDefault="00DA1265" w:rsidP="00DA1265">
      <w:pPr>
        <w:autoSpaceDE w:val="0"/>
        <w:autoSpaceDN w:val="0"/>
        <w:adjustRightInd w:val="0"/>
        <w:ind w:firstLine="360"/>
        <w:jc w:val="both"/>
        <w:rPr>
          <w:color w:val="000000"/>
          <w:szCs w:val="40"/>
        </w:rPr>
      </w:pPr>
      <w:r>
        <w:rPr>
          <w:color w:val="000000"/>
          <w:szCs w:val="40"/>
        </w:rPr>
        <w:t>Dépistage d’une phlébite Hyperthermie</w:t>
      </w:r>
    </w:p>
    <w:p w:rsidR="00DA1265" w:rsidRDefault="00DA1265" w:rsidP="00DA1265">
      <w:pPr>
        <w:autoSpaceDE w:val="0"/>
        <w:autoSpaceDN w:val="0"/>
        <w:adjustRightInd w:val="0"/>
        <w:jc w:val="both"/>
        <w:rPr>
          <w:color w:val="006666"/>
          <w:szCs w:val="28"/>
        </w:rPr>
      </w:pPr>
    </w:p>
    <w:p w:rsidR="00DA1265" w:rsidRDefault="00DA1265" w:rsidP="00DA1265">
      <w:pPr>
        <w:pStyle w:val="Heading7"/>
      </w:pPr>
      <w:r>
        <w:t>Législation et responsabilité</w:t>
      </w:r>
    </w:p>
    <w:p w:rsidR="00DA1265" w:rsidRDefault="00DA1265" w:rsidP="00DA1265">
      <w:pPr>
        <w:autoSpaceDE w:val="0"/>
        <w:autoSpaceDN w:val="0"/>
        <w:adjustRightInd w:val="0"/>
        <w:ind w:firstLine="360"/>
        <w:jc w:val="both"/>
        <w:rPr>
          <w:color w:val="000000"/>
          <w:szCs w:val="36"/>
        </w:rPr>
      </w:pPr>
      <w:r>
        <w:rPr>
          <w:color w:val="000000"/>
          <w:szCs w:val="36"/>
        </w:rPr>
        <w:t>Décret en vigueur : - 29 juillet 2004</w:t>
      </w:r>
    </w:p>
    <w:p w:rsidR="00DA1265" w:rsidRDefault="00DA1265" w:rsidP="00DA1265">
      <w:pPr>
        <w:autoSpaceDE w:val="0"/>
        <w:autoSpaceDN w:val="0"/>
        <w:adjustRightInd w:val="0"/>
        <w:ind w:firstLine="2340"/>
        <w:jc w:val="both"/>
        <w:rPr>
          <w:color w:val="000000"/>
          <w:szCs w:val="36"/>
        </w:rPr>
      </w:pPr>
      <w:r>
        <w:rPr>
          <w:color w:val="000000"/>
          <w:szCs w:val="36"/>
        </w:rPr>
        <w:lastRenderedPageBreak/>
        <w:t>- Titre 1er</w:t>
      </w:r>
    </w:p>
    <w:p w:rsidR="00DA1265" w:rsidRDefault="00DA1265" w:rsidP="00DA1265">
      <w:pPr>
        <w:ind w:firstLine="2340"/>
        <w:jc w:val="both"/>
        <w:rPr>
          <w:color w:val="000000"/>
          <w:szCs w:val="36"/>
        </w:rPr>
      </w:pPr>
      <w:r>
        <w:rPr>
          <w:color w:val="000000"/>
          <w:szCs w:val="36"/>
        </w:rPr>
        <w:t>- Article R.4611-5 Alinéa 19</w:t>
      </w:r>
    </w:p>
    <w:p w:rsidR="00DA1265" w:rsidRDefault="00DA1265" w:rsidP="00DA1265">
      <w:pPr>
        <w:autoSpaceDE w:val="0"/>
        <w:autoSpaceDN w:val="0"/>
        <w:adjustRightInd w:val="0"/>
        <w:ind w:firstLine="2340"/>
        <w:jc w:val="both"/>
        <w:rPr>
          <w:color w:val="006666"/>
          <w:szCs w:val="28"/>
        </w:rPr>
      </w:pPr>
    </w:p>
    <w:p w:rsidR="00DA1265" w:rsidRDefault="00DA1265" w:rsidP="00DA1265">
      <w:pPr>
        <w:pStyle w:val="Heading7"/>
      </w:pPr>
      <w:r>
        <w:t>Matériel</w:t>
      </w:r>
    </w:p>
    <w:p w:rsidR="00DA1265" w:rsidRDefault="00DA1265" w:rsidP="00DA1265">
      <w:pPr>
        <w:autoSpaceDE w:val="0"/>
        <w:autoSpaceDN w:val="0"/>
        <w:adjustRightInd w:val="0"/>
        <w:ind w:firstLine="360"/>
        <w:jc w:val="both"/>
        <w:rPr>
          <w:color w:val="000000"/>
          <w:szCs w:val="36"/>
        </w:rPr>
      </w:pPr>
      <w:r>
        <w:rPr>
          <w:color w:val="000000"/>
          <w:szCs w:val="36"/>
        </w:rPr>
        <w:t>Une montre avec trotteuse ou un chronomètre</w:t>
      </w:r>
    </w:p>
    <w:p w:rsidR="00DA1265" w:rsidRDefault="00DA1265" w:rsidP="00DA1265">
      <w:pPr>
        <w:autoSpaceDE w:val="0"/>
        <w:autoSpaceDN w:val="0"/>
        <w:adjustRightInd w:val="0"/>
        <w:ind w:firstLine="360"/>
        <w:jc w:val="both"/>
        <w:rPr>
          <w:color w:val="006666"/>
          <w:szCs w:val="26"/>
        </w:rPr>
      </w:pPr>
    </w:p>
    <w:p w:rsidR="00DA1265" w:rsidRDefault="00DA1265" w:rsidP="00DA1265">
      <w:pPr>
        <w:pStyle w:val="Heading9"/>
        <w:rPr>
          <w:b/>
          <w:bCs/>
        </w:rPr>
      </w:pPr>
      <w:r>
        <w:rPr>
          <w:b/>
          <w:bCs/>
        </w:rPr>
        <w:t>Déroulement du soin</w:t>
      </w:r>
    </w:p>
    <w:p w:rsidR="00DA1265" w:rsidRDefault="00DA1265" w:rsidP="00DA1265">
      <w:pPr>
        <w:autoSpaceDE w:val="0"/>
        <w:autoSpaceDN w:val="0"/>
        <w:adjustRightInd w:val="0"/>
        <w:ind w:firstLine="360"/>
        <w:jc w:val="both"/>
        <w:rPr>
          <w:color w:val="000000"/>
          <w:szCs w:val="36"/>
        </w:rPr>
      </w:pPr>
    </w:p>
    <w:p w:rsidR="00DA1265" w:rsidRDefault="00DA1265" w:rsidP="00DA1265">
      <w:pPr>
        <w:autoSpaceDE w:val="0"/>
        <w:autoSpaceDN w:val="0"/>
        <w:adjustRightInd w:val="0"/>
        <w:ind w:firstLine="360"/>
        <w:jc w:val="both"/>
        <w:rPr>
          <w:color w:val="000000"/>
          <w:szCs w:val="36"/>
        </w:rPr>
      </w:pPr>
      <w:r>
        <w:rPr>
          <w:color w:val="000000"/>
          <w:szCs w:val="36"/>
        </w:rPr>
        <w:t>Mettre patient au repos pendant ¼ d’heure sauf si urgence vitale</w:t>
      </w:r>
    </w:p>
    <w:p w:rsidR="00DA1265" w:rsidRDefault="00DA1265" w:rsidP="00DA1265">
      <w:pPr>
        <w:autoSpaceDE w:val="0"/>
        <w:autoSpaceDN w:val="0"/>
        <w:adjustRightInd w:val="0"/>
        <w:ind w:firstLine="360"/>
        <w:jc w:val="both"/>
        <w:rPr>
          <w:color w:val="000000"/>
          <w:szCs w:val="36"/>
        </w:rPr>
      </w:pPr>
      <w:r>
        <w:rPr>
          <w:color w:val="000000"/>
          <w:szCs w:val="36"/>
        </w:rPr>
        <w:t>Se laver les mains</w:t>
      </w:r>
    </w:p>
    <w:p w:rsidR="00DA1265" w:rsidRDefault="00DA1265" w:rsidP="00DA1265">
      <w:pPr>
        <w:autoSpaceDE w:val="0"/>
        <w:autoSpaceDN w:val="0"/>
        <w:adjustRightInd w:val="0"/>
        <w:ind w:firstLine="360"/>
        <w:jc w:val="both"/>
        <w:rPr>
          <w:color w:val="000000"/>
          <w:szCs w:val="36"/>
        </w:rPr>
      </w:pPr>
      <w:r>
        <w:rPr>
          <w:color w:val="000000"/>
          <w:szCs w:val="36"/>
        </w:rPr>
        <w:t>Choisir le lieu de la prise de pouls le plus souvent c’est l’artère radiale</w:t>
      </w:r>
    </w:p>
    <w:p w:rsidR="00DA1265" w:rsidRDefault="00DA1265" w:rsidP="00DA1265">
      <w:pPr>
        <w:autoSpaceDE w:val="0"/>
        <w:autoSpaceDN w:val="0"/>
        <w:adjustRightInd w:val="0"/>
        <w:ind w:firstLine="360"/>
        <w:jc w:val="both"/>
        <w:rPr>
          <w:color w:val="000000"/>
          <w:szCs w:val="36"/>
        </w:rPr>
      </w:pPr>
      <w:r>
        <w:rPr>
          <w:color w:val="000000"/>
          <w:szCs w:val="36"/>
        </w:rPr>
        <w:t>Positionner l’index et le majeur sur l’artère du patient en exerçant une légère pression</w:t>
      </w:r>
    </w:p>
    <w:p w:rsidR="00DA1265" w:rsidRDefault="00DA1265" w:rsidP="00DA1265">
      <w:pPr>
        <w:autoSpaceDE w:val="0"/>
        <w:autoSpaceDN w:val="0"/>
        <w:adjustRightInd w:val="0"/>
        <w:ind w:firstLine="360"/>
        <w:jc w:val="both"/>
        <w:rPr>
          <w:color w:val="000000"/>
          <w:szCs w:val="36"/>
        </w:rPr>
      </w:pPr>
      <w:r>
        <w:rPr>
          <w:color w:val="000000"/>
          <w:szCs w:val="36"/>
        </w:rPr>
        <w:t>Attendre de bien percevoir le pouls</w:t>
      </w:r>
    </w:p>
    <w:p w:rsidR="00DA1265" w:rsidRDefault="00DA1265" w:rsidP="00DA1265">
      <w:pPr>
        <w:autoSpaceDE w:val="0"/>
        <w:autoSpaceDN w:val="0"/>
        <w:adjustRightInd w:val="0"/>
        <w:ind w:firstLine="360"/>
        <w:jc w:val="both"/>
        <w:rPr>
          <w:color w:val="000000"/>
          <w:szCs w:val="36"/>
        </w:rPr>
      </w:pPr>
      <w:r>
        <w:rPr>
          <w:color w:val="000000"/>
          <w:szCs w:val="36"/>
        </w:rPr>
        <w:t xml:space="preserve">Compter les pulsations soulèvement de l’artère/min </w:t>
      </w:r>
    </w:p>
    <w:p w:rsidR="00DA1265" w:rsidRDefault="00DA1265" w:rsidP="00DA1265">
      <w:pPr>
        <w:autoSpaceDE w:val="0"/>
        <w:autoSpaceDN w:val="0"/>
        <w:adjustRightInd w:val="0"/>
        <w:ind w:firstLine="360"/>
        <w:jc w:val="both"/>
        <w:rPr>
          <w:color w:val="000000"/>
          <w:szCs w:val="36"/>
        </w:rPr>
      </w:pPr>
      <w:r>
        <w:rPr>
          <w:color w:val="000000"/>
          <w:szCs w:val="36"/>
        </w:rPr>
        <w:t>Noter les résultats</w:t>
      </w:r>
    </w:p>
    <w:p w:rsidR="00DA1265" w:rsidRDefault="00DA1265" w:rsidP="00DA1265">
      <w:pPr>
        <w:ind w:firstLine="360"/>
        <w:jc w:val="both"/>
        <w:rPr>
          <w:color w:val="000000"/>
          <w:szCs w:val="36"/>
        </w:rPr>
      </w:pPr>
      <w:r>
        <w:rPr>
          <w:color w:val="000000"/>
          <w:szCs w:val="36"/>
        </w:rPr>
        <w:t>Noter la fréquence obtenue sur la feuille de température et sur le dossier</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color w:val="000000"/>
          <w:szCs w:val="40"/>
        </w:rPr>
      </w:pPr>
      <w:r>
        <w:rPr>
          <w:b/>
          <w:bCs/>
          <w:color w:val="000000"/>
          <w:szCs w:val="40"/>
          <w:u w:val="single"/>
        </w:rPr>
        <w:t>Bradycardie:</w:t>
      </w:r>
      <w:r>
        <w:rPr>
          <w:color w:val="000000"/>
          <w:szCs w:val="40"/>
        </w:rPr>
        <w:t xml:space="preserve"> diminution de la fréquence cardiaque</w:t>
      </w:r>
    </w:p>
    <w:p w:rsidR="00DA1265" w:rsidRDefault="00DA1265" w:rsidP="00DA1265">
      <w:pPr>
        <w:autoSpaceDE w:val="0"/>
        <w:autoSpaceDN w:val="0"/>
        <w:adjustRightInd w:val="0"/>
        <w:ind w:firstLine="360"/>
        <w:jc w:val="both"/>
        <w:rPr>
          <w:color w:val="000000"/>
          <w:szCs w:val="40"/>
        </w:rPr>
      </w:pPr>
      <w:r>
        <w:rPr>
          <w:b/>
          <w:bCs/>
          <w:color w:val="000000"/>
          <w:szCs w:val="40"/>
          <w:u w:val="single"/>
        </w:rPr>
        <w:t>Tachycardie :</w:t>
      </w:r>
      <w:r>
        <w:rPr>
          <w:color w:val="000000"/>
          <w:szCs w:val="40"/>
        </w:rPr>
        <w:t xml:space="preserve"> accélération de la fréquence cardiaque</w:t>
      </w:r>
    </w:p>
    <w:p w:rsidR="00DA1265" w:rsidRDefault="00DA1265" w:rsidP="00DA1265">
      <w:pPr>
        <w:autoSpaceDE w:val="0"/>
        <w:autoSpaceDN w:val="0"/>
        <w:adjustRightInd w:val="0"/>
        <w:ind w:firstLine="360"/>
        <w:jc w:val="both"/>
        <w:rPr>
          <w:color w:val="000000"/>
          <w:szCs w:val="40"/>
        </w:rPr>
      </w:pPr>
      <w:r>
        <w:rPr>
          <w:b/>
          <w:bCs/>
          <w:color w:val="000000"/>
          <w:szCs w:val="40"/>
          <w:u w:val="single"/>
        </w:rPr>
        <w:t>Arythmie :</w:t>
      </w:r>
      <w:r>
        <w:rPr>
          <w:color w:val="000000"/>
          <w:szCs w:val="40"/>
        </w:rPr>
        <w:t xml:space="preserve"> pouls irrégulier</w:t>
      </w:r>
    </w:p>
    <w:p w:rsidR="00DA1265" w:rsidRDefault="00DA1265" w:rsidP="00DA1265">
      <w:pPr>
        <w:autoSpaceDE w:val="0"/>
        <w:autoSpaceDN w:val="0"/>
        <w:adjustRightInd w:val="0"/>
        <w:ind w:firstLine="360"/>
        <w:jc w:val="both"/>
        <w:rPr>
          <w:color w:val="000000"/>
          <w:szCs w:val="40"/>
        </w:rPr>
      </w:pPr>
      <w:r>
        <w:rPr>
          <w:b/>
          <w:bCs/>
          <w:color w:val="000000"/>
          <w:szCs w:val="40"/>
          <w:u w:val="single"/>
        </w:rPr>
        <w:t>Pouls filant</w:t>
      </w:r>
      <w:r>
        <w:rPr>
          <w:color w:val="000000"/>
          <w:szCs w:val="40"/>
        </w:rPr>
        <w:t xml:space="preserve"> : pouls difficile à prendre, mal perçu</w:t>
      </w:r>
    </w:p>
    <w:p w:rsidR="00DA1265" w:rsidRDefault="00DA1265" w:rsidP="00DA1265">
      <w:pPr>
        <w:autoSpaceDE w:val="0"/>
        <w:autoSpaceDN w:val="0"/>
        <w:adjustRightInd w:val="0"/>
        <w:ind w:firstLine="360"/>
        <w:jc w:val="both"/>
        <w:rPr>
          <w:color w:val="CD0000"/>
          <w:szCs w:val="40"/>
        </w:rPr>
      </w:pPr>
    </w:p>
    <w:p w:rsidR="00DA1265" w:rsidRDefault="00DA1265" w:rsidP="00DA1265">
      <w:pPr>
        <w:autoSpaceDE w:val="0"/>
        <w:autoSpaceDN w:val="0"/>
        <w:adjustRightInd w:val="0"/>
        <w:ind w:firstLine="360"/>
        <w:jc w:val="both"/>
        <w:rPr>
          <w:color w:val="CD0000"/>
          <w:szCs w:val="40"/>
        </w:rPr>
      </w:pPr>
      <w:r>
        <w:rPr>
          <w:color w:val="CD0000"/>
          <w:szCs w:val="40"/>
        </w:rPr>
        <w:t>Une personne adulte avec une fréquence à moins de 40 où à plus de 120 par minute au repos doit consulter rapidement</w:t>
      </w: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b/>
          <w:bCs/>
          <w:color w:val="006666"/>
          <w:szCs w:val="56"/>
        </w:rPr>
      </w:pPr>
    </w:p>
    <w:p w:rsidR="00DA1265" w:rsidRDefault="00DA1265" w:rsidP="00DA1265">
      <w:pPr>
        <w:autoSpaceDE w:val="0"/>
        <w:autoSpaceDN w:val="0"/>
        <w:adjustRightInd w:val="0"/>
        <w:ind w:firstLine="360"/>
        <w:jc w:val="both"/>
        <w:rPr>
          <w:color w:val="0000FF"/>
          <w:szCs w:val="56"/>
          <w:u w:val="single"/>
        </w:rPr>
      </w:pPr>
      <w:r>
        <w:rPr>
          <w:color w:val="0000FF"/>
          <w:szCs w:val="56"/>
          <w:u w:val="single"/>
        </w:rPr>
        <w:t xml:space="preserve">II) </w:t>
      </w:r>
      <w:r>
        <w:rPr>
          <w:color w:val="0000FF"/>
          <w:szCs w:val="40"/>
          <w:u w:val="single"/>
        </w:rPr>
        <w:t>La pression artérielle</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b/>
          <w:bCs/>
          <w:color w:val="000000"/>
          <w:szCs w:val="40"/>
          <w:u w:val="single"/>
        </w:rPr>
      </w:pPr>
      <w:r>
        <w:rPr>
          <w:b/>
          <w:bCs/>
          <w:color w:val="000000"/>
          <w:szCs w:val="40"/>
          <w:u w:val="single"/>
        </w:rPr>
        <w:t>Définition</w:t>
      </w:r>
    </w:p>
    <w:p w:rsidR="00DA1265" w:rsidRDefault="00DA1265" w:rsidP="00DA1265">
      <w:pPr>
        <w:autoSpaceDE w:val="0"/>
        <w:autoSpaceDN w:val="0"/>
        <w:adjustRightInd w:val="0"/>
        <w:ind w:firstLine="360"/>
        <w:jc w:val="both"/>
        <w:rPr>
          <w:color w:val="FF0000"/>
          <w:szCs w:val="40"/>
        </w:rPr>
      </w:pPr>
      <w:proofErr w:type="gramStart"/>
      <w:r>
        <w:rPr>
          <w:color w:val="FF0000"/>
          <w:szCs w:val="40"/>
        </w:rPr>
        <w:t>pression</w:t>
      </w:r>
      <w:proofErr w:type="gramEnd"/>
      <w:r>
        <w:rPr>
          <w:color w:val="FF0000"/>
          <w:szCs w:val="40"/>
        </w:rPr>
        <w:t xml:space="preserve"> sous laquelle le sang circule dans les vaisseaux. Le cœur, en propulsant le sang crée une pression sur la paroi des artères, c’est la pression sanguine ou pression artérielle. </w:t>
      </w:r>
    </w:p>
    <w:p w:rsidR="00DA1265" w:rsidRDefault="00DA1265" w:rsidP="00DA1265">
      <w:pPr>
        <w:autoSpaceDE w:val="0"/>
        <w:autoSpaceDN w:val="0"/>
        <w:adjustRightInd w:val="0"/>
        <w:ind w:firstLine="360"/>
        <w:jc w:val="both"/>
        <w:rPr>
          <w:color w:val="000000"/>
          <w:szCs w:val="40"/>
        </w:rPr>
      </w:pPr>
      <w:r>
        <w:rPr>
          <w:color w:val="000000"/>
          <w:szCs w:val="40"/>
        </w:rPr>
        <w:t>On parle aussi de tension artérielle.</w:t>
      </w:r>
    </w:p>
    <w:p w:rsidR="00DA1265" w:rsidRDefault="00DA1265" w:rsidP="00DA1265">
      <w:pPr>
        <w:autoSpaceDE w:val="0"/>
        <w:autoSpaceDN w:val="0"/>
        <w:adjustRightInd w:val="0"/>
        <w:ind w:firstLine="360"/>
        <w:jc w:val="both"/>
        <w:rPr>
          <w:color w:val="000000"/>
          <w:szCs w:val="40"/>
        </w:rPr>
      </w:pPr>
    </w:p>
    <w:p w:rsidR="00DA1265" w:rsidRDefault="00DA1265" w:rsidP="00DA1265">
      <w:pPr>
        <w:autoSpaceDE w:val="0"/>
        <w:autoSpaceDN w:val="0"/>
        <w:adjustRightInd w:val="0"/>
        <w:ind w:firstLine="360"/>
        <w:jc w:val="both"/>
        <w:rPr>
          <w:color w:val="000000"/>
          <w:szCs w:val="40"/>
        </w:rPr>
      </w:pPr>
      <w:r>
        <w:rPr>
          <w:color w:val="000000"/>
          <w:szCs w:val="40"/>
        </w:rPr>
        <w:t xml:space="preserve">Elle s’élève au moment de la </w:t>
      </w:r>
      <w:r>
        <w:rPr>
          <w:b/>
          <w:bCs/>
          <w:color w:val="000000"/>
          <w:szCs w:val="40"/>
        </w:rPr>
        <w:t xml:space="preserve">systole </w:t>
      </w:r>
      <w:r>
        <w:rPr>
          <w:color w:val="000000"/>
          <w:szCs w:val="40"/>
        </w:rPr>
        <w:t xml:space="preserve">et s’abaisse pendant la </w:t>
      </w:r>
      <w:r>
        <w:rPr>
          <w:b/>
          <w:bCs/>
          <w:color w:val="000000"/>
          <w:szCs w:val="40"/>
        </w:rPr>
        <w:t>diastole</w:t>
      </w:r>
      <w:r>
        <w:rPr>
          <w:color w:val="000000"/>
          <w:szCs w:val="40"/>
        </w:rPr>
        <w:t xml:space="preserve">. </w:t>
      </w:r>
    </w:p>
    <w:p w:rsidR="00DA1265" w:rsidRDefault="00DA1265" w:rsidP="00DA1265">
      <w:pPr>
        <w:autoSpaceDE w:val="0"/>
        <w:autoSpaceDN w:val="0"/>
        <w:adjustRightInd w:val="0"/>
        <w:ind w:firstLine="360"/>
        <w:jc w:val="both"/>
        <w:rPr>
          <w:color w:val="000000"/>
          <w:szCs w:val="40"/>
        </w:rPr>
      </w:pPr>
      <w:proofErr w:type="gramStart"/>
      <w:r>
        <w:rPr>
          <w:b/>
          <w:bCs/>
          <w:color w:val="000000"/>
          <w:szCs w:val="40"/>
        </w:rPr>
        <w:t>pression</w:t>
      </w:r>
      <w:proofErr w:type="gramEnd"/>
      <w:r>
        <w:rPr>
          <w:b/>
          <w:bCs/>
          <w:color w:val="000000"/>
          <w:szCs w:val="40"/>
        </w:rPr>
        <w:t xml:space="preserve"> systolique </w:t>
      </w:r>
      <w:r>
        <w:rPr>
          <w:color w:val="000000"/>
          <w:szCs w:val="40"/>
        </w:rPr>
        <w:t xml:space="preserve">= </w:t>
      </w:r>
      <w:r>
        <w:rPr>
          <w:b/>
          <w:bCs/>
          <w:color w:val="000000"/>
          <w:szCs w:val="40"/>
        </w:rPr>
        <w:t xml:space="preserve">pression maximale </w:t>
      </w:r>
      <w:r>
        <w:rPr>
          <w:color w:val="000000"/>
          <w:szCs w:val="40"/>
        </w:rPr>
        <w:t>atteinte lors de l’éjection ventriculaire.</w:t>
      </w:r>
    </w:p>
    <w:p w:rsidR="00DA1265" w:rsidRDefault="00DA1265" w:rsidP="00DA1265">
      <w:pPr>
        <w:autoSpaceDE w:val="0"/>
        <w:autoSpaceDN w:val="0"/>
        <w:adjustRightInd w:val="0"/>
        <w:ind w:firstLine="360"/>
        <w:jc w:val="both"/>
        <w:rPr>
          <w:color w:val="000000"/>
          <w:szCs w:val="40"/>
        </w:rPr>
      </w:pPr>
      <w:proofErr w:type="gramStart"/>
      <w:r>
        <w:rPr>
          <w:b/>
          <w:bCs/>
          <w:color w:val="000000"/>
          <w:szCs w:val="40"/>
        </w:rPr>
        <w:t>pression</w:t>
      </w:r>
      <w:proofErr w:type="gramEnd"/>
      <w:r>
        <w:rPr>
          <w:b/>
          <w:bCs/>
          <w:color w:val="000000"/>
          <w:szCs w:val="40"/>
        </w:rPr>
        <w:t xml:space="preserve"> diastolique = pression minimale </w:t>
      </w:r>
      <w:r>
        <w:rPr>
          <w:color w:val="000000"/>
          <w:szCs w:val="40"/>
        </w:rPr>
        <w:t>obtenue pendant la diastole juste avant l’éjection ventriculaire.</w:t>
      </w:r>
    </w:p>
    <w:p w:rsidR="00DA1265" w:rsidRDefault="00DA1265" w:rsidP="00DA1265">
      <w:pPr>
        <w:autoSpaceDE w:val="0"/>
        <w:autoSpaceDN w:val="0"/>
        <w:adjustRightInd w:val="0"/>
        <w:ind w:firstLine="360"/>
        <w:jc w:val="both"/>
        <w:rPr>
          <w:color w:val="006666"/>
          <w:szCs w:val="28"/>
        </w:rPr>
      </w:pPr>
    </w:p>
    <w:p w:rsidR="00DA1265" w:rsidRDefault="00DA1265" w:rsidP="00DA1265">
      <w:pPr>
        <w:pStyle w:val="Heading2"/>
        <w:rPr>
          <w:i w:val="0"/>
          <w:iCs w:val="0"/>
          <w:color w:val="00CCFF"/>
          <w:u w:val="single"/>
        </w:rPr>
      </w:pPr>
      <w:r>
        <w:rPr>
          <w:i w:val="0"/>
          <w:iCs w:val="0"/>
          <w:color w:val="00CCFF"/>
          <w:u w:val="single"/>
        </w:rPr>
        <w:t>Valeurs physiologiques</w:t>
      </w:r>
    </w:p>
    <w:p w:rsidR="00DA1265" w:rsidRDefault="00DA1265" w:rsidP="00DA1265">
      <w:pPr>
        <w:autoSpaceDE w:val="0"/>
        <w:autoSpaceDN w:val="0"/>
        <w:adjustRightInd w:val="0"/>
        <w:ind w:firstLine="360"/>
        <w:jc w:val="both"/>
        <w:rPr>
          <w:color w:val="000000"/>
          <w:szCs w:val="40"/>
        </w:rPr>
      </w:pPr>
      <w:proofErr w:type="gramStart"/>
      <w:r>
        <w:rPr>
          <w:color w:val="000000"/>
          <w:szCs w:val="40"/>
        </w:rPr>
        <w:t>exprimée</w:t>
      </w:r>
      <w:proofErr w:type="gramEnd"/>
      <w:r>
        <w:rPr>
          <w:color w:val="000000"/>
          <w:szCs w:val="40"/>
        </w:rPr>
        <w:t xml:space="preserve"> en millimètres de mercure (</w:t>
      </w:r>
      <w:proofErr w:type="spellStart"/>
      <w:r>
        <w:rPr>
          <w:color w:val="000000"/>
          <w:szCs w:val="40"/>
        </w:rPr>
        <w:t>mmHg</w:t>
      </w:r>
      <w:proofErr w:type="spellEnd"/>
      <w:r>
        <w:rPr>
          <w:color w:val="000000"/>
          <w:szCs w:val="40"/>
        </w:rPr>
        <w:t>).</w:t>
      </w:r>
    </w:p>
    <w:p w:rsidR="00DA1265" w:rsidRDefault="00DA1265" w:rsidP="00DA1265">
      <w:pPr>
        <w:autoSpaceDE w:val="0"/>
        <w:autoSpaceDN w:val="0"/>
        <w:adjustRightInd w:val="0"/>
        <w:ind w:firstLine="360"/>
        <w:jc w:val="both"/>
        <w:rPr>
          <w:color w:val="000000"/>
          <w:szCs w:val="40"/>
        </w:rPr>
      </w:pPr>
    </w:p>
    <w:p w:rsidR="00DA1265" w:rsidRDefault="00DA1265" w:rsidP="00DA1265">
      <w:pPr>
        <w:autoSpaceDE w:val="0"/>
        <w:autoSpaceDN w:val="0"/>
        <w:adjustRightInd w:val="0"/>
        <w:ind w:firstLine="360"/>
        <w:jc w:val="both"/>
        <w:rPr>
          <w:i/>
          <w:iCs/>
          <w:color w:val="000000"/>
          <w:szCs w:val="40"/>
          <w:u w:val="single"/>
        </w:rPr>
      </w:pPr>
      <w:r>
        <w:rPr>
          <w:i/>
          <w:iCs/>
          <w:color w:val="000000"/>
          <w:szCs w:val="40"/>
          <w:u w:val="single"/>
        </w:rPr>
        <w:t>Selon les normes de l’OMS, La TA est égale :</w:t>
      </w:r>
    </w:p>
    <w:p w:rsidR="00DA1265" w:rsidRDefault="00DA1265" w:rsidP="00DA1265">
      <w:pPr>
        <w:autoSpaceDE w:val="0"/>
        <w:autoSpaceDN w:val="0"/>
        <w:adjustRightInd w:val="0"/>
        <w:ind w:firstLine="360"/>
        <w:jc w:val="both"/>
        <w:rPr>
          <w:color w:val="000000"/>
          <w:szCs w:val="40"/>
        </w:rPr>
      </w:pPr>
      <w:r>
        <w:rPr>
          <w:color w:val="000000"/>
          <w:szCs w:val="40"/>
        </w:rPr>
        <w:t xml:space="preserve">- </w:t>
      </w:r>
      <w:r>
        <w:rPr>
          <w:b/>
          <w:bCs/>
          <w:color w:val="000000"/>
          <w:szCs w:val="40"/>
        </w:rPr>
        <w:t xml:space="preserve">140 </w:t>
      </w:r>
      <w:proofErr w:type="spellStart"/>
      <w:r>
        <w:rPr>
          <w:b/>
          <w:bCs/>
          <w:color w:val="000000"/>
          <w:szCs w:val="40"/>
        </w:rPr>
        <w:t>mmHg</w:t>
      </w:r>
      <w:proofErr w:type="spellEnd"/>
      <w:r>
        <w:rPr>
          <w:b/>
          <w:bCs/>
          <w:color w:val="000000"/>
          <w:szCs w:val="40"/>
        </w:rPr>
        <w:t xml:space="preserve"> </w:t>
      </w:r>
      <w:r>
        <w:rPr>
          <w:color w:val="000000"/>
          <w:szCs w:val="40"/>
        </w:rPr>
        <w:t>pour la pour la TA systolique (maxima)</w:t>
      </w:r>
    </w:p>
    <w:p w:rsidR="00DA1265" w:rsidRDefault="00DA1265" w:rsidP="00DA1265">
      <w:pPr>
        <w:autoSpaceDE w:val="0"/>
        <w:autoSpaceDN w:val="0"/>
        <w:adjustRightInd w:val="0"/>
        <w:ind w:firstLine="360"/>
        <w:jc w:val="both"/>
        <w:rPr>
          <w:color w:val="000000"/>
          <w:szCs w:val="40"/>
        </w:rPr>
      </w:pPr>
      <w:r>
        <w:rPr>
          <w:color w:val="000000"/>
          <w:szCs w:val="40"/>
        </w:rPr>
        <w:t xml:space="preserve">- </w:t>
      </w:r>
      <w:r>
        <w:rPr>
          <w:b/>
          <w:bCs/>
          <w:color w:val="000000"/>
          <w:szCs w:val="40"/>
        </w:rPr>
        <w:t xml:space="preserve">80 </w:t>
      </w:r>
      <w:proofErr w:type="spellStart"/>
      <w:r>
        <w:rPr>
          <w:b/>
          <w:bCs/>
          <w:color w:val="000000"/>
          <w:szCs w:val="40"/>
        </w:rPr>
        <w:t>mmHg</w:t>
      </w:r>
      <w:proofErr w:type="spellEnd"/>
      <w:r>
        <w:rPr>
          <w:b/>
          <w:bCs/>
          <w:color w:val="000000"/>
          <w:szCs w:val="40"/>
        </w:rPr>
        <w:t xml:space="preserve"> </w:t>
      </w:r>
      <w:r>
        <w:rPr>
          <w:color w:val="000000"/>
          <w:szCs w:val="40"/>
        </w:rPr>
        <w:t>pour la tension diastolique (minima)</w:t>
      </w:r>
    </w:p>
    <w:p w:rsidR="00DA1265" w:rsidRDefault="00DA1265" w:rsidP="00DA1265">
      <w:pPr>
        <w:autoSpaceDE w:val="0"/>
        <w:autoSpaceDN w:val="0"/>
        <w:adjustRightInd w:val="0"/>
        <w:ind w:firstLine="360"/>
        <w:jc w:val="both"/>
        <w:rPr>
          <w:color w:val="000000"/>
          <w:szCs w:val="40"/>
        </w:rPr>
      </w:pPr>
    </w:p>
    <w:p w:rsidR="00DA1265" w:rsidRDefault="00DA1265" w:rsidP="00DA1265">
      <w:pPr>
        <w:autoSpaceDE w:val="0"/>
        <w:autoSpaceDN w:val="0"/>
        <w:adjustRightInd w:val="0"/>
        <w:ind w:firstLine="360"/>
        <w:jc w:val="both"/>
        <w:rPr>
          <w:color w:val="000000"/>
          <w:szCs w:val="40"/>
        </w:rPr>
      </w:pPr>
      <w:r>
        <w:rPr>
          <w:b/>
          <w:bCs/>
          <w:color w:val="000000"/>
          <w:szCs w:val="40"/>
        </w:rPr>
        <w:lastRenderedPageBreak/>
        <w:t xml:space="preserve">Chez les enfants </w:t>
      </w:r>
      <w:r>
        <w:rPr>
          <w:color w:val="000000"/>
          <w:szCs w:val="40"/>
        </w:rPr>
        <w:t xml:space="preserve">: 70mmHg / 40 </w:t>
      </w:r>
      <w:proofErr w:type="spellStart"/>
      <w:r>
        <w:rPr>
          <w:color w:val="000000"/>
          <w:szCs w:val="40"/>
        </w:rPr>
        <w:t>mmHg</w:t>
      </w:r>
      <w:proofErr w:type="spellEnd"/>
    </w:p>
    <w:p w:rsidR="00DA1265" w:rsidRDefault="00DA1265" w:rsidP="00DA1265">
      <w:pPr>
        <w:autoSpaceDE w:val="0"/>
        <w:autoSpaceDN w:val="0"/>
        <w:adjustRightInd w:val="0"/>
        <w:ind w:firstLine="360"/>
        <w:jc w:val="both"/>
        <w:rPr>
          <w:color w:val="000000"/>
          <w:szCs w:val="40"/>
        </w:rPr>
      </w:pPr>
      <w:r>
        <w:rPr>
          <w:b/>
          <w:bCs/>
          <w:color w:val="000000"/>
          <w:szCs w:val="40"/>
        </w:rPr>
        <w:t xml:space="preserve">Au début de l’âge adulte </w:t>
      </w:r>
      <w:r>
        <w:rPr>
          <w:color w:val="000000"/>
          <w:szCs w:val="40"/>
        </w:rPr>
        <w:t xml:space="preserve">: 110 – 120 </w:t>
      </w:r>
      <w:proofErr w:type="spellStart"/>
      <w:r>
        <w:rPr>
          <w:color w:val="000000"/>
          <w:szCs w:val="40"/>
        </w:rPr>
        <w:t>mmHg</w:t>
      </w:r>
      <w:proofErr w:type="spellEnd"/>
      <w:r>
        <w:rPr>
          <w:color w:val="000000"/>
          <w:szCs w:val="40"/>
        </w:rPr>
        <w:t xml:space="preserve"> / 70 - 80 </w:t>
      </w:r>
      <w:proofErr w:type="spellStart"/>
      <w:r>
        <w:rPr>
          <w:color w:val="000000"/>
          <w:szCs w:val="40"/>
        </w:rPr>
        <w:t>mmHg</w:t>
      </w:r>
      <w:proofErr w:type="spellEnd"/>
    </w:p>
    <w:p w:rsidR="00DA1265" w:rsidRDefault="00DA1265" w:rsidP="00DA1265">
      <w:pPr>
        <w:ind w:firstLine="360"/>
        <w:jc w:val="both"/>
        <w:rPr>
          <w:color w:val="000000"/>
          <w:szCs w:val="40"/>
        </w:rPr>
      </w:pPr>
      <w:r>
        <w:rPr>
          <w:b/>
          <w:bCs/>
          <w:color w:val="000000"/>
          <w:szCs w:val="40"/>
        </w:rPr>
        <w:t xml:space="preserve">A 50 ans (en moyenne) </w:t>
      </w:r>
      <w:r>
        <w:rPr>
          <w:color w:val="000000"/>
          <w:szCs w:val="40"/>
        </w:rPr>
        <w:t xml:space="preserve">: 120 – 150 </w:t>
      </w:r>
      <w:proofErr w:type="spellStart"/>
      <w:r>
        <w:rPr>
          <w:color w:val="000000"/>
          <w:szCs w:val="40"/>
        </w:rPr>
        <w:t>mmHg</w:t>
      </w:r>
      <w:proofErr w:type="spellEnd"/>
      <w:r>
        <w:rPr>
          <w:color w:val="000000"/>
          <w:szCs w:val="40"/>
        </w:rPr>
        <w:t xml:space="preserve"> / 70 – 80 </w:t>
      </w:r>
      <w:proofErr w:type="spellStart"/>
      <w:r>
        <w:rPr>
          <w:color w:val="000000"/>
          <w:szCs w:val="40"/>
        </w:rPr>
        <w:t>mmHg</w:t>
      </w:r>
      <w:proofErr w:type="spellEnd"/>
    </w:p>
    <w:p w:rsidR="00DA1265" w:rsidRDefault="00DA1265" w:rsidP="00DA1265">
      <w:pPr>
        <w:autoSpaceDE w:val="0"/>
        <w:autoSpaceDN w:val="0"/>
        <w:adjustRightInd w:val="0"/>
        <w:jc w:val="both"/>
        <w:rPr>
          <w:color w:val="000000"/>
          <w:szCs w:val="40"/>
        </w:rPr>
      </w:pPr>
    </w:p>
    <w:p w:rsidR="00DA1265" w:rsidRDefault="00DA1265" w:rsidP="00DA1265">
      <w:pPr>
        <w:autoSpaceDE w:val="0"/>
        <w:autoSpaceDN w:val="0"/>
        <w:adjustRightInd w:val="0"/>
        <w:ind w:firstLine="540"/>
        <w:jc w:val="both"/>
        <w:rPr>
          <w:color w:val="000000"/>
          <w:szCs w:val="40"/>
        </w:rPr>
      </w:pPr>
      <w:r>
        <w:rPr>
          <w:color w:val="000000"/>
          <w:szCs w:val="40"/>
        </w:rPr>
        <w:sym w:font="Symbol" w:char="F0AE"/>
      </w:r>
      <w:proofErr w:type="gramStart"/>
      <w:r>
        <w:rPr>
          <w:color w:val="000000"/>
          <w:szCs w:val="40"/>
        </w:rPr>
        <w:t>varie</w:t>
      </w:r>
      <w:proofErr w:type="gramEnd"/>
      <w:r>
        <w:rPr>
          <w:color w:val="000000"/>
          <w:szCs w:val="40"/>
        </w:rPr>
        <w:t xml:space="preserve"> en fonction du </w:t>
      </w:r>
      <w:r>
        <w:rPr>
          <w:b/>
          <w:bCs/>
          <w:color w:val="000000"/>
          <w:szCs w:val="40"/>
        </w:rPr>
        <w:t>volume d’éjection systolique</w:t>
      </w:r>
      <w:r>
        <w:rPr>
          <w:color w:val="000000"/>
          <w:szCs w:val="40"/>
        </w:rPr>
        <w:t>, de la fréquence cardiaque et des résistances vasculaires systémiques.</w:t>
      </w:r>
    </w:p>
    <w:p w:rsidR="00DA1265" w:rsidRDefault="00DA1265" w:rsidP="00DA1265">
      <w:pPr>
        <w:autoSpaceDE w:val="0"/>
        <w:autoSpaceDN w:val="0"/>
        <w:adjustRightInd w:val="0"/>
        <w:ind w:firstLine="360"/>
        <w:jc w:val="both"/>
        <w:rPr>
          <w:color w:val="FF0000"/>
          <w:szCs w:val="40"/>
        </w:rPr>
      </w:pPr>
      <w:proofErr w:type="gramStart"/>
      <w:r>
        <w:rPr>
          <w:b/>
          <w:bCs/>
          <w:color w:val="000000"/>
          <w:szCs w:val="40"/>
          <w:u w:val="single"/>
        </w:rPr>
        <w:t>vasomotricité</w:t>
      </w:r>
      <w:proofErr w:type="gramEnd"/>
      <w:r>
        <w:rPr>
          <w:b/>
          <w:bCs/>
          <w:color w:val="000000"/>
          <w:szCs w:val="40"/>
          <w:u w:val="single"/>
        </w:rPr>
        <w:t> :</w:t>
      </w:r>
      <w:r>
        <w:rPr>
          <w:color w:val="000000"/>
          <w:szCs w:val="40"/>
        </w:rPr>
        <w:t xml:space="preserve"> </w:t>
      </w:r>
      <w:r>
        <w:rPr>
          <w:color w:val="FF0000"/>
          <w:szCs w:val="40"/>
        </w:rPr>
        <w:t xml:space="preserve">la capacité pour les vaisseaux de modifier leur diamètre </w:t>
      </w:r>
      <w:r>
        <w:rPr>
          <w:color w:val="FF0000"/>
          <w:szCs w:val="40"/>
        </w:rPr>
        <w:sym w:font="Symbol" w:char="F0AE"/>
      </w:r>
      <w:r>
        <w:rPr>
          <w:color w:val="FF0000"/>
          <w:szCs w:val="40"/>
        </w:rPr>
        <w:t xml:space="preserve"> modifier la résistance à l’écoulement du sang.</w:t>
      </w:r>
    </w:p>
    <w:p w:rsidR="00DA1265" w:rsidRDefault="00DA1265" w:rsidP="00DA1265">
      <w:pPr>
        <w:autoSpaceDE w:val="0"/>
        <w:autoSpaceDN w:val="0"/>
        <w:adjustRightInd w:val="0"/>
        <w:ind w:firstLine="360"/>
        <w:jc w:val="both"/>
        <w:rPr>
          <w:i/>
          <w:iCs/>
          <w:color w:val="000000"/>
          <w:szCs w:val="40"/>
        </w:rPr>
      </w:pPr>
      <w:r>
        <w:rPr>
          <w:i/>
          <w:iCs/>
          <w:color w:val="000000"/>
          <w:szCs w:val="40"/>
        </w:rPr>
        <w:t>L’état de vasodilatation ou de vasoconstriction va se traduire par une baisse ou une augmentation de la pression artérielle</w:t>
      </w:r>
    </w:p>
    <w:p w:rsidR="00DA1265" w:rsidRDefault="00DA1265" w:rsidP="00DA1265">
      <w:pPr>
        <w:autoSpaceDE w:val="0"/>
        <w:autoSpaceDN w:val="0"/>
        <w:adjustRightInd w:val="0"/>
        <w:ind w:firstLine="360"/>
        <w:jc w:val="both"/>
        <w:rPr>
          <w:color w:val="006666"/>
          <w:szCs w:val="28"/>
        </w:rPr>
      </w:pPr>
      <w:r>
        <w:rPr>
          <w:color w:val="000000"/>
          <w:szCs w:val="40"/>
          <w:u w:val="single"/>
        </w:rPr>
        <w:t>La vasomotricité artérielle est sous le contrôle du système nerveux autonome et humoral</w:t>
      </w:r>
      <w:r>
        <w:rPr>
          <w:color w:val="000000"/>
          <w:szCs w:val="40"/>
        </w:rPr>
        <w:t xml:space="preserve"> </w:t>
      </w:r>
    </w:p>
    <w:p w:rsidR="00DA1265" w:rsidRDefault="00DA1265" w:rsidP="00DA1265">
      <w:pPr>
        <w:pStyle w:val="Heading7"/>
      </w:pPr>
    </w:p>
    <w:p w:rsidR="00DA1265" w:rsidRDefault="00DA1265" w:rsidP="00DA1265">
      <w:pPr>
        <w:pStyle w:val="Heading7"/>
      </w:pPr>
      <w:r>
        <w:t>Variations / Pathologies</w:t>
      </w:r>
    </w:p>
    <w:p w:rsidR="00DA1265" w:rsidRDefault="00DA1265" w:rsidP="00DA1265">
      <w:pPr>
        <w:autoSpaceDE w:val="0"/>
        <w:autoSpaceDN w:val="0"/>
        <w:adjustRightInd w:val="0"/>
        <w:ind w:firstLine="360"/>
        <w:jc w:val="both"/>
        <w:rPr>
          <w:i/>
          <w:iCs/>
          <w:color w:val="000000"/>
          <w:szCs w:val="40"/>
        </w:rPr>
      </w:pPr>
      <w:proofErr w:type="gramStart"/>
      <w:r>
        <w:rPr>
          <w:i/>
          <w:iCs/>
          <w:color w:val="000000"/>
          <w:szCs w:val="40"/>
        </w:rPr>
        <w:t>lorsque</w:t>
      </w:r>
      <w:proofErr w:type="gramEnd"/>
      <w:r>
        <w:rPr>
          <w:i/>
          <w:iCs/>
          <w:color w:val="000000"/>
          <w:szCs w:val="40"/>
        </w:rPr>
        <w:t xml:space="preserve"> la mesure de la TA n’est plus comprise dans les normes de l’OMS</w:t>
      </w:r>
    </w:p>
    <w:p w:rsidR="00DA1265" w:rsidRDefault="00DA1265" w:rsidP="00DA1265">
      <w:pPr>
        <w:autoSpaceDE w:val="0"/>
        <w:autoSpaceDN w:val="0"/>
        <w:adjustRightInd w:val="0"/>
        <w:ind w:firstLine="360"/>
        <w:jc w:val="both"/>
        <w:rPr>
          <w:color w:val="000000"/>
          <w:szCs w:val="40"/>
        </w:rPr>
      </w:pPr>
    </w:p>
    <w:p w:rsidR="00DA1265" w:rsidRDefault="00DA1265" w:rsidP="00DA1265">
      <w:pPr>
        <w:autoSpaceDE w:val="0"/>
        <w:autoSpaceDN w:val="0"/>
        <w:adjustRightInd w:val="0"/>
        <w:ind w:firstLine="360"/>
        <w:jc w:val="both"/>
        <w:rPr>
          <w:color w:val="000000"/>
          <w:szCs w:val="40"/>
        </w:rPr>
      </w:pPr>
      <w:r>
        <w:rPr>
          <w:b/>
          <w:bCs/>
          <w:color w:val="000000"/>
          <w:szCs w:val="40"/>
        </w:rPr>
        <w:t xml:space="preserve">L’hypertension artérielle </w:t>
      </w:r>
      <w:r>
        <w:rPr>
          <w:color w:val="000000"/>
          <w:szCs w:val="40"/>
        </w:rPr>
        <w:t xml:space="preserve">: TA systolique supérieure à 140 </w:t>
      </w:r>
      <w:proofErr w:type="spellStart"/>
      <w:r>
        <w:rPr>
          <w:color w:val="000000"/>
          <w:szCs w:val="40"/>
        </w:rPr>
        <w:t>mmHg</w:t>
      </w:r>
      <w:proofErr w:type="spellEnd"/>
    </w:p>
    <w:p w:rsidR="00DA1265" w:rsidRDefault="00DA1265" w:rsidP="00DA1265">
      <w:pPr>
        <w:autoSpaceDE w:val="0"/>
        <w:autoSpaceDN w:val="0"/>
        <w:adjustRightInd w:val="0"/>
        <w:ind w:firstLine="360"/>
        <w:jc w:val="both"/>
        <w:rPr>
          <w:color w:val="000000"/>
          <w:szCs w:val="40"/>
        </w:rPr>
      </w:pPr>
      <w:r>
        <w:rPr>
          <w:b/>
          <w:bCs/>
          <w:color w:val="000000"/>
          <w:szCs w:val="40"/>
        </w:rPr>
        <w:t xml:space="preserve">L’hypotension artérielle </w:t>
      </w:r>
      <w:r>
        <w:rPr>
          <w:color w:val="000000"/>
          <w:szCs w:val="40"/>
        </w:rPr>
        <w:t xml:space="preserve">: TA systolique inférieure à 100 </w:t>
      </w:r>
      <w:proofErr w:type="spellStart"/>
      <w:r>
        <w:rPr>
          <w:color w:val="000000"/>
          <w:szCs w:val="40"/>
        </w:rPr>
        <w:t>mmHg</w:t>
      </w:r>
      <w:proofErr w:type="spellEnd"/>
    </w:p>
    <w:p w:rsidR="00DA1265" w:rsidRDefault="00DA1265" w:rsidP="00DA1265">
      <w:pPr>
        <w:autoSpaceDE w:val="0"/>
        <w:autoSpaceDN w:val="0"/>
        <w:adjustRightInd w:val="0"/>
        <w:ind w:firstLine="360"/>
        <w:jc w:val="both"/>
        <w:rPr>
          <w:color w:val="000000"/>
          <w:szCs w:val="40"/>
        </w:rPr>
      </w:pPr>
      <w:r>
        <w:rPr>
          <w:color w:val="000000"/>
          <w:szCs w:val="40"/>
          <w:u w:val="single"/>
        </w:rPr>
        <w:t>TA effondrée :</w:t>
      </w:r>
      <w:r>
        <w:rPr>
          <w:color w:val="000000"/>
          <w:szCs w:val="40"/>
        </w:rPr>
        <w:t xml:space="preserve"> collapsus cardio vasculaire voire état de choc.</w:t>
      </w:r>
    </w:p>
    <w:p w:rsidR="00DA1265" w:rsidRDefault="00DA1265" w:rsidP="00DA1265">
      <w:pPr>
        <w:autoSpaceDE w:val="0"/>
        <w:autoSpaceDN w:val="0"/>
        <w:adjustRightInd w:val="0"/>
        <w:ind w:firstLine="360"/>
        <w:jc w:val="both"/>
        <w:rPr>
          <w:color w:val="000000"/>
          <w:szCs w:val="40"/>
        </w:rPr>
      </w:pPr>
      <w:proofErr w:type="gramStart"/>
      <w:r>
        <w:rPr>
          <w:color w:val="000000"/>
          <w:szCs w:val="40"/>
          <w:u w:val="single"/>
        </w:rPr>
        <w:t>pincement</w:t>
      </w:r>
      <w:proofErr w:type="gramEnd"/>
      <w:r>
        <w:rPr>
          <w:color w:val="000000"/>
          <w:szCs w:val="40"/>
          <w:u w:val="single"/>
        </w:rPr>
        <w:t xml:space="preserve"> de la TA</w:t>
      </w:r>
      <w:r>
        <w:rPr>
          <w:color w:val="000000"/>
          <w:szCs w:val="40"/>
        </w:rPr>
        <w:t xml:space="preserve"> l’écart entre la maxima et la minima est &lt; à 3</w:t>
      </w:r>
    </w:p>
    <w:p w:rsidR="00DA1265" w:rsidRDefault="00DA1265" w:rsidP="00DA1265">
      <w:pPr>
        <w:autoSpaceDE w:val="0"/>
        <w:autoSpaceDN w:val="0"/>
        <w:adjustRightInd w:val="0"/>
        <w:ind w:firstLine="360"/>
        <w:jc w:val="both"/>
        <w:rPr>
          <w:color w:val="000000"/>
          <w:szCs w:val="40"/>
        </w:rPr>
      </w:pPr>
      <w:proofErr w:type="gramStart"/>
      <w:r>
        <w:rPr>
          <w:color w:val="000000"/>
          <w:szCs w:val="40"/>
          <w:u w:val="single"/>
        </w:rPr>
        <w:t>hypotension</w:t>
      </w:r>
      <w:proofErr w:type="gramEnd"/>
      <w:r>
        <w:rPr>
          <w:color w:val="000000"/>
          <w:szCs w:val="40"/>
          <w:u w:val="single"/>
        </w:rPr>
        <w:t xml:space="preserve"> orthostatique</w:t>
      </w:r>
      <w:r>
        <w:rPr>
          <w:b/>
          <w:bCs/>
          <w:color w:val="000000"/>
          <w:szCs w:val="40"/>
        </w:rPr>
        <w:t xml:space="preserve"> </w:t>
      </w:r>
      <w:r>
        <w:rPr>
          <w:color w:val="000000"/>
          <w:szCs w:val="40"/>
        </w:rPr>
        <w:t>une TA qui diminue lorsque le sujet se met debout</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b/>
          <w:bCs/>
          <w:color w:val="000000"/>
          <w:szCs w:val="40"/>
        </w:rPr>
      </w:pPr>
      <w:r>
        <w:rPr>
          <w:b/>
          <w:bCs/>
          <w:color w:val="000000"/>
          <w:szCs w:val="40"/>
        </w:rPr>
        <w:t>Déroulement du soin</w:t>
      </w:r>
    </w:p>
    <w:p w:rsidR="00DA1265" w:rsidRDefault="00DA1265" w:rsidP="00DA1265">
      <w:pPr>
        <w:autoSpaceDE w:val="0"/>
        <w:autoSpaceDN w:val="0"/>
        <w:adjustRightInd w:val="0"/>
        <w:ind w:firstLine="360"/>
        <w:jc w:val="both"/>
        <w:rPr>
          <w:color w:val="000000"/>
          <w:szCs w:val="36"/>
        </w:rPr>
      </w:pPr>
      <w:r>
        <w:rPr>
          <w:color w:val="000000"/>
          <w:szCs w:val="36"/>
        </w:rPr>
        <w:t>Prendre la TA à distance des variations physiologiques</w:t>
      </w:r>
    </w:p>
    <w:p w:rsidR="00DA1265" w:rsidRDefault="00DA1265" w:rsidP="00DA1265">
      <w:pPr>
        <w:autoSpaceDE w:val="0"/>
        <w:autoSpaceDN w:val="0"/>
        <w:adjustRightInd w:val="0"/>
        <w:ind w:firstLine="360"/>
        <w:jc w:val="both"/>
        <w:rPr>
          <w:color w:val="000000"/>
          <w:szCs w:val="36"/>
        </w:rPr>
      </w:pPr>
      <w:r>
        <w:rPr>
          <w:color w:val="000000"/>
          <w:szCs w:val="36"/>
        </w:rPr>
        <w:t>Mettre le patient au repos ¼ d’heure avant</w:t>
      </w:r>
    </w:p>
    <w:p w:rsidR="00DA1265" w:rsidRDefault="00DA1265" w:rsidP="00DA1265">
      <w:pPr>
        <w:autoSpaceDE w:val="0"/>
        <w:autoSpaceDN w:val="0"/>
        <w:adjustRightInd w:val="0"/>
        <w:ind w:firstLine="360"/>
        <w:jc w:val="both"/>
        <w:rPr>
          <w:color w:val="000000"/>
          <w:szCs w:val="36"/>
        </w:rPr>
      </w:pPr>
      <w:r>
        <w:rPr>
          <w:color w:val="000000"/>
          <w:szCs w:val="36"/>
        </w:rPr>
        <w:t>Se laver les mains</w:t>
      </w:r>
    </w:p>
    <w:p w:rsidR="00DA1265" w:rsidRDefault="00DA1265" w:rsidP="00DA1265">
      <w:pPr>
        <w:autoSpaceDE w:val="0"/>
        <w:autoSpaceDN w:val="0"/>
        <w:adjustRightInd w:val="0"/>
        <w:ind w:firstLine="360"/>
        <w:jc w:val="both"/>
        <w:rPr>
          <w:color w:val="000000"/>
          <w:szCs w:val="36"/>
        </w:rPr>
      </w:pPr>
      <w:r>
        <w:rPr>
          <w:color w:val="000000"/>
          <w:szCs w:val="36"/>
        </w:rPr>
        <w:t xml:space="preserve">Vérifier que l’appareil soit à 0 </w:t>
      </w:r>
      <w:proofErr w:type="spellStart"/>
      <w:r>
        <w:rPr>
          <w:color w:val="000000"/>
          <w:szCs w:val="36"/>
        </w:rPr>
        <w:t>mmHg</w:t>
      </w:r>
      <w:proofErr w:type="spellEnd"/>
      <w:r>
        <w:rPr>
          <w:color w:val="000000"/>
          <w:szCs w:val="36"/>
        </w:rPr>
        <w:t xml:space="preserve"> et fermer l’écrou de compression</w:t>
      </w:r>
    </w:p>
    <w:p w:rsidR="00DA1265" w:rsidRDefault="00DA1265" w:rsidP="00DA1265">
      <w:pPr>
        <w:autoSpaceDE w:val="0"/>
        <w:autoSpaceDN w:val="0"/>
        <w:adjustRightInd w:val="0"/>
        <w:ind w:firstLine="360"/>
        <w:jc w:val="both"/>
        <w:rPr>
          <w:color w:val="000000"/>
          <w:szCs w:val="36"/>
        </w:rPr>
      </w:pPr>
      <w:r>
        <w:rPr>
          <w:color w:val="000000"/>
          <w:szCs w:val="36"/>
        </w:rPr>
        <w:t>Repérer l’artère humérale et placer le stéthoscope contre, le maintenir d’une main sans appuyer</w:t>
      </w:r>
    </w:p>
    <w:p w:rsidR="00DA1265" w:rsidRDefault="00DA1265" w:rsidP="00DA1265">
      <w:pPr>
        <w:autoSpaceDE w:val="0"/>
        <w:autoSpaceDN w:val="0"/>
        <w:adjustRightInd w:val="0"/>
        <w:ind w:firstLine="360"/>
        <w:jc w:val="both"/>
        <w:rPr>
          <w:color w:val="000000"/>
          <w:szCs w:val="36"/>
        </w:rPr>
      </w:pPr>
      <w:r>
        <w:rPr>
          <w:color w:val="000000"/>
          <w:szCs w:val="36"/>
        </w:rPr>
        <w:t xml:space="preserve">Gonfler le brassard jusqu’à 30 </w:t>
      </w:r>
      <w:proofErr w:type="spellStart"/>
      <w:r>
        <w:rPr>
          <w:color w:val="000000"/>
          <w:szCs w:val="36"/>
        </w:rPr>
        <w:t>mmHg</w:t>
      </w:r>
      <w:proofErr w:type="spellEnd"/>
      <w:r>
        <w:rPr>
          <w:color w:val="000000"/>
          <w:szCs w:val="36"/>
        </w:rPr>
        <w:t xml:space="preserve"> </w:t>
      </w:r>
      <w:proofErr w:type="spellStart"/>
      <w:r>
        <w:rPr>
          <w:color w:val="000000"/>
          <w:szCs w:val="36"/>
        </w:rPr>
        <w:t>au dessus</w:t>
      </w:r>
      <w:proofErr w:type="spellEnd"/>
      <w:r>
        <w:rPr>
          <w:color w:val="000000"/>
          <w:szCs w:val="36"/>
        </w:rPr>
        <w:t xml:space="preserve"> de la maxima habituelle du patient</w:t>
      </w:r>
    </w:p>
    <w:p w:rsidR="00DA1265" w:rsidRDefault="00DA1265" w:rsidP="00DA1265">
      <w:pPr>
        <w:autoSpaceDE w:val="0"/>
        <w:autoSpaceDN w:val="0"/>
        <w:adjustRightInd w:val="0"/>
        <w:ind w:firstLine="360"/>
        <w:jc w:val="both"/>
        <w:rPr>
          <w:color w:val="000000"/>
          <w:szCs w:val="36"/>
        </w:rPr>
      </w:pPr>
      <w:r>
        <w:rPr>
          <w:color w:val="000000"/>
          <w:szCs w:val="36"/>
        </w:rPr>
        <w:t>Dégonfler le brassard lentement et sans à coup</w:t>
      </w:r>
    </w:p>
    <w:p w:rsidR="00DA1265" w:rsidRDefault="00DA1265" w:rsidP="00DA1265">
      <w:pPr>
        <w:autoSpaceDE w:val="0"/>
        <w:autoSpaceDN w:val="0"/>
        <w:adjustRightInd w:val="0"/>
        <w:ind w:firstLine="360"/>
        <w:jc w:val="both"/>
        <w:rPr>
          <w:b/>
          <w:bCs/>
          <w:color w:val="000000"/>
          <w:szCs w:val="36"/>
        </w:rPr>
      </w:pPr>
      <w:r>
        <w:rPr>
          <w:color w:val="000000"/>
          <w:szCs w:val="36"/>
        </w:rPr>
        <w:t xml:space="preserve">Le </w:t>
      </w:r>
      <w:r>
        <w:rPr>
          <w:b/>
          <w:bCs/>
          <w:color w:val="000000"/>
          <w:szCs w:val="36"/>
        </w:rPr>
        <w:t xml:space="preserve">premier bruit </w:t>
      </w:r>
      <w:r>
        <w:rPr>
          <w:color w:val="000000"/>
          <w:szCs w:val="36"/>
        </w:rPr>
        <w:t xml:space="preserve">correspond à la </w:t>
      </w:r>
      <w:r>
        <w:rPr>
          <w:b/>
          <w:bCs/>
          <w:color w:val="000000"/>
          <w:szCs w:val="36"/>
        </w:rPr>
        <w:t>TA systolique, la MAXIMA</w:t>
      </w:r>
    </w:p>
    <w:p w:rsidR="00DA1265" w:rsidRDefault="00DA1265" w:rsidP="00DA1265">
      <w:pPr>
        <w:autoSpaceDE w:val="0"/>
        <w:autoSpaceDN w:val="0"/>
        <w:adjustRightInd w:val="0"/>
        <w:ind w:firstLine="360"/>
        <w:jc w:val="both"/>
        <w:rPr>
          <w:b/>
          <w:bCs/>
          <w:color w:val="000000"/>
          <w:szCs w:val="36"/>
        </w:rPr>
      </w:pPr>
      <w:r>
        <w:rPr>
          <w:color w:val="000000"/>
          <w:szCs w:val="36"/>
        </w:rPr>
        <w:t xml:space="preserve">Le </w:t>
      </w:r>
      <w:r>
        <w:rPr>
          <w:b/>
          <w:bCs/>
          <w:color w:val="000000"/>
          <w:szCs w:val="36"/>
        </w:rPr>
        <w:t xml:space="preserve">dernier bruit </w:t>
      </w:r>
      <w:r>
        <w:rPr>
          <w:color w:val="000000"/>
          <w:szCs w:val="36"/>
        </w:rPr>
        <w:t xml:space="preserve">entendu correspond à la </w:t>
      </w:r>
      <w:r>
        <w:rPr>
          <w:b/>
          <w:bCs/>
          <w:color w:val="000000"/>
          <w:szCs w:val="36"/>
        </w:rPr>
        <w:t>TA diastolique, la MINIMA</w:t>
      </w:r>
    </w:p>
    <w:p w:rsidR="00DA1265" w:rsidRDefault="00DA1265" w:rsidP="00DA1265">
      <w:pPr>
        <w:ind w:firstLine="360"/>
        <w:jc w:val="both"/>
        <w:rPr>
          <w:color w:val="000000"/>
          <w:szCs w:val="36"/>
        </w:rPr>
      </w:pPr>
      <w:r>
        <w:rPr>
          <w:color w:val="000000"/>
          <w:szCs w:val="36"/>
        </w:rPr>
        <w:t>Noter le résultat et Evaluer le résultat</w:t>
      </w:r>
    </w:p>
    <w:p w:rsidR="00DA1265" w:rsidRDefault="00DA1265" w:rsidP="00DA1265">
      <w:pPr>
        <w:ind w:firstLine="360"/>
        <w:jc w:val="both"/>
        <w:rPr>
          <w:color w:val="000000"/>
          <w:szCs w:val="36"/>
        </w:rPr>
      </w:pPr>
    </w:p>
    <w:p w:rsidR="00DA1265" w:rsidRDefault="00DA1265" w:rsidP="00DA1265">
      <w:pPr>
        <w:autoSpaceDE w:val="0"/>
        <w:autoSpaceDN w:val="0"/>
        <w:adjustRightInd w:val="0"/>
        <w:ind w:firstLine="360"/>
        <w:jc w:val="both"/>
        <w:rPr>
          <w:color w:val="006666"/>
          <w:szCs w:val="28"/>
        </w:rPr>
      </w:pPr>
    </w:p>
    <w:p w:rsidR="00DA1265" w:rsidRDefault="00DA1265" w:rsidP="00DA1265">
      <w:pPr>
        <w:pStyle w:val="Heading1"/>
        <w:rPr>
          <w:b w:val="0"/>
          <w:bCs w:val="0"/>
          <w:color w:val="0000FF"/>
          <w:u w:val="single"/>
        </w:rPr>
      </w:pPr>
      <w:r>
        <w:rPr>
          <w:b w:val="0"/>
          <w:bCs w:val="0"/>
          <w:color w:val="0000FF"/>
          <w:u w:val="single"/>
        </w:rPr>
        <w:t>III</w:t>
      </w:r>
      <w:proofErr w:type="gramStart"/>
      <w:r>
        <w:rPr>
          <w:b w:val="0"/>
          <w:bCs w:val="0"/>
          <w:color w:val="0000FF"/>
          <w:u w:val="single"/>
        </w:rPr>
        <w:t>)La</w:t>
      </w:r>
      <w:proofErr w:type="gramEnd"/>
      <w:r>
        <w:rPr>
          <w:b w:val="0"/>
          <w:bCs w:val="0"/>
          <w:color w:val="0000FF"/>
          <w:u w:val="single"/>
        </w:rPr>
        <w:t xml:space="preserve"> fréquence respiratoire</w:t>
      </w:r>
    </w:p>
    <w:p w:rsidR="00DA1265" w:rsidRDefault="00DA1265" w:rsidP="00DA1265">
      <w:pPr>
        <w:autoSpaceDE w:val="0"/>
        <w:autoSpaceDN w:val="0"/>
        <w:adjustRightInd w:val="0"/>
        <w:ind w:firstLine="360"/>
        <w:jc w:val="both"/>
        <w:rPr>
          <w:b/>
          <w:bCs/>
          <w:color w:val="000000"/>
          <w:szCs w:val="48"/>
        </w:rPr>
      </w:pPr>
    </w:p>
    <w:p w:rsidR="00DA1265" w:rsidRDefault="00DA1265" w:rsidP="00DA1265">
      <w:pPr>
        <w:autoSpaceDE w:val="0"/>
        <w:autoSpaceDN w:val="0"/>
        <w:adjustRightInd w:val="0"/>
        <w:ind w:firstLine="360"/>
        <w:jc w:val="both"/>
        <w:rPr>
          <w:b/>
          <w:bCs/>
          <w:color w:val="000000"/>
          <w:szCs w:val="48"/>
        </w:rPr>
      </w:pPr>
      <w:r>
        <w:rPr>
          <w:b/>
          <w:bCs/>
          <w:color w:val="000000"/>
          <w:szCs w:val="48"/>
        </w:rPr>
        <w:t>Définition</w:t>
      </w:r>
    </w:p>
    <w:p w:rsidR="00DA1265" w:rsidRDefault="00DA1265" w:rsidP="00DA1265">
      <w:pPr>
        <w:autoSpaceDE w:val="0"/>
        <w:autoSpaceDN w:val="0"/>
        <w:adjustRightInd w:val="0"/>
        <w:ind w:firstLine="360"/>
        <w:jc w:val="both"/>
        <w:rPr>
          <w:color w:val="FF0000"/>
          <w:szCs w:val="40"/>
        </w:rPr>
      </w:pPr>
      <w:r>
        <w:rPr>
          <w:color w:val="FF0000"/>
          <w:szCs w:val="40"/>
        </w:rPr>
        <w:t>La respiration est une fonction vitale qui permet à l’organisme d’absorber l’oxygène de l’air indispensable aux cellules et de rejeter le gaz carbonique produit</w:t>
      </w:r>
    </w:p>
    <w:p w:rsidR="00DA1265" w:rsidRDefault="00DA1265" w:rsidP="00DA1265">
      <w:pPr>
        <w:autoSpaceDE w:val="0"/>
        <w:autoSpaceDN w:val="0"/>
        <w:adjustRightInd w:val="0"/>
        <w:ind w:firstLine="360"/>
        <w:jc w:val="both"/>
        <w:rPr>
          <w:b/>
          <w:bCs/>
          <w:color w:val="000000"/>
          <w:szCs w:val="40"/>
        </w:rPr>
      </w:pPr>
    </w:p>
    <w:p w:rsidR="00DA1265" w:rsidRDefault="00DA1265" w:rsidP="00DA1265">
      <w:pPr>
        <w:autoSpaceDE w:val="0"/>
        <w:autoSpaceDN w:val="0"/>
        <w:adjustRightInd w:val="0"/>
        <w:ind w:firstLine="360"/>
        <w:jc w:val="both"/>
        <w:rPr>
          <w:color w:val="000000"/>
          <w:szCs w:val="48"/>
        </w:rPr>
      </w:pPr>
      <w:r>
        <w:rPr>
          <w:i/>
          <w:iCs/>
          <w:color w:val="000000"/>
          <w:szCs w:val="40"/>
        </w:rPr>
        <w:t>La respiration est un acte involontaire</w:t>
      </w:r>
      <w:r>
        <w:rPr>
          <w:color w:val="000000"/>
          <w:szCs w:val="40"/>
        </w:rPr>
        <w:t xml:space="preserve">, réglée par les centres nerveux au niveau du cerveau (bulbe)- Cet échange se fait au niveau des alvéoles pulmonaires </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b/>
          <w:bCs/>
          <w:color w:val="00CCFF"/>
          <w:szCs w:val="40"/>
        </w:rPr>
      </w:pPr>
      <w:r>
        <w:rPr>
          <w:b/>
          <w:bCs/>
          <w:color w:val="00CCFF"/>
          <w:szCs w:val="40"/>
        </w:rPr>
        <w:t>L’appareil respiratoire</w:t>
      </w:r>
    </w:p>
    <w:p w:rsidR="00DA1265" w:rsidRDefault="00DA1265" w:rsidP="00DA1265">
      <w:pPr>
        <w:autoSpaceDE w:val="0"/>
        <w:autoSpaceDN w:val="0"/>
        <w:adjustRightInd w:val="0"/>
        <w:ind w:firstLine="720"/>
        <w:jc w:val="both"/>
        <w:rPr>
          <w:color w:val="000000"/>
          <w:szCs w:val="40"/>
        </w:rPr>
      </w:pPr>
      <w:r>
        <w:rPr>
          <w:color w:val="000000"/>
          <w:szCs w:val="40"/>
        </w:rPr>
        <w:t xml:space="preserve">Des </w:t>
      </w:r>
      <w:r>
        <w:rPr>
          <w:color w:val="000000"/>
          <w:szCs w:val="40"/>
          <w:u w:val="single"/>
        </w:rPr>
        <w:t>voies aériennes supérieures</w:t>
      </w:r>
      <w:r>
        <w:rPr>
          <w:color w:val="000000"/>
          <w:szCs w:val="40"/>
        </w:rPr>
        <w:t xml:space="preserve"> </w:t>
      </w:r>
      <w:proofErr w:type="gramStart"/>
      <w:r>
        <w:rPr>
          <w:color w:val="000000"/>
          <w:szCs w:val="40"/>
        </w:rPr>
        <w:t>:</w:t>
      </w:r>
      <w:r>
        <w:rPr>
          <w:i/>
          <w:iCs/>
          <w:color w:val="000000"/>
          <w:szCs w:val="40"/>
        </w:rPr>
        <w:t>fosses</w:t>
      </w:r>
      <w:proofErr w:type="gramEnd"/>
      <w:r>
        <w:rPr>
          <w:i/>
          <w:iCs/>
          <w:color w:val="000000"/>
          <w:szCs w:val="40"/>
        </w:rPr>
        <w:t xml:space="preserve"> nasales, pharynx, larynx</w:t>
      </w:r>
    </w:p>
    <w:p w:rsidR="00DA1265" w:rsidRDefault="00DA1265" w:rsidP="00DA1265">
      <w:pPr>
        <w:autoSpaceDE w:val="0"/>
        <w:autoSpaceDN w:val="0"/>
        <w:adjustRightInd w:val="0"/>
        <w:ind w:firstLine="720"/>
        <w:jc w:val="both"/>
        <w:rPr>
          <w:color w:val="000000"/>
          <w:szCs w:val="40"/>
        </w:rPr>
      </w:pPr>
      <w:r>
        <w:rPr>
          <w:color w:val="000000"/>
          <w:szCs w:val="40"/>
        </w:rPr>
        <w:t xml:space="preserve">La </w:t>
      </w:r>
      <w:r>
        <w:rPr>
          <w:color w:val="000000"/>
          <w:szCs w:val="40"/>
          <w:u w:val="single"/>
        </w:rPr>
        <w:t>trachée</w:t>
      </w:r>
    </w:p>
    <w:p w:rsidR="00DA1265" w:rsidRDefault="00DA1265" w:rsidP="00DA1265">
      <w:pPr>
        <w:autoSpaceDE w:val="0"/>
        <w:autoSpaceDN w:val="0"/>
        <w:adjustRightInd w:val="0"/>
        <w:ind w:firstLine="720"/>
        <w:jc w:val="both"/>
        <w:rPr>
          <w:color w:val="000000"/>
          <w:szCs w:val="40"/>
        </w:rPr>
      </w:pPr>
      <w:r>
        <w:rPr>
          <w:color w:val="000000"/>
          <w:szCs w:val="40"/>
        </w:rPr>
        <w:t xml:space="preserve">Les </w:t>
      </w:r>
      <w:r>
        <w:rPr>
          <w:color w:val="000000"/>
          <w:szCs w:val="40"/>
          <w:u w:val="single"/>
        </w:rPr>
        <w:t>poumons</w:t>
      </w:r>
      <w:r>
        <w:rPr>
          <w:color w:val="000000"/>
          <w:szCs w:val="40"/>
        </w:rPr>
        <w:t xml:space="preserve"> (</w:t>
      </w:r>
      <w:r>
        <w:rPr>
          <w:i/>
          <w:iCs/>
          <w:color w:val="000000"/>
          <w:szCs w:val="40"/>
        </w:rPr>
        <w:t>Ces organes sont contenus dans la cage thoraciqu</w:t>
      </w:r>
      <w:r>
        <w:rPr>
          <w:color w:val="000000"/>
          <w:szCs w:val="40"/>
        </w:rPr>
        <w:t>e)</w:t>
      </w:r>
    </w:p>
    <w:p w:rsidR="00DA1265" w:rsidRDefault="00DA1265" w:rsidP="00DA1265">
      <w:pPr>
        <w:autoSpaceDE w:val="0"/>
        <w:autoSpaceDN w:val="0"/>
        <w:adjustRightInd w:val="0"/>
        <w:ind w:firstLine="720"/>
        <w:jc w:val="both"/>
        <w:rPr>
          <w:color w:val="000000"/>
          <w:szCs w:val="40"/>
        </w:rPr>
      </w:pPr>
      <w:r>
        <w:rPr>
          <w:color w:val="000000"/>
          <w:szCs w:val="40"/>
        </w:rPr>
        <w:t xml:space="preserve">Le </w:t>
      </w:r>
      <w:r>
        <w:rPr>
          <w:color w:val="000000"/>
          <w:szCs w:val="40"/>
          <w:u w:val="single"/>
        </w:rPr>
        <w:t>diaphragme</w:t>
      </w:r>
      <w:r>
        <w:rPr>
          <w:color w:val="000000"/>
          <w:szCs w:val="40"/>
        </w:rPr>
        <w:t xml:space="preserve"> (</w:t>
      </w:r>
      <w:r>
        <w:rPr>
          <w:i/>
          <w:iCs/>
          <w:color w:val="000000"/>
          <w:szCs w:val="40"/>
        </w:rPr>
        <w:t>muscle principal de la respiration qui ferme la cage thoracique en bas</w:t>
      </w:r>
      <w:r>
        <w:rPr>
          <w:color w:val="000000"/>
          <w:szCs w:val="40"/>
        </w:rPr>
        <w:t>)</w:t>
      </w:r>
    </w:p>
    <w:p w:rsidR="00DA1265" w:rsidRDefault="00DA1265" w:rsidP="00DA1265">
      <w:pPr>
        <w:autoSpaceDE w:val="0"/>
        <w:autoSpaceDN w:val="0"/>
        <w:adjustRightInd w:val="0"/>
        <w:ind w:firstLine="720"/>
        <w:jc w:val="both"/>
        <w:rPr>
          <w:color w:val="000000"/>
          <w:szCs w:val="48"/>
        </w:rPr>
      </w:pPr>
      <w:r>
        <w:rPr>
          <w:color w:val="000000"/>
          <w:szCs w:val="40"/>
        </w:rPr>
        <w:t xml:space="preserve">Les </w:t>
      </w:r>
      <w:r>
        <w:rPr>
          <w:color w:val="000000"/>
          <w:szCs w:val="40"/>
          <w:u w:val="single"/>
        </w:rPr>
        <w:t>plèvres</w:t>
      </w:r>
      <w:r>
        <w:rPr>
          <w:color w:val="000000"/>
          <w:szCs w:val="40"/>
        </w:rPr>
        <w:t xml:space="preserve"> (</w:t>
      </w:r>
      <w:r>
        <w:rPr>
          <w:i/>
          <w:iCs/>
          <w:color w:val="000000"/>
          <w:szCs w:val="40"/>
        </w:rPr>
        <w:t>enveloppes des poumons, composées de 2 feuillets un viscéral, l’autre pariétal, à ‘intérieur desquels on trouve le liquide pleural</w:t>
      </w:r>
      <w:r>
        <w:rPr>
          <w:color w:val="000000"/>
          <w:szCs w:val="40"/>
        </w:rPr>
        <w:t xml:space="preserve"> (lubrifiant))</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b/>
          <w:bCs/>
          <w:color w:val="00CCFF"/>
          <w:szCs w:val="40"/>
        </w:rPr>
      </w:pPr>
      <w:r>
        <w:rPr>
          <w:b/>
          <w:bCs/>
          <w:color w:val="00CCFF"/>
          <w:szCs w:val="40"/>
        </w:rPr>
        <w:lastRenderedPageBreak/>
        <w:t>Les mouvements respiratoires</w:t>
      </w:r>
    </w:p>
    <w:p w:rsidR="00DA1265" w:rsidRDefault="00DA1265" w:rsidP="00DA1265">
      <w:pPr>
        <w:autoSpaceDE w:val="0"/>
        <w:autoSpaceDN w:val="0"/>
        <w:adjustRightInd w:val="0"/>
        <w:ind w:firstLine="360"/>
        <w:jc w:val="both"/>
        <w:rPr>
          <w:color w:val="000000"/>
          <w:szCs w:val="40"/>
        </w:rPr>
      </w:pPr>
      <w:r>
        <w:rPr>
          <w:color w:val="000000"/>
          <w:szCs w:val="40"/>
        </w:rPr>
        <w:t xml:space="preserve">L’inspiration </w:t>
      </w:r>
      <w:r>
        <w:rPr>
          <w:color w:val="000000"/>
          <w:szCs w:val="40"/>
        </w:rPr>
        <w:sym w:font="Symbol" w:char="F0AE"/>
      </w:r>
      <w:r>
        <w:rPr>
          <w:color w:val="000000"/>
          <w:szCs w:val="40"/>
        </w:rPr>
        <w:t xml:space="preserve"> augmentation de la cage thoracique + pénétration de l’air dans les poumons</w:t>
      </w:r>
    </w:p>
    <w:p w:rsidR="00DA1265" w:rsidRDefault="00DA1265" w:rsidP="00DA1265">
      <w:pPr>
        <w:autoSpaceDE w:val="0"/>
        <w:autoSpaceDN w:val="0"/>
        <w:adjustRightInd w:val="0"/>
        <w:ind w:firstLine="360"/>
        <w:jc w:val="both"/>
        <w:rPr>
          <w:color w:val="000000"/>
          <w:szCs w:val="40"/>
        </w:rPr>
      </w:pPr>
      <w:r>
        <w:rPr>
          <w:color w:val="000000"/>
          <w:szCs w:val="40"/>
        </w:rPr>
        <w:t xml:space="preserve">L’expiration </w:t>
      </w:r>
      <w:r>
        <w:rPr>
          <w:color w:val="000000"/>
          <w:szCs w:val="40"/>
        </w:rPr>
        <w:sym w:font="Symbol" w:char="F0AE"/>
      </w:r>
      <w:r>
        <w:rPr>
          <w:color w:val="000000"/>
          <w:szCs w:val="40"/>
        </w:rPr>
        <w:t xml:space="preserve">le retour de la cage thoracique à la position extérieure +expulse l’air </w:t>
      </w:r>
    </w:p>
    <w:p w:rsidR="00DA1265" w:rsidRDefault="00DA1265" w:rsidP="00DA1265">
      <w:pPr>
        <w:autoSpaceDE w:val="0"/>
        <w:autoSpaceDN w:val="0"/>
        <w:adjustRightInd w:val="0"/>
        <w:ind w:firstLine="360"/>
        <w:jc w:val="both"/>
        <w:rPr>
          <w:color w:val="006666"/>
          <w:szCs w:val="28"/>
        </w:rPr>
      </w:pPr>
      <w:r>
        <w:rPr>
          <w:color w:val="000000"/>
          <w:szCs w:val="40"/>
          <w:u w:val="single"/>
        </w:rPr>
        <w:t>Le sang désoxygéné</w:t>
      </w:r>
      <w:r>
        <w:rPr>
          <w:color w:val="000000"/>
          <w:szCs w:val="40"/>
        </w:rPr>
        <w:t xml:space="preserve"> : transporté par </w:t>
      </w:r>
      <w:r>
        <w:rPr>
          <w:i/>
          <w:iCs/>
          <w:color w:val="000000"/>
          <w:szCs w:val="40"/>
        </w:rPr>
        <w:t>l’artère pulmonaire</w:t>
      </w:r>
      <w:r>
        <w:rPr>
          <w:color w:val="000000"/>
          <w:szCs w:val="40"/>
        </w:rPr>
        <w:t xml:space="preserve">, au </w:t>
      </w:r>
      <w:r>
        <w:rPr>
          <w:color w:val="000000"/>
          <w:szCs w:val="40"/>
          <w:u w:val="single"/>
        </w:rPr>
        <w:t>niveau des poumons</w:t>
      </w:r>
      <w:r>
        <w:rPr>
          <w:color w:val="000000"/>
          <w:szCs w:val="40"/>
        </w:rPr>
        <w:t xml:space="preserve"> le sang </w:t>
      </w:r>
      <w:r>
        <w:rPr>
          <w:color w:val="000000"/>
          <w:szCs w:val="40"/>
          <w:u w:val="single"/>
        </w:rPr>
        <w:t>s’appauvrit en CO2</w:t>
      </w:r>
      <w:r>
        <w:rPr>
          <w:color w:val="000000"/>
          <w:szCs w:val="40"/>
        </w:rPr>
        <w:t>.</w:t>
      </w:r>
      <w:r>
        <w:rPr>
          <w:color w:val="006666"/>
          <w:szCs w:val="28"/>
        </w:rPr>
        <w:t xml:space="preserve"> _ </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b/>
          <w:bCs/>
          <w:color w:val="00CCFF"/>
          <w:szCs w:val="40"/>
        </w:rPr>
      </w:pPr>
      <w:r>
        <w:rPr>
          <w:b/>
          <w:bCs/>
          <w:color w:val="00CCFF"/>
          <w:szCs w:val="40"/>
        </w:rPr>
        <w:t>Les volumes respiratoires</w:t>
      </w:r>
    </w:p>
    <w:p w:rsidR="00DA1265" w:rsidRDefault="00DA1265" w:rsidP="00DA1265">
      <w:pPr>
        <w:autoSpaceDE w:val="0"/>
        <w:autoSpaceDN w:val="0"/>
        <w:adjustRightInd w:val="0"/>
        <w:ind w:firstLine="720"/>
        <w:jc w:val="both"/>
        <w:rPr>
          <w:color w:val="000000"/>
          <w:szCs w:val="40"/>
        </w:rPr>
      </w:pPr>
      <w:r>
        <w:rPr>
          <w:color w:val="000000"/>
          <w:szCs w:val="40"/>
          <w:u w:val="single"/>
        </w:rPr>
        <w:t>Le volume courant</w:t>
      </w:r>
      <w:r>
        <w:rPr>
          <w:color w:val="000000"/>
          <w:szCs w:val="40"/>
        </w:rPr>
        <w:t>, volume d’air qui entre et sort à chaque mouvement respiratoire (VC)</w:t>
      </w:r>
    </w:p>
    <w:p w:rsidR="00DA1265" w:rsidRDefault="00DA1265" w:rsidP="00DA1265">
      <w:pPr>
        <w:autoSpaceDE w:val="0"/>
        <w:autoSpaceDN w:val="0"/>
        <w:adjustRightInd w:val="0"/>
        <w:ind w:firstLine="720"/>
        <w:jc w:val="both"/>
        <w:rPr>
          <w:color w:val="000000"/>
          <w:szCs w:val="40"/>
        </w:rPr>
      </w:pPr>
      <w:r>
        <w:rPr>
          <w:color w:val="000000"/>
          <w:szCs w:val="40"/>
          <w:u w:val="single"/>
        </w:rPr>
        <w:t>Le volume de réserve inspiratoire</w:t>
      </w:r>
      <w:r>
        <w:rPr>
          <w:color w:val="000000"/>
          <w:szCs w:val="40"/>
        </w:rPr>
        <w:t>, quantité d’air qui peut être inspirée au-delà du volume courant de repos (VRI)</w:t>
      </w:r>
    </w:p>
    <w:p w:rsidR="00DA1265" w:rsidRDefault="00DA1265" w:rsidP="00DA1265">
      <w:pPr>
        <w:autoSpaceDE w:val="0"/>
        <w:autoSpaceDN w:val="0"/>
        <w:adjustRightInd w:val="0"/>
        <w:ind w:firstLine="720"/>
        <w:jc w:val="both"/>
        <w:rPr>
          <w:color w:val="000000"/>
          <w:szCs w:val="40"/>
        </w:rPr>
      </w:pPr>
      <w:r>
        <w:rPr>
          <w:color w:val="000000"/>
          <w:szCs w:val="40"/>
          <w:u w:val="single"/>
        </w:rPr>
        <w:t>Le volume de réserve expiratoire</w:t>
      </w:r>
      <w:r>
        <w:rPr>
          <w:color w:val="000000"/>
          <w:szCs w:val="40"/>
        </w:rPr>
        <w:t>, quantité d’air qui peut être expirée après une expiration normale (VRE)</w:t>
      </w:r>
    </w:p>
    <w:p w:rsidR="00DA1265" w:rsidRDefault="00DA1265" w:rsidP="00DA1265">
      <w:pPr>
        <w:autoSpaceDE w:val="0"/>
        <w:autoSpaceDN w:val="0"/>
        <w:adjustRightInd w:val="0"/>
        <w:ind w:firstLine="720"/>
        <w:jc w:val="both"/>
        <w:rPr>
          <w:color w:val="000000"/>
          <w:szCs w:val="40"/>
        </w:rPr>
      </w:pPr>
      <w:r>
        <w:rPr>
          <w:color w:val="000000"/>
          <w:szCs w:val="40"/>
          <w:u w:val="single"/>
        </w:rPr>
        <w:t>Le volume résiduel</w:t>
      </w:r>
      <w:r>
        <w:rPr>
          <w:color w:val="000000"/>
          <w:szCs w:val="40"/>
        </w:rPr>
        <w:t>, quantité d’air qui reste dans les poumons après une expiration maximale et qui permet aux alvéoles pulmonaires d’être libres, ouvertes(VR)</w:t>
      </w:r>
    </w:p>
    <w:p w:rsidR="00DA1265" w:rsidRDefault="00DA1265" w:rsidP="00DA1265">
      <w:pPr>
        <w:autoSpaceDE w:val="0"/>
        <w:autoSpaceDN w:val="0"/>
        <w:adjustRightInd w:val="0"/>
        <w:ind w:firstLine="720"/>
        <w:jc w:val="both"/>
        <w:rPr>
          <w:color w:val="000000"/>
          <w:szCs w:val="40"/>
        </w:rPr>
      </w:pPr>
      <w:r>
        <w:rPr>
          <w:color w:val="000000"/>
          <w:szCs w:val="40"/>
          <w:u w:val="single"/>
        </w:rPr>
        <w:t>La capacité pulmonaire (ou vitale)</w:t>
      </w:r>
      <w:r>
        <w:rPr>
          <w:color w:val="000000"/>
          <w:szCs w:val="40"/>
        </w:rPr>
        <w:t xml:space="preserve"> est la somme des différents volumes soit 5/6 litres environ = </w:t>
      </w:r>
      <w:r>
        <w:rPr>
          <w:b/>
          <w:bCs/>
          <w:color w:val="000000"/>
          <w:szCs w:val="40"/>
        </w:rPr>
        <w:t>VC+ VRI + VRE</w:t>
      </w:r>
    </w:p>
    <w:p w:rsidR="00DA1265" w:rsidRDefault="00DA1265" w:rsidP="00DA1265">
      <w:pPr>
        <w:autoSpaceDE w:val="0"/>
        <w:autoSpaceDN w:val="0"/>
        <w:adjustRightInd w:val="0"/>
        <w:ind w:firstLine="360"/>
        <w:jc w:val="both"/>
        <w:rPr>
          <w:b/>
          <w:bCs/>
          <w:szCs w:val="48"/>
        </w:rPr>
      </w:pPr>
    </w:p>
    <w:p w:rsidR="00DA1265" w:rsidRDefault="00DA1265" w:rsidP="00DA1265">
      <w:pPr>
        <w:autoSpaceDE w:val="0"/>
        <w:autoSpaceDN w:val="0"/>
        <w:adjustRightInd w:val="0"/>
        <w:ind w:firstLine="360"/>
        <w:jc w:val="both"/>
        <w:rPr>
          <w:szCs w:val="40"/>
        </w:rPr>
      </w:pPr>
      <w:r>
        <w:rPr>
          <w:b/>
          <w:bCs/>
          <w:szCs w:val="40"/>
        </w:rPr>
        <w:t xml:space="preserve">Adultes </w:t>
      </w:r>
      <w:r>
        <w:rPr>
          <w:szCs w:val="40"/>
        </w:rPr>
        <w:t xml:space="preserve">: 16 à 20 </w:t>
      </w:r>
      <w:proofErr w:type="spellStart"/>
      <w:r>
        <w:rPr>
          <w:szCs w:val="40"/>
        </w:rPr>
        <w:t>mvts</w:t>
      </w:r>
      <w:proofErr w:type="spellEnd"/>
      <w:r>
        <w:rPr>
          <w:szCs w:val="40"/>
        </w:rPr>
        <w:t xml:space="preserve"> /mm</w:t>
      </w:r>
    </w:p>
    <w:p w:rsidR="00DA1265" w:rsidRDefault="00DA1265" w:rsidP="00DA1265">
      <w:pPr>
        <w:autoSpaceDE w:val="0"/>
        <w:autoSpaceDN w:val="0"/>
        <w:adjustRightInd w:val="0"/>
        <w:ind w:firstLine="360"/>
        <w:jc w:val="both"/>
        <w:rPr>
          <w:szCs w:val="40"/>
        </w:rPr>
      </w:pPr>
      <w:r>
        <w:rPr>
          <w:b/>
          <w:bCs/>
          <w:szCs w:val="40"/>
        </w:rPr>
        <w:t xml:space="preserve">Enfants </w:t>
      </w:r>
      <w:r>
        <w:rPr>
          <w:szCs w:val="40"/>
        </w:rPr>
        <w:t xml:space="preserve">: 30 à 36 </w:t>
      </w:r>
      <w:proofErr w:type="spellStart"/>
      <w:r>
        <w:rPr>
          <w:szCs w:val="40"/>
        </w:rPr>
        <w:t>mvts</w:t>
      </w:r>
      <w:proofErr w:type="spellEnd"/>
      <w:r>
        <w:rPr>
          <w:szCs w:val="40"/>
        </w:rPr>
        <w:t xml:space="preserve"> / mm</w:t>
      </w:r>
    </w:p>
    <w:p w:rsidR="00DA1265" w:rsidRDefault="00DA1265" w:rsidP="00DA1265">
      <w:pPr>
        <w:autoSpaceDE w:val="0"/>
        <w:autoSpaceDN w:val="0"/>
        <w:adjustRightInd w:val="0"/>
        <w:ind w:firstLine="360"/>
        <w:jc w:val="both"/>
        <w:rPr>
          <w:szCs w:val="40"/>
        </w:rPr>
      </w:pPr>
      <w:r>
        <w:rPr>
          <w:b/>
          <w:bCs/>
          <w:szCs w:val="40"/>
        </w:rPr>
        <w:t xml:space="preserve">Nourrissons </w:t>
      </w:r>
      <w:r>
        <w:rPr>
          <w:szCs w:val="40"/>
        </w:rPr>
        <w:t xml:space="preserve">: 40 </w:t>
      </w:r>
      <w:proofErr w:type="spellStart"/>
      <w:r>
        <w:rPr>
          <w:szCs w:val="40"/>
        </w:rPr>
        <w:t>mvts</w:t>
      </w:r>
      <w:proofErr w:type="spellEnd"/>
      <w:r>
        <w:rPr>
          <w:szCs w:val="40"/>
        </w:rPr>
        <w:t xml:space="preserve"> / mm</w:t>
      </w:r>
    </w:p>
    <w:p w:rsidR="00DA1265" w:rsidRDefault="00DA1265" w:rsidP="00DA1265">
      <w:pPr>
        <w:pStyle w:val="BodyTextIndent2"/>
        <w:autoSpaceDE w:val="0"/>
        <w:autoSpaceDN w:val="0"/>
        <w:adjustRightInd w:val="0"/>
        <w:rPr>
          <w:szCs w:val="40"/>
          <w:u w:val="single"/>
        </w:rPr>
      </w:pPr>
      <w:r>
        <w:rPr>
          <w:szCs w:val="40"/>
        </w:rPr>
        <w:t xml:space="preserve">Elle varie selon la </w:t>
      </w:r>
      <w:r>
        <w:rPr>
          <w:szCs w:val="40"/>
          <w:u w:val="single"/>
        </w:rPr>
        <w:t>position</w:t>
      </w:r>
      <w:r>
        <w:rPr>
          <w:szCs w:val="40"/>
        </w:rPr>
        <w:t xml:space="preserve"> (debout, assise) la </w:t>
      </w:r>
      <w:r>
        <w:rPr>
          <w:szCs w:val="40"/>
          <w:u w:val="single"/>
        </w:rPr>
        <w:t>température ambiante</w:t>
      </w:r>
      <w:r>
        <w:rPr>
          <w:szCs w:val="40"/>
        </w:rPr>
        <w:t>, selon l</w:t>
      </w:r>
      <w:r>
        <w:rPr>
          <w:szCs w:val="40"/>
          <w:u w:val="single"/>
        </w:rPr>
        <w:t>’effort</w:t>
      </w:r>
      <w:r>
        <w:rPr>
          <w:szCs w:val="40"/>
        </w:rPr>
        <w:t xml:space="preserve">, les </w:t>
      </w:r>
      <w:r>
        <w:rPr>
          <w:szCs w:val="40"/>
          <w:u w:val="single"/>
        </w:rPr>
        <w:t>émotions.</w:t>
      </w:r>
    </w:p>
    <w:p w:rsidR="00DA1265" w:rsidRDefault="00DA1265" w:rsidP="00DA1265">
      <w:pPr>
        <w:autoSpaceDE w:val="0"/>
        <w:autoSpaceDN w:val="0"/>
        <w:adjustRightInd w:val="0"/>
        <w:ind w:firstLine="360"/>
        <w:jc w:val="both"/>
        <w:rPr>
          <w:b/>
          <w:bCs/>
          <w:szCs w:val="56"/>
        </w:rPr>
      </w:pPr>
    </w:p>
    <w:p w:rsidR="00DA1265" w:rsidRDefault="00DA1265" w:rsidP="00DA1265">
      <w:pPr>
        <w:autoSpaceDE w:val="0"/>
        <w:autoSpaceDN w:val="0"/>
        <w:adjustRightInd w:val="0"/>
        <w:ind w:firstLine="360"/>
        <w:jc w:val="both"/>
        <w:rPr>
          <w:b/>
          <w:bCs/>
          <w:color w:val="00CCFF"/>
          <w:szCs w:val="56"/>
        </w:rPr>
      </w:pPr>
      <w:r>
        <w:rPr>
          <w:b/>
          <w:bCs/>
          <w:color w:val="00CCFF"/>
          <w:szCs w:val="56"/>
        </w:rPr>
        <w:t>Technique</w:t>
      </w:r>
    </w:p>
    <w:p w:rsidR="00DA1265" w:rsidRDefault="00DA1265" w:rsidP="00DA1265">
      <w:pPr>
        <w:autoSpaceDE w:val="0"/>
        <w:autoSpaceDN w:val="0"/>
        <w:adjustRightInd w:val="0"/>
        <w:ind w:firstLine="360"/>
        <w:jc w:val="both"/>
        <w:rPr>
          <w:szCs w:val="48"/>
        </w:rPr>
      </w:pPr>
      <w:r>
        <w:rPr>
          <w:szCs w:val="48"/>
        </w:rPr>
        <w:t>Le patient est au repos</w:t>
      </w:r>
    </w:p>
    <w:p w:rsidR="00DA1265" w:rsidRDefault="00DA1265" w:rsidP="00DA1265">
      <w:pPr>
        <w:autoSpaceDE w:val="0"/>
        <w:autoSpaceDN w:val="0"/>
        <w:adjustRightInd w:val="0"/>
        <w:ind w:firstLine="360"/>
        <w:jc w:val="both"/>
        <w:rPr>
          <w:szCs w:val="48"/>
        </w:rPr>
      </w:pPr>
      <w:r>
        <w:rPr>
          <w:szCs w:val="48"/>
        </w:rPr>
        <w:t>Ne pas prévenir le patient pour ne pas modifier la mesure</w:t>
      </w:r>
    </w:p>
    <w:p w:rsidR="00DA1265" w:rsidRDefault="00DA1265" w:rsidP="00DA1265">
      <w:pPr>
        <w:pStyle w:val="BodyTextIndent2"/>
        <w:autoSpaceDE w:val="0"/>
        <w:autoSpaceDN w:val="0"/>
        <w:adjustRightInd w:val="0"/>
        <w:rPr>
          <w:szCs w:val="48"/>
        </w:rPr>
      </w:pPr>
      <w:r>
        <w:rPr>
          <w:szCs w:val="48"/>
        </w:rPr>
        <w:t>Compter les inspirations sur une minute soit en regardant les mouvements de la cage thoracique, soit en mettant une main sur la poitrine du patient</w:t>
      </w:r>
    </w:p>
    <w:p w:rsidR="00DA1265" w:rsidRDefault="00DA1265" w:rsidP="00DA1265">
      <w:pPr>
        <w:autoSpaceDE w:val="0"/>
        <w:autoSpaceDN w:val="0"/>
        <w:adjustRightInd w:val="0"/>
        <w:ind w:firstLine="360"/>
        <w:jc w:val="both"/>
        <w:rPr>
          <w:szCs w:val="48"/>
        </w:rPr>
      </w:pPr>
      <w:r>
        <w:rPr>
          <w:szCs w:val="48"/>
        </w:rPr>
        <w:t>Chez l’enfant la respiration est abdominale, il convient d’observer son abdomen</w:t>
      </w:r>
    </w:p>
    <w:p w:rsidR="00DA1265" w:rsidRDefault="00DA1265" w:rsidP="00DA1265">
      <w:pPr>
        <w:autoSpaceDE w:val="0"/>
        <w:autoSpaceDN w:val="0"/>
        <w:adjustRightInd w:val="0"/>
        <w:ind w:firstLine="360"/>
        <w:jc w:val="both"/>
        <w:rPr>
          <w:szCs w:val="48"/>
        </w:rPr>
      </w:pPr>
      <w:r>
        <w:rPr>
          <w:b/>
          <w:bCs/>
          <w:szCs w:val="48"/>
        </w:rPr>
        <w:t xml:space="preserve">Noter </w:t>
      </w:r>
      <w:r>
        <w:rPr>
          <w:szCs w:val="48"/>
        </w:rPr>
        <w:t>le résultat</w:t>
      </w:r>
    </w:p>
    <w:p w:rsidR="00DA1265" w:rsidRDefault="00DA1265" w:rsidP="00DA1265">
      <w:pPr>
        <w:autoSpaceDE w:val="0"/>
        <w:autoSpaceDN w:val="0"/>
        <w:adjustRightInd w:val="0"/>
        <w:ind w:firstLine="360"/>
        <w:jc w:val="both"/>
        <w:rPr>
          <w:szCs w:val="48"/>
        </w:rPr>
      </w:pPr>
    </w:p>
    <w:p w:rsidR="00DA1265" w:rsidRDefault="00DA1265" w:rsidP="00DA1265">
      <w:pPr>
        <w:autoSpaceDE w:val="0"/>
        <w:autoSpaceDN w:val="0"/>
        <w:adjustRightInd w:val="0"/>
        <w:ind w:firstLine="360"/>
        <w:jc w:val="both"/>
        <w:rPr>
          <w:b/>
          <w:bCs/>
          <w:color w:val="00CCFF"/>
          <w:szCs w:val="48"/>
        </w:rPr>
      </w:pPr>
      <w:r>
        <w:rPr>
          <w:b/>
          <w:bCs/>
          <w:color w:val="00CCFF"/>
          <w:szCs w:val="48"/>
        </w:rPr>
        <w:t>Evaluation</w:t>
      </w:r>
    </w:p>
    <w:p w:rsidR="00DA1265" w:rsidRDefault="00DA1265" w:rsidP="00DA1265">
      <w:pPr>
        <w:autoSpaceDE w:val="0"/>
        <w:autoSpaceDN w:val="0"/>
        <w:adjustRightInd w:val="0"/>
        <w:ind w:firstLine="360"/>
        <w:jc w:val="both"/>
        <w:rPr>
          <w:i/>
          <w:iCs/>
          <w:szCs w:val="40"/>
        </w:rPr>
      </w:pPr>
      <w:proofErr w:type="gramStart"/>
      <w:r>
        <w:rPr>
          <w:i/>
          <w:iCs/>
          <w:szCs w:val="40"/>
        </w:rPr>
        <w:t>fréquence</w:t>
      </w:r>
      <w:proofErr w:type="gramEnd"/>
      <w:r>
        <w:rPr>
          <w:i/>
          <w:iCs/>
          <w:szCs w:val="40"/>
        </w:rPr>
        <w:t>, le rythme régulier, irrégulier, intermittent, l’amplitude profonde ou superficielle</w:t>
      </w:r>
    </w:p>
    <w:p w:rsidR="00DA1265" w:rsidRDefault="00DA1265" w:rsidP="00DA1265">
      <w:pPr>
        <w:autoSpaceDE w:val="0"/>
        <w:autoSpaceDN w:val="0"/>
        <w:adjustRightInd w:val="0"/>
        <w:ind w:firstLine="360"/>
        <w:jc w:val="both"/>
        <w:rPr>
          <w:szCs w:val="40"/>
        </w:rPr>
      </w:pPr>
      <w:r>
        <w:rPr>
          <w:szCs w:val="40"/>
          <w:u w:val="single"/>
        </w:rPr>
        <w:t>+ éléments associés</w:t>
      </w:r>
      <w:r>
        <w:rPr>
          <w:b/>
          <w:bCs/>
          <w:szCs w:val="40"/>
        </w:rPr>
        <w:t> </w:t>
      </w:r>
      <w:proofErr w:type="gramStart"/>
      <w:r>
        <w:rPr>
          <w:b/>
          <w:bCs/>
          <w:szCs w:val="40"/>
        </w:rPr>
        <w:t>:</w:t>
      </w:r>
      <w:r>
        <w:rPr>
          <w:szCs w:val="40"/>
        </w:rPr>
        <w:t>toux</w:t>
      </w:r>
      <w:proofErr w:type="gramEnd"/>
      <w:r>
        <w:rPr>
          <w:szCs w:val="40"/>
        </w:rPr>
        <w:t>, tirage avec battement des ailes du nez, respiration sifflante, cyanose, douleur.</w:t>
      </w:r>
    </w:p>
    <w:p w:rsidR="00DA1265" w:rsidRDefault="00DA1265" w:rsidP="00DA1265">
      <w:pPr>
        <w:autoSpaceDE w:val="0"/>
        <w:autoSpaceDN w:val="0"/>
        <w:adjustRightInd w:val="0"/>
        <w:ind w:firstLine="360"/>
        <w:jc w:val="both"/>
        <w:rPr>
          <w:b/>
          <w:bCs/>
          <w:szCs w:val="40"/>
        </w:rPr>
      </w:pPr>
    </w:p>
    <w:p w:rsidR="00DA1265" w:rsidRDefault="00DA1265" w:rsidP="00DA1265">
      <w:pPr>
        <w:autoSpaceDE w:val="0"/>
        <w:autoSpaceDN w:val="0"/>
        <w:adjustRightInd w:val="0"/>
        <w:ind w:firstLine="360"/>
        <w:jc w:val="both"/>
        <w:rPr>
          <w:szCs w:val="40"/>
        </w:rPr>
      </w:pPr>
      <w:r>
        <w:rPr>
          <w:szCs w:val="40"/>
          <w:u w:val="single"/>
        </w:rPr>
        <w:t>Apnée :</w:t>
      </w:r>
      <w:r>
        <w:rPr>
          <w:szCs w:val="40"/>
        </w:rPr>
        <w:t xml:space="preserve"> arrêt momentané de la respiration</w:t>
      </w:r>
    </w:p>
    <w:p w:rsidR="00DA1265" w:rsidRDefault="00DA1265" w:rsidP="00DA1265">
      <w:pPr>
        <w:autoSpaceDE w:val="0"/>
        <w:autoSpaceDN w:val="0"/>
        <w:adjustRightInd w:val="0"/>
        <w:ind w:firstLine="360"/>
        <w:jc w:val="both"/>
        <w:rPr>
          <w:szCs w:val="40"/>
        </w:rPr>
      </w:pPr>
      <w:r>
        <w:rPr>
          <w:szCs w:val="40"/>
          <w:u w:val="single"/>
        </w:rPr>
        <w:t xml:space="preserve">Bradypnée </w:t>
      </w:r>
      <w:r>
        <w:rPr>
          <w:szCs w:val="40"/>
        </w:rPr>
        <w:t xml:space="preserve">: ralentissement de la </w:t>
      </w:r>
      <w:proofErr w:type="spellStart"/>
      <w:r>
        <w:rPr>
          <w:szCs w:val="40"/>
        </w:rPr>
        <w:t>fr</w:t>
      </w:r>
      <w:proofErr w:type="spellEnd"/>
    </w:p>
    <w:p w:rsidR="00DA1265" w:rsidRDefault="00DA1265" w:rsidP="00DA1265">
      <w:pPr>
        <w:autoSpaceDE w:val="0"/>
        <w:autoSpaceDN w:val="0"/>
        <w:adjustRightInd w:val="0"/>
        <w:ind w:firstLine="360"/>
        <w:jc w:val="both"/>
        <w:rPr>
          <w:szCs w:val="40"/>
        </w:rPr>
      </w:pPr>
      <w:r>
        <w:rPr>
          <w:szCs w:val="40"/>
          <w:u w:val="single"/>
        </w:rPr>
        <w:t xml:space="preserve">Tachypnée </w:t>
      </w:r>
      <w:r>
        <w:rPr>
          <w:szCs w:val="40"/>
        </w:rPr>
        <w:t xml:space="preserve">: accélération de la </w:t>
      </w:r>
      <w:proofErr w:type="spellStart"/>
      <w:r>
        <w:rPr>
          <w:szCs w:val="40"/>
        </w:rPr>
        <w:t>fr</w:t>
      </w:r>
      <w:proofErr w:type="spellEnd"/>
    </w:p>
    <w:p w:rsidR="00DA1265" w:rsidRDefault="00DA1265" w:rsidP="00DA1265">
      <w:pPr>
        <w:autoSpaceDE w:val="0"/>
        <w:autoSpaceDN w:val="0"/>
        <w:adjustRightInd w:val="0"/>
        <w:ind w:firstLine="360"/>
        <w:jc w:val="both"/>
        <w:rPr>
          <w:szCs w:val="40"/>
        </w:rPr>
      </w:pPr>
      <w:r>
        <w:rPr>
          <w:szCs w:val="40"/>
          <w:u w:val="single"/>
        </w:rPr>
        <w:t xml:space="preserve">Cornage </w:t>
      </w:r>
      <w:r>
        <w:rPr>
          <w:szCs w:val="40"/>
        </w:rPr>
        <w:t>: sifflement laryngé</w:t>
      </w:r>
    </w:p>
    <w:p w:rsidR="00DA1265" w:rsidRDefault="00DA1265" w:rsidP="00DA1265">
      <w:pPr>
        <w:autoSpaceDE w:val="0"/>
        <w:autoSpaceDN w:val="0"/>
        <w:adjustRightInd w:val="0"/>
        <w:ind w:firstLine="360"/>
        <w:jc w:val="both"/>
        <w:rPr>
          <w:szCs w:val="40"/>
        </w:rPr>
      </w:pPr>
      <w:r>
        <w:rPr>
          <w:szCs w:val="40"/>
          <w:u w:val="single"/>
        </w:rPr>
        <w:t xml:space="preserve">Dyspnée </w:t>
      </w:r>
      <w:r>
        <w:rPr>
          <w:szCs w:val="40"/>
        </w:rPr>
        <w:t>: difficulté à respirer</w:t>
      </w:r>
    </w:p>
    <w:p w:rsidR="00DA1265" w:rsidRDefault="00DA1265" w:rsidP="00DA1265">
      <w:pPr>
        <w:autoSpaceDE w:val="0"/>
        <w:autoSpaceDN w:val="0"/>
        <w:adjustRightInd w:val="0"/>
        <w:ind w:firstLine="360"/>
        <w:jc w:val="both"/>
        <w:rPr>
          <w:szCs w:val="40"/>
        </w:rPr>
      </w:pPr>
      <w:r>
        <w:rPr>
          <w:szCs w:val="40"/>
          <w:u w:val="single"/>
        </w:rPr>
        <w:t xml:space="preserve">Polypnée </w:t>
      </w:r>
      <w:r>
        <w:rPr>
          <w:szCs w:val="40"/>
        </w:rPr>
        <w:t>: respiration rapide et superficielle</w:t>
      </w:r>
    </w:p>
    <w:p w:rsidR="00DA1265" w:rsidRDefault="00DA1265" w:rsidP="00DA1265">
      <w:pPr>
        <w:ind w:firstLine="360"/>
        <w:jc w:val="both"/>
        <w:rPr>
          <w:szCs w:val="40"/>
        </w:rPr>
      </w:pPr>
      <w:r>
        <w:rPr>
          <w:szCs w:val="40"/>
          <w:u w:val="single"/>
        </w:rPr>
        <w:t>Expectoration :</w:t>
      </w:r>
      <w:r>
        <w:rPr>
          <w:szCs w:val="40"/>
        </w:rPr>
        <w:t xml:space="preserve"> crachats</w:t>
      </w:r>
    </w:p>
    <w:p w:rsidR="00DA1265" w:rsidRDefault="00DA1265" w:rsidP="00DA1265">
      <w:pPr>
        <w:autoSpaceDE w:val="0"/>
        <w:autoSpaceDN w:val="0"/>
        <w:adjustRightInd w:val="0"/>
        <w:ind w:firstLine="360"/>
        <w:jc w:val="both"/>
        <w:rPr>
          <w:b/>
          <w:bCs/>
          <w:color w:val="006666"/>
          <w:szCs w:val="80"/>
        </w:rPr>
      </w:pPr>
    </w:p>
    <w:p w:rsidR="00DA1265" w:rsidRDefault="00DA1265" w:rsidP="00DA1265">
      <w:pPr>
        <w:pStyle w:val="Heading1"/>
        <w:rPr>
          <w:b w:val="0"/>
          <w:bCs w:val="0"/>
          <w:color w:val="0000FF"/>
          <w:u w:val="single"/>
        </w:rPr>
      </w:pPr>
      <w:r>
        <w:rPr>
          <w:b w:val="0"/>
          <w:bCs w:val="0"/>
          <w:color w:val="0000FF"/>
          <w:u w:val="single"/>
        </w:rPr>
        <w:t>IV) La Température</w:t>
      </w:r>
    </w:p>
    <w:p w:rsidR="00DA1265" w:rsidRDefault="00DA1265" w:rsidP="00DA1265">
      <w:pPr>
        <w:autoSpaceDE w:val="0"/>
        <w:autoSpaceDN w:val="0"/>
        <w:adjustRightInd w:val="0"/>
        <w:ind w:firstLine="360"/>
        <w:jc w:val="both"/>
        <w:rPr>
          <w:color w:val="0000FF"/>
          <w:szCs w:val="40"/>
          <w:u w:val="single"/>
        </w:rPr>
      </w:pPr>
    </w:p>
    <w:p w:rsidR="00DA1265" w:rsidRDefault="00DA1265" w:rsidP="00DA1265">
      <w:pPr>
        <w:autoSpaceDE w:val="0"/>
        <w:autoSpaceDN w:val="0"/>
        <w:adjustRightInd w:val="0"/>
        <w:ind w:firstLine="360"/>
        <w:jc w:val="both"/>
        <w:rPr>
          <w:b/>
          <w:bCs/>
          <w:color w:val="000000"/>
          <w:szCs w:val="40"/>
        </w:rPr>
      </w:pPr>
      <w:r>
        <w:rPr>
          <w:b/>
          <w:bCs/>
          <w:color w:val="000000"/>
          <w:szCs w:val="40"/>
        </w:rPr>
        <w:t>Définition</w:t>
      </w:r>
    </w:p>
    <w:p w:rsidR="00DA1265" w:rsidRDefault="00DA1265" w:rsidP="00DA1265">
      <w:pPr>
        <w:autoSpaceDE w:val="0"/>
        <w:autoSpaceDN w:val="0"/>
        <w:adjustRightInd w:val="0"/>
        <w:ind w:firstLine="360"/>
        <w:jc w:val="both"/>
        <w:rPr>
          <w:color w:val="FF0000"/>
          <w:szCs w:val="36"/>
        </w:rPr>
      </w:pPr>
      <w:r>
        <w:rPr>
          <w:color w:val="FF0000"/>
          <w:szCs w:val="36"/>
        </w:rPr>
        <w:t>La température corporelle correspond au degré de chaleur d’un organisme, c’est-à-dire à l’équilibre entre production et perte de chaleur.</w:t>
      </w:r>
    </w:p>
    <w:p w:rsidR="00DA1265" w:rsidRDefault="00DA1265" w:rsidP="00DA1265">
      <w:pPr>
        <w:autoSpaceDE w:val="0"/>
        <w:autoSpaceDN w:val="0"/>
        <w:adjustRightInd w:val="0"/>
        <w:ind w:firstLine="360"/>
        <w:jc w:val="both"/>
        <w:rPr>
          <w:color w:val="006666"/>
          <w:szCs w:val="26"/>
        </w:rPr>
      </w:pPr>
    </w:p>
    <w:p w:rsidR="00DA1265" w:rsidRDefault="00DA1265" w:rsidP="00DA1265">
      <w:pPr>
        <w:autoSpaceDE w:val="0"/>
        <w:autoSpaceDN w:val="0"/>
        <w:adjustRightInd w:val="0"/>
        <w:ind w:firstLine="360"/>
        <w:jc w:val="both"/>
        <w:rPr>
          <w:color w:val="000000"/>
          <w:szCs w:val="36"/>
        </w:rPr>
      </w:pPr>
      <w:r>
        <w:rPr>
          <w:color w:val="000000"/>
          <w:szCs w:val="36"/>
        </w:rPr>
        <w:t>Tous les tissus du corps humain produisent de la chaleur.</w:t>
      </w:r>
    </w:p>
    <w:p w:rsidR="00DA1265" w:rsidRDefault="00DA1265" w:rsidP="00DA1265">
      <w:pPr>
        <w:autoSpaceDE w:val="0"/>
        <w:autoSpaceDN w:val="0"/>
        <w:adjustRightInd w:val="0"/>
        <w:ind w:firstLine="360"/>
        <w:jc w:val="both"/>
        <w:rPr>
          <w:color w:val="000000"/>
          <w:szCs w:val="36"/>
        </w:rPr>
      </w:pPr>
      <w:r>
        <w:rPr>
          <w:color w:val="000000"/>
          <w:szCs w:val="36"/>
        </w:rPr>
        <w:t>Au repos &lt;du foie, du cœur, du cerveau, des glandes endocrines, et des muscles du squelette pour 20% en moyenne.</w:t>
      </w:r>
    </w:p>
    <w:p w:rsidR="00DA1265" w:rsidRDefault="00DA1265" w:rsidP="00DA1265">
      <w:pPr>
        <w:autoSpaceDE w:val="0"/>
        <w:autoSpaceDN w:val="0"/>
        <w:adjustRightInd w:val="0"/>
        <w:ind w:firstLine="360"/>
        <w:jc w:val="both"/>
        <w:rPr>
          <w:color w:val="000000"/>
          <w:szCs w:val="36"/>
        </w:rPr>
      </w:pPr>
      <w:r>
        <w:rPr>
          <w:color w:val="000000"/>
          <w:szCs w:val="36"/>
        </w:rPr>
        <w:t>Lors d’une activité intense &lt; des muscles squelettiques production 30 à 40 fois supérieure.</w:t>
      </w:r>
    </w:p>
    <w:p w:rsidR="00DA1265" w:rsidRDefault="00DA1265" w:rsidP="00DA1265">
      <w:pPr>
        <w:autoSpaceDE w:val="0"/>
        <w:autoSpaceDN w:val="0"/>
        <w:adjustRightInd w:val="0"/>
        <w:ind w:firstLine="360"/>
        <w:jc w:val="both"/>
        <w:rPr>
          <w:b/>
          <w:bCs/>
          <w:color w:val="000000"/>
          <w:szCs w:val="48"/>
        </w:rPr>
      </w:pPr>
    </w:p>
    <w:p w:rsidR="00DA1265" w:rsidRDefault="00DA1265" w:rsidP="00DA1265">
      <w:pPr>
        <w:autoSpaceDE w:val="0"/>
        <w:autoSpaceDN w:val="0"/>
        <w:adjustRightInd w:val="0"/>
        <w:ind w:firstLine="360"/>
        <w:jc w:val="both"/>
        <w:rPr>
          <w:b/>
          <w:bCs/>
          <w:color w:val="00CCFF"/>
          <w:szCs w:val="48"/>
        </w:rPr>
      </w:pPr>
      <w:r>
        <w:rPr>
          <w:b/>
          <w:bCs/>
          <w:color w:val="00CCFF"/>
          <w:szCs w:val="48"/>
        </w:rPr>
        <w:t>Variations</w:t>
      </w:r>
    </w:p>
    <w:p w:rsidR="00DA1265" w:rsidRDefault="00DA1265" w:rsidP="00DA1265">
      <w:pPr>
        <w:autoSpaceDE w:val="0"/>
        <w:autoSpaceDN w:val="0"/>
        <w:adjustRightInd w:val="0"/>
        <w:ind w:firstLine="360"/>
        <w:jc w:val="both"/>
        <w:rPr>
          <w:color w:val="000000"/>
          <w:szCs w:val="40"/>
        </w:rPr>
      </w:pPr>
      <w:r>
        <w:rPr>
          <w:color w:val="000000"/>
          <w:szCs w:val="40"/>
        </w:rPr>
        <w:t xml:space="preserve"> - </w:t>
      </w:r>
      <w:proofErr w:type="spellStart"/>
      <w:r>
        <w:rPr>
          <w:color w:val="000000"/>
          <w:szCs w:val="40"/>
        </w:rPr>
        <w:t>l’age</w:t>
      </w:r>
      <w:proofErr w:type="spellEnd"/>
    </w:p>
    <w:p w:rsidR="00DA1265" w:rsidRDefault="00DA1265" w:rsidP="00DA1265">
      <w:pPr>
        <w:autoSpaceDE w:val="0"/>
        <w:autoSpaceDN w:val="0"/>
        <w:adjustRightInd w:val="0"/>
        <w:ind w:firstLine="360"/>
        <w:jc w:val="both"/>
        <w:rPr>
          <w:color w:val="000000"/>
          <w:szCs w:val="40"/>
        </w:rPr>
      </w:pPr>
      <w:r>
        <w:rPr>
          <w:color w:val="000000"/>
          <w:szCs w:val="40"/>
        </w:rPr>
        <w:t>- l’heure</w:t>
      </w:r>
    </w:p>
    <w:p w:rsidR="00DA1265" w:rsidRDefault="00DA1265" w:rsidP="00DA1265">
      <w:pPr>
        <w:autoSpaceDE w:val="0"/>
        <w:autoSpaceDN w:val="0"/>
        <w:adjustRightInd w:val="0"/>
        <w:ind w:firstLine="360"/>
        <w:jc w:val="both"/>
        <w:rPr>
          <w:color w:val="000000"/>
          <w:szCs w:val="40"/>
        </w:rPr>
      </w:pPr>
      <w:r>
        <w:rPr>
          <w:color w:val="000000"/>
          <w:szCs w:val="40"/>
        </w:rPr>
        <w:t>- le sexe</w:t>
      </w:r>
    </w:p>
    <w:p w:rsidR="00DA1265" w:rsidRDefault="00DA1265" w:rsidP="00DA1265">
      <w:pPr>
        <w:autoSpaceDE w:val="0"/>
        <w:autoSpaceDN w:val="0"/>
        <w:adjustRightInd w:val="0"/>
        <w:ind w:firstLine="360"/>
        <w:jc w:val="both"/>
        <w:rPr>
          <w:color w:val="000000"/>
          <w:szCs w:val="40"/>
        </w:rPr>
      </w:pPr>
      <w:r>
        <w:rPr>
          <w:color w:val="000000"/>
          <w:szCs w:val="40"/>
        </w:rPr>
        <w:t>- l’activité physique</w:t>
      </w:r>
    </w:p>
    <w:p w:rsidR="00DA1265" w:rsidRDefault="00DA1265" w:rsidP="00DA1265">
      <w:pPr>
        <w:autoSpaceDE w:val="0"/>
        <w:autoSpaceDN w:val="0"/>
        <w:adjustRightInd w:val="0"/>
        <w:ind w:firstLine="360"/>
        <w:jc w:val="both"/>
        <w:rPr>
          <w:color w:val="000000"/>
          <w:szCs w:val="40"/>
        </w:rPr>
      </w:pPr>
      <w:r>
        <w:rPr>
          <w:color w:val="000000"/>
          <w:szCs w:val="40"/>
        </w:rPr>
        <w:t xml:space="preserve">- la pathologie </w:t>
      </w:r>
    </w:p>
    <w:p w:rsidR="00DA1265" w:rsidRDefault="00DA1265" w:rsidP="00DA1265">
      <w:pPr>
        <w:autoSpaceDE w:val="0"/>
        <w:autoSpaceDN w:val="0"/>
        <w:adjustRightInd w:val="0"/>
        <w:ind w:firstLine="360"/>
        <w:jc w:val="both"/>
        <w:rPr>
          <w:color w:val="006666"/>
          <w:szCs w:val="28"/>
        </w:rPr>
      </w:pPr>
    </w:p>
    <w:p w:rsidR="00DA1265" w:rsidRDefault="00DA1265" w:rsidP="00DA1265">
      <w:pPr>
        <w:autoSpaceDE w:val="0"/>
        <w:autoSpaceDN w:val="0"/>
        <w:adjustRightInd w:val="0"/>
        <w:ind w:firstLine="360"/>
        <w:jc w:val="both"/>
        <w:rPr>
          <w:color w:val="000000"/>
          <w:szCs w:val="40"/>
        </w:rPr>
      </w:pPr>
      <w:r>
        <w:rPr>
          <w:color w:val="000000"/>
          <w:szCs w:val="40"/>
        </w:rPr>
        <w:t>Chez l’homme la norme = entre 36°8 et 37°5</w:t>
      </w:r>
    </w:p>
    <w:p w:rsidR="00DA1265" w:rsidRDefault="00DA1265" w:rsidP="00DA1265">
      <w:pPr>
        <w:autoSpaceDE w:val="0"/>
        <w:autoSpaceDN w:val="0"/>
        <w:adjustRightInd w:val="0"/>
        <w:ind w:firstLine="360"/>
        <w:jc w:val="both"/>
        <w:rPr>
          <w:color w:val="000000"/>
          <w:szCs w:val="40"/>
        </w:rPr>
      </w:pPr>
      <w:r>
        <w:rPr>
          <w:color w:val="000000"/>
          <w:szCs w:val="40"/>
        </w:rPr>
        <w:t>Chez le nourrisson, le centre nerveux de régulation thermique est immature ce qui peut laisser observer de grandes variations thermiques, d’origine infectieuse ou même liées à la température ambiante. Cette instabilité thermique implique une surveillance rigoureuse les premiers jours de la vie (toutes les 4 heures)</w:t>
      </w:r>
    </w:p>
    <w:p w:rsidR="00DA1265" w:rsidRDefault="00DA1265" w:rsidP="00DA1265">
      <w:pPr>
        <w:autoSpaceDE w:val="0"/>
        <w:autoSpaceDN w:val="0"/>
        <w:adjustRightInd w:val="0"/>
        <w:ind w:firstLine="360"/>
        <w:jc w:val="both"/>
        <w:rPr>
          <w:b/>
          <w:bCs/>
          <w:szCs w:val="48"/>
        </w:rPr>
      </w:pPr>
    </w:p>
    <w:p w:rsidR="00DA1265" w:rsidRDefault="00DA1265" w:rsidP="00DA1265">
      <w:pPr>
        <w:autoSpaceDE w:val="0"/>
        <w:autoSpaceDN w:val="0"/>
        <w:adjustRightInd w:val="0"/>
        <w:ind w:firstLine="360"/>
        <w:jc w:val="both"/>
        <w:rPr>
          <w:color w:val="000000"/>
          <w:szCs w:val="40"/>
        </w:rPr>
      </w:pPr>
      <w:r>
        <w:rPr>
          <w:b/>
          <w:bCs/>
          <w:color w:val="00CCFF"/>
          <w:szCs w:val="48"/>
        </w:rPr>
        <w:t>Matériel pour la prise de température</w:t>
      </w:r>
    </w:p>
    <w:p w:rsidR="00DA1265" w:rsidRDefault="00DA1265" w:rsidP="00DA1265">
      <w:pPr>
        <w:autoSpaceDE w:val="0"/>
        <w:autoSpaceDN w:val="0"/>
        <w:adjustRightInd w:val="0"/>
        <w:ind w:firstLine="720"/>
        <w:jc w:val="both"/>
        <w:rPr>
          <w:color w:val="000000"/>
          <w:szCs w:val="40"/>
        </w:rPr>
      </w:pPr>
      <w:r>
        <w:rPr>
          <w:color w:val="000000"/>
          <w:szCs w:val="40"/>
          <w:u w:val="single"/>
        </w:rPr>
        <w:sym w:font="Symbol" w:char="F0B9"/>
      </w:r>
      <w:r>
        <w:rPr>
          <w:color w:val="000000"/>
          <w:szCs w:val="40"/>
          <w:u w:val="single"/>
        </w:rPr>
        <w:t xml:space="preserve"> </w:t>
      </w:r>
      <w:proofErr w:type="gramStart"/>
      <w:r>
        <w:rPr>
          <w:color w:val="000000"/>
          <w:szCs w:val="40"/>
          <w:u w:val="single"/>
        </w:rPr>
        <w:t>prises</w:t>
      </w:r>
      <w:proofErr w:type="gramEnd"/>
      <w:r>
        <w:rPr>
          <w:color w:val="000000"/>
          <w:szCs w:val="40"/>
          <w:u w:val="single"/>
        </w:rPr>
        <w:t> :</w:t>
      </w:r>
      <w:r>
        <w:rPr>
          <w:color w:val="000000"/>
          <w:szCs w:val="40"/>
        </w:rPr>
        <w:t xml:space="preserve"> </w:t>
      </w:r>
      <w:r>
        <w:rPr>
          <w:i/>
          <w:iCs/>
          <w:color w:val="000000"/>
          <w:szCs w:val="40"/>
        </w:rPr>
        <w:t xml:space="preserve">axillaire, inguinale, tympanique, </w:t>
      </w:r>
      <w:r>
        <w:rPr>
          <w:color w:val="000000"/>
          <w:szCs w:val="40"/>
        </w:rPr>
        <w:t>et</w:t>
      </w:r>
      <w:r>
        <w:rPr>
          <w:i/>
          <w:iCs/>
          <w:color w:val="000000"/>
          <w:szCs w:val="40"/>
        </w:rPr>
        <w:t xml:space="preserve"> rectale</w:t>
      </w:r>
    </w:p>
    <w:p w:rsidR="00DA1265" w:rsidRDefault="00DA1265" w:rsidP="00DA1265">
      <w:pPr>
        <w:autoSpaceDE w:val="0"/>
        <w:autoSpaceDN w:val="0"/>
        <w:adjustRightInd w:val="0"/>
        <w:ind w:firstLine="720"/>
        <w:jc w:val="both"/>
        <w:rPr>
          <w:color w:val="000000"/>
          <w:szCs w:val="40"/>
        </w:rPr>
      </w:pPr>
      <w:r>
        <w:rPr>
          <w:color w:val="000000"/>
          <w:szCs w:val="40"/>
        </w:rPr>
        <w:sym w:font="Symbol" w:char="F0AE"/>
      </w:r>
      <w:proofErr w:type="gramStart"/>
      <w:r>
        <w:rPr>
          <w:color w:val="000000"/>
          <w:szCs w:val="40"/>
        </w:rPr>
        <w:t>un</w:t>
      </w:r>
      <w:proofErr w:type="gramEnd"/>
      <w:r>
        <w:rPr>
          <w:color w:val="000000"/>
          <w:szCs w:val="40"/>
        </w:rPr>
        <w:t xml:space="preserve"> thermomètre individuel </w:t>
      </w:r>
      <w:r>
        <w:rPr>
          <w:i/>
          <w:iCs/>
          <w:color w:val="000000"/>
          <w:szCs w:val="40"/>
        </w:rPr>
        <w:t>électronique</w:t>
      </w:r>
      <w:r>
        <w:rPr>
          <w:color w:val="000000"/>
          <w:szCs w:val="40"/>
        </w:rPr>
        <w:t xml:space="preserve">, ou </w:t>
      </w:r>
      <w:r>
        <w:rPr>
          <w:i/>
          <w:iCs/>
          <w:color w:val="000000"/>
          <w:szCs w:val="40"/>
        </w:rPr>
        <w:t>électronique tympanique</w:t>
      </w:r>
      <w:r>
        <w:rPr>
          <w:color w:val="000000"/>
          <w:szCs w:val="40"/>
        </w:rPr>
        <w:t xml:space="preserve">, ou </w:t>
      </w:r>
      <w:r>
        <w:rPr>
          <w:i/>
          <w:iCs/>
          <w:color w:val="000000"/>
          <w:szCs w:val="40"/>
        </w:rPr>
        <w:t xml:space="preserve">thermomètre avec mercure </w:t>
      </w:r>
      <w:r>
        <w:rPr>
          <w:color w:val="000000"/>
          <w:szCs w:val="40"/>
        </w:rPr>
        <w:t>(qui normalement ne doit plus être utilisé).</w:t>
      </w:r>
    </w:p>
    <w:p w:rsidR="00DA1265" w:rsidRDefault="00DA1265" w:rsidP="00DA1265">
      <w:pPr>
        <w:autoSpaceDE w:val="0"/>
        <w:autoSpaceDN w:val="0"/>
        <w:adjustRightInd w:val="0"/>
        <w:ind w:firstLine="720"/>
        <w:jc w:val="both"/>
        <w:rPr>
          <w:color w:val="000000"/>
          <w:szCs w:val="40"/>
        </w:rPr>
      </w:pPr>
      <w:r>
        <w:rPr>
          <w:color w:val="000000"/>
          <w:szCs w:val="40"/>
        </w:rPr>
        <w:t>Le tympanique s’utilise avec des cônes protecteurs à usage individuel, unique.</w:t>
      </w:r>
    </w:p>
    <w:p w:rsidR="00DA1265" w:rsidRDefault="00DA1265" w:rsidP="00DA1265">
      <w:pPr>
        <w:autoSpaceDE w:val="0"/>
        <w:autoSpaceDN w:val="0"/>
        <w:adjustRightInd w:val="0"/>
        <w:ind w:firstLine="720"/>
        <w:jc w:val="both"/>
        <w:rPr>
          <w:color w:val="000000"/>
          <w:szCs w:val="40"/>
        </w:rPr>
      </w:pPr>
      <w:r>
        <w:rPr>
          <w:color w:val="000000"/>
          <w:szCs w:val="40"/>
        </w:rPr>
        <w:t xml:space="preserve">Prévoir un </w:t>
      </w:r>
      <w:r>
        <w:rPr>
          <w:i/>
          <w:iCs/>
          <w:color w:val="000000"/>
          <w:szCs w:val="40"/>
        </w:rPr>
        <w:t>haricot</w:t>
      </w:r>
      <w:r>
        <w:rPr>
          <w:color w:val="000000"/>
          <w:szCs w:val="40"/>
        </w:rPr>
        <w:t xml:space="preserve">, de la </w:t>
      </w:r>
      <w:r>
        <w:rPr>
          <w:i/>
          <w:iCs/>
          <w:color w:val="000000"/>
          <w:szCs w:val="40"/>
        </w:rPr>
        <w:t>vaseline</w:t>
      </w:r>
      <w:r>
        <w:rPr>
          <w:color w:val="000000"/>
          <w:szCs w:val="40"/>
        </w:rPr>
        <w:t xml:space="preserve">, quelques </w:t>
      </w:r>
      <w:r>
        <w:rPr>
          <w:i/>
          <w:iCs/>
          <w:color w:val="000000"/>
          <w:szCs w:val="40"/>
        </w:rPr>
        <w:t>compresses</w:t>
      </w:r>
      <w:r>
        <w:rPr>
          <w:color w:val="000000"/>
          <w:szCs w:val="40"/>
        </w:rPr>
        <w:t>.</w:t>
      </w:r>
    </w:p>
    <w:p w:rsidR="00DA1265" w:rsidRDefault="00DA1265" w:rsidP="00DA1265">
      <w:pPr>
        <w:ind w:firstLine="720"/>
        <w:jc w:val="both"/>
        <w:rPr>
          <w:color w:val="000000"/>
          <w:szCs w:val="40"/>
        </w:rPr>
      </w:pPr>
      <w:r>
        <w:rPr>
          <w:color w:val="000000"/>
          <w:szCs w:val="40"/>
        </w:rPr>
        <w:t xml:space="preserve">En réanimation, une </w:t>
      </w:r>
      <w:r>
        <w:rPr>
          <w:i/>
          <w:iCs/>
          <w:color w:val="000000"/>
          <w:szCs w:val="40"/>
        </w:rPr>
        <w:t>sonde thermique</w:t>
      </w:r>
      <w:r>
        <w:rPr>
          <w:color w:val="000000"/>
          <w:szCs w:val="40"/>
        </w:rPr>
        <w:t xml:space="preserve"> peut être utilisée.</w:t>
      </w:r>
    </w:p>
    <w:p w:rsidR="00DA1265" w:rsidRDefault="00DA1265" w:rsidP="00DA1265">
      <w:pPr>
        <w:autoSpaceDE w:val="0"/>
        <w:autoSpaceDN w:val="0"/>
        <w:adjustRightInd w:val="0"/>
        <w:ind w:firstLine="360"/>
        <w:jc w:val="both"/>
        <w:rPr>
          <w:b/>
          <w:bCs/>
          <w:color w:val="000000"/>
          <w:szCs w:val="40"/>
        </w:rPr>
      </w:pPr>
    </w:p>
    <w:p w:rsidR="00DA1265" w:rsidRDefault="00DA1265" w:rsidP="00DA1265">
      <w:pPr>
        <w:autoSpaceDE w:val="0"/>
        <w:autoSpaceDN w:val="0"/>
        <w:adjustRightInd w:val="0"/>
        <w:ind w:firstLine="360"/>
        <w:jc w:val="both"/>
        <w:rPr>
          <w:b/>
          <w:bCs/>
          <w:color w:val="00CCFF"/>
          <w:szCs w:val="40"/>
        </w:rPr>
      </w:pPr>
      <w:r>
        <w:rPr>
          <w:b/>
          <w:bCs/>
          <w:color w:val="00CCFF"/>
          <w:szCs w:val="40"/>
        </w:rPr>
        <w:t xml:space="preserve">Technique de la prise de température </w:t>
      </w:r>
    </w:p>
    <w:p w:rsidR="00DA1265" w:rsidRDefault="00DA1265" w:rsidP="00DA1265">
      <w:pPr>
        <w:autoSpaceDE w:val="0"/>
        <w:autoSpaceDN w:val="0"/>
        <w:adjustRightInd w:val="0"/>
        <w:ind w:firstLine="360"/>
        <w:jc w:val="both"/>
        <w:rPr>
          <w:color w:val="000000"/>
          <w:szCs w:val="32"/>
        </w:rPr>
      </w:pPr>
      <w:r>
        <w:rPr>
          <w:color w:val="000000"/>
          <w:szCs w:val="32"/>
        </w:rPr>
        <w:t>Se laver les mains avant et après le soin. Éviter de réveiller un patient pour une prise de température</w:t>
      </w:r>
    </w:p>
    <w:p w:rsidR="00DA1265" w:rsidRDefault="00DA1265" w:rsidP="00DA1265">
      <w:pPr>
        <w:autoSpaceDE w:val="0"/>
        <w:autoSpaceDN w:val="0"/>
        <w:adjustRightInd w:val="0"/>
        <w:ind w:firstLine="360"/>
        <w:jc w:val="both"/>
        <w:rPr>
          <w:color w:val="000000"/>
          <w:szCs w:val="32"/>
        </w:rPr>
      </w:pPr>
      <w:r>
        <w:rPr>
          <w:color w:val="000000"/>
          <w:szCs w:val="32"/>
        </w:rPr>
        <w:t xml:space="preserve">Chez le </w:t>
      </w:r>
      <w:proofErr w:type="spellStart"/>
      <w:r>
        <w:rPr>
          <w:color w:val="000000"/>
          <w:szCs w:val="32"/>
        </w:rPr>
        <w:t>nouveau né</w:t>
      </w:r>
      <w:proofErr w:type="spellEnd"/>
      <w:r>
        <w:rPr>
          <w:color w:val="000000"/>
          <w:szCs w:val="32"/>
        </w:rPr>
        <w:t xml:space="preserve"> la température est prise en axillaire ou en inguinal, l’extrémité du thermomètre se place dans les creux.</w:t>
      </w:r>
    </w:p>
    <w:p w:rsidR="00DA1265" w:rsidRDefault="00DA1265" w:rsidP="00DA1265">
      <w:pPr>
        <w:autoSpaceDE w:val="0"/>
        <w:autoSpaceDN w:val="0"/>
        <w:adjustRightInd w:val="0"/>
        <w:ind w:firstLine="360"/>
        <w:jc w:val="both"/>
        <w:rPr>
          <w:color w:val="000000"/>
          <w:szCs w:val="32"/>
        </w:rPr>
      </w:pPr>
      <w:r>
        <w:rPr>
          <w:color w:val="000000"/>
          <w:szCs w:val="32"/>
        </w:rPr>
        <w:t>On emploie aussi cette méthode chez l’adulte à qui l’on demande de resserrer le bras ou la jambe. La lecture se fait 5 à 10 mn après</w:t>
      </w:r>
    </w:p>
    <w:p w:rsidR="00DA1265" w:rsidRDefault="00DA1265" w:rsidP="00DA1265">
      <w:pPr>
        <w:autoSpaceDE w:val="0"/>
        <w:autoSpaceDN w:val="0"/>
        <w:adjustRightInd w:val="0"/>
        <w:ind w:firstLine="360"/>
        <w:jc w:val="both"/>
        <w:rPr>
          <w:color w:val="000000"/>
          <w:szCs w:val="32"/>
        </w:rPr>
      </w:pPr>
      <w:r>
        <w:rPr>
          <w:color w:val="000000"/>
          <w:szCs w:val="32"/>
        </w:rPr>
        <w:t xml:space="preserve">Nettoyer le thermomètre après utilisation (eau froide, savon, </w:t>
      </w:r>
      <w:proofErr w:type="gramStart"/>
      <w:r>
        <w:rPr>
          <w:color w:val="000000"/>
          <w:szCs w:val="32"/>
        </w:rPr>
        <w:t>rincer</w:t>
      </w:r>
      <w:proofErr w:type="gramEnd"/>
      <w:r>
        <w:rPr>
          <w:color w:val="000000"/>
          <w:szCs w:val="32"/>
        </w:rPr>
        <w:t>, désinfecter à l’alcool)</w:t>
      </w:r>
    </w:p>
    <w:p w:rsidR="00DA1265" w:rsidRDefault="00DA1265" w:rsidP="00DA1265">
      <w:pPr>
        <w:autoSpaceDE w:val="0"/>
        <w:autoSpaceDN w:val="0"/>
        <w:adjustRightInd w:val="0"/>
        <w:ind w:firstLine="360"/>
        <w:jc w:val="both"/>
        <w:rPr>
          <w:color w:val="000000"/>
          <w:szCs w:val="32"/>
        </w:rPr>
      </w:pPr>
      <w:r>
        <w:rPr>
          <w:color w:val="000000"/>
          <w:szCs w:val="32"/>
        </w:rPr>
        <w:t>Noter le résultat sur la feuille de température et le dossier de soin.</w:t>
      </w:r>
    </w:p>
    <w:p w:rsidR="00DA1265" w:rsidRDefault="00DA1265" w:rsidP="00DA1265">
      <w:pPr>
        <w:autoSpaceDE w:val="0"/>
        <w:autoSpaceDN w:val="0"/>
        <w:adjustRightInd w:val="0"/>
        <w:ind w:firstLine="360"/>
        <w:jc w:val="both"/>
        <w:rPr>
          <w:i/>
          <w:iCs/>
          <w:color w:val="000000"/>
          <w:szCs w:val="32"/>
        </w:rPr>
      </w:pPr>
      <w:r>
        <w:rPr>
          <w:i/>
          <w:iCs/>
          <w:color w:val="000000"/>
          <w:szCs w:val="32"/>
        </w:rPr>
        <w:t xml:space="preserve">Il est à noter que la température par </w:t>
      </w:r>
      <w:r>
        <w:rPr>
          <w:i/>
          <w:iCs/>
          <w:color w:val="000000"/>
          <w:szCs w:val="32"/>
          <w:u w:val="single"/>
        </w:rPr>
        <w:t>voie axillaire</w:t>
      </w:r>
      <w:r>
        <w:rPr>
          <w:i/>
          <w:iCs/>
          <w:color w:val="000000"/>
          <w:szCs w:val="32"/>
        </w:rPr>
        <w:t xml:space="preserve"> et </w:t>
      </w:r>
      <w:r>
        <w:rPr>
          <w:i/>
          <w:iCs/>
          <w:color w:val="000000"/>
          <w:szCs w:val="32"/>
          <w:u w:val="single"/>
        </w:rPr>
        <w:t>inguinale</w:t>
      </w:r>
      <w:r>
        <w:rPr>
          <w:i/>
          <w:iCs/>
          <w:color w:val="000000"/>
          <w:szCs w:val="32"/>
        </w:rPr>
        <w:t xml:space="preserve"> sera augmentée de 5 </w:t>
      </w:r>
      <w:proofErr w:type="gramStart"/>
      <w:r>
        <w:rPr>
          <w:i/>
          <w:iCs/>
          <w:color w:val="000000"/>
          <w:szCs w:val="32"/>
        </w:rPr>
        <w:t>dixième</w:t>
      </w:r>
      <w:proofErr w:type="gramEnd"/>
    </w:p>
    <w:p w:rsidR="00DA1265" w:rsidRDefault="00DA1265" w:rsidP="00DA1265">
      <w:pPr>
        <w:autoSpaceDE w:val="0"/>
        <w:autoSpaceDN w:val="0"/>
        <w:adjustRightInd w:val="0"/>
        <w:ind w:firstLine="360"/>
        <w:jc w:val="both"/>
        <w:rPr>
          <w:b/>
          <w:bCs/>
          <w:color w:val="000000"/>
          <w:szCs w:val="40"/>
        </w:rPr>
      </w:pPr>
    </w:p>
    <w:p w:rsidR="00DA1265" w:rsidRDefault="00DA1265" w:rsidP="00DA1265">
      <w:pPr>
        <w:autoSpaceDE w:val="0"/>
        <w:autoSpaceDN w:val="0"/>
        <w:adjustRightInd w:val="0"/>
        <w:ind w:firstLine="360"/>
        <w:jc w:val="both"/>
        <w:rPr>
          <w:i/>
          <w:iCs/>
          <w:color w:val="00CCFF"/>
          <w:szCs w:val="40"/>
        </w:rPr>
      </w:pPr>
      <w:r>
        <w:rPr>
          <w:i/>
          <w:iCs/>
          <w:color w:val="00CCFF"/>
          <w:szCs w:val="40"/>
        </w:rPr>
        <w:t>Quelques conseils.</w:t>
      </w:r>
    </w:p>
    <w:p w:rsidR="00DA1265" w:rsidRDefault="00DA1265" w:rsidP="00DA1265">
      <w:pPr>
        <w:autoSpaceDE w:val="0"/>
        <w:autoSpaceDN w:val="0"/>
        <w:adjustRightInd w:val="0"/>
        <w:ind w:firstLine="360"/>
        <w:jc w:val="both"/>
        <w:rPr>
          <w:color w:val="000000"/>
          <w:szCs w:val="40"/>
        </w:rPr>
      </w:pPr>
      <w:proofErr w:type="gramStart"/>
      <w:r>
        <w:rPr>
          <w:color w:val="000000"/>
          <w:szCs w:val="40"/>
        </w:rPr>
        <w:t>chez</w:t>
      </w:r>
      <w:proofErr w:type="gramEnd"/>
      <w:r>
        <w:rPr>
          <w:color w:val="000000"/>
          <w:szCs w:val="40"/>
        </w:rPr>
        <w:t xml:space="preserve"> l’enfant </w:t>
      </w:r>
      <w:r>
        <w:rPr>
          <w:color w:val="000000"/>
          <w:szCs w:val="40"/>
        </w:rPr>
        <w:sym w:font="Symbol" w:char="F0AE"/>
      </w:r>
      <w:r>
        <w:rPr>
          <w:color w:val="000000"/>
          <w:szCs w:val="40"/>
        </w:rPr>
        <w:t xml:space="preserve"> avant le bain</w:t>
      </w:r>
    </w:p>
    <w:p w:rsidR="00DA1265" w:rsidRDefault="00DA1265" w:rsidP="00DA1265">
      <w:pPr>
        <w:autoSpaceDE w:val="0"/>
        <w:autoSpaceDN w:val="0"/>
        <w:adjustRightInd w:val="0"/>
        <w:ind w:firstLine="360"/>
        <w:jc w:val="both"/>
        <w:rPr>
          <w:color w:val="000000"/>
          <w:szCs w:val="40"/>
        </w:rPr>
      </w:pPr>
      <w:r>
        <w:rPr>
          <w:color w:val="000000"/>
          <w:szCs w:val="40"/>
        </w:rPr>
        <w:t xml:space="preserve">La température rectale : déconseillée chez le nourrisson </w:t>
      </w:r>
      <w:proofErr w:type="gramStart"/>
      <w:r>
        <w:rPr>
          <w:color w:val="000000"/>
          <w:szCs w:val="40"/>
        </w:rPr>
        <w:t>( muqueuse</w:t>
      </w:r>
      <w:proofErr w:type="gramEnd"/>
      <w:r>
        <w:rPr>
          <w:color w:val="000000"/>
          <w:szCs w:val="40"/>
        </w:rPr>
        <w:t xml:space="preserve"> anale fragile.)</w:t>
      </w:r>
    </w:p>
    <w:p w:rsidR="00DA1265" w:rsidRDefault="00DA1265" w:rsidP="00DA1265">
      <w:pPr>
        <w:autoSpaceDE w:val="0"/>
        <w:autoSpaceDN w:val="0"/>
        <w:adjustRightInd w:val="0"/>
        <w:ind w:firstLine="360"/>
        <w:jc w:val="both"/>
        <w:rPr>
          <w:color w:val="000000"/>
          <w:szCs w:val="40"/>
        </w:rPr>
      </w:pPr>
      <w:r>
        <w:rPr>
          <w:b/>
          <w:bCs/>
          <w:szCs w:val="28"/>
        </w:rPr>
        <w:sym w:font="Symbol" w:char="F0AE"/>
      </w:r>
      <w:r>
        <w:rPr>
          <w:b/>
          <w:bCs/>
          <w:szCs w:val="28"/>
        </w:rPr>
        <w:t xml:space="preserve">Risque </w:t>
      </w:r>
      <w:r>
        <w:rPr>
          <w:b/>
          <w:bCs/>
          <w:szCs w:val="40"/>
        </w:rPr>
        <w:t xml:space="preserve"> de rectorragies</w:t>
      </w:r>
      <w:r>
        <w:rPr>
          <w:color w:val="000000"/>
          <w:szCs w:val="40"/>
        </w:rPr>
        <w:t xml:space="preserve"> (utilisation de la vaseline par souci de protection)</w:t>
      </w:r>
    </w:p>
    <w:p w:rsidR="00DA1265" w:rsidRDefault="00DA1265" w:rsidP="00DA1265">
      <w:pPr>
        <w:autoSpaceDE w:val="0"/>
        <w:autoSpaceDN w:val="0"/>
        <w:adjustRightInd w:val="0"/>
        <w:ind w:firstLine="360"/>
        <w:jc w:val="both"/>
        <w:rPr>
          <w:b/>
          <w:bCs/>
          <w:color w:val="000000"/>
          <w:szCs w:val="48"/>
        </w:rPr>
      </w:pPr>
    </w:p>
    <w:p w:rsidR="00DA1265" w:rsidRDefault="00DA1265" w:rsidP="00DA1265">
      <w:pPr>
        <w:autoSpaceDE w:val="0"/>
        <w:autoSpaceDN w:val="0"/>
        <w:adjustRightInd w:val="0"/>
        <w:ind w:firstLine="360"/>
        <w:jc w:val="both"/>
        <w:rPr>
          <w:b/>
          <w:bCs/>
          <w:color w:val="00CCFF"/>
          <w:szCs w:val="48"/>
        </w:rPr>
      </w:pPr>
      <w:r>
        <w:rPr>
          <w:b/>
          <w:bCs/>
          <w:color w:val="00CCFF"/>
          <w:szCs w:val="48"/>
        </w:rPr>
        <w:t>La feuille de transcription</w:t>
      </w:r>
    </w:p>
    <w:p w:rsidR="00DA1265" w:rsidRDefault="00DA1265" w:rsidP="00DA1265">
      <w:pPr>
        <w:autoSpaceDE w:val="0"/>
        <w:autoSpaceDN w:val="0"/>
        <w:adjustRightInd w:val="0"/>
        <w:ind w:firstLine="360"/>
        <w:jc w:val="both"/>
        <w:rPr>
          <w:i/>
          <w:iCs/>
          <w:szCs w:val="28"/>
        </w:rPr>
      </w:pPr>
      <w:r>
        <w:rPr>
          <w:i/>
          <w:iCs/>
          <w:szCs w:val="28"/>
        </w:rPr>
        <w:t>(</w:t>
      </w:r>
      <w:proofErr w:type="spellStart"/>
      <w:r>
        <w:rPr>
          <w:i/>
          <w:iCs/>
          <w:szCs w:val="28"/>
        </w:rPr>
        <w:t>cf</w:t>
      </w:r>
      <w:proofErr w:type="spellEnd"/>
      <w:r>
        <w:rPr>
          <w:i/>
          <w:iCs/>
          <w:szCs w:val="28"/>
        </w:rPr>
        <w:t xml:space="preserve"> exemplaire donné à titre indicatif)</w:t>
      </w:r>
    </w:p>
    <w:p w:rsidR="00DA1265" w:rsidRDefault="00DA1265" w:rsidP="00DA1265">
      <w:pPr>
        <w:autoSpaceDE w:val="0"/>
        <w:autoSpaceDN w:val="0"/>
        <w:adjustRightInd w:val="0"/>
        <w:ind w:firstLine="360"/>
        <w:jc w:val="both"/>
        <w:rPr>
          <w:color w:val="3366FF"/>
          <w:szCs w:val="40"/>
        </w:rPr>
      </w:pPr>
      <w:r>
        <w:rPr>
          <w:color w:val="000000"/>
          <w:szCs w:val="40"/>
          <w:u w:val="single"/>
        </w:rPr>
        <w:t xml:space="preserve">Point </w:t>
      </w:r>
      <w:r>
        <w:rPr>
          <w:color w:val="000000"/>
          <w:szCs w:val="40"/>
        </w:rPr>
        <w:t xml:space="preserve">pour la température en  </w:t>
      </w:r>
      <w:r>
        <w:rPr>
          <w:color w:val="3366FF"/>
          <w:szCs w:val="40"/>
        </w:rPr>
        <w:t>bleu</w:t>
      </w:r>
    </w:p>
    <w:p w:rsidR="00DA1265" w:rsidRDefault="00DA1265" w:rsidP="00DA1265">
      <w:pPr>
        <w:autoSpaceDE w:val="0"/>
        <w:autoSpaceDN w:val="0"/>
        <w:adjustRightInd w:val="0"/>
        <w:ind w:firstLine="360"/>
        <w:jc w:val="both"/>
        <w:rPr>
          <w:color w:val="FF0000"/>
          <w:szCs w:val="40"/>
        </w:rPr>
      </w:pPr>
      <w:r>
        <w:rPr>
          <w:color w:val="000000"/>
          <w:szCs w:val="40"/>
          <w:u w:val="single"/>
        </w:rPr>
        <w:t>Croix</w:t>
      </w:r>
      <w:r>
        <w:rPr>
          <w:color w:val="000000"/>
          <w:szCs w:val="40"/>
        </w:rPr>
        <w:t xml:space="preserve"> pour le pouls en  </w:t>
      </w:r>
      <w:r>
        <w:rPr>
          <w:color w:val="FF0000"/>
          <w:szCs w:val="40"/>
        </w:rPr>
        <w:t>rouge</w:t>
      </w:r>
    </w:p>
    <w:p w:rsidR="00DA1265" w:rsidRDefault="00DA1265" w:rsidP="00DA1265">
      <w:pPr>
        <w:autoSpaceDE w:val="0"/>
        <w:autoSpaceDN w:val="0"/>
        <w:adjustRightInd w:val="0"/>
        <w:ind w:firstLine="360"/>
        <w:jc w:val="both"/>
        <w:rPr>
          <w:color w:val="FF0000"/>
          <w:szCs w:val="40"/>
        </w:rPr>
      </w:pPr>
      <w:r>
        <w:rPr>
          <w:color w:val="000000"/>
          <w:szCs w:val="40"/>
          <w:u w:val="single"/>
        </w:rPr>
        <w:t>Hachuré ou flèche</w:t>
      </w:r>
      <w:r>
        <w:rPr>
          <w:color w:val="000000"/>
          <w:szCs w:val="40"/>
        </w:rPr>
        <w:t xml:space="preserve"> pour noter la tension en noir ou </w:t>
      </w:r>
      <w:r>
        <w:rPr>
          <w:color w:val="FF0000"/>
          <w:szCs w:val="40"/>
        </w:rPr>
        <w:t>rouge</w:t>
      </w:r>
    </w:p>
    <w:p w:rsidR="00DA1265" w:rsidRDefault="00DA1265" w:rsidP="00DA1265">
      <w:pPr>
        <w:ind w:firstLine="360"/>
        <w:jc w:val="both"/>
        <w:rPr>
          <w:color w:val="339966"/>
        </w:rPr>
      </w:pPr>
      <w:r>
        <w:rPr>
          <w:color w:val="000000"/>
          <w:szCs w:val="40"/>
          <w:u w:val="single"/>
        </w:rPr>
        <w:t>Hachuré</w:t>
      </w:r>
      <w:r>
        <w:rPr>
          <w:color w:val="000000"/>
          <w:szCs w:val="40"/>
        </w:rPr>
        <w:t xml:space="preserve"> pour noter la diurèse en </w:t>
      </w:r>
      <w:r>
        <w:rPr>
          <w:color w:val="339966"/>
          <w:szCs w:val="40"/>
        </w:rPr>
        <w:t>vert</w:t>
      </w:r>
    </w:p>
    <w:p w:rsidR="00DA1265" w:rsidRDefault="00DA1265">
      <w:pPr>
        <w:pStyle w:val="BodyTextIndent"/>
        <w:rPr>
          <w:i/>
          <w:iCs/>
        </w:rPr>
      </w:pPr>
    </w:p>
    <w:p w:rsidR="009F00E9" w:rsidRDefault="009F00E9" w:rsidP="009F00E9">
      <w:pPr>
        <w:jc w:val="center"/>
        <w:rPr>
          <w:rFonts w:ascii="BernhardMod BT" w:hAnsi="BernhardMod BT"/>
          <w:color w:val="FF0000"/>
          <w:sz w:val="32"/>
        </w:rPr>
      </w:pPr>
      <w:r>
        <w:rPr>
          <w:rFonts w:ascii="BernhardMod BT" w:hAnsi="BernhardMod BT"/>
          <w:color w:val="FF0000"/>
          <w:sz w:val="32"/>
        </w:rPr>
        <w:t>La Thermorégulation</w:t>
      </w:r>
    </w:p>
    <w:p w:rsidR="009F00E9" w:rsidRDefault="009F00E9" w:rsidP="009F00E9">
      <w:pPr>
        <w:jc w:val="center"/>
        <w:rPr>
          <w:color w:val="FF0000"/>
        </w:rPr>
      </w:pPr>
    </w:p>
    <w:p w:rsidR="009F00E9" w:rsidRDefault="009F00E9" w:rsidP="009F00E9">
      <w:pPr>
        <w:pStyle w:val="Heading1"/>
        <w:rPr>
          <w:u w:val="single"/>
        </w:rPr>
      </w:pPr>
      <w:r>
        <w:rPr>
          <w:u w:val="single"/>
        </w:rPr>
        <w:t>Homéothermie</w:t>
      </w:r>
    </w:p>
    <w:p w:rsidR="009F00E9" w:rsidRDefault="009F00E9" w:rsidP="009F00E9">
      <w:pPr>
        <w:autoSpaceDE w:val="0"/>
        <w:autoSpaceDN w:val="0"/>
        <w:adjustRightInd w:val="0"/>
        <w:ind w:firstLine="540"/>
        <w:jc w:val="both"/>
        <w:rPr>
          <w:szCs w:val="40"/>
        </w:rPr>
      </w:pPr>
      <w:r>
        <w:rPr>
          <w:color w:val="FF0000"/>
          <w:szCs w:val="40"/>
        </w:rPr>
        <w:t>Faculté de maintenir constante la température de son corps.</w:t>
      </w:r>
      <w:r>
        <w:rPr>
          <w:szCs w:val="40"/>
        </w:rPr>
        <w:t xml:space="preserve"> </w:t>
      </w:r>
    </w:p>
    <w:p w:rsidR="009F00E9" w:rsidRDefault="009F00E9" w:rsidP="009F00E9">
      <w:pPr>
        <w:pStyle w:val="BodyTextIndent"/>
        <w:autoSpaceDE w:val="0"/>
        <w:autoSpaceDN w:val="0"/>
        <w:adjustRightInd w:val="0"/>
        <w:rPr>
          <w:szCs w:val="40"/>
        </w:rPr>
      </w:pPr>
      <w:r>
        <w:rPr>
          <w:szCs w:val="40"/>
        </w:rPr>
        <w:t>Ceux qui la possèdent sont dits homéothermes ou à sang chaud leur température est comprise entre 36°8 et 37°5</w:t>
      </w:r>
    </w:p>
    <w:p w:rsidR="009F00E9" w:rsidRDefault="009F00E9" w:rsidP="009F00E9">
      <w:pPr>
        <w:autoSpaceDE w:val="0"/>
        <w:autoSpaceDN w:val="0"/>
        <w:adjustRightInd w:val="0"/>
        <w:ind w:firstLine="540"/>
        <w:jc w:val="both"/>
        <w:rPr>
          <w:szCs w:val="40"/>
        </w:rPr>
      </w:pPr>
      <w:r>
        <w:rPr>
          <w:szCs w:val="40"/>
        </w:rPr>
        <w:sym w:font="Symbol" w:char="F0B9"/>
      </w:r>
      <w:r>
        <w:rPr>
          <w:szCs w:val="40"/>
        </w:rPr>
        <w:t xml:space="preserve"> </w:t>
      </w:r>
      <w:proofErr w:type="gramStart"/>
      <w:r>
        <w:rPr>
          <w:szCs w:val="40"/>
        </w:rPr>
        <w:t>le</w:t>
      </w:r>
      <w:proofErr w:type="gramEnd"/>
      <w:r>
        <w:rPr>
          <w:szCs w:val="40"/>
        </w:rPr>
        <w:t xml:space="preserve"> terme </w:t>
      </w:r>
      <w:r>
        <w:rPr>
          <w:szCs w:val="40"/>
          <w:u w:val="single"/>
        </w:rPr>
        <w:t xml:space="preserve">poïkilotherme </w:t>
      </w:r>
      <w:r>
        <w:rPr>
          <w:szCs w:val="40"/>
        </w:rPr>
        <w:t>désigne les espèces qui subissent des variations de température</w:t>
      </w:r>
    </w:p>
    <w:p w:rsidR="009F00E9" w:rsidRDefault="009F00E9" w:rsidP="009F00E9">
      <w:pPr>
        <w:autoSpaceDE w:val="0"/>
        <w:autoSpaceDN w:val="0"/>
        <w:adjustRightInd w:val="0"/>
        <w:ind w:firstLine="540"/>
        <w:jc w:val="both"/>
        <w:rPr>
          <w:i/>
          <w:iCs/>
          <w:szCs w:val="40"/>
        </w:rPr>
      </w:pPr>
      <w:r>
        <w:rPr>
          <w:i/>
          <w:iCs/>
          <w:szCs w:val="40"/>
        </w:rPr>
        <w:t>L’homme est homéotherme, les mammifères et les oiseaux sont homéothermes,</w:t>
      </w:r>
    </w:p>
    <w:p w:rsidR="009F00E9" w:rsidRDefault="009F00E9" w:rsidP="009F00E9">
      <w:pPr>
        <w:ind w:firstLine="540"/>
        <w:jc w:val="both"/>
        <w:rPr>
          <w:szCs w:val="40"/>
        </w:rPr>
      </w:pPr>
      <w:r>
        <w:rPr>
          <w:i/>
          <w:iCs/>
          <w:szCs w:val="40"/>
        </w:rPr>
        <w:lastRenderedPageBreak/>
        <w:t>Les animaux sont poïkilothermes, ceux qui hibernent.</w:t>
      </w:r>
    </w:p>
    <w:p w:rsidR="009F00E9" w:rsidRDefault="009F00E9" w:rsidP="009F00E9">
      <w:pPr>
        <w:autoSpaceDE w:val="0"/>
        <w:autoSpaceDN w:val="0"/>
        <w:adjustRightInd w:val="0"/>
        <w:ind w:firstLine="360"/>
        <w:jc w:val="both"/>
        <w:rPr>
          <w:b/>
          <w:bCs/>
          <w:sz w:val="20"/>
          <w:szCs w:val="40"/>
        </w:rPr>
      </w:pPr>
    </w:p>
    <w:p w:rsidR="009F00E9" w:rsidRDefault="009F00E9" w:rsidP="009F00E9">
      <w:pPr>
        <w:autoSpaceDE w:val="0"/>
        <w:autoSpaceDN w:val="0"/>
        <w:adjustRightInd w:val="0"/>
        <w:ind w:firstLine="540"/>
        <w:jc w:val="both"/>
        <w:rPr>
          <w:b/>
          <w:bCs/>
          <w:szCs w:val="40"/>
          <w:u w:val="single"/>
        </w:rPr>
      </w:pPr>
      <w:r>
        <w:rPr>
          <w:b/>
          <w:bCs/>
          <w:szCs w:val="40"/>
          <w:u w:val="single"/>
        </w:rPr>
        <w:t>Thermorégulation</w:t>
      </w:r>
    </w:p>
    <w:p w:rsidR="009F00E9" w:rsidRDefault="009F00E9" w:rsidP="009F00E9">
      <w:pPr>
        <w:pStyle w:val="BodyTextIndent3"/>
        <w:rPr>
          <w:color w:val="FF0000"/>
          <w:sz w:val="24"/>
        </w:rPr>
      </w:pPr>
      <w:r>
        <w:rPr>
          <w:color w:val="FF0000"/>
          <w:sz w:val="24"/>
        </w:rPr>
        <w:t xml:space="preserve">Equilibre fin et délicat obtenu entre la </w:t>
      </w:r>
      <w:proofErr w:type="gramStart"/>
      <w:r>
        <w:rPr>
          <w:color w:val="FF0000"/>
          <w:sz w:val="24"/>
        </w:rPr>
        <w:t>thermogenèse(</w:t>
      </w:r>
      <w:proofErr w:type="gramEnd"/>
      <w:r>
        <w:rPr>
          <w:color w:val="FF0000"/>
          <w:sz w:val="24"/>
        </w:rPr>
        <w:t>c’est-à-dire la production de chaleur), et la thermolyse (c’est à dire la perte de chaleur)</w:t>
      </w:r>
    </w:p>
    <w:p w:rsidR="009F00E9" w:rsidRDefault="009F00E9" w:rsidP="009F00E9">
      <w:pPr>
        <w:autoSpaceDE w:val="0"/>
        <w:autoSpaceDN w:val="0"/>
        <w:adjustRightInd w:val="0"/>
        <w:ind w:firstLine="360"/>
        <w:jc w:val="both"/>
        <w:rPr>
          <w:szCs w:val="40"/>
        </w:rPr>
      </w:pPr>
    </w:p>
    <w:p w:rsidR="009F00E9" w:rsidRDefault="009F00E9" w:rsidP="009F00E9">
      <w:pPr>
        <w:autoSpaceDE w:val="0"/>
        <w:autoSpaceDN w:val="0"/>
        <w:adjustRightInd w:val="0"/>
        <w:ind w:firstLine="360"/>
        <w:jc w:val="both"/>
        <w:rPr>
          <w:szCs w:val="40"/>
        </w:rPr>
      </w:pPr>
      <w:r>
        <w:rPr>
          <w:szCs w:val="40"/>
        </w:rPr>
        <w:t>On parle d’</w:t>
      </w:r>
      <w:proofErr w:type="spellStart"/>
      <w:r>
        <w:rPr>
          <w:szCs w:val="40"/>
          <w:u w:val="single"/>
        </w:rPr>
        <w:t>homéochimie</w:t>
      </w:r>
      <w:proofErr w:type="spellEnd"/>
      <w:r>
        <w:rPr>
          <w:szCs w:val="40"/>
          <w:u w:val="single"/>
        </w:rPr>
        <w:t xml:space="preserve"> </w:t>
      </w:r>
      <w:r>
        <w:rPr>
          <w:szCs w:val="40"/>
        </w:rPr>
        <w:t xml:space="preserve">pour désigner le travail des </w:t>
      </w:r>
      <w:r>
        <w:rPr>
          <w:b/>
          <w:bCs/>
          <w:szCs w:val="36"/>
        </w:rPr>
        <w:t xml:space="preserve">enzymes </w:t>
      </w:r>
      <w:r>
        <w:rPr>
          <w:szCs w:val="40"/>
        </w:rPr>
        <w:t>maintenant la température corporelle. C’est un métabolisme constant.</w:t>
      </w:r>
    </w:p>
    <w:p w:rsidR="009F00E9" w:rsidRDefault="009F00E9" w:rsidP="009F00E9">
      <w:pPr>
        <w:autoSpaceDE w:val="0"/>
        <w:autoSpaceDN w:val="0"/>
        <w:adjustRightInd w:val="0"/>
        <w:ind w:firstLine="360"/>
        <w:jc w:val="both"/>
        <w:rPr>
          <w:szCs w:val="40"/>
        </w:rPr>
      </w:pPr>
      <w:r>
        <w:rPr>
          <w:szCs w:val="40"/>
        </w:rPr>
        <w:sym w:font="Symbol" w:char="F0AE"/>
      </w:r>
      <w:proofErr w:type="gramStart"/>
      <w:r>
        <w:rPr>
          <w:szCs w:val="40"/>
        </w:rPr>
        <w:t>survie</w:t>
      </w:r>
      <w:proofErr w:type="gramEnd"/>
      <w:r>
        <w:rPr>
          <w:szCs w:val="40"/>
        </w:rPr>
        <w:t xml:space="preserve"> de l’homme dans toutes les conditions</w:t>
      </w:r>
    </w:p>
    <w:p w:rsidR="009F00E9" w:rsidRDefault="009F00E9" w:rsidP="009F00E9">
      <w:pPr>
        <w:autoSpaceDE w:val="0"/>
        <w:autoSpaceDN w:val="0"/>
        <w:adjustRightInd w:val="0"/>
        <w:ind w:firstLine="360"/>
        <w:jc w:val="both"/>
        <w:rPr>
          <w:sz w:val="20"/>
          <w:szCs w:val="40"/>
        </w:rPr>
      </w:pPr>
    </w:p>
    <w:p w:rsidR="009F00E9" w:rsidRDefault="009F00E9" w:rsidP="009F00E9">
      <w:pPr>
        <w:autoSpaceDE w:val="0"/>
        <w:autoSpaceDN w:val="0"/>
        <w:adjustRightInd w:val="0"/>
        <w:ind w:firstLine="360"/>
        <w:jc w:val="both"/>
        <w:rPr>
          <w:i/>
          <w:iCs/>
          <w:sz w:val="20"/>
          <w:szCs w:val="28"/>
        </w:rPr>
      </w:pPr>
      <w:r>
        <w:rPr>
          <w:i/>
          <w:iCs/>
          <w:sz w:val="20"/>
          <w:szCs w:val="28"/>
        </w:rPr>
        <w:t xml:space="preserve">Enzymes : </w:t>
      </w:r>
      <w:r>
        <w:rPr>
          <w:i/>
          <w:iCs/>
          <w:sz w:val="20"/>
          <w:szCs w:val="36"/>
        </w:rPr>
        <w:t>(</w:t>
      </w:r>
      <w:r>
        <w:rPr>
          <w:i/>
          <w:iCs/>
          <w:sz w:val="20"/>
          <w:szCs w:val="28"/>
        </w:rPr>
        <w:t>substances organiques actives capables de produire des réactions chimiques et favorisant la</w:t>
      </w:r>
    </w:p>
    <w:p w:rsidR="009F00E9" w:rsidRDefault="009F00E9" w:rsidP="009F00E9">
      <w:pPr>
        <w:ind w:firstLine="360"/>
        <w:jc w:val="both"/>
        <w:rPr>
          <w:i/>
          <w:iCs/>
          <w:sz w:val="20"/>
          <w:szCs w:val="28"/>
        </w:rPr>
      </w:pPr>
      <w:proofErr w:type="gramStart"/>
      <w:r>
        <w:rPr>
          <w:i/>
          <w:iCs/>
          <w:sz w:val="20"/>
          <w:szCs w:val="28"/>
        </w:rPr>
        <w:t>digestion</w:t>
      </w:r>
      <w:proofErr w:type="gramEnd"/>
      <w:r>
        <w:rPr>
          <w:i/>
          <w:iCs/>
          <w:sz w:val="20"/>
          <w:szCs w:val="28"/>
        </w:rPr>
        <w:t>)</w:t>
      </w:r>
    </w:p>
    <w:p w:rsidR="009F00E9" w:rsidRDefault="009F00E9" w:rsidP="009F00E9">
      <w:pPr>
        <w:autoSpaceDE w:val="0"/>
        <w:autoSpaceDN w:val="0"/>
        <w:adjustRightInd w:val="0"/>
        <w:ind w:firstLine="360"/>
        <w:jc w:val="both"/>
        <w:rPr>
          <w:i/>
          <w:iCs/>
          <w:sz w:val="20"/>
          <w:szCs w:val="28"/>
        </w:rPr>
      </w:pPr>
    </w:p>
    <w:p w:rsidR="009F00E9" w:rsidRDefault="009F00E9" w:rsidP="009F00E9">
      <w:pPr>
        <w:autoSpaceDE w:val="0"/>
        <w:autoSpaceDN w:val="0"/>
        <w:adjustRightInd w:val="0"/>
        <w:ind w:firstLine="360"/>
        <w:jc w:val="both"/>
        <w:rPr>
          <w:b/>
          <w:bCs/>
          <w:sz w:val="20"/>
          <w:szCs w:val="48"/>
        </w:rPr>
      </w:pPr>
    </w:p>
    <w:p w:rsidR="009F00E9" w:rsidRDefault="009F00E9" w:rsidP="009F00E9">
      <w:pPr>
        <w:pStyle w:val="Heading4"/>
        <w:rPr>
          <w:b w:val="0"/>
          <w:bCs w:val="0"/>
        </w:rPr>
      </w:pPr>
      <w:r>
        <w:rPr>
          <w:b w:val="0"/>
          <w:bCs w:val="0"/>
        </w:rPr>
        <w:t>Les modes de transmission de la chaleur</w:t>
      </w:r>
    </w:p>
    <w:p w:rsidR="009F00E9" w:rsidRDefault="009F00E9" w:rsidP="009F00E9">
      <w:pPr>
        <w:autoSpaceDE w:val="0"/>
        <w:autoSpaceDN w:val="0"/>
        <w:adjustRightInd w:val="0"/>
        <w:ind w:firstLine="720"/>
        <w:jc w:val="both"/>
        <w:rPr>
          <w:szCs w:val="40"/>
        </w:rPr>
      </w:pPr>
      <w:r>
        <w:rPr>
          <w:b/>
          <w:bCs/>
          <w:szCs w:val="40"/>
        </w:rPr>
        <w:t xml:space="preserve">La radiation </w:t>
      </w:r>
      <w:r>
        <w:rPr>
          <w:szCs w:val="40"/>
        </w:rPr>
        <w:t xml:space="preserve">: émission de rayon </w:t>
      </w:r>
      <w:proofErr w:type="spellStart"/>
      <w:r>
        <w:rPr>
          <w:szCs w:val="40"/>
        </w:rPr>
        <w:t>infra rouge</w:t>
      </w:r>
      <w:proofErr w:type="spellEnd"/>
      <w:r>
        <w:rPr>
          <w:szCs w:val="40"/>
        </w:rPr>
        <w:t xml:space="preserve"> entre le corps et les objets</w:t>
      </w:r>
    </w:p>
    <w:p w:rsidR="009F00E9" w:rsidRDefault="009F00E9" w:rsidP="009F00E9">
      <w:pPr>
        <w:autoSpaceDE w:val="0"/>
        <w:autoSpaceDN w:val="0"/>
        <w:adjustRightInd w:val="0"/>
        <w:ind w:firstLine="720"/>
        <w:jc w:val="both"/>
        <w:rPr>
          <w:szCs w:val="40"/>
        </w:rPr>
      </w:pPr>
      <w:r>
        <w:rPr>
          <w:b/>
          <w:bCs/>
          <w:szCs w:val="40"/>
        </w:rPr>
        <w:t xml:space="preserve">La conduction </w:t>
      </w:r>
      <w:r>
        <w:rPr>
          <w:szCs w:val="40"/>
        </w:rPr>
        <w:t>: échange de chaleur par contact direct</w:t>
      </w:r>
    </w:p>
    <w:p w:rsidR="009F00E9" w:rsidRDefault="009F00E9" w:rsidP="009F00E9">
      <w:pPr>
        <w:autoSpaceDE w:val="0"/>
        <w:autoSpaceDN w:val="0"/>
        <w:adjustRightInd w:val="0"/>
        <w:ind w:firstLine="720"/>
        <w:jc w:val="both"/>
        <w:rPr>
          <w:szCs w:val="40"/>
        </w:rPr>
      </w:pPr>
      <w:r>
        <w:rPr>
          <w:b/>
          <w:bCs/>
          <w:szCs w:val="40"/>
        </w:rPr>
        <w:t xml:space="preserve">La convection </w:t>
      </w:r>
      <w:r>
        <w:rPr>
          <w:szCs w:val="40"/>
        </w:rPr>
        <w:t>: échange de chaleur avec un fluide en mouvement</w:t>
      </w:r>
    </w:p>
    <w:p w:rsidR="009F00E9" w:rsidRDefault="009F00E9" w:rsidP="009F00E9">
      <w:pPr>
        <w:autoSpaceDE w:val="0"/>
        <w:autoSpaceDN w:val="0"/>
        <w:adjustRightInd w:val="0"/>
        <w:ind w:firstLine="720"/>
        <w:jc w:val="both"/>
        <w:rPr>
          <w:szCs w:val="40"/>
        </w:rPr>
      </w:pPr>
      <w:r>
        <w:rPr>
          <w:b/>
          <w:bCs/>
          <w:szCs w:val="40"/>
        </w:rPr>
        <w:t xml:space="preserve">L’évaporation </w:t>
      </w:r>
      <w:r>
        <w:rPr>
          <w:szCs w:val="40"/>
        </w:rPr>
        <w:t>: changement d’état d’un liquide qui passe à l’état gazeux</w:t>
      </w:r>
    </w:p>
    <w:p w:rsidR="009F00E9" w:rsidRDefault="009F00E9" w:rsidP="009F00E9">
      <w:pPr>
        <w:ind w:firstLine="360"/>
        <w:jc w:val="both"/>
        <w:rPr>
          <w:szCs w:val="40"/>
        </w:rPr>
      </w:pPr>
    </w:p>
    <w:p w:rsidR="009F00E9" w:rsidRDefault="009F00E9" w:rsidP="009F00E9">
      <w:pPr>
        <w:pStyle w:val="Heading5"/>
      </w:pPr>
      <w:r>
        <w:t>Régulation de la température</w:t>
      </w:r>
    </w:p>
    <w:p w:rsidR="009F00E9" w:rsidRDefault="009F00E9" w:rsidP="009F00E9">
      <w:pPr>
        <w:pStyle w:val="BodyTextIndent"/>
        <w:autoSpaceDE w:val="0"/>
        <w:autoSpaceDN w:val="0"/>
        <w:adjustRightInd w:val="0"/>
        <w:rPr>
          <w:szCs w:val="48"/>
        </w:rPr>
      </w:pPr>
      <w:r>
        <w:rPr>
          <w:szCs w:val="48"/>
        </w:rPr>
        <w:t>C’est au niveau l’hypothalamus que se situe le centre thermorégulateur.</w:t>
      </w:r>
    </w:p>
    <w:p w:rsidR="009F00E9" w:rsidRDefault="009F00E9" w:rsidP="009F00E9">
      <w:pPr>
        <w:autoSpaceDE w:val="0"/>
        <w:autoSpaceDN w:val="0"/>
        <w:adjustRightInd w:val="0"/>
        <w:ind w:firstLine="540"/>
        <w:jc w:val="both"/>
        <w:rPr>
          <w:szCs w:val="48"/>
        </w:rPr>
      </w:pPr>
      <w:r>
        <w:rPr>
          <w:szCs w:val="48"/>
        </w:rPr>
        <w:sym w:font="Symbol" w:char="F0AE"/>
      </w:r>
      <w:r>
        <w:rPr>
          <w:szCs w:val="48"/>
        </w:rPr>
        <w:t xml:space="preserve"> </w:t>
      </w:r>
      <w:proofErr w:type="gramStart"/>
      <w:r>
        <w:rPr>
          <w:szCs w:val="48"/>
        </w:rPr>
        <w:t>contient</w:t>
      </w:r>
      <w:proofErr w:type="gramEnd"/>
      <w:r>
        <w:rPr>
          <w:szCs w:val="48"/>
        </w:rPr>
        <w:t xml:space="preserve"> des cellules sensibles aux informations de tous les récepteurs cutanés et centraux.</w:t>
      </w:r>
    </w:p>
    <w:p w:rsidR="009F00E9" w:rsidRDefault="009F00E9" w:rsidP="009F00E9">
      <w:pPr>
        <w:pStyle w:val="BodyTextIndent"/>
        <w:autoSpaceDE w:val="0"/>
        <w:autoSpaceDN w:val="0"/>
        <w:adjustRightInd w:val="0"/>
        <w:rPr>
          <w:szCs w:val="48"/>
        </w:rPr>
      </w:pPr>
      <w:r>
        <w:rPr>
          <w:szCs w:val="48"/>
        </w:rPr>
        <w:sym w:font="Symbol" w:char="F0AE"/>
      </w:r>
      <w:r>
        <w:rPr>
          <w:szCs w:val="48"/>
        </w:rPr>
        <w:t xml:space="preserve"> </w:t>
      </w:r>
      <w:proofErr w:type="gramStart"/>
      <w:r>
        <w:rPr>
          <w:szCs w:val="48"/>
        </w:rPr>
        <w:t>analyse</w:t>
      </w:r>
      <w:proofErr w:type="gramEnd"/>
      <w:r>
        <w:rPr>
          <w:szCs w:val="48"/>
        </w:rPr>
        <w:t xml:space="preserve"> la température en permanence et  compare à la valeur de base : 37°</w:t>
      </w:r>
    </w:p>
    <w:p w:rsidR="009F00E9" w:rsidRDefault="009F00E9" w:rsidP="009F00E9">
      <w:pPr>
        <w:autoSpaceDE w:val="0"/>
        <w:autoSpaceDN w:val="0"/>
        <w:adjustRightInd w:val="0"/>
        <w:ind w:firstLine="360"/>
        <w:jc w:val="both"/>
        <w:rPr>
          <w:b/>
          <w:bCs/>
          <w:color w:val="000000"/>
          <w:szCs w:val="48"/>
        </w:rPr>
      </w:pPr>
    </w:p>
    <w:p w:rsidR="009F00E9" w:rsidRDefault="009F00E9" w:rsidP="009F00E9">
      <w:pPr>
        <w:pStyle w:val="Heading5"/>
      </w:pPr>
      <w:r>
        <w:t>Les variations de température</w:t>
      </w:r>
    </w:p>
    <w:p w:rsidR="009F00E9" w:rsidRDefault="009F00E9" w:rsidP="009F00E9">
      <w:pPr>
        <w:autoSpaceDE w:val="0"/>
        <w:autoSpaceDN w:val="0"/>
        <w:adjustRightInd w:val="0"/>
        <w:ind w:firstLine="360"/>
        <w:jc w:val="both"/>
        <w:rPr>
          <w:b/>
          <w:bCs/>
          <w:color w:val="000000"/>
          <w:szCs w:val="40"/>
        </w:rPr>
      </w:pPr>
      <w:r>
        <w:rPr>
          <w:b/>
          <w:bCs/>
          <w:color w:val="000000"/>
          <w:szCs w:val="40"/>
        </w:rPr>
        <w:t>Variation haute</w:t>
      </w:r>
    </w:p>
    <w:p w:rsidR="009F00E9" w:rsidRDefault="009F00E9" w:rsidP="009F00E9">
      <w:pPr>
        <w:autoSpaceDE w:val="0"/>
        <w:autoSpaceDN w:val="0"/>
        <w:adjustRightInd w:val="0"/>
        <w:ind w:firstLine="360"/>
        <w:jc w:val="both"/>
        <w:rPr>
          <w:color w:val="000000"/>
          <w:szCs w:val="40"/>
        </w:rPr>
      </w:pPr>
      <w:r>
        <w:rPr>
          <w:color w:val="000000"/>
          <w:szCs w:val="40"/>
        </w:rPr>
        <w:t xml:space="preserve">La transpiration ou plutôt sudation est un mécanisme actif de destruction de chaleur. </w:t>
      </w:r>
    </w:p>
    <w:p w:rsidR="009F00E9" w:rsidRDefault="009F00E9" w:rsidP="009F00E9">
      <w:pPr>
        <w:autoSpaceDE w:val="0"/>
        <w:autoSpaceDN w:val="0"/>
        <w:adjustRightInd w:val="0"/>
        <w:ind w:firstLine="360"/>
        <w:jc w:val="both"/>
        <w:rPr>
          <w:color w:val="000000"/>
          <w:szCs w:val="40"/>
        </w:rPr>
      </w:pPr>
      <w:r>
        <w:rPr>
          <w:color w:val="000000"/>
          <w:szCs w:val="40"/>
        </w:rPr>
        <w:t>C’est l’évaporation qui va favoriser la régulation</w:t>
      </w:r>
    </w:p>
    <w:p w:rsidR="009F00E9" w:rsidRDefault="009F00E9" w:rsidP="009F00E9">
      <w:pPr>
        <w:ind w:firstLine="360"/>
        <w:jc w:val="both"/>
        <w:rPr>
          <w:i/>
          <w:iCs/>
          <w:color w:val="FF0000"/>
          <w:szCs w:val="40"/>
        </w:rPr>
      </w:pPr>
      <w:r>
        <w:rPr>
          <w:i/>
          <w:iCs/>
          <w:color w:val="FF0000"/>
          <w:szCs w:val="40"/>
        </w:rPr>
        <w:t>On parle d’hyperthermie pour désigner une variation haute</w:t>
      </w:r>
    </w:p>
    <w:p w:rsidR="009F00E9" w:rsidRDefault="009F00E9" w:rsidP="009F00E9">
      <w:pPr>
        <w:autoSpaceDE w:val="0"/>
        <w:autoSpaceDN w:val="0"/>
        <w:adjustRightInd w:val="0"/>
        <w:ind w:firstLine="360"/>
        <w:jc w:val="both"/>
        <w:rPr>
          <w:b/>
          <w:bCs/>
          <w:color w:val="000000"/>
          <w:szCs w:val="40"/>
        </w:rPr>
      </w:pPr>
    </w:p>
    <w:p w:rsidR="009F00E9" w:rsidRDefault="009F00E9" w:rsidP="009F00E9">
      <w:pPr>
        <w:autoSpaceDE w:val="0"/>
        <w:autoSpaceDN w:val="0"/>
        <w:adjustRightInd w:val="0"/>
        <w:ind w:firstLine="360"/>
        <w:jc w:val="both"/>
        <w:rPr>
          <w:b/>
          <w:bCs/>
          <w:color w:val="000000"/>
          <w:szCs w:val="36"/>
        </w:rPr>
      </w:pPr>
      <w:r>
        <w:rPr>
          <w:b/>
          <w:bCs/>
          <w:color w:val="000000"/>
          <w:szCs w:val="36"/>
        </w:rPr>
        <w:t>Variation basse</w:t>
      </w:r>
    </w:p>
    <w:p w:rsidR="009F00E9" w:rsidRDefault="009F00E9" w:rsidP="009F00E9">
      <w:pPr>
        <w:autoSpaceDE w:val="0"/>
        <w:autoSpaceDN w:val="0"/>
        <w:adjustRightInd w:val="0"/>
        <w:ind w:firstLine="360"/>
        <w:jc w:val="both"/>
        <w:rPr>
          <w:color w:val="000000"/>
          <w:szCs w:val="36"/>
        </w:rPr>
      </w:pPr>
      <w:r>
        <w:rPr>
          <w:color w:val="000000"/>
          <w:szCs w:val="36"/>
        </w:rPr>
        <w:t xml:space="preserve">Le frisson correspond à la contraction musculaire qui va produire de l’énergie pour lutter. </w:t>
      </w:r>
    </w:p>
    <w:p w:rsidR="009F00E9" w:rsidRDefault="009F00E9" w:rsidP="009F00E9">
      <w:pPr>
        <w:autoSpaceDE w:val="0"/>
        <w:autoSpaceDN w:val="0"/>
        <w:adjustRightInd w:val="0"/>
        <w:ind w:firstLine="360"/>
        <w:jc w:val="both"/>
        <w:rPr>
          <w:color w:val="000000"/>
          <w:szCs w:val="36"/>
        </w:rPr>
      </w:pPr>
      <w:r>
        <w:rPr>
          <w:color w:val="000000"/>
          <w:szCs w:val="36"/>
        </w:rPr>
        <w:sym w:font="Symbol" w:char="F0AE"/>
      </w:r>
      <w:proofErr w:type="gramStart"/>
      <w:r>
        <w:rPr>
          <w:color w:val="000000"/>
          <w:szCs w:val="36"/>
        </w:rPr>
        <w:t>corrélé</w:t>
      </w:r>
      <w:proofErr w:type="gramEnd"/>
      <w:r>
        <w:rPr>
          <w:color w:val="000000"/>
          <w:szCs w:val="36"/>
        </w:rPr>
        <w:t xml:space="preserve"> à l’oxydation des cellules pour libérer de la chaleur et à une vasoconstriction des vaisseaux Sanguins au niveau cutané pour limiter les pertes de chaleur.</w:t>
      </w:r>
    </w:p>
    <w:p w:rsidR="009F00E9" w:rsidRDefault="009F00E9" w:rsidP="009F00E9">
      <w:pPr>
        <w:autoSpaceDE w:val="0"/>
        <w:autoSpaceDN w:val="0"/>
        <w:adjustRightInd w:val="0"/>
        <w:ind w:firstLine="360"/>
        <w:jc w:val="both"/>
        <w:rPr>
          <w:i/>
          <w:iCs/>
          <w:color w:val="FF0000"/>
          <w:szCs w:val="36"/>
        </w:rPr>
      </w:pPr>
      <w:r>
        <w:rPr>
          <w:i/>
          <w:iCs/>
          <w:color w:val="FF0000"/>
          <w:szCs w:val="36"/>
        </w:rPr>
        <w:t>On parle d’hypothermie pour désigner une température basse qui peut être due à</w:t>
      </w:r>
    </w:p>
    <w:p w:rsidR="009F00E9" w:rsidRDefault="009F00E9" w:rsidP="009F00E9">
      <w:pPr>
        <w:ind w:firstLine="360"/>
        <w:jc w:val="both"/>
        <w:rPr>
          <w:i/>
          <w:iCs/>
          <w:color w:val="FF0000"/>
          <w:szCs w:val="36"/>
        </w:rPr>
      </w:pPr>
      <w:proofErr w:type="gramStart"/>
      <w:r>
        <w:rPr>
          <w:i/>
          <w:iCs/>
          <w:color w:val="FF0000"/>
          <w:szCs w:val="36"/>
        </w:rPr>
        <w:t>certains</w:t>
      </w:r>
      <w:proofErr w:type="gramEnd"/>
      <w:r>
        <w:rPr>
          <w:i/>
          <w:iCs/>
          <w:color w:val="FF0000"/>
          <w:szCs w:val="36"/>
        </w:rPr>
        <w:t xml:space="preserve"> types d’affections ou à un refroidissement important et prolongé</w:t>
      </w:r>
    </w:p>
    <w:p w:rsidR="009F00E9" w:rsidRDefault="009F00E9" w:rsidP="009F00E9">
      <w:pPr>
        <w:autoSpaceDE w:val="0"/>
        <w:autoSpaceDN w:val="0"/>
        <w:adjustRightInd w:val="0"/>
        <w:ind w:firstLine="360"/>
        <w:jc w:val="both"/>
        <w:rPr>
          <w:b/>
          <w:bCs/>
          <w:szCs w:val="48"/>
        </w:rPr>
      </w:pPr>
    </w:p>
    <w:p w:rsidR="009F00E9" w:rsidRDefault="009F00E9" w:rsidP="009F00E9">
      <w:pPr>
        <w:autoSpaceDE w:val="0"/>
        <w:autoSpaceDN w:val="0"/>
        <w:adjustRightInd w:val="0"/>
        <w:ind w:firstLine="360"/>
        <w:jc w:val="both"/>
        <w:rPr>
          <w:szCs w:val="40"/>
        </w:rPr>
      </w:pPr>
      <w:r>
        <w:rPr>
          <w:szCs w:val="40"/>
        </w:rPr>
        <w:t xml:space="preserve">L’énergie est </w:t>
      </w:r>
      <w:r>
        <w:rPr>
          <w:szCs w:val="40"/>
          <w:u w:val="single"/>
        </w:rPr>
        <w:t>produite par combustion des aliments</w:t>
      </w:r>
      <w:r>
        <w:rPr>
          <w:szCs w:val="40"/>
        </w:rPr>
        <w:t xml:space="preserve"> métabolisés par le corps</w:t>
      </w:r>
    </w:p>
    <w:p w:rsidR="009F00E9" w:rsidRDefault="009F00E9" w:rsidP="009F00E9">
      <w:pPr>
        <w:autoSpaceDE w:val="0"/>
        <w:autoSpaceDN w:val="0"/>
        <w:adjustRightInd w:val="0"/>
        <w:ind w:firstLine="360"/>
        <w:jc w:val="both"/>
        <w:rPr>
          <w:szCs w:val="40"/>
          <w:u w:val="single"/>
        </w:rPr>
      </w:pPr>
      <w:r>
        <w:rPr>
          <w:szCs w:val="40"/>
        </w:rPr>
        <w:t xml:space="preserve">Les </w:t>
      </w:r>
      <w:r>
        <w:rPr>
          <w:szCs w:val="40"/>
          <w:u w:val="single"/>
        </w:rPr>
        <w:t>aliments énergétiques</w:t>
      </w:r>
      <w:r>
        <w:rPr>
          <w:szCs w:val="40"/>
        </w:rPr>
        <w:t xml:space="preserve"> les plus favorables sont les </w:t>
      </w:r>
      <w:r>
        <w:rPr>
          <w:szCs w:val="40"/>
          <w:u w:val="single"/>
        </w:rPr>
        <w:t>protéines</w:t>
      </w:r>
    </w:p>
    <w:p w:rsidR="009F00E9" w:rsidRDefault="009F00E9" w:rsidP="009F00E9">
      <w:pPr>
        <w:autoSpaceDE w:val="0"/>
        <w:autoSpaceDN w:val="0"/>
        <w:adjustRightInd w:val="0"/>
        <w:ind w:firstLine="360"/>
        <w:jc w:val="both"/>
        <w:rPr>
          <w:szCs w:val="40"/>
        </w:rPr>
      </w:pPr>
      <w:r>
        <w:rPr>
          <w:szCs w:val="40"/>
        </w:rPr>
        <w:t xml:space="preserve">La </w:t>
      </w:r>
      <w:r>
        <w:rPr>
          <w:szCs w:val="40"/>
          <w:u w:val="single"/>
        </w:rPr>
        <w:t>température corporelle varie d’un individu à l’autre</w:t>
      </w:r>
      <w:r>
        <w:rPr>
          <w:szCs w:val="40"/>
        </w:rPr>
        <w:t xml:space="preserve"> </w:t>
      </w:r>
    </w:p>
    <w:p w:rsidR="009F00E9" w:rsidRDefault="009F00E9" w:rsidP="009F00E9">
      <w:pPr>
        <w:ind w:firstLine="360"/>
        <w:jc w:val="both"/>
        <w:rPr>
          <w:szCs w:val="40"/>
        </w:rPr>
      </w:pPr>
      <w:r>
        <w:rPr>
          <w:szCs w:val="40"/>
        </w:rPr>
        <w:t xml:space="preserve">Chez </w:t>
      </w:r>
      <w:proofErr w:type="gramStart"/>
      <w:r>
        <w:rPr>
          <w:szCs w:val="40"/>
        </w:rPr>
        <w:t>la femmes</w:t>
      </w:r>
      <w:proofErr w:type="gramEnd"/>
      <w:r>
        <w:rPr>
          <w:szCs w:val="40"/>
        </w:rPr>
        <w:t xml:space="preserve">, la </w:t>
      </w:r>
      <w:r>
        <w:rPr>
          <w:szCs w:val="40"/>
          <w:u w:val="single"/>
        </w:rPr>
        <w:t>température varie selon la période du cycle</w:t>
      </w:r>
    </w:p>
    <w:p w:rsidR="009F00E9" w:rsidRDefault="009F00E9" w:rsidP="009F00E9">
      <w:pPr>
        <w:autoSpaceDE w:val="0"/>
        <w:autoSpaceDN w:val="0"/>
        <w:adjustRightInd w:val="0"/>
        <w:ind w:firstLine="360"/>
        <w:jc w:val="both"/>
        <w:rPr>
          <w:b/>
          <w:bCs/>
          <w:szCs w:val="48"/>
        </w:rPr>
      </w:pPr>
    </w:p>
    <w:p w:rsidR="009F00E9" w:rsidRDefault="009F00E9" w:rsidP="009F00E9">
      <w:pPr>
        <w:pStyle w:val="Heading5"/>
      </w:pPr>
      <w:r>
        <w:t>Intensité de la fièvre</w:t>
      </w:r>
    </w:p>
    <w:p w:rsidR="009F00E9" w:rsidRDefault="009F00E9" w:rsidP="009F00E9">
      <w:pPr>
        <w:autoSpaceDE w:val="0"/>
        <w:autoSpaceDN w:val="0"/>
        <w:adjustRightInd w:val="0"/>
        <w:ind w:firstLine="360"/>
        <w:jc w:val="both"/>
        <w:rPr>
          <w:szCs w:val="40"/>
        </w:rPr>
      </w:pPr>
      <w:r>
        <w:rPr>
          <w:szCs w:val="40"/>
        </w:rPr>
        <w:t xml:space="preserve">On parle de </w:t>
      </w:r>
      <w:r>
        <w:rPr>
          <w:b/>
          <w:bCs/>
          <w:szCs w:val="40"/>
        </w:rPr>
        <w:t>fièvre</w:t>
      </w:r>
      <w:r>
        <w:rPr>
          <w:szCs w:val="40"/>
        </w:rPr>
        <w:t xml:space="preserve"> à partir de 38°</w:t>
      </w:r>
    </w:p>
    <w:p w:rsidR="009F00E9" w:rsidRDefault="009F00E9" w:rsidP="009F00E9">
      <w:pPr>
        <w:autoSpaceDE w:val="0"/>
        <w:autoSpaceDN w:val="0"/>
        <w:adjustRightInd w:val="0"/>
        <w:ind w:firstLine="360"/>
        <w:jc w:val="both"/>
        <w:rPr>
          <w:szCs w:val="40"/>
        </w:rPr>
      </w:pPr>
      <w:proofErr w:type="gramStart"/>
      <w:r>
        <w:rPr>
          <w:b/>
          <w:bCs/>
          <w:szCs w:val="40"/>
          <w:u w:val="single"/>
        </w:rPr>
        <w:t>Un</w:t>
      </w:r>
      <w:proofErr w:type="gramEnd"/>
      <w:r>
        <w:rPr>
          <w:b/>
          <w:bCs/>
          <w:szCs w:val="40"/>
          <w:u w:val="single"/>
        </w:rPr>
        <w:t xml:space="preserve"> fébricule</w:t>
      </w:r>
      <w:r>
        <w:rPr>
          <w:szCs w:val="40"/>
        </w:rPr>
        <w:t> : petite fièvre entre 37,5°C et 38°C</w:t>
      </w:r>
    </w:p>
    <w:p w:rsidR="009F00E9" w:rsidRDefault="009F00E9" w:rsidP="009F00E9">
      <w:pPr>
        <w:autoSpaceDE w:val="0"/>
        <w:autoSpaceDN w:val="0"/>
        <w:adjustRightInd w:val="0"/>
        <w:ind w:firstLine="360"/>
        <w:jc w:val="both"/>
        <w:rPr>
          <w:szCs w:val="40"/>
        </w:rPr>
      </w:pPr>
      <w:r>
        <w:rPr>
          <w:b/>
          <w:bCs/>
          <w:szCs w:val="40"/>
          <w:u w:val="single"/>
        </w:rPr>
        <w:t>Une fièvre modéré</w:t>
      </w:r>
      <w:r>
        <w:rPr>
          <w:szCs w:val="40"/>
          <w:u w:val="single"/>
        </w:rPr>
        <w:t>e </w:t>
      </w:r>
      <w:proofErr w:type="gramStart"/>
      <w:r>
        <w:rPr>
          <w:szCs w:val="40"/>
        </w:rPr>
        <w:t>:comprise</w:t>
      </w:r>
      <w:proofErr w:type="gramEnd"/>
      <w:r>
        <w:rPr>
          <w:szCs w:val="40"/>
        </w:rPr>
        <w:t xml:space="preserve"> entre 38°et 39°</w:t>
      </w:r>
    </w:p>
    <w:p w:rsidR="009F00E9" w:rsidRDefault="009F00E9" w:rsidP="009F00E9">
      <w:pPr>
        <w:autoSpaceDE w:val="0"/>
        <w:autoSpaceDN w:val="0"/>
        <w:adjustRightInd w:val="0"/>
        <w:ind w:firstLine="360"/>
        <w:jc w:val="both"/>
        <w:rPr>
          <w:szCs w:val="48"/>
        </w:rPr>
      </w:pPr>
    </w:p>
    <w:p w:rsidR="009F00E9" w:rsidRDefault="009F00E9" w:rsidP="009F00E9">
      <w:pPr>
        <w:pStyle w:val="Heading2"/>
        <w:autoSpaceDE w:val="0"/>
        <w:autoSpaceDN w:val="0"/>
        <w:adjustRightInd w:val="0"/>
        <w:rPr>
          <w:szCs w:val="40"/>
        </w:rPr>
      </w:pPr>
      <w:r>
        <w:rPr>
          <w:szCs w:val="40"/>
        </w:rPr>
        <w:t>Une fièvre peut être d’apparition brutale quelques minutes ou quelques heures</w:t>
      </w:r>
    </w:p>
    <w:p w:rsidR="009F00E9" w:rsidRDefault="009F00E9" w:rsidP="009F00E9">
      <w:pPr>
        <w:autoSpaceDE w:val="0"/>
        <w:autoSpaceDN w:val="0"/>
        <w:adjustRightInd w:val="0"/>
        <w:ind w:firstLine="360"/>
        <w:jc w:val="both"/>
        <w:rPr>
          <w:b/>
          <w:bCs/>
          <w:szCs w:val="48"/>
        </w:rPr>
      </w:pPr>
    </w:p>
    <w:p w:rsidR="009F00E9" w:rsidRDefault="009F00E9" w:rsidP="009F00E9">
      <w:pPr>
        <w:pStyle w:val="Heading5"/>
      </w:pPr>
      <w:r>
        <w:lastRenderedPageBreak/>
        <w:t>Conduite à tenir</w:t>
      </w:r>
    </w:p>
    <w:p w:rsidR="009F00E9" w:rsidRDefault="009F00E9" w:rsidP="009F00E9">
      <w:pPr>
        <w:pStyle w:val="Heading2"/>
        <w:autoSpaceDE w:val="0"/>
        <w:autoSpaceDN w:val="0"/>
        <w:adjustRightInd w:val="0"/>
        <w:rPr>
          <w:szCs w:val="48"/>
        </w:rPr>
      </w:pPr>
      <w:r>
        <w:rPr>
          <w:szCs w:val="48"/>
        </w:rPr>
        <w:t xml:space="preserve">En cas de forte chaleur </w:t>
      </w:r>
    </w:p>
    <w:p w:rsidR="009F00E9" w:rsidRDefault="009F00E9" w:rsidP="009F00E9">
      <w:pPr>
        <w:autoSpaceDE w:val="0"/>
        <w:autoSpaceDN w:val="0"/>
        <w:adjustRightInd w:val="0"/>
        <w:ind w:firstLine="360"/>
        <w:jc w:val="both"/>
        <w:rPr>
          <w:szCs w:val="48"/>
        </w:rPr>
      </w:pPr>
      <w:r>
        <w:rPr>
          <w:szCs w:val="48"/>
        </w:rPr>
        <w:t>1. Hydrater et ventiler</w:t>
      </w:r>
    </w:p>
    <w:p w:rsidR="009F00E9" w:rsidRDefault="009F00E9" w:rsidP="009F00E9">
      <w:pPr>
        <w:autoSpaceDE w:val="0"/>
        <w:autoSpaceDN w:val="0"/>
        <w:adjustRightInd w:val="0"/>
        <w:ind w:firstLine="360"/>
        <w:jc w:val="both"/>
        <w:rPr>
          <w:szCs w:val="48"/>
        </w:rPr>
      </w:pPr>
      <w:r>
        <w:rPr>
          <w:szCs w:val="48"/>
        </w:rPr>
        <w:t>2. S’assurer de la fraîcheur de la pièce</w:t>
      </w:r>
    </w:p>
    <w:p w:rsidR="009F00E9" w:rsidRDefault="009F00E9" w:rsidP="009F00E9">
      <w:pPr>
        <w:autoSpaceDE w:val="0"/>
        <w:autoSpaceDN w:val="0"/>
        <w:adjustRightInd w:val="0"/>
        <w:ind w:firstLine="360"/>
        <w:jc w:val="both"/>
        <w:rPr>
          <w:szCs w:val="48"/>
        </w:rPr>
      </w:pPr>
      <w:r>
        <w:rPr>
          <w:szCs w:val="48"/>
        </w:rPr>
        <w:t>3. Faire boire régulièrement</w:t>
      </w:r>
    </w:p>
    <w:p w:rsidR="009F00E9" w:rsidRDefault="009F00E9" w:rsidP="009F00E9">
      <w:pPr>
        <w:autoSpaceDE w:val="0"/>
        <w:autoSpaceDN w:val="0"/>
        <w:adjustRightInd w:val="0"/>
        <w:ind w:firstLine="360"/>
        <w:jc w:val="both"/>
        <w:rPr>
          <w:szCs w:val="48"/>
        </w:rPr>
      </w:pPr>
      <w:r>
        <w:rPr>
          <w:szCs w:val="48"/>
        </w:rPr>
        <w:t>4. Pulvériser, mouiller le corps et le visage régulièrement</w:t>
      </w:r>
    </w:p>
    <w:p w:rsidR="009F00E9" w:rsidRDefault="009F00E9" w:rsidP="009F00E9">
      <w:pPr>
        <w:autoSpaceDE w:val="0"/>
        <w:autoSpaceDN w:val="0"/>
        <w:adjustRightInd w:val="0"/>
        <w:ind w:firstLine="360"/>
        <w:jc w:val="both"/>
        <w:rPr>
          <w:szCs w:val="48"/>
        </w:rPr>
      </w:pPr>
      <w:r>
        <w:rPr>
          <w:szCs w:val="48"/>
        </w:rPr>
        <w:t>5. Faire prendre des douches et des bains dans la mesure</w:t>
      </w:r>
    </w:p>
    <w:p w:rsidR="009F00E9" w:rsidRDefault="009F00E9" w:rsidP="009F00E9">
      <w:pPr>
        <w:ind w:firstLine="360"/>
        <w:jc w:val="both"/>
        <w:rPr>
          <w:szCs w:val="48"/>
        </w:rPr>
      </w:pPr>
      <w:proofErr w:type="gramStart"/>
      <w:r>
        <w:rPr>
          <w:szCs w:val="48"/>
        </w:rPr>
        <w:t>du</w:t>
      </w:r>
      <w:proofErr w:type="gramEnd"/>
      <w:r>
        <w:rPr>
          <w:szCs w:val="48"/>
        </w:rPr>
        <w:t xml:space="preserve"> possible</w:t>
      </w:r>
    </w:p>
    <w:p w:rsidR="009F00E9" w:rsidRDefault="009F00E9" w:rsidP="009F00E9">
      <w:pPr>
        <w:autoSpaceDE w:val="0"/>
        <w:autoSpaceDN w:val="0"/>
        <w:adjustRightInd w:val="0"/>
        <w:ind w:firstLine="360"/>
        <w:jc w:val="both"/>
        <w:rPr>
          <w:b/>
          <w:bCs/>
          <w:szCs w:val="48"/>
        </w:rPr>
      </w:pPr>
    </w:p>
    <w:p w:rsidR="009F00E9" w:rsidRDefault="009F00E9" w:rsidP="009F00E9">
      <w:pPr>
        <w:pStyle w:val="Heading2"/>
        <w:autoSpaceDE w:val="0"/>
        <w:autoSpaceDN w:val="0"/>
        <w:adjustRightInd w:val="0"/>
        <w:rPr>
          <w:szCs w:val="40"/>
        </w:rPr>
      </w:pPr>
      <w:r>
        <w:rPr>
          <w:szCs w:val="40"/>
        </w:rPr>
        <w:t>En cas d’hypothermie ou de risques de gelures</w:t>
      </w:r>
    </w:p>
    <w:p w:rsidR="009F00E9" w:rsidRDefault="009F00E9" w:rsidP="009F00E9">
      <w:pPr>
        <w:autoSpaceDE w:val="0"/>
        <w:autoSpaceDN w:val="0"/>
        <w:adjustRightInd w:val="0"/>
        <w:ind w:firstLine="360"/>
        <w:jc w:val="both"/>
        <w:rPr>
          <w:szCs w:val="40"/>
        </w:rPr>
      </w:pPr>
      <w:r>
        <w:rPr>
          <w:szCs w:val="40"/>
        </w:rPr>
        <w:t>1. Prendre des précautions pour éviter d’accroître l’hypothermie et l’extension des gelures</w:t>
      </w:r>
    </w:p>
    <w:p w:rsidR="009F00E9" w:rsidRDefault="009F00E9" w:rsidP="009F00E9">
      <w:pPr>
        <w:autoSpaceDE w:val="0"/>
        <w:autoSpaceDN w:val="0"/>
        <w:adjustRightInd w:val="0"/>
        <w:ind w:firstLine="360"/>
        <w:jc w:val="both"/>
        <w:rPr>
          <w:szCs w:val="40"/>
        </w:rPr>
      </w:pPr>
      <w:r>
        <w:rPr>
          <w:szCs w:val="40"/>
        </w:rPr>
        <w:t>2. Ne pas exposer la personne à la chaleur directe</w:t>
      </w:r>
    </w:p>
    <w:p w:rsidR="009F00E9" w:rsidRDefault="009F00E9" w:rsidP="009F00E9">
      <w:pPr>
        <w:autoSpaceDE w:val="0"/>
        <w:autoSpaceDN w:val="0"/>
        <w:adjustRightInd w:val="0"/>
        <w:ind w:firstLine="360"/>
        <w:jc w:val="both"/>
        <w:rPr>
          <w:szCs w:val="40"/>
        </w:rPr>
      </w:pPr>
      <w:r>
        <w:rPr>
          <w:szCs w:val="40"/>
        </w:rPr>
        <w:t>3. Recouvrir les parties gelées avec un bandage propre en évitant tout traumatisme de la peau devenue très fragile</w:t>
      </w:r>
    </w:p>
    <w:p w:rsidR="009F00E9" w:rsidRDefault="009F00E9" w:rsidP="009F00E9">
      <w:pPr>
        <w:autoSpaceDE w:val="0"/>
        <w:autoSpaceDN w:val="0"/>
        <w:adjustRightInd w:val="0"/>
        <w:ind w:firstLine="360"/>
        <w:jc w:val="both"/>
        <w:rPr>
          <w:szCs w:val="40"/>
        </w:rPr>
      </w:pPr>
      <w:r>
        <w:rPr>
          <w:szCs w:val="40"/>
        </w:rPr>
        <w:t>4. Ne pas donner d’alcool pour réchauffer, cela peut favoriser un choc thermique</w:t>
      </w:r>
    </w:p>
    <w:p w:rsidR="009F00E9" w:rsidRDefault="009F00E9" w:rsidP="009F00E9">
      <w:pPr>
        <w:autoSpaceDE w:val="0"/>
        <w:autoSpaceDN w:val="0"/>
        <w:adjustRightInd w:val="0"/>
        <w:ind w:firstLine="360"/>
        <w:jc w:val="both"/>
        <w:rPr>
          <w:b/>
          <w:bCs/>
          <w:szCs w:val="48"/>
        </w:rPr>
      </w:pPr>
    </w:p>
    <w:p w:rsidR="009F00E9" w:rsidRDefault="009F00E9" w:rsidP="009F00E9"/>
    <w:p w:rsidR="009F00E9" w:rsidRDefault="009F00E9" w:rsidP="009F00E9">
      <w:pPr>
        <w:pStyle w:val="BodyTextIndent"/>
        <w:rPr>
          <w:i/>
          <w:iCs/>
        </w:rPr>
      </w:pPr>
    </w:p>
    <w:p w:rsidR="009F00E9" w:rsidRDefault="009F00E9">
      <w:pPr>
        <w:pStyle w:val="BodyTextIndent"/>
        <w:rPr>
          <w:i/>
          <w:iCs/>
        </w:rPr>
      </w:pPr>
    </w:p>
    <w:sectPr w:rsidR="009F00E9" w:rsidSect="00325F08">
      <w:footerReference w:type="even" r:id="rId7"/>
      <w:pgSz w:w="12240" w:h="15840"/>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81" w:rsidRDefault="00E80881">
      <w:r>
        <w:separator/>
      </w:r>
    </w:p>
  </w:endnote>
  <w:endnote w:type="continuationSeparator" w:id="0">
    <w:p w:rsidR="00E80881" w:rsidRDefault="00E8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altName w:val="MS PGothic"/>
    <w:charset w:val="00"/>
    <w:family w:val="swiss"/>
    <w:pitch w:val="variable"/>
    <w:sig w:usb0="00000001" w:usb1="00000000" w:usb2="00000000" w:usb3="00000000" w:csb0="0000001B" w:csb1="00000000"/>
  </w:font>
  <w:font w:name="BernhardMod BT">
    <w:altName w:val="DejaVu Serif"/>
    <w:charset w:val="00"/>
    <w:family w:val="roman"/>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0" w:rsidRDefault="00FD7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150" w:rsidRDefault="00E5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81" w:rsidRDefault="00E80881">
      <w:r>
        <w:separator/>
      </w:r>
    </w:p>
  </w:footnote>
  <w:footnote w:type="continuationSeparator" w:id="0">
    <w:p w:rsidR="00E80881" w:rsidRDefault="00E80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14"/>
    <w:rsid w:val="002A7B8A"/>
    <w:rsid w:val="00325F08"/>
    <w:rsid w:val="007042C0"/>
    <w:rsid w:val="009F00E9"/>
    <w:rsid w:val="00B04ABF"/>
    <w:rsid w:val="00CA21CE"/>
    <w:rsid w:val="00D27DDF"/>
    <w:rsid w:val="00DA1265"/>
    <w:rsid w:val="00E57150"/>
    <w:rsid w:val="00E73D14"/>
    <w:rsid w:val="00E80881"/>
    <w:rsid w:val="00F7639F"/>
    <w:rsid w:val="00FB3A0C"/>
    <w:rsid w:val="00FB5F5C"/>
    <w:rsid w:val="00FD7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40"/>
      <w:jc w:val="both"/>
      <w:outlineLvl w:val="0"/>
    </w:pPr>
    <w:rPr>
      <w:b/>
      <w:bCs/>
    </w:rPr>
  </w:style>
  <w:style w:type="paragraph" w:styleId="Heading2">
    <w:name w:val="heading 2"/>
    <w:basedOn w:val="Normal"/>
    <w:next w:val="Normal"/>
    <w:link w:val="Heading2Char"/>
    <w:qFormat/>
    <w:pPr>
      <w:keepNext/>
      <w:ind w:firstLine="360"/>
      <w:jc w:val="both"/>
      <w:outlineLvl w:val="1"/>
    </w:pPr>
    <w:rPr>
      <w:i/>
      <w:iCs/>
    </w:rPr>
  </w:style>
  <w:style w:type="paragraph" w:styleId="Heading3">
    <w:name w:val="heading 3"/>
    <w:basedOn w:val="Normal"/>
    <w:next w:val="Normal"/>
    <w:qFormat/>
    <w:pPr>
      <w:keepNext/>
      <w:ind w:firstLine="360"/>
      <w:jc w:val="both"/>
      <w:outlineLvl w:val="2"/>
    </w:pPr>
    <w:rPr>
      <w:b/>
      <w:bCs/>
    </w:rPr>
  </w:style>
  <w:style w:type="paragraph" w:styleId="Heading4">
    <w:name w:val="heading 4"/>
    <w:basedOn w:val="Normal"/>
    <w:next w:val="Normal"/>
    <w:link w:val="Heading4Char"/>
    <w:uiPriority w:val="9"/>
    <w:semiHidden/>
    <w:unhideWhenUsed/>
    <w:qFormat/>
    <w:rsid w:val="002A7B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7B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F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F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5F5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12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paragraph" w:styleId="BodyTextIndent">
    <w:name w:val="Body Text Indent"/>
    <w:basedOn w:val="Normal"/>
    <w:link w:val="BodyTextIndentChar"/>
    <w:semiHidden/>
    <w:pPr>
      <w:ind w:firstLine="540"/>
      <w:jc w:val="both"/>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360"/>
      <w:jc w:val="both"/>
    </w:pPr>
  </w:style>
  <w:style w:type="character" w:customStyle="1" w:styleId="BodyTextIndent2Char">
    <w:name w:val="Body Text Indent 2 Char"/>
    <w:basedOn w:val="DefaultParagraphFont"/>
    <w:link w:val="BodyTextIndent2"/>
    <w:semiHidden/>
    <w:rsid w:val="00D27DDF"/>
    <w:rPr>
      <w:sz w:val="24"/>
      <w:szCs w:val="24"/>
    </w:rPr>
  </w:style>
  <w:style w:type="character" w:customStyle="1" w:styleId="Heading4Char">
    <w:name w:val="Heading 4 Char"/>
    <w:basedOn w:val="DefaultParagraphFont"/>
    <w:link w:val="Heading4"/>
    <w:uiPriority w:val="9"/>
    <w:semiHidden/>
    <w:rsid w:val="002A7B8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A7B8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A7B8A"/>
    <w:rPr>
      <w:b/>
      <w:bCs/>
      <w:sz w:val="24"/>
      <w:szCs w:val="24"/>
    </w:rPr>
  </w:style>
  <w:style w:type="character" w:customStyle="1" w:styleId="BodyTextIndentChar">
    <w:name w:val="Body Text Indent Char"/>
    <w:basedOn w:val="DefaultParagraphFont"/>
    <w:link w:val="BodyTextIndent"/>
    <w:semiHidden/>
    <w:rsid w:val="00CA21CE"/>
    <w:rPr>
      <w:sz w:val="24"/>
      <w:szCs w:val="24"/>
    </w:rPr>
  </w:style>
  <w:style w:type="paragraph" w:styleId="BodyTextIndent3">
    <w:name w:val="Body Text Indent 3"/>
    <w:basedOn w:val="Normal"/>
    <w:link w:val="BodyTextIndent3Char"/>
    <w:uiPriority w:val="99"/>
    <w:semiHidden/>
    <w:unhideWhenUsed/>
    <w:rsid w:val="00FB5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5F5C"/>
    <w:rPr>
      <w:sz w:val="16"/>
      <w:szCs w:val="16"/>
    </w:rPr>
  </w:style>
  <w:style w:type="character" w:customStyle="1" w:styleId="Heading6Char">
    <w:name w:val="Heading 6 Char"/>
    <w:basedOn w:val="DefaultParagraphFont"/>
    <w:link w:val="Heading6"/>
    <w:uiPriority w:val="9"/>
    <w:semiHidden/>
    <w:rsid w:val="00FB5F5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B5F5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B5F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A1265"/>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DA1265"/>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40"/>
      <w:jc w:val="both"/>
      <w:outlineLvl w:val="0"/>
    </w:pPr>
    <w:rPr>
      <w:b/>
      <w:bCs/>
    </w:rPr>
  </w:style>
  <w:style w:type="paragraph" w:styleId="Heading2">
    <w:name w:val="heading 2"/>
    <w:basedOn w:val="Normal"/>
    <w:next w:val="Normal"/>
    <w:link w:val="Heading2Char"/>
    <w:qFormat/>
    <w:pPr>
      <w:keepNext/>
      <w:ind w:firstLine="360"/>
      <w:jc w:val="both"/>
      <w:outlineLvl w:val="1"/>
    </w:pPr>
    <w:rPr>
      <w:i/>
      <w:iCs/>
    </w:rPr>
  </w:style>
  <w:style w:type="paragraph" w:styleId="Heading3">
    <w:name w:val="heading 3"/>
    <w:basedOn w:val="Normal"/>
    <w:next w:val="Normal"/>
    <w:qFormat/>
    <w:pPr>
      <w:keepNext/>
      <w:ind w:firstLine="360"/>
      <w:jc w:val="both"/>
      <w:outlineLvl w:val="2"/>
    </w:pPr>
    <w:rPr>
      <w:b/>
      <w:bCs/>
    </w:rPr>
  </w:style>
  <w:style w:type="paragraph" w:styleId="Heading4">
    <w:name w:val="heading 4"/>
    <w:basedOn w:val="Normal"/>
    <w:next w:val="Normal"/>
    <w:link w:val="Heading4Char"/>
    <w:uiPriority w:val="9"/>
    <w:semiHidden/>
    <w:unhideWhenUsed/>
    <w:qFormat/>
    <w:rsid w:val="002A7B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7B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5F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F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5F5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12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paragraph" w:styleId="BodyTextIndent">
    <w:name w:val="Body Text Indent"/>
    <w:basedOn w:val="Normal"/>
    <w:link w:val="BodyTextIndentChar"/>
    <w:semiHidden/>
    <w:pPr>
      <w:ind w:firstLine="540"/>
      <w:jc w:val="both"/>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360"/>
      <w:jc w:val="both"/>
    </w:pPr>
  </w:style>
  <w:style w:type="character" w:customStyle="1" w:styleId="BodyTextIndent2Char">
    <w:name w:val="Body Text Indent 2 Char"/>
    <w:basedOn w:val="DefaultParagraphFont"/>
    <w:link w:val="BodyTextIndent2"/>
    <w:semiHidden/>
    <w:rsid w:val="00D27DDF"/>
    <w:rPr>
      <w:sz w:val="24"/>
      <w:szCs w:val="24"/>
    </w:rPr>
  </w:style>
  <w:style w:type="character" w:customStyle="1" w:styleId="Heading4Char">
    <w:name w:val="Heading 4 Char"/>
    <w:basedOn w:val="DefaultParagraphFont"/>
    <w:link w:val="Heading4"/>
    <w:uiPriority w:val="9"/>
    <w:semiHidden/>
    <w:rsid w:val="002A7B8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A7B8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A7B8A"/>
    <w:rPr>
      <w:b/>
      <w:bCs/>
      <w:sz w:val="24"/>
      <w:szCs w:val="24"/>
    </w:rPr>
  </w:style>
  <w:style w:type="character" w:customStyle="1" w:styleId="BodyTextIndentChar">
    <w:name w:val="Body Text Indent Char"/>
    <w:basedOn w:val="DefaultParagraphFont"/>
    <w:link w:val="BodyTextIndent"/>
    <w:semiHidden/>
    <w:rsid w:val="00CA21CE"/>
    <w:rPr>
      <w:sz w:val="24"/>
      <w:szCs w:val="24"/>
    </w:rPr>
  </w:style>
  <w:style w:type="paragraph" w:styleId="BodyTextIndent3">
    <w:name w:val="Body Text Indent 3"/>
    <w:basedOn w:val="Normal"/>
    <w:link w:val="BodyTextIndent3Char"/>
    <w:uiPriority w:val="99"/>
    <w:semiHidden/>
    <w:unhideWhenUsed/>
    <w:rsid w:val="00FB5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5F5C"/>
    <w:rPr>
      <w:sz w:val="16"/>
      <w:szCs w:val="16"/>
    </w:rPr>
  </w:style>
  <w:style w:type="character" w:customStyle="1" w:styleId="Heading6Char">
    <w:name w:val="Heading 6 Char"/>
    <w:basedOn w:val="DefaultParagraphFont"/>
    <w:link w:val="Heading6"/>
    <w:uiPriority w:val="9"/>
    <w:semiHidden/>
    <w:rsid w:val="00FB5F5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B5F5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B5F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A1265"/>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DA1265"/>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4762</Words>
  <Characters>26193</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SOINS INFIRMIERS 1</vt:lpstr>
      <vt:lpstr>SOINS INFIRMIERS 1</vt:lpstr>
    </vt:vector>
  </TitlesOfParts>
  <Company>Boomscud</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12</cp:revision>
  <dcterms:created xsi:type="dcterms:W3CDTF">2015-04-02T16:14:00Z</dcterms:created>
  <dcterms:modified xsi:type="dcterms:W3CDTF">2015-04-02T16:19:00Z</dcterms:modified>
</cp:coreProperties>
</file>