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A0" w:rsidRDefault="00484BA0" w:rsidP="00484BA0">
      <w:pPr>
        <w:spacing w:before="62"/>
        <w:ind w:left="839"/>
        <w:jc w:val="both"/>
        <w:rPr>
          <w:rFonts w:ascii="Tahoma"/>
          <w:sz w:val="28"/>
        </w:rPr>
      </w:pPr>
      <w:r>
        <w:rPr>
          <w:noProof/>
        </w:rPr>
        <mc:AlternateContent>
          <mc:Choice Requires="wps">
            <w:drawing>
              <wp:anchor distT="0" distB="0" distL="0" distR="0" simplePos="0" relativeHeight="251659264" behindDoc="0" locked="0" layoutInCell="1" allowOverlap="1">
                <wp:simplePos x="0" y="0"/>
                <wp:positionH relativeFrom="page">
                  <wp:posOffset>927100</wp:posOffset>
                </wp:positionH>
                <wp:positionV relativeFrom="paragraph">
                  <wp:posOffset>306070</wp:posOffset>
                </wp:positionV>
                <wp:extent cx="0" cy="0"/>
                <wp:effectExtent l="12700" t="13970" r="15875" b="14605"/>
                <wp:wrapTopAndBottom/>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CCFA" id="Connecteur droit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pt,24.1pt" to="7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" strokecolor="#231f20" strokeweight="2pt">
                <w10:wrap type="topAndBottom" anchorx="page"/>
              </v:line>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977900</wp:posOffset>
                </wp:positionH>
                <wp:positionV relativeFrom="paragraph">
                  <wp:posOffset>293370</wp:posOffset>
                </wp:positionV>
                <wp:extent cx="5715000" cy="25400"/>
                <wp:effectExtent l="15875" t="1270" r="12700" b="1905"/>
                <wp:wrapTopAndBottom/>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5400"/>
                          <a:chOff x="1540" y="462"/>
                          <a:chExt cx="9000" cy="40"/>
                        </a:xfrm>
                      </wpg:grpSpPr>
                      <wps:wsp>
                        <wps:cNvPr id="10" name="Line 4"/>
                        <wps:cNvCnPr>
                          <a:cxnSpLocks noChangeShapeType="1"/>
                        </wps:cNvCnPr>
                        <wps:spPr bwMode="auto">
                          <a:xfrm>
                            <a:off x="1540" y="482"/>
                            <a:ext cx="8959" cy="0"/>
                          </a:xfrm>
                          <a:prstGeom prst="line">
                            <a:avLst/>
                          </a:prstGeom>
                          <a:noFill/>
                          <a:ln w="254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540" y="482"/>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CAF052" id="Groupe 9" o:spid="_x0000_s1026" style="position:absolute;margin-left:77pt;margin-top:23.1pt;width:450pt;height:2pt;z-index:251660288;mso-wrap-distance-left:0;mso-wrap-distance-right:0;mso-position-horizontal-relative:page" coordorigin="1540,462" coordsize="90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">
                <v:line id="Line 4" o:spid="_x0000_s1027" style="position:absolute;visibility:visible;mso-wrap-style:square" from="1540,482" to="1049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" strokecolor="#231f20" strokeweight="2pt">
                  <v:stroke dashstyle="dot"/>
                </v:line>
                <v:line id="Line 5" o:spid="_x0000_s1028" style="position:absolute;visibility:visible;mso-wrap-style:square" from="10540,482" to="1054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" strokecolor="#231f20" strokeweight="2pt"/>
                <w10:wrap type="topAndBottom" anchorx="page"/>
              </v:group>
            </w:pict>
          </mc:Fallback>
        </mc:AlternateContent>
      </w:r>
      <w:bookmarkStart w:id="0" w:name="Dentistry_Questions"/>
      <w:bookmarkStart w:id="1" w:name="Preparing_for_Dentistry_Questions"/>
      <w:bookmarkEnd w:id="0"/>
      <w:bookmarkEnd w:id="1"/>
      <w:r>
        <w:rPr>
          <w:rFonts w:ascii="Tahoma"/>
          <w:color w:val="231F20"/>
          <w:w w:val="105"/>
          <w:sz w:val="28"/>
        </w:rPr>
        <w:t>CHAPTER 9</w:t>
      </w:r>
    </w:p>
    <w:p w:rsidR="00484BA0" w:rsidRPr="00315ED0" w:rsidRDefault="00484BA0" w:rsidP="00484BA0">
      <w:pPr>
        <w:spacing w:before="134"/>
        <w:ind w:left="839"/>
        <w:jc w:val="both"/>
        <w:rPr>
          <w:rFonts w:ascii="Tahoma"/>
          <w:color w:val="FF0000"/>
          <w:sz w:val="72"/>
        </w:rPr>
      </w:pPr>
      <w:r w:rsidRPr="00315ED0">
        <w:rPr>
          <w:rFonts w:ascii="Tahoma"/>
          <w:color w:val="FF0000"/>
          <w:sz w:val="72"/>
        </w:rPr>
        <w:t>Dentistry Questions</w:t>
      </w:r>
    </w:p>
    <w:p w:rsidR="00484BA0" w:rsidRDefault="00484BA0" w:rsidP="00484BA0">
      <w:pPr>
        <w:pStyle w:val="Corpsdetexte"/>
        <w:spacing w:before="5"/>
        <w:ind w:firstLine="0"/>
        <w:rPr>
          <w:rFonts w:ascii="Tahoma"/>
          <w:sz w:val="108"/>
        </w:rPr>
      </w:pPr>
    </w:p>
    <w:p w:rsidR="00484BA0" w:rsidRDefault="00484BA0" w:rsidP="00484BA0">
      <w:pPr>
        <w:ind w:left="1319"/>
        <w:rPr>
          <w:rFonts w:ascii="Calibri"/>
          <w:b/>
          <w:sz w:val="28"/>
        </w:rPr>
      </w:pPr>
      <w:r>
        <w:rPr>
          <w:rFonts w:ascii="Calibri"/>
          <w:b/>
          <w:color w:val="231F20"/>
          <w:w w:val="110"/>
          <w:sz w:val="28"/>
        </w:rPr>
        <w:t>Overview</w:t>
      </w:r>
    </w:p>
    <w:p w:rsidR="00484BA0" w:rsidRDefault="00484BA0" w:rsidP="00484BA0">
      <w:pPr>
        <w:pStyle w:val="Titre5"/>
        <w:numPr>
          <w:ilvl w:val="1"/>
          <w:numId w:val="15"/>
        </w:numPr>
        <w:tabs>
          <w:tab w:val="left" w:pos="1560"/>
        </w:tabs>
        <w:spacing w:before="84"/>
        <w:rPr>
          <w:rFonts w:ascii="Calibri" w:hAnsi="Calibri"/>
        </w:rPr>
      </w:pPr>
      <w:bookmarkStart w:id="2" w:name="_TOC_250014"/>
      <w:r>
        <w:rPr>
          <w:rFonts w:ascii="Calibri" w:hAnsi="Calibri"/>
          <w:color w:val="231F20"/>
        </w:rPr>
        <w:t>Preparing for dentistry</w:t>
      </w:r>
      <w:r>
        <w:rPr>
          <w:rFonts w:ascii="Calibri" w:hAnsi="Calibri"/>
          <w:color w:val="231F20"/>
          <w:spacing w:val="27"/>
        </w:rPr>
        <w:t xml:space="preserve"> </w:t>
      </w:r>
      <w:bookmarkEnd w:id="2"/>
      <w:r>
        <w:rPr>
          <w:rFonts w:ascii="Calibri" w:hAnsi="Calibri"/>
          <w:color w:val="231F20"/>
        </w:rPr>
        <w:t>questions</w:t>
      </w:r>
    </w:p>
    <w:p w:rsidR="00484BA0" w:rsidRDefault="00484BA0" w:rsidP="00484BA0">
      <w:pPr>
        <w:pStyle w:val="Titre5"/>
        <w:numPr>
          <w:ilvl w:val="1"/>
          <w:numId w:val="15"/>
        </w:numPr>
        <w:tabs>
          <w:tab w:val="left" w:pos="1560"/>
        </w:tabs>
        <w:spacing w:before="105"/>
        <w:rPr>
          <w:rFonts w:ascii="Calibri" w:hAnsi="Calibri"/>
        </w:rPr>
      </w:pPr>
      <w:bookmarkStart w:id="3" w:name="_TOC_250013"/>
      <w:r>
        <w:rPr>
          <w:rFonts w:ascii="Calibri" w:hAnsi="Calibri"/>
          <w:color w:val="231F20"/>
          <w:spacing w:val="-3"/>
        </w:rPr>
        <w:t xml:space="preserve">Tips </w:t>
      </w:r>
      <w:r>
        <w:rPr>
          <w:rFonts w:ascii="Calibri" w:hAnsi="Calibri"/>
          <w:color w:val="231F20"/>
        </w:rPr>
        <w:t>for answering dentistry</w:t>
      </w:r>
      <w:r>
        <w:rPr>
          <w:rFonts w:ascii="Calibri" w:hAnsi="Calibri"/>
          <w:color w:val="231F20"/>
          <w:spacing w:val="39"/>
        </w:rPr>
        <w:t xml:space="preserve"> </w:t>
      </w:r>
      <w:bookmarkEnd w:id="3"/>
      <w:r>
        <w:rPr>
          <w:rFonts w:ascii="Calibri" w:hAnsi="Calibri"/>
          <w:color w:val="231F20"/>
        </w:rPr>
        <w:t>questions</w:t>
      </w:r>
    </w:p>
    <w:p w:rsidR="00484BA0" w:rsidRDefault="00484BA0" w:rsidP="00484BA0">
      <w:pPr>
        <w:pStyle w:val="Titre5"/>
        <w:numPr>
          <w:ilvl w:val="1"/>
          <w:numId w:val="15"/>
        </w:numPr>
        <w:tabs>
          <w:tab w:val="left" w:pos="1560"/>
        </w:tabs>
        <w:spacing w:before="106"/>
        <w:rPr>
          <w:rFonts w:ascii="Calibri" w:hAnsi="Calibri"/>
        </w:rPr>
      </w:pPr>
      <w:bookmarkStart w:id="4" w:name="_TOC_250012"/>
      <w:r>
        <w:rPr>
          <w:rFonts w:ascii="Calibri" w:hAnsi="Calibri"/>
          <w:color w:val="231F20"/>
        </w:rPr>
        <w:t>Practice</w:t>
      </w:r>
      <w:r>
        <w:rPr>
          <w:rFonts w:ascii="Calibri" w:hAnsi="Calibri"/>
          <w:color w:val="231F20"/>
          <w:spacing w:val="10"/>
        </w:rPr>
        <w:t xml:space="preserve"> </w:t>
      </w:r>
      <w:bookmarkEnd w:id="4"/>
      <w:r>
        <w:rPr>
          <w:rFonts w:ascii="Calibri" w:hAnsi="Calibri"/>
          <w:color w:val="231F20"/>
        </w:rPr>
        <w:t>questions</w:t>
      </w:r>
    </w:p>
    <w:p w:rsidR="00484BA0" w:rsidRDefault="00484BA0" w:rsidP="00484BA0">
      <w:pPr>
        <w:pStyle w:val="Titre5"/>
        <w:numPr>
          <w:ilvl w:val="1"/>
          <w:numId w:val="15"/>
        </w:numPr>
        <w:tabs>
          <w:tab w:val="left" w:pos="1560"/>
        </w:tabs>
        <w:spacing w:before="105"/>
        <w:rPr>
          <w:rFonts w:ascii="Calibri" w:hAnsi="Calibri"/>
        </w:rPr>
      </w:pPr>
      <w:bookmarkStart w:id="5" w:name="_TOC_250011"/>
      <w:r>
        <w:rPr>
          <w:rFonts w:ascii="Calibri" w:hAnsi="Calibri"/>
          <w:color w:val="231F20"/>
        </w:rPr>
        <w:t>answer key and</w:t>
      </w:r>
      <w:r>
        <w:rPr>
          <w:rFonts w:ascii="Calibri" w:hAnsi="Calibri"/>
          <w:color w:val="231F20"/>
          <w:spacing w:val="28"/>
        </w:rPr>
        <w:t xml:space="preserve"> </w:t>
      </w:r>
      <w:bookmarkEnd w:id="5"/>
      <w:r>
        <w:rPr>
          <w:rFonts w:ascii="Calibri" w:hAnsi="Calibri"/>
          <w:color w:val="231F20"/>
        </w:rPr>
        <w:t>explanations</w:t>
      </w:r>
    </w:p>
    <w:p w:rsidR="00484BA0" w:rsidRDefault="00484BA0" w:rsidP="00484BA0">
      <w:pPr>
        <w:pStyle w:val="Titre5"/>
        <w:numPr>
          <w:ilvl w:val="1"/>
          <w:numId w:val="15"/>
        </w:numPr>
        <w:tabs>
          <w:tab w:val="left" w:pos="1560"/>
        </w:tabs>
        <w:spacing w:before="105"/>
        <w:rPr>
          <w:rFonts w:ascii="Calibri" w:hAnsi="Calibri"/>
        </w:rPr>
      </w:pPr>
      <w:bookmarkStart w:id="6" w:name="_TOC_250010"/>
      <w:r>
        <w:rPr>
          <w:rFonts w:ascii="Calibri" w:hAnsi="Calibri"/>
          <w:color w:val="231F20"/>
        </w:rPr>
        <w:t>summing it</w:t>
      </w:r>
      <w:r>
        <w:rPr>
          <w:rFonts w:ascii="Calibri" w:hAnsi="Calibri"/>
          <w:color w:val="231F20"/>
          <w:spacing w:val="19"/>
        </w:rPr>
        <w:t xml:space="preserve"> </w:t>
      </w:r>
      <w:bookmarkEnd w:id="6"/>
      <w:r>
        <w:rPr>
          <w:rFonts w:ascii="Calibri" w:hAnsi="Calibri"/>
          <w:color w:val="231F20"/>
        </w:rPr>
        <w:t>up</w:t>
      </w:r>
      <w:bookmarkStart w:id="7" w:name="_GoBack"/>
      <w:bookmarkEnd w:id="7"/>
    </w:p>
    <w:p w:rsidR="00484BA0" w:rsidRDefault="00484BA0" w:rsidP="00484BA0">
      <w:pPr>
        <w:pStyle w:val="Corpsdetexte"/>
        <w:spacing w:before="0"/>
        <w:ind w:firstLine="0"/>
        <w:rPr>
          <w:rFonts w:ascii="Calibri"/>
          <w:b/>
          <w:sz w:val="26"/>
        </w:rPr>
      </w:pPr>
    </w:p>
    <w:p w:rsidR="00484BA0" w:rsidRDefault="00484BA0" w:rsidP="00484BA0">
      <w:pPr>
        <w:pStyle w:val="Corpsdetexte"/>
        <w:spacing w:before="12"/>
        <w:ind w:firstLine="0"/>
        <w:rPr>
          <w:rFonts w:ascii="Calibri"/>
          <w:b/>
          <w:sz w:val="32"/>
        </w:rPr>
      </w:pPr>
    </w:p>
    <w:p w:rsidR="00484BA0" w:rsidRDefault="00484BA0" w:rsidP="00484BA0">
      <w:pPr>
        <w:ind w:left="839"/>
        <w:jc w:val="both"/>
        <w:rPr>
          <w:rFonts w:ascii="Calibri"/>
          <w:b/>
          <w:sz w:val="28"/>
        </w:rPr>
      </w:pPr>
      <w:proofErr w:type="spellStart"/>
      <w:r>
        <w:rPr>
          <w:rFonts w:ascii="Calibri"/>
          <w:b/>
          <w:color w:val="231F20"/>
          <w:w w:val="115"/>
          <w:sz w:val="28"/>
        </w:rPr>
        <w:t>PreParing</w:t>
      </w:r>
      <w:proofErr w:type="spellEnd"/>
      <w:r>
        <w:rPr>
          <w:rFonts w:ascii="Calibri"/>
          <w:b/>
          <w:color w:val="231F20"/>
          <w:w w:val="115"/>
          <w:sz w:val="28"/>
        </w:rPr>
        <w:t xml:space="preserve"> </w:t>
      </w:r>
      <w:proofErr w:type="spellStart"/>
      <w:r>
        <w:rPr>
          <w:rFonts w:ascii="Calibri"/>
          <w:b/>
          <w:color w:val="231F20"/>
          <w:w w:val="115"/>
          <w:sz w:val="28"/>
        </w:rPr>
        <w:t>fOr</w:t>
      </w:r>
      <w:proofErr w:type="spellEnd"/>
      <w:r>
        <w:rPr>
          <w:rFonts w:ascii="Calibri"/>
          <w:b/>
          <w:color w:val="231F20"/>
          <w:w w:val="115"/>
          <w:sz w:val="28"/>
        </w:rPr>
        <w:t xml:space="preserve"> </w:t>
      </w:r>
      <w:proofErr w:type="spellStart"/>
      <w:r>
        <w:rPr>
          <w:rFonts w:ascii="Calibri"/>
          <w:b/>
          <w:color w:val="231F20"/>
          <w:w w:val="115"/>
          <w:sz w:val="28"/>
        </w:rPr>
        <w:t>denTisTry</w:t>
      </w:r>
      <w:proofErr w:type="spellEnd"/>
      <w:r>
        <w:rPr>
          <w:rFonts w:ascii="Calibri"/>
          <w:b/>
          <w:color w:val="231F20"/>
          <w:w w:val="115"/>
          <w:sz w:val="28"/>
        </w:rPr>
        <w:t xml:space="preserve"> </w:t>
      </w:r>
      <w:proofErr w:type="spellStart"/>
      <w:r>
        <w:rPr>
          <w:rFonts w:ascii="Calibri"/>
          <w:b/>
          <w:color w:val="231F20"/>
          <w:w w:val="115"/>
          <w:sz w:val="28"/>
        </w:rPr>
        <w:t>qUesTiOns</w:t>
      </w:r>
      <w:proofErr w:type="spellEnd"/>
    </w:p>
    <w:p w:rsidR="00484BA0" w:rsidRDefault="00484BA0" w:rsidP="00484BA0">
      <w:pPr>
        <w:pStyle w:val="Corpsdetexte"/>
        <w:spacing w:before="138" w:line="292" w:lineRule="auto"/>
        <w:ind w:left="839" w:right="377" w:firstLine="0"/>
        <w:jc w:val="both"/>
      </w:pPr>
      <w:r>
        <w:rPr>
          <w:color w:val="231F20"/>
        </w:rPr>
        <w:t xml:space="preserve">Dentistry questions are another type of question on the VTNE. This group of questions makes up 8 percent </w:t>
      </w:r>
      <w:r>
        <w:rPr>
          <w:color w:val="231F20"/>
          <w:spacing w:val="-4"/>
        </w:rPr>
        <w:t xml:space="preserve">(16 </w:t>
      </w:r>
      <w:r>
        <w:rPr>
          <w:color w:val="231F20"/>
        </w:rPr>
        <w:t xml:space="preserve">items) of the exam. These questions are designed to test your ability to prepare and maintain the various </w:t>
      </w:r>
      <w:proofErr w:type="spellStart"/>
      <w:r>
        <w:rPr>
          <w:color w:val="231F20"/>
        </w:rPr>
        <w:t>instru</w:t>
      </w:r>
      <w:proofErr w:type="spellEnd"/>
      <w:r>
        <w:rPr>
          <w:color w:val="231F20"/>
        </w:rPr>
        <w:t xml:space="preserve">- </w:t>
      </w:r>
      <w:proofErr w:type="spellStart"/>
      <w:r>
        <w:rPr>
          <w:color w:val="231F20"/>
        </w:rPr>
        <w:t>ments</w:t>
      </w:r>
      <w:proofErr w:type="spellEnd"/>
      <w:r>
        <w:rPr>
          <w:color w:val="231F20"/>
        </w:rPr>
        <w:t xml:space="preserve">, equipment, and supplies used in veterinary dentistry. </w:t>
      </w:r>
      <w:r>
        <w:rPr>
          <w:color w:val="231F20"/>
          <w:spacing w:val="-7"/>
        </w:rPr>
        <w:t xml:space="preserve">To </w:t>
      </w:r>
      <w:r>
        <w:rPr>
          <w:color w:val="231F20"/>
        </w:rPr>
        <w:t xml:space="preserve">answer the questions, you also </w:t>
      </w:r>
      <w:proofErr w:type="gramStart"/>
      <w:r>
        <w:rPr>
          <w:color w:val="231F20"/>
        </w:rPr>
        <w:t>have to</w:t>
      </w:r>
      <w:proofErr w:type="gramEnd"/>
      <w:r>
        <w:rPr>
          <w:color w:val="231F20"/>
        </w:rPr>
        <w:t xml:space="preserve"> know </w:t>
      </w:r>
      <w:r>
        <w:rPr>
          <w:color w:val="231F20"/>
          <w:spacing w:val="-4"/>
        </w:rPr>
        <w:t xml:space="preserve">how </w:t>
      </w:r>
      <w:r>
        <w:rPr>
          <w:color w:val="231F20"/>
        </w:rPr>
        <w:t>to assist with a variety of basic dental procedures, how to maintain patients’ dental health, and how to assist in the treatment</w:t>
      </w:r>
      <w:r>
        <w:rPr>
          <w:color w:val="231F20"/>
          <w:spacing w:val="-9"/>
        </w:rPr>
        <w:t xml:space="preserve"> </w:t>
      </w:r>
      <w:r>
        <w:rPr>
          <w:color w:val="231F20"/>
        </w:rPr>
        <w:t>of</w:t>
      </w:r>
      <w:r>
        <w:rPr>
          <w:color w:val="231F20"/>
          <w:spacing w:val="-10"/>
        </w:rPr>
        <w:t xml:space="preserve"> </w:t>
      </w:r>
      <w:r>
        <w:rPr>
          <w:color w:val="231F20"/>
        </w:rPr>
        <w:t>dental</w:t>
      </w:r>
      <w:r>
        <w:rPr>
          <w:color w:val="231F20"/>
          <w:spacing w:val="-9"/>
        </w:rPr>
        <w:t xml:space="preserve"> </w:t>
      </w:r>
      <w:r>
        <w:rPr>
          <w:color w:val="231F20"/>
        </w:rPr>
        <w:t>conditions</w:t>
      </w:r>
      <w:r>
        <w:rPr>
          <w:color w:val="231F20"/>
          <w:spacing w:val="-9"/>
        </w:rPr>
        <w:t xml:space="preserve"> </w:t>
      </w:r>
      <w:r>
        <w:rPr>
          <w:color w:val="231F20"/>
        </w:rPr>
        <w:t>and</w:t>
      </w:r>
      <w:r>
        <w:rPr>
          <w:color w:val="231F20"/>
          <w:spacing w:val="-9"/>
        </w:rPr>
        <w:t xml:space="preserve"> </w:t>
      </w:r>
      <w:r>
        <w:rPr>
          <w:color w:val="231F20"/>
        </w:rPr>
        <w:t>diseases.</w:t>
      </w:r>
      <w:r>
        <w:rPr>
          <w:color w:val="231F20"/>
          <w:spacing w:val="-12"/>
        </w:rPr>
        <w:t xml:space="preserve"> </w:t>
      </w:r>
      <w:r>
        <w:rPr>
          <w:color w:val="231F20"/>
        </w:rPr>
        <w:t>These</w:t>
      </w:r>
      <w:r>
        <w:rPr>
          <w:color w:val="231F20"/>
          <w:spacing w:val="-9"/>
        </w:rPr>
        <w:t xml:space="preserve"> </w:t>
      </w:r>
      <w:r>
        <w:rPr>
          <w:color w:val="231F20"/>
        </w:rPr>
        <w:t>questions</w:t>
      </w:r>
      <w:r>
        <w:rPr>
          <w:color w:val="231F20"/>
          <w:spacing w:val="-9"/>
        </w:rPr>
        <w:t xml:space="preserve"> </w:t>
      </w:r>
      <w:r>
        <w:rPr>
          <w:color w:val="231F20"/>
        </w:rPr>
        <w:t>also</w:t>
      </w:r>
      <w:r>
        <w:rPr>
          <w:color w:val="231F20"/>
          <w:spacing w:val="-9"/>
        </w:rPr>
        <w:t xml:space="preserve"> </w:t>
      </w:r>
      <w:r>
        <w:rPr>
          <w:color w:val="231F20"/>
        </w:rPr>
        <w:t>test</w:t>
      </w:r>
      <w:r>
        <w:rPr>
          <w:color w:val="231F20"/>
          <w:spacing w:val="-9"/>
        </w:rPr>
        <w:t xml:space="preserve"> </w:t>
      </w:r>
      <w:r>
        <w:rPr>
          <w:color w:val="231F20"/>
        </w:rPr>
        <w:t>your</w:t>
      </w:r>
      <w:r>
        <w:rPr>
          <w:color w:val="231F20"/>
          <w:spacing w:val="-9"/>
        </w:rPr>
        <w:t xml:space="preserve"> </w:t>
      </w:r>
      <w:r>
        <w:rPr>
          <w:color w:val="231F20"/>
        </w:rPr>
        <w:t>ability</w:t>
      </w:r>
      <w:r>
        <w:rPr>
          <w:color w:val="231F20"/>
          <w:spacing w:val="-9"/>
        </w:rPr>
        <w:t xml:space="preserve"> </w:t>
      </w:r>
      <w:r>
        <w:rPr>
          <w:color w:val="231F20"/>
        </w:rPr>
        <w:t>to</w:t>
      </w:r>
      <w:r>
        <w:rPr>
          <w:color w:val="231F20"/>
          <w:spacing w:val="-9"/>
        </w:rPr>
        <w:t xml:space="preserve"> </w:t>
      </w:r>
      <w:r>
        <w:rPr>
          <w:color w:val="231F20"/>
        </w:rPr>
        <w:t>educate</w:t>
      </w:r>
      <w:r>
        <w:rPr>
          <w:color w:val="231F20"/>
          <w:spacing w:val="-9"/>
        </w:rPr>
        <w:t xml:space="preserve"> </w:t>
      </w:r>
      <w:r>
        <w:rPr>
          <w:color w:val="231F20"/>
        </w:rPr>
        <w:t>your</w:t>
      </w:r>
      <w:r>
        <w:rPr>
          <w:color w:val="231F20"/>
          <w:spacing w:val="-9"/>
        </w:rPr>
        <w:t xml:space="preserve"> </w:t>
      </w:r>
      <w:r>
        <w:rPr>
          <w:color w:val="231F20"/>
        </w:rPr>
        <w:t>clients</w:t>
      </w:r>
      <w:r>
        <w:rPr>
          <w:color w:val="231F20"/>
          <w:spacing w:val="-9"/>
        </w:rPr>
        <w:t xml:space="preserve"> </w:t>
      </w:r>
      <w:r>
        <w:rPr>
          <w:color w:val="231F20"/>
        </w:rPr>
        <w:t>about</w:t>
      </w:r>
      <w:r>
        <w:rPr>
          <w:color w:val="231F20"/>
          <w:spacing w:val="-9"/>
        </w:rPr>
        <w:t xml:space="preserve"> </w:t>
      </w:r>
      <w:r>
        <w:rPr>
          <w:color w:val="231F20"/>
        </w:rPr>
        <w:t>their pets’ dental health, including about preventative care and post-treatment</w:t>
      </w:r>
      <w:r>
        <w:rPr>
          <w:color w:val="231F20"/>
          <w:spacing w:val="-15"/>
        </w:rPr>
        <w:t xml:space="preserve"> </w:t>
      </w:r>
      <w:r>
        <w:rPr>
          <w:color w:val="231F20"/>
        </w:rPr>
        <w:t>care.</w:t>
      </w:r>
    </w:p>
    <w:p w:rsidR="00484BA0" w:rsidRDefault="00484BA0" w:rsidP="00484BA0">
      <w:pPr>
        <w:pStyle w:val="Corpsdetexte"/>
        <w:spacing w:before="116" w:line="292" w:lineRule="auto"/>
        <w:ind w:left="839" w:right="377" w:firstLine="0"/>
        <w:jc w:val="both"/>
      </w:pPr>
      <w:r>
        <w:rPr>
          <w:color w:val="231F20"/>
        </w:rPr>
        <w:t>Dental</w:t>
      </w:r>
      <w:r>
        <w:rPr>
          <w:color w:val="231F20"/>
          <w:spacing w:val="-8"/>
        </w:rPr>
        <w:t xml:space="preserve"> </w:t>
      </w:r>
      <w:r>
        <w:rPr>
          <w:color w:val="231F20"/>
        </w:rPr>
        <w:t>questions</w:t>
      </w:r>
      <w:r>
        <w:rPr>
          <w:color w:val="231F20"/>
          <w:spacing w:val="-8"/>
        </w:rPr>
        <w:t xml:space="preserve"> </w:t>
      </w:r>
      <w:r>
        <w:rPr>
          <w:color w:val="231F20"/>
        </w:rPr>
        <w:t>may</w:t>
      </w:r>
      <w:r>
        <w:rPr>
          <w:color w:val="231F20"/>
          <w:spacing w:val="-8"/>
        </w:rPr>
        <w:t xml:space="preserve"> </w:t>
      </w:r>
      <w:proofErr w:type="gramStart"/>
      <w:r>
        <w:rPr>
          <w:color w:val="231F20"/>
        </w:rPr>
        <w:t>ask</w:t>
      </w:r>
      <w:proofErr w:type="gramEnd"/>
      <w:r>
        <w:rPr>
          <w:color w:val="231F20"/>
          <w:spacing w:val="-8"/>
        </w:rPr>
        <w:t xml:space="preserve"> </w:t>
      </w:r>
      <w:r>
        <w:rPr>
          <w:color w:val="231F20"/>
        </w:rPr>
        <w:t>you</w:t>
      </w:r>
      <w:r>
        <w:rPr>
          <w:color w:val="231F20"/>
          <w:spacing w:val="-8"/>
        </w:rPr>
        <w:t xml:space="preserve"> </w:t>
      </w:r>
      <w:r>
        <w:rPr>
          <w:color w:val="231F20"/>
        </w:rPr>
        <w:t>to</w:t>
      </w:r>
      <w:r>
        <w:rPr>
          <w:color w:val="231F20"/>
          <w:spacing w:val="-8"/>
        </w:rPr>
        <w:t xml:space="preserve"> </w:t>
      </w:r>
      <w:r>
        <w:rPr>
          <w:color w:val="231F20"/>
        </w:rPr>
        <w:t>correctly</w:t>
      </w:r>
      <w:r>
        <w:rPr>
          <w:color w:val="231F20"/>
          <w:spacing w:val="-7"/>
        </w:rPr>
        <w:t xml:space="preserve"> </w:t>
      </w:r>
      <w:r>
        <w:rPr>
          <w:color w:val="231F20"/>
        </w:rPr>
        <w:t>identify</w:t>
      </w:r>
      <w:r>
        <w:rPr>
          <w:color w:val="231F20"/>
          <w:spacing w:val="-8"/>
        </w:rPr>
        <w:t xml:space="preserve"> </w:t>
      </w:r>
      <w:r>
        <w:rPr>
          <w:color w:val="231F20"/>
        </w:rPr>
        <w:t>a</w:t>
      </w:r>
      <w:r>
        <w:rPr>
          <w:color w:val="231F20"/>
          <w:spacing w:val="-8"/>
        </w:rPr>
        <w:t xml:space="preserve"> </w:t>
      </w:r>
      <w:r>
        <w:rPr>
          <w:color w:val="231F20"/>
        </w:rPr>
        <w:t>piece</w:t>
      </w:r>
      <w:r>
        <w:rPr>
          <w:color w:val="231F20"/>
          <w:spacing w:val="-8"/>
        </w:rPr>
        <w:t xml:space="preserve"> </w:t>
      </w:r>
      <w:r>
        <w:rPr>
          <w:color w:val="231F20"/>
        </w:rPr>
        <w:t>of</w:t>
      </w:r>
      <w:r>
        <w:rPr>
          <w:color w:val="231F20"/>
          <w:spacing w:val="-8"/>
        </w:rPr>
        <w:t xml:space="preserve"> </w:t>
      </w:r>
      <w:r>
        <w:rPr>
          <w:color w:val="231F20"/>
        </w:rPr>
        <w:t>equipment</w:t>
      </w:r>
      <w:r>
        <w:rPr>
          <w:color w:val="231F20"/>
          <w:spacing w:val="-8"/>
        </w:rPr>
        <w:t xml:space="preserve"> </w:t>
      </w:r>
      <w:r>
        <w:rPr>
          <w:color w:val="231F20"/>
        </w:rPr>
        <w:t>or</w:t>
      </w:r>
      <w:r>
        <w:rPr>
          <w:color w:val="231F20"/>
          <w:spacing w:val="-7"/>
        </w:rPr>
        <w:t xml:space="preserve"> </w:t>
      </w:r>
      <w:r>
        <w:rPr>
          <w:color w:val="231F20"/>
        </w:rPr>
        <w:t>a</w:t>
      </w:r>
      <w:r>
        <w:rPr>
          <w:color w:val="231F20"/>
          <w:spacing w:val="-8"/>
        </w:rPr>
        <w:t xml:space="preserve"> </w:t>
      </w:r>
      <w:r>
        <w:rPr>
          <w:color w:val="231F20"/>
        </w:rPr>
        <w:t>dental</w:t>
      </w:r>
      <w:r>
        <w:rPr>
          <w:color w:val="231F20"/>
          <w:spacing w:val="-8"/>
        </w:rPr>
        <w:t xml:space="preserve"> </w:t>
      </w:r>
      <w:r>
        <w:rPr>
          <w:color w:val="231F20"/>
        </w:rPr>
        <w:t>condition</w:t>
      </w:r>
      <w:r>
        <w:rPr>
          <w:color w:val="231F20"/>
          <w:spacing w:val="-8"/>
        </w:rPr>
        <w:t xml:space="preserve"> </w:t>
      </w:r>
      <w:r>
        <w:rPr>
          <w:color w:val="231F20"/>
        </w:rPr>
        <w:t>based</w:t>
      </w:r>
      <w:r>
        <w:rPr>
          <w:color w:val="231F20"/>
          <w:spacing w:val="-8"/>
        </w:rPr>
        <w:t xml:space="preserve"> </w:t>
      </w:r>
      <w:r>
        <w:rPr>
          <w:color w:val="231F20"/>
        </w:rPr>
        <w:t>on</w:t>
      </w:r>
      <w:r>
        <w:rPr>
          <w:color w:val="231F20"/>
          <w:spacing w:val="-8"/>
        </w:rPr>
        <w:t xml:space="preserve"> </w:t>
      </w:r>
      <w:r>
        <w:rPr>
          <w:color w:val="231F20"/>
        </w:rPr>
        <w:t>a</w:t>
      </w:r>
      <w:r>
        <w:rPr>
          <w:color w:val="231F20"/>
          <w:spacing w:val="-8"/>
        </w:rPr>
        <w:t xml:space="preserve"> </w:t>
      </w:r>
      <w:r>
        <w:rPr>
          <w:color w:val="231F20"/>
        </w:rPr>
        <w:t>given</w:t>
      </w:r>
      <w:r>
        <w:rPr>
          <w:color w:val="231F20"/>
          <w:spacing w:val="-7"/>
        </w:rPr>
        <w:t xml:space="preserve"> </w:t>
      </w:r>
      <w:proofErr w:type="spellStart"/>
      <w:r>
        <w:rPr>
          <w:color w:val="231F20"/>
          <w:spacing w:val="-3"/>
        </w:rPr>
        <w:t>defi</w:t>
      </w:r>
      <w:proofErr w:type="spellEnd"/>
      <w:r>
        <w:rPr>
          <w:color w:val="231F20"/>
          <w:spacing w:val="-3"/>
        </w:rPr>
        <w:t xml:space="preserve">- </w:t>
      </w:r>
      <w:proofErr w:type="spellStart"/>
      <w:r>
        <w:rPr>
          <w:color w:val="231F20"/>
        </w:rPr>
        <w:t>nition</w:t>
      </w:r>
      <w:proofErr w:type="spellEnd"/>
      <w:r>
        <w:rPr>
          <w:color w:val="231F20"/>
          <w:spacing w:val="-8"/>
        </w:rPr>
        <w:t xml:space="preserve"> </w:t>
      </w:r>
      <w:r>
        <w:rPr>
          <w:color w:val="231F20"/>
        </w:rPr>
        <w:t>or</w:t>
      </w:r>
      <w:r>
        <w:rPr>
          <w:color w:val="231F20"/>
          <w:spacing w:val="-8"/>
        </w:rPr>
        <w:t xml:space="preserve"> </w:t>
      </w:r>
      <w:r>
        <w:rPr>
          <w:color w:val="231F20"/>
        </w:rPr>
        <w:t>scenario.</w:t>
      </w:r>
      <w:r>
        <w:rPr>
          <w:color w:val="231F20"/>
          <w:spacing w:val="-15"/>
        </w:rPr>
        <w:t xml:space="preserve"> </w:t>
      </w:r>
      <w:r>
        <w:rPr>
          <w:color w:val="231F20"/>
          <w:spacing w:val="-7"/>
        </w:rPr>
        <w:t>You</w:t>
      </w:r>
      <w:r>
        <w:rPr>
          <w:color w:val="231F20"/>
          <w:spacing w:val="-8"/>
        </w:rPr>
        <w:t xml:space="preserve"> </w:t>
      </w:r>
      <w:r>
        <w:rPr>
          <w:color w:val="231F20"/>
        </w:rPr>
        <w:t>may</w:t>
      </w:r>
      <w:r>
        <w:rPr>
          <w:color w:val="231F20"/>
          <w:spacing w:val="-8"/>
        </w:rPr>
        <w:t xml:space="preserve"> </w:t>
      </w:r>
      <w:r>
        <w:rPr>
          <w:color w:val="231F20"/>
        </w:rPr>
        <w:t>also</w:t>
      </w:r>
      <w:r>
        <w:rPr>
          <w:color w:val="231F20"/>
          <w:spacing w:val="-8"/>
        </w:rPr>
        <w:t xml:space="preserve"> </w:t>
      </w:r>
      <w:r>
        <w:rPr>
          <w:color w:val="231F20"/>
        </w:rPr>
        <w:t>find</w:t>
      </w:r>
      <w:r>
        <w:rPr>
          <w:color w:val="231F20"/>
          <w:spacing w:val="-8"/>
        </w:rPr>
        <w:t xml:space="preserve"> </w:t>
      </w:r>
      <w:r>
        <w:rPr>
          <w:color w:val="231F20"/>
        </w:rPr>
        <w:t>questions</w:t>
      </w:r>
      <w:r>
        <w:rPr>
          <w:color w:val="231F20"/>
          <w:spacing w:val="-8"/>
        </w:rPr>
        <w:t xml:space="preserve"> </w:t>
      </w:r>
      <w:r>
        <w:rPr>
          <w:color w:val="231F20"/>
        </w:rPr>
        <w:t>that</w:t>
      </w:r>
      <w:r>
        <w:rPr>
          <w:color w:val="231F20"/>
          <w:spacing w:val="-8"/>
        </w:rPr>
        <w:t xml:space="preserve"> </w:t>
      </w:r>
      <w:r>
        <w:rPr>
          <w:color w:val="231F20"/>
        </w:rPr>
        <w:t>ask</w:t>
      </w:r>
      <w:r>
        <w:rPr>
          <w:color w:val="231F20"/>
          <w:spacing w:val="-8"/>
        </w:rPr>
        <w:t xml:space="preserve"> </w:t>
      </w:r>
      <w:r>
        <w:rPr>
          <w:color w:val="231F20"/>
        </w:rPr>
        <w:t>you</w:t>
      </w:r>
      <w:r>
        <w:rPr>
          <w:color w:val="231F20"/>
          <w:spacing w:val="-8"/>
        </w:rPr>
        <w:t xml:space="preserve"> </w:t>
      </w:r>
      <w:r>
        <w:rPr>
          <w:color w:val="231F20"/>
        </w:rPr>
        <w:t>to</w:t>
      </w:r>
      <w:r>
        <w:rPr>
          <w:color w:val="231F20"/>
          <w:spacing w:val="-8"/>
        </w:rPr>
        <w:t xml:space="preserve"> </w:t>
      </w:r>
      <w:r>
        <w:rPr>
          <w:color w:val="231F20"/>
        </w:rPr>
        <w:t>select</w:t>
      </w:r>
      <w:r>
        <w:rPr>
          <w:color w:val="231F20"/>
          <w:spacing w:val="-8"/>
        </w:rPr>
        <w:t xml:space="preserve"> </w:t>
      </w:r>
      <w:r>
        <w:rPr>
          <w:color w:val="231F20"/>
        </w:rPr>
        <w:t>the</w:t>
      </w:r>
      <w:r>
        <w:rPr>
          <w:color w:val="231F20"/>
          <w:spacing w:val="-8"/>
        </w:rPr>
        <w:t xml:space="preserve"> </w:t>
      </w:r>
      <w:r>
        <w:rPr>
          <w:color w:val="231F20"/>
        </w:rPr>
        <w:t>correct</w:t>
      </w:r>
      <w:r>
        <w:rPr>
          <w:color w:val="231F20"/>
          <w:spacing w:val="-8"/>
        </w:rPr>
        <w:t xml:space="preserve"> </w:t>
      </w:r>
      <w:r>
        <w:rPr>
          <w:color w:val="231F20"/>
        </w:rPr>
        <w:t>statement</w:t>
      </w:r>
      <w:r>
        <w:rPr>
          <w:color w:val="231F20"/>
          <w:spacing w:val="-8"/>
        </w:rPr>
        <w:t xml:space="preserve"> </w:t>
      </w:r>
      <w:r>
        <w:rPr>
          <w:color w:val="231F20"/>
        </w:rPr>
        <w:t>from</w:t>
      </w:r>
      <w:r>
        <w:rPr>
          <w:color w:val="231F20"/>
          <w:spacing w:val="-8"/>
        </w:rPr>
        <w:t xml:space="preserve"> </w:t>
      </w:r>
      <w:r>
        <w:rPr>
          <w:color w:val="231F20"/>
        </w:rPr>
        <w:t>a</w:t>
      </w:r>
      <w:r>
        <w:rPr>
          <w:color w:val="231F20"/>
          <w:spacing w:val="-8"/>
        </w:rPr>
        <w:t xml:space="preserve"> </w:t>
      </w:r>
      <w:r>
        <w:rPr>
          <w:color w:val="231F20"/>
        </w:rPr>
        <w:t>series</w:t>
      </w:r>
      <w:r>
        <w:rPr>
          <w:color w:val="231F20"/>
          <w:spacing w:val="-8"/>
        </w:rPr>
        <w:t xml:space="preserve"> </w:t>
      </w:r>
      <w:r>
        <w:rPr>
          <w:color w:val="231F20"/>
        </w:rPr>
        <w:t>of</w:t>
      </w:r>
      <w:r>
        <w:rPr>
          <w:color w:val="231F20"/>
          <w:spacing w:val="-8"/>
        </w:rPr>
        <w:t xml:space="preserve"> </w:t>
      </w:r>
      <w:r>
        <w:rPr>
          <w:color w:val="231F20"/>
        </w:rPr>
        <w:t xml:space="preserve">incorrect </w:t>
      </w:r>
      <w:proofErr w:type="gramStart"/>
      <w:r>
        <w:rPr>
          <w:color w:val="231F20"/>
        </w:rPr>
        <w:t>statements, or</w:t>
      </w:r>
      <w:proofErr w:type="gramEnd"/>
      <w:r>
        <w:rPr>
          <w:color w:val="231F20"/>
        </w:rPr>
        <w:t xml:space="preserve"> choose the incorrect statement from a series of correct statements. The multiple-choice items </w:t>
      </w:r>
      <w:r>
        <w:rPr>
          <w:color w:val="231F20"/>
          <w:spacing w:val="-5"/>
        </w:rPr>
        <w:t xml:space="preserve">are </w:t>
      </w:r>
      <w:r>
        <w:rPr>
          <w:color w:val="231F20"/>
        </w:rPr>
        <w:t>generally formatted as questions, incomplete statements, or scenarios.</w:t>
      </w:r>
    </w:p>
    <w:p w:rsidR="00484BA0" w:rsidRDefault="00484BA0" w:rsidP="00484BA0">
      <w:pPr>
        <w:pStyle w:val="Corpsdetexte"/>
        <w:spacing w:before="118" w:line="292" w:lineRule="auto"/>
        <w:ind w:left="839" w:right="376" w:firstLine="0"/>
        <w:jc w:val="both"/>
      </w:pPr>
      <w:r>
        <w:rPr>
          <w:color w:val="231F20"/>
        </w:rPr>
        <w:t xml:space="preserve">Veterinary technicians aid in veterinary dentistry by preparing and maintaining the environment, tools, and sup- plies used in dental procedures. When you are preparing for dental questions, be sure to study the </w:t>
      </w:r>
      <w:proofErr w:type="gramStart"/>
      <w:r>
        <w:rPr>
          <w:color w:val="231F20"/>
        </w:rPr>
        <w:t>various types</w:t>
      </w:r>
      <w:proofErr w:type="gramEnd"/>
      <w:r>
        <w:rPr>
          <w:color w:val="231F20"/>
        </w:rPr>
        <w:t xml:space="preserve"> of instruments used in the dental office. You should be able to identify each instrument and list its uses. Be sure that you are familiar with instruments such as manual and mechanical scalers, curettes, periodontal probes, shepherd’s hooks, dental and periosteal elevators, and other dental tools. You should also understand the proper methods for sterilizing these tools and the office itself.</w:t>
      </w:r>
    </w:p>
    <w:p w:rsidR="00484BA0" w:rsidRDefault="00484BA0" w:rsidP="00484BA0">
      <w:pPr>
        <w:pStyle w:val="Corpsdetexte"/>
        <w:spacing w:before="117" w:line="292" w:lineRule="auto"/>
        <w:ind w:left="839" w:right="377" w:firstLine="0"/>
        <w:jc w:val="both"/>
      </w:pPr>
      <w:r>
        <w:rPr>
          <w:color w:val="231F20"/>
        </w:rPr>
        <w:t>Questions that deal with dental procedures will require an understanding of dental anatomy and common dental conditions.</w:t>
      </w:r>
      <w:r>
        <w:rPr>
          <w:color w:val="231F20"/>
          <w:spacing w:val="-11"/>
        </w:rPr>
        <w:t xml:space="preserve"> </w:t>
      </w:r>
      <w:r>
        <w:rPr>
          <w:color w:val="231F20"/>
          <w:spacing w:val="-7"/>
        </w:rPr>
        <w:t>You</w:t>
      </w:r>
      <w:r>
        <w:rPr>
          <w:color w:val="231F20"/>
          <w:spacing w:val="-3"/>
        </w:rPr>
        <w:t xml:space="preserve"> </w:t>
      </w:r>
      <w:r>
        <w:rPr>
          <w:color w:val="231F20"/>
        </w:rPr>
        <w:t>should</w:t>
      </w:r>
      <w:r>
        <w:rPr>
          <w:color w:val="231F20"/>
          <w:spacing w:val="-2"/>
        </w:rPr>
        <w:t xml:space="preserve"> </w:t>
      </w:r>
      <w:r>
        <w:rPr>
          <w:color w:val="231F20"/>
        </w:rPr>
        <w:t>carefully</w:t>
      </w:r>
      <w:r>
        <w:rPr>
          <w:color w:val="231F20"/>
          <w:spacing w:val="-3"/>
        </w:rPr>
        <w:t xml:space="preserve"> </w:t>
      </w:r>
      <w:r>
        <w:rPr>
          <w:color w:val="231F20"/>
        </w:rPr>
        <w:t>study</w:t>
      </w:r>
      <w:r>
        <w:rPr>
          <w:color w:val="231F20"/>
          <w:spacing w:val="-3"/>
        </w:rPr>
        <w:t xml:space="preserve"> </w:t>
      </w:r>
      <w:r>
        <w:rPr>
          <w:color w:val="231F20"/>
        </w:rPr>
        <w:t>basic</w:t>
      </w:r>
      <w:r>
        <w:rPr>
          <w:color w:val="231F20"/>
          <w:spacing w:val="-3"/>
        </w:rPr>
        <w:t xml:space="preserve"> </w:t>
      </w:r>
      <w:r>
        <w:rPr>
          <w:color w:val="231F20"/>
        </w:rPr>
        <w:t>oral</w:t>
      </w:r>
      <w:r>
        <w:rPr>
          <w:color w:val="231F20"/>
          <w:spacing w:val="-2"/>
        </w:rPr>
        <w:t xml:space="preserve"> </w:t>
      </w:r>
      <w:r>
        <w:rPr>
          <w:color w:val="231F20"/>
        </w:rPr>
        <w:t>anatomy</w:t>
      </w:r>
      <w:r>
        <w:rPr>
          <w:color w:val="231F20"/>
          <w:spacing w:val="-3"/>
        </w:rPr>
        <w:t xml:space="preserve"> </w:t>
      </w:r>
      <w:r>
        <w:rPr>
          <w:color w:val="231F20"/>
        </w:rPr>
        <w:t>and</w:t>
      </w:r>
      <w:r>
        <w:rPr>
          <w:color w:val="231F20"/>
          <w:spacing w:val="-3"/>
        </w:rPr>
        <w:t xml:space="preserve"> </w:t>
      </w:r>
      <w:r>
        <w:rPr>
          <w:color w:val="231F20"/>
        </w:rPr>
        <w:t>tooth</w:t>
      </w:r>
      <w:r>
        <w:rPr>
          <w:color w:val="231F20"/>
          <w:spacing w:val="-2"/>
        </w:rPr>
        <w:t xml:space="preserve"> </w:t>
      </w:r>
      <w:r>
        <w:rPr>
          <w:color w:val="231F20"/>
        </w:rPr>
        <w:t>anatomy.</w:t>
      </w:r>
      <w:r>
        <w:rPr>
          <w:color w:val="231F20"/>
          <w:spacing w:val="-7"/>
        </w:rPr>
        <w:t xml:space="preserve"> </w:t>
      </w:r>
      <w:r>
        <w:rPr>
          <w:color w:val="231F20"/>
          <w:spacing w:val="-3"/>
        </w:rPr>
        <w:t xml:space="preserve">Try </w:t>
      </w:r>
      <w:r>
        <w:rPr>
          <w:color w:val="231F20"/>
        </w:rPr>
        <w:t>to</w:t>
      </w:r>
      <w:r>
        <w:rPr>
          <w:color w:val="231F20"/>
          <w:spacing w:val="-2"/>
        </w:rPr>
        <w:t xml:space="preserve"> </w:t>
      </w:r>
      <w:r>
        <w:rPr>
          <w:color w:val="231F20"/>
        </w:rPr>
        <w:t>develop</w:t>
      </w:r>
      <w:r>
        <w:rPr>
          <w:color w:val="231F20"/>
          <w:spacing w:val="-3"/>
        </w:rPr>
        <w:t xml:space="preserve"> </w:t>
      </w:r>
      <w:r>
        <w:rPr>
          <w:color w:val="231F20"/>
        </w:rPr>
        <w:t>a</w:t>
      </w:r>
      <w:r>
        <w:rPr>
          <w:color w:val="231F20"/>
          <w:spacing w:val="-3"/>
        </w:rPr>
        <w:t xml:space="preserve"> </w:t>
      </w:r>
      <w:r>
        <w:rPr>
          <w:color w:val="231F20"/>
        </w:rPr>
        <w:t>firm</w:t>
      </w:r>
      <w:r>
        <w:rPr>
          <w:color w:val="231F20"/>
          <w:spacing w:val="-2"/>
        </w:rPr>
        <w:t xml:space="preserve"> </w:t>
      </w:r>
      <w:r>
        <w:rPr>
          <w:color w:val="231F20"/>
        </w:rPr>
        <w:t>understanding of the parts of the tooth, the various kinds of teeth, their specific functions, tooth-numbering systems, and other anatomical information.</w:t>
      </w:r>
    </w:p>
    <w:p w:rsidR="00484BA0" w:rsidRDefault="00484BA0" w:rsidP="00484BA0">
      <w:pPr>
        <w:pStyle w:val="Corpsdetexte"/>
        <w:spacing w:before="0"/>
        <w:ind w:firstLine="0"/>
      </w:pPr>
    </w:p>
    <w:p w:rsidR="00484BA0" w:rsidRDefault="00484BA0" w:rsidP="00484BA0">
      <w:pPr>
        <w:pStyle w:val="Corpsdetexte"/>
        <w:spacing w:before="0"/>
        <w:ind w:firstLine="0"/>
      </w:pPr>
    </w:p>
    <w:p w:rsidR="00484BA0" w:rsidRDefault="00484BA0" w:rsidP="00484BA0">
      <w:pPr>
        <w:pStyle w:val="Corpsdetexte"/>
        <w:spacing w:before="5"/>
        <w:ind w:firstLine="0"/>
      </w:pPr>
    </w:p>
    <w:p w:rsidR="00484BA0" w:rsidRDefault="00484BA0" w:rsidP="00484BA0">
      <w:pPr>
        <w:jc w:val="center"/>
        <w:sectPr w:rsidR="00484BA0">
          <w:headerReference w:type="default" r:id="rId7"/>
          <w:footerReference w:type="default" r:id="rId8"/>
          <w:pgSz w:w="11520" w:h="14400"/>
          <w:pgMar w:top="560" w:right="580" w:bottom="280" w:left="600" w:header="0" w:footer="0" w:gutter="0"/>
          <w:cols w:space="720"/>
        </w:sectPr>
      </w:pPr>
    </w:p>
    <w:p w:rsidR="00484BA0" w:rsidRDefault="00484BA0" w:rsidP="00484BA0">
      <w:pPr>
        <w:pStyle w:val="Corpsdetexte"/>
        <w:spacing w:before="1"/>
        <w:ind w:firstLine="0"/>
        <w:rPr>
          <w:b/>
          <w:sz w:val="26"/>
        </w:rPr>
      </w:pPr>
    </w:p>
    <w:p w:rsidR="00484BA0" w:rsidRDefault="00484BA0" w:rsidP="00484BA0">
      <w:pPr>
        <w:rPr>
          <w:sz w:val="26"/>
        </w:rPr>
        <w:sectPr w:rsidR="00484BA0">
          <w:headerReference w:type="even" r:id="rId9"/>
          <w:headerReference w:type="default" r:id="rId10"/>
          <w:footerReference w:type="even" r:id="rId11"/>
          <w:footerReference w:type="default" r:id="rId12"/>
          <w:pgSz w:w="11520" w:h="14400"/>
          <w:pgMar w:top="1000" w:right="580" w:bottom="980" w:left="600" w:header="679" w:footer="782" w:gutter="0"/>
          <w:pgNumType w:start="110"/>
          <w:cols w:space="720"/>
        </w:sectPr>
      </w:pPr>
    </w:p>
    <w:p w:rsidR="00484BA0" w:rsidRDefault="00484BA0" w:rsidP="00484BA0">
      <w:pPr>
        <w:spacing w:before="94"/>
        <w:ind w:left="499"/>
        <w:rPr>
          <w:rFonts w:ascii="Tahoma"/>
          <w:b/>
          <w:sz w:val="14"/>
        </w:rPr>
      </w:pPr>
      <w:r>
        <w:rPr>
          <w:noProof/>
        </w:rPr>
        <mc:AlternateContent>
          <mc:Choice Requires="wps">
            <w:drawing>
              <wp:anchor distT="0" distB="0" distL="114300" distR="114300" simplePos="0" relativeHeight="251665408" behindDoc="1" locked="0" layoutInCell="1" allowOverlap="1">
                <wp:simplePos x="0" y="0"/>
                <wp:positionH relativeFrom="page">
                  <wp:posOffset>615950</wp:posOffset>
                </wp:positionH>
                <wp:positionV relativeFrom="paragraph">
                  <wp:posOffset>12700</wp:posOffset>
                </wp:positionV>
                <wp:extent cx="5791200" cy="1045210"/>
                <wp:effectExtent l="15875" t="9525" r="1270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04521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6F996" id="Rectangle 8" o:spid="_x0000_s1026" style="position:absolute;margin-left:48.5pt;margin-top:1pt;width:456pt;height:82.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" filled="f" strokecolor="#231f20" strokeweight="1pt">
                <w10:wrap anchorx="page"/>
              </v:rect>
            </w:pict>
          </mc:Fallback>
        </mc:AlternateContent>
      </w:r>
      <w:proofErr w:type="spellStart"/>
      <w:r>
        <w:rPr>
          <w:rFonts w:ascii="Tahoma"/>
          <w:b/>
          <w:color w:val="231F20"/>
          <w:sz w:val="20"/>
        </w:rPr>
        <w:t>t</w:t>
      </w:r>
      <w:r>
        <w:rPr>
          <w:rFonts w:ascii="Tahoma"/>
          <w:b/>
          <w:color w:val="231F20"/>
          <w:sz w:val="14"/>
        </w:rPr>
        <w:t>yPes</w:t>
      </w:r>
      <w:proofErr w:type="spellEnd"/>
      <w:r>
        <w:rPr>
          <w:rFonts w:ascii="Tahoma"/>
          <w:b/>
          <w:color w:val="231F20"/>
          <w:sz w:val="14"/>
        </w:rPr>
        <w:t xml:space="preserve"> of </w:t>
      </w:r>
      <w:r>
        <w:rPr>
          <w:rFonts w:ascii="Tahoma"/>
          <w:b/>
          <w:color w:val="231F20"/>
          <w:sz w:val="20"/>
        </w:rPr>
        <w:t>t</w:t>
      </w:r>
      <w:r>
        <w:rPr>
          <w:rFonts w:ascii="Tahoma"/>
          <w:b/>
          <w:color w:val="231F20"/>
          <w:sz w:val="14"/>
        </w:rPr>
        <w:t>eeth</w:t>
      </w:r>
    </w:p>
    <w:p w:rsidR="00484BA0" w:rsidRDefault="00484BA0" w:rsidP="00484BA0">
      <w:pPr>
        <w:pStyle w:val="Paragraphedeliste"/>
        <w:numPr>
          <w:ilvl w:val="0"/>
          <w:numId w:val="14"/>
        </w:numPr>
        <w:tabs>
          <w:tab w:val="left" w:pos="1220"/>
        </w:tabs>
        <w:spacing w:before="78"/>
        <w:rPr>
          <w:sz w:val="20"/>
        </w:rPr>
      </w:pPr>
      <w:r>
        <w:rPr>
          <w:i/>
          <w:color w:val="231F20"/>
          <w:sz w:val="20"/>
        </w:rPr>
        <w:t xml:space="preserve">Incisors: </w:t>
      </w:r>
      <w:r>
        <w:rPr>
          <w:color w:val="231F20"/>
          <w:sz w:val="20"/>
        </w:rPr>
        <w:t>Used for cutting and</w:t>
      </w:r>
      <w:r>
        <w:rPr>
          <w:color w:val="231F20"/>
          <w:spacing w:val="-5"/>
          <w:sz w:val="20"/>
        </w:rPr>
        <w:t xml:space="preserve"> </w:t>
      </w:r>
      <w:r>
        <w:rPr>
          <w:color w:val="231F20"/>
          <w:sz w:val="20"/>
        </w:rPr>
        <w:t>nibbling</w:t>
      </w:r>
    </w:p>
    <w:p w:rsidR="00484BA0" w:rsidRDefault="00484BA0" w:rsidP="00484BA0">
      <w:pPr>
        <w:pStyle w:val="Paragraphedeliste"/>
        <w:numPr>
          <w:ilvl w:val="0"/>
          <w:numId w:val="14"/>
        </w:numPr>
        <w:tabs>
          <w:tab w:val="left" w:pos="1220"/>
        </w:tabs>
        <w:spacing w:before="35"/>
        <w:rPr>
          <w:sz w:val="20"/>
        </w:rPr>
      </w:pPr>
      <w:r>
        <w:rPr>
          <w:i/>
          <w:color w:val="231F20"/>
          <w:sz w:val="20"/>
        </w:rPr>
        <w:t xml:space="preserve">Canines: </w:t>
      </w:r>
      <w:r>
        <w:rPr>
          <w:color w:val="231F20"/>
          <w:sz w:val="20"/>
        </w:rPr>
        <w:t>Used for holding and</w:t>
      </w:r>
      <w:r>
        <w:rPr>
          <w:color w:val="231F20"/>
          <w:spacing w:val="-3"/>
          <w:sz w:val="20"/>
        </w:rPr>
        <w:t xml:space="preserve"> </w:t>
      </w:r>
      <w:r>
        <w:rPr>
          <w:color w:val="231F20"/>
          <w:sz w:val="20"/>
        </w:rPr>
        <w:t>tearing</w:t>
      </w:r>
    </w:p>
    <w:p w:rsidR="00484BA0" w:rsidRDefault="00484BA0" w:rsidP="00484BA0">
      <w:pPr>
        <w:pStyle w:val="Paragraphedeliste"/>
        <w:numPr>
          <w:ilvl w:val="0"/>
          <w:numId w:val="14"/>
        </w:numPr>
        <w:tabs>
          <w:tab w:val="left" w:pos="1220"/>
        </w:tabs>
        <w:spacing w:before="35" w:line="249" w:lineRule="auto"/>
        <w:rPr>
          <w:sz w:val="20"/>
        </w:rPr>
      </w:pPr>
      <w:r>
        <w:rPr>
          <w:i/>
          <w:color w:val="231F20"/>
          <w:sz w:val="20"/>
        </w:rPr>
        <w:t xml:space="preserve">Premolars: </w:t>
      </w:r>
      <w:r>
        <w:rPr>
          <w:color w:val="231F20"/>
          <w:sz w:val="20"/>
        </w:rPr>
        <w:t>Used for cutting, shearing,</w:t>
      </w:r>
      <w:r>
        <w:rPr>
          <w:color w:val="231F20"/>
          <w:spacing w:val="-24"/>
          <w:sz w:val="20"/>
        </w:rPr>
        <w:t xml:space="preserve"> </w:t>
      </w:r>
      <w:r>
        <w:rPr>
          <w:color w:val="231F20"/>
          <w:sz w:val="20"/>
        </w:rPr>
        <w:t>and holding</w:t>
      </w:r>
    </w:p>
    <w:p w:rsidR="00484BA0" w:rsidRDefault="00484BA0" w:rsidP="00484BA0">
      <w:pPr>
        <w:pStyle w:val="Corpsdetexte"/>
        <w:spacing w:before="5"/>
        <w:ind w:firstLine="0"/>
        <w:rPr>
          <w:sz w:val="32"/>
        </w:rPr>
      </w:pPr>
      <w:r>
        <w:br w:type="column"/>
      </w:r>
    </w:p>
    <w:p w:rsidR="00484BA0" w:rsidRDefault="00484BA0" w:rsidP="00484BA0">
      <w:pPr>
        <w:pStyle w:val="Paragraphedeliste"/>
        <w:numPr>
          <w:ilvl w:val="0"/>
          <w:numId w:val="13"/>
        </w:numPr>
        <w:tabs>
          <w:tab w:val="left" w:pos="733"/>
        </w:tabs>
        <w:spacing w:before="0"/>
        <w:rPr>
          <w:sz w:val="20"/>
        </w:rPr>
      </w:pPr>
      <w:r>
        <w:rPr>
          <w:i/>
          <w:color w:val="231F20"/>
          <w:sz w:val="20"/>
        </w:rPr>
        <w:t xml:space="preserve">Molars: </w:t>
      </w:r>
      <w:r>
        <w:rPr>
          <w:color w:val="231F20"/>
          <w:sz w:val="20"/>
        </w:rPr>
        <w:t>Used for</w:t>
      </w:r>
      <w:r>
        <w:rPr>
          <w:color w:val="231F20"/>
          <w:spacing w:val="-3"/>
          <w:sz w:val="20"/>
        </w:rPr>
        <w:t xml:space="preserve"> </w:t>
      </w:r>
      <w:r>
        <w:rPr>
          <w:color w:val="231F20"/>
          <w:sz w:val="20"/>
        </w:rPr>
        <w:t>grinding</w:t>
      </w:r>
    </w:p>
    <w:p w:rsidR="00484BA0" w:rsidRDefault="00484BA0" w:rsidP="00484BA0">
      <w:pPr>
        <w:pStyle w:val="Paragraphedeliste"/>
        <w:numPr>
          <w:ilvl w:val="0"/>
          <w:numId w:val="13"/>
        </w:numPr>
        <w:tabs>
          <w:tab w:val="left" w:pos="733"/>
        </w:tabs>
        <w:spacing w:before="75" w:line="288" w:lineRule="auto"/>
        <w:ind w:right="1592"/>
        <w:rPr>
          <w:sz w:val="20"/>
        </w:rPr>
      </w:pPr>
      <w:proofErr w:type="spellStart"/>
      <w:r>
        <w:rPr>
          <w:i/>
          <w:color w:val="231F20"/>
          <w:sz w:val="20"/>
        </w:rPr>
        <w:t>Carnassials</w:t>
      </w:r>
      <w:proofErr w:type="spellEnd"/>
      <w:r>
        <w:rPr>
          <w:i/>
          <w:color w:val="231F20"/>
          <w:sz w:val="20"/>
        </w:rPr>
        <w:t xml:space="preserve">: </w:t>
      </w:r>
      <w:r>
        <w:rPr>
          <w:color w:val="231F20"/>
          <w:sz w:val="20"/>
        </w:rPr>
        <w:t xml:space="preserve">Used for cutting; larger </w:t>
      </w:r>
      <w:r>
        <w:rPr>
          <w:color w:val="231F20"/>
          <w:spacing w:val="-4"/>
          <w:sz w:val="20"/>
        </w:rPr>
        <w:t xml:space="preserve">than </w:t>
      </w:r>
      <w:r>
        <w:rPr>
          <w:color w:val="231F20"/>
          <w:sz w:val="20"/>
        </w:rPr>
        <w:t>premolars</w:t>
      </w:r>
    </w:p>
    <w:p w:rsidR="00484BA0" w:rsidRDefault="00484BA0" w:rsidP="00484BA0">
      <w:pPr>
        <w:spacing w:line="288" w:lineRule="auto"/>
        <w:rPr>
          <w:sz w:val="20"/>
        </w:rPr>
        <w:sectPr w:rsidR="00484BA0">
          <w:type w:val="continuous"/>
          <w:pgSz w:w="11520" w:h="14400"/>
          <w:pgMar w:top="400" w:right="580" w:bottom="280" w:left="600" w:header="720" w:footer="720" w:gutter="0"/>
          <w:cols w:num="2" w:space="720" w:equalWidth="0">
            <w:col w:w="4638" w:space="40"/>
            <w:col w:w="5662"/>
          </w:cols>
        </w:sectPr>
      </w:pPr>
    </w:p>
    <w:p w:rsidR="00484BA0" w:rsidRDefault="00484BA0" w:rsidP="00484BA0">
      <w:pPr>
        <w:pStyle w:val="Corpsdetexte"/>
        <w:spacing w:before="1"/>
        <w:ind w:firstLine="0"/>
        <w:rPr>
          <w:sz w:val="28"/>
        </w:rPr>
      </w:pPr>
    </w:p>
    <w:p w:rsidR="00484BA0" w:rsidRDefault="00484BA0" w:rsidP="00484BA0">
      <w:pPr>
        <w:pStyle w:val="Corpsdetexte"/>
        <w:spacing w:before="91" w:line="292" w:lineRule="auto"/>
        <w:ind w:left="359" w:right="857" w:firstLine="0"/>
        <w:jc w:val="both"/>
      </w:pPr>
      <w:r>
        <w:rPr>
          <w:color w:val="231F20"/>
        </w:rPr>
        <w:t xml:space="preserve">Of course, you will also need to know how various basic procedures, like cleaning, dental radiography, or </w:t>
      </w:r>
      <w:proofErr w:type="spellStart"/>
      <w:r>
        <w:rPr>
          <w:color w:val="231F20"/>
        </w:rPr>
        <w:t>thera</w:t>
      </w:r>
      <w:proofErr w:type="spellEnd"/>
      <w:r>
        <w:rPr>
          <w:color w:val="231F20"/>
        </w:rPr>
        <w:t xml:space="preserve">- </w:t>
      </w:r>
      <w:proofErr w:type="spellStart"/>
      <w:r>
        <w:rPr>
          <w:color w:val="231F20"/>
        </w:rPr>
        <w:t>peutic</w:t>
      </w:r>
      <w:proofErr w:type="spellEnd"/>
      <w:r>
        <w:rPr>
          <w:color w:val="231F20"/>
        </w:rPr>
        <w:t xml:space="preserve"> procedures are performed. For these questions, you should familiarize yourself with basic oral hygiene methods, the proper procedures for dental cleaning, techniques for dental radiography, treatments for various basic dental conditions or diseases, and general safety protocols. You should also be familiar with common dental problems like malocclusions, oral lesions, caries, abscessed teeth, gingivitis, periodontitis, resorptive lesions, and others.</w:t>
      </w:r>
    </w:p>
    <w:p w:rsidR="00484BA0" w:rsidRDefault="00484BA0" w:rsidP="00484BA0">
      <w:pPr>
        <w:pStyle w:val="Corpsdetexte"/>
        <w:spacing w:before="9"/>
        <w:ind w:firstLine="0"/>
        <w:rPr>
          <w:sz w:val="11"/>
        </w:rPr>
      </w:pPr>
      <w:r>
        <w:rPr>
          <w:noProof/>
        </w:rPr>
        <mc:AlternateContent>
          <mc:Choice Requires="wpg">
            <w:drawing>
              <wp:anchor distT="0" distB="0" distL="0" distR="0" simplePos="0" relativeHeight="251661312" behindDoc="0" locked="0" layoutInCell="1" allowOverlap="1">
                <wp:simplePos x="0" y="0"/>
                <wp:positionH relativeFrom="page">
                  <wp:posOffset>603250</wp:posOffset>
                </wp:positionH>
                <wp:positionV relativeFrom="paragraph">
                  <wp:posOffset>111125</wp:posOffset>
                </wp:positionV>
                <wp:extent cx="5803900" cy="2368550"/>
                <wp:effectExtent l="3175" t="3810" r="3175" b="8890"/>
                <wp:wrapTopAndBottom/>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2368550"/>
                          <a:chOff x="950" y="175"/>
                          <a:chExt cx="9140" cy="3730"/>
                        </a:xfrm>
                      </wpg:grpSpPr>
                      <wps:wsp>
                        <wps:cNvPr id="5" name="Rectangle 7"/>
                        <wps:cNvSpPr>
                          <a:spLocks noChangeArrowheads="1"/>
                        </wps:cNvSpPr>
                        <wps:spPr bwMode="auto">
                          <a:xfrm>
                            <a:off x="959" y="185"/>
                            <a:ext cx="9120" cy="371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
                        <wps:cNvSpPr txBox="1">
                          <a:spLocks noChangeArrowheads="1"/>
                        </wps:cNvSpPr>
                        <wps:spPr bwMode="auto">
                          <a:xfrm>
                            <a:off x="5759" y="568"/>
                            <a:ext cx="2271" cy="3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A0" w:rsidRDefault="00484BA0" w:rsidP="00484BA0">
                              <w:pPr>
                                <w:numPr>
                                  <w:ilvl w:val="0"/>
                                  <w:numId w:val="12"/>
                                </w:numPr>
                                <w:tabs>
                                  <w:tab w:val="left" w:pos="240"/>
                                </w:tabs>
                                <w:spacing w:before="1"/>
                                <w:rPr>
                                  <w:sz w:val="20"/>
                                </w:rPr>
                              </w:pPr>
                              <w:r>
                                <w:rPr>
                                  <w:color w:val="231F20"/>
                                  <w:sz w:val="20"/>
                                </w:rPr>
                                <w:t>Misdirected</w:t>
                              </w:r>
                              <w:r>
                                <w:rPr>
                                  <w:color w:val="231F20"/>
                                  <w:spacing w:val="-2"/>
                                  <w:sz w:val="20"/>
                                </w:rPr>
                                <w:t xml:space="preserve"> </w:t>
                              </w:r>
                              <w:r>
                                <w:rPr>
                                  <w:color w:val="231F20"/>
                                  <w:sz w:val="20"/>
                                </w:rPr>
                                <w:t>teeth</w:t>
                              </w:r>
                            </w:p>
                            <w:p w:rsidR="00484BA0" w:rsidRDefault="00484BA0" w:rsidP="00484BA0">
                              <w:pPr>
                                <w:numPr>
                                  <w:ilvl w:val="0"/>
                                  <w:numId w:val="12"/>
                                </w:numPr>
                                <w:tabs>
                                  <w:tab w:val="left" w:pos="240"/>
                                </w:tabs>
                                <w:spacing w:before="75"/>
                                <w:rPr>
                                  <w:sz w:val="20"/>
                                </w:rPr>
                              </w:pPr>
                              <w:r>
                                <w:rPr>
                                  <w:color w:val="231F20"/>
                                  <w:sz w:val="20"/>
                                </w:rPr>
                                <w:t>Oral</w:t>
                              </w:r>
                              <w:r>
                                <w:rPr>
                                  <w:color w:val="231F20"/>
                                  <w:spacing w:val="-2"/>
                                  <w:sz w:val="20"/>
                                </w:rPr>
                                <w:t xml:space="preserve"> </w:t>
                              </w:r>
                              <w:r>
                                <w:rPr>
                                  <w:color w:val="231F20"/>
                                  <w:sz w:val="20"/>
                                </w:rPr>
                                <w:t>tumors</w:t>
                              </w:r>
                            </w:p>
                            <w:p w:rsidR="00484BA0" w:rsidRDefault="00484BA0" w:rsidP="00484BA0">
                              <w:pPr>
                                <w:numPr>
                                  <w:ilvl w:val="0"/>
                                  <w:numId w:val="12"/>
                                </w:numPr>
                                <w:tabs>
                                  <w:tab w:val="left" w:pos="240"/>
                                </w:tabs>
                                <w:spacing w:before="75"/>
                                <w:rPr>
                                  <w:sz w:val="20"/>
                                </w:rPr>
                              </w:pPr>
                              <w:proofErr w:type="spellStart"/>
                              <w:r>
                                <w:rPr>
                                  <w:color w:val="231F20"/>
                                  <w:sz w:val="20"/>
                                </w:rPr>
                                <w:t>Oronasal</w:t>
                              </w:r>
                              <w:proofErr w:type="spellEnd"/>
                              <w:r>
                                <w:rPr>
                                  <w:color w:val="231F20"/>
                                  <w:spacing w:val="-2"/>
                                  <w:sz w:val="20"/>
                                </w:rPr>
                                <w:t xml:space="preserve"> </w:t>
                              </w:r>
                              <w:r>
                                <w:rPr>
                                  <w:color w:val="231F20"/>
                                  <w:sz w:val="20"/>
                                </w:rPr>
                                <w:t>fistulas</w:t>
                              </w:r>
                            </w:p>
                            <w:p w:rsidR="00484BA0" w:rsidRDefault="00484BA0" w:rsidP="00484BA0">
                              <w:pPr>
                                <w:numPr>
                                  <w:ilvl w:val="0"/>
                                  <w:numId w:val="12"/>
                                </w:numPr>
                                <w:tabs>
                                  <w:tab w:val="left" w:pos="240"/>
                                </w:tabs>
                                <w:spacing w:before="75"/>
                                <w:rPr>
                                  <w:sz w:val="20"/>
                                </w:rPr>
                              </w:pPr>
                              <w:r>
                                <w:rPr>
                                  <w:color w:val="231F20"/>
                                  <w:sz w:val="20"/>
                                </w:rPr>
                                <w:t>Periodontitis</w:t>
                              </w:r>
                            </w:p>
                            <w:p w:rsidR="00484BA0" w:rsidRDefault="00484BA0" w:rsidP="00484BA0">
                              <w:pPr>
                                <w:numPr>
                                  <w:ilvl w:val="0"/>
                                  <w:numId w:val="12"/>
                                </w:numPr>
                                <w:tabs>
                                  <w:tab w:val="left" w:pos="240"/>
                                </w:tabs>
                                <w:spacing w:before="75"/>
                                <w:rPr>
                                  <w:sz w:val="20"/>
                                </w:rPr>
                              </w:pPr>
                              <w:r>
                                <w:rPr>
                                  <w:color w:val="231F20"/>
                                  <w:sz w:val="20"/>
                                </w:rPr>
                                <w:t>Resorptive</w:t>
                              </w:r>
                              <w:r>
                                <w:rPr>
                                  <w:color w:val="231F20"/>
                                  <w:spacing w:val="-1"/>
                                  <w:sz w:val="20"/>
                                </w:rPr>
                                <w:t xml:space="preserve"> </w:t>
                              </w:r>
                              <w:r>
                                <w:rPr>
                                  <w:color w:val="231F20"/>
                                  <w:sz w:val="20"/>
                                </w:rPr>
                                <w:t>lesions</w:t>
                              </w:r>
                            </w:p>
                            <w:p w:rsidR="00484BA0" w:rsidRDefault="00484BA0" w:rsidP="00484BA0">
                              <w:pPr>
                                <w:numPr>
                                  <w:ilvl w:val="0"/>
                                  <w:numId w:val="12"/>
                                </w:numPr>
                                <w:tabs>
                                  <w:tab w:val="left" w:pos="240"/>
                                </w:tabs>
                                <w:spacing w:before="75"/>
                                <w:rPr>
                                  <w:sz w:val="20"/>
                                </w:rPr>
                              </w:pPr>
                              <w:r>
                                <w:rPr>
                                  <w:color w:val="231F20"/>
                                  <w:sz w:val="20"/>
                                </w:rPr>
                                <w:t>Retained deciduous teeth</w:t>
                              </w:r>
                            </w:p>
                            <w:p w:rsidR="00484BA0" w:rsidRDefault="00484BA0" w:rsidP="00484BA0">
                              <w:pPr>
                                <w:numPr>
                                  <w:ilvl w:val="0"/>
                                  <w:numId w:val="12"/>
                                </w:numPr>
                                <w:tabs>
                                  <w:tab w:val="left" w:pos="240"/>
                                </w:tabs>
                                <w:spacing w:before="75"/>
                                <w:rPr>
                                  <w:sz w:val="20"/>
                                </w:rPr>
                              </w:pPr>
                              <w:r>
                                <w:rPr>
                                  <w:color w:val="231F20"/>
                                  <w:sz w:val="20"/>
                                </w:rPr>
                                <w:t>Stomatitis</w:t>
                              </w:r>
                            </w:p>
                            <w:p w:rsidR="00484BA0" w:rsidRDefault="00484BA0" w:rsidP="00484BA0">
                              <w:pPr>
                                <w:numPr>
                                  <w:ilvl w:val="0"/>
                                  <w:numId w:val="12"/>
                                </w:numPr>
                                <w:tabs>
                                  <w:tab w:val="left" w:pos="240"/>
                                </w:tabs>
                                <w:spacing w:before="74"/>
                                <w:rPr>
                                  <w:sz w:val="20"/>
                                </w:rPr>
                              </w:pPr>
                              <w:r>
                                <w:rPr>
                                  <w:color w:val="231F20"/>
                                  <w:sz w:val="20"/>
                                </w:rPr>
                                <w:t>Tetracycline</w:t>
                              </w:r>
                              <w:r>
                                <w:rPr>
                                  <w:color w:val="231F20"/>
                                  <w:spacing w:val="-3"/>
                                  <w:sz w:val="20"/>
                                </w:rPr>
                                <w:t xml:space="preserve"> </w:t>
                              </w:r>
                              <w:r>
                                <w:rPr>
                                  <w:color w:val="231F20"/>
                                  <w:sz w:val="20"/>
                                </w:rPr>
                                <w:t>staining</w:t>
                              </w:r>
                            </w:p>
                            <w:p w:rsidR="00484BA0" w:rsidRDefault="00484BA0" w:rsidP="00484BA0">
                              <w:pPr>
                                <w:numPr>
                                  <w:ilvl w:val="0"/>
                                  <w:numId w:val="12"/>
                                </w:numPr>
                                <w:tabs>
                                  <w:tab w:val="left" w:pos="240"/>
                                </w:tabs>
                                <w:spacing w:before="75"/>
                                <w:rPr>
                                  <w:sz w:val="20"/>
                                </w:rPr>
                              </w:pPr>
                              <w:r>
                                <w:rPr>
                                  <w:color w:val="231F20"/>
                                  <w:sz w:val="20"/>
                                </w:rPr>
                                <w:t>Trauma</w:t>
                              </w:r>
                            </w:p>
                            <w:p w:rsidR="00484BA0" w:rsidRDefault="00484BA0" w:rsidP="00484BA0">
                              <w:pPr>
                                <w:numPr>
                                  <w:ilvl w:val="0"/>
                                  <w:numId w:val="12"/>
                                </w:numPr>
                                <w:tabs>
                                  <w:tab w:val="left" w:pos="240"/>
                                </w:tabs>
                                <w:spacing w:before="75"/>
                                <w:rPr>
                                  <w:sz w:val="20"/>
                                </w:rPr>
                              </w:pPr>
                              <w:r>
                                <w:rPr>
                                  <w:color w:val="231F20"/>
                                  <w:spacing w:val="-4"/>
                                  <w:sz w:val="20"/>
                                </w:rPr>
                                <w:t>Worn</w:t>
                              </w:r>
                              <w:r>
                                <w:rPr>
                                  <w:color w:val="231F20"/>
                                  <w:sz w:val="20"/>
                                </w:rPr>
                                <w:t xml:space="preserve"> teeth</w:t>
                              </w:r>
                            </w:p>
                          </w:txbxContent>
                        </wps:txbx>
                        <wps:bodyPr rot="0" vert="horz" wrap="square" lIns="0" tIns="0" rIns="0" bIns="0" anchor="t" anchorCtr="0" upright="1">
                          <a:noAutofit/>
                        </wps:bodyPr>
                      </wps:wsp>
                      <wps:wsp>
                        <wps:cNvPr id="7" name="Text Box 9"/>
                        <wps:cNvSpPr txBox="1">
                          <a:spLocks noChangeArrowheads="1"/>
                        </wps:cNvSpPr>
                        <wps:spPr bwMode="auto">
                          <a:xfrm>
                            <a:off x="1089" y="272"/>
                            <a:ext cx="3628" cy="3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A0" w:rsidRDefault="00484BA0" w:rsidP="00484BA0">
                              <w:pPr>
                                <w:spacing w:line="221" w:lineRule="exact"/>
                                <w:rPr>
                                  <w:b/>
                                  <w:sz w:val="20"/>
                                </w:rPr>
                              </w:pPr>
                              <w:r>
                                <w:rPr>
                                  <w:b/>
                                  <w:color w:val="231F20"/>
                                  <w:sz w:val="20"/>
                                </w:rPr>
                                <w:t>Common Dental Problems</w:t>
                              </w:r>
                            </w:p>
                            <w:p w:rsidR="00484BA0" w:rsidRDefault="00484BA0" w:rsidP="00484BA0">
                              <w:pPr>
                                <w:numPr>
                                  <w:ilvl w:val="0"/>
                                  <w:numId w:val="11"/>
                                </w:numPr>
                                <w:tabs>
                                  <w:tab w:val="left" w:pos="720"/>
                                </w:tabs>
                                <w:spacing w:before="75"/>
                                <w:rPr>
                                  <w:sz w:val="20"/>
                                </w:rPr>
                              </w:pPr>
                              <w:r>
                                <w:rPr>
                                  <w:color w:val="231F20"/>
                                  <w:sz w:val="20"/>
                                </w:rPr>
                                <w:t>Abscessed</w:t>
                              </w:r>
                              <w:r>
                                <w:rPr>
                                  <w:color w:val="231F20"/>
                                  <w:spacing w:val="-9"/>
                                  <w:sz w:val="20"/>
                                </w:rPr>
                                <w:t xml:space="preserve"> </w:t>
                              </w:r>
                              <w:r>
                                <w:rPr>
                                  <w:color w:val="231F20"/>
                                  <w:sz w:val="20"/>
                                </w:rPr>
                                <w:t>teeth</w:t>
                              </w:r>
                            </w:p>
                            <w:p w:rsidR="00484BA0" w:rsidRDefault="00484BA0" w:rsidP="00484BA0">
                              <w:pPr>
                                <w:numPr>
                                  <w:ilvl w:val="0"/>
                                  <w:numId w:val="11"/>
                                </w:numPr>
                                <w:tabs>
                                  <w:tab w:val="left" w:pos="720"/>
                                </w:tabs>
                                <w:spacing w:before="75"/>
                                <w:rPr>
                                  <w:sz w:val="20"/>
                                </w:rPr>
                              </w:pPr>
                              <w:r>
                                <w:rPr>
                                  <w:color w:val="231F20"/>
                                  <w:sz w:val="20"/>
                                </w:rPr>
                                <w:t>Caries</w:t>
                              </w:r>
                              <w:r>
                                <w:rPr>
                                  <w:color w:val="231F20"/>
                                  <w:spacing w:val="-4"/>
                                  <w:sz w:val="20"/>
                                </w:rPr>
                                <w:t xml:space="preserve"> </w:t>
                              </w:r>
                              <w:r>
                                <w:rPr>
                                  <w:color w:val="231F20"/>
                                  <w:sz w:val="20"/>
                                </w:rPr>
                                <w:t>(cavities)</w:t>
                              </w:r>
                            </w:p>
                            <w:p w:rsidR="00484BA0" w:rsidRDefault="00484BA0" w:rsidP="00484BA0">
                              <w:pPr>
                                <w:numPr>
                                  <w:ilvl w:val="0"/>
                                  <w:numId w:val="11"/>
                                </w:numPr>
                                <w:tabs>
                                  <w:tab w:val="left" w:pos="720"/>
                                </w:tabs>
                                <w:spacing w:before="75"/>
                                <w:rPr>
                                  <w:sz w:val="20"/>
                                </w:rPr>
                              </w:pPr>
                              <w:r>
                                <w:rPr>
                                  <w:color w:val="231F20"/>
                                  <w:sz w:val="20"/>
                                </w:rPr>
                                <w:t>Enamel</w:t>
                              </w:r>
                              <w:r>
                                <w:rPr>
                                  <w:color w:val="231F20"/>
                                  <w:spacing w:val="-1"/>
                                  <w:sz w:val="20"/>
                                </w:rPr>
                                <w:t xml:space="preserve"> </w:t>
                              </w:r>
                              <w:r>
                                <w:rPr>
                                  <w:color w:val="231F20"/>
                                  <w:sz w:val="20"/>
                                </w:rPr>
                                <w:t>hypoplasia</w:t>
                              </w:r>
                            </w:p>
                            <w:p w:rsidR="00484BA0" w:rsidRDefault="00484BA0" w:rsidP="00484BA0">
                              <w:pPr>
                                <w:numPr>
                                  <w:ilvl w:val="0"/>
                                  <w:numId w:val="11"/>
                                </w:numPr>
                                <w:tabs>
                                  <w:tab w:val="left" w:pos="720"/>
                                </w:tabs>
                                <w:spacing w:before="75"/>
                                <w:rPr>
                                  <w:sz w:val="20"/>
                                </w:rPr>
                              </w:pPr>
                              <w:r>
                                <w:rPr>
                                  <w:color w:val="231F20"/>
                                  <w:sz w:val="20"/>
                                </w:rPr>
                                <w:t>Fusion</w:t>
                              </w:r>
                            </w:p>
                            <w:p w:rsidR="00484BA0" w:rsidRDefault="00484BA0" w:rsidP="00484BA0">
                              <w:pPr>
                                <w:numPr>
                                  <w:ilvl w:val="0"/>
                                  <w:numId w:val="11"/>
                                </w:numPr>
                                <w:tabs>
                                  <w:tab w:val="left" w:pos="720"/>
                                </w:tabs>
                                <w:spacing w:before="75"/>
                                <w:rPr>
                                  <w:sz w:val="20"/>
                                </w:rPr>
                              </w:pPr>
                              <w:r>
                                <w:rPr>
                                  <w:color w:val="231F20"/>
                                  <w:sz w:val="20"/>
                                </w:rPr>
                                <w:t>Gemini</w:t>
                              </w:r>
                            </w:p>
                            <w:p w:rsidR="00484BA0" w:rsidRDefault="00484BA0" w:rsidP="00484BA0">
                              <w:pPr>
                                <w:numPr>
                                  <w:ilvl w:val="0"/>
                                  <w:numId w:val="11"/>
                                </w:numPr>
                                <w:tabs>
                                  <w:tab w:val="left" w:pos="720"/>
                                </w:tabs>
                                <w:spacing w:before="75"/>
                                <w:rPr>
                                  <w:sz w:val="20"/>
                                </w:rPr>
                              </w:pPr>
                              <w:r>
                                <w:rPr>
                                  <w:color w:val="231F20"/>
                                  <w:sz w:val="20"/>
                                </w:rPr>
                                <w:t>Gingival</w:t>
                              </w:r>
                              <w:r>
                                <w:rPr>
                                  <w:color w:val="231F20"/>
                                  <w:spacing w:val="-1"/>
                                  <w:sz w:val="20"/>
                                </w:rPr>
                                <w:t xml:space="preserve"> </w:t>
                              </w:r>
                              <w:r>
                                <w:rPr>
                                  <w:color w:val="231F20"/>
                                  <w:sz w:val="20"/>
                                </w:rPr>
                                <w:t>hyperplasia</w:t>
                              </w:r>
                            </w:p>
                            <w:p w:rsidR="00484BA0" w:rsidRDefault="00484BA0" w:rsidP="00484BA0">
                              <w:pPr>
                                <w:numPr>
                                  <w:ilvl w:val="0"/>
                                  <w:numId w:val="11"/>
                                </w:numPr>
                                <w:tabs>
                                  <w:tab w:val="left" w:pos="720"/>
                                </w:tabs>
                                <w:spacing w:before="75"/>
                                <w:rPr>
                                  <w:sz w:val="20"/>
                                </w:rPr>
                              </w:pPr>
                              <w:r>
                                <w:rPr>
                                  <w:color w:val="231F20"/>
                                  <w:sz w:val="20"/>
                                </w:rPr>
                                <w:t>Gingivitis</w:t>
                              </w:r>
                            </w:p>
                            <w:p w:rsidR="00484BA0" w:rsidRDefault="00484BA0" w:rsidP="00484BA0">
                              <w:pPr>
                                <w:numPr>
                                  <w:ilvl w:val="0"/>
                                  <w:numId w:val="11"/>
                                </w:numPr>
                                <w:tabs>
                                  <w:tab w:val="left" w:pos="720"/>
                                </w:tabs>
                                <w:spacing w:before="75"/>
                                <w:rPr>
                                  <w:sz w:val="20"/>
                                </w:rPr>
                              </w:pPr>
                              <w:r>
                                <w:rPr>
                                  <w:color w:val="231F20"/>
                                  <w:sz w:val="20"/>
                                </w:rPr>
                                <w:t>Impaction</w:t>
                              </w:r>
                            </w:p>
                            <w:p w:rsidR="00484BA0" w:rsidRDefault="00484BA0" w:rsidP="00484BA0">
                              <w:pPr>
                                <w:numPr>
                                  <w:ilvl w:val="0"/>
                                  <w:numId w:val="11"/>
                                </w:numPr>
                                <w:tabs>
                                  <w:tab w:val="left" w:pos="720"/>
                                </w:tabs>
                                <w:spacing w:before="75"/>
                                <w:rPr>
                                  <w:sz w:val="20"/>
                                </w:rPr>
                              </w:pPr>
                              <w:r>
                                <w:rPr>
                                  <w:color w:val="231F20"/>
                                  <w:sz w:val="20"/>
                                </w:rPr>
                                <w:t>Lymphocytic/</w:t>
                              </w:r>
                              <w:proofErr w:type="spellStart"/>
                              <w:r>
                                <w:rPr>
                                  <w:color w:val="231F20"/>
                                  <w:sz w:val="20"/>
                                </w:rPr>
                                <w:t>plasmacytic</w:t>
                              </w:r>
                              <w:proofErr w:type="spellEnd"/>
                              <w:r>
                                <w:rPr>
                                  <w:color w:val="231F20"/>
                                  <w:spacing w:val="-17"/>
                                  <w:sz w:val="20"/>
                                </w:rPr>
                                <w:t xml:space="preserve"> </w:t>
                              </w:r>
                              <w:r>
                                <w:rPr>
                                  <w:color w:val="231F20"/>
                                  <w:sz w:val="20"/>
                                </w:rPr>
                                <w:t>stomatitis</w:t>
                              </w:r>
                            </w:p>
                            <w:p w:rsidR="00484BA0" w:rsidRDefault="00484BA0" w:rsidP="00484BA0">
                              <w:pPr>
                                <w:numPr>
                                  <w:ilvl w:val="0"/>
                                  <w:numId w:val="11"/>
                                </w:numPr>
                                <w:tabs>
                                  <w:tab w:val="left" w:pos="720"/>
                                </w:tabs>
                                <w:spacing w:before="75"/>
                                <w:rPr>
                                  <w:sz w:val="20"/>
                                </w:rPr>
                              </w:pPr>
                              <w:r>
                                <w:rPr>
                                  <w:color w:val="231F20"/>
                                  <w:sz w:val="20"/>
                                </w:rPr>
                                <w:t>Malocclusions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margin-left:47.5pt;margin-top:8.75pt;width:457pt;height:186.5pt;z-index:251661312;mso-wrap-distance-left:0;mso-wrap-distance-right:0;mso-position-horizontal-relative:page" coordorigin="950,175" coordsize="9140,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">
                <v:rect id="Rectangle 7" o:spid="_x0000_s1027" style="position:absolute;left:959;top:185;width:9120;height: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" filled="f" strokecolor="#231f20" strokeweight="1pt"/>
                <v:shapetype id="_x0000_t202" coordsize="21600,21600" o:spt="202" path="m,l,21600r21600,l21600,xe">
                  <v:stroke joinstyle="miter"/>
                  <v:path gradientshapeok="t" o:connecttype="rect"/>
                </v:shapetype>
                <v:shape id="Text Box 8" o:spid="_x0000_s1028" type="#_x0000_t202" style="position:absolute;left:5759;top:568;width:22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84BA0" w:rsidRDefault="00484BA0" w:rsidP="00484BA0">
                        <w:pPr>
                          <w:numPr>
                            <w:ilvl w:val="0"/>
                            <w:numId w:val="12"/>
                          </w:numPr>
                          <w:tabs>
                            <w:tab w:val="left" w:pos="240"/>
                          </w:tabs>
                          <w:spacing w:before="1"/>
                          <w:rPr>
                            <w:sz w:val="20"/>
                          </w:rPr>
                        </w:pPr>
                        <w:r>
                          <w:rPr>
                            <w:color w:val="231F20"/>
                            <w:sz w:val="20"/>
                          </w:rPr>
                          <w:t>Misdirected</w:t>
                        </w:r>
                        <w:r>
                          <w:rPr>
                            <w:color w:val="231F20"/>
                            <w:spacing w:val="-2"/>
                            <w:sz w:val="20"/>
                          </w:rPr>
                          <w:t xml:space="preserve"> </w:t>
                        </w:r>
                        <w:r>
                          <w:rPr>
                            <w:color w:val="231F20"/>
                            <w:sz w:val="20"/>
                          </w:rPr>
                          <w:t>teeth</w:t>
                        </w:r>
                      </w:p>
                      <w:p w:rsidR="00484BA0" w:rsidRDefault="00484BA0" w:rsidP="00484BA0">
                        <w:pPr>
                          <w:numPr>
                            <w:ilvl w:val="0"/>
                            <w:numId w:val="12"/>
                          </w:numPr>
                          <w:tabs>
                            <w:tab w:val="left" w:pos="240"/>
                          </w:tabs>
                          <w:spacing w:before="75"/>
                          <w:rPr>
                            <w:sz w:val="20"/>
                          </w:rPr>
                        </w:pPr>
                        <w:r>
                          <w:rPr>
                            <w:color w:val="231F20"/>
                            <w:sz w:val="20"/>
                          </w:rPr>
                          <w:t>Oral</w:t>
                        </w:r>
                        <w:r>
                          <w:rPr>
                            <w:color w:val="231F20"/>
                            <w:spacing w:val="-2"/>
                            <w:sz w:val="20"/>
                          </w:rPr>
                          <w:t xml:space="preserve"> </w:t>
                        </w:r>
                        <w:r>
                          <w:rPr>
                            <w:color w:val="231F20"/>
                            <w:sz w:val="20"/>
                          </w:rPr>
                          <w:t>tumors</w:t>
                        </w:r>
                      </w:p>
                      <w:p w:rsidR="00484BA0" w:rsidRDefault="00484BA0" w:rsidP="00484BA0">
                        <w:pPr>
                          <w:numPr>
                            <w:ilvl w:val="0"/>
                            <w:numId w:val="12"/>
                          </w:numPr>
                          <w:tabs>
                            <w:tab w:val="left" w:pos="240"/>
                          </w:tabs>
                          <w:spacing w:before="75"/>
                          <w:rPr>
                            <w:sz w:val="20"/>
                          </w:rPr>
                        </w:pPr>
                        <w:proofErr w:type="spellStart"/>
                        <w:r>
                          <w:rPr>
                            <w:color w:val="231F20"/>
                            <w:sz w:val="20"/>
                          </w:rPr>
                          <w:t>Oronasal</w:t>
                        </w:r>
                        <w:proofErr w:type="spellEnd"/>
                        <w:r>
                          <w:rPr>
                            <w:color w:val="231F20"/>
                            <w:spacing w:val="-2"/>
                            <w:sz w:val="20"/>
                          </w:rPr>
                          <w:t xml:space="preserve"> </w:t>
                        </w:r>
                        <w:r>
                          <w:rPr>
                            <w:color w:val="231F20"/>
                            <w:sz w:val="20"/>
                          </w:rPr>
                          <w:t>fistulas</w:t>
                        </w:r>
                      </w:p>
                      <w:p w:rsidR="00484BA0" w:rsidRDefault="00484BA0" w:rsidP="00484BA0">
                        <w:pPr>
                          <w:numPr>
                            <w:ilvl w:val="0"/>
                            <w:numId w:val="12"/>
                          </w:numPr>
                          <w:tabs>
                            <w:tab w:val="left" w:pos="240"/>
                          </w:tabs>
                          <w:spacing w:before="75"/>
                          <w:rPr>
                            <w:sz w:val="20"/>
                          </w:rPr>
                        </w:pPr>
                        <w:r>
                          <w:rPr>
                            <w:color w:val="231F20"/>
                            <w:sz w:val="20"/>
                          </w:rPr>
                          <w:t>Periodontitis</w:t>
                        </w:r>
                      </w:p>
                      <w:p w:rsidR="00484BA0" w:rsidRDefault="00484BA0" w:rsidP="00484BA0">
                        <w:pPr>
                          <w:numPr>
                            <w:ilvl w:val="0"/>
                            <w:numId w:val="12"/>
                          </w:numPr>
                          <w:tabs>
                            <w:tab w:val="left" w:pos="240"/>
                          </w:tabs>
                          <w:spacing w:before="75"/>
                          <w:rPr>
                            <w:sz w:val="20"/>
                          </w:rPr>
                        </w:pPr>
                        <w:r>
                          <w:rPr>
                            <w:color w:val="231F20"/>
                            <w:sz w:val="20"/>
                          </w:rPr>
                          <w:t>Resorptive</w:t>
                        </w:r>
                        <w:r>
                          <w:rPr>
                            <w:color w:val="231F20"/>
                            <w:spacing w:val="-1"/>
                            <w:sz w:val="20"/>
                          </w:rPr>
                          <w:t xml:space="preserve"> </w:t>
                        </w:r>
                        <w:r>
                          <w:rPr>
                            <w:color w:val="231F20"/>
                            <w:sz w:val="20"/>
                          </w:rPr>
                          <w:t>lesions</w:t>
                        </w:r>
                      </w:p>
                      <w:p w:rsidR="00484BA0" w:rsidRDefault="00484BA0" w:rsidP="00484BA0">
                        <w:pPr>
                          <w:numPr>
                            <w:ilvl w:val="0"/>
                            <w:numId w:val="12"/>
                          </w:numPr>
                          <w:tabs>
                            <w:tab w:val="left" w:pos="240"/>
                          </w:tabs>
                          <w:spacing w:before="75"/>
                          <w:rPr>
                            <w:sz w:val="20"/>
                          </w:rPr>
                        </w:pPr>
                        <w:r>
                          <w:rPr>
                            <w:color w:val="231F20"/>
                            <w:sz w:val="20"/>
                          </w:rPr>
                          <w:t>Retained deciduous teeth</w:t>
                        </w:r>
                      </w:p>
                      <w:p w:rsidR="00484BA0" w:rsidRDefault="00484BA0" w:rsidP="00484BA0">
                        <w:pPr>
                          <w:numPr>
                            <w:ilvl w:val="0"/>
                            <w:numId w:val="12"/>
                          </w:numPr>
                          <w:tabs>
                            <w:tab w:val="left" w:pos="240"/>
                          </w:tabs>
                          <w:spacing w:before="75"/>
                          <w:rPr>
                            <w:sz w:val="20"/>
                          </w:rPr>
                        </w:pPr>
                        <w:r>
                          <w:rPr>
                            <w:color w:val="231F20"/>
                            <w:sz w:val="20"/>
                          </w:rPr>
                          <w:t>Stomatitis</w:t>
                        </w:r>
                      </w:p>
                      <w:p w:rsidR="00484BA0" w:rsidRDefault="00484BA0" w:rsidP="00484BA0">
                        <w:pPr>
                          <w:numPr>
                            <w:ilvl w:val="0"/>
                            <w:numId w:val="12"/>
                          </w:numPr>
                          <w:tabs>
                            <w:tab w:val="left" w:pos="240"/>
                          </w:tabs>
                          <w:spacing w:before="74"/>
                          <w:rPr>
                            <w:sz w:val="20"/>
                          </w:rPr>
                        </w:pPr>
                        <w:r>
                          <w:rPr>
                            <w:color w:val="231F20"/>
                            <w:sz w:val="20"/>
                          </w:rPr>
                          <w:t>Tetracycline</w:t>
                        </w:r>
                        <w:r>
                          <w:rPr>
                            <w:color w:val="231F20"/>
                            <w:spacing w:val="-3"/>
                            <w:sz w:val="20"/>
                          </w:rPr>
                          <w:t xml:space="preserve"> </w:t>
                        </w:r>
                        <w:r>
                          <w:rPr>
                            <w:color w:val="231F20"/>
                            <w:sz w:val="20"/>
                          </w:rPr>
                          <w:t>staining</w:t>
                        </w:r>
                      </w:p>
                      <w:p w:rsidR="00484BA0" w:rsidRDefault="00484BA0" w:rsidP="00484BA0">
                        <w:pPr>
                          <w:numPr>
                            <w:ilvl w:val="0"/>
                            <w:numId w:val="12"/>
                          </w:numPr>
                          <w:tabs>
                            <w:tab w:val="left" w:pos="240"/>
                          </w:tabs>
                          <w:spacing w:before="75"/>
                          <w:rPr>
                            <w:sz w:val="20"/>
                          </w:rPr>
                        </w:pPr>
                        <w:r>
                          <w:rPr>
                            <w:color w:val="231F20"/>
                            <w:sz w:val="20"/>
                          </w:rPr>
                          <w:t>Trauma</w:t>
                        </w:r>
                      </w:p>
                      <w:p w:rsidR="00484BA0" w:rsidRDefault="00484BA0" w:rsidP="00484BA0">
                        <w:pPr>
                          <w:numPr>
                            <w:ilvl w:val="0"/>
                            <w:numId w:val="12"/>
                          </w:numPr>
                          <w:tabs>
                            <w:tab w:val="left" w:pos="240"/>
                          </w:tabs>
                          <w:spacing w:before="75"/>
                          <w:rPr>
                            <w:sz w:val="20"/>
                          </w:rPr>
                        </w:pPr>
                        <w:r>
                          <w:rPr>
                            <w:color w:val="231F20"/>
                            <w:spacing w:val="-4"/>
                            <w:sz w:val="20"/>
                          </w:rPr>
                          <w:t>Worn</w:t>
                        </w:r>
                        <w:r>
                          <w:rPr>
                            <w:color w:val="231F20"/>
                            <w:sz w:val="20"/>
                          </w:rPr>
                          <w:t xml:space="preserve"> teeth</w:t>
                        </w:r>
                      </w:p>
                    </w:txbxContent>
                  </v:textbox>
                </v:shape>
                <v:shape id="Text Box 9" o:spid="_x0000_s1029" type="#_x0000_t202" style="position:absolute;left:1089;top:272;width:362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484BA0" w:rsidRDefault="00484BA0" w:rsidP="00484BA0">
                        <w:pPr>
                          <w:spacing w:line="221" w:lineRule="exact"/>
                          <w:rPr>
                            <w:b/>
                            <w:sz w:val="20"/>
                          </w:rPr>
                        </w:pPr>
                        <w:r>
                          <w:rPr>
                            <w:b/>
                            <w:color w:val="231F20"/>
                            <w:sz w:val="20"/>
                          </w:rPr>
                          <w:t>Common Dental Problems</w:t>
                        </w:r>
                      </w:p>
                      <w:p w:rsidR="00484BA0" w:rsidRDefault="00484BA0" w:rsidP="00484BA0">
                        <w:pPr>
                          <w:numPr>
                            <w:ilvl w:val="0"/>
                            <w:numId w:val="11"/>
                          </w:numPr>
                          <w:tabs>
                            <w:tab w:val="left" w:pos="720"/>
                          </w:tabs>
                          <w:spacing w:before="75"/>
                          <w:rPr>
                            <w:sz w:val="20"/>
                          </w:rPr>
                        </w:pPr>
                        <w:r>
                          <w:rPr>
                            <w:color w:val="231F20"/>
                            <w:sz w:val="20"/>
                          </w:rPr>
                          <w:t>Abscessed</w:t>
                        </w:r>
                        <w:r>
                          <w:rPr>
                            <w:color w:val="231F20"/>
                            <w:spacing w:val="-9"/>
                            <w:sz w:val="20"/>
                          </w:rPr>
                          <w:t xml:space="preserve"> </w:t>
                        </w:r>
                        <w:r>
                          <w:rPr>
                            <w:color w:val="231F20"/>
                            <w:sz w:val="20"/>
                          </w:rPr>
                          <w:t>teeth</w:t>
                        </w:r>
                      </w:p>
                      <w:p w:rsidR="00484BA0" w:rsidRDefault="00484BA0" w:rsidP="00484BA0">
                        <w:pPr>
                          <w:numPr>
                            <w:ilvl w:val="0"/>
                            <w:numId w:val="11"/>
                          </w:numPr>
                          <w:tabs>
                            <w:tab w:val="left" w:pos="720"/>
                          </w:tabs>
                          <w:spacing w:before="75"/>
                          <w:rPr>
                            <w:sz w:val="20"/>
                          </w:rPr>
                        </w:pPr>
                        <w:r>
                          <w:rPr>
                            <w:color w:val="231F20"/>
                            <w:sz w:val="20"/>
                          </w:rPr>
                          <w:t>Caries</w:t>
                        </w:r>
                        <w:r>
                          <w:rPr>
                            <w:color w:val="231F20"/>
                            <w:spacing w:val="-4"/>
                            <w:sz w:val="20"/>
                          </w:rPr>
                          <w:t xml:space="preserve"> </w:t>
                        </w:r>
                        <w:r>
                          <w:rPr>
                            <w:color w:val="231F20"/>
                            <w:sz w:val="20"/>
                          </w:rPr>
                          <w:t>(cavities)</w:t>
                        </w:r>
                      </w:p>
                      <w:p w:rsidR="00484BA0" w:rsidRDefault="00484BA0" w:rsidP="00484BA0">
                        <w:pPr>
                          <w:numPr>
                            <w:ilvl w:val="0"/>
                            <w:numId w:val="11"/>
                          </w:numPr>
                          <w:tabs>
                            <w:tab w:val="left" w:pos="720"/>
                          </w:tabs>
                          <w:spacing w:before="75"/>
                          <w:rPr>
                            <w:sz w:val="20"/>
                          </w:rPr>
                        </w:pPr>
                        <w:r>
                          <w:rPr>
                            <w:color w:val="231F20"/>
                            <w:sz w:val="20"/>
                          </w:rPr>
                          <w:t>Enamel</w:t>
                        </w:r>
                        <w:r>
                          <w:rPr>
                            <w:color w:val="231F20"/>
                            <w:spacing w:val="-1"/>
                            <w:sz w:val="20"/>
                          </w:rPr>
                          <w:t xml:space="preserve"> </w:t>
                        </w:r>
                        <w:r>
                          <w:rPr>
                            <w:color w:val="231F20"/>
                            <w:sz w:val="20"/>
                          </w:rPr>
                          <w:t>hypoplasia</w:t>
                        </w:r>
                      </w:p>
                      <w:p w:rsidR="00484BA0" w:rsidRDefault="00484BA0" w:rsidP="00484BA0">
                        <w:pPr>
                          <w:numPr>
                            <w:ilvl w:val="0"/>
                            <w:numId w:val="11"/>
                          </w:numPr>
                          <w:tabs>
                            <w:tab w:val="left" w:pos="720"/>
                          </w:tabs>
                          <w:spacing w:before="75"/>
                          <w:rPr>
                            <w:sz w:val="20"/>
                          </w:rPr>
                        </w:pPr>
                        <w:r>
                          <w:rPr>
                            <w:color w:val="231F20"/>
                            <w:sz w:val="20"/>
                          </w:rPr>
                          <w:t>Fusion</w:t>
                        </w:r>
                      </w:p>
                      <w:p w:rsidR="00484BA0" w:rsidRDefault="00484BA0" w:rsidP="00484BA0">
                        <w:pPr>
                          <w:numPr>
                            <w:ilvl w:val="0"/>
                            <w:numId w:val="11"/>
                          </w:numPr>
                          <w:tabs>
                            <w:tab w:val="left" w:pos="720"/>
                          </w:tabs>
                          <w:spacing w:before="75"/>
                          <w:rPr>
                            <w:sz w:val="20"/>
                          </w:rPr>
                        </w:pPr>
                        <w:r>
                          <w:rPr>
                            <w:color w:val="231F20"/>
                            <w:sz w:val="20"/>
                          </w:rPr>
                          <w:t>Gemini</w:t>
                        </w:r>
                      </w:p>
                      <w:p w:rsidR="00484BA0" w:rsidRDefault="00484BA0" w:rsidP="00484BA0">
                        <w:pPr>
                          <w:numPr>
                            <w:ilvl w:val="0"/>
                            <w:numId w:val="11"/>
                          </w:numPr>
                          <w:tabs>
                            <w:tab w:val="left" w:pos="720"/>
                          </w:tabs>
                          <w:spacing w:before="75"/>
                          <w:rPr>
                            <w:sz w:val="20"/>
                          </w:rPr>
                        </w:pPr>
                        <w:r>
                          <w:rPr>
                            <w:color w:val="231F20"/>
                            <w:sz w:val="20"/>
                          </w:rPr>
                          <w:t>Gingival</w:t>
                        </w:r>
                        <w:r>
                          <w:rPr>
                            <w:color w:val="231F20"/>
                            <w:spacing w:val="-1"/>
                            <w:sz w:val="20"/>
                          </w:rPr>
                          <w:t xml:space="preserve"> </w:t>
                        </w:r>
                        <w:r>
                          <w:rPr>
                            <w:color w:val="231F20"/>
                            <w:sz w:val="20"/>
                          </w:rPr>
                          <w:t>hyperplasia</w:t>
                        </w:r>
                      </w:p>
                      <w:p w:rsidR="00484BA0" w:rsidRDefault="00484BA0" w:rsidP="00484BA0">
                        <w:pPr>
                          <w:numPr>
                            <w:ilvl w:val="0"/>
                            <w:numId w:val="11"/>
                          </w:numPr>
                          <w:tabs>
                            <w:tab w:val="left" w:pos="720"/>
                          </w:tabs>
                          <w:spacing w:before="75"/>
                          <w:rPr>
                            <w:sz w:val="20"/>
                          </w:rPr>
                        </w:pPr>
                        <w:r>
                          <w:rPr>
                            <w:color w:val="231F20"/>
                            <w:sz w:val="20"/>
                          </w:rPr>
                          <w:t>Gingivitis</w:t>
                        </w:r>
                      </w:p>
                      <w:p w:rsidR="00484BA0" w:rsidRDefault="00484BA0" w:rsidP="00484BA0">
                        <w:pPr>
                          <w:numPr>
                            <w:ilvl w:val="0"/>
                            <w:numId w:val="11"/>
                          </w:numPr>
                          <w:tabs>
                            <w:tab w:val="left" w:pos="720"/>
                          </w:tabs>
                          <w:spacing w:before="75"/>
                          <w:rPr>
                            <w:sz w:val="20"/>
                          </w:rPr>
                        </w:pPr>
                        <w:r>
                          <w:rPr>
                            <w:color w:val="231F20"/>
                            <w:sz w:val="20"/>
                          </w:rPr>
                          <w:t>Impaction</w:t>
                        </w:r>
                      </w:p>
                      <w:p w:rsidR="00484BA0" w:rsidRDefault="00484BA0" w:rsidP="00484BA0">
                        <w:pPr>
                          <w:numPr>
                            <w:ilvl w:val="0"/>
                            <w:numId w:val="11"/>
                          </w:numPr>
                          <w:tabs>
                            <w:tab w:val="left" w:pos="720"/>
                          </w:tabs>
                          <w:spacing w:before="75"/>
                          <w:rPr>
                            <w:sz w:val="20"/>
                          </w:rPr>
                        </w:pPr>
                        <w:r>
                          <w:rPr>
                            <w:color w:val="231F20"/>
                            <w:sz w:val="20"/>
                          </w:rPr>
                          <w:t>Lymphocytic/</w:t>
                        </w:r>
                        <w:proofErr w:type="spellStart"/>
                        <w:r>
                          <w:rPr>
                            <w:color w:val="231F20"/>
                            <w:sz w:val="20"/>
                          </w:rPr>
                          <w:t>plasmacytic</w:t>
                        </w:r>
                        <w:proofErr w:type="spellEnd"/>
                        <w:r>
                          <w:rPr>
                            <w:color w:val="231F20"/>
                            <w:spacing w:val="-17"/>
                            <w:sz w:val="20"/>
                          </w:rPr>
                          <w:t xml:space="preserve"> </w:t>
                        </w:r>
                        <w:r>
                          <w:rPr>
                            <w:color w:val="231F20"/>
                            <w:sz w:val="20"/>
                          </w:rPr>
                          <w:t>stomatitis</w:t>
                        </w:r>
                      </w:p>
                      <w:p w:rsidR="00484BA0" w:rsidRDefault="00484BA0" w:rsidP="00484BA0">
                        <w:pPr>
                          <w:numPr>
                            <w:ilvl w:val="0"/>
                            <w:numId w:val="11"/>
                          </w:numPr>
                          <w:tabs>
                            <w:tab w:val="left" w:pos="720"/>
                          </w:tabs>
                          <w:spacing w:before="75"/>
                          <w:rPr>
                            <w:sz w:val="20"/>
                          </w:rPr>
                        </w:pPr>
                        <w:r>
                          <w:rPr>
                            <w:color w:val="231F20"/>
                            <w:sz w:val="20"/>
                          </w:rPr>
                          <w:t>Malocclusions</w:t>
                        </w:r>
                      </w:p>
                    </w:txbxContent>
                  </v:textbox>
                </v:shape>
                <w10:wrap type="topAndBottom" anchorx="page"/>
              </v:group>
            </w:pict>
          </mc:Fallback>
        </mc:AlternateContent>
      </w:r>
    </w:p>
    <w:p w:rsidR="00484BA0" w:rsidRDefault="00484BA0" w:rsidP="00484BA0">
      <w:pPr>
        <w:pStyle w:val="Corpsdetexte"/>
        <w:ind w:firstLine="0"/>
        <w:rPr>
          <w:sz w:val="7"/>
        </w:rPr>
      </w:pPr>
    </w:p>
    <w:p w:rsidR="00484BA0" w:rsidRDefault="00484BA0" w:rsidP="00484BA0">
      <w:pPr>
        <w:pStyle w:val="Corpsdetexte"/>
        <w:spacing w:before="92" w:line="292" w:lineRule="auto"/>
        <w:ind w:left="359" w:right="857" w:firstLine="0"/>
        <w:jc w:val="both"/>
      </w:pPr>
      <w:r>
        <w:rPr>
          <w:color w:val="231F20"/>
        </w:rPr>
        <w:t xml:space="preserve">Finally, you will also have to demonstrate your ability to educate clients about their </w:t>
      </w:r>
      <w:r>
        <w:rPr>
          <w:color w:val="231F20"/>
          <w:spacing w:val="-3"/>
        </w:rPr>
        <w:t xml:space="preserve">pet’s </w:t>
      </w:r>
      <w:r>
        <w:rPr>
          <w:color w:val="231F20"/>
        </w:rPr>
        <w:t xml:space="preserve">dental health, including preventative care and post-treatment care. Again, you will need to have a solid understanding of basic dental pro- </w:t>
      </w:r>
      <w:proofErr w:type="spellStart"/>
      <w:r>
        <w:rPr>
          <w:color w:val="231F20"/>
        </w:rPr>
        <w:t>cedures</w:t>
      </w:r>
      <w:proofErr w:type="spellEnd"/>
      <w:r>
        <w:rPr>
          <w:color w:val="231F20"/>
        </w:rPr>
        <w:t xml:space="preserve"> and the general principles of veterinary dental health. </w:t>
      </w:r>
      <w:r>
        <w:rPr>
          <w:color w:val="231F20"/>
          <w:spacing w:val="-7"/>
        </w:rPr>
        <w:t xml:space="preserve">You </w:t>
      </w:r>
      <w:r>
        <w:rPr>
          <w:color w:val="231F20"/>
        </w:rPr>
        <w:t>will also need to be familiar with the suggested methods</w:t>
      </w:r>
      <w:r>
        <w:rPr>
          <w:color w:val="231F20"/>
          <w:spacing w:val="-3"/>
        </w:rPr>
        <w:t xml:space="preserve"> </w:t>
      </w:r>
      <w:r>
        <w:rPr>
          <w:color w:val="231F20"/>
        </w:rPr>
        <w:t>and</w:t>
      </w:r>
      <w:r>
        <w:rPr>
          <w:color w:val="231F20"/>
          <w:spacing w:val="-3"/>
        </w:rPr>
        <w:t xml:space="preserve"> </w:t>
      </w:r>
      <w:r>
        <w:rPr>
          <w:color w:val="231F20"/>
        </w:rPr>
        <w:t>protocols</w:t>
      </w:r>
      <w:r>
        <w:rPr>
          <w:color w:val="231F20"/>
          <w:spacing w:val="-3"/>
        </w:rPr>
        <w:t xml:space="preserve"> </w:t>
      </w:r>
      <w:r>
        <w:rPr>
          <w:color w:val="231F20"/>
        </w:rPr>
        <w:t>for</w:t>
      </w:r>
      <w:r>
        <w:rPr>
          <w:color w:val="231F20"/>
          <w:spacing w:val="-3"/>
        </w:rPr>
        <w:t xml:space="preserve"> </w:t>
      </w:r>
      <w:r>
        <w:rPr>
          <w:color w:val="231F20"/>
        </w:rPr>
        <w:t>home</w:t>
      </w:r>
      <w:r>
        <w:rPr>
          <w:color w:val="231F20"/>
          <w:spacing w:val="-3"/>
        </w:rPr>
        <w:t xml:space="preserve"> </w:t>
      </w:r>
      <w:r>
        <w:rPr>
          <w:color w:val="231F20"/>
        </w:rPr>
        <w:t>dental</w:t>
      </w:r>
      <w:r>
        <w:rPr>
          <w:color w:val="231F20"/>
          <w:spacing w:val="-3"/>
        </w:rPr>
        <w:t xml:space="preserve"> </w:t>
      </w:r>
      <w:r>
        <w:rPr>
          <w:color w:val="231F20"/>
        </w:rPr>
        <w:t>care,</w:t>
      </w:r>
      <w:r>
        <w:rPr>
          <w:color w:val="231F20"/>
          <w:spacing w:val="-3"/>
        </w:rPr>
        <w:t xml:space="preserve"> </w:t>
      </w:r>
      <w:r>
        <w:rPr>
          <w:color w:val="231F20"/>
        </w:rPr>
        <w:t>including</w:t>
      </w:r>
      <w:r>
        <w:rPr>
          <w:color w:val="231F20"/>
          <w:spacing w:val="-3"/>
        </w:rPr>
        <w:t xml:space="preserve"> </w:t>
      </w:r>
      <w:r>
        <w:rPr>
          <w:color w:val="231F20"/>
        </w:rPr>
        <w:t>tips</w:t>
      </w:r>
      <w:r>
        <w:rPr>
          <w:color w:val="231F20"/>
          <w:spacing w:val="-3"/>
        </w:rPr>
        <w:t xml:space="preserve"> </w:t>
      </w:r>
      <w:r>
        <w:rPr>
          <w:color w:val="231F20"/>
        </w:rPr>
        <w:t>for</w:t>
      </w:r>
      <w:r>
        <w:rPr>
          <w:color w:val="231F20"/>
          <w:spacing w:val="-3"/>
        </w:rPr>
        <w:t xml:space="preserve"> </w:t>
      </w:r>
      <w:r>
        <w:rPr>
          <w:color w:val="231F20"/>
        </w:rPr>
        <w:t>brushing,</w:t>
      </w:r>
      <w:r>
        <w:rPr>
          <w:color w:val="231F20"/>
          <w:spacing w:val="-3"/>
        </w:rPr>
        <w:t xml:space="preserve"> </w:t>
      </w:r>
      <w:r>
        <w:rPr>
          <w:color w:val="231F20"/>
        </w:rPr>
        <w:t>dietary</w:t>
      </w:r>
      <w:r>
        <w:rPr>
          <w:color w:val="231F20"/>
          <w:spacing w:val="-3"/>
        </w:rPr>
        <w:t xml:space="preserve"> </w:t>
      </w:r>
      <w:r>
        <w:rPr>
          <w:color w:val="231F20"/>
        </w:rPr>
        <w:t>information,</w:t>
      </w:r>
      <w:r>
        <w:rPr>
          <w:color w:val="231F20"/>
          <w:spacing w:val="-4"/>
        </w:rPr>
        <w:t xml:space="preserve"> </w:t>
      </w:r>
      <w:r>
        <w:rPr>
          <w:color w:val="231F20"/>
        </w:rPr>
        <w:t>the</w:t>
      </w:r>
      <w:r>
        <w:rPr>
          <w:color w:val="231F20"/>
          <w:spacing w:val="-3"/>
        </w:rPr>
        <w:t xml:space="preserve"> </w:t>
      </w:r>
      <w:r>
        <w:rPr>
          <w:color w:val="231F20"/>
        </w:rPr>
        <w:t>use</w:t>
      </w:r>
      <w:r>
        <w:rPr>
          <w:color w:val="231F20"/>
          <w:spacing w:val="-3"/>
        </w:rPr>
        <w:t xml:space="preserve"> </w:t>
      </w:r>
      <w:r>
        <w:rPr>
          <w:color w:val="231F20"/>
        </w:rPr>
        <w:t>of</w:t>
      </w:r>
      <w:r>
        <w:rPr>
          <w:color w:val="231F20"/>
          <w:spacing w:val="-3"/>
        </w:rPr>
        <w:t xml:space="preserve"> </w:t>
      </w:r>
      <w:r>
        <w:rPr>
          <w:color w:val="231F20"/>
        </w:rPr>
        <w:t>chew</w:t>
      </w:r>
      <w:r>
        <w:rPr>
          <w:color w:val="231F20"/>
          <w:spacing w:val="-3"/>
        </w:rPr>
        <w:t xml:space="preserve"> toys, </w:t>
      </w:r>
      <w:r>
        <w:rPr>
          <w:color w:val="231F20"/>
        </w:rPr>
        <w:t xml:space="preserve">and more. </w:t>
      </w:r>
      <w:r>
        <w:rPr>
          <w:color w:val="231F20"/>
          <w:spacing w:val="-7"/>
        </w:rPr>
        <w:t xml:space="preserve">You </w:t>
      </w:r>
      <w:r>
        <w:rPr>
          <w:color w:val="231F20"/>
        </w:rPr>
        <w:t>may also want to review the basic principles of proper client</w:t>
      </w:r>
      <w:r>
        <w:rPr>
          <w:color w:val="231F20"/>
          <w:spacing w:val="-1"/>
        </w:rPr>
        <w:t xml:space="preserve"> </w:t>
      </w:r>
      <w:r>
        <w:rPr>
          <w:color w:val="231F20"/>
        </w:rPr>
        <w:t>communication.</w:t>
      </w:r>
    </w:p>
    <w:p w:rsidR="00484BA0" w:rsidRDefault="00484BA0" w:rsidP="00484BA0">
      <w:pPr>
        <w:pStyle w:val="Corpsdetexte"/>
        <w:spacing w:before="117"/>
        <w:ind w:left="359" w:firstLine="0"/>
        <w:jc w:val="both"/>
      </w:pPr>
      <w:r>
        <w:rPr>
          <w:color w:val="231F20"/>
        </w:rPr>
        <w:t>Dental questions on the VTNE are based on many different topics including:</w:t>
      </w:r>
    </w:p>
    <w:p w:rsidR="00484BA0" w:rsidRDefault="00484BA0" w:rsidP="00484BA0">
      <w:pPr>
        <w:jc w:val="both"/>
        <w:sectPr w:rsidR="00484BA0">
          <w:type w:val="continuous"/>
          <w:pgSz w:w="11520" w:h="14400"/>
          <w:pgMar w:top="400" w:right="580" w:bottom="280" w:left="600" w:header="720" w:footer="720" w:gutter="0"/>
          <w:cols w:space="720"/>
        </w:sectPr>
      </w:pPr>
    </w:p>
    <w:p w:rsidR="00484BA0" w:rsidRDefault="00484BA0" w:rsidP="00484BA0">
      <w:pPr>
        <w:pStyle w:val="Corpsdetexte"/>
        <w:spacing w:before="50" w:line="292" w:lineRule="auto"/>
        <w:ind w:left="839" w:right="1591" w:firstLine="0"/>
      </w:pPr>
      <w:r>
        <w:rPr>
          <w:color w:val="231F20"/>
        </w:rPr>
        <w:t>Anatomy Pathophysiology Common animal diseases</w:t>
      </w:r>
    </w:p>
    <w:p w:rsidR="00484BA0" w:rsidRDefault="00484BA0" w:rsidP="00484BA0">
      <w:pPr>
        <w:pStyle w:val="Corpsdetexte"/>
        <w:spacing w:before="0" w:line="249" w:lineRule="auto"/>
        <w:ind w:left="1079" w:right="-19" w:hanging="240"/>
      </w:pPr>
      <w:r>
        <w:rPr>
          <w:color w:val="231F20"/>
        </w:rPr>
        <w:t>Sterilization techniques and quality assurance for equipment and supplies</w:t>
      </w:r>
    </w:p>
    <w:p w:rsidR="00484BA0" w:rsidRDefault="00484BA0" w:rsidP="00484BA0">
      <w:pPr>
        <w:pStyle w:val="Corpsdetexte"/>
        <w:spacing w:before="50" w:line="292" w:lineRule="auto"/>
        <w:ind w:left="624" w:right="2750" w:firstLine="0"/>
      </w:pPr>
      <w:r>
        <w:br w:type="column"/>
      </w:r>
      <w:r>
        <w:rPr>
          <w:color w:val="231F20"/>
        </w:rPr>
        <w:t>Patient positioning techniques Dentistry procedures</w:t>
      </w:r>
    </w:p>
    <w:p w:rsidR="00484BA0" w:rsidRDefault="00484BA0" w:rsidP="00484BA0">
      <w:pPr>
        <w:pStyle w:val="Corpsdetexte"/>
        <w:spacing w:before="0" w:line="229" w:lineRule="exact"/>
        <w:ind w:left="624" w:firstLine="0"/>
      </w:pPr>
      <w:r>
        <w:rPr>
          <w:color w:val="231F20"/>
        </w:rPr>
        <w:t>Dental equipment, instruments, and supplies</w:t>
      </w:r>
    </w:p>
    <w:p w:rsidR="00484BA0" w:rsidRDefault="00484BA0" w:rsidP="00484BA0">
      <w:pPr>
        <w:spacing w:line="229" w:lineRule="exact"/>
        <w:sectPr w:rsidR="00484BA0">
          <w:type w:val="continuous"/>
          <w:pgSz w:w="11520" w:h="14400"/>
          <w:pgMar w:top="400" w:right="580" w:bottom="280" w:left="600" w:header="720" w:footer="720" w:gutter="0"/>
          <w:cols w:num="2" w:space="720" w:equalWidth="0">
            <w:col w:w="4495" w:space="40"/>
            <w:col w:w="5805"/>
          </w:cols>
        </w:sectPr>
      </w:pPr>
    </w:p>
    <w:p w:rsidR="00484BA0" w:rsidRDefault="00484BA0" w:rsidP="00484BA0">
      <w:pPr>
        <w:pStyle w:val="Corpsdetexte"/>
        <w:spacing w:before="2"/>
        <w:ind w:firstLine="0"/>
        <w:rPr>
          <w:sz w:val="12"/>
        </w:rPr>
      </w:pPr>
    </w:p>
    <w:p w:rsidR="00484BA0" w:rsidRDefault="00484BA0" w:rsidP="00484BA0">
      <w:pPr>
        <w:pStyle w:val="Titre3"/>
      </w:pPr>
      <w:bookmarkStart w:id="8" w:name="Tips_for_Answering_Dentistry_Questions"/>
      <w:bookmarkEnd w:id="8"/>
      <w:proofErr w:type="spellStart"/>
      <w:r>
        <w:rPr>
          <w:color w:val="231F20"/>
          <w:w w:val="115"/>
        </w:rPr>
        <w:t>TiPs</w:t>
      </w:r>
      <w:proofErr w:type="spellEnd"/>
      <w:r>
        <w:rPr>
          <w:color w:val="231F20"/>
          <w:spacing w:val="-20"/>
          <w:w w:val="115"/>
        </w:rPr>
        <w:t xml:space="preserve"> </w:t>
      </w:r>
      <w:proofErr w:type="spellStart"/>
      <w:r>
        <w:rPr>
          <w:color w:val="231F20"/>
          <w:w w:val="115"/>
        </w:rPr>
        <w:t>fOr</w:t>
      </w:r>
      <w:proofErr w:type="spellEnd"/>
      <w:r>
        <w:rPr>
          <w:color w:val="231F20"/>
          <w:spacing w:val="-20"/>
          <w:w w:val="115"/>
        </w:rPr>
        <w:t xml:space="preserve"> </w:t>
      </w:r>
      <w:r>
        <w:rPr>
          <w:color w:val="231F20"/>
          <w:w w:val="115"/>
        </w:rPr>
        <w:t>answering</w:t>
      </w:r>
      <w:r>
        <w:rPr>
          <w:color w:val="231F20"/>
          <w:spacing w:val="-19"/>
          <w:w w:val="115"/>
        </w:rPr>
        <w:t xml:space="preserve"> </w:t>
      </w:r>
      <w:proofErr w:type="spellStart"/>
      <w:r>
        <w:rPr>
          <w:color w:val="231F20"/>
          <w:w w:val="115"/>
        </w:rPr>
        <w:t>denTisTry</w:t>
      </w:r>
      <w:proofErr w:type="spellEnd"/>
      <w:r>
        <w:rPr>
          <w:color w:val="231F20"/>
          <w:spacing w:val="-20"/>
          <w:w w:val="115"/>
        </w:rPr>
        <w:t xml:space="preserve"> </w:t>
      </w:r>
      <w:proofErr w:type="spellStart"/>
      <w:r>
        <w:rPr>
          <w:color w:val="231F20"/>
          <w:w w:val="115"/>
        </w:rPr>
        <w:t>qUesTiOns</w:t>
      </w:r>
      <w:proofErr w:type="spellEnd"/>
    </w:p>
    <w:p w:rsidR="00484BA0" w:rsidRDefault="00484BA0" w:rsidP="00484BA0">
      <w:pPr>
        <w:pStyle w:val="Corpsdetexte"/>
        <w:spacing w:before="138"/>
        <w:ind w:left="839" w:firstLine="0"/>
      </w:pPr>
      <w:r>
        <w:rPr>
          <w:color w:val="231F20"/>
        </w:rPr>
        <w:t>Remember the following tips when answering dentistry</w:t>
      </w:r>
      <w:r>
        <w:rPr>
          <w:color w:val="231F20"/>
          <w:spacing w:val="-1"/>
        </w:rPr>
        <w:t xml:space="preserve"> </w:t>
      </w:r>
      <w:r>
        <w:rPr>
          <w:color w:val="231F20"/>
        </w:rPr>
        <w:t>questions:</w:t>
      </w:r>
    </w:p>
    <w:p w:rsidR="00484BA0" w:rsidRDefault="00484BA0" w:rsidP="00484BA0">
      <w:pPr>
        <w:pStyle w:val="Paragraphedeliste"/>
        <w:numPr>
          <w:ilvl w:val="0"/>
          <w:numId w:val="10"/>
        </w:numPr>
        <w:tabs>
          <w:tab w:val="left" w:pos="1040"/>
        </w:tabs>
        <w:spacing w:before="170" w:line="292" w:lineRule="auto"/>
        <w:ind w:right="377"/>
        <w:jc w:val="both"/>
        <w:rPr>
          <w:sz w:val="20"/>
        </w:rPr>
      </w:pPr>
      <w:r>
        <w:rPr>
          <w:b/>
          <w:color w:val="231F20"/>
          <w:sz w:val="20"/>
        </w:rPr>
        <w:t xml:space="preserve">Different animals have </w:t>
      </w:r>
      <w:proofErr w:type="gramStart"/>
      <w:r>
        <w:rPr>
          <w:b/>
          <w:color w:val="231F20"/>
          <w:sz w:val="20"/>
        </w:rPr>
        <w:t>different needs</w:t>
      </w:r>
      <w:proofErr w:type="gramEnd"/>
      <w:r>
        <w:rPr>
          <w:b/>
          <w:color w:val="231F20"/>
          <w:sz w:val="20"/>
        </w:rPr>
        <w:t xml:space="preserve">. </w:t>
      </w:r>
      <w:r>
        <w:rPr>
          <w:color w:val="231F20"/>
          <w:sz w:val="20"/>
        </w:rPr>
        <w:t xml:space="preserve">Although most dental questions on the VTNE will likely focus on cats and dogs, you may encounter some questions that involve other species. Remember that </w:t>
      </w:r>
      <w:proofErr w:type="gramStart"/>
      <w:r>
        <w:rPr>
          <w:color w:val="231F20"/>
          <w:sz w:val="20"/>
        </w:rPr>
        <w:t>different species</w:t>
      </w:r>
      <w:proofErr w:type="gramEnd"/>
      <w:r>
        <w:rPr>
          <w:color w:val="231F20"/>
          <w:sz w:val="20"/>
        </w:rPr>
        <w:t xml:space="preserve"> have different dental anatomy and specific needs. As you answer questions on the VTNE, pay close attention</w:t>
      </w:r>
      <w:r>
        <w:rPr>
          <w:color w:val="231F20"/>
          <w:spacing w:val="-20"/>
          <w:sz w:val="20"/>
        </w:rPr>
        <w:t xml:space="preserve"> </w:t>
      </w:r>
      <w:r>
        <w:rPr>
          <w:color w:val="231F20"/>
          <w:spacing w:val="-7"/>
          <w:sz w:val="20"/>
        </w:rPr>
        <w:t xml:space="preserve">to </w:t>
      </w:r>
      <w:r>
        <w:rPr>
          <w:color w:val="231F20"/>
          <w:sz w:val="20"/>
        </w:rPr>
        <w:t>the species and breeds of animals in the scenarios and questions. These details could change which answers are correct.</w:t>
      </w:r>
    </w:p>
    <w:p w:rsidR="00484BA0" w:rsidRDefault="00484BA0" w:rsidP="00484BA0">
      <w:pPr>
        <w:pStyle w:val="Paragraphedeliste"/>
        <w:numPr>
          <w:ilvl w:val="0"/>
          <w:numId w:val="10"/>
        </w:numPr>
        <w:tabs>
          <w:tab w:val="left" w:pos="1040"/>
        </w:tabs>
        <w:spacing w:before="118" w:line="292" w:lineRule="auto"/>
        <w:ind w:right="377"/>
        <w:jc w:val="both"/>
        <w:rPr>
          <w:sz w:val="20"/>
        </w:rPr>
      </w:pPr>
      <w:r>
        <w:rPr>
          <w:b/>
          <w:color w:val="231F20"/>
          <w:sz w:val="20"/>
        </w:rPr>
        <w:t xml:space="preserve">Remember what you have learned. </w:t>
      </w:r>
      <w:r>
        <w:rPr>
          <w:color w:val="231F20"/>
          <w:sz w:val="20"/>
        </w:rPr>
        <w:t>The basic information you have learned in preparing for other types of questions on the VTNE may be helpful for answering dental questions. This is especially true for questions that deal</w:t>
      </w:r>
      <w:r>
        <w:rPr>
          <w:color w:val="231F20"/>
          <w:spacing w:val="-5"/>
          <w:sz w:val="20"/>
        </w:rPr>
        <w:t xml:space="preserve"> </w:t>
      </w:r>
      <w:r>
        <w:rPr>
          <w:color w:val="231F20"/>
          <w:sz w:val="20"/>
        </w:rPr>
        <w:t>with</w:t>
      </w:r>
      <w:r>
        <w:rPr>
          <w:color w:val="231F20"/>
          <w:spacing w:val="-4"/>
          <w:sz w:val="20"/>
        </w:rPr>
        <w:t xml:space="preserve"> </w:t>
      </w:r>
      <w:r>
        <w:rPr>
          <w:color w:val="231F20"/>
          <w:sz w:val="20"/>
        </w:rPr>
        <w:t>dental</w:t>
      </w:r>
      <w:r>
        <w:rPr>
          <w:color w:val="231F20"/>
          <w:spacing w:val="-5"/>
          <w:sz w:val="20"/>
        </w:rPr>
        <w:t xml:space="preserve"> </w:t>
      </w:r>
      <w:r>
        <w:rPr>
          <w:color w:val="231F20"/>
          <w:sz w:val="20"/>
        </w:rPr>
        <w:t>radiography.</w:t>
      </w:r>
      <w:r>
        <w:rPr>
          <w:color w:val="231F20"/>
          <w:spacing w:val="-7"/>
          <w:sz w:val="20"/>
        </w:rPr>
        <w:t xml:space="preserve"> </w:t>
      </w:r>
      <w:r>
        <w:rPr>
          <w:color w:val="231F20"/>
          <w:spacing w:val="-3"/>
          <w:sz w:val="20"/>
        </w:rPr>
        <w:t>Veterinary</w:t>
      </w:r>
      <w:r>
        <w:rPr>
          <w:color w:val="231F20"/>
          <w:spacing w:val="-4"/>
          <w:sz w:val="20"/>
        </w:rPr>
        <w:t xml:space="preserve"> </w:t>
      </w:r>
      <w:r>
        <w:rPr>
          <w:color w:val="231F20"/>
          <w:sz w:val="20"/>
        </w:rPr>
        <w:t>radiography</w:t>
      </w:r>
      <w:r>
        <w:rPr>
          <w:color w:val="231F20"/>
          <w:spacing w:val="-5"/>
          <w:sz w:val="20"/>
        </w:rPr>
        <w:t xml:space="preserve"> </w:t>
      </w:r>
      <w:r>
        <w:rPr>
          <w:color w:val="231F20"/>
          <w:sz w:val="20"/>
        </w:rPr>
        <w:t>is</w:t>
      </w:r>
      <w:r>
        <w:rPr>
          <w:color w:val="231F20"/>
          <w:spacing w:val="-4"/>
          <w:sz w:val="20"/>
        </w:rPr>
        <w:t xml:space="preserve"> </w:t>
      </w:r>
      <w:r>
        <w:rPr>
          <w:color w:val="231F20"/>
          <w:sz w:val="20"/>
        </w:rPr>
        <w:t>a</w:t>
      </w:r>
      <w:r>
        <w:rPr>
          <w:color w:val="231F20"/>
          <w:spacing w:val="-4"/>
          <w:sz w:val="20"/>
        </w:rPr>
        <w:t xml:space="preserve"> </w:t>
      </w:r>
      <w:r>
        <w:rPr>
          <w:color w:val="231F20"/>
          <w:sz w:val="20"/>
        </w:rPr>
        <w:t>significant</w:t>
      </w:r>
      <w:r>
        <w:rPr>
          <w:color w:val="231F20"/>
          <w:spacing w:val="-5"/>
          <w:sz w:val="20"/>
        </w:rPr>
        <w:t xml:space="preserve"> </w:t>
      </w:r>
      <w:r>
        <w:rPr>
          <w:color w:val="231F20"/>
          <w:sz w:val="20"/>
        </w:rPr>
        <w:t>part</w:t>
      </w:r>
      <w:r>
        <w:rPr>
          <w:color w:val="231F20"/>
          <w:spacing w:val="-4"/>
          <w:sz w:val="20"/>
        </w:rPr>
        <w:t xml:space="preserve"> </w:t>
      </w:r>
      <w:r>
        <w:rPr>
          <w:color w:val="231F20"/>
          <w:sz w:val="20"/>
        </w:rPr>
        <w:t>of</w:t>
      </w:r>
      <w:r>
        <w:rPr>
          <w:color w:val="231F20"/>
          <w:spacing w:val="-5"/>
          <w:sz w:val="20"/>
        </w:rPr>
        <w:t xml:space="preserve"> </w:t>
      </w:r>
      <w:r>
        <w:rPr>
          <w:color w:val="231F20"/>
          <w:sz w:val="20"/>
        </w:rPr>
        <w:t>the</w:t>
      </w:r>
      <w:r>
        <w:rPr>
          <w:color w:val="231F20"/>
          <w:spacing w:val="-7"/>
          <w:sz w:val="20"/>
        </w:rPr>
        <w:t xml:space="preserve"> </w:t>
      </w:r>
      <w:r>
        <w:rPr>
          <w:color w:val="231F20"/>
          <w:sz w:val="20"/>
        </w:rPr>
        <w:t>VTNE</w:t>
      </w:r>
      <w:r>
        <w:rPr>
          <w:color w:val="231F20"/>
          <w:spacing w:val="-4"/>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diagnostic</w:t>
      </w:r>
      <w:r>
        <w:rPr>
          <w:color w:val="231F20"/>
          <w:spacing w:val="-4"/>
          <w:sz w:val="20"/>
        </w:rPr>
        <w:t xml:space="preserve"> </w:t>
      </w:r>
      <w:r>
        <w:rPr>
          <w:color w:val="231F20"/>
          <w:sz w:val="20"/>
        </w:rPr>
        <w:t>imaging domain</w:t>
      </w:r>
      <w:r>
        <w:rPr>
          <w:color w:val="231F20"/>
          <w:spacing w:val="-2"/>
          <w:sz w:val="20"/>
        </w:rPr>
        <w:t xml:space="preserve"> </w:t>
      </w:r>
      <w:r>
        <w:rPr>
          <w:color w:val="231F20"/>
          <w:sz w:val="20"/>
        </w:rPr>
        <w:t>and</w:t>
      </w:r>
      <w:r>
        <w:rPr>
          <w:color w:val="231F20"/>
          <w:spacing w:val="-2"/>
          <w:sz w:val="20"/>
        </w:rPr>
        <w:t xml:space="preserve"> </w:t>
      </w:r>
      <w:r>
        <w:rPr>
          <w:color w:val="231F20"/>
          <w:sz w:val="20"/>
        </w:rPr>
        <w:t>the</w:t>
      </w:r>
      <w:r>
        <w:rPr>
          <w:color w:val="231F20"/>
          <w:spacing w:val="-2"/>
          <w:sz w:val="20"/>
        </w:rPr>
        <w:t xml:space="preserve"> </w:t>
      </w:r>
      <w:r>
        <w:rPr>
          <w:color w:val="231F20"/>
          <w:sz w:val="20"/>
        </w:rPr>
        <w:t>information</w:t>
      </w:r>
      <w:r>
        <w:rPr>
          <w:color w:val="231F20"/>
          <w:spacing w:val="-2"/>
          <w:sz w:val="20"/>
        </w:rPr>
        <w:t xml:space="preserve"> </w:t>
      </w:r>
      <w:r>
        <w:rPr>
          <w:color w:val="231F20"/>
          <w:sz w:val="20"/>
        </w:rPr>
        <w:t>you</w:t>
      </w:r>
      <w:r>
        <w:rPr>
          <w:color w:val="231F20"/>
          <w:spacing w:val="-2"/>
          <w:sz w:val="20"/>
        </w:rPr>
        <w:t xml:space="preserve"> </w:t>
      </w:r>
      <w:r>
        <w:rPr>
          <w:color w:val="231F20"/>
          <w:sz w:val="20"/>
        </w:rPr>
        <w:t>learn</w:t>
      </w:r>
      <w:r>
        <w:rPr>
          <w:color w:val="231F20"/>
          <w:spacing w:val="-2"/>
          <w:sz w:val="20"/>
        </w:rPr>
        <w:t xml:space="preserve"> </w:t>
      </w:r>
      <w:r>
        <w:rPr>
          <w:color w:val="231F20"/>
          <w:sz w:val="20"/>
        </w:rPr>
        <w:t>while</w:t>
      </w:r>
      <w:r>
        <w:rPr>
          <w:color w:val="231F20"/>
          <w:spacing w:val="-2"/>
          <w:sz w:val="20"/>
        </w:rPr>
        <w:t xml:space="preserve"> </w:t>
      </w:r>
      <w:r>
        <w:rPr>
          <w:color w:val="231F20"/>
          <w:sz w:val="20"/>
        </w:rPr>
        <w:t>studying</w:t>
      </w:r>
      <w:r>
        <w:rPr>
          <w:color w:val="231F20"/>
          <w:spacing w:val="-2"/>
          <w:sz w:val="20"/>
        </w:rPr>
        <w:t xml:space="preserve"> </w:t>
      </w:r>
      <w:r>
        <w:rPr>
          <w:color w:val="231F20"/>
          <w:sz w:val="20"/>
        </w:rPr>
        <w:t>for</w:t>
      </w:r>
      <w:r>
        <w:rPr>
          <w:color w:val="231F20"/>
          <w:spacing w:val="-2"/>
          <w:sz w:val="20"/>
        </w:rPr>
        <w:t xml:space="preserve"> </w:t>
      </w:r>
      <w:r>
        <w:rPr>
          <w:color w:val="231F20"/>
          <w:sz w:val="20"/>
        </w:rPr>
        <w:t>that</w:t>
      </w:r>
      <w:r>
        <w:rPr>
          <w:color w:val="231F20"/>
          <w:spacing w:val="-2"/>
          <w:sz w:val="20"/>
        </w:rPr>
        <w:t xml:space="preserve"> </w:t>
      </w:r>
      <w:r>
        <w:rPr>
          <w:color w:val="231F20"/>
          <w:sz w:val="20"/>
        </w:rPr>
        <w:t>domain</w:t>
      </w:r>
      <w:r>
        <w:rPr>
          <w:color w:val="231F20"/>
          <w:spacing w:val="-2"/>
          <w:sz w:val="20"/>
        </w:rPr>
        <w:t xml:space="preserve"> </w:t>
      </w:r>
      <w:r>
        <w:rPr>
          <w:color w:val="231F20"/>
          <w:sz w:val="20"/>
        </w:rPr>
        <w:t>can</w:t>
      </w:r>
      <w:r>
        <w:rPr>
          <w:color w:val="231F20"/>
          <w:spacing w:val="-2"/>
          <w:sz w:val="20"/>
        </w:rPr>
        <w:t xml:space="preserve"> </w:t>
      </w:r>
      <w:r>
        <w:rPr>
          <w:color w:val="231F20"/>
          <w:sz w:val="20"/>
        </w:rPr>
        <w:t>be</w:t>
      </w:r>
      <w:r>
        <w:rPr>
          <w:color w:val="231F20"/>
          <w:spacing w:val="-2"/>
          <w:sz w:val="20"/>
        </w:rPr>
        <w:t xml:space="preserve"> </w:t>
      </w:r>
      <w:r>
        <w:rPr>
          <w:color w:val="231F20"/>
          <w:sz w:val="20"/>
        </w:rPr>
        <w:t>very</w:t>
      </w:r>
      <w:r>
        <w:rPr>
          <w:color w:val="231F20"/>
          <w:spacing w:val="-2"/>
          <w:sz w:val="20"/>
        </w:rPr>
        <w:t xml:space="preserve"> </w:t>
      </w:r>
      <w:r>
        <w:rPr>
          <w:color w:val="231F20"/>
          <w:sz w:val="20"/>
        </w:rPr>
        <w:t>helpful</w:t>
      </w:r>
      <w:r>
        <w:rPr>
          <w:color w:val="231F20"/>
          <w:spacing w:val="-2"/>
          <w:sz w:val="20"/>
        </w:rPr>
        <w:t xml:space="preserve"> </w:t>
      </w:r>
      <w:r>
        <w:rPr>
          <w:color w:val="231F20"/>
          <w:sz w:val="20"/>
        </w:rPr>
        <w:t>when</w:t>
      </w:r>
      <w:r>
        <w:rPr>
          <w:color w:val="231F20"/>
          <w:spacing w:val="-2"/>
          <w:sz w:val="20"/>
        </w:rPr>
        <w:t xml:space="preserve"> </w:t>
      </w:r>
      <w:r>
        <w:rPr>
          <w:color w:val="231F20"/>
          <w:sz w:val="20"/>
        </w:rPr>
        <w:t>you</w:t>
      </w:r>
      <w:r>
        <w:rPr>
          <w:color w:val="231F20"/>
          <w:spacing w:val="-2"/>
          <w:sz w:val="20"/>
        </w:rPr>
        <w:t xml:space="preserve"> </w:t>
      </w:r>
      <w:r>
        <w:rPr>
          <w:color w:val="231F20"/>
          <w:sz w:val="20"/>
        </w:rPr>
        <w:t>encounter</w:t>
      </w:r>
      <w:r>
        <w:rPr>
          <w:color w:val="231F20"/>
          <w:spacing w:val="-2"/>
          <w:sz w:val="20"/>
        </w:rPr>
        <w:t xml:space="preserve"> </w:t>
      </w:r>
      <w:r>
        <w:rPr>
          <w:color w:val="231F20"/>
          <w:sz w:val="20"/>
        </w:rPr>
        <w:t>a dental radiography question. Use what you have already learned to help you make the right</w:t>
      </w:r>
      <w:r>
        <w:rPr>
          <w:color w:val="231F20"/>
          <w:spacing w:val="-1"/>
          <w:sz w:val="20"/>
        </w:rPr>
        <w:t xml:space="preserve"> </w:t>
      </w:r>
      <w:r>
        <w:rPr>
          <w:color w:val="231F20"/>
          <w:sz w:val="20"/>
        </w:rPr>
        <w:t>choices.</w:t>
      </w:r>
    </w:p>
    <w:p w:rsidR="00484BA0" w:rsidRDefault="00484BA0" w:rsidP="00484BA0">
      <w:pPr>
        <w:spacing w:line="292" w:lineRule="auto"/>
        <w:jc w:val="both"/>
        <w:rPr>
          <w:sz w:val="20"/>
        </w:rPr>
        <w:sectPr w:rsidR="00484BA0">
          <w:pgSz w:w="11520" w:h="14400"/>
          <w:pgMar w:top="1000" w:right="580" w:bottom="980" w:left="600" w:header="679" w:footer="782" w:gutter="0"/>
          <w:cols w:space="720"/>
        </w:sectPr>
      </w:pPr>
    </w:p>
    <w:p w:rsidR="00484BA0" w:rsidRDefault="00484BA0" w:rsidP="00484BA0">
      <w:pPr>
        <w:pStyle w:val="Corpsdetexte"/>
        <w:spacing w:before="2"/>
        <w:ind w:firstLine="0"/>
        <w:rPr>
          <w:sz w:val="12"/>
        </w:rPr>
      </w:pPr>
    </w:p>
    <w:p w:rsidR="00484BA0" w:rsidRDefault="00484BA0" w:rsidP="00484BA0">
      <w:pPr>
        <w:rPr>
          <w:sz w:val="12"/>
        </w:rPr>
        <w:sectPr w:rsidR="00484BA0">
          <w:pgSz w:w="11520" w:h="14400"/>
          <w:pgMar w:top="1000" w:right="580" w:bottom="980" w:left="600" w:header="679" w:footer="782" w:gutter="0"/>
          <w:cols w:space="720"/>
        </w:sectPr>
      </w:pPr>
    </w:p>
    <w:p w:rsidR="00484BA0" w:rsidRDefault="00484BA0" w:rsidP="00484BA0">
      <w:pPr>
        <w:pStyle w:val="Titre3"/>
        <w:ind w:left="359"/>
      </w:pPr>
      <w:bookmarkStart w:id="9" w:name="_TOC_250007"/>
      <w:bookmarkEnd w:id="9"/>
      <w:proofErr w:type="spellStart"/>
      <w:r>
        <w:rPr>
          <w:color w:val="231F20"/>
          <w:w w:val="110"/>
        </w:rPr>
        <w:t>PraCTiCe</w:t>
      </w:r>
      <w:proofErr w:type="spellEnd"/>
      <w:r>
        <w:rPr>
          <w:color w:val="231F20"/>
          <w:w w:val="110"/>
        </w:rPr>
        <w:t xml:space="preserve"> </w:t>
      </w:r>
      <w:proofErr w:type="spellStart"/>
      <w:r>
        <w:rPr>
          <w:color w:val="231F20"/>
          <w:w w:val="110"/>
        </w:rPr>
        <w:t>qUesTiOns</w:t>
      </w:r>
      <w:proofErr w:type="spellEnd"/>
    </w:p>
    <w:p w:rsidR="00484BA0" w:rsidRDefault="00484BA0" w:rsidP="00484BA0">
      <w:pPr>
        <w:pStyle w:val="Corpsdetexte"/>
        <w:spacing w:before="98" w:line="249" w:lineRule="auto"/>
        <w:ind w:left="839" w:right="39"/>
        <w:jc w:val="both"/>
      </w:pPr>
      <w:proofErr w:type="gramStart"/>
      <w:r>
        <w:rPr>
          <w:b/>
          <w:color w:val="231F20"/>
        </w:rPr>
        <w:t>1</w:t>
      </w:r>
      <w:r>
        <w:rPr>
          <w:b/>
          <w:color w:val="231F20"/>
          <w:spacing w:val="-32"/>
        </w:rPr>
        <w:t xml:space="preserve"> </w:t>
      </w:r>
      <w:r>
        <w:rPr>
          <w:b/>
          <w:color w:val="231F20"/>
          <w:w w:val="90"/>
        </w:rPr>
        <w:t>.</w:t>
      </w:r>
      <w:proofErr w:type="gramEnd"/>
      <w:r>
        <w:rPr>
          <w:b/>
          <w:color w:val="231F20"/>
          <w:spacing w:val="1"/>
          <w:w w:val="90"/>
        </w:rPr>
        <w:t xml:space="preserve"> </w:t>
      </w:r>
      <w:r>
        <w:rPr>
          <w:color w:val="231F20"/>
        </w:rPr>
        <w:t>While</w:t>
      </w:r>
      <w:r>
        <w:rPr>
          <w:color w:val="231F20"/>
          <w:spacing w:val="-34"/>
        </w:rPr>
        <w:t xml:space="preserve"> </w:t>
      </w:r>
      <w:r>
        <w:rPr>
          <w:color w:val="231F20"/>
        </w:rPr>
        <w:t>conducting</w:t>
      </w:r>
      <w:r>
        <w:rPr>
          <w:color w:val="231F20"/>
          <w:spacing w:val="-35"/>
        </w:rPr>
        <w:t xml:space="preserve"> </w:t>
      </w:r>
      <w:r>
        <w:rPr>
          <w:color w:val="231F20"/>
        </w:rPr>
        <w:t>a</w:t>
      </w:r>
      <w:r>
        <w:rPr>
          <w:color w:val="231F20"/>
          <w:spacing w:val="-34"/>
        </w:rPr>
        <w:t xml:space="preserve"> </w:t>
      </w:r>
      <w:r>
        <w:rPr>
          <w:color w:val="231F20"/>
        </w:rPr>
        <w:t>dental</w:t>
      </w:r>
      <w:r>
        <w:rPr>
          <w:color w:val="231F20"/>
          <w:spacing w:val="-34"/>
        </w:rPr>
        <w:t xml:space="preserve"> </w:t>
      </w:r>
      <w:r>
        <w:rPr>
          <w:color w:val="231F20"/>
          <w:spacing w:val="-3"/>
        </w:rPr>
        <w:t>exam</w:t>
      </w:r>
      <w:r>
        <w:rPr>
          <w:color w:val="231F20"/>
          <w:spacing w:val="-34"/>
        </w:rPr>
        <w:t xml:space="preserve"> </w:t>
      </w:r>
      <w:r>
        <w:rPr>
          <w:color w:val="231F20"/>
        </w:rPr>
        <w:t>on</w:t>
      </w:r>
      <w:r>
        <w:rPr>
          <w:color w:val="231F20"/>
          <w:spacing w:val="-34"/>
        </w:rPr>
        <w:t xml:space="preserve"> </w:t>
      </w:r>
      <w:r>
        <w:rPr>
          <w:color w:val="231F20"/>
        </w:rPr>
        <w:t>a</w:t>
      </w:r>
      <w:r>
        <w:rPr>
          <w:color w:val="231F20"/>
          <w:spacing w:val="-35"/>
        </w:rPr>
        <w:t xml:space="preserve"> </w:t>
      </w:r>
      <w:r>
        <w:rPr>
          <w:color w:val="231F20"/>
        </w:rPr>
        <w:t>canine</w:t>
      </w:r>
      <w:r>
        <w:rPr>
          <w:color w:val="231F20"/>
          <w:spacing w:val="-34"/>
        </w:rPr>
        <w:t xml:space="preserve"> </w:t>
      </w:r>
      <w:r>
        <w:rPr>
          <w:color w:val="231F20"/>
        </w:rPr>
        <w:t>patient, you</w:t>
      </w:r>
      <w:r>
        <w:rPr>
          <w:color w:val="231F20"/>
          <w:spacing w:val="-31"/>
        </w:rPr>
        <w:t xml:space="preserve"> </w:t>
      </w:r>
      <w:r>
        <w:rPr>
          <w:color w:val="231F20"/>
        </w:rPr>
        <w:t>discover</w:t>
      </w:r>
      <w:r>
        <w:rPr>
          <w:color w:val="231F20"/>
          <w:spacing w:val="-30"/>
        </w:rPr>
        <w:t xml:space="preserve"> </w:t>
      </w:r>
      <w:r>
        <w:rPr>
          <w:color w:val="231F20"/>
        </w:rPr>
        <w:t>an</w:t>
      </w:r>
      <w:r>
        <w:rPr>
          <w:color w:val="231F20"/>
          <w:spacing w:val="-30"/>
        </w:rPr>
        <w:t xml:space="preserve"> </w:t>
      </w:r>
      <w:r>
        <w:rPr>
          <w:color w:val="231F20"/>
        </w:rPr>
        <w:t>infection</w:t>
      </w:r>
      <w:r>
        <w:rPr>
          <w:color w:val="231F20"/>
          <w:spacing w:val="-30"/>
        </w:rPr>
        <w:t xml:space="preserve"> </w:t>
      </w:r>
      <w:r>
        <w:rPr>
          <w:color w:val="231F20"/>
        </w:rPr>
        <w:t>between</w:t>
      </w:r>
      <w:r>
        <w:rPr>
          <w:color w:val="231F20"/>
          <w:spacing w:val="-31"/>
        </w:rPr>
        <w:t xml:space="preserve"> </w:t>
      </w:r>
      <w:r>
        <w:rPr>
          <w:color w:val="231F20"/>
        </w:rPr>
        <w:t>the</w:t>
      </w:r>
      <w:r>
        <w:rPr>
          <w:color w:val="231F20"/>
          <w:spacing w:val="-30"/>
        </w:rPr>
        <w:t xml:space="preserve"> </w:t>
      </w:r>
      <w:r>
        <w:rPr>
          <w:color w:val="231F20"/>
        </w:rPr>
        <w:t>gum</w:t>
      </w:r>
      <w:r>
        <w:rPr>
          <w:color w:val="231F20"/>
          <w:spacing w:val="-30"/>
        </w:rPr>
        <w:t xml:space="preserve"> </w:t>
      </w:r>
      <w:r>
        <w:rPr>
          <w:color w:val="231F20"/>
        </w:rPr>
        <w:t>and</w:t>
      </w:r>
      <w:r>
        <w:rPr>
          <w:color w:val="231F20"/>
          <w:spacing w:val="-30"/>
        </w:rPr>
        <w:t xml:space="preserve"> </w:t>
      </w:r>
      <w:r>
        <w:rPr>
          <w:color w:val="231F20"/>
        </w:rPr>
        <w:t xml:space="preserve">one of the patient’s molars. Which of the </w:t>
      </w:r>
      <w:r>
        <w:rPr>
          <w:color w:val="231F20"/>
          <w:spacing w:val="-3"/>
        </w:rPr>
        <w:t xml:space="preserve">following </w:t>
      </w:r>
      <w:r>
        <w:rPr>
          <w:color w:val="231F20"/>
        </w:rPr>
        <w:t>would be the most likely</w:t>
      </w:r>
      <w:r>
        <w:rPr>
          <w:color w:val="231F20"/>
          <w:spacing w:val="-1"/>
        </w:rPr>
        <w:t xml:space="preserve"> </w:t>
      </w:r>
      <w:r>
        <w:rPr>
          <w:color w:val="231F20"/>
        </w:rPr>
        <w:t>diagnosis?</w:t>
      </w:r>
    </w:p>
    <w:p w:rsidR="00484BA0" w:rsidRDefault="00484BA0" w:rsidP="00484BA0">
      <w:pPr>
        <w:pStyle w:val="Paragraphedeliste"/>
        <w:numPr>
          <w:ilvl w:val="1"/>
          <w:numId w:val="10"/>
        </w:numPr>
        <w:tabs>
          <w:tab w:val="left" w:pos="1200"/>
        </w:tabs>
        <w:spacing w:before="4"/>
        <w:rPr>
          <w:sz w:val="20"/>
        </w:rPr>
      </w:pPr>
      <w:r>
        <w:rPr>
          <w:color w:val="231F20"/>
          <w:sz w:val="20"/>
        </w:rPr>
        <w:t>Stomatitis</w:t>
      </w:r>
    </w:p>
    <w:p w:rsidR="00484BA0" w:rsidRDefault="00484BA0" w:rsidP="00484BA0">
      <w:pPr>
        <w:pStyle w:val="Paragraphedeliste"/>
        <w:numPr>
          <w:ilvl w:val="1"/>
          <w:numId w:val="10"/>
        </w:numPr>
        <w:tabs>
          <w:tab w:val="left" w:pos="1200"/>
        </w:tabs>
        <w:rPr>
          <w:sz w:val="20"/>
        </w:rPr>
      </w:pPr>
      <w:r>
        <w:rPr>
          <w:color w:val="231F20"/>
          <w:sz w:val="20"/>
        </w:rPr>
        <w:t>Abscess</w:t>
      </w:r>
    </w:p>
    <w:p w:rsidR="00484BA0" w:rsidRDefault="00484BA0" w:rsidP="00484BA0">
      <w:pPr>
        <w:pStyle w:val="Paragraphedeliste"/>
        <w:numPr>
          <w:ilvl w:val="1"/>
          <w:numId w:val="10"/>
        </w:numPr>
        <w:tabs>
          <w:tab w:val="left" w:pos="1200"/>
        </w:tabs>
        <w:rPr>
          <w:sz w:val="20"/>
        </w:rPr>
      </w:pPr>
      <w:r>
        <w:rPr>
          <w:color w:val="231F20"/>
          <w:sz w:val="20"/>
        </w:rPr>
        <w:t>Caries</w:t>
      </w:r>
    </w:p>
    <w:p w:rsidR="00484BA0" w:rsidRDefault="00484BA0" w:rsidP="00484BA0">
      <w:pPr>
        <w:pStyle w:val="Paragraphedeliste"/>
        <w:numPr>
          <w:ilvl w:val="1"/>
          <w:numId w:val="10"/>
        </w:numPr>
        <w:tabs>
          <w:tab w:val="left" w:pos="1200"/>
        </w:tabs>
        <w:rPr>
          <w:sz w:val="20"/>
        </w:rPr>
      </w:pPr>
      <w:r>
        <w:rPr>
          <w:color w:val="231F20"/>
          <w:sz w:val="20"/>
        </w:rPr>
        <w:t>Epulis</w:t>
      </w:r>
    </w:p>
    <w:p w:rsidR="00484BA0" w:rsidRDefault="00484BA0" w:rsidP="00484BA0">
      <w:pPr>
        <w:pStyle w:val="Corpsdetexte"/>
        <w:spacing w:before="130" w:line="249" w:lineRule="auto"/>
        <w:ind w:left="839" w:right="38"/>
        <w:jc w:val="both"/>
      </w:pPr>
      <w:proofErr w:type="gramStart"/>
      <w:r>
        <w:rPr>
          <w:b/>
          <w:color w:val="231F20"/>
        </w:rPr>
        <w:t xml:space="preserve">2 </w:t>
      </w:r>
      <w:r>
        <w:rPr>
          <w:b/>
          <w:color w:val="231F20"/>
          <w:w w:val="90"/>
        </w:rPr>
        <w:t>.</w:t>
      </w:r>
      <w:proofErr w:type="gramEnd"/>
      <w:r>
        <w:rPr>
          <w:b/>
          <w:color w:val="231F20"/>
          <w:w w:val="90"/>
        </w:rPr>
        <w:t xml:space="preserve"> </w:t>
      </w:r>
      <w:r>
        <w:rPr>
          <w:color w:val="231F20"/>
        </w:rPr>
        <w:t>Which dental instrument measures the depth of the gingival sulcus?</w:t>
      </w:r>
    </w:p>
    <w:p w:rsidR="00484BA0" w:rsidRDefault="00484BA0" w:rsidP="00484BA0">
      <w:pPr>
        <w:pStyle w:val="Paragraphedeliste"/>
        <w:numPr>
          <w:ilvl w:val="0"/>
          <w:numId w:val="9"/>
        </w:numPr>
        <w:tabs>
          <w:tab w:val="left" w:pos="1200"/>
        </w:tabs>
        <w:spacing w:before="1"/>
        <w:rPr>
          <w:sz w:val="20"/>
        </w:rPr>
      </w:pPr>
      <w:r>
        <w:rPr>
          <w:color w:val="231F20"/>
          <w:sz w:val="20"/>
        </w:rPr>
        <w:t>Shepherd’s</w:t>
      </w:r>
      <w:r>
        <w:rPr>
          <w:color w:val="231F20"/>
          <w:spacing w:val="-2"/>
          <w:sz w:val="20"/>
        </w:rPr>
        <w:t xml:space="preserve"> </w:t>
      </w:r>
      <w:r>
        <w:rPr>
          <w:color w:val="231F20"/>
          <w:sz w:val="20"/>
        </w:rPr>
        <w:t>hook</w:t>
      </w:r>
    </w:p>
    <w:p w:rsidR="00484BA0" w:rsidRDefault="00484BA0" w:rsidP="00484BA0">
      <w:pPr>
        <w:pStyle w:val="Paragraphedeliste"/>
        <w:numPr>
          <w:ilvl w:val="0"/>
          <w:numId w:val="9"/>
        </w:numPr>
        <w:tabs>
          <w:tab w:val="left" w:pos="1200"/>
        </w:tabs>
        <w:rPr>
          <w:sz w:val="20"/>
        </w:rPr>
      </w:pPr>
      <w:r>
        <w:rPr>
          <w:color w:val="231F20"/>
          <w:sz w:val="20"/>
        </w:rPr>
        <w:t>Sickle</w:t>
      </w:r>
      <w:r>
        <w:rPr>
          <w:color w:val="231F20"/>
          <w:spacing w:val="-2"/>
          <w:sz w:val="20"/>
        </w:rPr>
        <w:t xml:space="preserve"> </w:t>
      </w:r>
      <w:r>
        <w:rPr>
          <w:color w:val="231F20"/>
          <w:sz w:val="20"/>
        </w:rPr>
        <w:t>scaler</w:t>
      </w:r>
    </w:p>
    <w:p w:rsidR="00484BA0" w:rsidRDefault="00484BA0" w:rsidP="00484BA0">
      <w:pPr>
        <w:pStyle w:val="Paragraphedeliste"/>
        <w:numPr>
          <w:ilvl w:val="0"/>
          <w:numId w:val="9"/>
        </w:numPr>
        <w:tabs>
          <w:tab w:val="left" w:pos="1200"/>
        </w:tabs>
        <w:rPr>
          <w:sz w:val="20"/>
        </w:rPr>
      </w:pPr>
      <w:r>
        <w:rPr>
          <w:color w:val="231F20"/>
          <w:sz w:val="20"/>
        </w:rPr>
        <w:t>Periodontal</w:t>
      </w:r>
      <w:r>
        <w:rPr>
          <w:color w:val="231F20"/>
          <w:spacing w:val="-2"/>
          <w:sz w:val="20"/>
        </w:rPr>
        <w:t xml:space="preserve"> </w:t>
      </w:r>
      <w:r>
        <w:rPr>
          <w:color w:val="231F20"/>
          <w:sz w:val="20"/>
        </w:rPr>
        <w:t>probe</w:t>
      </w:r>
    </w:p>
    <w:p w:rsidR="00484BA0" w:rsidRDefault="00484BA0" w:rsidP="00484BA0">
      <w:pPr>
        <w:pStyle w:val="Paragraphedeliste"/>
        <w:numPr>
          <w:ilvl w:val="0"/>
          <w:numId w:val="9"/>
        </w:numPr>
        <w:tabs>
          <w:tab w:val="left" w:pos="1200"/>
        </w:tabs>
        <w:rPr>
          <w:sz w:val="20"/>
        </w:rPr>
      </w:pPr>
      <w:r>
        <w:rPr>
          <w:color w:val="231F20"/>
          <w:sz w:val="20"/>
        </w:rPr>
        <w:t>Curette</w:t>
      </w:r>
    </w:p>
    <w:p w:rsidR="00484BA0" w:rsidRDefault="00484BA0" w:rsidP="00484BA0">
      <w:pPr>
        <w:pStyle w:val="Corpsdetexte"/>
        <w:spacing w:before="130" w:line="249" w:lineRule="auto"/>
        <w:ind w:left="839" w:right="38"/>
        <w:jc w:val="both"/>
      </w:pPr>
      <w:proofErr w:type="gramStart"/>
      <w:r>
        <w:rPr>
          <w:b/>
          <w:color w:val="231F20"/>
        </w:rPr>
        <w:t xml:space="preserve">3 </w:t>
      </w:r>
      <w:r>
        <w:rPr>
          <w:b/>
          <w:color w:val="231F20"/>
          <w:w w:val="90"/>
        </w:rPr>
        <w:t>.</w:t>
      </w:r>
      <w:proofErr w:type="gramEnd"/>
      <w:r>
        <w:rPr>
          <w:b/>
          <w:color w:val="231F20"/>
          <w:w w:val="90"/>
        </w:rPr>
        <w:t xml:space="preserve"> </w:t>
      </w:r>
      <w:r>
        <w:rPr>
          <w:color w:val="231F20"/>
        </w:rPr>
        <w:t>While examining a canine patient, you find that one half of its jaw is noticeably larger than the other half. This condition is known as:</w:t>
      </w:r>
    </w:p>
    <w:p w:rsidR="00484BA0" w:rsidRDefault="00484BA0" w:rsidP="00484BA0">
      <w:pPr>
        <w:pStyle w:val="Paragraphedeliste"/>
        <w:numPr>
          <w:ilvl w:val="0"/>
          <w:numId w:val="8"/>
        </w:numPr>
        <w:tabs>
          <w:tab w:val="left" w:pos="1200"/>
        </w:tabs>
        <w:spacing w:before="3"/>
        <w:rPr>
          <w:sz w:val="20"/>
        </w:rPr>
      </w:pPr>
      <w:proofErr w:type="spellStart"/>
      <w:r>
        <w:rPr>
          <w:color w:val="231F20"/>
          <w:sz w:val="20"/>
        </w:rPr>
        <w:t>Oligodonta</w:t>
      </w:r>
      <w:proofErr w:type="spellEnd"/>
      <w:r>
        <w:rPr>
          <w:color w:val="231F20"/>
          <w:sz w:val="20"/>
        </w:rPr>
        <w:t>.</w:t>
      </w:r>
    </w:p>
    <w:p w:rsidR="00484BA0" w:rsidRDefault="00484BA0" w:rsidP="00484BA0">
      <w:pPr>
        <w:pStyle w:val="Paragraphedeliste"/>
        <w:numPr>
          <w:ilvl w:val="0"/>
          <w:numId w:val="8"/>
        </w:numPr>
        <w:tabs>
          <w:tab w:val="left" w:pos="1200"/>
        </w:tabs>
        <w:rPr>
          <w:sz w:val="20"/>
        </w:rPr>
      </w:pPr>
      <w:r>
        <w:rPr>
          <w:color w:val="231F20"/>
          <w:sz w:val="20"/>
        </w:rPr>
        <w:t>Rostro caudal</w:t>
      </w:r>
      <w:r>
        <w:rPr>
          <w:color w:val="231F20"/>
          <w:spacing w:val="-2"/>
          <w:sz w:val="20"/>
        </w:rPr>
        <w:t xml:space="preserve"> </w:t>
      </w:r>
      <w:r>
        <w:rPr>
          <w:color w:val="231F20"/>
          <w:sz w:val="20"/>
        </w:rPr>
        <w:t>mandibular.</w:t>
      </w:r>
    </w:p>
    <w:p w:rsidR="00484BA0" w:rsidRDefault="00484BA0" w:rsidP="00484BA0">
      <w:pPr>
        <w:pStyle w:val="Paragraphedeliste"/>
        <w:numPr>
          <w:ilvl w:val="0"/>
          <w:numId w:val="8"/>
        </w:numPr>
        <w:tabs>
          <w:tab w:val="left" w:pos="1200"/>
        </w:tabs>
        <w:rPr>
          <w:sz w:val="20"/>
        </w:rPr>
      </w:pPr>
      <w:r>
        <w:rPr>
          <w:color w:val="231F20"/>
          <w:sz w:val="20"/>
        </w:rPr>
        <w:t>Anodontia.</w:t>
      </w:r>
    </w:p>
    <w:p w:rsidR="00484BA0" w:rsidRDefault="00484BA0" w:rsidP="00484BA0">
      <w:pPr>
        <w:pStyle w:val="Paragraphedeliste"/>
        <w:numPr>
          <w:ilvl w:val="0"/>
          <w:numId w:val="8"/>
        </w:numPr>
        <w:tabs>
          <w:tab w:val="left" w:pos="1200"/>
        </w:tabs>
        <w:rPr>
          <w:sz w:val="20"/>
        </w:rPr>
      </w:pPr>
      <w:r>
        <w:rPr>
          <w:color w:val="231F20"/>
          <w:sz w:val="20"/>
        </w:rPr>
        <w:t>Level</w:t>
      </w:r>
      <w:r>
        <w:rPr>
          <w:color w:val="231F20"/>
          <w:spacing w:val="-8"/>
          <w:sz w:val="20"/>
        </w:rPr>
        <w:t xml:space="preserve"> </w:t>
      </w:r>
      <w:r>
        <w:rPr>
          <w:color w:val="231F20"/>
          <w:sz w:val="20"/>
        </w:rPr>
        <w:t>bite.</w:t>
      </w:r>
    </w:p>
    <w:p w:rsidR="00484BA0" w:rsidRDefault="00484BA0" w:rsidP="00484BA0">
      <w:pPr>
        <w:pStyle w:val="Corpsdetexte"/>
        <w:spacing w:before="130"/>
        <w:ind w:left="569" w:firstLine="0"/>
      </w:pPr>
      <w:proofErr w:type="gramStart"/>
      <w:r>
        <w:rPr>
          <w:b/>
          <w:color w:val="231F20"/>
        </w:rPr>
        <w:t xml:space="preserve">4 </w:t>
      </w:r>
      <w:r>
        <w:rPr>
          <w:b/>
          <w:color w:val="231F20"/>
          <w:w w:val="90"/>
        </w:rPr>
        <w:t>.</w:t>
      </w:r>
      <w:proofErr w:type="gramEnd"/>
      <w:r>
        <w:rPr>
          <w:b/>
          <w:color w:val="231F20"/>
          <w:w w:val="90"/>
        </w:rPr>
        <w:t xml:space="preserve"> </w:t>
      </w:r>
      <w:r>
        <w:rPr>
          <w:color w:val="231F20"/>
        </w:rPr>
        <w:t>A ruby sharpening stone should be used with:</w:t>
      </w:r>
    </w:p>
    <w:p w:rsidR="00484BA0" w:rsidRDefault="00484BA0" w:rsidP="00484BA0">
      <w:pPr>
        <w:pStyle w:val="Paragraphedeliste"/>
        <w:numPr>
          <w:ilvl w:val="0"/>
          <w:numId w:val="7"/>
        </w:numPr>
        <w:tabs>
          <w:tab w:val="left" w:pos="1200"/>
        </w:tabs>
        <w:rPr>
          <w:sz w:val="20"/>
        </w:rPr>
      </w:pPr>
      <w:r>
        <w:rPr>
          <w:color w:val="231F20"/>
          <w:sz w:val="20"/>
        </w:rPr>
        <w:t>either dry or water</w:t>
      </w:r>
      <w:r>
        <w:rPr>
          <w:color w:val="231F20"/>
          <w:spacing w:val="-1"/>
          <w:sz w:val="20"/>
        </w:rPr>
        <w:t xml:space="preserve"> </w:t>
      </w:r>
      <w:r>
        <w:rPr>
          <w:color w:val="231F20"/>
          <w:sz w:val="20"/>
        </w:rPr>
        <w:t>lubricant.</w:t>
      </w:r>
    </w:p>
    <w:p w:rsidR="00484BA0" w:rsidRDefault="00484BA0" w:rsidP="00484BA0">
      <w:pPr>
        <w:pStyle w:val="Paragraphedeliste"/>
        <w:numPr>
          <w:ilvl w:val="0"/>
          <w:numId w:val="7"/>
        </w:numPr>
        <w:tabs>
          <w:tab w:val="left" w:pos="1200"/>
        </w:tabs>
        <w:rPr>
          <w:sz w:val="20"/>
        </w:rPr>
      </w:pPr>
      <w:r>
        <w:rPr>
          <w:color w:val="231F20"/>
          <w:sz w:val="20"/>
        </w:rPr>
        <w:t>only water</w:t>
      </w:r>
      <w:r>
        <w:rPr>
          <w:color w:val="231F20"/>
          <w:spacing w:val="-1"/>
          <w:sz w:val="20"/>
        </w:rPr>
        <w:t xml:space="preserve"> </w:t>
      </w:r>
      <w:r>
        <w:rPr>
          <w:color w:val="231F20"/>
          <w:sz w:val="20"/>
        </w:rPr>
        <w:t>lubricant.</w:t>
      </w:r>
    </w:p>
    <w:p w:rsidR="00484BA0" w:rsidRDefault="00484BA0" w:rsidP="00484BA0">
      <w:pPr>
        <w:pStyle w:val="Paragraphedeliste"/>
        <w:numPr>
          <w:ilvl w:val="0"/>
          <w:numId w:val="7"/>
        </w:numPr>
        <w:tabs>
          <w:tab w:val="left" w:pos="1200"/>
        </w:tabs>
        <w:rPr>
          <w:sz w:val="20"/>
        </w:rPr>
      </w:pPr>
      <w:r>
        <w:rPr>
          <w:color w:val="231F20"/>
          <w:sz w:val="20"/>
        </w:rPr>
        <w:t>only dry lubricant.</w:t>
      </w:r>
    </w:p>
    <w:p w:rsidR="00484BA0" w:rsidRDefault="00484BA0" w:rsidP="00484BA0">
      <w:pPr>
        <w:pStyle w:val="Paragraphedeliste"/>
        <w:numPr>
          <w:ilvl w:val="0"/>
          <w:numId w:val="7"/>
        </w:numPr>
        <w:tabs>
          <w:tab w:val="left" w:pos="1200"/>
        </w:tabs>
        <w:rPr>
          <w:sz w:val="20"/>
        </w:rPr>
      </w:pPr>
      <w:r>
        <w:rPr>
          <w:color w:val="231F20"/>
          <w:sz w:val="20"/>
        </w:rPr>
        <w:t>neither dry nor wet</w:t>
      </w:r>
      <w:r>
        <w:rPr>
          <w:color w:val="231F20"/>
          <w:spacing w:val="-2"/>
          <w:sz w:val="20"/>
        </w:rPr>
        <w:t xml:space="preserve"> </w:t>
      </w:r>
      <w:r>
        <w:rPr>
          <w:color w:val="231F20"/>
          <w:sz w:val="20"/>
        </w:rPr>
        <w:t>lubricant.</w:t>
      </w:r>
    </w:p>
    <w:p w:rsidR="00484BA0" w:rsidRDefault="00484BA0" w:rsidP="00484BA0">
      <w:pPr>
        <w:pStyle w:val="Corpsdetexte"/>
        <w:spacing w:before="130" w:line="249" w:lineRule="auto"/>
        <w:ind w:left="839" w:right="38"/>
        <w:jc w:val="both"/>
      </w:pPr>
      <w:proofErr w:type="gramStart"/>
      <w:r>
        <w:rPr>
          <w:b/>
          <w:color w:val="231F20"/>
        </w:rPr>
        <w:t xml:space="preserve">5 </w:t>
      </w:r>
      <w:r>
        <w:rPr>
          <w:b/>
          <w:color w:val="231F20"/>
          <w:w w:val="90"/>
        </w:rPr>
        <w:t>.</w:t>
      </w:r>
      <w:proofErr w:type="gramEnd"/>
      <w:r>
        <w:rPr>
          <w:b/>
          <w:color w:val="231F20"/>
          <w:w w:val="90"/>
        </w:rPr>
        <w:t xml:space="preserve"> </w:t>
      </w:r>
      <w:r>
        <w:rPr>
          <w:color w:val="231F20"/>
        </w:rPr>
        <w:t>What size of intraoral film is commonly used for radiography of canines or incisors in dogs?</w:t>
      </w:r>
    </w:p>
    <w:p w:rsidR="00484BA0" w:rsidRDefault="00484BA0" w:rsidP="00484BA0">
      <w:pPr>
        <w:pStyle w:val="Paragraphedeliste"/>
        <w:numPr>
          <w:ilvl w:val="0"/>
          <w:numId w:val="6"/>
        </w:numPr>
        <w:tabs>
          <w:tab w:val="left" w:pos="1200"/>
        </w:tabs>
        <w:spacing w:before="2"/>
        <w:rPr>
          <w:sz w:val="20"/>
        </w:rPr>
      </w:pPr>
      <w:r>
        <w:rPr>
          <w:color w:val="231F20"/>
          <w:sz w:val="20"/>
        </w:rPr>
        <w:t>Size 0</w:t>
      </w:r>
      <w:r>
        <w:rPr>
          <w:color w:val="231F20"/>
          <w:spacing w:val="-2"/>
          <w:sz w:val="20"/>
        </w:rPr>
        <w:t xml:space="preserve"> </w:t>
      </w:r>
      <w:r>
        <w:rPr>
          <w:color w:val="231F20"/>
          <w:sz w:val="20"/>
        </w:rPr>
        <w:t>(zero)</w:t>
      </w:r>
    </w:p>
    <w:p w:rsidR="00484BA0" w:rsidRDefault="00484BA0" w:rsidP="00484BA0">
      <w:pPr>
        <w:pStyle w:val="Paragraphedeliste"/>
        <w:numPr>
          <w:ilvl w:val="0"/>
          <w:numId w:val="6"/>
        </w:numPr>
        <w:tabs>
          <w:tab w:val="left" w:pos="1200"/>
        </w:tabs>
        <w:rPr>
          <w:sz w:val="20"/>
        </w:rPr>
      </w:pPr>
      <w:r>
        <w:rPr>
          <w:color w:val="231F20"/>
          <w:sz w:val="20"/>
        </w:rPr>
        <w:t>Size</w:t>
      </w:r>
      <w:r>
        <w:rPr>
          <w:color w:val="231F20"/>
          <w:spacing w:val="-4"/>
          <w:sz w:val="20"/>
        </w:rPr>
        <w:t xml:space="preserve"> </w:t>
      </w:r>
      <w:r>
        <w:rPr>
          <w:color w:val="231F20"/>
          <w:sz w:val="20"/>
        </w:rPr>
        <w:t>2</w:t>
      </w:r>
    </w:p>
    <w:p w:rsidR="00484BA0" w:rsidRDefault="00484BA0" w:rsidP="00484BA0">
      <w:pPr>
        <w:pStyle w:val="Paragraphedeliste"/>
        <w:numPr>
          <w:ilvl w:val="0"/>
          <w:numId w:val="6"/>
        </w:numPr>
        <w:tabs>
          <w:tab w:val="left" w:pos="1200"/>
        </w:tabs>
        <w:rPr>
          <w:sz w:val="20"/>
        </w:rPr>
      </w:pPr>
      <w:r>
        <w:rPr>
          <w:color w:val="231F20"/>
          <w:sz w:val="20"/>
        </w:rPr>
        <w:t>Size</w:t>
      </w:r>
      <w:r>
        <w:rPr>
          <w:color w:val="231F20"/>
          <w:spacing w:val="-4"/>
          <w:sz w:val="20"/>
        </w:rPr>
        <w:t xml:space="preserve"> </w:t>
      </w:r>
      <w:r>
        <w:rPr>
          <w:color w:val="231F20"/>
          <w:sz w:val="20"/>
        </w:rPr>
        <w:t>3</w:t>
      </w:r>
    </w:p>
    <w:p w:rsidR="00484BA0" w:rsidRDefault="00484BA0" w:rsidP="00484BA0">
      <w:pPr>
        <w:pStyle w:val="Paragraphedeliste"/>
        <w:numPr>
          <w:ilvl w:val="0"/>
          <w:numId w:val="6"/>
        </w:numPr>
        <w:tabs>
          <w:tab w:val="left" w:pos="1200"/>
        </w:tabs>
        <w:rPr>
          <w:sz w:val="20"/>
        </w:rPr>
      </w:pPr>
      <w:r>
        <w:rPr>
          <w:color w:val="231F20"/>
          <w:sz w:val="20"/>
        </w:rPr>
        <w:t>Size</w:t>
      </w:r>
      <w:r>
        <w:rPr>
          <w:color w:val="231F20"/>
          <w:spacing w:val="-4"/>
          <w:sz w:val="20"/>
        </w:rPr>
        <w:t xml:space="preserve"> </w:t>
      </w:r>
      <w:r>
        <w:rPr>
          <w:color w:val="231F20"/>
          <w:sz w:val="20"/>
        </w:rPr>
        <w:t>4</w:t>
      </w:r>
    </w:p>
    <w:p w:rsidR="00484BA0" w:rsidRDefault="00484BA0" w:rsidP="00484BA0">
      <w:pPr>
        <w:pStyle w:val="Corpsdetexte"/>
        <w:spacing w:before="0"/>
        <w:ind w:firstLine="0"/>
        <w:rPr>
          <w:sz w:val="22"/>
        </w:rPr>
      </w:pPr>
      <w:r>
        <w:br w:type="column"/>
      </w:r>
    </w:p>
    <w:p w:rsidR="00484BA0" w:rsidRDefault="00484BA0" w:rsidP="00484BA0">
      <w:pPr>
        <w:pStyle w:val="Corpsdetexte"/>
        <w:spacing w:before="5"/>
        <w:ind w:firstLine="0"/>
        <w:rPr>
          <w:sz w:val="25"/>
        </w:rPr>
      </w:pPr>
    </w:p>
    <w:p w:rsidR="00484BA0" w:rsidRDefault="00484BA0" w:rsidP="00484BA0">
      <w:pPr>
        <w:pStyle w:val="Corpsdetexte"/>
        <w:spacing w:before="0" w:line="249" w:lineRule="auto"/>
        <w:ind w:left="729" w:right="857"/>
        <w:jc w:val="both"/>
      </w:pPr>
      <w:proofErr w:type="gramStart"/>
      <w:r>
        <w:rPr>
          <w:b/>
          <w:color w:val="231F20"/>
        </w:rPr>
        <w:t>6</w:t>
      </w:r>
      <w:r>
        <w:rPr>
          <w:b/>
          <w:color w:val="231F20"/>
          <w:spacing w:val="-27"/>
        </w:rPr>
        <w:t xml:space="preserve"> </w:t>
      </w:r>
      <w:r>
        <w:rPr>
          <w:b/>
          <w:color w:val="231F20"/>
          <w:w w:val="90"/>
        </w:rPr>
        <w:t>.</w:t>
      </w:r>
      <w:proofErr w:type="gramEnd"/>
      <w:r>
        <w:rPr>
          <w:b/>
          <w:color w:val="231F20"/>
          <w:spacing w:val="21"/>
          <w:w w:val="90"/>
        </w:rPr>
        <w:t xml:space="preserve"> </w:t>
      </w:r>
      <w:r>
        <w:rPr>
          <w:color w:val="231F20"/>
        </w:rPr>
        <w:t>When</w:t>
      </w:r>
      <w:r>
        <w:rPr>
          <w:color w:val="231F20"/>
          <w:spacing w:val="-13"/>
        </w:rPr>
        <w:t xml:space="preserve"> </w:t>
      </w:r>
      <w:r>
        <w:rPr>
          <w:color w:val="231F20"/>
        </w:rPr>
        <w:t>applying</w:t>
      </w:r>
      <w:r>
        <w:rPr>
          <w:color w:val="231F20"/>
          <w:spacing w:val="-14"/>
        </w:rPr>
        <w:t xml:space="preserve"> </w:t>
      </w:r>
      <w:r>
        <w:rPr>
          <w:color w:val="231F20"/>
        </w:rPr>
        <w:t>fluoride,</w:t>
      </w:r>
      <w:r>
        <w:rPr>
          <w:color w:val="231F20"/>
          <w:spacing w:val="-14"/>
        </w:rPr>
        <w:t xml:space="preserve"> </w:t>
      </w:r>
      <w:r>
        <w:rPr>
          <w:color w:val="231F20"/>
        </w:rPr>
        <w:t>for</w:t>
      </w:r>
      <w:r>
        <w:rPr>
          <w:color w:val="231F20"/>
          <w:spacing w:val="-13"/>
        </w:rPr>
        <w:t xml:space="preserve"> </w:t>
      </w:r>
      <w:r>
        <w:rPr>
          <w:color w:val="231F20"/>
        </w:rPr>
        <w:t>how</w:t>
      </w:r>
      <w:r>
        <w:rPr>
          <w:color w:val="231F20"/>
          <w:spacing w:val="-14"/>
        </w:rPr>
        <w:t xml:space="preserve"> </w:t>
      </w:r>
      <w:r>
        <w:rPr>
          <w:color w:val="231F20"/>
        </w:rPr>
        <w:t>long</w:t>
      </w:r>
      <w:r>
        <w:rPr>
          <w:color w:val="231F20"/>
          <w:spacing w:val="-14"/>
        </w:rPr>
        <w:t xml:space="preserve"> </w:t>
      </w:r>
      <w:r>
        <w:rPr>
          <w:color w:val="231F20"/>
        </w:rPr>
        <w:t>should</w:t>
      </w:r>
      <w:r>
        <w:rPr>
          <w:color w:val="231F20"/>
          <w:spacing w:val="-14"/>
        </w:rPr>
        <w:t xml:space="preserve"> </w:t>
      </w:r>
      <w:r>
        <w:rPr>
          <w:color w:val="231F20"/>
        </w:rPr>
        <w:t>you leave the substance on the patient’s</w:t>
      </w:r>
      <w:r>
        <w:rPr>
          <w:color w:val="231F20"/>
          <w:spacing w:val="-11"/>
        </w:rPr>
        <w:t xml:space="preserve"> </w:t>
      </w:r>
      <w:r>
        <w:rPr>
          <w:color w:val="231F20"/>
        </w:rPr>
        <w:t>teeth?</w:t>
      </w:r>
    </w:p>
    <w:p w:rsidR="00484BA0" w:rsidRDefault="00484BA0" w:rsidP="00484BA0">
      <w:pPr>
        <w:pStyle w:val="Paragraphedeliste"/>
        <w:numPr>
          <w:ilvl w:val="0"/>
          <w:numId w:val="5"/>
        </w:numPr>
        <w:tabs>
          <w:tab w:val="left" w:pos="1090"/>
        </w:tabs>
        <w:spacing w:before="1"/>
        <w:rPr>
          <w:sz w:val="20"/>
        </w:rPr>
      </w:pPr>
      <w:r>
        <w:rPr>
          <w:color w:val="231F20"/>
          <w:sz w:val="20"/>
        </w:rPr>
        <w:t>1–4 minutes</w:t>
      </w:r>
    </w:p>
    <w:p w:rsidR="00484BA0" w:rsidRDefault="00484BA0" w:rsidP="00484BA0">
      <w:pPr>
        <w:pStyle w:val="Paragraphedeliste"/>
        <w:numPr>
          <w:ilvl w:val="0"/>
          <w:numId w:val="5"/>
        </w:numPr>
        <w:tabs>
          <w:tab w:val="left" w:pos="1090"/>
        </w:tabs>
        <w:rPr>
          <w:sz w:val="20"/>
        </w:rPr>
      </w:pPr>
      <w:r>
        <w:rPr>
          <w:color w:val="231F20"/>
          <w:sz w:val="20"/>
        </w:rPr>
        <w:t>5–9 minutes</w:t>
      </w:r>
    </w:p>
    <w:p w:rsidR="00484BA0" w:rsidRDefault="00484BA0" w:rsidP="00484BA0">
      <w:pPr>
        <w:pStyle w:val="Paragraphedeliste"/>
        <w:numPr>
          <w:ilvl w:val="0"/>
          <w:numId w:val="5"/>
        </w:numPr>
        <w:tabs>
          <w:tab w:val="left" w:pos="1090"/>
        </w:tabs>
        <w:rPr>
          <w:sz w:val="20"/>
        </w:rPr>
      </w:pPr>
      <w:r>
        <w:rPr>
          <w:color w:val="231F20"/>
          <w:sz w:val="20"/>
        </w:rPr>
        <w:t>10–14 minutes</w:t>
      </w:r>
    </w:p>
    <w:p w:rsidR="00484BA0" w:rsidRDefault="00484BA0" w:rsidP="00484BA0">
      <w:pPr>
        <w:pStyle w:val="Paragraphedeliste"/>
        <w:numPr>
          <w:ilvl w:val="0"/>
          <w:numId w:val="5"/>
        </w:numPr>
        <w:tabs>
          <w:tab w:val="left" w:pos="1090"/>
        </w:tabs>
        <w:rPr>
          <w:sz w:val="20"/>
        </w:rPr>
      </w:pPr>
      <w:r>
        <w:rPr>
          <w:color w:val="231F20"/>
          <w:sz w:val="20"/>
        </w:rPr>
        <w:t>15–18 minutes</w:t>
      </w:r>
    </w:p>
    <w:p w:rsidR="00484BA0" w:rsidRDefault="00484BA0" w:rsidP="00484BA0">
      <w:pPr>
        <w:pStyle w:val="Corpsdetexte"/>
        <w:spacing w:before="130" w:line="249" w:lineRule="auto"/>
        <w:ind w:left="729" w:right="856"/>
        <w:jc w:val="both"/>
      </w:pPr>
      <w:proofErr w:type="gramStart"/>
      <w:r>
        <w:rPr>
          <w:b/>
          <w:color w:val="231F20"/>
        </w:rPr>
        <w:t>7</w:t>
      </w:r>
      <w:r>
        <w:rPr>
          <w:b/>
          <w:color w:val="231F20"/>
          <w:spacing w:val="-28"/>
        </w:rPr>
        <w:t xml:space="preserve"> </w:t>
      </w:r>
      <w:r>
        <w:rPr>
          <w:b/>
          <w:color w:val="231F20"/>
          <w:w w:val="90"/>
        </w:rPr>
        <w:t>.</w:t>
      </w:r>
      <w:proofErr w:type="gramEnd"/>
      <w:r>
        <w:rPr>
          <w:b/>
          <w:color w:val="231F20"/>
          <w:spacing w:val="18"/>
          <w:w w:val="90"/>
        </w:rPr>
        <w:t xml:space="preserve"> </w:t>
      </w:r>
      <w:r>
        <w:rPr>
          <w:color w:val="231F20"/>
          <w:spacing w:val="-10"/>
        </w:rPr>
        <w:t>You</w:t>
      </w:r>
      <w:r>
        <w:rPr>
          <w:color w:val="231F20"/>
          <w:spacing w:val="-32"/>
        </w:rPr>
        <w:t xml:space="preserve"> </w:t>
      </w:r>
      <w:proofErr w:type="spellStart"/>
      <w:r>
        <w:rPr>
          <w:color w:val="231F20"/>
        </w:rPr>
        <w:t>areexamining</w:t>
      </w:r>
      <w:proofErr w:type="spellEnd"/>
      <w:r>
        <w:rPr>
          <w:color w:val="231F20"/>
          <w:spacing w:val="-32"/>
        </w:rPr>
        <w:t xml:space="preserve"> </w:t>
      </w:r>
      <w:proofErr w:type="spellStart"/>
      <w:r>
        <w:rPr>
          <w:color w:val="231F20"/>
        </w:rPr>
        <w:t>afelinepatient</w:t>
      </w:r>
      <w:proofErr w:type="spellEnd"/>
      <w:r>
        <w:rPr>
          <w:color w:val="231F20"/>
        </w:rPr>
        <w:t>,</w:t>
      </w:r>
      <w:r>
        <w:rPr>
          <w:color w:val="231F20"/>
          <w:spacing w:val="-32"/>
        </w:rPr>
        <w:t xml:space="preserve"> </w:t>
      </w:r>
      <w:proofErr w:type="spellStart"/>
      <w:r>
        <w:rPr>
          <w:color w:val="231F20"/>
        </w:rPr>
        <w:t>andyoudiscover</w:t>
      </w:r>
      <w:proofErr w:type="spellEnd"/>
      <w:r>
        <w:rPr>
          <w:color w:val="231F20"/>
        </w:rPr>
        <w:t xml:space="preserve"> some inflammation of the soft tissue of the oral </w:t>
      </w:r>
      <w:r>
        <w:rPr>
          <w:color w:val="231F20"/>
          <w:spacing w:val="-3"/>
        </w:rPr>
        <w:t xml:space="preserve">cavity. </w:t>
      </w:r>
      <w:r>
        <w:rPr>
          <w:color w:val="231F20"/>
        </w:rPr>
        <w:t>This condition is known</w:t>
      </w:r>
      <w:r>
        <w:rPr>
          <w:color w:val="231F20"/>
          <w:spacing w:val="-3"/>
        </w:rPr>
        <w:t xml:space="preserve"> </w:t>
      </w:r>
      <w:r>
        <w:rPr>
          <w:color w:val="231F20"/>
        </w:rPr>
        <w:t>as:</w:t>
      </w:r>
    </w:p>
    <w:p w:rsidR="00484BA0" w:rsidRDefault="00484BA0" w:rsidP="00484BA0">
      <w:pPr>
        <w:pStyle w:val="Paragraphedeliste"/>
        <w:numPr>
          <w:ilvl w:val="0"/>
          <w:numId w:val="4"/>
        </w:numPr>
        <w:tabs>
          <w:tab w:val="left" w:pos="1090"/>
        </w:tabs>
        <w:spacing w:before="3"/>
        <w:rPr>
          <w:sz w:val="20"/>
        </w:rPr>
      </w:pPr>
      <w:r>
        <w:rPr>
          <w:color w:val="231F20"/>
          <w:sz w:val="20"/>
        </w:rPr>
        <w:t>gingival</w:t>
      </w:r>
      <w:r>
        <w:rPr>
          <w:color w:val="231F20"/>
          <w:spacing w:val="-1"/>
          <w:sz w:val="20"/>
        </w:rPr>
        <w:t xml:space="preserve"> </w:t>
      </w:r>
      <w:r>
        <w:rPr>
          <w:color w:val="231F20"/>
          <w:sz w:val="20"/>
        </w:rPr>
        <w:t>hyperplasia.</w:t>
      </w:r>
    </w:p>
    <w:p w:rsidR="00484BA0" w:rsidRDefault="00484BA0" w:rsidP="00484BA0">
      <w:pPr>
        <w:pStyle w:val="Paragraphedeliste"/>
        <w:numPr>
          <w:ilvl w:val="0"/>
          <w:numId w:val="4"/>
        </w:numPr>
        <w:tabs>
          <w:tab w:val="left" w:pos="1090"/>
        </w:tabs>
        <w:rPr>
          <w:sz w:val="20"/>
        </w:rPr>
      </w:pPr>
      <w:proofErr w:type="spellStart"/>
      <w:r>
        <w:rPr>
          <w:color w:val="231F20"/>
          <w:sz w:val="20"/>
        </w:rPr>
        <w:t>gemini</w:t>
      </w:r>
      <w:proofErr w:type="spellEnd"/>
      <w:r>
        <w:rPr>
          <w:color w:val="231F20"/>
          <w:sz w:val="20"/>
        </w:rPr>
        <w:t>.</w:t>
      </w:r>
    </w:p>
    <w:p w:rsidR="00484BA0" w:rsidRDefault="00484BA0" w:rsidP="00484BA0">
      <w:pPr>
        <w:pStyle w:val="Paragraphedeliste"/>
        <w:numPr>
          <w:ilvl w:val="0"/>
          <w:numId w:val="4"/>
        </w:numPr>
        <w:tabs>
          <w:tab w:val="left" w:pos="1090"/>
        </w:tabs>
        <w:rPr>
          <w:sz w:val="20"/>
        </w:rPr>
      </w:pPr>
      <w:r>
        <w:rPr>
          <w:color w:val="231F20"/>
          <w:sz w:val="20"/>
        </w:rPr>
        <w:t>stomatitis.</w:t>
      </w:r>
    </w:p>
    <w:p w:rsidR="00484BA0" w:rsidRDefault="00484BA0" w:rsidP="00484BA0">
      <w:pPr>
        <w:pStyle w:val="Paragraphedeliste"/>
        <w:numPr>
          <w:ilvl w:val="0"/>
          <w:numId w:val="4"/>
        </w:numPr>
        <w:tabs>
          <w:tab w:val="left" w:pos="1090"/>
        </w:tabs>
        <w:rPr>
          <w:sz w:val="20"/>
        </w:rPr>
      </w:pPr>
      <w:r>
        <w:rPr>
          <w:color w:val="231F20"/>
          <w:sz w:val="20"/>
        </w:rPr>
        <w:t>enamel</w:t>
      </w:r>
      <w:r>
        <w:rPr>
          <w:color w:val="231F20"/>
          <w:spacing w:val="-1"/>
          <w:sz w:val="20"/>
        </w:rPr>
        <w:t xml:space="preserve"> </w:t>
      </w:r>
      <w:r>
        <w:rPr>
          <w:color w:val="231F20"/>
          <w:sz w:val="20"/>
        </w:rPr>
        <w:t>hyperplasia.</w:t>
      </w:r>
    </w:p>
    <w:p w:rsidR="00484BA0" w:rsidRDefault="00484BA0" w:rsidP="00484BA0">
      <w:pPr>
        <w:pStyle w:val="Corpsdetexte"/>
        <w:spacing w:before="130" w:line="249" w:lineRule="auto"/>
        <w:ind w:left="729" w:right="856"/>
        <w:jc w:val="both"/>
      </w:pPr>
      <w:proofErr w:type="gramStart"/>
      <w:r>
        <w:rPr>
          <w:b/>
          <w:color w:val="231F20"/>
        </w:rPr>
        <w:t>8</w:t>
      </w:r>
      <w:r>
        <w:rPr>
          <w:b/>
          <w:color w:val="231F20"/>
          <w:spacing w:val="-27"/>
        </w:rPr>
        <w:t xml:space="preserve"> </w:t>
      </w:r>
      <w:r>
        <w:rPr>
          <w:b/>
          <w:color w:val="231F20"/>
          <w:w w:val="90"/>
        </w:rPr>
        <w:t>.</w:t>
      </w:r>
      <w:proofErr w:type="gramEnd"/>
      <w:r>
        <w:rPr>
          <w:b/>
          <w:color w:val="231F20"/>
          <w:spacing w:val="22"/>
          <w:w w:val="90"/>
        </w:rPr>
        <w:t xml:space="preserve"> </w:t>
      </w:r>
      <w:r>
        <w:rPr>
          <w:color w:val="231F20"/>
        </w:rPr>
        <w:t>Which</w:t>
      </w:r>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following</w:t>
      </w:r>
      <w:r>
        <w:rPr>
          <w:color w:val="231F20"/>
          <w:spacing w:val="-16"/>
        </w:rPr>
        <w:t xml:space="preserve"> </w:t>
      </w:r>
      <w:r>
        <w:rPr>
          <w:color w:val="231F20"/>
        </w:rPr>
        <w:t>refers</w:t>
      </w:r>
      <w:r>
        <w:rPr>
          <w:color w:val="231F20"/>
          <w:spacing w:val="-14"/>
        </w:rPr>
        <w:t xml:space="preserve"> </w:t>
      </w:r>
      <w:r>
        <w:rPr>
          <w:color w:val="231F20"/>
        </w:rPr>
        <w:t>to</w:t>
      </w:r>
      <w:r>
        <w:rPr>
          <w:color w:val="231F20"/>
          <w:spacing w:val="-15"/>
        </w:rPr>
        <w:t xml:space="preserve"> </w:t>
      </w:r>
      <w:r>
        <w:rPr>
          <w:color w:val="231F20"/>
        </w:rPr>
        <w:t>the</w:t>
      </w:r>
      <w:r>
        <w:rPr>
          <w:color w:val="231F20"/>
          <w:spacing w:val="-14"/>
        </w:rPr>
        <w:t xml:space="preserve"> </w:t>
      </w:r>
      <w:r>
        <w:rPr>
          <w:color w:val="231F20"/>
        </w:rPr>
        <w:t>surface</w:t>
      </w:r>
      <w:r>
        <w:rPr>
          <w:color w:val="231F20"/>
          <w:spacing w:val="-15"/>
        </w:rPr>
        <w:t xml:space="preserve"> </w:t>
      </w:r>
      <w:r>
        <w:rPr>
          <w:color w:val="231F20"/>
        </w:rPr>
        <w:t>of</w:t>
      </w:r>
      <w:r>
        <w:rPr>
          <w:color w:val="231F20"/>
          <w:spacing w:val="-15"/>
        </w:rPr>
        <w:t xml:space="preserve"> </w:t>
      </w:r>
      <w:r>
        <w:rPr>
          <w:color w:val="231F20"/>
        </w:rPr>
        <w:t>the tooth facing the animal’s</w:t>
      </w:r>
      <w:r>
        <w:rPr>
          <w:color w:val="231F20"/>
          <w:spacing w:val="-3"/>
        </w:rPr>
        <w:t xml:space="preserve"> </w:t>
      </w:r>
      <w:r>
        <w:rPr>
          <w:color w:val="231F20"/>
        </w:rPr>
        <w:t>nose?</w:t>
      </w:r>
    </w:p>
    <w:p w:rsidR="00484BA0" w:rsidRDefault="00484BA0" w:rsidP="00484BA0">
      <w:pPr>
        <w:pStyle w:val="Paragraphedeliste"/>
        <w:numPr>
          <w:ilvl w:val="0"/>
          <w:numId w:val="3"/>
        </w:numPr>
        <w:tabs>
          <w:tab w:val="left" w:pos="1090"/>
        </w:tabs>
        <w:spacing w:before="2"/>
        <w:rPr>
          <w:sz w:val="20"/>
        </w:rPr>
      </w:pPr>
      <w:r>
        <w:rPr>
          <w:color w:val="231F20"/>
          <w:sz w:val="20"/>
        </w:rPr>
        <w:t>Mesial</w:t>
      </w:r>
    </w:p>
    <w:p w:rsidR="00484BA0" w:rsidRDefault="00484BA0" w:rsidP="00484BA0">
      <w:pPr>
        <w:pStyle w:val="Paragraphedeliste"/>
        <w:numPr>
          <w:ilvl w:val="0"/>
          <w:numId w:val="3"/>
        </w:numPr>
        <w:tabs>
          <w:tab w:val="left" w:pos="1090"/>
        </w:tabs>
        <w:rPr>
          <w:sz w:val="20"/>
        </w:rPr>
      </w:pPr>
      <w:r>
        <w:rPr>
          <w:color w:val="231F20"/>
          <w:sz w:val="20"/>
        </w:rPr>
        <w:t>Buccal</w:t>
      </w:r>
    </w:p>
    <w:p w:rsidR="00484BA0" w:rsidRDefault="00484BA0" w:rsidP="00484BA0">
      <w:pPr>
        <w:pStyle w:val="Paragraphedeliste"/>
        <w:numPr>
          <w:ilvl w:val="0"/>
          <w:numId w:val="3"/>
        </w:numPr>
        <w:tabs>
          <w:tab w:val="left" w:pos="1090"/>
        </w:tabs>
        <w:rPr>
          <w:sz w:val="20"/>
        </w:rPr>
      </w:pPr>
      <w:r>
        <w:rPr>
          <w:color w:val="231F20"/>
          <w:sz w:val="20"/>
        </w:rPr>
        <w:t>Occlusal</w:t>
      </w:r>
    </w:p>
    <w:p w:rsidR="00484BA0" w:rsidRDefault="00484BA0" w:rsidP="00484BA0">
      <w:pPr>
        <w:pStyle w:val="Paragraphedeliste"/>
        <w:numPr>
          <w:ilvl w:val="0"/>
          <w:numId w:val="3"/>
        </w:numPr>
        <w:tabs>
          <w:tab w:val="left" w:pos="1090"/>
        </w:tabs>
        <w:rPr>
          <w:sz w:val="20"/>
        </w:rPr>
      </w:pPr>
      <w:r>
        <w:rPr>
          <w:color w:val="231F20"/>
          <w:sz w:val="20"/>
        </w:rPr>
        <w:t>Rostral</w:t>
      </w:r>
    </w:p>
    <w:p w:rsidR="00484BA0" w:rsidRDefault="00484BA0" w:rsidP="00484BA0">
      <w:pPr>
        <w:pStyle w:val="Corpsdetexte"/>
        <w:spacing w:before="130" w:line="249" w:lineRule="auto"/>
        <w:ind w:left="729" w:right="856"/>
        <w:jc w:val="both"/>
      </w:pPr>
      <w:proofErr w:type="gramStart"/>
      <w:r>
        <w:rPr>
          <w:b/>
          <w:color w:val="231F20"/>
        </w:rPr>
        <w:t>9</w:t>
      </w:r>
      <w:r>
        <w:rPr>
          <w:b/>
          <w:color w:val="231F20"/>
          <w:spacing w:val="-31"/>
        </w:rPr>
        <w:t xml:space="preserve"> </w:t>
      </w:r>
      <w:r>
        <w:rPr>
          <w:b/>
          <w:color w:val="231F20"/>
          <w:w w:val="90"/>
        </w:rPr>
        <w:t>.</w:t>
      </w:r>
      <w:proofErr w:type="gramEnd"/>
      <w:r>
        <w:rPr>
          <w:b/>
          <w:color w:val="231F20"/>
          <w:spacing w:val="6"/>
          <w:w w:val="90"/>
        </w:rPr>
        <w:t xml:space="preserve"> </w:t>
      </w:r>
      <w:r>
        <w:rPr>
          <w:color w:val="231F20"/>
        </w:rPr>
        <w:t>Mandibular</w:t>
      </w:r>
      <w:r>
        <w:rPr>
          <w:color w:val="231F20"/>
          <w:spacing w:val="-31"/>
        </w:rPr>
        <w:t xml:space="preserve"> </w:t>
      </w:r>
      <w:proofErr w:type="spellStart"/>
      <w:r>
        <w:rPr>
          <w:color w:val="231F20"/>
        </w:rPr>
        <w:t>mesioclusion</w:t>
      </w:r>
      <w:proofErr w:type="spellEnd"/>
      <w:r>
        <w:rPr>
          <w:color w:val="231F20"/>
          <w:spacing w:val="-31"/>
        </w:rPr>
        <w:t xml:space="preserve"> </w:t>
      </w:r>
      <w:r>
        <w:rPr>
          <w:color w:val="231F20"/>
        </w:rPr>
        <w:t>is</w:t>
      </w:r>
      <w:r>
        <w:rPr>
          <w:color w:val="231F20"/>
          <w:spacing w:val="-31"/>
        </w:rPr>
        <w:t xml:space="preserve"> </w:t>
      </w:r>
      <w:r>
        <w:rPr>
          <w:color w:val="231F20"/>
        </w:rPr>
        <w:t>considered</w:t>
      </w:r>
      <w:r>
        <w:rPr>
          <w:color w:val="231F20"/>
          <w:spacing w:val="-31"/>
        </w:rPr>
        <w:t xml:space="preserve"> </w:t>
      </w:r>
      <w:r>
        <w:rPr>
          <w:color w:val="231F20"/>
        </w:rPr>
        <w:t>normal</w:t>
      </w:r>
      <w:r>
        <w:rPr>
          <w:color w:val="231F20"/>
          <w:spacing w:val="-31"/>
        </w:rPr>
        <w:t xml:space="preserve"> </w:t>
      </w:r>
      <w:r>
        <w:rPr>
          <w:color w:val="231F20"/>
        </w:rPr>
        <w:t>for which canine</w:t>
      </w:r>
      <w:r>
        <w:rPr>
          <w:color w:val="231F20"/>
          <w:spacing w:val="-2"/>
        </w:rPr>
        <w:t xml:space="preserve"> </w:t>
      </w:r>
      <w:r>
        <w:rPr>
          <w:color w:val="231F20"/>
        </w:rPr>
        <w:t>breed?</w:t>
      </w:r>
    </w:p>
    <w:p w:rsidR="00484BA0" w:rsidRDefault="00484BA0" w:rsidP="00484BA0">
      <w:pPr>
        <w:pStyle w:val="Paragraphedeliste"/>
        <w:numPr>
          <w:ilvl w:val="0"/>
          <w:numId w:val="2"/>
        </w:numPr>
        <w:tabs>
          <w:tab w:val="left" w:pos="1090"/>
        </w:tabs>
        <w:spacing w:before="1"/>
        <w:rPr>
          <w:sz w:val="20"/>
        </w:rPr>
      </w:pPr>
      <w:r>
        <w:rPr>
          <w:color w:val="231F20"/>
          <w:sz w:val="20"/>
        </w:rPr>
        <w:t>German</w:t>
      </w:r>
      <w:r>
        <w:rPr>
          <w:color w:val="231F20"/>
          <w:spacing w:val="-2"/>
          <w:sz w:val="20"/>
        </w:rPr>
        <w:t xml:space="preserve"> </w:t>
      </w:r>
      <w:r>
        <w:rPr>
          <w:color w:val="231F20"/>
          <w:sz w:val="20"/>
        </w:rPr>
        <w:t>shepherd</w:t>
      </w:r>
    </w:p>
    <w:p w:rsidR="00484BA0" w:rsidRDefault="00484BA0" w:rsidP="00484BA0">
      <w:pPr>
        <w:pStyle w:val="Paragraphedeliste"/>
        <w:numPr>
          <w:ilvl w:val="0"/>
          <w:numId w:val="2"/>
        </w:numPr>
        <w:tabs>
          <w:tab w:val="left" w:pos="1090"/>
        </w:tabs>
        <w:rPr>
          <w:sz w:val="20"/>
        </w:rPr>
      </w:pPr>
      <w:r>
        <w:rPr>
          <w:color w:val="231F20"/>
          <w:sz w:val="20"/>
        </w:rPr>
        <w:t>Cocker</w:t>
      </w:r>
      <w:r>
        <w:rPr>
          <w:color w:val="231F20"/>
          <w:spacing w:val="-1"/>
          <w:sz w:val="20"/>
        </w:rPr>
        <w:t xml:space="preserve"> </w:t>
      </w:r>
      <w:r>
        <w:rPr>
          <w:color w:val="231F20"/>
          <w:sz w:val="20"/>
        </w:rPr>
        <w:t>spaniel</w:t>
      </w:r>
    </w:p>
    <w:p w:rsidR="00484BA0" w:rsidRDefault="00484BA0" w:rsidP="00484BA0">
      <w:pPr>
        <w:pStyle w:val="Paragraphedeliste"/>
        <w:numPr>
          <w:ilvl w:val="0"/>
          <w:numId w:val="2"/>
        </w:numPr>
        <w:tabs>
          <w:tab w:val="left" w:pos="1090"/>
        </w:tabs>
        <w:rPr>
          <w:sz w:val="20"/>
        </w:rPr>
      </w:pPr>
      <w:r>
        <w:rPr>
          <w:color w:val="231F20"/>
          <w:sz w:val="20"/>
        </w:rPr>
        <w:t>Pug</w:t>
      </w:r>
    </w:p>
    <w:p w:rsidR="00484BA0" w:rsidRDefault="00484BA0" w:rsidP="00484BA0">
      <w:pPr>
        <w:pStyle w:val="Paragraphedeliste"/>
        <w:numPr>
          <w:ilvl w:val="0"/>
          <w:numId w:val="2"/>
        </w:numPr>
        <w:tabs>
          <w:tab w:val="left" w:pos="1090"/>
        </w:tabs>
        <w:rPr>
          <w:sz w:val="20"/>
        </w:rPr>
      </w:pPr>
      <w:r>
        <w:rPr>
          <w:color w:val="231F20"/>
          <w:sz w:val="20"/>
        </w:rPr>
        <w:t>Dalmatian</w:t>
      </w:r>
    </w:p>
    <w:p w:rsidR="00484BA0" w:rsidRDefault="00484BA0" w:rsidP="00484BA0">
      <w:pPr>
        <w:pStyle w:val="Corpsdetexte"/>
        <w:spacing w:before="130" w:line="249" w:lineRule="auto"/>
        <w:ind w:left="729" w:right="777" w:hanging="370"/>
      </w:pPr>
      <w:proofErr w:type="gramStart"/>
      <w:r>
        <w:rPr>
          <w:b/>
          <w:color w:val="231F20"/>
        </w:rPr>
        <w:t xml:space="preserve">10 </w:t>
      </w:r>
      <w:r>
        <w:rPr>
          <w:b/>
          <w:color w:val="231F20"/>
          <w:w w:val="90"/>
        </w:rPr>
        <w:t>.</w:t>
      </w:r>
      <w:proofErr w:type="gramEnd"/>
      <w:r>
        <w:rPr>
          <w:b/>
          <w:color w:val="231F20"/>
          <w:w w:val="90"/>
        </w:rPr>
        <w:t xml:space="preserve"> </w:t>
      </w:r>
      <w:r>
        <w:rPr>
          <w:color w:val="231F20"/>
        </w:rPr>
        <w:t xml:space="preserve">Which of the following dental instruments is used for root </w:t>
      </w:r>
      <w:proofErr w:type="spellStart"/>
      <w:r>
        <w:rPr>
          <w:color w:val="231F20"/>
        </w:rPr>
        <w:t>planing</w:t>
      </w:r>
      <w:proofErr w:type="spellEnd"/>
      <w:r>
        <w:rPr>
          <w:color w:val="231F20"/>
        </w:rPr>
        <w:t>?</w:t>
      </w:r>
    </w:p>
    <w:p w:rsidR="00484BA0" w:rsidRDefault="00484BA0" w:rsidP="00484BA0">
      <w:pPr>
        <w:pStyle w:val="Paragraphedeliste"/>
        <w:numPr>
          <w:ilvl w:val="0"/>
          <w:numId w:val="1"/>
        </w:numPr>
        <w:tabs>
          <w:tab w:val="left" w:pos="1090"/>
        </w:tabs>
        <w:spacing w:before="2"/>
        <w:rPr>
          <w:sz w:val="20"/>
        </w:rPr>
      </w:pPr>
      <w:r>
        <w:rPr>
          <w:color w:val="231F20"/>
          <w:sz w:val="20"/>
        </w:rPr>
        <w:t>Curette</w:t>
      </w:r>
    </w:p>
    <w:p w:rsidR="00484BA0" w:rsidRDefault="00484BA0" w:rsidP="00484BA0">
      <w:pPr>
        <w:pStyle w:val="Paragraphedeliste"/>
        <w:numPr>
          <w:ilvl w:val="0"/>
          <w:numId w:val="1"/>
        </w:numPr>
        <w:tabs>
          <w:tab w:val="left" w:pos="1090"/>
        </w:tabs>
        <w:rPr>
          <w:sz w:val="20"/>
        </w:rPr>
      </w:pPr>
      <w:r>
        <w:rPr>
          <w:color w:val="231F20"/>
          <w:sz w:val="20"/>
        </w:rPr>
        <w:t>Sickle</w:t>
      </w:r>
      <w:r>
        <w:rPr>
          <w:color w:val="231F20"/>
          <w:spacing w:val="-2"/>
          <w:sz w:val="20"/>
        </w:rPr>
        <w:t xml:space="preserve"> </w:t>
      </w:r>
      <w:r>
        <w:rPr>
          <w:color w:val="231F20"/>
          <w:sz w:val="20"/>
        </w:rPr>
        <w:t>scaler</w:t>
      </w:r>
    </w:p>
    <w:p w:rsidR="00484BA0" w:rsidRDefault="00484BA0" w:rsidP="00484BA0">
      <w:pPr>
        <w:pStyle w:val="Paragraphedeliste"/>
        <w:numPr>
          <w:ilvl w:val="0"/>
          <w:numId w:val="1"/>
        </w:numPr>
        <w:tabs>
          <w:tab w:val="left" w:pos="1090"/>
        </w:tabs>
        <w:rPr>
          <w:sz w:val="20"/>
        </w:rPr>
      </w:pPr>
      <w:r>
        <w:rPr>
          <w:color w:val="231F20"/>
          <w:sz w:val="20"/>
        </w:rPr>
        <w:t>Shepherd’s</w:t>
      </w:r>
      <w:r>
        <w:rPr>
          <w:color w:val="231F20"/>
          <w:spacing w:val="-2"/>
          <w:sz w:val="20"/>
        </w:rPr>
        <w:t xml:space="preserve"> </w:t>
      </w:r>
      <w:r>
        <w:rPr>
          <w:color w:val="231F20"/>
          <w:sz w:val="20"/>
        </w:rPr>
        <w:t>hook</w:t>
      </w:r>
    </w:p>
    <w:p w:rsidR="00484BA0" w:rsidRDefault="00484BA0" w:rsidP="00484BA0">
      <w:pPr>
        <w:pStyle w:val="Paragraphedeliste"/>
        <w:numPr>
          <w:ilvl w:val="0"/>
          <w:numId w:val="1"/>
        </w:numPr>
        <w:tabs>
          <w:tab w:val="left" w:pos="1090"/>
        </w:tabs>
        <w:rPr>
          <w:sz w:val="20"/>
        </w:rPr>
      </w:pPr>
      <w:r>
        <w:rPr>
          <w:color w:val="231F20"/>
          <w:sz w:val="20"/>
        </w:rPr>
        <w:t>Periodontal</w:t>
      </w:r>
      <w:r>
        <w:rPr>
          <w:color w:val="231F20"/>
          <w:spacing w:val="-2"/>
          <w:sz w:val="20"/>
        </w:rPr>
        <w:t xml:space="preserve"> </w:t>
      </w:r>
      <w:r>
        <w:rPr>
          <w:color w:val="231F20"/>
          <w:sz w:val="20"/>
        </w:rPr>
        <w:t>probe</w:t>
      </w:r>
    </w:p>
    <w:p w:rsidR="00484BA0" w:rsidRDefault="00484BA0" w:rsidP="00484BA0">
      <w:pPr>
        <w:rPr>
          <w:sz w:val="20"/>
        </w:rPr>
        <w:sectPr w:rsidR="00484BA0">
          <w:type w:val="continuous"/>
          <w:pgSz w:w="11520" w:h="14400"/>
          <w:pgMar w:top="400" w:right="580" w:bottom="280" w:left="600" w:header="720" w:footer="720" w:gutter="0"/>
          <w:cols w:num="2" w:space="720" w:equalWidth="0">
            <w:col w:w="4781" w:space="69"/>
            <w:col w:w="5490"/>
          </w:cols>
        </w:sectPr>
      </w:pPr>
    </w:p>
    <w:p w:rsidR="00484BA0" w:rsidRDefault="00484BA0" w:rsidP="00484BA0">
      <w:pPr>
        <w:pStyle w:val="Corpsdetexte"/>
        <w:spacing w:before="2"/>
        <w:ind w:firstLine="0"/>
        <w:rPr>
          <w:sz w:val="12"/>
        </w:rPr>
      </w:pPr>
    </w:p>
    <w:p w:rsidR="00484BA0" w:rsidRDefault="00484BA0" w:rsidP="00484BA0">
      <w:pPr>
        <w:pStyle w:val="Titre3"/>
      </w:pPr>
      <w:bookmarkStart w:id="10" w:name="_TOC_250006"/>
      <w:bookmarkEnd w:id="10"/>
      <w:r>
        <w:rPr>
          <w:color w:val="231F20"/>
          <w:w w:val="110"/>
        </w:rPr>
        <w:t xml:space="preserve">answer key and </w:t>
      </w:r>
      <w:proofErr w:type="spellStart"/>
      <w:r>
        <w:rPr>
          <w:color w:val="231F20"/>
          <w:w w:val="110"/>
        </w:rPr>
        <w:t>exPLanaTiOns</w:t>
      </w:r>
      <w:proofErr w:type="spellEnd"/>
    </w:p>
    <w:p w:rsidR="00484BA0" w:rsidRDefault="00484BA0" w:rsidP="00484BA0">
      <w:pPr>
        <w:pStyle w:val="Corpsdetexte"/>
        <w:spacing w:before="8"/>
        <w:ind w:firstLine="0"/>
        <w:rPr>
          <w:rFonts w:ascii="Calibri"/>
          <w:b/>
          <w:sz w:val="18"/>
        </w:rPr>
      </w:pPr>
    </w:p>
    <w:p w:rsidR="00484BA0" w:rsidRDefault="00484BA0" w:rsidP="00484BA0">
      <w:pPr>
        <w:rPr>
          <w:rFonts w:ascii="Calibri"/>
          <w:sz w:val="18"/>
        </w:rPr>
        <w:sectPr w:rsidR="00484BA0">
          <w:pgSz w:w="11520" w:h="14400"/>
          <w:pgMar w:top="1000" w:right="580" w:bottom="980" w:left="600" w:header="679" w:footer="782" w:gutter="0"/>
          <w:cols w:space="720"/>
        </w:sectPr>
      </w:pPr>
    </w:p>
    <w:p w:rsidR="00484BA0" w:rsidRDefault="00484BA0" w:rsidP="00484BA0">
      <w:pPr>
        <w:pStyle w:val="Corpsdetexte"/>
        <w:spacing w:before="92"/>
        <w:ind w:firstLine="0"/>
        <w:jc w:val="right"/>
      </w:pPr>
      <w:r>
        <w:rPr>
          <w:noProof/>
        </w:rPr>
        <mc:AlternateContent>
          <mc:Choice Requires="wps">
            <w:drawing>
              <wp:anchor distT="0" distB="0" distL="114300" distR="114300" simplePos="0" relativeHeight="251664384" behindDoc="0" locked="0" layoutInCell="1" allowOverlap="1">
                <wp:simplePos x="0" y="0"/>
                <wp:positionH relativeFrom="page">
                  <wp:posOffset>1905000</wp:posOffset>
                </wp:positionH>
                <wp:positionV relativeFrom="paragraph">
                  <wp:posOffset>38100</wp:posOffset>
                </wp:positionV>
                <wp:extent cx="762000" cy="443865"/>
                <wp:effectExtent l="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386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A0" w:rsidRDefault="00484BA0" w:rsidP="00484BA0">
                            <w:pPr>
                              <w:pStyle w:val="Corpsdetexte"/>
                              <w:spacing w:before="32"/>
                              <w:ind w:left="344" w:right="419" w:firstLine="0"/>
                              <w:jc w:val="center"/>
                            </w:pPr>
                            <w:r>
                              <w:rPr>
                                <w:color w:val="231F20"/>
                              </w:rPr>
                              <w:t>1. 2</w:t>
                            </w:r>
                          </w:p>
                          <w:p w:rsidR="00484BA0" w:rsidRDefault="00484BA0" w:rsidP="00484BA0">
                            <w:pPr>
                              <w:pStyle w:val="Corpsdetexte"/>
                              <w:spacing w:before="170"/>
                              <w:ind w:left="344" w:right="419" w:firstLine="0"/>
                              <w:jc w:val="center"/>
                            </w:pPr>
                            <w:r>
                              <w:rPr>
                                <w:color w:val="231F20"/>
                              </w:rPr>
                              <w:t>2. 3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0" type="#_x0000_t202" style="position:absolute;left:0;text-align:left;margin-left:150pt;margin-top:3pt;width:60pt;height:3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" fillcolor="#d1d3d4" stroked="f">
                <v:textbox inset="0,0,0,0">
                  <w:txbxContent>
                    <w:p w:rsidR="00484BA0" w:rsidRDefault="00484BA0" w:rsidP="00484BA0">
                      <w:pPr>
                        <w:pStyle w:val="Corpsdetexte"/>
                        <w:spacing w:before="32"/>
                        <w:ind w:left="344" w:right="419" w:firstLine="0"/>
                        <w:jc w:val="center"/>
                      </w:pPr>
                      <w:r>
                        <w:rPr>
                          <w:color w:val="231F20"/>
                        </w:rPr>
                        <w:t>1. 2</w:t>
                      </w:r>
                    </w:p>
                    <w:p w:rsidR="00484BA0" w:rsidRDefault="00484BA0" w:rsidP="00484BA0">
                      <w:pPr>
                        <w:pStyle w:val="Corpsdetexte"/>
                        <w:spacing w:before="170"/>
                        <w:ind w:left="344" w:right="419" w:firstLine="0"/>
                        <w:jc w:val="center"/>
                      </w:pPr>
                      <w:r>
                        <w:rPr>
                          <w:color w:val="231F20"/>
                        </w:rPr>
                        <w:t>2. 3</w:t>
                      </w:r>
                    </w:p>
                  </w:txbxContent>
                </v:textbox>
                <w10:wrap anchorx="page"/>
              </v:shape>
            </w:pict>
          </mc:Fallback>
        </mc:AlternateContent>
      </w:r>
      <w:r>
        <w:rPr>
          <w:color w:val="231F20"/>
        </w:rPr>
        <w:t>3. 2</w:t>
      </w:r>
    </w:p>
    <w:p w:rsidR="00484BA0" w:rsidRDefault="00484BA0" w:rsidP="00484BA0">
      <w:pPr>
        <w:pStyle w:val="Corpsdetexte"/>
        <w:spacing w:before="170"/>
        <w:ind w:firstLine="0"/>
        <w:jc w:val="right"/>
      </w:pPr>
      <w:r>
        <w:rPr>
          <w:color w:val="231F20"/>
        </w:rPr>
        <w:t>4. 2</w:t>
      </w:r>
    </w:p>
    <w:p w:rsidR="00484BA0" w:rsidRDefault="00484BA0" w:rsidP="00484BA0">
      <w:pPr>
        <w:pStyle w:val="Corpsdetexte"/>
        <w:spacing w:before="92"/>
        <w:ind w:left="2041" w:right="3607" w:firstLine="0"/>
        <w:jc w:val="center"/>
      </w:pPr>
      <w:r>
        <w:br w:type="column"/>
      </w:r>
      <w:r>
        <w:rPr>
          <w:color w:val="231F20"/>
        </w:rPr>
        <w:t>7. 3</w:t>
      </w:r>
    </w:p>
    <w:p w:rsidR="00484BA0" w:rsidRDefault="00484BA0" w:rsidP="00484BA0">
      <w:pPr>
        <w:pStyle w:val="Corpsdetexte"/>
        <w:spacing w:before="170"/>
        <w:ind w:left="2041" w:right="3607" w:firstLine="0"/>
        <w:jc w:val="center"/>
      </w:pPr>
      <w:r>
        <w:rPr>
          <w:noProof/>
        </w:rPr>
        <mc:AlternateContent>
          <mc:Choice Requires="wps">
            <w:drawing>
              <wp:anchor distT="0" distB="0" distL="114300" distR="114300" simplePos="0" relativeHeight="251662336" behindDoc="0" locked="0" layoutInCell="1" allowOverlap="1">
                <wp:simplePos x="0" y="0"/>
                <wp:positionH relativeFrom="page">
                  <wp:posOffset>4953000</wp:posOffset>
                </wp:positionH>
                <wp:positionV relativeFrom="paragraph">
                  <wp:posOffset>-166370</wp:posOffset>
                </wp:positionV>
                <wp:extent cx="762000" cy="443865"/>
                <wp:effectExtent l="0" t="0"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386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A0" w:rsidRDefault="00484BA0" w:rsidP="00484BA0">
                            <w:pPr>
                              <w:pStyle w:val="Corpsdetexte"/>
                              <w:spacing w:before="32"/>
                              <w:ind w:left="392" w:right="370" w:firstLine="0"/>
                              <w:jc w:val="center"/>
                            </w:pPr>
                            <w:r>
                              <w:rPr>
                                <w:color w:val="231F20"/>
                              </w:rPr>
                              <w:t>9. 3</w:t>
                            </w:r>
                          </w:p>
                          <w:p w:rsidR="00484BA0" w:rsidRDefault="00484BA0" w:rsidP="00484BA0">
                            <w:pPr>
                              <w:pStyle w:val="Corpsdetexte"/>
                              <w:spacing w:before="170"/>
                              <w:ind w:left="361" w:firstLine="0"/>
                            </w:pPr>
                            <w:r>
                              <w:rPr>
                                <w:color w:val="231F20"/>
                              </w:rPr>
                              <w:t>10. 1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1" type="#_x0000_t202" style="position:absolute;left:0;text-align:left;margin-left:390pt;margin-top:-13.1pt;width:60pt;height:3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" fillcolor="#d1d3d4" stroked="f">
                <v:textbox inset="0,0,0,0">
                  <w:txbxContent>
                    <w:p w:rsidR="00484BA0" w:rsidRDefault="00484BA0" w:rsidP="00484BA0">
                      <w:pPr>
                        <w:pStyle w:val="Corpsdetexte"/>
                        <w:spacing w:before="32"/>
                        <w:ind w:left="392" w:right="370" w:firstLine="0"/>
                        <w:jc w:val="center"/>
                      </w:pPr>
                      <w:r>
                        <w:rPr>
                          <w:color w:val="231F20"/>
                        </w:rPr>
                        <w:t>9. 3</w:t>
                      </w:r>
                    </w:p>
                    <w:p w:rsidR="00484BA0" w:rsidRDefault="00484BA0" w:rsidP="00484BA0">
                      <w:pPr>
                        <w:pStyle w:val="Corpsdetexte"/>
                        <w:spacing w:before="170"/>
                        <w:ind w:left="361" w:firstLine="0"/>
                      </w:pPr>
                      <w:r>
                        <w:rPr>
                          <w:color w:val="231F20"/>
                        </w:rPr>
                        <w:t>10. 1</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3429000</wp:posOffset>
                </wp:positionH>
                <wp:positionV relativeFrom="paragraph">
                  <wp:posOffset>-166370</wp:posOffset>
                </wp:positionV>
                <wp:extent cx="762000" cy="443865"/>
                <wp:effectExtent l="0" t="0" r="0" b="444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386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A0" w:rsidRDefault="00484BA0" w:rsidP="00484BA0">
                            <w:pPr>
                              <w:pStyle w:val="Corpsdetexte"/>
                              <w:spacing w:before="32"/>
                              <w:ind w:left="344" w:right="419" w:firstLine="0"/>
                              <w:jc w:val="center"/>
                            </w:pPr>
                            <w:r>
                              <w:rPr>
                                <w:color w:val="231F20"/>
                              </w:rPr>
                              <w:t>5. 4</w:t>
                            </w:r>
                          </w:p>
                          <w:p w:rsidR="00484BA0" w:rsidRDefault="00484BA0" w:rsidP="00484BA0">
                            <w:pPr>
                              <w:pStyle w:val="Corpsdetexte"/>
                              <w:spacing w:before="170"/>
                              <w:ind w:left="344" w:right="419" w:firstLine="0"/>
                              <w:jc w:val="center"/>
                            </w:pPr>
                            <w:r>
                              <w:rPr>
                                <w:color w:val="231F20"/>
                              </w:rPr>
                              <w:t>6. 1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2" type="#_x0000_t202" style="position:absolute;left:0;text-align:left;margin-left:270pt;margin-top:-13.1pt;width:60pt;height:3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" fillcolor="#d1d3d4" stroked="f">
                <v:textbox inset="0,0,0,0">
                  <w:txbxContent>
                    <w:p w:rsidR="00484BA0" w:rsidRDefault="00484BA0" w:rsidP="00484BA0">
                      <w:pPr>
                        <w:pStyle w:val="Corpsdetexte"/>
                        <w:spacing w:before="32"/>
                        <w:ind w:left="344" w:right="419" w:firstLine="0"/>
                        <w:jc w:val="center"/>
                      </w:pPr>
                      <w:r>
                        <w:rPr>
                          <w:color w:val="231F20"/>
                        </w:rPr>
                        <w:t>5. 4</w:t>
                      </w:r>
                    </w:p>
                    <w:p w:rsidR="00484BA0" w:rsidRDefault="00484BA0" w:rsidP="00484BA0">
                      <w:pPr>
                        <w:pStyle w:val="Corpsdetexte"/>
                        <w:spacing w:before="170"/>
                        <w:ind w:left="344" w:right="419" w:firstLine="0"/>
                        <w:jc w:val="center"/>
                      </w:pPr>
                      <w:r>
                        <w:rPr>
                          <w:color w:val="231F20"/>
                        </w:rPr>
                        <w:t>6. 1</w:t>
                      </w:r>
                    </w:p>
                  </w:txbxContent>
                </v:textbox>
                <w10:wrap anchorx="page"/>
              </v:shape>
            </w:pict>
          </mc:Fallback>
        </mc:AlternateContent>
      </w:r>
      <w:r>
        <w:rPr>
          <w:color w:val="231F20"/>
        </w:rPr>
        <w:t>8. 4</w:t>
      </w:r>
    </w:p>
    <w:p w:rsidR="00484BA0" w:rsidRDefault="00484BA0" w:rsidP="00484BA0">
      <w:pPr>
        <w:jc w:val="center"/>
        <w:sectPr w:rsidR="00484BA0">
          <w:type w:val="continuous"/>
          <w:pgSz w:w="11520" w:h="14400"/>
          <w:pgMar w:top="400" w:right="580" w:bottom="280" w:left="600" w:header="720" w:footer="720" w:gutter="0"/>
          <w:cols w:num="2" w:space="720" w:equalWidth="0">
            <w:col w:w="4311" w:space="40"/>
            <w:col w:w="5989"/>
          </w:cols>
        </w:sectPr>
      </w:pPr>
    </w:p>
    <w:p w:rsidR="00484BA0" w:rsidRDefault="00484BA0" w:rsidP="00484BA0">
      <w:pPr>
        <w:pStyle w:val="Corpsdetexte"/>
        <w:spacing w:before="0"/>
        <w:ind w:firstLine="0"/>
      </w:pPr>
    </w:p>
    <w:p w:rsidR="00484BA0" w:rsidRDefault="00484BA0" w:rsidP="00484BA0">
      <w:pPr>
        <w:sectPr w:rsidR="00484BA0">
          <w:type w:val="continuous"/>
          <w:pgSz w:w="11520" w:h="14400"/>
          <w:pgMar w:top="400" w:right="580" w:bottom="280" w:left="600" w:header="720" w:footer="720" w:gutter="0"/>
          <w:cols w:space="720"/>
        </w:sectPr>
      </w:pPr>
    </w:p>
    <w:p w:rsidR="00484BA0" w:rsidRDefault="00484BA0" w:rsidP="00484BA0">
      <w:pPr>
        <w:pStyle w:val="Corpsdetexte"/>
        <w:spacing w:before="4"/>
        <w:ind w:firstLine="0"/>
        <w:rPr>
          <w:sz w:val="19"/>
        </w:rPr>
      </w:pPr>
    </w:p>
    <w:p w:rsidR="00484BA0" w:rsidRDefault="00484BA0" w:rsidP="00484BA0">
      <w:pPr>
        <w:pStyle w:val="Corpsdetexte"/>
        <w:spacing w:before="0" w:line="249" w:lineRule="auto"/>
        <w:ind w:left="1319"/>
        <w:jc w:val="both"/>
      </w:pPr>
      <w:proofErr w:type="gramStart"/>
      <w:r>
        <w:rPr>
          <w:b/>
          <w:color w:val="231F20"/>
        </w:rPr>
        <w:t>1</w:t>
      </w:r>
      <w:r>
        <w:rPr>
          <w:b/>
          <w:color w:val="231F20"/>
          <w:spacing w:val="-28"/>
        </w:rPr>
        <w:t xml:space="preserve"> </w:t>
      </w:r>
      <w:r>
        <w:rPr>
          <w:b/>
          <w:color w:val="231F20"/>
          <w:w w:val="90"/>
        </w:rPr>
        <w:t>.</w:t>
      </w:r>
      <w:proofErr w:type="gramEnd"/>
      <w:r>
        <w:rPr>
          <w:b/>
          <w:color w:val="231F20"/>
          <w:spacing w:val="19"/>
          <w:w w:val="90"/>
        </w:rPr>
        <w:t xml:space="preserve"> </w:t>
      </w:r>
      <w:r>
        <w:rPr>
          <w:b/>
          <w:color w:val="231F20"/>
        </w:rPr>
        <w:t>The</w:t>
      </w:r>
      <w:r>
        <w:rPr>
          <w:b/>
          <w:color w:val="231F20"/>
          <w:spacing w:val="-13"/>
        </w:rPr>
        <w:t xml:space="preserve"> </w:t>
      </w:r>
      <w:r>
        <w:rPr>
          <w:b/>
          <w:color w:val="231F20"/>
        </w:rPr>
        <w:t>correct</w:t>
      </w:r>
      <w:r>
        <w:rPr>
          <w:b/>
          <w:color w:val="231F20"/>
          <w:spacing w:val="-12"/>
        </w:rPr>
        <w:t xml:space="preserve"> </w:t>
      </w:r>
      <w:r>
        <w:rPr>
          <w:b/>
          <w:color w:val="231F20"/>
        </w:rPr>
        <w:t>answer</w:t>
      </w:r>
      <w:r>
        <w:rPr>
          <w:b/>
          <w:color w:val="231F20"/>
          <w:spacing w:val="-13"/>
        </w:rPr>
        <w:t xml:space="preserve"> </w:t>
      </w:r>
      <w:r>
        <w:rPr>
          <w:b/>
          <w:color w:val="231F20"/>
        </w:rPr>
        <w:t>is</w:t>
      </w:r>
      <w:r>
        <w:rPr>
          <w:b/>
          <w:color w:val="231F20"/>
          <w:spacing w:val="-13"/>
        </w:rPr>
        <w:t xml:space="preserve"> </w:t>
      </w:r>
      <w:proofErr w:type="gramStart"/>
      <w:r>
        <w:rPr>
          <w:b/>
          <w:color w:val="231F20"/>
        </w:rPr>
        <w:t>2</w:t>
      </w:r>
      <w:r>
        <w:rPr>
          <w:b/>
          <w:color w:val="231F20"/>
          <w:spacing w:val="-27"/>
        </w:rPr>
        <w:t xml:space="preserve"> </w:t>
      </w:r>
      <w:r>
        <w:rPr>
          <w:b/>
          <w:color w:val="231F20"/>
          <w:w w:val="90"/>
        </w:rPr>
        <w:t>.</w:t>
      </w:r>
      <w:proofErr w:type="gramEnd"/>
      <w:r>
        <w:rPr>
          <w:b/>
          <w:color w:val="231F20"/>
          <w:spacing w:val="-18"/>
          <w:w w:val="90"/>
        </w:rPr>
        <w:t xml:space="preserve"> </w:t>
      </w:r>
      <w:r>
        <w:rPr>
          <w:color w:val="231F20"/>
        </w:rPr>
        <w:t>An</w:t>
      </w:r>
      <w:r>
        <w:rPr>
          <w:color w:val="231F20"/>
          <w:spacing w:val="-13"/>
        </w:rPr>
        <w:t xml:space="preserve"> </w:t>
      </w:r>
      <w:r>
        <w:rPr>
          <w:color w:val="231F20"/>
        </w:rPr>
        <w:t>abscess</w:t>
      </w:r>
      <w:r>
        <w:rPr>
          <w:color w:val="231F20"/>
          <w:spacing w:val="-13"/>
        </w:rPr>
        <w:t xml:space="preserve"> </w:t>
      </w:r>
      <w:r>
        <w:rPr>
          <w:color w:val="231F20"/>
        </w:rPr>
        <w:t>is</w:t>
      </w:r>
      <w:r>
        <w:rPr>
          <w:color w:val="231F20"/>
          <w:spacing w:val="-12"/>
        </w:rPr>
        <w:t xml:space="preserve"> </w:t>
      </w:r>
      <w:r>
        <w:rPr>
          <w:color w:val="231F20"/>
        </w:rPr>
        <w:t>described as an infection between the gum and the tooth. Abscesses may also occur at the root of a tooth. Stomatitis</w:t>
      </w:r>
      <w:r>
        <w:rPr>
          <w:color w:val="231F20"/>
          <w:spacing w:val="-12"/>
        </w:rPr>
        <w:t xml:space="preserve"> </w:t>
      </w:r>
      <w:r>
        <w:rPr>
          <w:color w:val="231F20"/>
        </w:rPr>
        <w:t>(choice</w:t>
      </w:r>
      <w:r>
        <w:rPr>
          <w:color w:val="231F20"/>
          <w:spacing w:val="-11"/>
        </w:rPr>
        <w:t xml:space="preserve"> </w:t>
      </w:r>
      <w:r>
        <w:rPr>
          <w:color w:val="231F20"/>
        </w:rPr>
        <w:t>1)</w:t>
      </w:r>
      <w:r>
        <w:rPr>
          <w:color w:val="231F20"/>
          <w:spacing w:val="-12"/>
        </w:rPr>
        <w:t xml:space="preserve"> </w:t>
      </w:r>
      <w:r>
        <w:rPr>
          <w:color w:val="231F20"/>
        </w:rPr>
        <w:t>presents</w:t>
      </w:r>
      <w:r>
        <w:rPr>
          <w:color w:val="231F20"/>
          <w:spacing w:val="-11"/>
        </w:rPr>
        <w:t xml:space="preserve"> </w:t>
      </w:r>
      <w:r>
        <w:rPr>
          <w:color w:val="231F20"/>
        </w:rPr>
        <w:t>as</w:t>
      </w:r>
      <w:r>
        <w:rPr>
          <w:color w:val="231F20"/>
          <w:spacing w:val="-11"/>
        </w:rPr>
        <w:t xml:space="preserve"> </w:t>
      </w:r>
      <w:r>
        <w:rPr>
          <w:color w:val="231F20"/>
        </w:rPr>
        <w:t>an</w:t>
      </w:r>
      <w:r>
        <w:rPr>
          <w:color w:val="231F20"/>
          <w:spacing w:val="-12"/>
        </w:rPr>
        <w:t xml:space="preserve"> </w:t>
      </w:r>
      <w:r>
        <w:rPr>
          <w:color w:val="231F20"/>
        </w:rPr>
        <w:t>inflammation of</w:t>
      </w:r>
      <w:r>
        <w:rPr>
          <w:color w:val="231F20"/>
          <w:spacing w:val="-29"/>
        </w:rPr>
        <w:t xml:space="preserve"> </w:t>
      </w:r>
      <w:r>
        <w:rPr>
          <w:color w:val="231F20"/>
        </w:rPr>
        <w:t>the</w:t>
      </w:r>
      <w:r>
        <w:rPr>
          <w:color w:val="231F20"/>
          <w:spacing w:val="-28"/>
        </w:rPr>
        <w:t xml:space="preserve"> </w:t>
      </w:r>
      <w:r>
        <w:rPr>
          <w:color w:val="231F20"/>
        </w:rPr>
        <w:t>soft</w:t>
      </w:r>
      <w:r>
        <w:rPr>
          <w:color w:val="231F20"/>
          <w:spacing w:val="-28"/>
        </w:rPr>
        <w:t xml:space="preserve"> </w:t>
      </w:r>
      <w:r>
        <w:rPr>
          <w:color w:val="231F20"/>
        </w:rPr>
        <w:t>tissue</w:t>
      </w:r>
      <w:r>
        <w:rPr>
          <w:color w:val="231F20"/>
          <w:spacing w:val="-28"/>
        </w:rPr>
        <w:t xml:space="preserve"> </w:t>
      </w:r>
      <w:r>
        <w:rPr>
          <w:color w:val="231F20"/>
        </w:rPr>
        <w:t>in</w:t>
      </w:r>
      <w:r>
        <w:rPr>
          <w:color w:val="231F20"/>
          <w:spacing w:val="-28"/>
        </w:rPr>
        <w:t xml:space="preserve"> </w:t>
      </w:r>
      <w:r>
        <w:rPr>
          <w:color w:val="231F20"/>
        </w:rPr>
        <w:t>the</w:t>
      </w:r>
      <w:r>
        <w:rPr>
          <w:color w:val="231F20"/>
          <w:spacing w:val="-29"/>
        </w:rPr>
        <w:t xml:space="preserve"> </w:t>
      </w:r>
      <w:r>
        <w:rPr>
          <w:color w:val="231F20"/>
        </w:rPr>
        <w:t>oral</w:t>
      </w:r>
      <w:r>
        <w:rPr>
          <w:color w:val="231F20"/>
          <w:spacing w:val="-28"/>
        </w:rPr>
        <w:t xml:space="preserve"> </w:t>
      </w:r>
      <w:r>
        <w:rPr>
          <w:color w:val="231F20"/>
          <w:spacing w:val="-4"/>
        </w:rPr>
        <w:t>cavity.</w:t>
      </w:r>
      <w:r>
        <w:rPr>
          <w:color w:val="231F20"/>
          <w:spacing w:val="-28"/>
        </w:rPr>
        <w:t xml:space="preserve"> </w:t>
      </w:r>
      <w:r>
        <w:rPr>
          <w:color w:val="231F20"/>
        </w:rPr>
        <w:t>Caries</w:t>
      </w:r>
      <w:r>
        <w:rPr>
          <w:color w:val="231F20"/>
          <w:spacing w:val="-28"/>
        </w:rPr>
        <w:t xml:space="preserve"> </w:t>
      </w:r>
      <w:r>
        <w:rPr>
          <w:color w:val="231F20"/>
        </w:rPr>
        <w:t>(choice</w:t>
      </w:r>
      <w:r>
        <w:rPr>
          <w:color w:val="231F20"/>
          <w:spacing w:val="-28"/>
        </w:rPr>
        <w:t xml:space="preserve"> </w:t>
      </w:r>
      <w:r>
        <w:rPr>
          <w:color w:val="231F20"/>
        </w:rPr>
        <w:t>3) is</w:t>
      </w:r>
      <w:r>
        <w:rPr>
          <w:color w:val="231F20"/>
          <w:spacing w:val="-11"/>
        </w:rPr>
        <w:t xml:space="preserve"> </w:t>
      </w:r>
      <w:r>
        <w:rPr>
          <w:color w:val="231F20"/>
        </w:rPr>
        <w:t>another</w:t>
      </w:r>
      <w:r>
        <w:rPr>
          <w:color w:val="231F20"/>
          <w:spacing w:val="-10"/>
        </w:rPr>
        <w:t xml:space="preserve"> </w:t>
      </w:r>
      <w:r>
        <w:rPr>
          <w:color w:val="231F20"/>
        </w:rPr>
        <w:t>term</w:t>
      </w:r>
      <w:r>
        <w:rPr>
          <w:color w:val="231F20"/>
          <w:spacing w:val="-10"/>
        </w:rPr>
        <w:t xml:space="preserve"> </w:t>
      </w:r>
      <w:r>
        <w:rPr>
          <w:color w:val="231F20"/>
        </w:rPr>
        <w:t>for</w:t>
      </w:r>
      <w:r>
        <w:rPr>
          <w:color w:val="231F20"/>
          <w:spacing w:val="-11"/>
        </w:rPr>
        <w:t xml:space="preserve"> </w:t>
      </w:r>
      <w:r>
        <w:rPr>
          <w:color w:val="231F20"/>
        </w:rPr>
        <w:t>a</w:t>
      </w:r>
      <w:r>
        <w:rPr>
          <w:color w:val="231F20"/>
          <w:spacing w:val="-10"/>
        </w:rPr>
        <w:t xml:space="preserve"> </w:t>
      </w:r>
      <w:r>
        <w:rPr>
          <w:color w:val="231F20"/>
          <w:spacing w:val="-3"/>
        </w:rPr>
        <w:t>cavity,</w:t>
      </w:r>
      <w:r>
        <w:rPr>
          <w:color w:val="231F20"/>
          <w:spacing w:val="-10"/>
        </w:rPr>
        <w:t xml:space="preserve"> </w:t>
      </w:r>
      <w:r>
        <w:rPr>
          <w:color w:val="231F20"/>
        </w:rPr>
        <w:t>or</w:t>
      </w:r>
      <w:r>
        <w:rPr>
          <w:color w:val="231F20"/>
          <w:spacing w:val="-11"/>
        </w:rPr>
        <w:t xml:space="preserve"> </w:t>
      </w:r>
      <w:r>
        <w:rPr>
          <w:color w:val="231F20"/>
        </w:rPr>
        <w:t>tooth</w:t>
      </w:r>
      <w:r>
        <w:rPr>
          <w:color w:val="231F20"/>
          <w:spacing w:val="-10"/>
        </w:rPr>
        <w:t xml:space="preserve"> </w:t>
      </w:r>
      <w:r>
        <w:rPr>
          <w:color w:val="231F20"/>
          <w:spacing w:val="-3"/>
        </w:rPr>
        <w:t>decay.</w:t>
      </w:r>
      <w:r>
        <w:rPr>
          <w:color w:val="231F20"/>
          <w:spacing w:val="-10"/>
        </w:rPr>
        <w:t xml:space="preserve"> </w:t>
      </w:r>
      <w:r>
        <w:rPr>
          <w:color w:val="231F20"/>
        </w:rPr>
        <w:t>Epulis (choice 4) is a nonmalignant oral</w:t>
      </w:r>
      <w:r>
        <w:rPr>
          <w:color w:val="231F20"/>
          <w:spacing w:val="-4"/>
        </w:rPr>
        <w:t xml:space="preserve"> </w:t>
      </w:r>
      <w:r>
        <w:rPr>
          <w:color w:val="231F20"/>
        </w:rPr>
        <w:t>tumor.</w:t>
      </w:r>
    </w:p>
    <w:p w:rsidR="00484BA0" w:rsidRDefault="00484BA0" w:rsidP="00484BA0">
      <w:pPr>
        <w:pStyle w:val="Corpsdetexte"/>
        <w:spacing w:before="126" w:line="249" w:lineRule="auto"/>
        <w:ind w:left="1319" w:right="1"/>
        <w:jc w:val="both"/>
      </w:pPr>
      <w:proofErr w:type="gramStart"/>
      <w:r>
        <w:rPr>
          <w:b/>
          <w:color w:val="231F20"/>
        </w:rPr>
        <w:t xml:space="preserve">2 </w:t>
      </w:r>
      <w:r>
        <w:rPr>
          <w:b/>
          <w:color w:val="231F20"/>
          <w:w w:val="90"/>
        </w:rPr>
        <w:t>.</w:t>
      </w:r>
      <w:proofErr w:type="gramEnd"/>
      <w:r>
        <w:rPr>
          <w:b/>
          <w:color w:val="231F20"/>
          <w:w w:val="90"/>
        </w:rPr>
        <w:t xml:space="preserve"> </w:t>
      </w:r>
      <w:r>
        <w:rPr>
          <w:b/>
          <w:color w:val="231F20"/>
        </w:rPr>
        <w:t xml:space="preserve">The correct answer is </w:t>
      </w:r>
      <w:proofErr w:type="gramStart"/>
      <w:r>
        <w:rPr>
          <w:b/>
          <w:color w:val="231F20"/>
        </w:rPr>
        <w:t xml:space="preserve">3 </w:t>
      </w:r>
      <w:r>
        <w:rPr>
          <w:b/>
          <w:color w:val="231F20"/>
          <w:w w:val="90"/>
        </w:rPr>
        <w:t>.</w:t>
      </w:r>
      <w:proofErr w:type="gramEnd"/>
      <w:r>
        <w:rPr>
          <w:b/>
          <w:color w:val="231F20"/>
          <w:w w:val="90"/>
        </w:rPr>
        <w:t xml:space="preserve"> </w:t>
      </w:r>
      <w:r>
        <w:rPr>
          <w:color w:val="231F20"/>
        </w:rPr>
        <w:t xml:space="preserve">A periodontal </w:t>
      </w:r>
      <w:r>
        <w:rPr>
          <w:color w:val="231F20"/>
          <w:spacing w:val="-3"/>
        </w:rPr>
        <w:t xml:space="preserve">probe </w:t>
      </w:r>
      <w:r>
        <w:rPr>
          <w:color w:val="231F20"/>
        </w:rPr>
        <w:t>measures the depth of the gingival sulcus. A shepherd’s hook (choice 1) detects subgingival calculus,</w:t>
      </w:r>
      <w:r>
        <w:rPr>
          <w:color w:val="231F20"/>
          <w:spacing w:val="-31"/>
        </w:rPr>
        <w:t xml:space="preserve"> </w:t>
      </w:r>
      <w:r>
        <w:rPr>
          <w:color w:val="231F20"/>
        </w:rPr>
        <w:t>cavities,</w:t>
      </w:r>
      <w:r>
        <w:rPr>
          <w:color w:val="231F20"/>
          <w:spacing w:val="-31"/>
        </w:rPr>
        <w:t xml:space="preserve"> </w:t>
      </w:r>
      <w:r>
        <w:rPr>
          <w:color w:val="231F20"/>
        </w:rPr>
        <w:t>tooth</w:t>
      </w:r>
      <w:r>
        <w:rPr>
          <w:color w:val="231F20"/>
          <w:spacing w:val="-30"/>
        </w:rPr>
        <w:t xml:space="preserve"> </w:t>
      </w:r>
      <w:r>
        <w:rPr>
          <w:color w:val="231F20"/>
          <w:spacing w:val="-3"/>
        </w:rPr>
        <w:t>mobility,</w:t>
      </w:r>
      <w:r>
        <w:rPr>
          <w:color w:val="231F20"/>
          <w:spacing w:val="-31"/>
        </w:rPr>
        <w:t xml:space="preserve"> </w:t>
      </w:r>
      <w:r>
        <w:rPr>
          <w:color w:val="231F20"/>
        </w:rPr>
        <w:t>and</w:t>
      </w:r>
      <w:r>
        <w:rPr>
          <w:color w:val="231F20"/>
          <w:spacing w:val="-30"/>
        </w:rPr>
        <w:t xml:space="preserve"> </w:t>
      </w:r>
      <w:r>
        <w:rPr>
          <w:color w:val="231F20"/>
        </w:rPr>
        <w:t>broken</w:t>
      </w:r>
      <w:r>
        <w:rPr>
          <w:color w:val="231F20"/>
          <w:spacing w:val="-31"/>
        </w:rPr>
        <w:t xml:space="preserve"> </w:t>
      </w:r>
      <w:r>
        <w:rPr>
          <w:color w:val="231F20"/>
        </w:rPr>
        <w:t xml:space="preserve">teeth. A sickle scaler (choice 2) removes supragingival calculus and calculus from other locations. </w:t>
      </w:r>
      <w:r>
        <w:rPr>
          <w:color w:val="231F20"/>
          <w:spacing w:val="-16"/>
        </w:rPr>
        <w:t xml:space="preserve">A </w:t>
      </w:r>
      <w:r>
        <w:rPr>
          <w:color w:val="231F20"/>
        </w:rPr>
        <w:t xml:space="preserve">curette (choice 4) removes subgingival calculus and root </w:t>
      </w:r>
      <w:proofErr w:type="spellStart"/>
      <w:r>
        <w:rPr>
          <w:color w:val="231F20"/>
        </w:rPr>
        <w:t>planing</w:t>
      </w:r>
      <w:proofErr w:type="spellEnd"/>
      <w:r>
        <w:rPr>
          <w:color w:val="231F20"/>
        </w:rPr>
        <w:t>.</w:t>
      </w:r>
    </w:p>
    <w:p w:rsidR="00484BA0" w:rsidRDefault="00484BA0" w:rsidP="00484BA0">
      <w:pPr>
        <w:pStyle w:val="Corpsdetexte"/>
        <w:spacing w:before="126" w:line="249" w:lineRule="auto"/>
        <w:ind w:left="1319" w:right="1"/>
        <w:jc w:val="both"/>
      </w:pPr>
      <w:proofErr w:type="gramStart"/>
      <w:r>
        <w:rPr>
          <w:b/>
          <w:color w:val="231F20"/>
        </w:rPr>
        <w:t>3</w:t>
      </w:r>
      <w:r>
        <w:rPr>
          <w:b/>
          <w:color w:val="231F20"/>
          <w:spacing w:val="-26"/>
        </w:rPr>
        <w:t xml:space="preserve"> </w:t>
      </w:r>
      <w:r>
        <w:rPr>
          <w:b/>
          <w:color w:val="231F20"/>
          <w:w w:val="90"/>
        </w:rPr>
        <w:t>.</w:t>
      </w:r>
      <w:proofErr w:type="gramEnd"/>
      <w:r>
        <w:rPr>
          <w:b/>
          <w:color w:val="231F20"/>
          <w:spacing w:val="25"/>
          <w:w w:val="90"/>
        </w:rPr>
        <w:t xml:space="preserve"> </w:t>
      </w:r>
      <w:proofErr w:type="spellStart"/>
      <w:r>
        <w:rPr>
          <w:b/>
          <w:color w:val="231F20"/>
        </w:rPr>
        <w:t>Thecorrectansweris</w:t>
      </w:r>
      <w:proofErr w:type="spellEnd"/>
      <w:r>
        <w:rPr>
          <w:b/>
          <w:color w:val="231F20"/>
          <w:spacing w:val="-30"/>
        </w:rPr>
        <w:t xml:space="preserve"> </w:t>
      </w:r>
      <w:proofErr w:type="gramStart"/>
      <w:r>
        <w:rPr>
          <w:b/>
          <w:color w:val="231F20"/>
        </w:rPr>
        <w:t>2</w:t>
      </w:r>
      <w:r>
        <w:rPr>
          <w:b/>
          <w:color w:val="231F20"/>
          <w:spacing w:val="-26"/>
        </w:rPr>
        <w:t xml:space="preserve"> </w:t>
      </w:r>
      <w:r>
        <w:rPr>
          <w:b/>
          <w:color w:val="231F20"/>
          <w:w w:val="90"/>
        </w:rPr>
        <w:t>.</w:t>
      </w:r>
      <w:proofErr w:type="gramEnd"/>
      <w:r>
        <w:rPr>
          <w:b/>
          <w:color w:val="231F20"/>
          <w:spacing w:val="-25"/>
          <w:w w:val="90"/>
        </w:rPr>
        <w:t xml:space="preserve"> </w:t>
      </w:r>
      <w:proofErr w:type="spellStart"/>
      <w:r>
        <w:rPr>
          <w:color w:val="231F20"/>
        </w:rPr>
        <w:t>Rostrocaudalmandibular</w:t>
      </w:r>
      <w:proofErr w:type="spellEnd"/>
      <w:r>
        <w:rPr>
          <w:color w:val="231F20"/>
        </w:rPr>
        <w:t xml:space="preserve"> refers</w:t>
      </w:r>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condition</w:t>
      </w:r>
      <w:r>
        <w:rPr>
          <w:color w:val="231F20"/>
          <w:spacing w:val="-3"/>
        </w:rPr>
        <w:t xml:space="preserve"> </w:t>
      </w:r>
      <w:r>
        <w:rPr>
          <w:color w:val="231F20"/>
        </w:rPr>
        <w:t>in</w:t>
      </w:r>
      <w:r>
        <w:rPr>
          <w:color w:val="231F20"/>
          <w:spacing w:val="-4"/>
        </w:rPr>
        <w:t xml:space="preserve"> </w:t>
      </w:r>
      <w:r>
        <w:rPr>
          <w:color w:val="231F20"/>
        </w:rPr>
        <w:t>which</w:t>
      </w:r>
      <w:r>
        <w:rPr>
          <w:color w:val="231F20"/>
          <w:spacing w:val="-4"/>
        </w:rPr>
        <w:t xml:space="preserve"> </w:t>
      </w:r>
      <w:r>
        <w:rPr>
          <w:color w:val="231F20"/>
        </w:rPr>
        <w:t>the</w:t>
      </w:r>
      <w:r>
        <w:rPr>
          <w:color w:val="231F20"/>
          <w:spacing w:val="-3"/>
        </w:rPr>
        <w:t xml:space="preserve"> </w:t>
      </w:r>
      <w:r>
        <w:rPr>
          <w:color w:val="231F20"/>
        </w:rPr>
        <w:t>size</w:t>
      </w:r>
      <w:r>
        <w:rPr>
          <w:color w:val="231F20"/>
          <w:spacing w:val="-4"/>
        </w:rPr>
        <w:t xml:space="preserve"> </w:t>
      </w:r>
      <w:r>
        <w:rPr>
          <w:color w:val="231F20"/>
        </w:rPr>
        <w:t>of</w:t>
      </w:r>
      <w:r>
        <w:rPr>
          <w:color w:val="231F20"/>
          <w:spacing w:val="-4"/>
        </w:rPr>
        <w:t xml:space="preserve"> </w:t>
      </w:r>
      <w:r>
        <w:rPr>
          <w:color w:val="231F20"/>
        </w:rPr>
        <w:t>one</w:t>
      </w:r>
      <w:r>
        <w:rPr>
          <w:color w:val="231F20"/>
          <w:spacing w:val="-3"/>
        </w:rPr>
        <w:t xml:space="preserve"> </w:t>
      </w:r>
      <w:r>
        <w:rPr>
          <w:color w:val="231F20"/>
        </w:rPr>
        <w:t xml:space="preserve">part of the jaw is out of proportion with the other. </w:t>
      </w:r>
      <w:proofErr w:type="spellStart"/>
      <w:r>
        <w:rPr>
          <w:color w:val="231F20"/>
        </w:rPr>
        <w:t>Oligodonta</w:t>
      </w:r>
      <w:proofErr w:type="spellEnd"/>
      <w:r>
        <w:rPr>
          <w:color w:val="231F20"/>
          <w:spacing w:val="-17"/>
        </w:rPr>
        <w:t xml:space="preserve"> </w:t>
      </w:r>
      <w:r>
        <w:rPr>
          <w:color w:val="231F20"/>
        </w:rPr>
        <w:t>(choice</w:t>
      </w:r>
      <w:r>
        <w:rPr>
          <w:color w:val="231F20"/>
          <w:spacing w:val="-17"/>
        </w:rPr>
        <w:t xml:space="preserve"> </w:t>
      </w:r>
      <w:r>
        <w:rPr>
          <w:color w:val="231F20"/>
        </w:rPr>
        <w:t>1)</w:t>
      </w:r>
      <w:r>
        <w:rPr>
          <w:color w:val="231F20"/>
          <w:spacing w:val="-17"/>
        </w:rPr>
        <w:t xml:space="preserve"> </w:t>
      </w:r>
      <w:r>
        <w:rPr>
          <w:color w:val="231F20"/>
        </w:rPr>
        <w:t>refers</w:t>
      </w:r>
      <w:r>
        <w:rPr>
          <w:color w:val="231F20"/>
          <w:spacing w:val="-16"/>
        </w:rPr>
        <w:t xml:space="preserve"> </w:t>
      </w:r>
      <w:r>
        <w:rPr>
          <w:color w:val="231F20"/>
        </w:rPr>
        <w:t>to</w:t>
      </w:r>
      <w:r>
        <w:rPr>
          <w:color w:val="231F20"/>
          <w:spacing w:val="-17"/>
        </w:rPr>
        <w:t xml:space="preserve"> </w:t>
      </w:r>
      <w:r>
        <w:rPr>
          <w:color w:val="231F20"/>
        </w:rPr>
        <w:t>having</w:t>
      </w:r>
      <w:r>
        <w:rPr>
          <w:color w:val="231F20"/>
          <w:spacing w:val="-17"/>
        </w:rPr>
        <w:t xml:space="preserve"> </w:t>
      </w:r>
      <w:r>
        <w:rPr>
          <w:color w:val="231F20"/>
        </w:rPr>
        <w:t>fewer</w:t>
      </w:r>
      <w:r>
        <w:rPr>
          <w:color w:val="231F20"/>
          <w:spacing w:val="-16"/>
        </w:rPr>
        <w:t xml:space="preserve"> </w:t>
      </w:r>
      <w:r>
        <w:rPr>
          <w:color w:val="231F20"/>
        </w:rPr>
        <w:t>teeth than</w:t>
      </w:r>
      <w:r>
        <w:rPr>
          <w:color w:val="231F20"/>
          <w:spacing w:val="-24"/>
        </w:rPr>
        <w:t xml:space="preserve"> </w:t>
      </w:r>
      <w:r>
        <w:rPr>
          <w:color w:val="231F20"/>
        </w:rPr>
        <w:t>normal.</w:t>
      </w:r>
      <w:r>
        <w:rPr>
          <w:color w:val="231F20"/>
          <w:spacing w:val="-34"/>
        </w:rPr>
        <w:t xml:space="preserve"> </w:t>
      </w:r>
      <w:r>
        <w:rPr>
          <w:color w:val="231F20"/>
        </w:rPr>
        <w:t>Anodontia</w:t>
      </w:r>
      <w:r>
        <w:rPr>
          <w:color w:val="231F20"/>
          <w:spacing w:val="-24"/>
        </w:rPr>
        <w:t xml:space="preserve"> </w:t>
      </w:r>
      <w:r>
        <w:rPr>
          <w:color w:val="231F20"/>
        </w:rPr>
        <w:t>(choice</w:t>
      </w:r>
      <w:r>
        <w:rPr>
          <w:color w:val="231F20"/>
          <w:spacing w:val="-24"/>
        </w:rPr>
        <w:t xml:space="preserve"> </w:t>
      </w:r>
      <w:r>
        <w:rPr>
          <w:color w:val="231F20"/>
        </w:rPr>
        <w:t>3)</w:t>
      </w:r>
      <w:r>
        <w:rPr>
          <w:color w:val="231F20"/>
          <w:spacing w:val="-23"/>
        </w:rPr>
        <w:t xml:space="preserve"> </w:t>
      </w:r>
      <w:r>
        <w:rPr>
          <w:color w:val="231F20"/>
        </w:rPr>
        <w:t>refers</w:t>
      </w:r>
      <w:r>
        <w:rPr>
          <w:color w:val="231F20"/>
          <w:spacing w:val="-24"/>
        </w:rPr>
        <w:t xml:space="preserve"> </w:t>
      </w:r>
      <w:r>
        <w:rPr>
          <w:color w:val="231F20"/>
        </w:rPr>
        <w:t>to</w:t>
      </w:r>
      <w:r>
        <w:rPr>
          <w:color w:val="231F20"/>
          <w:spacing w:val="-24"/>
        </w:rPr>
        <w:t xml:space="preserve"> </w:t>
      </w:r>
      <w:r>
        <w:rPr>
          <w:color w:val="231F20"/>
        </w:rPr>
        <w:t xml:space="preserve">having missing teeth. Level bite (choice 4) refers to </w:t>
      </w:r>
      <w:r>
        <w:rPr>
          <w:color w:val="231F20"/>
          <w:spacing w:val="-9"/>
        </w:rPr>
        <w:t xml:space="preserve">an </w:t>
      </w:r>
      <w:r>
        <w:rPr>
          <w:color w:val="231F20"/>
        </w:rPr>
        <w:t>end-to-end bite of the incisors.</w:t>
      </w:r>
    </w:p>
    <w:p w:rsidR="00484BA0" w:rsidRDefault="00484BA0" w:rsidP="00484BA0">
      <w:pPr>
        <w:pStyle w:val="Corpsdetexte"/>
        <w:spacing w:before="126" w:line="249" w:lineRule="auto"/>
        <w:ind w:left="1319" w:right="1"/>
        <w:jc w:val="both"/>
      </w:pPr>
      <w:proofErr w:type="gramStart"/>
      <w:r>
        <w:rPr>
          <w:b/>
          <w:color w:val="231F20"/>
        </w:rPr>
        <w:t>4</w:t>
      </w:r>
      <w:r>
        <w:rPr>
          <w:b/>
          <w:color w:val="231F20"/>
          <w:spacing w:val="-29"/>
        </w:rPr>
        <w:t xml:space="preserve"> </w:t>
      </w:r>
      <w:r>
        <w:rPr>
          <w:b/>
          <w:color w:val="231F20"/>
          <w:w w:val="90"/>
        </w:rPr>
        <w:t>.</w:t>
      </w:r>
      <w:proofErr w:type="gramEnd"/>
      <w:r>
        <w:rPr>
          <w:b/>
          <w:color w:val="231F20"/>
          <w:spacing w:val="14"/>
          <w:w w:val="90"/>
        </w:rPr>
        <w:t xml:space="preserve"> </w:t>
      </w:r>
      <w:r>
        <w:rPr>
          <w:b/>
          <w:color w:val="231F20"/>
        </w:rPr>
        <w:t>The</w:t>
      </w:r>
      <w:r>
        <w:rPr>
          <w:b/>
          <w:color w:val="231F20"/>
          <w:spacing w:val="-21"/>
        </w:rPr>
        <w:t xml:space="preserve"> </w:t>
      </w:r>
      <w:r>
        <w:rPr>
          <w:b/>
          <w:color w:val="231F20"/>
        </w:rPr>
        <w:t>correct</w:t>
      </w:r>
      <w:r>
        <w:rPr>
          <w:b/>
          <w:color w:val="231F20"/>
          <w:spacing w:val="-22"/>
        </w:rPr>
        <w:t xml:space="preserve"> </w:t>
      </w:r>
      <w:r>
        <w:rPr>
          <w:b/>
          <w:color w:val="231F20"/>
        </w:rPr>
        <w:t>answer</w:t>
      </w:r>
      <w:r>
        <w:rPr>
          <w:b/>
          <w:color w:val="231F20"/>
          <w:spacing w:val="-21"/>
        </w:rPr>
        <w:t xml:space="preserve"> </w:t>
      </w:r>
      <w:r>
        <w:rPr>
          <w:b/>
          <w:color w:val="231F20"/>
        </w:rPr>
        <w:t>is</w:t>
      </w:r>
      <w:r>
        <w:rPr>
          <w:b/>
          <w:color w:val="231F20"/>
          <w:spacing w:val="-21"/>
        </w:rPr>
        <w:t xml:space="preserve"> </w:t>
      </w:r>
      <w:proofErr w:type="gramStart"/>
      <w:r>
        <w:rPr>
          <w:b/>
          <w:color w:val="231F20"/>
        </w:rPr>
        <w:t>2</w:t>
      </w:r>
      <w:r>
        <w:rPr>
          <w:b/>
          <w:color w:val="231F20"/>
          <w:spacing w:val="-29"/>
        </w:rPr>
        <w:t xml:space="preserve"> </w:t>
      </w:r>
      <w:r>
        <w:rPr>
          <w:b/>
          <w:color w:val="231F20"/>
          <w:w w:val="90"/>
        </w:rPr>
        <w:t>.</w:t>
      </w:r>
      <w:proofErr w:type="gramEnd"/>
      <w:r>
        <w:rPr>
          <w:b/>
          <w:color w:val="231F20"/>
          <w:spacing w:val="-26"/>
          <w:w w:val="90"/>
        </w:rPr>
        <w:t xml:space="preserve"> </w:t>
      </w:r>
      <w:r>
        <w:rPr>
          <w:color w:val="231F20"/>
        </w:rPr>
        <w:t>A</w:t>
      </w:r>
      <w:r>
        <w:rPr>
          <w:color w:val="231F20"/>
          <w:spacing w:val="-21"/>
        </w:rPr>
        <w:t xml:space="preserve"> </w:t>
      </w:r>
      <w:r>
        <w:rPr>
          <w:color w:val="231F20"/>
        </w:rPr>
        <w:t>ruby</w:t>
      </w:r>
      <w:r>
        <w:rPr>
          <w:color w:val="231F20"/>
          <w:spacing w:val="-21"/>
        </w:rPr>
        <w:t xml:space="preserve"> </w:t>
      </w:r>
      <w:r>
        <w:rPr>
          <w:color w:val="231F20"/>
        </w:rPr>
        <w:t>sharpening</w:t>
      </w:r>
      <w:r>
        <w:rPr>
          <w:color w:val="231F20"/>
          <w:spacing w:val="-22"/>
        </w:rPr>
        <w:t xml:space="preserve"> </w:t>
      </w:r>
      <w:r>
        <w:rPr>
          <w:color w:val="231F20"/>
        </w:rPr>
        <w:t>stone should</w:t>
      </w:r>
      <w:r>
        <w:rPr>
          <w:color w:val="231F20"/>
          <w:spacing w:val="-25"/>
        </w:rPr>
        <w:t xml:space="preserve"> </w:t>
      </w:r>
      <w:r>
        <w:rPr>
          <w:color w:val="231F20"/>
        </w:rPr>
        <w:t>be</w:t>
      </w:r>
      <w:r>
        <w:rPr>
          <w:color w:val="231F20"/>
          <w:spacing w:val="-24"/>
        </w:rPr>
        <w:t xml:space="preserve"> </w:t>
      </w:r>
      <w:r>
        <w:rPr>
          <w:color w:val="231F20"/>
        </w:rPr>
        <w:t>used</w:t>
      </w:r>
      <w:r>
        <w:rPr>
          <w:color w:val="231F20"/>
          <w:spacing w:val="-24"/>
        </w:rPr>
        <w:t xml:space="preserve"> </w:t>
      </w:r>
      <w:r>
        <w:rPr>
          <w:color w:val="231F20"/>
        </w:rPr>
        <w:t>with</w:t>
      </w:r>
      <w:r>
        <w:rPr>
          <w:color w:val="231F20"/>
          <w:spacing w:val="-25"/>
        </w:rPr>
        <w:t xml:space="preserve"> </w:t>
      </w:r>
      <w:r>
        <w:rPr>
          <w:color w:val="231F20"/>
        </w:rPr>
        <w:t>water</w:t>
      </w:r>
      <w:r>
        <w:rPr>
          <w:color w:val="231F20"/>
          <w:spacing w:val="-24"/>
        </w:rPr>
        <w:t xml:space="preserve"> </w:t>
      </w:r>
      <w:r>
        <w:rPr>
          <w:color w:val="231F20"/>
        </w:rPr>
        <w:t>lubricant.</w:t>
      </w:r>
      <w:r>
        <w:rPr>
          <w:color w:val="231F20"/>
          <w:spacing w:val="-24"/>
        </w:rPr>
        <w:t xml:space="preserve"> </w:t>
      </w:r>
      <w:r>
        <w:rPr>
          <w:color w:val="231F20"/>
        </w:rPr>
        <w:t>Choices</w:t>
      </w:r>
      <w:r>
        <w:rPr>
          <w:color w:val="231F20"/>
          <w:spacing w:val="-24"/>
        </w:rPr>
        <w:t xml:space="preserve"> </w:t>
      </w:r>
      <w:r>
        <w:rPr>
          <w:color w:val="231F20"/>
        </w:rPr>
        <w:t>1</w:t>
      </w:r>
      <w:r>
        <w:rPr>
          <w:color w:val="231F20"/>
          <w:spacing w:val="-25"/>
        </w:rPr>
        <w:t xml:space="preserve"> </w:t>
      </w:r>
      <w:r>
        <w:rPr>
          <w:color w:val="231F20"/>
        </w:rPr>
        <w:t>and 4 are incorrect because a wet lubricant should be used.</w:t>
      </w:r>
      <w:r>
        <w:rPr>
          <w:color w:val="231F20"/>
          <w:spacing w:val="-18"/>
        </w:rPr>
        <w:t xml:space="preserve"> </w:t>
      </w:r>
      <w:r>
        <w:rPr>
          <w:color w:val="231F20"/>
        </w:rPr>
        <w:t>Choice</w:t>
      </w:r>
      <w:r>
        <w:rPr>
          <w:color w:val="231F20"/>
          <w:spacing w:val="-18"/>
        </w:rPr>
        <w:t xml:space="preserve"> </w:t>
      </w:r>
      <w:r>
        <w:rPr>
          <w:color w:val="231F20"/>
        </w:rPr>
        <w:t>3</w:t>
      </w:r>
      <w:r>
        <w:rPr>
          <w:color w:val="231F20"/>
          <w:spacing w:val="-18"/>
        </w:rPr>
        <w:t xml:space="preserve"> </w:t>
      </w:r>
      <w:r>
        <w:rPr>
          <w:color w:val="231F20"/>
        </w:rPr>
        <w:t>is</w:t>
      </w:r>
      <w:r>
        <w:rPr>
          <w:color w:val="231F20"/>
          <w:spacing w:val="-18"/>
        </w:rPr>
        <w:t xml:space="preserve"> </w:t>
      </w:r>
      <w:r>
        <w:rPr>
          <w:color w:val="231F20"/>
        </w:rPr>
        <w:t>incorrect</w:t>
      </w:r>
      <w:r>
        <w:rPr>
          <w:color w:val="231F20"/>
          <w:spacing w:val="-18"/>
        </w:rPr>
        <w:t xml:space="preserve"> </w:t>
      </w:r>
      <w:r>
        <w:rPr>
          <w:color w:val="231F20"/>
        </w:rPr>
        <w:t>because</w:t>
      </w:r>
      <w:r>
        <w:rPr>
          <w:color w:val="231F20"/>
          <w:spacing w:val="-17"/>
        </w:rPr>
        <w:t xml:space="preserve"> </w:t>
      </w:r>
      <w:r>
        <w:rPr>
          <w:color w:val="231F20"/>
        </w:rPr>
        <w:t>a</w:t>
      </w:r>
      <w:r>
        <w:rPr>
          <w:color w:val="231F20"/>
          <w:spacing w:val="-18"/>
        </w:rPr>
        <w:t xml:space="preserve"> </w:t>
      </w:r>
      <w:r>
        <w:rPr>
          <w:color w:val="231F20"/>
        </w:rPr>
        <w:t>dry</w:t>
      </w:r>
      <w:r>
        <w:rPr>
          <w:color w:val="231F20"/>
          <w:spacing w:val="-18"/>
        </w:rPr>
        <w:t xml:space="preserve"> </w:t>
      </w:r>
      <w:r>
        <w:rPr>
          <w:color w:val="231F20"/>
        </w:rPr>
        <w:t>lubricant should not be</w:t>
      </w:r>
      <w:r>
        <w:rPr>
          <w:color w:val="231F20"/>
          <w:spacing w:val="-2"/>
        </w:rPr>
        <w:t xml:space="preserve"> </w:t>
      </w:r>
      <w:r>
        <w:rPr>
          <w:color w:val="231F20"/>
        </w:rPr>
        <w:t>used.</w:t>
      </w:r>
    </w:p>
    <w:p w:rsidR="00484BA0" w:rsidRDefault="00484BA0" w:rsidP="00484BA0">
      <w:pPr>
        <w:pStyle w:val="Corpsdetexte"/>
        <w:spacing w:before="124" w:line="249" w:lineRule="auto"/>
        <w:ind w:left="1319" w:right="1"/>
        <w:jc w:val="both"/>
      </w:pPr>
      <w:proofErr w:type="gramStart"/>
      <w:r>
        <w:rPr>
          <w:b/>
          <w:color w:val="231F20"/>
        </w:rPr>
        <w:t xml:space="preserve">5 </w:t>
      </w:r>
      <w:r>
        <w:rPr>
          <w:b/>
          <w:color w:val="231F20"/>
          <w:w w:val="90"/>
        </w:rPr>
        <w:t>.</w:t>
      </w:r>
      <w:proofErr w:type="gramEnd"/>
      <w:r>
        <w:rPr>
          <w:b/>
          <w:color w:val="231F20"/>
          <w:w w:val="90"/>
        </w:rPr>
        <w:t xml:space="preserve"> </w:t>
      </w:r>
      <w:r>
        <w:rPr>
          <w:b/>
          <w:color w:val="231F20"/>
        </w:rPr>
        <w:t xml:space="preserve">The correct answer is </w:t>
      </w:r>
      <w:proofErr w:type="gramStart"/>
      <w:r>
        <w:rPr>
          <w:b/>
          <w:color w:val="231F20"/>
        </w:rPr>
        <w:t xml:space="preserve">4 </w:t>
      </w:r>
      <w:r>
        <w:rPr>
          <w:b/>
          <w:color w:val="231F20"/>
          <w:w w:val="90"/>
        </w:rPr>
        <w:t>.</w:t>
      </w:r>
      <w:proofErr w:type="gramEnd"/>
      <w:r>
        <w:rPr>
          <w:b/>
          <w:color w:val="231F20"/>
          <w:w w:val="90"/>
        </w:rPr>
        <w:t xml:space="preserve"> </w:t>
      </w:r>
      <w:r>
        <w:rPr>
          <w:color w:val="231F20"/>
        </w:rPr>
        <w:t xml:space="preserve">Size 4 intraoral </w:t>
      </w:r>
      <w:proofErr w:type="gramStart"/>
      <w:r>
        <w:rPr>
          <w:color w:val="231F20"/>
        </w:rPr>
        <w:t>film  is</w:t>
      </w:r>
      <w:proofErr w:type="gramEnd"/>
      <w:r>
        <w:rPr>
          <w:color w:val="231F20"/>
        </w:rPr>
        <w:t xml:space="preserve"> used for radiography of canines or incisors </w:t>
      </w:r>
      <w:r>
        <w:rPr>
          <w:color w:val="231F20"/>
          <w:spacing w:val="-8"/>
        </w:rPr>
        <w:t xml:space="preserve">in </w:t>
      </w:r>
      <w:r>
        <w:rPr>
          <w:color w:val="231F20"/>
        </w:rPr>
        <w:t>dogs. Size 0 (zero) intraoral film (choice 1) is most</w:t>
      </w:r>
      <w:r>
        <w:rPr>
          <w:color w:val="231F20"/>
          <w:spacing w:val="-11"/>
        </w:rPr>
        <w:t xml:space="preserve"> </w:t>
      </w:r>
      <w:r>
        <w:rPr>
          <w:color w:val="231F20"/>
        </w:rPr>
        <w:t>commonly</w:t>
      </w:r>
      <w:r>
        <w:rPr>
          <w:color w:val="231F20"/>
          <w:spacing w:val="-10"/>
        </w:rPr>
        <w:t xml:space="preserve"> </w:t>
      </w:r>
      <w:r>
        <w:rPr>
          <w:color w:val="231F20"/>
        </w:rPr>
        <w:t>used</w:t>
      </w:r>
      <w:r>
        <w:rPr>
          <w:color w:val="231F20"/>
          <w:spacing w:val="-11"/>
        </w:rPr>
        <w:t xml:space="preserve"> </w:t>
      </w:r>
      <w:r>
        <w:rPr>
          <w:color w:val="231F20"/>
        </w:rPr>
        <w:t>in</w:t>
      </w:r>
      <w:r>
        <w:rPr>
          <w:color w:val="231F20"/>
          <w:spacing w:val="-10"/>
        </w:rPr>
        <w:t xml:space="preserve"> </w:t>
      </w:r>
      <w:r>
        <w:rPr>
          <w:color w:val="231F20"/>
        </w:rPr>
        <w:t>cats.</w:t>
      </w:r>
      <w:r>
        <w:rPr>
          <w:color w:val="231F20"/>
          <w:spacing w:val="-10"/>
        </w:rPr>
        <w:t xml:space="preserve"> </w:t>
      </w:r>
      <w:r>
        <w:rPr>
          <w:color w:val="231F20"/>
        </w:rPr>
        <w:t>Size</w:t>
      </w:r>
      <w:r>
        <w:rPr>
          <w:color w:val="231F20"/>
          <w:spacing w:val="-12"/>
        </w:rPr>
        <w:t xml:space="preserve"> </w:t>
      </w:r>
      <w:r>
        <w:rPr>
          <w:color w:val="231F20"/>
        </w:rPr>
        <w:t>2</w:t>
      </w:r>
      <w:r>
        <w:rPr>
          <w:color w:val="231F20"/>
          <w:spacing w:val="-10"/>
        </w:rPr>
        <w:t xml:space="preserve"> </w:t>
      </w:r>
      <w:r>
        <w:rPr>
          <w:color w:val="231F20"/>
        </w:rPr>
        <w:t>intraoral</w:t>
      </w:r>
      <w:r>
        <w:rPr>
          <w:color w:val="231F20"/>
          <w:spacing w:val="-10"/>
        </w:rPr>
        <w:t xml:space="preserve"> </w:t>
      </w:r>
      <w:r>
        <w:rPr>
          <w:color w:val="231F20"/>
          <w:spacing w:val="-4"/>
        </w:rPr>
        <w:t xml:space="preserve">film </w:t>
      </w:r>
      <w:r>
        <w:rPr>
          <w:color w:val="231F20"/>
        </w:rPr>
        <w:t>(choice 2) is used for many dental X-rays in</w:t>
      </w:r>
      <w:r>
        <w:rPr>
          <w:color w:val="231F20"/>
          <w:spacing w:val="-35"/>
        </w:rPr>
        <w:t xml:space="preserve"> </w:t>
      </w:r>
      <w:r>
        <w:rPr>
          <w:color w:val="231F20"/>
        </w:rPr>
        <w:t>both cats</w:t>
      </w:r>
      <w:r>
        <w:rPr>
          <w:color w:val="231F20"/>
          <w:spacing w:val="-24"/>
        </w:rPr>
        <w:t xml:space="preserve"> </w:t>
      </w:r>
      <w:r>
        <w:rPr>
          <w:color w:val="231F20"/>
        </w:rPr>
        <w:t>and</w:t>
      </w:r>
      <w:r>
        <w:rPr>
          <w:color w:val="231F20"/>
          <w:spacing w:val="-24"/>
        </w:rPr>
        <w:t xml:space="preserve"> </w:t>
      </w:r>
      <w:r>
        <w:rPr>
          <w:color w:val="231F20"/>
        </w:rPr>
        <w:t>dogs.</w:t>
      </w:r>
      <w:r>
        <w:rPr>
          <w:color w:val="231F20"/>
          <w:spacing w:val="-23"/>
        </w:rPr>
        <w:t xml:space="preserve"> </w:t>
      </w:r>
      <w:r>
        <w:rPr>
          <w:color w:val="231F20"/>
        </w:rPr>
        <w:t>Size</w:t>
      </w:r>
      <w:r>
        <w:rPr>
          <w:color w:val="231F20"/>
          <w:spacing w:val="-24"/>
        </w:rPr>
        <w:t xml:space="preserve"> </w:t>
      </w:r>
      <w:r>
        <w:rPr>
          <w:color w:val="231F20"/>
        </w:rPr>
        <w:t>3</w:t>
      </w:r>
      <w:r>
        <w:rPr>
          <w:color w:val="231F20"/>
          <w:spacing w:val="-24"/>
        </w:rPr>
        <w:t xml:space="preserve"> </w:t>
      </w:r>
      <w:r>
        <w:rPr>
          <w:color w:val="231F20"/>
        </w:rPr>
        <w:t>intraoral</w:t>
      </w:r>
      <w:r>
        <w:rPr>
          <w:color w:val="231F20"/>
          <w:spacing w:val="-23"/>
        </w:rPr>
        <w:t xml:space="preserve"> </w:t>
      </w:r>
      <w:r>
        <w:rPr>
          <w:color w:val="231F20"/>
        </w:rPr>
        <w:t>film</w:t>
      </w:r>
      <w:r>
        <w:rPr>
          <w:color w:val="231F20"/>
          <w:spacing w:val="-24"/>
        </w:rPr>
        <w:t xml:space="preserve"> </w:t>
      </w:r>
      <w:r>
        <w:rPr>
          <w:color w:val="231F20"/>
        </w:rPr>
        <w:t>(choice</w:t>
      </w:r>
      <w:r>
        <w:rPr>
          <w:color w:val="231F20"/>
          <w:spacing w:val="-24"/>
        </w:rPr>
        <w:t xml:space="preserve"> </w:t>
      </w:r>
      <w:r>
        <w:rPr>
          <w:color w:val="231F20"/>
        </w:rPr>
        <w:t>3)</w:t>
      </w:r>
      <w:r>
        <w:rPr>
          <w:color w:val="231F20"/>
          <w:spacing w:val="-23"/>
        </w:rPr>
        <w:t xml:space="preserve"> </w:t>
      </w:r>
      <w:r>
        <w:rPr>
          <w:color w:val="231F20"/>
        </w:rPr>
        <w:t>is</w:t>
      </w:r>
      <w:r>
        <w:rPr>
          <w:color w:val="231F20"/>
          <w:spacing w:val="-24"/>
        </w:rPr>
        <w:t xml:space="preserve"> </w:t>
      </w:r>
      <w:r>
        <w:rPr>
          <w:color w:val="231F20"/>
        </w:rPr>
        <w:t>not commonly used in veterinary dental</w:t>
      </w:r>
      <w:r>
        <w:rPr>
          <w:color w:val="231F20"/>
          <w:spacing w:val="-16"/>
        </w:rPr>
        <w:t xml:space="preserve"> </w:t>
      </w:r>
      <w:r>
        <w:rPr>
          <w:color w:val="231F20"/>
          <w:spacing w:val="-4"/>
        </w:rPr>
        <w:t>radiography.</w:t>
      </w:r>
    </w:p>
    <w:p w:rsidR="00484BA0" w:rsidRDefault="00484BA0" w:rsidP="00484BA0">
      <w:pPr>
        <w:pStyle w:val="Corpsdetexte"/>
        <w:spacing w:before="4"/>
        <w:ind w:firstLine="0"/>
        <w:rPr>
          <w:sz w:val="19"/>
        </w:rPr>
      </w:pPr>
      <w:r>
        <w:br w:type="column"/>
      </w:r>
    </w:p>
    <w:p w:rsidR="00484BA0" w:rsidRDefault="00484BA0" w:rsidP="00484BA0">
      <w:pPr>
        <w:pStyle w:val="Corpsdetexte"/>
        <w:spacing w:before="0" w:line="249" w:lineRule="auto"/>
        <w:ind w:left="796" w:right="375"/>
        <w:jc w:val="both"/>
      </w:pPr>
      <w:proofErr w:type="gramStart"/>
      <w:r>
        <w:rPr>
          <w:b/>
          <w:color w:val="231F20"/>
        </w:rPr>
        <w:t>6</w:t>
      </w:r>
      <w:r>
        <w:rPr>
          <w:b/>
          <w:color w:val="231F20"/>
          <w:spacing w:val="-28"/>
        </w:rPr>
        <w:t xml:space="preserve"> </w:t>
      </w:r>
      <w:r>
        <w:rPr>
          <w:b/>
          <w:color w:val="231F20"/>
          <w:w w:val="90"/>
        </w:rPr>
        <w:t>.</w:t>
      </w:r>
      <w:proofErr w:type="gramEnd"/>
      <w:r>
        <w:rPr>
          <w:b/>
          <w:color w:val="231F20"/>
          <w:spacing w:val="15"/>
          <w:w w:val="90"/>
        </w:rPr>
        <w:t xml:space="preserve"> </w:t>
      </w:r>
      <w:r>
        <w:rPr>
          <w:b/>
          <w:color w:val="231F20"/>
        </w:rPr>
        <w:t>The</w:t>
      </w:r>
      <w:r>
        <w:rPr>
          <w:b/>
          <w:color w:val="231F20"/>
          <w:spacing w:val="-32"/>
        </w:rPr>
        <w:t xml:space="preserve"> </w:t>
      </w:r>
      <w:r>
        <w:rPr>
          <w:b/>
          <w:color w:val="231F20"/>
          <w:spacing w:val="-3"/>
        </w:rPr>
        <w:t>correct</w:t>
      </w:r>
      <w:r>
        <w:rPr>
          <w:b/>
          <w:color w:val="231F20"/>
          <w:spacing w:val="-33"/>
        </w:rPr>
        <w:t xml:space="preserve"> </w:t>
      </w:r>
      <w:r>
        <w:rPr>
          <w:b/>
          <w:color w:val="231F20"/>
          <w:spacing w:val="-3"/>
        </w:rPr>
        <w:t>answer</w:t>
      </w:r>
      <w:r>
        <w:rPr>
          <w:b/>
          <w:color w:val="231F20"/>
          <w:spacing w:val="-32"/>
        </w:rPr>
        <w:t xml:space="preserve"> </w:t>
      </w:r>
      <w:r>
        <w:rPr>
          <w:b/>
          <w:color w:val="231F20"/>
        </w:rPr>
        <w:t>is</w:t>
      </w:r>
      <w:r>
        <w:rPr>
          <w:b/>
          <w:color w:val="231F20"/>
          <w:spacing w:val="-33"/>
        </w:rPr>
        <w:t xml:space="preserve"> </w:t>
      </w:r>
      <w:proofErr w:type="gramStart"/>
      <w:r>
        <w:rPr>
          <w:b/>
          <w:color w:val="231F20"/>
          <w:spacing w:val="-3"/>
        </w:rPr>
        <w:t>1</w:t>
      </w:r>
      <w:r>
        <w:rPr>
          <w:b/>
          <w:color w:val="231F20"/>
          <w:spacing w:val="-28"/>
        </w:rPr>
        <w:t xml:space="preserve"> </w:t>
      </w:r>
      <w:r>
        <w:rPr>
          <w:b/>
          <w:color w:val="231F20"/>
          <w:w w:val="90"/>
        </w:rPr>
        <w:t>.</w:t>
      </w:r>
      <w:proofErr w:type="gramEnd"/>
      <w:r>
        <w:rPr>
          <w:b/>
          <w:color w:val="231F20"/>
          <w:spacing w:val="-27"/>
          <w:w w:val="90"/>
        </w:rPr>
        <w:t xml:space="preserve"> </w:t>
      </w:r>
      <w:r>
        <w:rPr>
          <w:color w:val="231F20"/>
          <w:spacing w:val="-3"/>
        </w:rPr>
        <w:t>Fluoride</w:t>
      </w:r>
      <w:r>
        <w:rPr>
          <w:color w:val="231F20"/>
          <w:spacing w:val="-32"/>
        </w:rPr>
        <w:t xml:space="preserve"> </w:t>
      </w:r>
      <w:r>
        <w:rPr>
          <w:color w:val="231F20"/>
          <w:spacing w:val="-3"/>
        </w:rPr>
        <w:t>should</w:t>
      </w:r>
      <w:r>
        <w:rPr>
          <w:color w:val="231F20"/>
          <w:spacing w:val="-33"/>
        </w:rPr>
        <w:t xml:space="preserve"> </w:t>
      </w:r>
      <w:r>
        <w:rPr>
          <w:color w:val="231F20"/>
        </w:rPr>
        <w:t>be</w:t>
      </w:r>
      <w:r>
        <w:rPr>
          <w:color w:val="231F20"/>
          <w:spacing w:val="-32"/>
        </w:rPr>
        <w:t xml:space="preserve"> </w:t>
      </w:r>
      <w:r>
        <w:rPr>
          <w:color w:val="231F20"/>
          <w:spacing w:val="-3"/>
        </w:rPr>
        <w:t xml:space="preserve">applied </w:t>
      </w:r>
      <w:r>
        <w:rPr>
          <w:color w:val="231F20"/>
        </w:rPr>
        <w:t xml:space="preserve">to the teeth for about 1–4 minutes. Choices 1, </w:t>
      </w:r>
      <w:r>
        <w:rPr>
          <w:color w:val="231F20"/>
          <w:spacing w:val="-7"/>
        </w:rPr>
        <w:t xml:space="preserve">2, </w:t>
      </w:r>
      <w:r>
        <w:rPr>
          <w:color w:val="231F20"/>
        </w:rPr>
        <w:t xml:space="preserve">are 4 are incorrect because the times indicated </w:t>
      </w:r>
      <w:r>
        <w:rPr>
          <w:color w:val="231F20"/>
          <w:spacing w:val="-7"/>
        </w:rPr>
        <w:t xml:space="preserve">in </w:t>
      </w:r>
      <w:r>
        <w:rPr>
          <w:color w:val="231F20"/>
        </w:rPr>
        <w:t>these choices are too long.</w:t>
      </w:r>
    </w:p>
    <w:p w:rsidR="00484BA0" w:rsidRDefault="00484BA0" w:rsidP="00484BA0">
      <w:pPr>
        <w:pStyle w:val="Corpsdetexte"/>
        <w:spacing w:before="123" w:line="249" w:lineRule="auto"/>
        <w:ind w:left="796" w:right="376"/>
        <w:jc w:val="both"/>
      </w:pPr>
      <w:proofErr w:type="gramStart"/>
      <w:r>
        <w:rPr>
          <w:b/>
          <w:color w:val="231F20"/>
        </w:rPr>
        <w:t>7</w:t>
      </w:r>
      <w:r>
        <w:rPr>
          <w:b/>
          <w:color w:val="231F20"/>
          <w:spacing w:val="-28"/>
        </w:rPr>
        <w:t xml:space="preserve"> </w:t>
      </w:r>
      <w:r>
        <w:rPr>
          <w:b/>
          <w:color w:val="231F20"/>
          <w:w w:val="90"/>
        </w:rPr>
        <w:t>.</w:t>
      </w:r>
      <w:proofErr w:type="gramEnd"/>
      <w:r>
        <w:rPr>
          <w:b/>
          <w:color w:val="231F20"/>
          <w:spacing w:val="17"/>
          <w:w w:val="90"/>
        </w:rPr>
        <w:t xml:space="preserve"> </w:t>
      </w:r>
      <w:r>
        <w:rPr>
          <w:b/>
          <w:color w:val="231F20"/>
        </w:rPr>
        <w:t>The</w:t>
      </w:r>
      <w:r>
        <w:rPr>
          <w:b/>
          <w:color w:val="231F20"/>
          <w:spacing w:val="-21"/>
        </w:rPr>
        <w:t xml:space="preserve"> </w:t>
      </w:r>
      <w:r>
        <w:rPr>
          <w:b/>
          <w:color w:val="231F20"/>
        </w:rPr>
        <w:t>correct</w:t>
      </w:r>
      <w:r>
        <w:rPr>
          <w:b/>
          <w:color w:val="231F20"/>
          <w:spacing w:val="-21"/>
        </w:rPr>
        <w:t xml:space="preserve"> </w:t>
      </w:r>
      <w:r>
        <w:rPr>
          <w:b/>
          <w:color w:val="231F20"/>
        </w:rPr>
        <w:t>answer</w:t>
      </w:r>
      <w:r>
        <w:rPr>
          <w:b/>
          <w:color w:val="231F20"/>
          <w:spacing w:val="-20"/>
        </w:rPr>
        <w:t xml:space="preserve"> </w:t>
      </w:r>
      <w:r>
        <w:rPr>
          <w:b/>
          <w:color w:val="231F20"/>
        </w:rPr>
        <w:t>is</w:t>
      </w:r>
      <w:r>
        <w:rPr>
          <w:b/>
          <w:color w:val="231F20"/>
          <w:spacing w:val="-21"/>
        </w:rPr>
        <w:t xml:space="preserve"> </w:t>
      </w:r>
      <w:proofErr w:type="gramStart"/>
      <w:r>
        <w:rPr>
          <w:b/>
          <w:color w:val="231F20"/>
        </w:rPr>
        <w:t>3</w:t>
      </w:r>
      <w:r>
        <w:rPr>
          <w:b/>
          <w:color w:val="231F20"/>
          <w:spacing w:val="-28"/>
        </w:rPr>
        <w:t xml:space="preserve"> </w:t>
      </w:r>
      <w:r>
        <w:rPr>
          <w:b/>
          <w:color w:val="231F20"/>
          <w:w w:val="90"/>
        </w:rPr>
        <w:t>.</w:t>
      </w:r>
      <w:proofErr w:type="gramEnd"/>
      <w:r>
        <w:rPr>
          <w:b/>
          <w:color w:val="231F20"/>
          <w:spacing w:val="-15"/>
          <w:w w:val="90"/>
        </w:rPr>
        <w:t xml:space="preserve"> </w:t>
      </w:r>
      <w:r>
        <w:rPr>
          <w:color w:val="231F20"/>
        </w:rPr>
        <w:t>Inflammation</w:t>
      </w:r>
      <w:r>
        <w:rPr>
          <w:color w:val="231F20"/>
          <w:spacing w:val="-21"/>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rPr>
        <w:t xml:space="preserve">soft tissue of the oral cavity is known as stomatitis. </w:t>
      </w:r>
      <w:r>
        <w:rPr>
          <w:color w:val="231F20"/>
          <w:spacing w:val="3"/>
        </w:rPr>
        <w:t xml:space="preserve">Gingival </w:t>
      </w:r>
      <w:r>
        <w:rPr>
          <w:color w:val="231F20"/>
          <w:spacing w:val="4"/>
        </w:rPr>
        <w:t xml:space="preserve">hyperplasia (choice </w:t>
      </w:r>
      <w:r>
        <w:rPr>
          <w:color w:val="231F20"/>
          <w:spacing w:val="2"/>
        </w:rPr>
        <w:t xml:space="preserve">1) </w:t>
      </w:r>
      <w:r>
        <w:rPr>
          <w:color w:val="231F20"/>
          <w:spacing w:val="4"/>
        </w:rPr>
        <w:t xml:space="preserve">refers </w:t>
      </w:r>
      <w:r>
        <w:rPr>
          <w:color w:val="231F20"/>
          <w:spacing w:val="2"/>
        </w:rPr>
        <w:t xml:space="preserve">to </w:t>
      </w:r>
      <w:r>
        <w:rPr>
          <w:color w:val="231F20"/>
        </w:rPr>
        <w:t>a thickened</w:t>
      </w:r>
      <w:r>
        <w:rPr>
          <w:color w:val="231F20"/>
          <w:spacing w:val="-29"/>
        </w:rPr>
        <w:t xml:space="preserve"> </w:t>
      </w:r>
      <w:r>
        <w:rPr>
          <w:color w:val="231F20"/>
          <w:spacing w:val="-3"/>
        </w:rPr>
        <w:t>gingival</w:t>
      </w:r>
      <w:r>
        <w:rPr>
          <w:color w:val="231F20"/>
          <w:spacing w:val="-29"/>
        </w:rPr>
        <w:t xml:space="preserve"> </w:t>
      </w:r>
      <w:r>
        <w:rPr>
          <w:color w:val="231F20"/>
        </w:rPr>
        <w:t>that</w:t>
      </w:r>
      <w:r>
        <w:rPr>
          <w:color w:val="231F20"/>
          <w:spacing w:val="-28"/>
        </w:rPr>
        <w:t xml:space="preserve"> </w:t>
      </w:r>
      <w:r>
        <w:rPr>
          <w:color w:val="231F20"/>
        </w:rPr>
        <w:t>occurs</w:t>
      </w:r>
      <w:r>
        <w:rPr>
          <w:color w:val="231F20"/>
          <w:spacing w:val="-29"/>
        </w:rPr>
        <w:t xml:space="preserve"> </w:t>
      </w:r>
      <w:proofErr w:type="gramStart"/>
      <w:r>
        <w:rPr>
          <w:color w:val="231F20"/>
        </w:rPr>
        <w:t>as</w:t>
      </w:r>
      <w:r>
        <w:rPr>
          <w:color w:val="231F20"/>
          <w:spacing w:val="-28"/>
        </w:rPr>
        <w:t xml:space="preserve"> </w:t>
      </w:r>
      <w:r>
        <w:rPr>
          <w:color w:val="231F20"/>
        </w:rPr>
        <w:t>a</w:t>
      </w:r>
      <w:r>
        <w:rPr>
          <w:color w:val="231F20"/>
          <w:spacing w:val="-29"/>
        </w:rPr>
        <w:t xml:space="preserve"> </w:t>
      </w:r>
      <w:r>
        <w:rPr>
          <w:color w:val="231F20"/>
        </w:rPr>
        <w:t>result</w:t>
      </w:r>
      <w:r>
        <w:rPr>
          <w:color w:val="231F20"/>
          <w:spacing w:val="-29"/>
        </w:rPr>
        <w:t xml:space="preserve"> </w:t>
      </w:r>
      <w:r>
        <w:rPr>
          <w:color w:val="231F20"/>
        </w:rPr>
        <w:t>of</w:t>
      </w:r>
      <w:proofErr w:type="gramEnd"/>
      <w:r>
        <w:rPr>
          <w:color w:val="231F20"/>
          <w:spacing w:val="-28"/>
        </w:rPr>
        <w:t xml:space="preserve"> </w:t>
      </w:r>
      <w:r>
        <w:rPr>
          <w:color w:val="231F20"/>
        </w:rPr>
        <w:t>chronic inflammation. Gemini (choice 2) refers to a root that has two crowns. Enamel hyperplasia</w:t>
      </w:r>
      <w:r>
        <w:rPr>
          <w:color w:val="231F20"/>
          <w:spacing w:val="-23"/>
        </w:rPr>
        <w:t xml:space="preserve"> </w:t>
      </w:r>
      <w:r>
        <w:rPr>
          <w:color w:val="231F20"/>
        </w:rPr>
        <w:t>(choice</w:t>
      </w:r>
    </w:p>
    <w:p w:rsidR="00484BA0" w:rsidRDefault="00484BA0" w:rsidP="00484BA0">
      <w:pPr>
        <w:pStyle w:val="Corpsdetexte"/>
        <w:spacing w:before="5" w:line="249" w:lineRule="auto"/>
        <w:ind w:left="796" w:right="377" w:firstLine="0"/>
        <w:jc w:val="both"/>
      </w:pPr>
      <w:r>
        <w:rPr>
          <w:color w:val="231F20"/>
        </w:rPr>
        <w:t>4) refers to reduced or missing portions of the enamel.</w:t>
      </w:r>
    </w:p>
    <w:p w:rsidR="00484BA0" w:rsidRDefault="00484BA0" w:rsidP="00484BA0">
      <w:pPr>
        <w:pStyle w:val="Corpsdetexte"/>
        <w:spacing w:before="122" w:line="249" w:lineRule="auto"/>
        <w:ind w:left="796" w:right="377"/>
        <w:jc w:val="both"/>
      </w:pPr>
      <w:proofErr w:type="gramStart"/>
      <w:r>
        <w:rPr>
          <w:b/>
          <w:color w:val="231F20"/>
        </w:rPr>
        <w:t xml:space="preserve">8 </w:t>
      </w:r>
      <w:r>
        <w:rPr>
          <w:b/>
          <w:color w:val="231F20"/>
          <w:w w:val="90"/>
        </w:rPr>
        <w:t>.</w:t>
      </w:r>
      <w:proofErr w:type="gramEnd"/>
      <w:r>
        <w:rPr>
          <w:b/>
          <w:color w:val="231F20"/>
          <w:w w:val="90"/>
        </w:rPr>
        <w:t xml:space="preserve"> </w:t>
      </w:r>
      <w:r>
        <w:rPr>
          <w:b/>
          <w:color w:val="231F20"/>
        </w:rPr>
        <w:t xml:space="preserve">The correct answer is </w:t>
      </w:r>
      <w:proofErr w:type="gramStart"/>
      <w:r>
        <w:rPr>
          <w:b/>
          <w:color w:val="231F20"/>
        </w:rPr>
        <w:t xml:space="preserve">4 </w:t>
      </w:r>
      <w:r>
        <w:rPr>
          <w:b/>
          <w:color w:val="231F20"/>
          <w:w w:val="90"/>
        </w:rPr>
        <w:t>.</w:t>
      </w:r>
      <w:proofErr w:type="gramEnd"/>
      <w:r>
        <w:rPr>
          <w:b/>
          <w:color w:val="231F20"/>
          <w:w w:val="90"/>
        </w:rPr>
        <w:t xml:space="preserve"> </w:t>
      </w:r>
      <w:r>
        <w:rPr>
          <w:color w:val="231F20"/>
        </w:rPr>
        <w:t xml:space="preserve">Rostral refers to </w:t>
      </w:r>
      <w:r>
        <w:rPr>
          <w:color w:val="231F20"/>
          <w:spacing w:val="-5"/>
        </w:rPr>
        <w:t xml:space="preserve">the </w:t>
      </w:r>
      <w:r>
        <w:rPr>
          <w:color w:val="231F20"/>
        </w:rPr>
        <w:t>surface</w:t>
      </w:r>
      <w:r>
        <w:rPr>
          <w:color w:val="231F20"/>
          <w:spacing w:val="-33"/>
        </w:rPr>
        <w:t xml:space="preserve"> </w:t>
      </w:r>
      <w:r>
        <w:rPr>
          <w:color w:val="231F20"/>
        </w:rPr>
        <w:t>of</w:t>
      </w:r>
      <w:r>
        <w:rPr>
          <w:color w:val="231F20"/>
          <w:spacing w:val="-32"/>
        </w:rPr>
        <w:t xml:space="preserve"> </w:t>
      </w:r>
      <w:r>
        <w:rPr>
          <w:color w:val="231F20"/>
        </w:rPr>
        <w:t>the</w:t>
      </w:r>
      <w:r>
        <w:rPr>
          <w:color w:val="231F20"/>
          <w:spacing w:val="-33"/>
        </w:rPr>
        <w:t xml:space="preserve"> </w:t>
      </w:r>
      <w:r>
        <w:rPr>
          <w:color w:val="231F20"/>
        </w:rPr>
        <w:t>tooth</w:t>
      </w:r>
      <w:r>
        <w:rPr>
          <w:color w:val="231F20"/>
          <w:spacing w:val="-32"/>
        </w:rPr>
        <w:t xml:space="preserve"> </w:t>
      </w:r>
      <w:r>
        <w:rPr>
          <w:color w:val="231F20"/>
          <w:spacing w:val="-2"/>
        </w:rPr>
        <w:t>facing</w:t>
      </w:r>
      <w:r>
        <w:rPr>
          <w:color w:val="231F20"/>
          <w:spacing w:val="-33"/>
        </w:rPr>
        <w:t xml:space="preserve"> </w:t>
      </w:r>
      <w:r>
        <w:rPr>
          <w:color w:val="231F20"/>
        </w:rPr>
        <w:t>the</w:t>
      </w:r>
      <w:r>
        <w:rPr>
          <w:color w:val="231F20"/>
          <w:spacing w:val="-32"/>
        </w:rPr>
        <w:t xml:space="preserve"> </w:t>
      </w:r>
      <w:r>
        <w:rPr>
          <w:color w:val="231F20"/>
          <w:spacing w:val="-4"/>
        </w:rPr>
        <w:t>animal’s</w:t>
      </w:r>
      <w:r>
        <w:rPr>
          <w:color w:val="231F20"/>
          <w:spacing w:val="-33"/>
        </w:rPr>
        <w:t xml:space="preserve"> </w:t>
      </w:r>
      <w:r>
        <w:rPr>
          <w:color w:val="231F20"/>
        </w:rPr>
        <w:t>nose.</w:t>
      </w:r>
      <w:r>
        <w:rPr>
          <w:color w:val="231F20"/>
          <w:spacing w:val="-32"/>
        </w:rPr>
        <w:t xml:space="preserve"> </w:t>
      </w:r>
      <w:r>
        <w:rPr>
          <w:color w:val="231F20"/>
          <w:spacing w:val="-2"/>
        </w:rPr>
        <w:t xml:space="preserve">Mesial </w:t>
      </w:r>
      <w:r>
        <w:rPr>
          <w:color w:val="231F20"/>
        </w:rPr>
        <w:t xml:space="preserve">(choice 1) refers to the tooth surface facing </w:t>
      </w:r>
      <w:r>
        <w:rPr>
          <w:color w:val="231F20"/>
          <w:spacing w:val="-4"/>
        </w:rPr>
        <w:t xml:space="preserve">the </w:t>
      </w:r>
      <w:r>
        <w:rPr>
          <w:color w:val="231F20"/>
        </w:rPr>
        <w:t>front</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mouth.</w:t>
      </w:r>
      <w:r>
        <w:rPr>
          <w:color w:val="231F20"/>
          <w:spacing w:val="-9"/>
        </w:rPr>
        <w:t xml:space="preserve"> </w:t>
      </w:r>
      <w:r>
        <w:rPr>
          <w:color w:val="231F20"/>
        </w:rPr>
        <w:t>Buccal</w:t>
      </w:r>
      <w:r>
        <w:rPr>
          <w:color w:val="231F20"/>
          <w:spacing w:val="-9"/>
        </w:rPr>
        <w:t xml:space="preserve"> </w:t>
      </w:r>
      <w:r>
        <w:rPr>
          <w:color w:val="231F20"/>
        </w:rPr>
        <w:t>(choice</w:t>
      </w:r>
      <w:r>
        <w:rPr>
          <w:color w:val="231F20"/>
          <w:spacing w:val="-9"/>
        </w:rPr>
        <w:t xml:space="preserve"> </w:t>
      </w:r>
      <w:r>
        <w:rPr>
          <w:color w:val="231F20"/>
        </w:rPr>
        <w:t>2)</w:t>
      </w:r>
      <w:r>
        <w:rPr>
          <w:color w:val="231F20"/>
          <w:spacing w:val="-9"/>
        </w:rPr>
        <w:t xml:space="preserve"> </w:t>
      </w:r>
      <w:r>
        <w:rPr>
          <w:color w:val="231F20"/>
        </w:rPr>
        <w:t>refers</w:t>
      </w:r>
      <w:r>
        <w:rPr>
          <w:color w:val="231F20"/>
          <w:spacing w:val="-9"/>
        </w:rPr>
        <w:t xml:space="preserve"> </w:t>
      </w:r>
      <w:r>
        <w:rPr>
          <w:color w:val="231F20"/>
        </w:rPr>
        <w:t>to</w:t>
      </w:r>
      <w:r>
        <w:rPr>
          <w:color w:val="231F20"/>
          <w:spacing w:val="-9"/>
        </w:rPr>
        <w:t xml:space="preserve"> </w:t>
      </w:r>
      <w:r>
        <w:rPr>
          <w:color w:val="231F20"/>
          <w:spacing w:val="-4"/>
        </w:rPr>
        <w:t xml:space="preserve">the </w:t>
      </w:r>
      <w:r>
        <w:rPr>
          <w:color w:val="231F20"/>
        </w:rPr>
        <w:t>tooth surface facing the cheek. Occlusal (choice</w:t>
      </w:r>
    </w:p>
    <w:p w:rsidR="00484BA0" w:rsidRDefault="00484BA0" w:rsidP="00484BA0">
      <w:pPr>
        <w:pStyle w:val="Corpsdetexte"/>
        <w:spacing w:before="4"/>
        <w:ind w:left="796" w:firstLine="0"/>
      </w:pPr>
      <w:r>
        <w:rPr>
          <w:color w:val="231F20"/>
        </w:rPr>
        <w:t>3) refers to the chewing surface of the tooth.</w:t>
      </w:r>
    </w:p>
    <w:p w:rsidR="00484BA0" w:rsidRDefault="00484BA0" w:rsidP="00484BA0">
      <w:pPr>
        <w:pStyle w:val="Corpsdetexte"/>
        <w:spacing w:before="130" w:line="249" w:lineRule="auto"/>
        <w:ind w:left="796" w:right="376"/>
        <w:jc w:val="both"/>
      </w:pPr>
      <w:proofErr w:type="gramStart"/>
      <w:r>
        <w:rPr>
          <w:b/>
          <w:color w:val="231F20"/>
        </w:rPr>
        <w:t>9</w:t>
      </w:r>
      <w:r>
        <w:rPr>
          <w:b/>
          <w:color w:val="231F20"/>
          <w:spacing w:val="-29"/>
        </w:rPr>
        <w:t xml:space="preserve"> </w:t>
      </w:r>
      <w:r>
        <w:rPr>
          <w:b/>
          <w:color w:val="231F20"/>
          <w:w w:val="90"/>
        </w:rPr>
        <w:t>.</w:t>
      </w:r>
      <w:proofErr w:type="gramEnd"/>
      <w:r>
        <w:rPr>
          <w:b/>
          <w:color w:val="231F20"/>
          <w:spacing w:val="14"/>
          <w:w w:val="90"/>
        </w:rPr>
        <w:t xml:space="preserve"> </w:t>
      </w:r>
      <w:r>
        <w:rPr>
          <w:b/>
          <w:color w:val="231F20"/>
        </w:rPr>
        <w:t>The</w:t>
      </w:r>
      <w:r>
        <w:rPr>
          <w:b/>
          <w:color w:val="231F20"/>
          <w:spacing w:val="-31"/>
        </w:rPr>
        <w:t xml:space="preserve"> </w:t>
      </w:r>
      <w:r>
        <w:rPr>
          <w:b/>
          <w:color w:val="231F20"/>
          <w:spacing w:val="-3"/>
        </w:rPr>
        <w:t>correct</w:t>
      </w:r>
      <w:r>
        <w:rPr>
          <w:b/>
          <w:color w:val="231F20"/>
          <w:spacing w:val="-31"/>
        </w:rPr>
        <w:t xml:space="preserve"> </w:t>
      </w:r>
      <w:r>
        <w:rPr>
          <w:b/>
          <w:color w:val="231F20"/>
        </w:rPr>
        <w:t>answer</w:t>
      </w:r>
      <w:r>
        <w:rPr>
          <w:b/>
          <w:color w:val="231F20"/>
          <w:spacing w:val="-31"/>
        </w:rPr>
        <w:t xml:space="preserve"> </w:t>
      </w:r>
      <w:r>
        <w:rPr>
          <w:b/>
          <w:color w:val="231F20"/>
        </w:rPr>
        <w:t>is</w:t>
      </w:r>
      <w:r>
        <w:rPr>
          <w:b/>
          <w:color w:val="231F20"/>
          <w:spacing w:val="-31"/>
        </w:rPr>
        <w:t xml:space="preserve"> </w:t>
      </w:r>
      <w:proofErr w:type="gramStart"/>
      <w:r>
        <w:rPr>
          <w:b/>
          <w:color w:val="231F20"/>
        </w:rPr>
        <w:t>3</w:t>
      </w:r>
      <w:r>
        <w:rPr>
          <w:b/>
          <w:color w:val="231F20"/>
          <w:spacing w:val="-28"/>
        </w:rPr>
        <w:t xml:space="preserve"> </w:t>
      </w:r>
      <w:r>
        <w:rPr>
          <w:b/>
          <w:color w:val="231F20"/>
          <w:w w:val="90"/>
        </w:rPr>
        <w:t>.</w:t>
      </w:r>
      <w:proofErr w:type="gramEnd"/>
      <w:r>
        <w:rPr>
          <w:b/>
          <w:color w:val="231F20"/>
          <w:spacing w:val="-28"/>
          <w:w w:val="90"/>
        </w:rPr>
        <w:t xml:space="preserve"> </w:t>
      </w:r>
      <w:r>
        <w:rPr>
          <w:color w:val="231F20"/>
          <w:spacing w:val="-3"/>
        </w:rPr>
        <w:t>Mandibular</w:t>
      </w:r>
      <w:r>
        <w:rPr>
          <w:color w:val="231F20"/>
          <w:spacing w:val="-31"/>
        </w:rPr>
        <w:t xml:space="preserve"> </w:t>
      </w:r>
      <w:proofErr w:type="spellStart"/>
      <w:r>
        <w:rPr>
          <w:color w:val="231F20"/>
          <w:spacing w:val="-2"/>
        </w:rPr>
        <w:t>mesioclusion</w:t>
      </w:r>
      <w:proofErr w:type="spellEnd"/>
      <w:r>
        <w:rPr>
          <w:color w:val="231F20"/>
          <w:spacing w:val="-2"/>
        </w:rPr>
        <w:t xml:space="preserve"> </w:t>
      </w:r>
      <w:r>
        <w:rPr>
          <w:color w:val="231F20"/>
        </w:rPr>
        <w:t>is</w:t>
      </w:r>
      <w:r>
        <w:rPr>
          <w:color w:val="231F20"/>
          <w:spacing w:val="-33"/>
        </w:rPr>
        <w:t xml:space="preserve"> </w:t>
      </w:r>
      <w:r>
        <w:rPr>
          <w:color w:val="231F20"/>
        </w:rPr>
        <w:t>considered</w:t>
      </w:r>
      <w:r>
        <w:rPr>
          <w:color w:val="231F20"/>
          <w:spacing w:val="-32"/>
        </w:rPr>
        <w:t xml:space="preserve"> </w:t>
      </w:r>
      <w:r>
        <w:rPr>
          <w:color w:val="231F20"/>
        </w:rPr>
        <w:t>normal</w:t>
      </w:r>
      <w:r>
        <w:rPr>
          <w:color w:val="231F20"/>
          <w:spacing w:val="-33"/>
        </w:rPr>
        <w:t xml:space="preserve"> </w:t>
      </w:r>
      <w:r>
        <w:rPr>
          <w:color w:val="231F20"/>
        </w:rPr>
        <w:t>for</w:t>
      </w:r>
      <w:r>
        <w:rPr>
          <w:color w:val="231F20"/>
          <w:spacing w:val="-32"/>
        </w:rPr>
        <w:t xml:space="preserve"> </w:t>
      </w:r>
      <w:r>
        <w:rPr>
          <w:color w:val="231F20"/>
        </w:rPr>
        <w:t>a</w:t>
      </w:r>
      <w:r>
        <w:rPr>
          <w:color w:val="231F20"/>
          <w:spacing w:val="-33"/>
        </w:rPr>
        <w:t xml:space="preserve"> </w:t>
      </w:r>
      <w:r>
        <w:rPr>
          <w:color w:val="231F20"/>
        </w:rPr>
        <w:t>pug.</w:t>
      </w:r>
      <w:r>
        <w:rPr>
          <w:color w:val="231F20"/>
          <w:spacing w:val="-32"/>
        </w:rPr>
        <w:t xml:space="preserve"> </w:t>
      </w:r>
      <w:r>
        <w:rPr>
          <w:color w:val="231F20"/>
        </w:rPr>
        <w:t>Pugs</w:t>
      </w:r>
      <w:r>
        <w:rPr>
          <w:color w:val="231F20"/>
          <w:spacing w:val="-33"/>
        </w:rPr>
        <w:t xml:space="preserve"> </w:t>
      </w:r>
      <w:r>
        <w:rPr>
          <w:color w:val="231F20"/>
        </w:rPr>
        <w:t>are</w:t>
      </w:r>
      <w:r>
        <w:rPr>
          <w:color w:val="231F20"/>
          <w:spacing w:val="-32"/>
        </w:rPr>
        <w:t xml:space="preserve"> </w:t>
      </w:r>
      <w:r>
        <w:rPr>
          <w:color w:val="231F20"/>
        </w:rPr>
        <w:t>an</w:t>
      </w:r>
      <w:r>
        <w:rPr>
          <w:color w:val="231F20"/>
          <w:spacing w:val="-33"/>
        </w:rPr>
        <w:t xml:space="preserve"> </w:t>
      </w:r>
      <w:r>
        <w:rPr>
          <w:color w:val="231F20"/>
          <w:spacing w:val="-3"/>
        </w:rPr>
        <w:t xml:space="preserve">example </w:t>
      </w:r>
      <w:r>
        <w:rPr>
          <w:color w:val="231F20"/>
        </w:rPr>
        <w:t xml:space="preserve">of a brachycephalic breed. Brachycephalic </w:t>
      </w:r>
      <w:r>
        <w:rPr>
          <w:color w:val="231F20"/>
          <w:spacing w:val="-4"/>
        </w:rPr>
        <w:t xml:space="preserve">dogs </w:t>
      </w:r>
      <w:r>
        <w:rPr>
          <w:color w:val="231F20"/>
        </w:rPr>
        <w:t>have</w:t>
      </w:r>
      <w:r>
        <w:rPr>
          <w:color w:val="231F20"/>
          <w:spacing w:val="-9"/>
        </w:rPr>
        <w:t xml:space="preserve"> </w:t>
      </w:r>
      <w:r>
        <w:rPr>
          <w:color w:val="231F20"/>
        </w:rPr>
        <w:t>an</w:t>
      </w:r>
      <w:r>
        <w:rPr>
          <w:color w:val="231F20"/>
          <w:spacing w:val="-8"/>
        </w:rPr>
        <w:t xml:space="preserve"> </w:t>
      </w:r>
      <w:r>
        <w:rPr>
          <w:color w:val="231F20"/>
        </w:rPr>
        <w:t>unusually</w:t>
      </w:r>
      <w:r>
        <w:rPr>
          <w:color w:val="231F20"/>
          <w:spacing w:val="-8"/>
        </w:rPr>
        <w:t xml:space="preserve"> </w:t>
      </w:r>
      <w:r>
        <w:rPr>
          <w:color w:val="231F20"/>
        </w:rPr>
        <w:t>wide</w:t>
      </w:r>
      <w:r>
        <w:rPr>
          <w:color w:val="231F20"/>
          <w:spacing w:val="-8"/>
        </w:rPr>
        <w:t xml:space="preserve"> </w:t>
      </w:r>
      <w:r>
        <w:rPr>
          <w:color w:val="231F20"/>
        </w:rPr>
        <w:t>skull</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short</w:t>
      </w:r>
      <w:r>
        <w:rPr>
          <w:color w:val="231F20"/>
          <w:spacing w:val="-8"/>
        </w:rPr>
        <w:t xml:space="preserve"> </w:t>
      </w:r>
      <w:r>
        <w:rPr>
          <w:color w:val="231F20"/>
        </w:rPr>
        <w:t xml:space="preserve">maxilla. Mandibular </w:t>
      </w:r>
      <w:proofErr w:type="spellStart"/>
      <w:r>
        <w:rPr>
          <w:color w:val="231F20"/>
        </w:rPr>
        <w:t>mesioclusion</w:t>
      </w:r>
      <w:proofErr w:type="spellEnd"/>
      <w:r>
        <w:rPr>
          <w:color w:val="231F20"/>
        </w:rPr>
        <w:t xml:space="preserve"> would be considered abnormal in German shepherds, cocker spaniels, and</w:t>
      </w:r>
      <w:r>
        <w:rPr>
          <w:color w:val="231F20"/>
          <w:spacing w:val="-16"/>
        </w:rPr>
        <w:t xml:space="preserve"> </w:t>
      </w:r>
      <w:r>
        <w:rPr>
          <w:color w:val="231F20"/>
        </w:rPr>
        <w:t>dalmatians</w:t>
      </w:r>
      <w:r>
        <w:rPr>
          <w:color w:val="231F20"/>
          <w:spacing w:val="-16"/>
        </w:rPr>
        <w:t xml:space="preserve"> </w:t>
      </w:r>
      <w:r>
        <w:rPr>
          <w:color w:val="231F20"/>
        </w:rPr>
        <w:t>(choices</w:t>
      </w:r>
      <w:r>
        <w:rPr>
          <w:color w:val="231F20"/>
          <w:spacing w:val="-16"/>
        </w:rPr>
        <w:t xml:space="preserve"> </w:t>
      </w:r>
      <w:r>
        <w:rPr>
          <w:color w:val="231F20"/>
        </w:rPr>
        <w:t>1,</w:t>
      </w:r>
      <w:r>
        <w:rPr>
          <w:color w:val="231F20"/>
          <w:spacing w:val="-16"/>
        </w:rPr>
        <w:t xml:space="preserve"> </w:t>
      </w:r>
      <w:r>
        <w:rPr>
          <w:color w:val="231F20"/>
        </w:rPr>
        <w:t>2,</w:t>
      </w:r>
      <w:r>
        <w:rPr>
          <w:color w:val="231F20"/>
          <w:spacing w:val="-16"/>
        </w:rPr>
        <w:t xml:space="preserve"> </w:t>
      </w:r>
      <w:r>
        <w:rPr>
          <w:color w:val="231F20"/>
        </w:rPr>
        <w:t>and</w:t>
      </w:r>
      <w:r>
        <w:rPr>
          <w:color w:val="231F20"/>
          <w:spacing w:val="-16"/>
        </w:rPr>
        <w:t xml:space="preserve"> </w:t>
      </w:r>
      <w:r>
        <w:rPr>
          <w:color w:val="231F20"/>
        </w:rPr>
        <w:t>4)</w:t>
      </w:r>
      <w:r>
        <w:rPr>
          <w:color w:val="231F20"/>
          <w:spacing w:val="-16"/>
        </w:rPr>
        <w:t xml:space="preserve"> </w:t>
      </w:r>
      <w:r>
        <w:rPr>
          <w:color w:val="231F20"/>
        </w:rPr>
        <w:t>because</w:t>
      </w:r>
      <w:r>
        <w:rPr>
          <w:color w:val="231F20"/>
          <w:spacing w:val="-16"/>
        </w:rPr>
        <w:t xml:space="preserve"> </w:t>
      </w:r>
      <w:r>
        <w:rPr>
          <w:color w:val="231F20"/>
        </w:rPr>
        <w:t>these breeds are not</w:t>
      </w:r>
      <w:r>
        <w:rPr>
          <w:color w:val="231F20"/>
          <w:spacing w:val="-1"/>
        </w:rPr>
        <w:t xml:space="preserve"> </w:t>
      </w:r>
      <w:r>
        <w:rPr>
          <w:color w:val="231F20"/>
        </w:rPr>
        <w:t>brachycephalic.</w:t>
      </w:r>
    </w:p>
    <w:p w:rsidR="00484BA0" w:rsidRDefault="00484BA0" w:rsidP="00484BA0">
      <w:pPr>
        <w:spacing w:before="127" w:line="249" w:lineRule="auto"/>
        <w:ind w:left="796" w:right="376" w:hanging="370"/>
        <w:jc w:val="both"/>
        <w:rPr>
          <w:sz w:val="20"/>
        </w:rPr>
      </w:pPr>
      <w:proofErr w:type="gramStart"/>
      <w:r>
        <w:rPr>
          <w:b/>
          <w:color w:val="231F20"/>
          <w:sz w:val="20"/>
        </w:rPr>
        <w:t xml:space="preserve">10 </w:t>
      </w:r>
      <w:r>
        <w:rPr>
          <w:b/>
          <w:color w:val="231F20"/>
          <w:w w:val="90"/>
          <w:sz w:val="20"/>
        </w:rPr>
        <w:t>.</w:t>
      </w:r>
      <w:proofErr w:type="gramEnd"/>
      <w:r>
        <w:rPr>
          <w:b/>
          <w:color w:val="231F20"/>
          <w:w w:val="90"/>
          <w:sz w:val="20"/>
        </w:rPr>
        <w:t xml:space="preserve"> </w:t>
      </w:r>
      <w:r>
        <w:rPr>
          <w:b/>
          <w:color w:val="231F20"/>
          <w:sz w:val="20"/>
        </w:rPr>
        <w:t xml:space="preserve">The correct answer is </w:t>
      </w:r>
      <w:proofErr w:type="gramStart"/>
      <w:r>
        <w:rPr>
          <w:b/>
          <w:color w:val="231F20"/>
          <w:sz w:val="20"/>
        </w:rPr>
        <w:t xml:space="preserve">1 </w:t>
      </w:r>
      <w:r>
        <w:rPr>
          <w:b/>
          <w:color w:val="231F20"/>
          <w:w w:val="90"/>
          <w:sz w:val="20"/>
        </w:rPr>
        <w:t>.</w:t>
      </w:r>
      <w:proofErr w:type="gramEnd"/>
      <w:r>
        <w:rPr>
          <w:b/>
          <w:color w:val="231F20"/>
          <w:w w:val="90"/>
          <w:sz w:val="20"/>
        </w:rPr>
        <w:t xml:space="preserve"> </w:t>
      </w:r>
      <w:r>
        <w:rPr>
          <w:color w:val="231F20"/>
          <w:sz w:val="20"/>
        </w:rPr>
        <w:t xml:space="preserve">A curette is used for root </w:t>
      </w:r>
      <w:proofErr w:type="spellStart"/>
      <w:r>
        <w:rPr>
          <w:color w:val="231F20"/>
          <w:sz w:val="20"/>
        </w:rPr>
        <w:t>planing</w:t>
      </w:r>
      <w:proofErr w:type="spellEnd"/>
      <w:r>
        <w:rPr>
          <w:color w:val="231F20"/>
          <w:sz w:val="20"/>
        </w:rPr>
        <w:t>. A sickle scaler (choice 2) is used for</w:t>
      </w:r>
      <w:r>
        <w:rPr>
          <w:color w:val="231F20"/>
          <w:spacing w:val="-18"/>
          <w:sz w:val="20"/>
        </w:rPr>
        <w:t xml:space="preserve"> </w:t>
      </w:r>
      <w:r>
        <w:rPr>
          <w:color w:val="231F20"/>
          <w:sz w:val="20"/>
        </w:rPr>
        <w:t>removing</w:t>
      </w:r>
      <w:r>
        <w:rPr>
          <w:color w:val="231F20"/>
          <w:spacing w:val="-18"/>
          <w:sz w:val="20"/>
        </w:rPr>
        <w:t xml:space="preserve"> </w:t>
      </w:r>
      <w:r>
        <w:rPr>
          <w:color w:val="231F20"/>
          <w:sz w:val="20"/>
        </w:rPr>
        <w:t>calculus.</w:t>
      </w:r>
      <w:r>
        <w:rPr>
          <w:color w:val="231F20"/>
          <w:spacing w:val="-27"/>
          <w:sz w:val="20"/>
        </w:rPr>
        <w:t xml:space="preserve"> </w:t>
      </w:r>
      <w:r>
        <w:rPr>
          <w:color w:val="231F20"/>
          <w:sz w:val="20"/>
        </w:rPr>
        <w:t>A</w:t>
      </w:r>
      <w:r>
        <w:rPr>
          <w:color w:val="231F20"/>
          <w:spacing w:val="-18"/>
          <w:sz w:val="20"/>
        </w:rPr>
        <w:t xml:space="preserve"> </w:t>
      </w:r>
      <w:r>
        <w:rPr>
          <w:color w:val="231F20"/>
          <w:sz w:val="20"/>
        </w:rPr>
        <w:t>shepherd’s</w:t>
      </w:r>
      <w:r>
        <w:rPr>
          <w:color w:val="231F20"/>
          <w:spacing w:val="-18"/>
          <w:sz w:val="20"/>
        </w:rPr>
        <w:t xml:space="preserve"> </w:t>
      </w:r>
      <w:r>
        <w:rPr>
          <w:color w:val="231F20"/>
          <w:sz w:val="20"/>
        </w:rPr>
        <w:t>hook</w:t>
      </w:r>
      <w:r>
        <w:rPr>
          <w:color w:val="231F20"/>
          <w:spacing w:val="-18"/>
          <w:sz w:val="20"/>
        </w:rPr>
        <w:t xml:space="preserve"> </w:t>
      </w:r>
      <w:r>
        <w:rPr>
          <w:color w:val="231F20"/>
          <w:sz w:val="20"/>
        </w:rPr>
        <w:t>(choice</w:t>
      </w:r>
    </w:p>
    <w:p w:rsidR="00484BA0" w:rsidRDefault="00484BA0" w:rsidP="00484BA0">
      <w:pPr>
        <w:pStyle w:val="Corpsdetexte"/>
        <w:spacing w:before="2" w:line="249" w:lineRule="auto"/>
        <w:ind w:left="796" w:right="376" w:firstLine="0"/>
        <w:jc w:val="both"/>
      </w:pPr>
      <w:r>
        <w:rPr>
          <w:color w:val="231F20"/>
        </w:rPr>
        <w:t>3) is used for detecting calculus, tooth mobility, cavities, broken teeth, and more. A periodontal probe (choice 4) is used to measure the depth of the gingival sulcus.</w:t>
      </w:r>
    </w:p>
    <w:p w:rsidR="00484BA0" w:rsidRDefault="00484BA0" w:rsidP="00484BA0">
      <w:pPr>
        <w:spacing w:line="249" w:lineRule="auto"/>
        <w:jc w:val="both"/>
        <w:sectPr w:rsidR="00484BA0">
          <w:type w:val="continuous"/>
          <w:pgSz w:w="11520" w:h="14400"/>
          <w:pgMar w:top="400" w:right="580" w:bottom="280" w:left="600" w:header="720" w:footer="720" w:gutter="0"/>
          <w:cols w:num="2" w:space="720" w:equalWidth="0">
            <w:col w:w="5223" w:space="40"/>
            <w:col w:w="5077"/>
          </w:cols>
        </w:sectPr>
      </w:pPr>
    </w:p>
    <w:p w:rsidR="00484BA0" w:rsidRDefault="00484BA0" w:rsidP="00484BA0">
      <w:pPr>
        <w:pStyle w:val="Corpsdetexte"/>
        <w:spacing w:before="2"/>
        <w:ind w:firstLine="0"/>
        <w:rPr>
          <w:sz w:val="12"/>
        </w:rPr>
      </w:pPr>
    </w:p>
    <w:p w:rsidR="00484BA0" w:rsidRDefault="00484BA0" w:rsidP="00484BA0">
      <w:pPr>
        <w:pStyle w:val="Titre3"/>
        <w:ind w:left="359"/>
      </w:pPr>
      <w:bookmarkStart w:id="11" w:name="_TOC_250005"/>
      <w:bookmarkEnd w:id="11"/>
      <w:proofErr w:type="spellStart"/>
      <w:r>
        <w:rPr>
          <w:color w:val="231F20"/>
          <w:w w:val="105"/>
        </w:rPr>
        <w:t>sUmming</w:t>
      </w:r>
      <w:proofErr w:type="spellEnd"/>
      <w:r>
        <w:rPr>
          <w:color w:val="231F20"/>
          <w:w w:val="105"/>
        </w:rPr>
        <w:t xml:space="preserve"> </w:t>
      </w:r>
      <w:proofErr w:type="spellStart"/>
      <w:r>
        <w:rPr>
          <w:color w:val="231F20"/>
          <w:w w:val="105"/>
        </w:rPr>
        <w:t>iT</w:t>
      </w:r>
      <w:proofErr w:type="spellEnd"/>
      <w:r>
        <w:rPr>
          <w:color w:val="231F20"/>
          <w:w w:val="105"/>
        </w:rPr>
        <w:t xml:space="preserve"> UP</w:t>
      </w:r>
    </w:p>
    <w:p w:rsidR="00484BA0" w:rsidRDefault="00484BA0" w:rsidP="00484BA0">
      <w:pPr>
        <w:pStyle w:val="Corpsdetexte"/>
        <w:ind w:firstLine="0"/>
        <w:rPr>
          <w:rFonts w:ascii="Calibri"/>
          <w:b/>
          <w:sz w:val="29"/>
        </w:rPr>
      </w:pPr>
    </w:p>
    <w:p w:rsidR="00484BA0" w:rsidRDefault="00484BA0" w:rsidP="00484BA0">
      <w:pPr>
        <w:pStyle w:val="Paragraphedeliste"/>
        <w:numPr>
          <w:ilvl w:val="0"/>
          <w:numId w:val="16"/>
        </w:numPr>
        <w:tabs>
          <w:tab w:val="left" w:pos="600"/>
        </w:tabs>
        <w:spacing w:before="0" w:line="290" w:lineRule="auto"/>
        <w:ind w:right="855"/>
        <w:jc w:val="both"/>
        <w:rPr>
          <w:sz w:val="20"/>
        </w:rPr>
      </w:pPr>
      <w:r>
        <w:rPr>
          <w:color w:val="231F20"/>
          <w:spacing w:val="-3"/>
          <w:sz w:val="20"/>
        </w:rPr>
        <w:t>Veterinary</w:t>
      </w:r>
      <w:r>
        <w:rPr>
          <w:color w:val="231F20"/>
          <w:spacing w:val="-11"/>
          <w:sz w:val="20"/>
        </w:rPr>
        <w:t xml:space="preserve"> </w:t>
      </w:r>
      <w:r>
        <w:rPr>
          <w:color w:val="231F20"/>
          <w:sz w:val="20"/>
        </w:rPr>
        <w:t>technicians</w:t>
      </w:r>
      <w:r>
        <w:rPr>
          <w:color w:val="231F20"/>
          <w:spacing w:val="-10"/>
          <w:sz w:val="20"/>
        </w:rPr>
        <w:t xml:space="preserve"> </w:t>
      </w:r>
      <w:r>
        <w:rPr>
          <w:color w:val="231F20"/>
          <w:sz w:val="20"/>
        </w:rPr>
        <w:t>often</w:t>
      </w:r>
      <w:r>
        <w:rPr>
          <w:color w:val="231F20"/>
          <w:spacing w:val="-10"/>
          <w:sz w:val="20"/>
        </w:rPr>
        <w:t xml:space="preserve"> </w:t>
      </w:r>
      <w:r>
        <w:rPr>
          <w:color w:val="231F20"/>
          <w:sz w:val="20"/>
        </w:rPr>
        <w:t>perform</w:t>
      </w:r>
      <w:r>
        <w:rPr>
          <w:color w:val="231F20"/>
          <w:spacing w:val="-11"/>
          <w:sz w:val="20"/>
        </w:rPr>
        <w:t xml:space="preserve"> </w:t>
      </w:r>
      <w:r>
        <w:rPr>
          <w:color w:val="231F20"/>
          <w:sz w:val="20"/>
        </w:rPr>
        <w:t>duties</w:t>
      </w:r>
      <w:r>
        <w:rPr>
          <w:color w:val="231F20"/>
          <w:spacing w:val="-10"/>
          <w:sz w:val="20"/>
        </w:rPr>
        <w:t xml:space="preserve"> </w:t>
      </w:r>
      <w:r>
        <w:rPr>
          <w:color w:val="231F20"/>
          <w:sz w:val="20"/>
        </w:rPr>
        <w:t>associated</w:t>
      </w:r>
      <w:r>
        <w:rPr>
          <w:color w:val="231F20"/>
          <w:spacing w:val="-10"/>
          <w:sz w:val="20"/>
        </w:rPr>
        <w:t xml:space="preserve"> </w:t>
      </w:r>
      <w:r>
        <w:rPr>
          <w:color w:val="231F20"/>
          <w:sz w:val="20"/>
        </w:rPr>
        <w:t>with</w:t>
      </w:r>
      <w:r>
        <w:rPr>
          <w:color w:val="231F20"/>
          <w:spacing w:val="-10"/>
          <w:sz w:val="20"/>
        </w:rPr>
        <w:t xml:space="preserve"> </w:t>
      </w:r>
      <w:r>
        <w:rPr>
          <w:color w:val="231F20"/>
          <w:sz w:val="20"/>
        </w:rPr>
        <w:t>veterinary</w:t>
      </w:r>
      <w:r>
        <w:rPr>
          <w:color w:val="231F20"/>
          <w:spacing w:val="-11"/>
          <w:sz w:val="20"/>
        </w:rPr>
        <w:t xml:space="preserve"> </w:t>
      </w:r>
      <w:r>
        <w:rPr>
          <w:color w:val="231F20"/>
          <w:sz w:val="20"/>
        </w:rPr>
        <w:t>dentistry.</w:t>
      </w:r>
      <w:r>
        <w:rPr>
          <w:color w:val="231F20"/>
          <w:spacing w:val="-13"/>
          <w:sz w:val="20"/>
        </w:rPr>
        <w:t xml:space="preserve"> </w:t>
      </w:r>
      <w:r>
        <w:rPr>
          <w:color w:val="231F20"/>
          <w:sz w:val="20"/>
        </w:rPr>
        <w:t>These</w:t>
      </w:r>
      <w:r>
        <w:rPr>
          <w:color w:val="231F20"/>
          <w:spacing w:val="-10"/>
          <w:sz w:val="20"/>
        </w:rPr>
        <w:t xml:space="preserve"> </w:t>
      </w:r>
      <w:r>
        <w:rPr>
          <w:color w:val="231F20"/>
          <w:sz w:val="20"/>
        </w:rPr>
        <w:t>duties</w:t>
      </w:r>
      <w:r>
        <w:rPr>
          <w:color w:val="231F20"/>
          <w:spacing w:val="-10"/>
          <w:sz w:val="20"/>
        </w:rPr>
        <w:t xml:space="preserve"> </w:t>
      </w:r>
      <w:r>
        <w:rPr>
          <w:color w:val="231F20"/>
          <w:sz w:val="20"/>
        </w:rPr>
        <w:t>may</w:t>
      </w:r>
      <w:r>
        <w:rPr>
          <w:color w:val="231F20"/>
          <w:spacing w:val="-11"/>
          <w:sz w:val="20"/>
        </w:rPr>
        <w:t xml:space="preserve"> </w:t>
      </w:r>
      <w:r>
        <w:rPr>
          <w:color w:val="231F20"/>
          <w:sz w:val="20"/>
        </w:rPr>
        <w:t>include</w:t>
      </w:r>
      <w:r>
        <w:rPr>
          <w:color w:val="231F20"/>
          <w:spacing w:val="-10"/>
          <w:sz w:val="20"/>
        </w:rPr>
        <w:t xml:space="preserve"> </w:t>
      </w:r>
      <w:proofErr w:type="spellStart"/>
      <w:r>
        <w:rPr>
          <w:color w:val="231F20"/>
          <w:sz w:val="20"/>
        </w:rPr>
        <w:t>steril</w:t>
      </w:r>
      <w:proofErr w:type="spellEnd"/>
      <w:r>
        <w:rPr>
          <w:color w:val="231F20"/>
          <w:sz w:val="20"/>
        </w:rPr>
        <w:t xml:space="preserve">- </w:t>
      </w:r>
      <w:proofErr w:type="spellStart"/>
      <w:r>
        <w:rPr>
          <w:color w:val="231F20"/>
          <w:sz w:val="20"/>
        </w:rPr>
        <w:t>izing</w:t>
      </w:r>
      <w:proofErr w:type="spellEnd"/>
      <w:r>
        <w:rPr>
          <w:color w:val="231F20"/>
          <w:sz w:val="20"/>
        </w:rPr>
        <w:t xml:space="preserve"> and maintaining dental equipment, assisting with dental procedures, performing dental radiography, and educating clients about their pets’ dental</w:t>
      </w:r>
      <w:r>
        <w:rPr>
          <w:color w:val="231F20"/>
          <w:spacing w:val="-15"/>
          <w:sz w:val="20"/>
        </w:rPr>
        <w:t xml:space="preserve"> </w:t>
      </w:r>
      <w:r>
        <w:rPr>
          <w:color w:val="231F20"/>
          <w:sz w:val="20"/>
        </w:rPr>
        <w:t>health.</w:t>
      </w:r>
    </w:p>
    <w:p w:rsidR="00484BA0" w:rsidRDefault="00484BA0" w:rsidP="00484BA0">
      <w:pPr>
        <w:pStyle w:val="Paragraphedeliste"/>
        <w:numPr>
          <w:ilvl w:val="0"/>
          <w:numId w:val="16"/>
        </w:numPr>
        <w:tabs>
          <w:tab w:val="left" w:pos="600"/>
        </w:tabs>
        <w:spacing w:before="107" w:line="290" w:lineRule="auto"/>
        <w:ind w:right="856"/>
        <w:jc w:val="both"/>
        <w:rPr>
          <w:sz w:val="20"/>
        </w:rPr>
      </w:pPr>
      <w:r>
        <w:rPr>
          <w:color w:val="231F20"/>
          <w:sz w:val="20"/>
        </w:rPr>
        <w:t>Dental</w:t>
      </w:r>
      <w:r>
        <w:rPr>
          <w:color w:val="231F20"/>
          <w:spacing w:val="-4"/>
          <w:sz w:val="20"/>
        </w:rPr>
        <w:t xml:space="preserve"> </w:t>
      </w:r>
      <w:r>
        <w:rPr>
          <w:color w:val="231F20"/>
          <w:sz w:val="20"/>
        </w:rPr>
        <w:t>questions</w:t>
      </w:r>
      <w:r>
        <w:rPr>
          <w:color w:val="231F20"/>
          <w:spacing w:val="-4"/>
          <w:sz w:val="20"/>
        </w:rPr>
        <w:t xml:space="preserve"> </w:t>
      </w:r>
      <w:r>
        <w:rPr>
          <w:color w:val="231F20"/>
          <w:sz w:val="20"/>
        </w:rPr>
        <w:t>on</w:t>
      </w:r>
      <w:r>
        <w:rPr>
          <w:color w:val="231F20"/>
          <w:spacing w:val="-4"/>
          <w:sz w:val="20"/>
        </w:rPr>
        <w:t xml:space="preserve"> </w:t>
      </w:r>
      <w:r>
        <w:rPr>
          <w:color w:val="231F20"/>
          <w:sz w:val="20"/>
        </w:rPr>
        <w:t>the</w:t>
      </w:r>
      <w:r>
        <w:rPr>
          <w:color w:val="231F20"/>
          <w:spacing w:val="-14"/>
          <w:sz w:val="20"/>
        </w:rPr>
        <w:t xml:space="preserve"> </w:t>
      </w:r>
      <w:r>
        <w:rPr>
          <w:color w:val="231F20"/>
          <w:sz w:val="20"/>
        </w:rPr>
        <w:t>VTNE</w:t>
      </w:r>
      <w:r>
        <w:rPr>
          <w:color w:val="231F20"/>
          <w:spacing w:val="-4"/>
          <w:sz w:val="20"/>
        </w:rPr>
        <w:t xml:space="preserve"> </w:t>
      </w:r>
      <w:r>
        <w:rPr>
          <w:color w:val="231F20"/>
          <w:sz w:val="20"/>
        </w:rPr>
        <w:t>may</w:t>
      </w:r>
      <w:r>
        <w:rPr>
          <w:color w:val="231F20"/>
          <w:spacing w:val="-4"/>
          <w:sz w:val="20"/>
        </w:rPr>
        <w:t xml:space="preserve"> </w:t>
      </w:r>
      <w:r>
        <w:rPr>
          <w:color w:val="231F20"/>
          <w:sz w:val="20"/>
        </w:rPr>
        <w:t>cover</w:t>
      </w:r>
      <w:r>
        <w:rPr>
          <w:color w:val="231F20"/>
          <w:spacing w:val="-4"/>
          <w:sz w:val="20"/>
        </w:rPr>
        <w:t xml:space="preserve"> </w:t>
      </w:r>
      <w:r>
        <w:rPr>
          <w:color w:val="231F20"/>
          <w:sz w:val="20"/>
        </w:rPr>
        <w:t>such</w:t>
      </w:r>
      <w:r>
        <w:rPr>
          <w:color w:val="231F20"/>
          <w:spacing w:val="-3"/>
          <w:sz w:val="20"/>
        </w:rPr>
        <w:t xml:space="preserve"> </w:t>
      </w:r>
      <w:r>
        <w:rPr>
          <w:color w:val="231F20"/>
          <w:sz w:val="20"/>
        </w:rPr>
        <w:t>topics</w:t>
      </w:r>
      <w:r>
        <w:rPr>
          <w:color w:val="231F20"/>
          <w:spacing w:val="-4"/>
          <w:sz w:val="20"/>
        </w:rPr>
        <w:t xml:space="preserve"> </w:t>
      </w:r>
      <w:r>
        <w:rPr>
          <w:color w:val="231F20"/>
          <w:sz w:val="20"/>
        </w:rPr>
        <w:t>as</w:t>
      </w:r>
      <w:r>
        <w:rPr>
          <w:color w:val="231F20"/>
          <w:spacing w:val="-4"/>
          <w:sz w:val="20"/>
        </w:rPr>
        <w:t xml:space="preserve"> </w:t>
      </w:r>
      <w:r>
        <w:rPr>
          <w:color w:val="231F20"/>
          <w:sz w:val="20"/>
        </w:rPr>
        <w:t>dental</w:t>
      </w:r>
      <w:r>
        <w:rPr>
          <w:color w:val="231F20"/>
          <w:spacing w:val="-4"/>
          <w:sz w:val="20"/>
        </w:rPr>
        <w:t xml:space="preserve"> </w:t>
      </w:r>
      <w:r>
        <w:rPr>
          <w:color w:val="231F20"/>
          <w:sz w:val="20"/>
        </w:rPr>
        <w:t>anatomy,</w:t>
      </w:r>
      <w:r>
        <w:rPr>
          <w:color w:val="231F20"/>
          <w:spacing w:val="-4"/>
          <w:sz w:val="20"/>
        </w:rPr>
        <w:t xml:space="preserve"> </w:t>
      </w:r>
      <w:r>
        <w:rPr>
          <w:color w:val="231F20"/>
          <w:sz w:val="20"/>
        </w:rPr>
        <w:t>dental</w:t>
      </w:r>
      <w:r>
        <w:rPr>
          <w:color w:val="231F20"/>
          <w:spacing w:val="-4"/>
          <w:sz w:val="20"/>
        </w:rPr>
        <w:t xml:space="preserve"> </w:t>
      </w:r>
      <w:r>
        <w:rPr>
          <w:color w:val="231F20"/>
          <w:sz w:val="20"/>
        </w:rPr>
        <w:t>instruments,</w:t>
      </w:r>
      <w:r>
        <w:rPr>
          <w:color w:val="231F20"/>
          <w:spacing w:val="-4"/>
          <w:sz w:val="20"/>
        </w:rPr>
        <w:t xml:space="preserve"> </w:t>
      </w:r>
      <w:r>
        <w:rPr>
          <w:color w:val="231F20"/>
          <w:sz w:val="20"/>
        </w:rPr>
        <w:t>dental</w:t>
      </w:r>
      <w:r>
        <w:rPr>
          <w:color w:val="231F20"/>
          <w:spacing w:val="-4"/>
          <w:sz w:val="20"/>
        </w:rPr>
        <w:t xml:space="preserve"> </w:t>
      </w:r>
      <w:r>
        <w:rPr>
          <w:color w:val="231F20"/>
          <w:sz w:val="20"/>
        </w:rPr>
        <w:t>procedures, oral</w:t>
      </w:r>
      <w:r>
        <w:rPr>
          <w:color w:val="231F20"/>
          <w:spacing w:val="-9"/>
          <w:sz w:val="20"/>
        </w:rPr>
        <w:t xml:space="preserve"> </w:t>
      </w:r>
      <w:r>
        <w:rPr>
          <w:color w:val="231F20"/>
          <w:sz w:val="20"/>
        </w:rPr>
        <w:t>hygiene,</w:t>
      </w:r>
      <w:r>
        <w:rPr>
          <w:color w:val="231F20"/>
          <w:spacing w:val="-9"/>
          <w:sz w:val="20"/>
        </w:rPr>
        <w:t xml:space="preserve"> </w:t>
      </w:r>
      <w:r>
        <w:rPr>
          <w:color w:val="231F20"/>
          <w:sz w:val="20"/>
        </w:rPr>
        <w:t>dental</w:t>
      </w:r>
      <w:r>
        <w:rPr>
          <w:color w:val="231F20"/>
          <w:spacing w:val="-9"/>
          <w:sz w:val="20"/>
        </w:rPr>
        <w:t xml:space="preserve"> </w:t>
      </w:r>
      <w:r>
        <w:rPr>
          <w:color w:val="231F20"/>
          <w:sz w:val="20"/>
        </w:rPr>
        <w:t>radiography,</w:t>
      </w:r>
      <w:r>
        <w:rPr>
          <w:color w:val="231F20"/>
          <w:spacing w:val="-9"/>
          <w:sz w:val="20"/>
        </w:rPr>
        <w:t xml:space="preserve"> </w:t>
      </w:r>
      <w:r>
        <w:rPr>
          <w:color w:val="231F20"/>
          <w:sz w:val="20"/>
        </w:rPr>
        <w:t>sterilization</w:t>
      </w:r>
      <w:r>
        <w:rPr>
          <w:color w:val="231F20"/>
          <w:spacing w:val="-9"/>
          <w:sz w:val="20"/>
        </w:rPr>
        <w:t xml:space="preserve"> </w:t>
      </w:r>
      <w:r>
        <w:rPr>
          <w:color w:val="231F20"/>
          <w:sz w:val="20"/>
        </w:rPr>
        <w:t>and</w:t>
      </w:r>
      <w:r>
        <w:rPr>
          <w:color w:val="231F20"/>
          <w:spacing w:val="-9"/>
          <w:sz w:val="20"/>
        </w:rPr>
        <w:t xml:space="preserve"> </w:t>
      </w:r>
      <w:r>
        <w:rPr>
          <w:color w:val="231F20"/>
          <w:sz w:val="20"/>
        </w:rPr>
        <w:t>maintenance</w:t>
      </w:r>
      <w:r>
        <w:rPr>
          <w:color w:val="231F20"/>
          <w:spacing w:val="-9"/>
          <w:sz w:val="20"/>
        </w:rPr>
        <w:t xml:space="preserve"> </w:t>
      </w:r>
      <w:r>
        <w:rPr>
          <w:color w:val="231F20"/>
          <w:sz w:val="20"/>
        </w:rPr>
        <w:t>of</w:t>
      </w:r>
      <w:r>
        <w:rPr>
          <w:color w:val="231F20"/>
          <w:spacing w:val="-9"/>
          <w:sz w:val="20"/>
        </w:rPr>
        <w:t xml:space="preserve"> </w:t>
      </w:r>
      <w:r>
        <w:rPr>
          <w:color w:val="231F20"/>
          <w:sz w:val="20"/>
        </w:rPr>
        <w:t>dental</w:t>
      </w:r>
      <w:r>
        <w:rPr>
          <w:color w:val="231F20"/>
          <w:spacing w:val="-9"/>
          <w:sz w:val="20"/>
        </w:rPr>
        <w:t xml:space="preserve"> </w:t>
      </w:r>
      <w:r>
        <w:rPr>
          <w:color w:val="231F20"/>
          <w:sz w:val="20"/>
        </w:rPr>
        <w:t>equipment,</w:t>
      </w:r>
      <w:r>
        <w:rPr>
          <w:color w:val="231F20"/>
          <w:spacing w:val="-9"/>
          <w:sz w:val="20"/>
        </w:rPr>
        <w:t xml:space="preserve"> </w:t>
      </w:r>
      <w:r>
        <w:rPr>
          <w:color w:val="231F20"/>
          <w:sz w:val="20"/>
        </w:rPr>
        <w:t>dental</w:t>
      </w:r>
      <w:r>
        <w:rPr>
          <w:color w:val="231F20"/>
          <w:spacing w:val="-9"/>
          <w:sz w:val="20"/>
        </w:rPr>
        <w:t xml:space="preserve"> </w:t>
      </w:r>
      <w:r>
        <w:rPr>
          <w:color w:val="231F20"/>
          <w:sz w:val="20"/>
        </w:rPr>
        <w:t>conditions</w:t>
      </w:r>
      <w:r>
        <w:rPr>
          <w:color w:val="231F20"/>
          <w:spacing w:val="-9"/>
          <w:sz w:val="20"/>
        </w:rPr>
        <w:t xml:space="preserve"> </w:t>
      </w:r>
      <w:r>
        <w:rPr>
          <w:color w:val="231F20"/>
          <w:sz w:val="20"/>
        </w:rPr>
        <w:t>and</w:t>
      </w:r>
      <w:r>
        <w:rPr>
          <w:color w:val="231F20"/>
          <w:spacing w:val="-9"/>
          <w:sz w:val="20"/>
        </w:rPr>
        <w:t xml:space="preserve"> </w:t>
      </w:r>
      <w:r>
        <w:rPr>
          <w:color w:val="231F20"/>
          <w:sz w:val="20"/>
        </w:rPr>
        <w:t xml:space="preserve">treat- </w:t>
      </w:r>
      <w:proofErr w:type="spellStart"/>
      <w:r>
        <w:rPr>
          <w:color w:val="231F20"/>
          <w:sz w:val="20"/>
        </w:rPr>
        <w:t>ments</w:t>
      </w:r>
      <w:proofErr w:type="spellEnd"/>
      <w:r>
        <w:rPr>
          <w:color w:val="231F20"/>
          <w:sz w:val="20"/>
        </w:rPr>
        <w:t>, home care, and client education.</w:t>
      </w:r>
    </w:p>
    <w:p w:rsidR="00484BA0" w:rsidRDefault="00484BA0" w:rsidP="00484BA0">
      <w:pPr>
        <w:pStyle w:val="Paragraphedeliste"/>
        <w:numPr>
          <w:ilvl w:val="0"/>
          <w:numId w:val="16"/>
        </w:numPr>
        <w:tabs>
          <w:tab w:val="left" w:pos="600"/>
        </w:tabs>
        <w:spacing w:before="107" w:line="290" w:lineRule="auto"/>
        <w:ind w:right="856"/>
        <w:jc w:val="both"/>
        <w:rPr>
          <w:sz w:val="20"/>
        </w:rPr>
      </w:pPr>
      <w:r>
        <w:rPr>
          <w:color w:val="231F20"/>
          <w:sz w:val="20"/>
        </w:rPr>
        <w:t>When taking the VTNE, remember that different animal species may have different dental anatomy and dental needs.</w:t>
      </w:r>
      <w:r>
        <w:rPr>
          <w:color w:val="231F20"/>
          <w:spacing w:val="-14"/>
          <w:sz w:val="20"/>
        </w:rPr>
        <w:t xml:space="preserve"> </w:t>
      </w:r>
      <w:r>
        <w:rPr>
          <w:color w:val="231F20"/>
          <w:sz w:val="20"/>
        </w:rPr>
        <w:t>Also</w:t>
      </w:r>
      <w:r>
        <w:rPr>
          <w:color w:val="231F20"/>
          <w:spacing w:val="-3"/>
          <w:sz w:val="20"/>
        </w:rPr>
        <w:t xml:space="preserve"> </w:t>
      </w:r>
      <w:r>
        <w:rPr>
          <w:color w:val="231F20"/>
          <w:sz w:val="20"/>
        </w:rPr>
        <w:t>remember</w:t>
      </w:r>
      <w:r>
        <w:rPr>
          <w:color w:val="231F20"/>
          <w:spacing w:val="-2"/>
          <w:sz w:val="20"/>
        </w:rPr>
        <w:t xml:space="preserve"> </w:t>
      </w:r>
      <w:r>
        <w:rPr>
          <w:color w:val="231F20"/>
          <w:sz w:val="20"/>
        </w:rPr>
        <w:t>that</w:t>
      </w:r>
      <w:r>
        <w:rPr>
          <w:color w:val="231F20"/>
          <w:spacing w:val="-3"/>
          <w:sz w:val="20"/>
        </w:rPr>
        <w:t xml:space="preserve"> </w:t>
      </w:r>
      <w:r>
        <w:rPr>
          <w:color w:val="231F20"/>
          <w:sz w:val="20"/>
        </w:rPr>
        <w:t>information</w:t>
      </w:r>
      <w:r>
        <w:rPr>
          <w:color w:val="231F20"/>
          <w:spacing w:val="-3"/>
          <w:sz w:val="20"/>
        </w:rPr>
        <w:t xml:space="preserve"> </w:t>
      </w:r>
      <w:r>
        <w:rPr>
          <w:color w:val="231F20"/>
          <w:sz w:val="20"/>
        </w:rPr>
        <w:t>you</w:t>
      </w:r>
      <w:r>
        <w:rPr>
          <w:color w:val="231F20"/>
          <w:spacing w:val="-2"/>
          <w:sz w:val="20"/>
        </w:rPr>
        <w:t xml:space="preserve"> </w:t>
      </w:r>
      <w:r>
        <w:rPr>
          <w:color w:val="231F20"/>
          <w:sz w:val="20"/>
        </w:rPr>
        <w:t>have</w:t>
      </w:r>
      <w:r>
        <w:rPr>
          <w:color w:val="231F20"/>
          <w:spacing w:val="-3"/>
          <w:sz w:val="20"/>
        </w:rPr>
        <w:t xml:space="preserve"> </w:t>
      </w:r>
      <w:r>
        <w:rPr>
          <w:color w:val="231F20"/>
          <w:sz w:val="20"/>
        </w:rPr>
        <w:t>learned</w:t>
      </w:r>
      <w:r>
        <w:rPr>
          <w:color w:val="231F20"/>
          <w:spacing w:val="-3"/>
          <w:sz w:val="20"/>
        </w:rPr>
        <w:t xml:space="preserve"> </w:t>
      </w:r>
      <w:r>
        <w:rPr>
          <w:color w:val="231F20"/>
          <w:sz w:val="20"/>
        </w:rPr>
        <w:t>for</w:t>
      </w:r>
      <w:r>
        <w:rPr>
          <w:color w:val="231F20"/>
          <w:spacing w:val="-2"/>
          <w:sz w:val="20"/>
        </w:rPr>
        <w:t xml:space="preserve"> </w:t>
      </w:r>
      <w:r>
        <w:rPr>
          <w:color w:val="231F20"/>
          <w:sz w:val="20"/>
        </w:rPr>
        <w:t>other</w:t>
      </w:r>
      <w:r>
        <w:rPr>
          <w:color w:val="231F20"/>
          <w:spacing w:val="-3"/>
          <w:sz w:val="20"/>
        </w:rPr>
        <w:t xml:space="preserve"> </w:t>
      </w:r>
      <w:r>
        <w:rPr>
          <w:color w:val="231F20"/>
          <w:sz w:val="20"/>
        </w:rPr>
        <w:t>domains,</w:t>
      </w:r>
      <w:r>
        <w:rPr>
          <w:color w:val="231F20"/>
          <w:spacing w:val="-3"/>
          <w:sz w:val="20"/>
        </w:rPr>
        <w:t xml:space="preserve"> </w:t>
      </w:r>
      <w:r>
        <w:rPr>
          <w:color w:val="231F20"/>
          <w:sz w:val="20"/>
        </w:rPr>
        <w:t>particularly</w:t>
      </w:r>
      <w:r>
        <w:rPr>
          <w:color w:val="231F20"/>
          <w:spacing w:val="-2"/>
          <w:sz w:val="20"/>
        </w:rPr>
        <w:t xml:space="preserve"> </w:t>
      </w:r>
      <w:r>
        <w:rPr>
          <w:color w:val="231F20"/>
          <w:sz w:val="20"/>
        </w:rPr>
        <w:t>the</w:t>
      </w:r>
      <w:r>
        <w:rPr>
          <w:color w:val="231F20"/>
          <w:spacing w:val="-3"/>
          <w:sz w:val="20"/>
        </w:rPr>
        <w:t xml:space="preserve"> </w:t>
      </w:r>
      <w:r>
        <w:rPr>
          <w:color w:val="231F20"/>
          <w:sz w:val="20"/>
        </w:rPr>
        <w:t>diagnostic</w:t>
      </w:r>
      <w:r>
        <w:rPr>
          <w:color w:val="231F20"/>
          <w:spacing w:val="-3"/>
          <w:sz w:val="20"/>
        </w:rPr>
        <w:t xml:space="preserve"> </w:t>
      </w:r>
      <w:r>
        <w:rPr>
          <w:color w:val="231F20"/>
          <w:sz w:val="20"/>
        </w:rPr>
        <w:t>imaging domain, may be helpful when answering dental</w:t>
      </w:r>
      <w:r>
        <w:rPr>
          <w:color w:val="231F20"/>
          <w:spacing w:val="-2"/>
          <w:sz w:val="20"/>
        </w:rPr>
        <w:t xml:space="preserve"> </w:t>
      </w:r>
      <w:r>
        <w:rPr>
          <w:color w:val="231F20"/>
          <w:sz w:val="20"/>
        </w:rPr>
        <w:t>questions.</w:t>
      </w:r>
    </w:p>
    <w:p w:rsidR="00C25714" w:rsidRDefault="00C25714"/>
    <w:sectPr w:rsidR="00C257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80" w:rsidRDefault="00877180">
      <w:r>
        <w:separator/>
      </w:r>
    </w:p>
  </w:endnote>
  <w:endnote w:type="continuationSeparator" w:id="0">
    <w:p w:rsidR="00877180" w:rsidRDefault="0087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877180">
    <w:pPr>
      <w:pStyle w:val="Corpsdetexte"/>
      <w:spacing w:before="0" w:line="14" w:lineRule="auto"/>
      <w:ind w:firstLin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877180">
    <w:pPr>
      <w:pStyle w:val="Corpsdetexte"/>
      <w:spacing w:before="0" w:line="14"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877180">
    <w:pPr>
      <w:pStyle w:val="Corpsdetexte"/>
      <w:spacing w:before="0" w:line="14"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80" w:rsidRDefault="00877180">
      <w:r>
        <w:separator/>
      </w:r>
    </w:p>
  </w:footnote>
  <w:footnote w:type="continuationSeparator" w:id="0">
    <w:p w:rsidR="00877180" w:rsidRDefault="0087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877180">
    <w:pPr>
      <w:pStyle w:val="Corpsdetexte"/>
      <w:spacing w:before="0" w:line="14" w:lineRule="auto"/>
      <w:ind w:firstLine="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877180">
    <w:pPr>
      <w:pStyle w:val="Corpsdetexte"/>
      <w:spacing w:before="0" w:line="14"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877180">
    <w:pPr>
      <w:pStyle w:val="Corpsdetexte"/>
      <w:spacing w:before="0" w:line="14"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CA8"/>
    <w:multiLevelType w:val="hybridMultilevel"/>
    <w:tmpl w:val="C4462BDA"/>
    <w:lvl w:ilvl="0" w:tplc="C4CC4860">
      <w:numFmt w:val="bullet"/>
      <w:lvlText w:val=""/>
      <w:lvlJc w:val="left"/>
      <w:pPr>
        <w:ind w:left="1079" w:hanging="240"/>
      </w:pPr>
      <w:rPr>
        <w:rFonts w:ascii="Symbol" w:eastAsia="Symbol" w:hAnsi="Symbol" w:cs="Symbol" w:hint="default"/>
        <w:color w:val="231F20"/>
        <w:w w:val="100"/>
        <w:sz w:val="20"/>
        <w:szCs w:val="20"/>
        <w:lang w:val="en-US" w:eastAsia="en-US" w:bidi="en-US"/>
      </w:rPr>
    </w:lvl>
    <w:lvl w:ilvl="1" w:tplc="FA52A5DA">
      <w:numFmt w:val="bullet"/>
      <w:lvlText w:val=""/>
      <w:lvlJc w:val="left"/>
      <w:pPr>
        <w:ind w:left="1559" w:hanging="240"/>
      </w:pPr>
      <w:rPr>
        <w:rFonts w:ascii="Symbol" w:eastAsia="Symbol" w:hAnsi="Symbol" w:cs="Symbol" w:hint="default"/>
        <w:color w:val="231F20"/>
        <w:w w:val="100"/>
        <w:sz w:val="20"/>
        <w:szCs w:val="20"/>
        <w:lang w:val="en-US" w:eastAsia="en-US" w:bidi="en-US"/>
      </w:rPr>
    </w:lvl>
    <w:lvl w:ilvl="2" w:tplc="2258FCBA">
      <w:numFmt w:val="bullet"/>
      <w:lvlText w:val="•"/>
      <w:lvlJc w:val="left"/>
      <w:pPr>
        <w:ind w:left="2535" w:hanging="240"/>
      </w:pPr>
      <w:rPr>
        <w:rFonts w:hint="default"/>
        <w:lang w:val="en-US" w:eastAsia="en-US" w:bidi="en-US"/>
      </w:rPr>
    </w:lvl>
    <w:lvl w:ilvl="3" w:tplc="10EEF254">
      <w:numFmt w:val="bullet"/>
      <w:lvlText w:val="•"/>
      <w:lvlJc w:val="left"/>
      <w:pPr>
        <w:ind w:left="3510" w:hanging="240"/>
      </w:pPr>
      <w:rPr>
        <w:rFonts w:hint="default"/>
        <w:lang w:val="en-US" w:eastAsia="en-US" w:bidi="en-US"/>
      </w:rPr>
    </w:lvl>
    <w:lvl w:ilvl="4" w:tplc="3BAA7A40">
      <w:numFmt w:val="bullet"/>
      <w:lvlText w:val="•"/>
      <w:lvlJc w:val="left"/>
      <w:pPr>
        <w:ind w:left="4486" w:hanging="240"/>
      </w:pPr>
      <w:rPr>
        <w:rFonts w:hint="default"/>
        <w:lang w:val="en-US" w:eastAsia="en-US" w:bidi="en-US"/>
      </w:rPr>
    </w:lvl>
    <w:lvl w:ilvl="5" w:tplc="445A93D8">
      <w:numFmt w:val="bullet"/>
      <w:lvlText w:val="•"/>
      <w:lvlJc w:val="left"/>
      <w:pPr>
        <w:ind w:left="5461" w:hanging="240"/>
      </w:pPr>
      <w:rPr>
        <w:rFonts w:hint="default"/>
        <w:lang w:val="en-US" w:eastAsia="en-US" w:bidi="en-US"/>
      </w:rPr>
    </w:lvl>
    <w:lvl w:ilvl="6" w:tplc="67C80086">
      <w:numFmt w:val="bullet"/>
      <w:lvlText w:val="•"/>
      <w:lvlJc w:val="left"/>
      <w:pPr>
        <w:ind w:left="6437" w:hanging="240"/>
      </w:pPr>
      <w:rPr>
        <w:rFonts w:hint="default"/>
        <w:lang w:val="en-US" w:eastAsia="en-US" w:bidi="en-US"/>
      </w:rPr>
    </w:lvl>
    <w:lvl w:ilvl="7" w:tplc="6A9C7156">
      <w:numFmt w:val="bullet"/>
      <w:lvlText w:val="•"/>
      <w:lvlJc w:val="left"/>
      <w:pPr>
        <w:ind w:left="7412" w:hanging="240"/>
      </w:pPr>
      <w:rPr>
        <w:rFonts w:hint="default"/>
        <w:lang w:val="en-US" w:eastAsia="en-US" w:bidi="en-US"/>
      </w:rPr>
    </w:lvl>
    <w:lvl w:ilvl="8" w:tplc="4FD28FA8">
      <w:numFmt w:val="bullet"/>
      <w:lvlText w:val="•"/>
      <w:lvlJc w:val="left"/>
      <w:pPr>
        <w:ind w:left="8388" w:hanging="240"/>
      </w:pPr>
      <w:rPr>
        <w:rFonts w:hint="default"/>
        <w:lang w:val="en-US" w:eastAsia="en-US" w:bidi="en-US"/>
      </w:rPr>
    </w:lvl>
  </w:abstractNum>
  <w:abstractNum w:abstractNumId="1" w15:restartNumberingAfterBreak="0">
    <w:nsid w:val="19313130"/>
    <w:multiLevelType w:val="hybridMultilevel"/>
    <w:tmpl w:val="597A2AD2"/>
    <w:lvl w:ilvl="0" w:tplc="38A466F2">
      <w:start w:val="1"/>
      <w:numFmt w:val="decimal"/>
      <w:lvlText w:val="%1."/>
      <w:lvlJc w:val="left"/>
      <w:pPr>
        <w:ind w:left="108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C562BE44">
      <w:numFmt w:val="bullet"/>
      <w:lvlText w:val="•"/>
      <w:lvlJc w:val="left"/>
      <w:pPr>
        <w:ind w:left="1520" w:hanging="270"/>
      </w:pPr>
      <w:rPr>
        <w:rFonts w:hint="default"/>
        <w:lang w:val="en-US" w:eastAsia="en-US" w:bidi="en-US"/>
      </w:rPr>
    </w:lvl>
    <w:lvl w:ilvl="2" w:tplc="AAECB3AE">
      <w:numFmt w:val="bullet"/>
      <w:lvlText w:val="•"/>
      <w:lvlJc w:val="left"/>
      <w:pPr>
        <w:ind w:left="1961" w:hanging="270"/>
      </w:pPr>
      <w:rPr>
        <w:rFonts w:hint="default"/>
        <w:lang w:val="en-US" w:eastAsia="en-US" w:bidi="en-US"/>
      </w:rPr>
    </w:lvl>
    <w:lvl w:ilvl="3" w:tplc="B8DEC44A">
      <w:numFmt w:val="bullet"/>
      <w:lvlText w:val="•"/>
      <w:lvlJc w:val="left"/>
      <w:pPr>
        <w:ind w:left="2402" w:hanging="270"/>
      </w:pPr>
      <w:rPr>
        <w:rFonts w:hint="default"/>
        <w:lang w:val="en-US" w:eastAsia="en-US" w:bidi="en-US"/>
      </w:rPr>
    </w:lvl>
    <w:lvl w:ilvl="4" w:tplc="D28E3BC0">
      <w:numFmt w:val="bullet"/>
      <w:lvlText w:val="•"/>
      <w:lvlJc w:val="left"/>
      <w:pPr>
        <w:ind w:left="2843" w:hanging="270"/>
      </w:pPr>
      <w:rPr>
        <w:rFonts w:hint="default"/>
        <w:lang w:val="en-US" w:eastAsia="en-US" w:bidi="en-US"/>
      </w:rPr>
    </w:lvl>
    <w:lvl w:ilvl="5" w:tplc="9B8CF37C">
      <w:numFmt w:val="bullet"/>
      <w:lvlText w:val="•"/>
      <w:lvlJc w:val="left"/>
      <w:pPr>
        <w:ind w:left="3284" w:hanging="270"/>
      </w:pPr>
      <w:rPr>
        <w:rFonts w:hint="default"/>
        <w:lang w:val="en-US" w:eastAsia="en-US" w:bidi="en-US"/>
      </w:rPr>
    </w:lvl>
    <w:lvl w:ilvl="6" w:tplc="7C6A7582">
      <w:numFmt w:val="bullet"/>
      <w:lvlText w:val="•"/>
      <w:lvlJc w:val="left"/>
      <w:pPr>
        <w:ind w:left="3725" w:hanging="270"/>
      </w:pPr>
      <w:rPr>
        <w:rFonts w:hint="default"/>
        <w:lang w:val="en-US" w:eastAsia="en-US" w:bidi="en-US"/>
      </w:rPr>
    </w:lvl>
    <w:lvl w:ilvl="7" w:tplc="8342F31A">
      <w:numFmt w:val="bullet"/>
      <w:lvlText w:val="•"/>
      <w:lvlJc w:val="left"/>
      <w:pPr>
        <w:ind w:left="4166" w:hanging="270"/>
      </w:pPr>
      <w:rPr>
        <w:rFonts w:hint="default"/>
        <w:lang w:val="en-US" w:eastAsia="en-US" w:bidi="en-US"/>
      </w:rPr>
    </w:lvl>
    <w:lvl w:ilvl="8" w:tplc="F59C0492">
      <w:numFmt w:val="bullet"/>
      <w:lvlText w:val="•"/>
      <w:lvlJc w:val="left"/>
      <w:pPr>
        <w:ind w:left="4607" w:hanging="270"/>
      </w:pPr>
      <w:rPr>
        <w:rFonts w:hint="default"/>
        <w:lang w:val="en-US" w:eastAsia="en-US" w:bidi="en-US"/>
      </w:rPr>
    </w:lvl>
  </w:abstractNum>
  <w:abstractNum w:abstractNumId="2" w15:restartNumberingAfterBreak="0">
    <w:nsid w:val="19B27182"/>
    <w:multiLevelType w:val="hybridMultilevel"/>
    <w:tmpl w:val="A350E14E"/>
    <w:lvl w:ilvl="0" w:tplc="086213C6">
      <w:start w:val="1"/>
      <w:numFmt w:val="decimal"/>
      <w:lvlText w:val="%1."/>
      <w:lvlJc w:val="left"/>
      <w:pPr>
        <w:ind w:left="1089" w:hanging="270"/>
        <w:jc w:val="left"/>
      </w:pPr>
      <w:rPr>
        <w:rFonts w:ascii="Times New Roman" w:eastAsia="Times New Roman" w:hAnsi="Times New Roman" w:cs="Times New Roman" w:hint="default"/>
        <w:color w:val="231F20"/>
        <w:w w:val="100"/>
        <w:sz w:val="20"/>
        <w:szCs w:val="20"/>
        <w:lang w:val="en-US" w:eastAsia="en-US" w:bidi="en-US"/>
      </w:rPr>
    </w:lvl>
    <w:lvl w:ilvl="1" w:tplc="1BA03CD0">
      <w:numFmt w:val="bullet"/>
      <w:lvlText w:val="•"/>
      <w:lvlJc w:val="left"/>
      <w:pPr>
        <w:ind w:left="1520" w:hanging="270"/>
      </w:pPr>
      <w:rPr>
        <w:rFonts w:hint="default"/>
        <w:lang w:val="en-US" w:eastAsia="en-US" w:bidi="en-US"/>
      </w:rPr>
    </w:lvl>
    <w:lvl w:ilvl="2" w:tplc="84589E7C">
      <w:numFmt w:val="bullet"/>
      <w:lvlText w:val="•"/>
      <w:lvlJc w:val="left"/>
      <w:pPr>
        <w:ind w:left="1961" w:hanging="270"/>
      </w:pPr>
      <w:rPr>
        <w:rFonts w:hint="default"/>
        <w:lang w:val="en-US" w:eastAsia="en-US" w:bidi="en-US"/>
      </w:rPr>
    </w:lvl>
    <w:lvl w:ilvl="3" w:tplc="80387DA4">
      <w:numFmt w:val="bullet"/>
      <w:lvlText w:val="•"/>
      <w:lvlJc w:val="left"/>
      <w:pPr>
        <w:ind w:left="2402" w:hanging="270"/>
      </w:pPr>
      <w:rPr>
        <w:rFonts w:hint="default"/>
        <w:lang w:val="en-US" w:eastAsia="en-US" w:bidi="en-US"/>
      </w:rPr>
    </w:lvl>
    <w:lvl w:ilvl="4" w:tplc="8F542494">
      <w:numFmt w:val="bullet"/>
      <w:lvlText w:val="•"/>
      <w:lvlJc w:val="left"/>
      <w:pPr>
        <w:ind w:left="2843" w:hanging="270"/>
      </w:pPr>
      <w:rPr>
        <w:rFonts w:hint="default"/>
        <w:lang w:val="en-US" w:eastAsia="en-US" w:bidi="en-US"/>
      </w:rPr>
    </w:lvl>
    <w:lvl w:ilvl="5" w:tplc="CF2EA30E">
      <w:numFmt w:val="bullet"/>
      <w:lvlText w:val="•"/>
      <w:lvlJc w:val="left"/>
      <w:pPr>
        <w:ind w:left="3284" w:hanging="270"/>
      </w:pPr>
      <w:rPr>
        <w:rFonts w:hint="default"/>
        <w:lang w:val="en-US" w:eastAsia="en-US" w:bidi="en-US"/>
      </w:rPr>
    </w:lvl>
    <w:lvl w:ilvl="6" w:tplc="DA4E95EA">
      <w:numFmt w:val="bullet"/>
      <w:lvlText w:val="•"/>
      <w:lvlJc w:val="left"/>
      <w:pPr>
        <w:ind w:left="3725" w:hanging="270"/>
      </w:pPr>
      <w:rPr>
        <w:rFonts w:hint="default"/>
        <w:lang w:val="en-US" w:eastAsia="en-US" w:bidi="en-US"/>
      </w:rPr>
    </w:lvl>
    <w:lvl w:ilvl="7" w:tplc="AB20655E">
      <w:numFmt w:val="bullet"/>
      <w:lvlText w:val="•"/>
      <w:lvlJc w:val="left"/>
      <w:pPr>
        <w:ind w:left="4166" w:hanging="270"/>
      </w:pPr>
      <w:rPr>
        <w:rFonts w:hint="default"/>
        <w:lang w:val="en-US" w:eastAsia="en-US" w:bidi="en-US"/>
      </w:rPr>
    </w:lvl>
    <w:lvl w:ilvl="8" w:tplc="4880AF22">
      <w:numFmt w:val="bullet"/>
      <w:lvlText w:val="•"/>
      <w:lvlJc w:val="left"/>
      <w:pPr>
        <w:ind w:left="4607" w:hanging="270"/>
      </w:pPr>
      <w:rPr>
        <w:rFonts w:hint="default"/>
        <w:lang w:val="en-US" w:eastAsia="en-US" w:bidi="en-US"/>
      </w:rPr>
    </w:lvl>
  </w:abstractNum>
  <w:abstractNum w:abstractNumId="3" w15:restartNumberingAfterBreak="0">
    <w:nsid w:val="1F1C32A1"/>
    <w:multiLevelType w:val="hybridMultilevel"/>
    <w:tmpl w:val="1D103466"/>
    <w:lvl w:ilvl="0" w:tplc="79C2850C">
      <w:numFmt w:val="bullet"/>
      <w:lvlText w:val=""/>
      <w:lvlJc w:val="left"/>
      <w:pPr>
        <w:ind w:left="240" w:hanging="240"/>
      </w:pPr>
      <w:rPr>
        <w:rFonts w:ascii="Symbol" w:eastAsia="Symbol" w:hAnsi="Symbol" w:cs="Symbol" w:hint="default"/>
        <w:color w:val="231F20"/>
        <w:w w:val="100"/>
        <w:sz w:val="20"/>
        <w:szCs w:val="20"/>
        <w:lang w:val="en-US" w:eastAsia="en-US" w:bidi="en-US"/>
      </w:rPr>
    </w:lvl>
    <w:lvl w:ilvl="1" w:tplc="A5FADF3C">
      <w:numFmt w:val="bullet"/>
      <w:lvlText w:val="•"/>
      <w:lvlJc w:val="left"/>
      <w:pPr>
        <w:ind w:left="443" w:hanging="240"/>
      </w:pPr>
      <w:rPr>
        <w:rFonts w:hint="default"/>
        <w:lang w:val="en-US" w:eastAsia="en-US" w:bidi="en-US"/>
      </w:rPr>
    </w:lvl>
    <w:lvl w:ilvl="2" w:tplc="9B1633EA">
      <w:numFmt w:val="bullet"/>
      <w:lvlText w:val="•"/>
      <w:lvlJc w:val="left"/>
      <w:pPr>
        <w:ind w:left="646" w:hanging="240"/>
      </w:pPr>
      <w:rPr>
        <w:rFonts w:hint="default"/>
        <w:lang w:val="en-US" w:eastAsia="en-US" w:bidi="en-US"/>
      </w:rPr>
    </w:lvl>
    <w:lvl w:ilvl="3" w:tplc="2290524E">
      <w:numFmt w:val="bullet"/>
      <w:lvlText w:val="•"/>
      <w:lvlJc w:val="left"/>
      <w:pPr>
        <w:ind w:left="849" w:hanging="240"/>
      </w:pPr>
      <w:rPr>
        <w:rFonts w:hint="default"/>
        <w:lang w:val="en-US" w:eastAsia="en-US" w:bidi="en-US"/>
      </w:rPr>
    </w:lvl>
    <w:lvl w:ilvl="4" w:tplc="0C324DCE">
      <w:numFmt w:val="bullet"/>
      <w:lvlText w:val="•"/>
      <w:lvlJc w:val="left"/>
      <w:pPr>
        <w:ind w:left="1052" w:hanging="240"/>
      </w:pPr>
      <w:rPr>
        <w:rFonts w:hint="default"/>
        <w:lang w:val="en-US" w:eastAsia="en-US" w:bidi="en-US"/>
      </w:rPr>
    </w:lvl>
    <w:lvl w:ilvl="5" w:tplc="4A6C9ABA">
      <w:numFmt w:val="bullet"/>
      <w:lvlText w:val="•"/>
      <w:lvlJc w:val="left"/>
      <w:pPr>
        <w:ind w:left="1255" w:hanging="240"/>
      </w:pPr>
      <w:rPr>
        <w:rFonts w:hint="default"/>
        <w:lang w:val="en-US" w:eastAsia="en-US" w:bidi="en-US"/>
      </w:rPr>
    </w:lvl>
    <w:lvl w:ilvl="6" w:tplc="64347BE8">
      <w:numFmt w:val="bullet"/>
      <w:lvlText w:val="•"/>
      <w:lvlJc w:val="left"/>
      <w:pPr>
        <w:ind w:left="1458" w:hanging="240"/>
      </w:pPr>
      <w:rPr>
        <w:rFonts w:hint="default"/>
        <w:lang w:val="en-US" w:eastAsia="en-US" w:bidi="en-US"/>
      </w:rPr>
    </w:lvl>
    <w:lvl w:ilvl="7" w:tplc="F0408A32">
      <w:numFmt w:val="bullet"/>
      <w:lvlText w:val="•"/>
      <w:lvlJc w:val="left"/>
      <w:pPr>
        <w:ind w:left="1661" w:hanging="240"/>
      </w:pPr>
      <w:rPr>
        <w:rFonts w:hint="default"/>
        <w:lang w:val="en-US" w:eastAsia="en-US" w:bidi="en-US"/>
      </w:rPr>
    </w:lvl>
    <w:lvl w:ilvl="8" w:tplc="01B0FDFC">
      <w:numFmt w:val="bullet"/>
      <w:lvlText w:val="•"/>
      <w:lvlJc w:val="left"/>
      <w:pPr>
        <w:ind w:left="1864" w:hanging="240"/>
      </w:pPr>
      <w:rPr>
        <w:rFonts w:hint="default"/>
        <w:lang w:val="en-US" w:eastAsia="en-US" w:bidi="en-US"/>
      </w:rPr>
    </w:lvl>
  </w:abstractNum>
  <w:abstractNum w:abstractNumId="4" w15:restartNumberingAfterBreak="0">
    <w:nsid w:val="228F704A"/>
    <w:multiLevelType w:val="hybridMultilevel"/>
    <w:tmpl w:val="36607654"/>
    <w:lvl w:ilvl="0" w:tplc="F9385C0E">
      <w:start w:val="1"/>
      <w:numFmt w:val="decimal"/>
      <w:lvlText w:val="%1."/>
      <w:lvlJc w:val="left"/>
      <w:pPr>
        <w:ind w:left="108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E380560C">
      <w:numFmt w:val="bullet"/>
      <w:lvlText w:val="•"/>
      <w:lvlJc w:val="left"/>
      <w:pPr>
        <w:ind w:left="1520" w:hanging="270"/>
      </w:pPr>
      <w:rPr>
        <w:rFonts w:hint="default"/>
        <w:lang w:val="en-US" w:eastAsia="en-US" w:bidi="en-US"/>
      </w:rPr>
    </w:lvl>
    <w:lvl w:ilvl="2" w:tplc="9E3E3B54">
      <w:numFmt w:val="bullet"/>
      <w:lvlText w:val="•"/>
      <w:lvlJc w:val="left"/>
      <w:pPr>
        <w:ind w:left="1961" w:hanging="270"/>
      </w:pPr>
      <w:rPr>
        <w:rFonts w:hint="default"/>
        <w:lang w:val="en-US" w:eastAsia="en-US" w:bidi="en-US"/>
      </w:rPr>
    </w:lvl>
    <w:lvl w:ilvl="3" w:tplc="7D905AC6">
      <w:numFmt w:val="bullet"/>
      <w:lvlText w:val="•"/>
      <w:lvlJc w:val="left"/>
      <w:pPr>
        <w:ind w:left="2402" w:hanging="270"/>
      </w:pPr>
      <w:rPr>
        <w:rFonts w:hint="default"/>
        <w:lang w:val="en-US" w:eastAsia="en-US" w:bidi="en-US"/>
      </w:rPr>
    </w:lvl>
    <w:lvl w:ilvl="4" w:tplc="FBAA32A4">
      <w:numFmt w:val="bullet"/>
      <w:lvlText w:val="•"/>
      <w:lvlJc w:val="left"/>
      <w:pPr>
        <w:ind w:left="2843" w:hanging="270"/>
      </w:pPr>
      <w:rPr>
        <w:rFonts w:hint="default"/>
        <w:lang w:val="en-US" w:eastAsia="en-US" w:bidi="en-US"/>
      </w:rPr>
    </w:lvl>
    <w:lvl w:ilvl="5" w:tplc="38BE3600">
      <w:numFmt w:val="bullet"/>
      <w:lvlText w:val="•"/>
      <w:lvlJc w:val="left"/>
      <w:pPr>
        <w:ind w:left="3284" w:hanging="270"/>
      </w:pPr>
      <w:rPr>
        <w:rFonts w:hint="default"/>
        <w:lang w:val="en-US" w:eastAsia="en-US" w:bidi="en-US"/>
      </w:rPr>
    </w:lvl>
    <w:lvl w:ilvl="6" w:tplc="0E6244F4">
      <w:numFmt w:val="bullet"/>
      <w:lvlText w:val="•"/>
      <w:lvlJc w:val="left"/>
      <w:pPr>
        <w:ind w:left="3725" w:hanging="270"/>
      </w:pPr>
      <w:rPr>
        <w:rFonts w:hint="default"/>
        <w:lang w:val="en-US" w:eastAsia="en-US" w:bidi="en-US"/>
      </w:rPr>
    </w:lvl>
    <w:lvl w:ilvl="7" w:tplc="B7561632">
      <w:numFmt w:val="bullet"/>
      <w:lvlText w:val="•"/>
      <w:lvlJc w:val="left"/>
      <w:pPr>
        <w:ind w:left="4166" w:hanging="270"/>
      </w:pPr>
      <w:rPr>
        <w:rFonts w:hint="default"/>
        <w:lang w:val="en-US" w:eastAsia="en-US" w:bidi="en-US"/>
      </w:rPr>
    </w:lvl>
    <w:lvl w:ilvl="8" w:tplc="CECE50CA">
      <w:numFmt w:val="bullet"/>
      <w:lvlText w:val="•"/>
      <w:lvlJc w:val="left"/>
      <w:pPr>
        <w:ind w:left="4607" w:hanging="270"/>
      </w:pPr>
      <w:rPr>
        <w:rFonts w:hint="default"/>
        <w:lang w:val="en-US" w:eastAsia="en-US" w:bidi="en-US"/>
      </w:rPr>
    </w:lvl>
  </w:abstractNum>
  <w:abstractNum w:abstractNumId="5" w15:restartNumberingAfterBreak="0">
    <w:nsid w:val="2C30641B"/>
    <w:multiLevelType w:val="hybridMultilevel"/>
    <w:tmpl w:val="60865E6E"/>
    <w:lvl w:ilvl="0" w:tplc="377E58C4">
      <w:numFmt w:val="bullet"/>
      <w:lvlText w:val=""/>
      <w:lvlJc w:val="left"/>
      <w:pPr>
        <w:ind w:left="732" w:hanging="240"/>
      </w:pPr>
      <w:rPr>
        <w:rFonts w:ascii="Symbol" w:eastAsia="Symbol" w:hAnsi="Symbol" w:cs="Symbol" w:hint="default"/>
        <w:color w:val="231F20"/>
        <w:w w:val="100"/>
        <w:sz w:val="20"/>
        <w:szCs w:val="20"/>
        <w:lang w:val="en-US" w:eastAsia="en-US" w:bidi="en-US"/>
      </w:rPr>
    </w:lvl>
    <w:lvl w:ilvl="1" w:tplc="BDD8B1EE">
      <w:numFmt w:val="bullet"/>
      <w:lvlText w:val="•"/>
      <w:lvlJc w:val="left"/>
      <w:pPr>
        <w:ind w:left="1232" w:hanging="240"/>
      </w:pPr>
      <w:rPr>
        <w:rFonts w:hint="default"/>
        <w:lang w:val="en-US" w:eastAsia="en-US" w:bidi="en-US"/>
      </w:rPr>
    </w:lvl>
    <w:lvl w:ilvl="2" w:tplc="67F80A76">
      <w:numFmt w:val="bullet"/>
      <w:lvlText w:val="•"/>
      <w:lvlJc w:val="left"/>
      <w:pPr>
        <w:ind w:left="1724" w:hanging="240"/>
      </w:pPr>
      <w:rPr>
        <w:rFonts w:hint="default"/>
        <w:lang w:val="en-US" w:eastAsia="en-US" w:bidi="en-US"/>
      </w:rPr>
    </w:lvl>
    <w:lvl w:ilvl="3" w:tplc="C25019EE">
      <w:numFmt w:val="bullet"/>
      <w:lvlText w:val="•"/>
      <w:lvlJc w:val="left"/>
      <w:pPr>
        <w:ind w:left="2216" w:hanging="240"/>
      </w:pPr>
      <w:rPr>
        <w:rFonts w:hint="default"/>
        <w:lang w:val="en-US" w:eastAsia="en-US" w:bidi="en-US"/>
      </w:rPr>
    </w:lvl>
    <w:lvl w:ilvl="4" w:tplc="12C4511A">
      <w:numFmt w:val="bullet"/>
      <w:lvlText w:val="•"/>
      <w:lvlJc w:val="left"/>
      <w:pPr>
        <w:ind w:left="2708" w:hanging="240"/>
      </w:pPr>
      <w:rPr>
        <w:rFonts w:hint="default"/>
        <w:lang w:val="en-US" w:eastAsia="en-US" w:bidi="en-US"/>
      </w:rPr>
    </w:lvl>
    <w:lvl w:ilvl="5" w:tplc="A32C667E">
      <w:numFmt w:val="bullet"/>
      <w:lvlText w:val="•"/>
      <w:lvlJc w:val="left"/>
      <w:pPr>
        <w:ind w:left="3200" w:hanging="240"/>
      </w:pPr>
      <w:rPr>
        <w:rFonts w:hint="default"/>
        <w:lang w:val="en-US" w:eastAsia="en-US" w:bidi="en-US"/>
      </w:rPr>
    </w:lvl>
    <w:lvl w:ilvl="6" w:tplc="5442B9AE">
      <w:numFmt w:val="bullet"/>
      <w:lvlText w:val="•"/>
      <w:lvlJc w:val="left"/>
      <w:pPr>
        <w:ind w:left="3693" w:hanging="240"/>
      </w:pPr>
      <w:rPr>
        <w:rFonts w:hint="default"/>
        <w:lang w:val="en-US" w:eastAsia="en-US" w:bidi="en-US"/>
      </w:rPr>
    </w:lvl>
    <w:lvl w:ilvl="7" w:tplc="C206018A">
      <w:numFmt w:val="bullet"/>
      <w:lvlText w:val="•"/>
      <w:lvlJc w:val="left"/>
      <w:pPr>
        <w:ind w:left="4185" w:hanging="240"/>
      </w:pPr>
      <w:rPr>
        <w:rFonts w:hint="default"/>
        <w:lang w:val="en-US" w:eastAsia="en-US" w:bidi="en-US"/>
      </w:rPr>
    </w:lvl>
    <w:lvl w:ilvl="8" w:tplc="84400798">
      <w:numFmt w:val="bullet"/>
      <w:lvlText w:val="•"/>
      <w:lvlJc w:val="left"/>
      <w:pPr>
        <w:ind w:left="4677" w:hanging="240"/>
      </w:pPr>
      <w:rPr>
        <w:rFonts w:hint="default"/>
        <w:lang w:val="en-US" w:eastAsia="en-US" w:bidi="en-US"/>
      </w:rPr>
    </w:lvl>
  </w:abstractNum>
  <w:abstractNum w:abstractNumId="6" w15:restartNumberingAfterBreak="0">
    <w:nsid w:val="3D1C1DBA"/>
    <w:multiLevelType w:val="hybridMultilevel"/>
    <w:tmpl w:val="4DF06BDC"/>
    <w:lvl w:ilvl="0" w:tplc="34A02FBE">
      <w:start w:val="1"/>
      <w:numFmt w:val="decimal"/>
      <w:lvlText w:val="%1."/>
      <w:lvlJc w:val="left"/>
      <w:pPr>
        <w:ind w:left="1039" w:hanging="200"/>
        <w:jc w:val="left"/>
      </w:pPr>
      <w:rPr>
        <w:rFonts w:ascii="Times New Roman" w:eastAsia="Times New Roman" w:hAnsi="Times New Roman" w:cs="Times New Roman" w:hint="default"/>
        <w:b/>
        <w:bCs/>
        <w:color w:val="231F20"/>
        <w:spacing w:val="-11"/>
        <w:w w:val="99"/>
        <w:sz w:val="20"/>
        <w:szCs w:val="20"/>
        <w:lang w:val="en-US" w:eastAsia="en-US" w:bidi="en-US"/>
      </w:rPr>
    </w:lvl>
    <w:lvl w:ilvl="1" w:tplc="F5CA0BF2">
      <w:start w:val="1"/>
      <w:numFmt w:val="decimal"/>
      <w:lvlText w:val="%2."/>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2" w:tplc="BC6A9FB2">
      <w:numFmt w:val="bullet"/>
      <w:lvlText w:val="•"/>
      <w:lvlJc w:val="left"/>
      <w:pPr>
        <w:ind w:left="1597" w:hanging="270"/>
      </w:pPr>
      <w:rPr>
        <w:rFonts w:hint="default"/>
        <w:lang w:val="en-US" w:eastAsia="en-US" w:bidi="en-US"/>
      </w:rPr>
    </w:lvl>
    <w:lvl w:ilvl="3" w:tplc="FBD6F182">
      <w:numFmt w:val="bullet"/>
      <w:lvlText w:val="•"/>
      <w:lvlJc w:val="left"/>
      <w:pPr>
        <w:ind w:left="1995" w:hanging="270"/>
      </w:pPr>
      <w:rPr>
        <w:rFonts w:hint="default"/>
        <w:lang w:val="en-US" w:eastAsia="en-US" w:bidi="en-US"/>
      </w:rPr>
    </w:lvl>
    <w:lvl w:ilvl="4" w:tplc="A30EC8E2">
      <w:numFmt w:val="bullet"/>
      <w:lvlText w:val="•"/>
      <w:lvlJc w:val="left"/>
      <w:pPr>
        <w:ind w:left="2393" w:hanging="270"/>
      </w:pPr>
      <w:rPr>
        <w:rFonts w:hint="default"/>
        <w:lang w:val="en-US" w:eastAsia="en-US" w:bidi="en-US"/>
      </w:rPr>
    </w:lvl>
    <w:lvl w:ilvl="5" w:tplc="242AB80A">
      <w:numFmt w:val="bullet"/>
      <w:lvlText w:val="•"/>
      <w:lvlJc w:val="left"/>
      <w:pPr>
        <w:ind w:left="2791" w:hanging="270"/>
      </w:pPr>
      <w:rPr>
        <w:rFonts w:hint="default"/>
        <w:lang w:val="en-US" w:eastAsia="en-US" w:bidi="en-US"/>
      </w:rPr>
    </w:lvl>
    <w:lvl w:ilvl="6" w:tplc="0B647218">
      <w:numFmt w:val="bullet"/>
      <w:lvlText w:val="•"/>
      <w:lvlJc w:val="left"/>
      <w:pPr>
        <w:ind w:left="3189" w:hanging="270"/>
      </w:pPr>
      <w:rPr>
        <w:rFonts w:hint="default"/>
        <w:lang w:val="en-US" w:eastAsia="en-US" w:bidi="en-US"/>
      </w:rPr>
    </w:lvl>
    <w:lvl w:ilvl="7" w:tplc="68BA283C">
      <w:numFmt w:val="bullet"/>
      <w:lvlText w:val="•"/>
      <w:lvlJc w:val="left"/>
      <w:pPr>
        <w:ind w:left="3587" w:hanging="270"/>
      </w:pPr>
      <w:rPr>
        <w:rFonts w:hint="default"/>
        <w:lang w:val="en-US" w:eastAsia="en-US" w:bidi="en-US"/>
      </w:rPr>
    </w:lvl>
    <w:lvl w:ilvl="8" w:tplc="CFA0D7CE">
      <w:numFmt w:val="bullet"/>
      <w:lvlText w:val="•"/>
      <w:lvlJc w:val="left"/>
      <w:pPr>
        <w:ind w:left="3984" w:hanging="270"/>
      </w:pPr>
      <w:rPr>
        <w:rFonts w:hint="default"/>
        <w:lang w:val="en-US" w:eastAsia="en-US" w:bidi="en-US"/>
      </w:rPr>
    </w:lvl>
  </w:abstractNum>
  <w:abstractNum w:abstractNumId="7" w15:restartNumberingAfterBreak="0">
    <w:nsid w:val="423C3AA8"/>
    <w:multiLevelType w:val="hybridMultilevel"/>
    <w:tmpl w:val="FCA857C2"/>
    <w:lvl w:ilvl="0" w:tplc="0040DBD6">
      <w:start w:val="1"/>
      <w:numFmt w:val="decimal"/>
      <w:lvlText w:val="%1."/>
      <w:lvlJc w:val="left"/>
      <w:pPr>
        <w:ind w:left="1199" w:hanging="270"/>
        <w:jc w:val="left"/>
      </w:pPr>
      <w:rPr>
        <w:rFonts w:ascii="Times New Roman" w:eastAsia="Times New Roman" w:hAnsi="Times New Roman" w:cs="Times New Roman" w:hint="default"/>
        <w:color w:val="231F20"/>
        <w:spacing w:val="-12"/>
        <w:w w:val="100"/>
        <w:sz w:val="20"/>
        <w:szCs w:val="20"/>
        <w:lang w:val="en-US" w:eastAsia="en-US" w:bidi="en-US"/>
      </w:rPr>
    </w:lvl>
    <w:lvl w:ilvl="1" w:tplc="2DDA635A">
      <w:numFmt w:val="bullet"/>
      <w:lvlText w:val="•"/>
      <w:lvlJc w:val="left"/>
      <w:pPr>
        <w:ind w:left="1558" w:hanging="270"/>
      </w:pPr>
      <w:rPr>
        <w:rFonts w:hint="default"/>
        <w:lang w:val="en-US" w:eastAsia="en-US" w:bidi="en-US"/>
      </w:rPr>
    </w:lvl>
    <w:lvl w:ilvl="2" w:tplc="1048061C">
      <w:numFmt w:val="bullet"/>
      <w:lvlText w:val="•"/>
      <w:lvlJc w:val="left"/>
      <w:pPr>
        <w:ind w:left="1916" w:hanging="270"/>
      </w:pPr>
      <w:rPr>
        <w:rFonts w:hint="default"/>
        <w:lang w:val="en-US" w:eastAsia="en-US" w:bidi="en-US"/>
      </w:rPr>
    </w:lvl>
    <w:lvl w:ilvl="3" w:tplc="DCD67FC6">
      <w:numFmt w:val="bullet"/>
      <w:lvlText w:val="•"/>
      <w:lvlJc w:val="left"/>
      <w:pPr>
        <w:ind w:left="2274" w:hanging="270"/>
      </w:pPr>
      <w:rPr>
        <w:rFonts w:hint="default"/>
        <w:lang w:val="en-US" w:eastAsia="en-US" w:bidi="en-US"/>
      </w:rPr>
    </w:lvl>
    <w:lvl w:ilvl="4" w:tplc="324CFC2A">
      <w:numFmt w:val="bullet"/>
      <w:lvlText w:val="•"/>
      <w:lvlJc w:val="left"/>
      <w:pPr>
        <w:ind w:left="2632" w:hanging="270"/>
      </w:pPr>
      <w:rPr>
        <w:rFonts w:hint="default"/>
        <w:lang w:val="en-US" w:eastAsia="en-US" w:bidi="en-US"/>
      </w:rPr>
    </w:lvl>
    <w:lvl w:ilvl="5" w:tplc="6794EECA">
      <w:numFmt w:val="bullet"/>
      <w:lvlText w:val="•"/>
      <w:lvlJc w:val="left"/>
      <w:pPr>
        <w:ind w:left="2990" w:hanging="270"/>
      </w:pPr>
      <w:rPr>
        <w:rFonts w:hint="default"/>
        <w:lang w:val="en-US" w:eastAsia="en-US" w:bidi="en-US"/>
      </w:rPr>
    </w:lvl>
    <w:lvl w:ilvl="6" w:tplc="45F414CA">
      <w:numFmt w:val="bullet"/>
      <w:lvlText w:val="•"/>
      <w:lvlJc w:val="left"/>
      <w:pPr>
        <w:ind w:left="3348" w:hanging="270"/>
      </w:pPr>
      <w:rPr>
        <w:rFonts w:hint="default"/>
        <w:lang w:val="en-US" w:eastAsia="en-US" w:bidi="en-US"/>
      </w:rPr>
    </w:lvl>
    <w:lvl w:ilvl="7" w:tplc="04D22C08">
      <w:numFmt w:val="bullet"/>
      <w:lvlText w:val="•"/>
      <w:lvlJc w:val="left"/>
      <w:pPr>
        <w:ind w:left="3706" w:hanging="270"/>
      </w:pPr>
      <w:rPr>
        <w:rFonts w:hint="default"/>
        <w:lang w:val="en-US" w:eastAsia="en-US" w:bidi="en-US"/>
      </w:rPr>
    </w:lvl>
    <w:lvl w:ilvl="8" w:tplc="A356A362">
      <w:numFmt w:val="bullet"/>
      <w:lvlText w:val="•"/>
      <w:lvlJc w:val="left"/>
      <w:pPr>
        <w:ind w:left="4064" w:hanging="270"/>
      </w:pPr>
      <w:rPr>
        <w:rFonts w:hint="default"/>
        <w:lang w:val="en-US" w:eastAsia="en-US" w:bidi="en-US"/>
      </w:rPr>
    </w:lvl>
  </w:abstractNum>
  <w:abstractNum w:abstractNumId="8" w15:restartNumberingAfterBreak="0">
    <w:nsid w:val="46D76243"/>
    <w:multiLevelType w:val="hybridMultilevel"/>
    <w:tmpl w:val="E59E7D26"/>
    <w:lvl w:ilvl="0" w:tplc="9C4452EE">
      <w:numFmt w:val="bullet"/>
      <w:lvlText w:val=""/>
      <w:lvlJc w:val="left"/>
      <w:pPr>
        <w:ind w:left="1219" w:hanging="240"/>
      </w:pPr>
      <w:rPr>
        <w:rFonts w:ascii="Symbol" w:eastAsia="Symbol" w:hAnsi="Symbol" w:cs="Symbol" w:hint="default"/>
        <w:color w:val="231F20"/>
        <w:w w:val="100"/>
        <w:sz w:val="20"/>
        <w:szCs w:val="20"/>
        <w:lang w:val="en-US" w:eastAsia="en-US" w:bidi="en-US"/>
      </w:rPr>
    </w:lvl>
    <w:lvl w:ilvl="1" w:tplc="E1C02DFA">
      <w:numFmt w:val="bullet"/>
      <w:lvlText w:val="•"/>
      <w:lvlJc w:val="left"/>
      <w:pPr>
        <w:ind w:left="1561" w:hanging="240"/>
      </w:pPr>
      <w:rPr>
        <w:rFonts w:hint="default"/>
        <w:lang w:val="en-US" w:eastAsia="en-US" w:bidi="en-US"/>
      </w:rPr>
    </w:lvl>
    <w:lvl w:ilvl="2" w:tplc="43128B9E">
      <w:numFmt w:val="bullet"/>
      <w:lvlText w:val="•"/>
      <w:lvlJc w:val="left"/>
      <w:pPr>
        <w:ind w:left="1903" w:hanging="240"/>
      </w:pPr>
      <w:rPr>
        <w:rFonts w:hint="default"/>
        <w:lang w:val="en-US" w:eastAsia="en-US" w:bidi="en-US"/>
      </w:rPr>
    </w:lvl>
    <w:lvl w:ilvl="3" w:tplc="D8828B6C">
      <w:numFmt w:val="bullet"/>
      <w:lvlText w:val="•"/>
      <w:lvlJc w:val="left"/>
      <w:pPr>
        <w:ind w:left="2245" w:hanging="240"/>
      </w:pPr>
      <w:rPr>
        <w:rFonts w:hint="default"/>
        <w:lang w:val="en-US" w:eastAsia="en-US" w:bidi="en-US"/>
      </w:rPr>
    </w:lvl>
    <w:lvl w:ilvl="4" w:tplc="30D00516">
      <w:numFmt w:val="bullet"/>
      <w:lvlText w:val="•"/>
      <w:lvlJc w:val="left"/>
      <w:pPr>
        <w:ind w:left="2586" w:hanging="240"/>
      </w:pPr>
      <w:rPr>
        <w:rFonts w:hint="default"/>
        <w:lang w:val="en-US" w:eastAsia="en-US" w:bidi="en-US"/>
      </w:rPr>
    </w:lvl>
    <w:lvl w:ilvl="5" w:tplc="61823452">
      <w:numFmt w:val="bullet"/>
      <w:lvlText w:val="•"/>
      <w:lvlJc w:val="left"/>
      <w:pPr>
        <w:ind w:left="2928" w:hanging="240"/>
      </w:pPr>
      <w:rPr>
        <w:rFonts w:hint="default"/>
        <w:lang w:val="en-US" w:eastAsia="en-US" w:bidi="en-US"/>
      </w:rPr>
    </w:lvl>
    <w:lvl w:ilvl="6" w:tplc="A3544D28">
      <w:numFmt w:val="bullet"/>
      <w:lvlText w:val="•"/>
      <w:lvlJc w:val="left"/>
      <w:pPr>
        <w:ind w:left="3270" w:hanging="240"/>
      </w:pPr>
      <w:rPr>
        <w:rFonts w:hint="default"/>
        <w:lang w:val="en-US" w:eastAsia="en-US" w:bidi="en-US"/>
      </w:rPr>
    </w:lvl>
    <w:lvl w:ilvl="7" w:tplc="541C223C">
      <w:numFmt w:val="bullet"/>
      <w:lvlText w:val="•"/>
      <w:lvlJc w:val="left"/>
      <w:pPr>
        <w:ind w:left="3612" w:hanging="240"/>
      </w:pPr>
      <w:rPr>
        <w:rFonts w:hint="default"/>
        <w:lang w:val="en-US" w:eastAsia="en-US" w:bidi="en-US"/>
      </w:rPr>
    </w:lvl>
    <w:lvl w:ilvl="8" w:tplc="A0D81376">
      <w:numFmt w:val="bullet"/>
      <w:lvlText w:val="•"/>
      <w:lvlJc w:val="left"/>
      <w:pPr>
        <w:ind w:left="3953" w:hanging="240"/>
      </w:pPr>
      <w:rPr>
        <w:rFonts w:hint="default"/>
        <w:lang w:val="en-US" w:eastAsia="en-US" w:bidi="en-US"/>
      </w:rPr>
    </w:lvl>
  </w:abstractNum>
  <w:abstractNum w:abstractNumId="9" w15:restartNumberingAfterBreak="0">
    <w:nsid w:val="4B8573E3"/>
    <w:multiLevelType w:val="hybridMultilevel"/>
    <w:tmpl w:val="3D568E1A"/>
    <w:lvl w:ilvl="0" w:tplc="DFA4475E">
      <w:start w:val="1"/>
      <w:numFmt w:val="decimal"/>
      <w:lvlText w:val="%1."/>
      <w:lvlJc w:val="left"/>
      <w:pPr>
        <w:ind w:left="1089" w:hanging="270"/>
        <w:jc w:val="left"/>
      </w:pPr>
      <w:rPr>
        <w:rFonts w:ascii="Times New Roman" w:eastAsia="Times New Roman" w:hAnsi="Times New Roman" w:cs="Times New Roman" w:hint="default"/>
        <w:color w:val="231F20"/>
        <w:w w:val="100"/>
        <w:sz w:val="20"/>
        <w:szCs w:val="20"/>
        <w:lang w:val="en-US" w:eastAsia="en-US" w:bidi="en-US"/>
      </w:rPr>
    </w:lvl>
    <w:lvl w:ilvl="1" w:tplc="6C10F87E">
      <w:numFmt w:val="bullet"/>
      <w:lvlText w:val="•"/>
      <w:lvlJc w:val="left"/>
      <w:pPr>
        <w:ind w:left="1520" w:hanging="270"/>
      </w:pPr>
      <w:rPr>
        <w:rFonts w:hint="default"/>
        <w:lang w:val="en-US" w:eastAsia="en-US" w:bidi="en-US"/>
      </w:rPr>
    </w:lvl>
    <w:lvl w:ilvl="2" w:tplc="B43020C4">
      <w:numFmt w:val="bullet"/>
      <w:lvlText w:val="•"/>
      <w:lvlJc w:val="left"/>
      <w:pPr>
        <w:ind w:left="1961" w:hanging="270"/>
      </w:pPr>
      <w:rPr>
        <w:rFonts w:hint="default"/>
        <w:lang w:val="en-US" w:eastAsia="en-US" w:bidi="en-US"/>
      </w:rPr>
    </w:lvl>
    <w:lvl w:ilvl="3" w:tplc="47A86CD0">
      <w:numFmt w:val="bullet"/>
      <w:lvlText w:val="•"/>
      <w:lvlJc w:val="left"/>
      <w:pPr>
        <w:ind w:left="2402" w:hanging="270"/>
      </w:pPr>
      <w:rPr>
        <w:rFonts w:hint="default"/>
        <w:lang w:val="en-US" w:eastAsia="en-US" w:bidi="en-US"/>
      </w:rPr>
    </w:lvl>
    <w:lvl w:ilvl="4" w:tplc="E7AC5D8A">
      <w:numFmt w:val="bullet"/>
      <w:lvlText w:val="•"/>
      <w:lvlJc w:val="left"/>
      <w:pPr>
        <w:ind w:left="2843" w:hanging="270"/>
      </w:pPr>
      <w:rPr>
        <w:rFonts w:hint="default"/>
        <w:lang w:val="en-US" w:eastAsia="en-US" w:bidi="en-US"/>
      </w:rPr>
    </w:lvl>
    <w:lvl w:ilvl="5" w:tplc="D21C352C">
      <w:numFmt w:val="bullet"/>
      <w:lvlText w:val="•"/>
      <w:lvlJc w:val="left"/>
      <w:pPr>
        <w:ind w:left="3284" w:hanging="270"/>
      </w:pPr>
      <w:rPr>
        <w:rFonts w:hint="default"/>
        <w:lang w:val="en-US" w:eastAsia="en-US" w:bidi="en-US"/>
      </w:rPr>
    </w:lvl>
    <w:lvl w:ilvl="6" w:tplc="332A4B76">
      <w:numFmt w:val="bullet"/>
      <w:lvlText w:val="•"/>
      <w:lvlJc w:val="left"/>
      <w:pPr>
        <w:ind w:left="3725" w:hanging="270"/>
      </w:pPr>
      <w:rPr>
        <w:rFonts w:hint="default"/>
        <w:lang w:val="en-US" w:eastAsia="en-US" w:bidi="en-US"/>
      </w:rPr>
    </w:lvl>
    <w:lvl w:ilvl="7" w:tplc="5A34E83A">
      <w:numFmt w:val="bullet"/>
      <w:lvlText w:val="•"/>
      <w:lvlJc w:val="left"/>
      <w:pPr>
        <w:ind w:left="4166" w:hanging="270"/>
      </w:pPr>
      <w:rPr>
        <w:rFonts w:hint="default"/>
        <w:lang w:val="en-US" w:eastAsia="en-US" w:bidi="en-US"/>
      </w:rPr>
    </w:lvl>
    <w:lvl w:ilvl="8" w:tplc="A684C868">
      <w:numFmt w:val="bullet"/>
      <w:lvlText w:val="•"/>
      <w:lvlJc w:val="left"/>
      <w:pPr>
        <w:ind w:left="4607" w:hanging="270"/>
      </w:pPr>
      <w:rPr>
        <w:rFonts w:hint="default"/>
        <w:lang w:val="en-US" w:eastAsia="en-US" w:bidi="en-US"/>
      </w:rPr>
    </w:lvl>
  </w:abstractNum>
  <w:abstractNum w:abstractNumId="10" w15:restartNumberingAfterBreak="0">
    <w:nsid w:val="4BD56A34"/>
    <w:multiLevelType w:val="hybridMultilevel"/>
    <w:tmpl w:val="20581BC6"/>
    <w:lvl w:ilvl="0" w:tplc="E88E2952">
      <w:numFmt w:val="bullet"/>
      <w:lvlText w:val=""/>
      <w:lvlJc w:val="left"/>
      <w:pPr>
        <w:ind w:left="599" w:hanging="240"/>
      </w:pPr>
      <w:rPr>
        <w:rFonts w:ascii="Symbol" w:eastAsia="Symbol" w:hAnsi="Symbol" w:cs="Symbol" w:hint="default"/>
        <w:color w:val="231F20"/>
        <w:w w:val="100"/>
        <w:sz w:val="20"/>
        <w:szCs w:val="20"/>
        <w:lang w:val="en-US" w:eastAsia="en-US" w:bidi="en-US"/>
      </w:rPr>
    </w:lvl>
    <w:lvl w:ilvl="1" w:tplc="B91ACB52">
      <w:numFmt w:val="bullet"/>
      <w:lvlText w:val=""/>
      <w:lvlJc w:val="left"/>
      <w:pPr>
        <w:ind w:left="1209" w:hanging="240"/>
      </w:pPr>
      <w:rPr>
        <w:rFonts w:ascii="Symbol" w:eastAsia="Symbol" w:hAnsi="Symbol" w:cs="Symbol" w:hint="default"/>
        <w:color w:val="231F20"/>
        <w:w w:val="100"/>
        <w:sz w:val="20"/>
        <w:szCs w:val="20"/>
        <w:lang w:val="en-US" w:eastAsia="en-US" w:bidi="en-US"/>
      </w:rPr>
    </w:lvl>
    <w:lvl w:ilvl="2" w:tplc="A642ACD2">
      <w:numFmt w:val="bullet"/>
      <w:lvlText w:val=""/>
      <w:lvlJc w:val="left"/>
      <w:pPr>
        <w:ind w:left="1559" w:hanging="240"/>
      </w:pPr>
      <w:rPr>
        <w:rFonts w:ascii="Symbol" w:eastAsia="Symbol" w:hAnsi="Symbol" w:cs="Symbol" w:hint="default"/>
        <w:color w:val="231F20"/>
        <w:w w:val="100"/>
        <w:sz w:val="20"/>
        <w:szCs w:val="20"/>
        <w:lang w:val="en-US" w:eastAsia="en-US" w:bidi="en-US"/>
      </w:rPr>
    </w:lvl>
    <w:lvl w:ilvl="3" w:tplc="8454081A">
      <w:numFmt w:val="bullet"/>
      <w:lvlText w:val="•"/>
      <w:lvlJc w:val="left"/>
      <w:pPr>
        <w:ind w:left="1200" w:hanging="240"/>
      </w:pPr>
      <w:rPr>
        <w:rFonts w:hint="default"/>
        <w:lang w:val="en-US" w:eastAsia="en-US" w:bidi="en-US"/>
      </w:rPr>
    </w:lvl>
    <w:lvl w:ilvl="4" w:tplc="448038C8">
      <w:numFmt w:val="bullet"/>
      <w:lvlText w:val="•"/>
      <w:lvlJc w:val="left"/>
      <w:pPr>
        <w:ind w:left="1320" w:hanging="240"/>
      </w:pPr>
      <w:rPr>
        <w:rFonts w:hint="default"/>
        <w:lang w:val="en-US" w:eastAsia="en-US" w:bidi="en-US"/>
      </w:rPr>
    </w:lvl>
    <w:lvl w:ilvl="5" w:tplc="E3E08C9A">
      <w:numFmt w:val="bullet"/>
      <w:lvlText w:val="•"/>
      <w:lvlJc w:val="left"/>
      <w:pPr>
        <w:ind w:left="1560" w:hanging="240"/>
      </w:pPr>
      <w:rPr>
        <w:rFonts w:hint="default"/>
        <w:lang w:val="en-US" w:eastAsia="en-US" w:bidi="en-US"/>
      </w:rPr>
    </w:lvl>
    <w:lvl w:ilvl="6" w:tplc="5D10B548">
      <w:numFmt w:val="bullet"/>
      <w:lvlText w:val="•"/>
      <w:lvlJc w:val="left"/>
      <w:pPr>
        <w:ind w:left="3315" w:hanging="240"/>
      </w:pPr>
      <w:rPr>
        <w:rFonts w:hint="default"/>
        <w:lang w:val="en-US" w:eastAsia="en-US" w:bidi="en-US"/>
      </w:rPr>
    </w:lvl>
    <w:lvl w:ilvl="7" w:tplc="0226EBE0">
      <w:numFmt w:val="bullet"/>
      <w:lvlText w:val="•"/>
      <w:lvlJc w:val="left"/>
      <w:pPr>
        <w:ind w:left="5071" w:hanging="240"/>
      </w:pPr>
      <w:rPr>
        <w:rFonts w:hint="default"/>
        <w:lang w:val="en-US" w:eastAsia="en-US" w:bidi="en-US"/>
      </w:rPr>
    </w:lvl>
    <w:lvl w:ilvl="8" w:tplc="79761ED0">
      <w:numFmt w:val="bullet"/>
      <w:lvlText w:val="•"/>
      <w:lvlJc w:val="left"/>
      <w:pPr>
        <w:ind w:left="6827" w:hanging="240"/>
      </w:pPr>
      <w:rPr>
        <w:rFonts w:hint="default"/>
        <w:lang w:val="en-US" w:eastAsia="en-US" w:bidi="en-US"/>
      </w:rPr>
    </w:lvl>
  </w:abstractNum>
  <w:abstractNum w:abstractNumId="11" w15:restartNumberingAfterBreak="0">
    <w:nsid w:val="522A6C2E"/>
    <w:multiLevelType w:val="hybridMultilevel"/>
    <w:tmpl w:val="DCFA026E"/>
    <w:lvl w:ilvl="0" w:tplc="B60C8A7C">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178226F8">
      <w:numFmt w:val="bullet"/>
      <w:lvlText w:val="•"/>
      <w:lvlJc w:val="left"/>
      <w:pPr>
        <w:ind w:left="1558" w:hanging="270"/>
      </w:pPr>
      <w:rPr>
        <w:rFonts w:hint="default"/>
        <w:lang w:val="en-US" w:eastAsia="en-US" w:bidi="en-US"/>
      </w:rPr>
    </w:lvl>
    <w:lvl w:ilvl="2" w:tplc="6AF23D64">
      <w:numFmt w:val="bullet"/>
      <w:lvlText w:val="•"/>
      <w:lvlJc w:val="left"/>
      <w:pPr>
        <w:ind w:left="1916" w:hanging="270"/>
      </w:pPr>
      <w:rPr>
        <w:rFonts w:hint="default"/>
        <w:lang w:val="en-US" w:eastAsia="en-US" w:bidi="en-US"/>
      </w:rPr>
    </w:lvl>
    <w:lvl w:ilvl="3" w:tplc="8F6823BE">
      <w:numFmt w:val="bullet"/>
      <w:lvlText w:val="•"/>
      <w:lvlJc w:val="left"/>
      <w:pPr>
        <w:ind w:left="2274" w:hanging="270"/>
      </w:pPr>
      <w:rPr>
        <w:rFonts w:hint="default"/>
        <w:lang w:val="en-US" w:eastAsia="en-US" w:bidi="en-US"/>
      </w:rPr>
    </w:lvl>
    <w:lvl w:ilvl="4" w:tplc="ACDC03F0">
      <w:numFmt w:val="bullet"/>
      <w:lvlText w:val="•"/>
      <w:lvlJc w:val="left"/>
      <w:pPr>
        <w:ind w:left="2632" w:hanging="270"/>
      </w:pPr>
      <w:rPr>
        <w:rFonts w:hint="default"/>
        <w:lang w:val="en-US" w:eastAsia="en-US" w:bidi="en-US"/>
      </w:rPr>
    </w:lvl>
    <w:lvl w:ilvl="5" w:tplc="81EE1D28">
      <w:numFmt w:val="bullet"/>
      <w:lvlText w:val="•"/>
      <w:lvlJc w:val="left"/>
      <w:pPr>
        <w:ind w:left="2990" w:hanging="270"/>
      </w:pPr>
      <w:rPr>
        <w:rFonts w:hint="default"/>
        <w:lang w:val="en-US" w:eastAsia="en-US" w:bidi="en-US"/>
      </w:rPr>
    </w:lvl>
    <w:lvl w:ilvl="6" w:tplc="E2C8D5C6">
      <w:numFmt w:val="bullet"/>
      <w:lvlText w:val="•"/>
      <w:lvlJc w:val="left"/>
      <w:pPr>
        <w:ind w:left="3348" w:hanging="270"/>
      </w:pPr>
      <w:rPr>
        <w:rFonts w:hint="default"/>
        <w:lang w:val="en-US" w:eastAsia="en-US" w:bidi="en-US"/>
      </w:rPr>
    </w:lvl>
    <w:lvl w:ilvl="7" w:tplc="CFA2184A">
      <w:numFmt w:val="bullet"/>
      <w:lvlText w:val="•"/>
      <w:lvlJc w:val="left"/>
      <w:pPr>
        <w:ind w:left="3706" w:hanging="270"/>
      </w:pPr>
      <w:rPr>
        <w:rFonts w:hint="default"/>
        <w:lang w:val="en-US" w:eastAsia="en-US" w:bidi="en-US"/>
      </w:rPr>
    </w:lvl>
    <w:lvl w:ilvl="8" w:tplc="2D847FFC">
      <w:numFmt w:val="bullet"/>
      <w:lvlText w:val="•"/>
      <w:lvlJc w:val="left"/>
      <w:pPr>
        <w:ind w:left="4064" w:hanging="270"/>
      </w:pPr>
      <w:rPr>
        <w:rFonts w:hint="default"/>
        <w:lang w:val="en-US" w:eastAsia="en-US" w:bidi="en-US"/>
      </w:rPr>
    </w:lvl>
  </w:abstractNum>
  <w:abstractNum w:abstractNumId="12" w15:restartNumberingAfterBreak="0">
    <w:nsid w:val="59554BD3"/>
    <w:multiLevelType w:val="hybridMultilevel"/>
    <w:tmpl w:val="597439FA"/>
    <w:lvl w:ilvl="0" w:tplc="A1ACB914">
      <w:start w:val="1"/>
      <w:numFmt w:val="decimal"/>
      <w:lvlText w:val="%1."/>
      <w:lvlJc w:val="left"/>
      <w:pPr>
        <w:ind w:left="108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E23E2AA2">
      <w:numFmt w:val="bullet"/>
      <w:lvlText w:val="•"/>
      <w:lvlJc w:val="left"/>
      <w:pPr>
        <w:ind w:left="1520" w:hanging="270"/>
      </w:pPr>
      <w:rPr>
        <w:rFonts w:hint="default"/>
        <w:lang w:val="en-US" w:eastAsia="en-US" w:bidi="en-US"/>
      </w:rPr>
    </w:lvl>
    <w:lvl w:ilvl="2" w:tplc="07EC4AEC">
      <w:numFmt w:val="bullet"/>
      <w:lvlText w:val="•"/>
      <w:lvlJc w:val="left"/>
      <w:pPr>
        <w:ind w:left="1961" w:hanging="270"/>
      </w:pPr>
      <w:rPr>
        <w:rFonts w:hint="default"/>
        <w:lang w:val="en-US" w:eastAsia="en-US" w:bidi="en-US"/>
      </w:rPr>
    </w:lvl>
    <w:lvl w:ilvl="3" w:tplc="B51C77BE">
      <w:numFmt w:val="bullet"/>
      <w:lvlText w:val="•"/>
      <w:lvlJc w:val="left"/>
      <w:pPr>
        <w:ind w:left="2402" w:hanging="270"/>
      </w:pPr>
      <w:rPr>
        <w:rFonts w:hint="default"/>
        <w:lang w:val="en-US" w:eastAsia="en-US" w:bidi="en-US"/>
      </w:rPr>
    </w:lvl>
    <w:lvl w:ilvl="4" w:tplc="248C808A">
      <w:numFmt w:val="bullet"/>
      <w:lvlText w:val="•"/>
      <w:lvlJc w:val="left"/>
      <w:pPr>
        <w:ind w:left="2843" w:hanging="270"/>
      </w:pPr>
      <w:rPr>
        <w:rFonts w:hint="default"/>
        <w:lang w:val="en-US" w:eastAsia="en-US" w:bidi="en-US"/>
      </w:rPr>
    </w:lvl>
    <w:lvl w:ilvl="5" w:tplc="A00A1EC8">
      <w:numFmt w:val="bullet"/>
      <w:lvlText w:val="•"/>
      <w:lvlJc w:val="left"/>
      <w:pPr>
        <w:ind w:left="3284" w:hanging="270"/>
      </w:pPr>
      <w:rPr>
        <w:rFonts w:hint="default"/>
        <w:lang w:val="en-US" w:eastAsia="en-US" w:bidi="en-US"/>
      </w:rPr>
    </w:lvl>
    <w:lvl w:ilvl="6" w:tplc="4C68C262">
      <w:numFmt w:val="bullet"/>
      <w:lvlText w:val="•"/>
      <w:lvlJc w:val="left"/>
      <w:pPr>
        <w:ind w:left="3725" w:hanging="270"/>
      </w:pPr>
      <w:rPr>
        <w:rFonts w:hint="default"/>
        <w:lang w:val="en-US" w:eastAsia="en-US" w:bidi="en-US"/>
      </w:rPr>
    </w:lvl>
    <w:lvl w:ilvl="7" w:tplc="C4601D06">
      <w:numFmt w:val="bullet"/>
      <w:lvlText w:val="•"/>
      <w:lvlJc w:val="left"/>
      <w:pPr>
        <w:ind w:left="4166" w:hanging="270"/>
      </w:pPr>
      <w:rPr>
        <w:rFonts w:hint="default"/>
        <w:lang w:val="en-US" w:eastAsia="en-US" w:bidi="en-US"/>
      </w:rPr>
    </w:lvl>
    <w:lvl w:ilvl="8" w:tplc="C2EE95DA">
      <w:numFmt w:val="bullet"/>
      <w:lvlText w:val="•"/>
      <w:lvlJc w:val="left"/>
      <w:pPr>
        <w:ind w:left="4607" w:hanging="270"/>
      </w:pPr>
      <w:rPr>
        <w:rFonts w:hint="default"/>
        <w:lang w:val="en-US" w:eastAsia="en-US" w:bidi="en-US"/>
      </w:rPr>
    </w:lvl>
  </w:abstractNum>
  <w:abstractNum w:abstractNumId="13" w15:restartNumberingAfterBreak="0">
    <w:nsid w:val="5A373E0E"/>
    <w:multiLevelType w:val="hybridMultilevel"/>
    <w:tmpl w:val="B0BEDCA0"/>
    <w:lvl w:ilvl="0" w:tplc="747E7C7A">
      <w:numFmt w:val="bullet"/>
      <w:lvlText w:val=""/>
      <w:lvlJc w:val="left"/>
      <w:pPr>
        <w:ind w:left="720" w:hanging="240"/>
      </w:pPr>
      <w:rPr>
        <w:rFonts w:ascii="Symbol" w:eastAsia="Symbol" w:hAnsi="Symbol" w:cs="Symbol" w:hint="default"/>
        <w:color w:val="231F20"/>
        <w:w w:val="100"/>
        <w:sz w:val="20"/>
        <w:szCs w:val="20"/>
        <w:lang w:val="en-US" w:eastAsia="en-US" w:bidi="en-US"/>
      </w:rPr>
    </w:lvl>
    <w:lvl w:ilvl="1" w:tplc="C32611DE">
      <w:numFmt w:val="bullet"/>
      <w:lvlText w:val="•"/>
      <w:lvlJc w:val="left"/>
      <w:pPr>
        <w:ind w:left="1010" w:hanging="240"/>
      </w:pPr>
      <w:rPr>
        <w:rFonts w:hint="default"/>
        <w:lang w:val="en-US" w:eastAsia="en-US" w:bidi="en-US"/>
      </w:rPr>
    </w:lvl>
    <w:lvl w:ilvl="2" w:tplc="EE4A30D2">
      <w:numFmt w:val="bullet"/>
      <w:lvlText w:val="•"/>
      <w:lvlJc w:val="left"/>
      <w:pPr>
        <w:ind w:left="1301" w:hanging="240"/>
      </w:pPr>
      <w:rPr>
        <w:rFonts w:hint="default"/>
        <w:lang w:val="en-US" w:eastAsia="en-US" w:bidi="en-US"/>
      </w:rPr>
    </w:lvl>
    <w:lvl w:ilvl="3" w:tplc="452869E8">
      <w:numFmt w:val="bullet"/>
      <w:lvlText w:val="•"/>
      <w:lvlJc w:val="left"/>
      <w:pPr>
        <w:ind w:left="1592" w:hanging="240"/>
      </w:pPr>
      <w:rPr>
        <w:rFonts w:hint="default"/>
        <w:lang w:val="en-US" w:eastAsia="en-US" w:bidi="en-US"/>
      </w:rPr>
    </w:lvl>
    <w:lvl w:ilvl="4" w:tplc="8B664BC4">
      <w:numFmt w:val="bullet"/>
      <w:lvlText w:val="•"/>
      <w:lvlJc w:val="left"/>
      <w:pPr>
        <w:ind w:left="1882" w:hanging="240"/>
      </w:pPr>
      <w:rPr>
        <w:rFonts w:hint="default"/>
        <w:lang w:val="en-US" w:eastAsia="en-US" w:bidi="en-US"/>
      </w:rPr>
    </w:lvl>
    <w:lvl w:ilvl="5" w:tplc="2176F26E">
      <w:numFmt w:val="bullet"/>
      <w:lvlText w:val="•"/>
      <w:lvlJc w:val="left"/>
      <w:pPr>
        <w:ind w:left="2173" w:hanging="240"/>
      </w:pPr>
      <w:rPr>
        <w:rFonts w:hint="default"/>
        <w:lang w:val="en-US" w:eastAsia="en-US" w:bidi="en-US"/>
      </w:rPr>
    </w:lvl>
    <w:lvl w:ilvl="6" w:tplc="272074A4">
      <w:numFmt w:val="bullet"/>
      <w:lvlText w:val="•"/>
      <w:lvlJc w:val="left"/>
      <w:pPr>
        <w:ind w:left="2464" w:hanging="240"/>
      </w:pPr>
      <w:rPr>
        <w:rFonts w:hint="default"/>
        <w:lang w:val="en-US" w:eastAsia="en-US" w:bidi="en-US"/>
      </w:rPr>
    </w:lvl>
    <w:lvl w:ilvl="7" w:tplc="163EB184">
      <w:numFmt w:val="bullet"/>
      <w:lvlText w:val="•"/>
      <w:lvlJc w:val="left"/>
      <w:pPr>
        <w:ind w:left="2755" w:hanging="240"/>
      </w:pPr>
      <w:rPr>
        <w:rFonts w:hint="default"/>
        <w:lang w:val="en-US" w:eastAsia="en-US" w:bidi="en-US"/>
      </w:rPr>
    </w:lvl>
    <w:lvl w:ilvl="8" w:tplc="BC3AA122">
      <w:numFmt w:val="bullet"/>
      <w:lvlText w:val="•"/>
      <w:lvlJc w:val="left"/>
      <w:pPr>
        <w:ind w:left="3045" w:hanging="240"/>
      </w:pPr>
      <w:rPr>
        <w:rFonts w:hint="default"/>
        <w:lang w:val="en-US" w:eastAsia="en-US" w:bidi="en-US"/>
      </w:rPr>
    </w:lvl>
  </w:abstractNum>
  <w:abstractNum w:abstractNumId="14" w15:restartNumberingAfterBreak="0">
    <w:nsid w:val="6A520DEB"/>
    <w:multiLevelType w:val="hybridMultilevel"/>
    <w:tmpl w:val="2C26F91A"/>
    <w:lvl w:ilvl="0" w:tplc="27D0A658">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E8E8BB68">
      <w:numFmt w:val="bullet"/>
      <w:lvlText w:val="•"/>
      <w:lvlJc w:val="left"/>
      <w:pPr>
        <w:ind w:left="1558" w:hanging="270"/>
      </w:pPr>
      <w:rPr>
        <w:rFonts w:hint="default"/>
        <w:lang w:val="en-US" w:eastAsia="en-US" w:bidi="en-US"/>
      </w:rPr>
    </w:lvl>
    <w:lvl w:ilvl="2" w:tplc="0FF6B11A">
      <w:numFmt w:val="bullet"/>
      <w:lvlText w:val="•"/>
      <w:lvlJc w:val="left"/>
      <w:pPr>
        <w:ind w:left="1916" w:hanging="270"/>
      </w:pPr>
      <w:rPr>
        <w:rFonts w:hint="default"/>
        <w:lang w:val="en-US" w:eastAsia="en-US" w:bidi="en-US"/>
      </w:rPr>
    </w:lvl>
    <w:lvl w:ilvl="3" w:tplc="CD688EB8">
      <w:numFmt w:val="bullet"/>
      <w:lvlText w:val="•"/>
      <w:lvlJc w:val="left"/>
      <w:pPr>
        <w:ind w:left="2274" w:hanging="270"/>
      </w:pPr>
      <w:rPr>
        <w:rFonts w:hint="default"/>
        <w:lang w:val="en-US" w:eastAsia="en-US" w:bidi="en-US"/>
      </w:rPr>
    </w:lvl>
    <w:lvl w:ilvl="4" w:tplc="A0543088">
      <w:numFmt w:val="bullet"/>
      <w:lvlText w:val="•"/>
      <w:lvlJc w:val="left"/>
      <w:pPr>
        <w:ind w:left="2632" w:hanging="270"/>
      </w:pPr>
      <w:rPr>
        <w:rFonts w:hint="default"/>
        <w:lang w:val="en-US" w:eastAsia="en-US" w:bidi="en-US"/>
      </w:rPr>
    </w:lvl>
    <w:lvl w:ilvl="5" w:tplc="2C5ADB6A">
      <w:numFmt w:val="bullet"/>
      <w:lvlText w:val="•"/>
      <w:lvlJc w:val="left"/>
      <w:pPr>
        <w:ind w:left="2990" w:hanging="270"/>
      </w:pPr>
      <w:rPr>
        <w:rFonts w:hint="default"/>
        <w:lang w:val="en-US" w:eastAsia="en-US" w:bidi="en-US"/>
      </w:rPr>
    </w:lvl>
    <w:lvl w:ilvl="6" w:tplc="32DCA098">
      <w:numFmt w:val="bullet"/>
      <w:lvlText w:val="•"/>
      <w:lvlJc w:val="left"/>
      <w:pPr>
        <w:ind w:left="3348" w:hanging="270"/>
      </w:pPr>
      <w:rPr>
        <w:rFonts w:hint="default"/>
        <w:lang w:val="en-US" w:eastAsia="en-US" w:bidi="en-US"/>
      </w:rPr>
    </w:lvl>
    <w:lvl w:ilvl="7" w:tplc="974CDC26">
      <w:numFmt w:val="bullet"/>
      <w:lvlText w:val="•"/>
      <w:lvlJc w:val="left"/>
      <w:pPr>
        <w:ind w:left="3706" w:hanging="270"/>
      </w:pPr>
      <w:rPr>
        <w:rFonts w:hint="default"/>
        <w:lang w:val="en-US" w:eastAsia="en-US" w:bidi="en-US"/>
      </w:rPr>
    </w:lvl>
    <w:lvl w:ilvl="8" w:tplc="2FAADF4A">
      <w:numFmt w:val="bullet"/>
      <w:lvlText w:val="•"/>
      <w:lvlJc w:val="left"/>
      <w:pPr>
        <w:ind w:left="4064" w:hanging="270"/>
      </w:pPr>
      <w:rPr>
        <w:rFonts w:hint="default"/>
        <w:lang w:val="en-US" w:eastAsia="en-US" w:bidi="en-US"/>
      </w:rPr>
    </w:lvl>
  </w:abstractNum>
  <w:abstractNum w:abstractNumId="15" w15:restartNumberingAfterBreak="0">
    <w:nsid w:val="6C6A6530"/>
    <w:multiLevelType w:val="hybridMultilevel"/>
    <w:tmpl w:val="5A388C08"/>
    <w:lvl w:ilvl="0" w:tplc="975C27F6">
      <w:start w:val="1"/>
      <w:numFmt w:val="decimal"/>
      <w:lvlText w:val="%1."/>
      <w:lvlJc w:val="left"/>
      <w:pPr>
        <w:ind w:left="1199" w:hanging="270"/>
        <w:jc w:val="left"/>
      </w:pPr>
      <w:rPr>
        <w:rFonts w:ascii="Times New Roman" w:eastAsia="Times New Roman" w:hAnsi="Times New Roman" w:cs="Times New Roman" w:hint="default"/>
        <w:color w:val="231F20"/>
        <w:spacing w:val="-3"/>
        <w:w w:val="100"/>
        <w:sz w:val="20"/>
        <w:szCs w:val="20"/>
        <w:lang w:val="en-US" w:eastAsia="en-US" w:bidi="en-US"/>
      </w:rPr>
    </w:lvl>
    <w:lvl w:ilvl="1" w:tplc="5D7A7F04">
      <w:numFmt w:val="bullet"/>
      <w:lvlText w:val="•"/>
      <w:lvlJc w:val="left"/>
      <w:pPr>
        <w:ind w:left="1558" w:hanging="270"/>
      </w:pPr>
      <w:rPr>
        <w:rFonts w:hint="default"/>
        <w:lang w:val="en-US" w:eastAsia="en-US" w:bidi="en-US"/>
      </w:rPr>
    </w:lvl>
    <w:lvl w:ilvl="2" w:tplc="369676DA">
      <w:numFmt w:val="bullet"/>
      <w:lvlText w:val="•"/>
      <w:lvlJc w:val="left"/>
      <w:pPr>
        <w:ind w:left="1916" w:hanging="270"/>
      </w:pPr>
      <w:rPr>
        <w:rFonts w:hint="default"/>
        <w:lang w:val="en-US" w:eastAsia="en-US" w:bidi="en-US"/>
      </w:rPr>
    </w:lvl>
    <w:lvl w:ilvl="3" w:tplc="E4E23BB4">
      <w:numFmt w:val="bullet"/>
      <w:lvlText w:val="•"/>
      <w:lvlJc w:val="left"/>
      <w:pPr>
        <w:ind w:left="2274" w:hanging="270"/>
      </w:pPr>
      <w:rPr>
        <w:rFonts w:hint="default"/>
        <w:lang w:val="en-US" w:eastAsia="en-US" w:bidi="en-US"/>
      </w:rPr>
    </w:lvl>
    <w:lvl w:ilvl="4" w:tplc="C29ECFA2">
      <w:numFmt w:val="bullet"/>
      <w:lvlText w:val="•"/>
      <w:lvlJc w:val="left"/>
      <w:pPr>
        <w:ind w:left="2632" w:hanging="270"/>
      </w:pPr>
      <w:rPr>
        <w:rFonts w:hint="default"/>
        <w:lang w:val="en-US" w:eastAsia="en-US" w:bidi="en-US"/>
      </w:rPr>
    </w:lvl>
    <w:lvl w:ilvl="5" w:tplc="FFF61FC0">
      <w:numFmt w:val="bullet"/>
      <w:lvlText w:val="•"/>
      <w:lvlJc w:val="left"/>
      <w:pPr>
        <w:ind w:left="2990" w:hanging="270"/>
      </w:pPr>
      <w:rPr>
        <w:rFonts w:hint="default"/>
        <w:lang w:val="en-US" w:eastAsia="en-US" w:bidi="en-US"/>
      </w:rPr>
    </w:lvl>
    <w:lvl w:ilvl="6" w:tplc="916E8E6A">
      <w:numFmt w:val="bullet"/>
      <w:lvlText w:val="•"/>
      <w:lvlJc w:val="left"/>
      <w:pPr>
        <w:ind w:left="3348" w:hanging="270"/>
      </w:pPr>
      <w:rPr>
        <w:rFonts w:hint="default"/>
        <w:lang w:val="en-US" w:eastAsia="en-US" w:bidi="en-US"/>
      </w:rPr>
    </w:lvl>
    <w:lvl w:ilvl="7" w:tplc="109695C8">
      <w:numFmt w:val="bullet"/>
      <w:lvlText w:val="•"/>
      <w:lvlJc w:val="left"/>
      <w:pPr>
        <w:ind w:left="3706" w:hanging="270"/>
      </w:pPr>
      <w:rPr>
        <w:rFonts w:hint="default"/>
        <w:lang w:val="en-US" w:eastAsia="en-US" w:bidi="en-US"/>
      </w:rPr>
    </w:lvl>
    <w:lvl w:ilvl="8" w:tplc="83D64B8C">
      <w:numFmt w:val="bullet"/>
      <w:lvlText w:val="•"/>
      <w:lvlJc w:val="left"/>
      <w:pPr>
        <w:ind w:left="4064" w:hanging="270"/>
      </w:pPr>
      <w:rPr>
        <w:rFonts w:hint="default"/>
        <w:lang w:val="en-US" w:eastAsia="en-US" w:bidi="en-US"/>
      </w:rPr>
    </w:lvl>
  </w:abstractNum>
  <w:num w:numId="1">
    <w:abstractNumId w:val="2"/>
  </w:num>
  <w:num w:numId="2">
    <w:abstractNumId w:val="4"/>
  </w:num>
  <w:num w:numId="3">
    <w:abstractNumId w:val="12"/>
  </w:num>
  <w:num w:numId="4">
    <w:abstractNumId w:val="1"/>
  </w:num>
  <w:num w:numId="5">
    <w:abstractNumId w:val="9"/>
  </w:num>
  <w:num w:numId="6">
    <w:abstractNumId w:val="14"/>
  </w:num>
  <w:num w:numId="7">
    <w:abstractNumId w:val="15"/>
  </w:num>
  <w:num w:numId="8">
    <w:abstractNumId w:val="11"/>
  </w:num>
  <w:num w:numId="9">
    <w:abstractNumId w:val="7"/>
  </w:num>
  <w:num w:numId="10">
    <w:abstractNumId w:val="6"/>
  </w:num>
  <w:num w:numId="11">
    <w:abstractNumId w:val="13"/>
  </w:num>
  <w:num w:numId="12">
    <w:abstractNumId w:val="3"/>
  </w:num>
  <w:num w:numId="13">
    <w:abstractNumId w:val="5"/>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A0"/>
    <w:rsid w:val="00315ED0"/>
    <w:rsid w:val="00484BA0"/>
    <w:rsid w:val="006163ED"/>
    <w:rsid w:val="00877180"/>
    <w:rsid w:val="00C25714"/>
    <w:rsid w:val="00D749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4BA0"/>
    <w:pPr>
      <w:widowControl w:val="0"/>
      <w:autoSpaceDE w:val="0"/>
      <w:autoSpaceDN w:val="0"/>
      <w:spacing w:after="0" w:line="240" w:lineRule="auto"/>
    </w:pPr>
    <w:rPr>
      <w:rFonts w:ascii="Times New Roman" w:eastAsia="Times New Roman" w:hAnsi="Times New Roman" w:cs="Times New Roman"/>
      <w:lang w:val="en-US" w:bidi="en-US"/>
    </w:rPr>
  </w:style>
  <w:style w:type="paragraph" w:styleId="Titre3">
    <w:name w:val="heading 3"/>
    <w:basedOn w:val="Normal"/>
    <w:link w:val="Titre3Car"/>
    <w:uiPriority w:val="1"/>
    <w:qFormat/>
    <w:rsid w:val="00484BA0"/>
    <w:pPr>
      <w:spacing w:before="105"/>
      <w:ind w:left="839"/>
      <w:outlineLvl w:val="2"/>
    </w:pPr>
    <w:rPr>
      <w:rFonts w:ascii="Calibri" w:eastAsia="Calibri" w:hAnsi="Calibri" w:cs="Calibri"/>
      <w:b/>
      <w:bCs/>
      <w:sz w:val="28"/>
      <w:szCs w:val="28"/>
    </w:rPr>
  </w:style>
  <w:style w:type="paragraph" w:styleId="Titre5">
    <w:name w:val="heading 5"/>
    <w:basedOn w:val="Normal"/>
    <w:link w:val="Titre5Car"/>
    <w:uiPriority w:val="1"/>
    <w:qFormat/>
    <w:rsid w:val="00484BA0"/>
    <w:pPr>
      <w:ind w:left="1559"/>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484BA0"/>
    <w:rPr>
      <w:rFonts w:ascii="Calibri" w:eastAsia="Calibri" w:hAnsi="Calibri" w:cs="Calibri"/>
      <w:b/>
      <w:bCs/>
      <w:sz w:val="28"/>
      <w:szCs w:val="28"/>
      <w:lang w:val="en-US" w:bidi="en-US"/>
    </w:rPr>
  </w:style>
  <w:style w:type="character" w:customStyle="1" w:styleId="Titre5Car">
    <w:name w:val="Titre 5 Car"/>
    <w:basedOn w:val="Policepardfaut"/>
    <w:link w:val="Titre5"/>
    <w:uiPriority w:val="1"/>
    <w:rsid w:val="00484BA0"/>
    <w:rPr>
      <w:rFonts w:ascii="Times New Roman" w:eastAsia="Times New Roman" w:hAnsi="Times New Roman" w:cs="Times New Roman"/>
      <w:b/>
      <w:bCs/>
      <w:sz w:val="20"/>
      <w:szCs w:val="20"/>
      <w:lang w:val="en-US" w:bidi="en-US"/>
    </w:rPr>
  </w:style>
  <w:style w:type="paragraph" w:styleId="Corpsdetexte">
    <w:name w:val="Body Text"/>
    <w:basedOn w:val="Normal"/>
    <w:link w:val="CorpsdetexteCar"/>
    <w:uiPriority w:val="1"/>
    <w:qFormat/>
    <w:rsid w:val="00484BA0"/>
    <w:pPr>
      <w:spacing w:before="10"/>
      <w:ind w:hanging="270"/>
    </w:pPr>
    <w:rPr>
      <w:sz w:val="20"/>
      <w:szCs w:val="20"/>
    </w:rPr>
  </w:style>
  <w:style w:type="character" w:customStyle="1" w:styleId="CorpsdetexteCar">
    <w:name w:val="Corps de texte Car"/>
    <w:basedOn w:val="Policepardfaut"/>
    <w:link w:val="Corpsdetexte"/>
    <w:uiPriority w:val="1"/>
    <w:rsid w:val="00484BA0"/>
    <w:rPr>
      <w:rFonts w:ascii="Times New Roman" w:eastAsia="Times New Roman" w:hAnsi="Times New Roman" w:cs="Times New Roman"/>
      <w:sz w:val="20"/>
      <w:szCs w:val="20"/>
      <w:lang w:val="en-US" w:bidi="en-US"/>
    </w:rPr>
  </w:style>
  <w:style w:type="paragraph" w:styleId="Paragraphedeliste">
    <w:name w:val="List Paragraph"/>
    <w:basedOn w:val="Normal"/>
    <w:uiPriority w:val="1"/>
    <w:qFormat/>
    <w:rsid w:val="00484BA0"/>
    <w:pPr>
      <w:spacing w:before="10"/>
      <w:ind w:left="1199" w:hanging="270"/>
    </w:pPr>
  </w:style>
  <w:style w:type="paragraph" w:styleId="En-tte">
    <w:name w:val="header"/>
    <w:basedOn w:val="Normal"/>
    <w:link w:val="En-tteCar"/>
    <w:uiPriority w:val="99"/>
    <w:unhideWhenUsed/>
    <w:rsid w:val="00315ED0"/>
    <w:pPr>
      <w:tabs>
        <w:tab w:val="center" w:pos="4536"/>
        <w:tab w:val="right" w:pos="9072"/>
      </w:tabs>
    </w:pPr>
  </w:style>
  <w:style w:type="character" w:customStyle="1" w:styleId="En-tteCar">
    <w:name w:val="En-tête Car"/>
    <w:basedOn w:val="Policepardfaut"/>
    <w:link w:val="En-tte"/>
    <w:uiPriority w:val="99"/>
    <w:rsid w:val="00315ED0"/>
    <w:rPr>
      <w:rFonts w:ascii="Times New Roman" w:eastAsia="Times New Roman" w:hAnsi="Times New Roman" w:cs="Times New Roman"/>
      <w:lang w:val="en-US" w:bidi="en-US"/>
    </w:rPr>
  </w:style>
  <w:style w:type="paragraph" w:styleId="Pieddepage">
    <w:name w:val="footer"/>
    <w:basedOn w:val="Normal"/>
    <w:link w:val="PieddepageCar"/>
    <w:uiPriority w:val="99"/>
    <w:unhideWhenUsed/>
    <w:rsid w:val="00315ED0"/>
    <w:pPr>
      <w:tabs>
        <w:tab w:val="center" w:pos="4536"/>
        <w:tab w:val="right" w:pos="9072"/>
      </w:tabs>
    </w:pPr>
  </w:style>
  <w:style w:type="character" w:customStyle="1" w:styleId="PieddepageCar">
    <w:name w:val="Pied de page Car"/>
    <w:basedOn w:val="Policepardfaut"/>
    <w:link w:val="Pieddepage"/>
    <w:uiPriority w:val="99"/>
    <w:rsid w:val="00315ED0"/>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9011</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2018-06-10T15:51:00Z</dcterms:created>
  <dcterms:modified xsi:type="dcterms:W3CDTF">2018-06-10T15:51:00Z</dcterms:modified>
</cp:coreProperties>
</file>