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DE" w:rsidRPr="005954DE" w:rsidRDefault="005954DE" w:rsidP="005954DE">
      <w:pPr>
        <w:pStyle w:val="Heading1"/>
      </w:pPr>
      <w:r w:rsidRPr="005954DE">
        <w:rPr>
          <w:sz w:val="28"/>
        </w:rPr>
        <w:t xml:space="preserve">Approfondissements des méthodes de recherches d’information </w:t>
      </w:r>
    </w:p>
    <w:p w:rsidR="0003264A" w:rsidRDefault="0003264A"/>
    <w:p w:rsidR="0003264A" w:rsidRDefault="00855776">
      <w:r>
        <w:t>Bibliographie</w:t>
      </w:r>
    </w:p>
    <w:p w:rsidR="005954DE" w:rsidRDefault="00855776">
      <w:pPr>
        <w:rPr>
          <w:rFonts w:eastAsia="Arial Unicode MS"/>
        </w:rPr>
      </w:pPr>
      <w:r>
        <w:t xml:space="preserve">Sciences et techniques de l’information (ISSN 1762-8288) </w:t>
      </w:r>
      <w:r>
        <w:br/>
        <w:t xml:space="preserve">2006 - 148 pages - ISBN 2-84365-083-6 </w:t>
      </w:r>
    </w:p>
    <w:tbl>
      <w:tblPr>
        <w:tblW w:w="964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645"/>
      </w:tblGrid>
      <w:tr w:rsidR="0003264A" w:rsidTr="005954DE">
        <w:trPr>
          <w:tblCellSpacing w:w="22" w:type="dxa"/>
        </w:trPr>
        <w:tc>
          <w:tcPr>
            <w:tcW w:w="9557"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rPr>
                <w:sz w:val="24"/>
              </w:rPr>
            </w:pPr>
            <w:bookmarkStart w:id="0" w:name="_GoBack"/>
            <w:bookmarkEnd w:id="0"/>
            <w:r>
              <w:rPr>
                <w:b/>
                <w:bCs/>
                <w:sz w:val="24"/>
                <w:szCs w:val="27"/>
              </w:rPr>
              <w:t xml:space="preserve">Les dix règles d'or de la recherche d'information sur Internet </w:t>
            </w:r>
          </w:p>
          <w:p w:rsidR="0003264A" w:rsidRDefault="00855776">
            <w:pPr>
              <w:pStyle w:val="western1"/>
              <w:jc w:val="left"/>
              <w:rPr>
                <w:sz w:val="24"/>
              </w:rPr>
            </w:pPr>
            <w:r>
              <w:rPr>
                <w:sz w:val="24"/>
                <w:szCs w:val="27"/>
              </w:rPr>
              <w:t>1. "Affiner" sa question (type de recherche, sujet précis et objectif, étude des concepts, recherches préliminaires éventuelles), choisir ses stratégies de recherche.</w:t>
            </w:r>
            <w:r>
              <w:rPr>
                <w:sz w:val="24"/>
                <w:szCs w:val="27"/>
              </w:rPr>
              <w:br/>
              <w:t>2. Maîtriser les outils de navigation et de recherche : gestion des signets, récupération des données, répertoires, moteurs et méta-moteurs. Pour les moteurs, utiliser au moins deux moteurs ayant des approches différentes et complémentaires.</w:t>
            </w:r>
            <w:r>
              <w:rPr>
                <w:sz w:val="24"/>
                <w:szCs w:val="27"/>
              </w:rPr>
              <w:br/>
              <w:t>3. Choisir les bons mots-clés </w:t>
            </w:r>
            <w:r>
              <w:rPr>
                <w:sz w:val="24"/>
                <w:szCs w:val="27"/>
              </w:rPr>
              <w:br/>
              <w:t>4. Trouver de bons points de repère : annuaires et "bons sites" dans un domaine : </w:t>
            </w:r>
            <w:r>
              <w:rPr>
                <w:sz w:val="24"/>
                <w:szCs w:val="27"/>
              </w:rPr>
              <w:br/>
              <w:t>   - Retrouver les équivalents de ses sources habituelles</w:t>
            </w:r>
            <w:r>
              <w:rPr>
                <w:sz w:val="24"/>
                <w:szCs w:val="27"/>
              </w:rPr>
              <w:br/>
              <w:t>   - Compléter avec les sources originales</w:t>
            </w:r>
            <w:r>
              <w:rPr>
                <w:sz w:val="24"/>
                <w:szCs w:val="27"/>
              </w:rPr>
              <w:br/>
              <w:t>   - Trouver les répertoires et "méta-pages" spécialisées.</w:t>
            </w:r>
            <w:r>
              <w:rPr>
                <w:sz w:val="24"/>
                <w:szCs w:val="27"/>
              </w:rPr>
              <w:br/>
              <w:t>5. Toujours analyser l'information : recouper l'information, faire preuve d'esprit critique, évaluer rapidement</w:t>
            </w:r>
            <w:r>
              <w:rPr>
                <w:sz w:val="24"/>
                <w:szCs w:val="27"/>
              </w:rPr>
              <w:br/>
              <w:t>6. Utiliser en cours de recherche son carnet d'adresses pour garder trace des sites ou pages intéressants mais momentanément hors sujet, et "noter" rapidement les ressources enregistrées.</w:t>
            </w:r>
            <w:r>
              <w:rPr>
                <w:sz w:val="24"/>
                <w:szCs w:val="27"/>
              </w:rPr>
              <w:br/>
              <w:t>7. Savoir se limiter dans le temps : ne pas se rendre esclave d'une recherche d'exhaustivité à tout prix, ne pas s'obstiner en vain. Internet contribue souvent à répondre à la question "où trouver" (chercher l'info qui conduira à l'info).</w:t>
            </w:r>
            <w:r>
              <w:rPr>
                <w:sz w:val="24"/>
                <w:szCs w:val="27"/>
              </w:rPr>
              <w:br/>
              <w:t>8. Rester clair sur ses objectifs, sa stratégie et ses critères de choix établis auparavant face à "l'hyper-choix". Rester vigilant sur la trajectoire parcourue et celle qui reste à parcourir.</w:t>
            </w:r>
            <w:r>
              <w:rPr>
                <w:sz w:val="24"/>
                <w:szCs w:val="27"/>
              </w:rPr>
              <w:br/>
              <w:t>9. Conjuguer harmonieusement recherche dans les outils classiques, web invisible, presse et actualité et navigation hypertexte : la recherche d'information sur Internet est un processus itératif qui oblige à passer par différents modes d'accès à l'information.</w:t>
            </w:r>
            <w:r>
              <w:rPr>
                <w:sz w:val="24"/>
                <w:szCs w:val="27"/>
              </w:rPr>
              <w:br/>
              <w:t>10. Etre "agile" : Développer une lecture rapide, lancer plusieurs recherches à la fois, savoir rebondir d'une information à l'autre, d'un outil à l'autre, d'un article à une institution. Se souvenir qu'il n'existe pas de méthode infaillible et que chercher l'information sur Internet, c'est avant tout un état d'esprit.</w:t>
            </w:r>
          </w:p>
        </w:tc>
      </w:tr>
    </w:tbl>
    <w:p w:rsidR="0003264A" w:rsidRDefault="00855776">
      <w:pPr>
        <w:pStyle w:val="Heading2"/>
      </w:pPr>
      <w:bookmarkStart w:id="1" w:name="_Toc193448541"/>
      <w:r>
        <w:rPr>
          <w:shd w:val="clear" w:color="auto" w:fill="FFFF00"/>
        </w:rPr>
        <w:t>1. "Affiner" sa question (type de recherche, sujet précis et objectif, étude des concepts, recherches préliminaires éventuelles), choisir ses stratégies de recherche.</w:t>
      </w:r>
      <w:bookmarkEnd w:id="1"/>
    </w:p>
    <w:p w:rsidR="005954DE" w:rsidRDefault="00855776">
      <w:pPr>
        <w:pStyle w:val="western"/>
        <w:pBdr>
          <w:top w:val="single" w:sz="8" w:space="1" w:color="000000"/>
          <w:left w:val="single" w:sz="8" w:space="1" w:color="000000"/>
          <w:bottom w:val="single" w:sz="8" w:space="1" w:color="000000"/>
          <w:right w:val="single" w:sz="8" w:space="1" w:color="000000"/>
        </w:pBdr>
        <w:rPr>
          <w:rFonts w:ascii="Times New Roman" w:hAnsi="Times New Roman" w:cs="Times New Roman"/>
        </w:rPr>
      </w:pPr>
      <w:r>
        <w:rPr>
          <w:rFonts w:ascii="Times New Roman" w:hAnsi="Times New Roman" w:cs="Times New Roman"/>
        </w:rPr>
        <w:t xml:space="preserve">Choisir des outils </w:t>
      </w:r>
    </w:p>
    <w:tbl>
      <w:tblPr>
        <w:tblW w:w="964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807"/>
        <w:gridCol w:w="4838"/>
      </w:tblGrid>
      <w:tr w:rsidR="0003264A">
        <w:trPr>
          <w:tblCellSpacing w:w="22" w:type="dxa"/>
        </w:trPr>
        <w:tc>
          <w:tcPr>
            <w:tcW w:w="4665"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pPr>
            <w:r>
              <w:rPr>
                <w:sz w:val="24"/>
                <w:szCs w:val="24"/>
              </w:rPr>
              <w:t>Questions à se poser</w:t>
            </w:r>
          </w:p>
        </w:tc>
        <w:tc>
          <w:tcPr>
            <w:tcW w:w="4695"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pPr>
            <w:r>
              <w:rPr>
                <w:sz w:val="24"/>
                <w:szCs w:val="24"/>
              </w:rPr>
              <w:t>Réponses</w:t>
            </w:r>
          </w:p>
        </w:tc>
      </w:tr>
      <w:tr w:rsidR="0003264A">
        <w:trPr>
          <w:tblCellSpacing w:w="22" w:type="dxa"/>
        </w:trPr>
        <w:tc>
          <w:tcPr>
            <w:tcW w:w="4665"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pPr>
            <w:r>
              <w:rPr>
                <w:sz w:val="24"/>
                <w:szCs w:val="24"/>
              </w:rPr>
              <w:t xml:space="preserve">Quel catalogue ? Quel moteur ? </w:t>
            </w:r>
          </w:p>
        </w:tc>
        <w:tc>
          <w:tcPr>
            <w:tcW w:w="4695"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pPr>
            <w:r>
              <w:rPr>
                <w:sz w:val="24"/>
                <w:szCs w:val="24"/>
              </w:rPr>
              <w:t xml:space="preserve">Vous devez connaître les outils qui sont susceptibles de vous être utiles (veille sur la recherche d'info.). </w:t>
            </w:r>
          </w:p>
        </w:tc>
      </w:tr>
      <w:tr w:rsidR="0003264A">
        <w:trPr>
          <w:tblCellSpacing w:w="22" w:type="dxa"/>
        </w:trPr>
        <w:tc>
          <w:tcPr>
            <w:tcW w:w="4665"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pPr>
            <w:r>
              <w:rPr>
                <w:sz w:val="24"/>
                <w:szCs w:val="24"/>
              </w:rPr>
              <w:t xml:space="preserve">Quel moteur de newsgroups ? Quelle liste de liste ? </w:t>
            </w:r>
          </w:p>
        </w:tc>
        <w:tc>
          <w:tcPr>
            <w:tcW w:w="4695"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pPr>
            <w:r>
              <w:rPr>
                <w:sz w:val="24"/>
                <w:szCs w:val="24"/>
              </w:rPr>
              <w:t xml:space="preserve">en guise de questions : savez-vous ce qui </w:t>
            </w:r>
            <w:proofErr w:type="gramStart"/>
            <w:r>
              <w:rPr>
                <w:sz w:val="24"/>
                <w:szCs w:val="24"/>
              </w:rPr>
              <w:t>circulent</w:t>
            </w:r>
            <w:proofErr w:type="gramEnd"/>
            <w:r>
              <w:rPr>
                <w:sz w:val="24"/>
                <w:szCs w:val="24"/>
              </w:rPr>
              <w:t xml:space="preserve"> sur les newsgroups ou sur les listes ? Avez-vous le temps de l'évaluer, de le recouper ? Avez-vous le temps (et le pouvoir hiérarchique), d'initier des discussions utiles pour vous ? Quelles sont vos marges de </w:t>
            </w:r>
            <w:proofErr w:type="spellStart"/>
            <w:r>
              <w:rPr>
                <w:sz w:val="24"/>
                <w:szCs w:val="24"/>
              </w:rPr>
              <w:lastRenderedPageBreak/>
              <w:t>manoeuvres</w:t>
            </w:r>
            <w:proofErr w:type="spellEnd"/>
            <w:r>
              <w:rPr>
                <w:sz w:val="24"/>
                <w:szCs w:val="24"/>
              </w:rPr>
              <w:t xml:space="preserve"> en matière de divulgation d'information</w:t>
            </w:r>
          </w:p>
        </w:tc>
      </w:tr>
      <w:tr w:rsidR="0003264A">
        <w:trPr>
          <w:tblCellSpacing w:w="22" w:type="dxa"/>
        </w:trPr>
        <w:tc>
          <w:tcPr>
            <w:tcW w:w="4665"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pPr>
            <w:r>
              <w:rPr>
                <w:sz w:val="24"/>
                <w:szCs w:val="24"/>
              </w:rPr>
              <w:lastRenderedPageBreak/>
              <w:t>Quel moteur utiliser ? </w:t>
            </w:r>
          </w:p>
        </w:tc>
        <w:tc>
          <w:tcPr>
            <w:tcW w:w="4695" w:type="dxa"/>
            <w:tcBorders>
              <w:top w:val="outset" w:sz="6" w:space="0" w:color="auto"/>
              <w:left w:val="outset" w:sz="6" w:space="0" w:color="auto"/>
              <w:bottom w:val="outset" w:sz="6" w:space="0" w:color="auto"/>
              <w:right w:val="outset" w:sz="6" w:space="0" w:color="auto"/>
            </w:tcBorders>
            <w:vAlign w:val="center"/>
          </w:tcPr>
          <w:p w:rsidR="0003264A" w:rsidRDefault="00855776">
            <w:pPr>
              <w:pStyle w:val="western1"/>
            </w:pPr>
            <w:r>
              <w:rPr>
                <w:sz w:val="24"/>
                <w:szCs w:val="24"/>
              </w:rPr>
              <w:t xml:space="preserve">Celui que vous maîtrisez le mieux. Fondamentalement, les gros moteurs indexent tous la même chose. </w:t>
            </w:r>
          </w:p>
        </w:tc>
      </w:tr>
    </w:tbl>
    <w:p w:rsidR="0003264A" w:rsidRDefault="00855776">
      <w:pPr>
        <w:pStyle w:val="western"/>
        <w:rPr>
          <w:rFonts w:ascii="Times New Roman" w:hAnsi="Times New Roman" w:cs="Times New Roman"/>
        </w:rPr>
      </w:pPr>
      <w:r>
        <w:rPr>
          <w:rFonts w:ascii="Times New Roman" w:hAnsi="Times New Roman" w:cs="Times New Roman"/>
          <w:sz w:val="20"/>
          <w:szCs w:val="20"/>
          <w:shd w:val="clear" w:color="auto" w:fill="FFFF00"/>
        </w:rPr>
        <w:t xml:space="preserve">Sur le site web de la </w:t>
      </w:r>
      <w:proofErr w:type="spellStart"/>
      <w:r>
        <w:rPr>
          <w:rFonts w:ascii="Times New Roman" w:hAnsi="Times New Roman" w:cs="Times New Roman"/>
          <w:sz w:val="20"/>
          <w:szCs w:val="20"/>
          <w:shd w:val="clear" w:color="auto" w:fill="FFFF00"/>
        </w:rPr>
        <w:t>BnF</w:t>
      </w:r>
      <w:proofErr w:type="spellEnd"/>
      <w:r>
        <w:rPr>
          <w:rFonts w:ascii="Times New Roman" w:hAnsi="Times New Roman" w:cs="Times New Roman"/>
          <w:sz w:val="20"/>
          <w:szCs w:val="20"/>
          <w:shd w:val="clear" w:color="auto" w:fill="FFFF00"/>
        </w:rPr>
        <w:t xml:space="preserve"> un nouvel outil en ligne le Guide de recherche en bibliothèque</w:t>
      </w:r>
    </w:p>
    <w:p w:rsidR="0003264A" w:rsidRDefault="00855776">
      <w:pPr>
        <w:pStyle w:val="western"/>
        <w:rPr>
          <w:rFonts w:ascii="Times New Roman" w:hAnsi="Times New Roman" w:cs="Times New Roman"/>
        </w:rPr>
      </w:pPr>
      <w:r>
        <w:rPr>
          <w:rFonts w:ascii="Times New Roman" w:hAnsi="Times New Roman" w:cs="Times New Roman"/>
          <w:sz w:val="20"/>
          <w:szCs w:val="20"/>
        </w:rPr>
        <w:t>(</w:t>
      </w:r>
      <w:hyperlink r:id="rId8" w:history="1">
        <w:r>
          <w:rPr>
            <w:rStyle w:val="Hyperlink"/>
            <w:rFonts w:ascii="Times New Roman" w:hAnsi="Times New Roman" w:cs="Times New Roman"/>
            <w:sz w:val="20"/>
            <w:szCs w:val="20"/>
          </w:rPr>
          <w:t>http://grebib.bnf.fr</w:t>
        </w:r>
      </w:hyperlink>
      <w:r>
        <w:rPr>
          <w:rFonts w:ascii="Times New Roman" w:hAnsi="Times New Roman" w:cs="Times New Roman"/>
          <w:sz w:val="20"/>
          <w:szCs w:val="20"/>
        </w:rPr>
        <w:t xml:space="preserve">) esquisse les grandes lignes d'une recherche d'information à la Bibliothèque nationale de France, et plus particulièrement dans les collections imprimées et audiovisuelles. Destiné avant tout aux lecteurs débutants, il peut également être utile à des habitués par sa rubrique "Miscellanées </w:t>
      </w:r>
      <w:proofErr w:type="spellStart"/>
      <w:r>
        <w:rPr>
          <w:rFonts w:ascii="Times New Roman" w:hAnsi="Times New Roman" w:cs="Times New Roman"/>
          <w:sz w:val="20"/>
          <w:szCs w:val="20"/>
        </w:rPr>
        <w:t>BnF</w:t>
      </w:r>
      <w:proofErr w:type="spellEnd"/>
      <w:r>
        <w:rPr>
          <w:rFonts w:ascii="Times New Roman" w:hAnsi="Times New Roman" w:cs="Times New Roman"/>
          <w:sz w:val="20"/>
          <w:szCs w:val="20"/>
        </w:rPr>
        <w:t>" qui détaille des types ou des fonds de documents plus complexes à trouver que de simples ouvrages. Deux types de navigation sont proposés :</w:t>
      </w:r>
    </w:p>
    <w:p w:rsidR="0003264A" w:rsidRDefault="00855776">
      <w:pPr>
        <w:pStyle w:val="western"/>
        <w:rPr>
          <w:rFonts w:ascii="Times New Roman" w:hAnsi="Times New Roman" w:cs="Times New Roman"/>
        </w:rPr>
      </w:pPr>
      <w:r>
        <w:rPr>
          <w:rFonts w:ascii="Times New Roman" w:hAnsi="Times New Roman" w:cs="Times New Roman"/>
          <w:sz w:val="20"/>
          <w:szCs w:val="20"/>
        </w:rPr>
        <w:t>- une navigation pas à pas qui permet de progresser logiquement d'étape en étape, de la formulation du sujet à la rédaction du texte et de la bibliographie, en passant par les phases de recherche dans les bibliographies, les catalogues et la localisation des documents,</w:t>
      </w:r>
    </w:p>
    <w:p w:rsidR="0003264A" w:rsidRDefault="00855776">
      <w:pPr>
        <w:pStyle w:val="western"/>
        <w:rPr>
          <w:rFonts w:ascii="Times New Roman" w:hAnsi="Times New Roman" w:cs="Times New Roman"/>
        </w:rPr>
      </w:pPr>
      <w:r>
        <w:rPr>
          <w:rFonts w:ascii="Times New Roman" w:hAnsi="Times New Roman" w:cs="Times New Roman"/>
          <w:sz w:val="20"/>
          <w:szCs w:val="20"/>
        </w:rPr>
        <w:t xml:space="preserve">- une navigation libre qui permet d'aller directement à la rubrique souhaitée. Bien que certains paragraphes illustrent la complexité des recherches dans une bibliothèque nationale, la démarche présentée dans le GREBIB peut </w:t>
      </w:r>
      <w:proofErr w:type="spellStart"/>
      <w:r>
        <w:rPr>
          <w:rFonts w:ascii="Times New Roman" w:hAnsi="Times New Roman" w:cs="Times New Roman"/>
          <w:sz w:val="20"/>
          <w:szCs w:val="20"/>
        </w:rPr>
        <w:t>sappliquer</w:t>
      </w:r>
      <w:proofErr w:type="spellEnd"/>
      <w:r>
        <w:rPr>
          <w:rFonts w:ascii="Times New Roman" w:hAnsi="Times New Roman" w:cs="Times New Roman"/>
          <w:sz w:val="20"/>
          <w:szCs w:val="20"/>
        </w:rPr>
        <w:t xml:space="preserve"> à toute autre bibliothèque et être utile particulièrement aux usagers des bibliothèques universitaires. La méthodologie repose en partie sur une méthode de résolution de problème d'information développée aux Etats Unis par Mike </w:t>
      </w:r>
      <w:proofErr w:type="spellStart"/>
      <w:r>
        <w:rPr>
          <w:rFonts w:ascii="Times New Roman" w:hAnsi="Times New Roman" w:cs="Times New Roman"/>
          <w:sz w:val="20"/>
          <w:szCs w:val="20"/>
        </w:rPr>
        <w:t>Eisenberg</w:t>
      </w:r>
      <w:proofErr w:type="spellEnd"/>
      <w:r>
        <w:rPr>
          <w:rFonts w:ascii="Times New Roman" w:hAnsi="Times New Roman" w:cs="Times New Roman"/>
          <w:sz w:val="20"/>
          <w:szCs w:val="20"/>
        </w:rPr>
        <w:t xml:space="preserve"> et Bob </w:t>
      </w:r>
      <w:proofErr w:type="spellStart"/>
      <w:r>
        <w:rPr>
          <w:rFonts w:ascii="Times New Roman" w:hAnsi="Times New Roman" w:cs="Times New Roman"/>
          <w:sz w:val="20"/>
          <w:szCs w:val="20"/>
        </w:rPr>
        <w:t>Berkowitz</w:t>
      </w:r>
      <w:proofErr w:type="spellEnd"/>
      <w:r>
        <w:rPr>
          <w:rFonts w:ascii="Times New Roman" w:hAnsi="Times New Roman" w:cs="Times New Roman"/>
          <w:sz w:val="20"/>
          <w:szCs w:val="20"/>
        </w:rPr>
        <w:t xml:space="preserve"> sous le nom de </w:t>
      </w:r>
      <w:proofErr w:type="spellStart"/>
      <w:r>
        <w:rPr>
          <w:rFonts w:ascii="Times New Roman" w:hAnsi="Times New Roman" w:cs="Times New Roman"/>
          <w:sz w:val="20"/>
          <w:szCs w:val="20"/>
        </w:rPr>
        <w:t>Big</w:t>
      </w:r>
      <w:proofErr w:type="spellEnd"/>
      <w:r>
        <w:rPr>
          <w:rFonts w:ascii="Times New Roman" w:hAnsi="Times New Roman" w:cs="Times New Roman"/>
          <w:sz w:val="20"/>
          <w:szCs w:val="20"/>
        </w:rPr>
        <w:t xml:space="preserve"> 6.</w:t>
      </w:r>
    </w:p>
    <w:p w:rsidR="0003264A" w:rsidRDefault="0003264A">
      <w:pPr>
        <w:pStyle w:val="western"/>
        <w:rPr>
          <w:rFonts w:ascii="Times New Roman" w:hAnsi="Times New Roman" w:cs="Times New Roman"/>
        </w:rPr>
      </w:pPr>
    </w:p>
    <w:p w:rsidR="0003264A" w:rsidRDefault="00855776">
      <w:pPr>
        <w:pStyle w:val="western"/>
        <w:rPr>
          <w:rFonts w:ascii="Times New Roman" w:hAnsi="Times New Roman" w:cs="Times New Roman"/>
        </w:rPr>
      </w:pPr>
      <w:r>
        <w:rPr>
          <w:rFonts w:ascii="Times New Roman" w:hAnsi="Times New Roman" w:cs="Times New Roman"/>
          <w:sz w:val="20"/>
          <w:szCs w:val="20"/>
        </w:rPr>
        <w:t xml:space="preserve">Les pages sont générées à partir d'un référentiel XML et d'un moteur XSL-T. Ce guide est la version entièrement mise à jour et ergonomiquement adaptée au web du guide imprimé diffusé dans les salles de lecture depuis 2002 et correspondant lui-même à une première version accessible en ligne sur le site de la </w:t>
      </w:r>
      <w:proofErr w:type="spellStart"/>
      <w:r>
        <w:rPr>
          <w:rFonts w:ascii="Times New Roman" w:hAnsi="Times New Roman" w:cs="Times New Roman"/>
          <w:sz w:val="20"/>
          <w:szCs w:val="20"/>
        </w:rPr>
        <w:t>BnF</w:t>
      </w:r>
      <w:proofErr w:type="spellEnd"/>
      <w:r>
        <w:rPr>
          <w:rFonts w:ascii="Times New Roman" w:hAnsi="Times New Roman" w:cs="Times New Roman"/>
          <w:sz w:val="20"/>
          <w:szCs w:val="20"/>
        </w:rPr>
        <w:t xml:space="preserve"> de 1999 à 2003.</w:t>
      </w:r>
    </w:p>
    <w:p w:rsidR="0003264A" w:rsidRDefault="0003264A">
      <w:pPr>
        <w:pStyle w:val="western"/>
        <w:rPr>
          <w:rFonts w:ascii="Times New Roman" w:hAnsi="Times New Roman" w:cs="Times New Roman"/>
        </w:rPr>
      </w:pPr>
    </w:p>
    <w:p w:rsidR="0003264A" w:rsidRDefault="00855776">
      <w:pPr>
        <w:pStyle w:val="western"/>
        <w:rPr>
          <w:rFonts w:ascii="Times New Roman" w:hAnsi="Times New Roman" w:cs="Times New Roman"/>
        </w:rPr>
      </w:pPr>
      <w:r>
        <w:rPr>
          <w:rFonts w:ascii="Times New Roman" w:hAnsi="Times New Roman" w:cs="Times New Roman"/>
          <w:sz w:val="20"/>
          <w:szCs w:val="20"/>
        </w:rPr>
        <w:t>Ce nouvel outil peut être utilisé à des fins pédagogiques de formation des lecteurs sans but lucratif et avec mention "© Bibliothèque nationale de France".</w:t>
      </w:r>
    </w:p>
    <w:p w:rsidR="005954DE" w:rsidRDefault="005954DE">
      <w:pPr>
        <w:pStyle w:val="western"/>
        <w:rPr>
          <w:rFonts w:ascii="Times New Roman" w:hAnsi="Times New Roman" w:cs="Times New Roman"/>
          <w:sz w:val="20"/>
          <w:szCs w:val="20"/>
        </w:rPr>
      </w:pPr>
    </w:p>
    <w:p w:rsidR="0003264A" w:rsidRDefault="00855776">
      <w:pPr>
        <w:pStyle w:val="western"/>
        <w:rPr>
          <w:rFonts w:ascii="Times New Roman" w:hAnsi="Times New Roman" w:cs="Times New Roman"/>
        </w:rPr>
      </w:pPr>
      <w:r>
        <w:rPr>
          <w:rFonts w:ascii="Times New Roman" w:hAnsi="Times New Roman" w:cs="Times New Roman"/>
          <w:sz w:val="20"/>
          <w:szCs w:val="20"/>
        </w:rPr>
        <w:br/>
        <w:t>Direction des collections</w:t>
      </w:r>
      <w:r>
        <w:rPr>
          <w:rFonts w:ascii="Times New Roman" w:hAnsi="Times New Roman" w:cs="Times New Roman"/>
          <w:sz w:val="20"/>
          <w:szCs w:val="20"/>
        </w:rPr>
        <w:br/>
        <w:t>Département de recherche bibliographique</w:t>
      </w:r>
    </w:p>
    <w:p w:rsidR="0003264A" w:rsidRDefault="00855776">
      <w:pPr>
        <w:pStyle w:val="western"/>
        <w:rPr>
          <w:rFonts w:ascii="Times New Roman" w:hAnsi="Times New Roman" w:cs="Times New Roman"/>
        </w:rPr>
      </w:pPr>
      <w:r>
        <w:rPr>
          <w:rFonts w:ascii="Times New Roman" w:hAnsi="Times New Roman" w:cs="Times New Roman"/>
        </w:rPr>
        <w:t>Voir aussi :</w:t>
      </w:r>
      <w:r>
        <w:rPr>
          <w:rFonts w:ascii="Times New Roman" w:hAnsi="Times New Roman" w:cs="Times New Roman"/>
        </w:rPr>
        <w:br/>
      </w:r>
      <w:hyperlink r:id="rId9" w:tgtFrame="_blank" w:history="1">
        <w:r>
          <w:rPr>
            <w:rStyle w:val="Hyperlink"/>
            <w:rFonts w:ascii="Times New Roman" w:hAnsi="Times New Roman" w:cs="Times New Roman"/>
          </w:rPr>
          <w:t>http://www.philb.com/whichengine.htm</w:t>
        </w:r>
      </w:hyperlink>
      <w:r>
        <w:rPr>
          <w:rFonts w:ascii="Times New Roman" w:hAnsi="Times New Roman" w:cs="Times New Roman"/>
        </w:rPr>
        <w:t xml:space="preserve"> </w:t>
      </w:r>
      <w:r>
        <w:rPr>
          <w:rFonts w:ascii="Times New Roman" w:hAnsi="Times New Roman" w:cs="Times New Roman"/>
        </w:rPr>
        <w:br/>
      </w:r>
      <w:hyperlink r:id="rId10" w:history="1">
        <w:r>
          <w:rPr>
            <w:rStyle w:val="Hyperlink"/>
            <w:rFonts w:ascii="Times New Roman" w:hAnsi="Times New Roman" w:cs="Times New Roman"/>
          </w:rPr>
          <w:t>http://www.internettutorials.net/choose.html</w:t>
        </w:r>
      </w:hyperlink>
      <w:r>
        <w:rPr>
          <w:rFonts w:ascii="Times New Roman" w:hAnsi="Times New Roman" w:cs="Times New Roman"/>
        </w:rPr>
        <w:t xml:space="preserve"> </w:t>
      </w:r>
      <w:r>
        <w:rPr>
          <w:rFonts w:ascii="Times New Roman" w:hAnsi="Times New Roman" w:cs="Times New Roman"/>
        </w:rPr>
        <w:br/>
      </w:r>
      <w:hyperlink r:id="rId11" w:history="1">
        <w:r>
          <w:rPr>
            <w:rStyle w:val="Hyperlink"/>
            <w:rFonts w:ascii="Times New Roman" w:hAnsi="Times New Roman" w:cs="Times New Roman"/>
          </w:rPr>
          <w:t>http://www.noodletools.com/debbie/literacies/information/5locate/adviceengine.html</w:t>
        </w:r>
      </w:hyperlink>
      <w:r>
        <w:rPr>
          <w:rFonts w:ascii="Times New Roman" w:hAnsi="Times New Roman" w:cs="Times New Roman"/>
        </w:rPr>
        <w:t xml:space="preserve"> </w:t>
      </w:r>
      <w:r>
        <w:rPr>
          <w:rFonts w:ascii="Times New Roman" w:hAnsi="Times New Roman" w:cs="Times New Roman"/>
        </w:rPr>
        <w:br/>
      </w:r>
      <w:hyperlink r:id="rId12" w:history="1">
        <w:r>
          <w:rPr>
            <w:rStyle w:val="Hyperlink"/>
            <w:rFonts w:ascii="Times New Roman" w:hAnsi="Times New Roman" w:cs="Times New Roman"/>
          </w:rPr>
          <w:t>http://www.infopeople.org/search/chart.html</w:t>
        </w:r>
      </w:hyperlink>
      <w:r>
        <w:rPr>
          <w:rFonts w:ascii="Times New Roman" w:hAnsi="Times New Roman" w:cs="Times New Roman"/>
        </w:rPr>
        <w:t xml:space="preserve"> </w:t>
      </w:r>
      <w:r>
        <w:rPr>
          <w:rFonts w:ascii="Times New Roman" w:hAnsi="Times New Roman" w:cs="Times New Roman"/>
        </w:rPr>
        <w:br/>
      </w:r>
      <w:hyperlink r:id="rId13" w:history="1">
        <w:r>
          <w:rPr>
            <w:rStyle w:val="Hyperlink"/>
            <w:rFonts w:ascii="Times New Roman" w:hAnsi="Times New Roman" w:cs="Times New Roman"/>
          </w:rPr>
          <w:t>http://searchenginewatch.com/facts/article.php/2156031</w:t>
        </w:r>
      </w:hyperlink>
      <w:r>
        <w:rPr>
          <w:rFonts w:ascii="Times New Roman" w:hAnsi="Times New Roman" w:cs="Times New Roman"/>
        </w:rPr>
        <w:t xml:space="preserve"> </w:t>
      </w:r>
    </w:p>
    <w:p w:rsidR="0003264A" w:rsidRDefault="00855776">
      <w:pPr>
        <w:pStyle w:val="western"/>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le</w:t>
      </w:r>
      <w:proofErr w:type="gramEnd"/>
      <w:r>
        <w:rPr>
          <w:rFonts w:ascii="Times New Roman" w:hAnsi="Times New Roman" w:cs="Times New Roman"/>
        </w:rPr>
        <w:t xml:space="preserve"> site REPERE de l'ENSSIB = </w:t>
      </w:r>
      <w:hyperlink r:id="rId14" w:history="1">
        <w:r>
          <w:rPr>
            <w:rStyle w:val="Hyperlink"/>
            <w:rFonts w:ascii="Times New Roman" w:hAnsi="Times New Roman" w:cs="Times New Roman"/>
          </w:rPr>
          <w:t>http://repere.enssib.fr</w:t>
        </w:r>
      </w:hyperlink>
      <w:r>
        <w:rPr>
          <w:rFonts w:ascii="Times New Roman" w:hAnsi="Times New Roman" w:cs="Times New Roman"/>
        </w:rPr>
        <w:t xml:space="preserve"> </w:t>
      </w:r>
    </w:p>
    <w:p w:rsidR="0003264A" w:rsidRDefault="0003264A">
      <w:pPr>
        <w:pStyle w:val="western"/>
        <w:rPr>
          <w:rFonts w:ascii="Times New Roman" w:hAnsi="Times New Roman" w:cs="Times New Roman"/>
        </w:rPr>
      </w:pPr>
    </w:p>
    <w:p w:rsidR="0003264A" w:rsidRDefault="00855776" w:rsidP="005954DE">
      <w:pPr>
        <w:pStyle w:val="Heading2"/>
        <w:rPr>
          <w:rFonts w:ascii="Times New Roman" w:hAnsi="Times New Roman" w:cs="Times New Roman"/>
        </w:rPr>
      </w:pPr>
      <w:bookmarkStart w:id="2" w:name="_Toc193448542"/>
      <w:r>
        <w:rPr>
          <w:shd w:val="clear" w:color="auto" w:fill="FFFF00"/>
        </w:rPr>
        <w:t>2. Maîtriser les outils de navigation et de recherche : gestion des signets, récupération des données, répertoires, moteurs et méta-moteurs. Pour les moteurs, utiliser au moins deux moteurs ayant des approches différentes et complémentaires.</w:t>
      </w:r>
      <w:bookmarkEnd w:id="2"/>
    </w:p>
    <w:p w:rsidR="0003264A" w:rsidRDefault="00855776">
      <w:pPr>
        <w:pStyle w:val="western"/>
        <w:rPr>
          <w:rFonts w:ascii="Times New Roman" w:hAnsi="Times New Roman" w:cs="Times New Roman"/>
        </w:rPr>
      </w:pPr>
      <w:r>
        <w:rPr>
          <w:rFonts w:ascii="Times New Roman" w:hAnsi="Times New Roman" w:cs="Times New Roman"/>
        </w:rPr>
        <w:t>- quels outils pour quoi faire ?</w:t>
      </w:r>
    </w:p>
    <w:p w:rsidR="0003264A" w:rsidRDefault="00855776">
      <w:pPr>
        <w:pStyle w:val="western"/>
        <w:rPr>
          <w:rFonts w:ascii="Times New Roman" w:hAnsi="Times New Roman" w:cs="Times New Roman"/>
        </w:rPr>
      </w:pPr>
      <w:r>
        <w:rPr>
          <w:rFonts w:ascii="Times New Roman" w:hAnsi="Times New Roman" w:cs="Times New Roman"/>
        </w:rPr>
        <w:lastRenderedPageBreak/>
        <w:t>Les moteurs pour les recherches lourdes, sans but précis, juste pour vérifier la présence (ou l'absence) d'une notion, d'un fait,... sur le réseau. Savoir alors repérer des notions-clefs, si possible discriminantes, pour éviter le bruit (par exemple numéros de loi, dates, noms de personnes rares...)</w:t>
      </w:r>
    </w:p>
    <w:p w:rsidR="0003264A" w:rsidRDefault="00855776">
      <w:pPr>
        <w:pStyle w:val="western"/>
        <w:rPr>
          <w:rFonts w:ascii="Times New Roman" w:hAnsi="Times New Roman" w:cs="Times New Roman"/>
        </w:rPr>
      </w:pPr>
      <w:r>
        <w:rPr>
          <w:rFonts w:ascii="Times New Roman" w:hAnsi="Times New Roman" w:cs="Times New Roman"/>
        </w:rPr>
        <w:t>Pour les recherches "fines", les annuaires pour trouver l'adresse d'un site web sur lequel, par expérience, on est sûr de pouvoir trouver ce que l'on cherche.</w:t>
      </w:r>
    </w:p>
    <w:p w:rsidR="0003264A" w:rsidRDefault="00855776">
      <w:pPr>
        <w:pStyle w:val="western"/>
        <w:rPr>
          <w:rFonts w:ascii="Times New Roman" w:hAnsi="Times New Roman" w:cs="Times New Roman"/>
        </w:rPr>
      </w:pPr>
      <w:r>
        <w:rPr>
          <w:rFonts w:ascii="Times New Roman" w:hAnsi="Times New Roman" w:cs="Times New Roman"/>
          <w:shd w:val="clear" w:color="auto" w:fill="00FF00"/>
        </w:rPr>
        <w:t xml:space="preserve">Trucs divers (voir </w:t>
      </w:r>
      <w:hyperlink r:id="rId15" w:history="1">
        <w:r>
          <w:rPr>
            <w:rStyle w:val="Hyperlink"/>
            <w:rFonts w:ascii="Times New Roman" w:hAnsi="Times New Roman" w:cs="Times New Roman"/>
            <w:shd w:val="clear" w:color="auto" w:fill="00FF00"/>
          </w:rPr>
          <w:t>boîte à outils</w:t>
        </w:r>
      </w:hyperlink>
      <w:r>
        <w:rPr>
          <w:rFonts w:ascii="Times New Roman" w:hAnsi="Times New Roman" w:cs="Times New Roman"/>
          <w:shd w:val="clear" w:color="auto" w:fill="00FF00"/>
        </w:rPr>
        <w:t xml:space="preserve">) </w:t>
      </w:r>
    </w:p>
    <w:p w:rsidR="0003264A" w:rsidRDefault="00855776">
      <w:pPr>
        <w:pStyle w:val="western"/>
        <w:numPr>
          <w:ilvl w:val="0"/>
          <w:numId w:val="4"/>
        </w:numPr>
        <w:rPr>
          <w:rFonts w:ascii="Times New Roman" w:hAnsi="Times New Roman" w:cs="Times New Roman"/>
        </w:rPr>
      </w:pPr>
      <w:r>
        <w:rPr>
          <w:rFonts w:ascii="Times New Roman" w:hAnsi="Times New Roman" w:cs="Times New Roman"/>
        </w:rPr>
        <w:t xml:space="preserve">Gérer les signets (utilitaires) </w:t>
      </w:r>
    </w:p>
    <w:p w:rsidR="0003264A" w:rsidRDefault="00855776">
      <w:pPr>
        <w:pStyle w:val="western"/>
        <w:numPr>
          <w:ilvl w:val="0"/>
          <w:numId w:val="4"/>
        </w:numPr>
        <w:rPr>
          <w:rFonts w:ascii="Times New Roman" w:hAnsi="Times New Roman" w:cs="Times New Roman"/>
        </w:rPr>
      </w:pPr>
      <w:r>
        <w:rPr>
          <w:rFonts w:ascii="Times New Roman" w:hAnsi="Times New Roman" w:cs="Times New Roman"/>
        </w:rPr>
        <w:t xml:space="preserve">Paramétrages des navigateurs </w:t>
      </w:r>
    </w:p>
    <w:p w:rsidR="0003264A" w:rsidRDefault="00855776">
      <w:pPr>
        <w:pStyle w:val="western"/>
        <w:numPr>
          <w:ilvl w:val="0"/>
          <w:numId w:val="4"/>
        </w:numPr>
        <w:rPr>
          <w:rFonts w:ascii="Times New Roman" w:hAnsi="Times New Roman" w:cs="Times New Roman"/>
        </w:rPr>
      </w:pPr>
      <w:r>
        <w:rPr>
          <w:rFonts w:ascii="Times New Roman" w:hAnsi="Times New Roman" w:cs="Times New Roman"/>
        </w:rPr>
        <w:t xml:space="preserve">Enregistrer des pages </w:t>
      </w:r>
    </w:p>
    <w:p w:rsidR="0003264A" w:rsidRDefault="00855776">
      <w:pPr>
        <w:pStyle w:val="western"/>
        <w:numPr>
          <w:ilvl w:val="0"/>
          <w:numId w:val="4"/>
        </w:numPr>
        <w:rPr>
          <w:rFonts w:ascii="Times New Roman" w:hAnsi="Times New Roman" w:cs="Times New Roman"/>
        </w:rPr>
      </w:pPr>
      <w:r>
        <w:rPr>
          <w:rFonts w:ascii="Times New Roman" w:hAnsi="Times New Roman" w:cs="Times New Roman"/>
        </w:rPr>
        <w:t xml:space="preserve">Edition-Rechercher (CTRL + F) </w:t>
      </w:r>
    </w:p>
    <w:p w:rsidR="0003264A" w:rsidRDefault="00855776">
      <w:pPr>
        <w:pStyle w:val="western"/>
        <w:numPr>
          <w:ilvl w:val="0"/>
          <w:numId w:val="4"/>
        </w:numPr>
        <w:rPr>
          <w:rFonts w:ascii="Times New Roman" w:hAnsi="Times New Roman" w:cs="Times New Roman"/>
        </w:rPr>
      </w:pPr>
      <w:r>
        <w:rPr>
          <w:rFonts w:ascii="Times New Roman" w:hAnsi="Times New Roman" w:cs="Times New Roman"/>
        </w:rPr>
        <w:t xml:space="preserve">Mémoire cache </w:t>
      </w:r>
    </w:p>
    <w:p w:rsidR="0003264A" w:rsidRDefault="00855776">
      <w:pPr>
        <w:pStyle w:val="western"/>
        <w:numPr>
          <w:ilvl w:val="0"/>
          <w:numId w:val="4"/>
        </w:numPr>
        <w:rPr>
          <w:rFonts w:ascii="Times New Roman" w:hAnsi="Times New Roman" w:cs="Times New Roman"/>
        </w:rPr>
      </w:pPr>
      <w:r>
        <w:rPr>
          <w:rFonts w:ascii="Times New Roman" w:hAnsi="Times New Roman" w:cs="Times New Roman"/>
        </w:rPr>
        <w:t xml:space="preserve">Adresse </w:t>
      </w:r>
      <w:proofErr w:type="spellStart"/>
      <w:r>
        <w:rPr>
          <w:rFonts w:ascii="Times New Roman" w:hAnsi="Times New Roman" w:cs="Times New Roman"/>
        </w:rPr>
        <w:t>mel</w:t>
      </w:r>
      <w:proofErr w:type="spellEnd"/>
      <w:r>
        <w:rPr>
          <w:rFonts w:ascii="Times New Roman" w:hAnsi="Times New Roman" w:cs="Times New Roman"/>
        </w:rPr>
        <w:t xml:space="preserve"> de complaisance</w:t>
      </w:r>
    </w:p>
    <w:p w:rsidR="0003264A" w:rsidRDefault="00855776">
      <w:pPr>
        <w:pStyle w:val="Heading2"/>
        <w:rPr>
          <w:shd w:val="clear" w:color="auto" w:fill="FFFF00"/>
        </w:rPr>
      </w:pPr>
      <w:bookmarkStart w:id="3" w:name="_Toc193448543"/>
      <w:r>
        <w:rPr>
          <w:shd w:val="clear" w:color="auto" w:fill="FFFF00"/>
        </w:rPr>
        <w:t>3. Choisir les bons mots-clés</w:t>
      </w:r>
      <w:bookmarkEnd w:id="3"/>
      <w:r>
        <w:rPr>
          <w:shd w:val="clear" w:color="auto" w:fill="FFFF00"/>
        </w:rPr>
        <w:t> </w:t>
      </w:r>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00FF00"/>
        </w:rPr>
        <w:t xml:space="preserve">Méthode : analysez l'échec d'une étape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xml:space="preserve">L'échec d'une étape de recherche est le plus souvent dû : </w:t>
      </w:r>
    </w:p>
    <w:p w:rsidR="0003264A" w:rsidRDefault="00855776">
      <w:pPr>
        <w:pStyle w:val="western"/>
        <w:numPr>
          <w:ilvl w:val="0"/>
          <w:numId w:val="5"/>
        </w:numPr>
        <w:rPr>
          <w:rFonts w:ascii="Times New Roman" w:hAnsi="Times New Roman" w:cs="Times New Roman"/>
        </w:rPr>
      </w:pPr>
      <w:r>
        <w:rPr>
          <w:rFonts w:ascii="Times New Roman" w:hAnsi="Times New Roman" w:cs="Times New Roman"/>
        </w:rPr>
        <w:t xml:space="preserve">à des termes ne correspondant à pas à ceux qui sont réellement utilisés (connaître les bons outils linguistiques : </w:t>
      </w:r>
      <w:hyperlink r:id="rId16" w:history="1">
        <w:r>
          <w:rPr>
            <w:rStyle w:val="Hyperlink"/>
            <w:rFonts w:ascii="Times New Roman" w:hAnsi="Times New Roman" w:cs="Times New Roman"/>
          </w:rPr>
          <w:t>www.granddictionnaire.com</w:t>
        </w:r>
      </w:hyperlink>
      <w:r>
        <w:rPr>
          <w:rFonts w:ascii="Times New Roman" w:hAnsi="Times New Roman" w:cs="Times New Roman"/>
        </w:rPr>
        <w:t xml:space="preserve"> (français technique, anglais, latin !) </w:t>
      </w:r>
      <w:hyperlink r:id="rId17" w:history="1">
        <w:r>
          <w:rPr>
            <w:rStyle w:val="Hyperlink"/>
            <w:rFonts w:ascii="Times New Roman" w:hAnsi="Times New Roman" w:cs="Times New Roman"/>
          </w:rPr>
          <w:t>http://atilf.atilf.fr/tlf.htm</w:t>
        </w:r>
      </w:hyperlink>
      <w:r>
        <w:rPr>
          <w:rFonts w:ascii="Times New Roman" w:hAnsi="Times New Roman" w:cs="Times New Roman"/>
        </w:rPr>
        <w:t xml:space="preserve"> (le fameux Trésor de la langue française) et les ressources de traduction de l'union européenne </w:t>
      </w:r>
      <w:hyperlink r:id="rId18" w:history="1">
        <w:r>
          <w:rPr>
            <w:rStyle w:val="Hyperlink"/>
            <w:rFonts w:ascii="Times New Roman" w:hAnsi="Times New Roman" w:cs="Times New Roman"/>
          </w:rPr>
          <w:t>http://europa.eu.int/comm/dgs/translation/index_fr.htm</w:t>
        </w:r>
      </w:hyperlink>
      <w:r>
        <w:rPr>
          <w:rFonts w:ascii="Times New Roman" w:hAnsi="Times New Roman" w:cs="Times New Roman"/>
        </w:rPr>
        <w:t xml:space="preserve"> </w:t>
      </w:r>
    </w:p>
    <w:p w:rsidR="0003264A" w:rsidRDefault="00855776">
      <w:pPr>
        <w:pStyle w:val="western"/>
        <w:numPr>
          <w:ilvl w:val="0"/>
          <w:numId w:val="5"/>
        </w:numPr>
        <w:rPr>
          <w:rFonts w:ascii="Times New Roman" w:hAnsi="Times New Roman" w:cs="Times New Roman"/>
        </w:rPr>
      </w:pPr>
      <w:r>
        <w:rPr>
          <w:rFonts w:ascii="Times New Roman" w:hAnsi="Times New Roman" w:cs="Times New Roman"/>
        </w:rPr>
        <w:t xml:space="preserve">à des outils ne permettant pas de trouver l'information (Ex. : </w:t>
      </w:r>
      <w:proofErr w:type="spellStart"/>
      <w:r>
        <w:rPr>
          <w:rFonts w:ascii="Times New Roman" w:hAnsi="Times New Roman" w:cs="Times New Roman"/>
        </w:rPr>
        <w:t>altavista</w:t>
      </w:r>
      <w:proofErr w:type="spellEnd"/>
      <w:r>
        <w:rPr>
          <w:rFonts w:ascii="Times New Roman" w:hAnsi="Times New Roman" w:cs="Times New Roman"/>
        </w:rPr>
        <w:t xml:space="preserve"> ne cherche pas dans les bases de données) </w:t>
      </w:r>
    </w:p>
    <w:p w:rsidR="0003264A" w:rsidRDefault="00855776">
      <w:pPr>
        <w:pStyle w:val="western"/>
        <w:numPr>
          <w:ilvl w:val="0"/>
          <w:numId w:val="5"/>
        </w:numPr>
        <w:rPr>
          <w:rFonts w:ascii="Times New Roman" w:hAnsi="Times New Roman" w:cs="Times New Roman"/>
        </w:rPr>
      </w:pPr>
      <w:r>
        <w:rPr>
          <w:rFonts w:ascii="Times New Roman" w:hAnsi="Times New Roman" w:cs="Times New Roman"/>
        </w:rPr>
        <w:t xml:space="preserve">à une direction erronée (ne cherchez pas d'info. sur l'ethnologie des mineurs du Kouzbass dans </w:t>
      </w:r>
      <w:proofErr w:type="spellStart"/>
      <w:r>
        <w:rPr>
          <w:rFonts w:ascii="Times New Roman" w:hAnsi="Times New Roman" w:cs="Times New Roman"/>
        </w:rPr>
        <w:t>DisneyChannel</w:t>
      </w:r>
      <w:proofErr w:type="spellEnd"/>
      <w:r>
        <w:rPr>
          <w:rFonts w:ascii="Times New Roman" w:hAnsi="Times New Roman" w:cs="Times New Roman"/>
        </w:rPr>
        <w:t xml:space="preserve">).   </w:t>
      </w:r>
    </w:p>
    <w:p w:rsidR="0003264A" w:rsidRDefault="00855776">
      <w:pPr>
        <w:pStyle w:val="western"/>
        <w:numPr>
          <w:ilvl w:val="0"/>
          <w:numId w:val="5"/>
        </w:numPr>
        <w:rPr>
          <w:rFonts w:ascii="Times New Roman" w:hAnsi="Times New Roman" w:cs="Times New Roman"/>
        </w:rPr>
      </w:pPr>
      <w:r>
        <w:rPr>
          <w:rFonts w:ascii="Times New Roman" w:hAnsi="Times New Roman" w:cs="Times New Roman"/>
          <w:shd w:val="clear" w:color="auto" w:fill="FFFF00"/>
        </w:rPr>
        <w:t xml:space="preserve">avez-vous pensé à retirer le filtrage ? : voir </w:t>
      </w:r>
      <w:hyperlink r:id="rId19" w:history="1">
        <w:r>
          <w:rPr>
            <w:rStyle w:val="Hyperlink"/>
            <w:rFonts w:ascii="Times New Roman" w:hAnsi="Times New Roman" w:cs="Times New Roman"/>
            <w:shd w:val="clear" w:color="auto" w:fill="FFFF00"/>
          </w:rPr>
          <w:t>http://cyber.law.harvard.edu/people/edelman/google-safesearch/</w:t>
        </w:r>
      </w:hyperlink>
      <w:r>
        <w:rPr>
          <w:rFonts w:ascii="Times New Roman" w:hAnsi="Times New Roman" w:cs="Times New Roman"/>
          <w:shd w:val="clear" w:color="auto" w:fill="FFFF00"/>
        </w:rPr>
        <w:t xml:space="preserve"> </w:t>
      </w:r>
    </w:p>
    <w:p w:rsidR="0003264A" w:rsidRDefault="00855776">
      <w:pPr>
        <w:pStyle w:val="Heading2"/>
        <w:rPr>
          <w:shd w:val="clear" w:color="auto" w:fill="FFFF00"/>
        </w:rPr>
      </w:pPr>
      <w:bookmarkStart w:id="4" w:name="_Toc193448544"/>
      <w:r>
        <w:rPr>
          <w:shd w:val="clear" w:color="auto" w:fill="FFFF00"/>
        </w:rPr>
        <w:t>4. Trouver de bons points de repère : annuaires et "bons sites" dans un domaine :</w:t>
      </w:r>
      <w:bookmarkEnd w:id="4"/>
      <w:r>
        <w:rPr>
          <w:shd w:val="clear" w:color="auto" w:fill="FFFF00"/>
        </w:rPr>
        <w:t> </w:t>
      </w:r>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FFFF00"/>
        </w:rPr>
        <w:t>   - Retrouver les équivalents de ses sources habituelles</w:t>
      </w:r>
      <w:r>
        <w:rPr>
          <w:rFonts w:ascii="Times New Roman" w:hAnsi="Times New Roman" w:cs="Times New Roman"/>
          <w:shd w:val="clear" w:color="auto" w:fill="FFFF00"/>
        </w:rPr>
        <w:br/>
        <w:t>   - Compléter avec les sources originales</w:t>
      </w:r>
      <w:r>
        <w:rPr>
          <w:rFonts w:ascii="Times New Roman" w:hAnsi="Times New Roman" w:cs="Times New Roman"/>
          <w:shd w:val="clear" w:color="auto" w:fill="FFFF00"/>
        </w:rPr>
        <w:br/>
        <w:t>   - Trouver les répertoires et "méta-pages" spécialisées.</w:t>
      </w:r>
      <w:r>
        <w:rPr>
          <w:rFonts w:ascii="Times New Roman" w:hAnsi="Times New Roman" w:cs="Times New Roman"/>
          <w:shd w:val="clear" w:color="auto" w:fill="FF0000"/>
        </w:rPr>
        <w:br/>
      </w:r>
      <w:r>
        <w:rPr>
          <w:rFonts w:ascii="Times New Roman" w:hAnsi="Times New Roman" w:cs="Times New Roman"/>
        </w:rPr>
        <w:t xml:space="preserve">- Utiliser la commande </w:t>
      </w:r>
      <w:proofErr w:type="spellStart"/>
      <w:r>
        <w:rPr>
          <w:rFonts w:ascii="Times New Roman" w:hAnsi="Times New Roman" w:cs="Times New Roman"/>
        </w:rPr>
        <w:t>related</w:t>
      </w:r>
      <w:proofErr w:type="spellEnd"/>
      <w:r>
        <w:rPr>
          <w:rFonts w:ascii="Times New Roman" w:hAnsi="Times New Roman" w:cs="Times New Roman"/>
        </w:rPr>
        <w:t xml:space="preserve">: de </w:t>
      </w:r>
      <w:proofErr w:type="spellStart"/>
      <w:r>
        <w:rPr>
          <w:rFonts w:ascii="Times New Roman" w:hAnsi="Times New Roman" w:cs="Times New Roman"/>
        </w:rPr>
        <w:t>google</w:t>
      </w:r>
      <w:proofErr w:type="spellEnd"/>
      <w:r>
        <w:rPr>
          <w:rFonts w:ascii="Times New Roman" w:hAnsi="Times New Roman" w:cs="Times New Roman"/>
        </w:rPr>
        <w:br/>
        <w:t xml:space="preserve">- Si on y a accès, lire les logs de connexion d'un site d'information, et notamment de ses </w:t>
      </w:r>
      <w:proofErr w:type="spellStart"/>
      <w:r>
        <w:rPr>
          <w:rFonts w:ascii="Times New Roman" w:hAnsi="Times New Roman" w:cs="Times New Roman"/>
        </w:rPr>
        <w:t>referers</w:t>
      </w:r>
      <w:proofErr w:type="spellEnd"/>
      <w:r>
        <w:rPr>
          <w:rFonts w:ascii="Times New Roman" w:hAnsi="Times New Roman" w:cs="Times New Roman"/>
        </w:rPr>
        <w:t xml:space="preserve"> (ceux qui pointent vers ces informations ont forcément quelque chose à voir avec ces informations = notion de « cosmos » voir </w:t>
      </w:r>
      <w:hyperlink r:id="rId20" w:history="1">
        <w:r>
          <w:rPr>
            <w:rStyle w:val="Hyperlink"/>
            <w:rFonts w:ascii="Times New Roman" w:hAnsi="Times New Roman" w:cs="Times New Roman"/>
          </w:rPr>
          <w:t>http://www.technorati.com</w:t>
        </w:r>
      </w:hyperlink>
      <w:r>
        <w:rPr>
          <w:rFonts w:ascii="Times New Roman" w:hAnsi="Times New Roman" w:cs="Times New Roman"/>
        </w:rPr>
        <w:t xml:space="preserve"> )</w:t>
      </w:r>
    </w:p>
    <w:p w:rsidR="0003264A" w:rsidRDefault="0003264A">
      <w:pPr>
        <w:pStyle w:val="western"/>
        <w:spacing w:before="0" w:beforeAutospacing="0"/>
        <w:rPr>
          <w:rFonts w:ascii="Times New Roman" w:hAnsi="Times New Roman" w:cs="Times New Roman"/>
        </w:rPr>
      </w:pPr>
    </w:p>
    <w:p w:rsidR="0003264A" w:rsidRDefault="00855776">
      <w:pPr>
        <w:pStyle w:val="Heading2"/>
        <w:rPr>
          <w:shd w:val="clear" w:color="auto" w:fill="FFFF00"/>
        </w:rPr>
      </w:pPr>
      <w:bookmarkStart w:id="5" w:name="_Toc193448545"/>
      <w:r>
        <w:rPr>
          <w:shd w:val="clear" w:color="auto" w:fill="FFFF00"/>
        </w:rPr>
        <w:t>5. Toujours analyser l'information :</w:t>
      </w:r>
      <w:bookmarkEnd w:id="5"/>
      <w:r>
        <w:rPr>
          <w:shd w:val="clear" w:color="auto" w:fill="FFFF00"/>
        </w:rPr>
        <w:t xml:space="preserve"> </w:t>
      </w:r>
    </w:p>
    <w:p w:rsidR="005954DE" w:rsidRDefault="005954DE" w:rsidP="005954DE"/>
    <w:p w:rsidR="0003264A" w:rsidRDefault="00855776">
      <w:pPr>
        <w:pStyle w:val="western"/>
        <w:spacing w:before="0" w:beforeAutospacing="0"/>
        <w:rPr>
          <w:rFonts w:ascii="Times New Roman" w:hAnsi="Times New Roman" w:cs="Times New Roman"/>
        </w:rPr>
      </w:pPr>
      <w:r>
        <w:rPr>
          <w:rFonts w:ascii="Times New Roman" w:hAnsi="Times New Roman" w:cs="Times New Roman"/>
        </w:rPr>
        <w:t>recouper l'information, faire preuve d'esprit critique, évaluer rapidement (connaître les principes de bases des construction d'URL – noms de domaines, savoir rechercher les entités responsables d'une page web ou d'un site, connaître en gros la structuration des corpus disponibles, leur âge, leur redondance...)</w:t>
      </w:r>
      <w:r>
        <w:rPr>
          <w:rFonts w:ascii="Times New Roman" w:hAnsi="Times New Roman" w:cs="Times New Roman"/>
        </w:rPr>
        <w:br/>
        <w:t>- comment identifier de sources d'information sectorielle ou spécialisée, des "experts" à contacter, des pages de liens ?</w:t>
      </w:r>
      <w:r>
        <w:rPr>
          <w:rFonts w:ascii="Times New Roman" w:hAnsi="Times New Roman" w:cs="Times New Roman"/>
        </w:rPr>
        <w:br/>
      </w:r>
      <w:r>
        <w:rPr>
          <w:rFonts w:ascii="Times New Roman" w:hAnsi="Times New Roman" w:cs="Times New Roman"/>
        </w:rPr>
        <w:lastRenderedPageBreak/>
        <w:t xml:space="preserve">Recouper. Utiliser plusieurs outils. Ne pas hésiter à lancer un fil de discussion sur une liste, tout en respectant la </w:t>
      </w:r>
      <w:hyperlink r:id="rId21" w:history="1">
        <w:r>
          <w:rPr>
            <w:rStyle w:val="Hyperlink"/>
            <w:rFonts w:ascii="Times New Roman" w:hAnsi="Times New Roman" w:cs="Times New Roman"/>
          </w:rPr>
          <w:t>nétiquette</w:t>
        </w:r>
      </w:hyperlink>
      <w:proofErr w:type="gramStart"/>
      <w:r>
        <w:rPr>
          <w:rFonts w:ascii="Times New Roman" w:hAnsi="Times New Roman" w:cs="Times New Roman"/>
        </w:rPr>
        <w:t>.(</w:t>
      </w:r>
      <w:proofErr w:type="gramEnd"/>
      <w:r>
        <w:rPr>
          <w:rFonts w:ascii="Times New Roman" w:hAnsi="Times New Roman" w:cs="Times New Roman"/>
        </w:rPr>
        <w:t xml:space="preserve">voir aussi </w:t>
      </w:r>
      <w:hyperlink r:id="rId22" w:history="1">
        <w:r>
          <w:rPr>
            <w:rStyle w:val="Hyperlink"/>
            <w:rFonts w:ascii="Times New Roman" w:hAnsi="Times New Roman" w:cs="Times New Roman"/>
          </w:rPr>
          <w:t>www.arobase.org</w:t>
        </w:r>
      </w:hyperlink>
      <w:r>
        <w:rPr>
          <w:rFonts w:ascii="Times New Roman" w:hAnsi="Times New Roman" w:cs="Times New Roman"/>
        </w:rPr>
        <w:t>) Faire des synthèses à partager avec les autres.</w:t>
      </w:r>
    </w:p>
    <w:p w:rsidR="0003264A" w:rsidRDefault="00855776">
      <w:pPr>
        <w:pStyle w:val="Heading2"/>
        <w:rPr>
          <w:shd w:val="clear" w:color="auto" w:fill="FFFF00"/>
        </w:rPr>
      </w:pPr>
      <w:bookmarkStart w:id="6" w:name="_Toc193448546"/>
      <w:r>
        <w:rPr>
          <w:shd w:val="clear" w:color="auto" w:fill="FFFF00"/>
        </w:rPr>
        <w:t>6. Utiliser en cours de recherche ses carnets d'adresses</w:t>
      </w:r>
      <w:bookmarkEnd w:id="6"/>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FFFF00"/>
        </w:rPr>
        <w:t>Utiliser en cours de recherche son carnet d'adresses pour garder trace des sites ou pages intéressants mais momentanément hors sujet, et "noter" rapidement les ressources enregistrées.</w:t>
      </w:r>
      <w:r>
        <w:rPr>
          <w:rFonts w:ascii="Times New Roman" w:hAnsi="Times New Roman" w:cs="Times New Roman"/>
          <w:shd w:val="clear" w:color="auto" w:fill="FF0000"/>
        </w:rPr>
        <w:br/>
      </w:r>
      <w:r>
        <w:rPr>
          <w:rFonts w:ascii="Times New Roman" w:hAnsi="Times New Roman" w:cs="Times New Roman"/>
          <w:shd w:val="clear" w:color="auto" w:fill="FFFF00"/>
        </w:rPr>
        <w:t>Utiliser le bloc note (</w:t>
      </w:r>
      <w:proofErr w:type="spellStart"/>
      <w:r>
        <w:rPr>
          <w:rFonts w:ascii="Times New Roman" w:hAnsi="Times New Roman" w:cs="Times New Roman"/>
          <w:shd w:val="clear" w:color="auto" w:fill="FFFF00"/>
        </w:rPr>
        <w:t>notepad</w:t>
      </w:r>
      <w:proofErr w:type="spellEnd"/>
      <w:r>
        <w:rPr>
          <w:rFonts w:ascii="Times New Roman" w:hAnsi="Times New Roman" w:cs="Times New Roman"/>
          <w:shd w:val="clear" w:color="auto" w:fill="FFFF00"/>
        </w:rPr>
        <w:t>) = faire un lien sur son bureau vers le programme notepad.exe, et apprendre à manipuler les combinaisons de touches ALT+TAB (basculer d'une fenêtre à une autre), CTRL+C (copier) et CTRL+V (coller). Apprendre surtout à sélectionner sur les documents complexes (type HTML avec ou sans cadres, le PDF...).</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Utiliser l'historique de son navigateur (au besoin, en augmenter son volume)</w:t>
      </w:r>
    </w:p>
    <w:p w:rsidR="0003264A" w:rsidRDefault="00855776">
      <w:pPr>
        <w:pStyle w:val="Heading2"/>
        <w:rPr>
          <w:shd w:val="clear" w:color="auto" w:fill="FFFF00"/>
        </w:rPr>
      </w:pPr>
      <w:bookmarkStart w:id="7" w:name="_Toc193448547"/>
      <w:r>
        <w:rPr>
          <w:shd w:val="clear" w:color="auto" w:fill="FFFF00"/>
        </w:rPr>
        <w:t>7. Savoir se limiter dans le temps :</w:t>
      </w:r>
      <w:bookmarkEnd w:id="7"/>
      <w:r>
        <w:rPr>
          <w:shd w:val="clear" w:color="auto" w:fill="FFFF00"/>
        </w:rPr>
        <w:t xml:space="preserve"> </w:t>
      </w:r>
    </w:p>
    <w:p w:rsidR="0003264A" w:rsidRDefault="00855776">
      <w:pPr>
        <w:pStyle w:val="western"/>
        <w:spacing w:before="0" w:beforeAutospacing="0"/>
        <w:rPr>
          <w:rFonts w:ascii="Times New Roman" w:hAnsi="Times New Roman" w:cs="Times New Roman"/>
        </w:rPr>
      </w:pPr>
      <w:proofErr w:type="gramStart"/>
      <w:r>
        <w:rPr>
          <w:rFonts w:ascii="Times New Roman" w:hAnsi="Times New Roman" w:cs="Times New Roman"/>
          <w:shd w:val="clear" w:color="auto" w:fill="FFFF00"/>
        </w:rPr>
        <w:t>ne</w:t>
      </w:r>
      <w:proofErr w:type="gramEnd"/>
      <w:r>
        <w:rPr>
          <w:rFonts w:ascii="Times New Roman" w:hAnsi="Times New Roman" w:cs="Times New Roman"/>
          <w:shd w:val="clear" w:color="auto" w:fill="FFFF00"/>
        </w:rPr>
        <w:t xml:space="preserve"> pas se rendre esclave d'une recherche d'exhaustivité à tout prix, ne pas s'obstiner en vain. Internet contribue souvent à répondre à la question "où trouver" (chercher l'info qui conduira à l'info).</w:t>
      </w:r>
      <w:r>
        <w:rPr>
          <w:rFonts w:ascii="Times New Roman" w:hAnsi="Times New Roman" w:cs="Times New Roman"/>
          <w:shd w:val="clear" w:color="auto" w:fill="FF0000"/>
        </w:rPr>
        <w:br/>
      </w:r>
      <w:r>
        <w:rPr>
          <w:rFonts w:ascii="Times New Roman" w:hAnsi="Times New Roman" w:cs="Times New Roman"/>
          <w:shd w:val="clear" w:color="auto" w:fill="00FF00"/>
        </w:rPr>
        <w:t xml:space="preserve">Méthode : gardez le fil </w:t>
      </w:r>
    </w:p>
    <w:p w:rsidR="0003264A" w:rsidRDefault="00855776">
      <w:pPr>
        <w:pStyle w:val="western"/>
        <w:numPr>
          <w:ilvl w:val="0"/>
          <w:numId w:val="6"/>
        </w:numPr>
        <w:rPr>
          <w:rFonts w:ascii="Times New Roman" w:hAnsi="Times New Roman" w:cs="Times New Roman"/>
        </w:rPr>
      </w:pPr>
      <w:r>
        <w:rPr>
          <w:rFonts w:ascii="Times New Roman" w:hAnsi="Times New Roman" w:cs="Times New Roman"/>
        </w:rPr>
        <w:t>Ne vous laissez pas emporter par la vague. Gardez le fil de votre recherche (éviter le phénomène Dictionnaire) (a contrario, ne pas négliger le phénomène dit de « </w:t>
      </w:r>
      <w:proofErr w:type="spellStart"/>
      <w:r>
        <w:rPr>
          <w:rFonts w:ascii="Times New Roman" w:hAnsi="Times New Roman" w:cs="Times New Roman"/>
        </w:rPr>
        <w:t>serendipité</w:t>
      </w:r>
      <w:proofErr w:type="spellEnd"/>
      <w:r>
        <w:rPr>
          <w:rFonts w:ascii="Times New Roman" w:hAnsi="Times New Roman" w:cs="Times New Roman"/>
        </w:rPr>
        <w:t> » (l'heureux hasard)</w:t>
      </w:r>
    </w:p>
    <w:p w:rsidR="0003264A" w:rsidRDefault="00855776">
      <w:pPr>
        <w:pStyle w:val="western"/>
        <w:numPr>
          <w:ilvl w:val="0"/>
          <w:numId w:val="6"/>
        </w:numPr>
        <w:rPr>
          <w:rFonts w:ascii="Times New Roman" w:hAnsi="Times New Roman" w:cs="Times New Roman"/>
        </w:rPr>
      </w:pPr>
      <w:r>
        <w:rPr>
          <w:rFonts w:ascii="Times New Roman" w:hAnsi="Times New Roman" w:cs="Times New Roman"/>
        </w:rPr>
        <w:t xml:space="preserve">Représentez-vous mentalement vos étapes de recherche et votre logique </w:t>
      </w:r>
    </w:p>
    <w:p w:rsidR="0003264A" w:rsidRDefault="00855776">
      <w:pPr>
        <w:pStyle w:val="western"/>
        <w:numPr>
          <w:ilvl w:val="0"/>
          <w:numId w:val="6"/>
        </w:numPr>
        <w:rPr>
          <w:rFonts w:ascii="Times New Roman" w:hAnsi="Times New Roman" w:cs="Times New Roman"/>
        </w:rPr>
      </w:pPr>
      <w:r>
        <w:rPr>
          <w:rFonts w:ascii="Times New Roman" w:hAnsi="Times New Roman" w:cs="Times New Roman"/>
        </w:rPr>
        <w:t>Ne remettez pas en cause toute votre tactique à cause d'une étape (</w:t>
      </w:r>
      <w:proofErr w:type="spellStart"/>
      <w:r>
        <w:rPr>
          <w:rFonts w:ascii="Times New Roman" w:hAnsi="Times New Roman" w:cs="Times New Roman"/>
        </w:rPr>
        <w:t>i.e</w:t>
      </w:r>
      <w:proofErr w:type="spellEnd"/>
      <w:r>
        <w:rPr>
          <w:rFonts w:ascii="Times New Roman" w:hAnsi="Times New Roman" w:cs="Times New Roman"/>
        </w:rPr>
        <w:t xml:space="preserve"> : remettez juste en cause l'étape !)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xml:space="preserve">Aidez-vous avec l'historique et les signets (CTRL + H) (finalement, le papier a aussi du bon ; apprenez à utiliser NOTEPAD et les combinaisons de touches) </w:t>
      </w:r>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00FF00"/>
        </w:rPr>
        <w:t xml:space="preserve">Méthode : la gestion du temps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xml:space="preserve">Dire qu'on n'a pas le temps de chercher, c'est mal poser le problème. </w:t>
      </w:r>
      <w:r>
        <w:rPr>
          <w:rFonts w:ascii="Times New Roman" w:hAnsi="Times New Roman" w:cs="Times New Roman"/>
        </w:rPr>
        <w:br/>
        <w:t xml:space="preserve">Vous ne pouvez évaluer le temps d'une recherche qu'après avoir déterminé une stratégie de recherche.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Ce temps dépend surtout de votre culture du sujet car on perd énormément de temps à trouver le bon terme, la bonne expression = commencer par le trouver ; utiliser des dictionnaires (</w:t>
      </w:r>
      <w:hyperlink r:id="rId23" w:history="1">
        <w:r>
          <w:rPr>
            <w:rStyle w:val="Hyperlink"/>
            <w:rFonts w:ascii="Times New Roman" w:hAnsi="Times New Roman" w:cs="Times New Roman"/>
          </w:rPr>
          <w:t>http://www.granddictionnaire.com</w:t>
        </w:r>
      </w:hyperlink>
      <w:r>
        <w:rPr>
          <w:rFonts w:ascii="Times New Roman" w:hAnsi="Times New Roman" w:cs="Times New Roman"/>
        </w:rPr>
        <w:t xml:space="preserve"> : très bon pour les synonymes et la traduction en anglais - et en latin !)</w:t>
      </w:r>
    </w:p>
    <w:p w:rsidR="0003264A" w:rsidRDefault="00855776" w:rsidP="005954DE">
      <w:pPr>
        <w:pStyle w:val="western"/>
        <w:spacing w:before="0" w:beforeAutospacing="0"/>
        <w:ind w:left="720"/>
        <w:rPr>
          <w:rFonts w:ascii="Times New Roman" w:hAnsi="Times New Roman" w:cs="Times New Roman"/>
        </w:rPr>
      </w:pPr>
      <w:r>
        <w:rPr>
          <w:rFonts w:ascii="Times New Roman" w:hAnsi="Times New Roman" w:cs="Times New Roman"/>
        </w:rPr>
        <w:t xml:space="preserve">Ne vous surestimez pas. Si vous ne connaissez pas bien le domaine, ajoutez une étape "recherche de terminologie" dans laquelle vous allez vous former à la terminologie du domaine. Utilisez les catégories </w:t>
      </w:r>
      <w:proofErr w:type="spellStart"/>
      <w:r>
        <w:rPr>
          <w:rFonts w:ascii="Times New Roman" w:hAnsi="Times New Roman" w:cs="Times New Roman"/>
        </w:rPr>
        <w:t>yahoo</w:t>
      </w:r>
      <w:proofErr w:type="spellEnd"/>
      <w:r>
        <w:rPr>
          <w:rFonts w:ascii="Times New Roman" w:hAnsi="Times New Roman" w:cs="Times New Roman"/>
        </w:rPr>
        <w:t xml:space="preserve">, une recherche vague sur Google et analyser les premières réponses, les documents d'encyclopédie en ligne, les articles de presse, etc.  </w:t>
      </w:r>
      <w:r w:rsidR="005954DE">
        <w:rPr>
          <w:rFonts w:ascii="Times New Roman" w:hAnsi="Times New Roman" w:cs="Times New Roman"/>
        </w:rPr>
        <w:t>)</w:t>
      </w:r>
    </w:p>
    <w:p w:rsidR="0003264A" w:rsidRDefault="00855776">
      <w:pPr>
        <w:pStyle w:val="Heading2"/>
        <w:rPr>
          <w:shd w:val="clear" w:color="auto" w:fill="FFFF00"/>
        </w:rPr>
      </w:pPr>
      <w:bookmarkStart w:id="8" w:name="_Toc193448548"/>
      <w:r>
        <w:rPr>
          <w:shd w:val="clear" w:color="auto" w:fill="FFFF00"/>
        </w:rPr>
        <w:t>8. Rester clair sur ses objectifs</w:t>
      </w:r>
      <w:bookmarkEnd w:id="8"/>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FFFF00"/>
        </w:rPr>
        <w:t>Rester clair sur ses objectifs, sa stratégie et ses critères de choix établis auparavant face à "l'hyper-choix". Rester vigilant sur la trajectoire parcourue et celle qui reste à parcourir.</w:t>
      </w:r>
      <w:r>
        <w:rPr>
          <w:rFonts w:ascii="Times New Roman" w:hAnsi="Times New Roman" w:cs="Times New Roman"/>
          <w:shd w:val="clear" w:color="auto" w:fill="FFFF00"/>
        </w:rPr>
        <w:br/>
        <w:t>- en quoi une recherche sur Internet est-elle différente d'une autre recherche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lastRenderedPageBreak/>
        <w:t>Problème</w:t>
      </w:r>
      <w:proofErr w:type="gramStart"/>
      <w:r>
        <w:rPr>
          <w:rFonts w:ascii="Times New Roman" w:hAnsi="Times New Roman" w:cs="Times New Roman"/>
        </w:rPr>
        <w:t>  :</w:t>
      </w:r>
      <w:proofErr w:type="gramEnd"/>
      <w:r>
        <w:rPr>
          <w:rFonts w:ascii="Times New Roman" w:hAnsi="Times New Roman" w:cs="Times New Roman"/>
        </w:rPr>
        <w:t xml:space="preserve"> Internet n'est pas conçu comme un outil de recherche. Ce ne sont que des rustines qui permettent de "faire des recherches" sur des corpus non stables, non structurés et non validés.</w:t>
      </w:r>
      <w:r>
        <w:rPr>
          <w:rFonts w:ascii="Times New Roman" w:hAnsi="Times New Roman" w:cs="Times New Roman"/>
        </w:rPr>
        <w:br/>
        <w:t>Risques : manque de fraîcheur ; "flicage" ; publicité intempestive ; faux-bruits ; bruit tout court.</w:t>
      </w:r>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FFFF00"/>
        </w:rPr>
        <w:t>Avantages : fréquente gratuité ; rapidité de réaction ; immensité du corpus ; international et à la fois très "local".</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Curiosité : une méthode originale de recherche = la recherche orientée "résultat"</w:t>
      </w:r>
    </w:p>
    <w:p w:rsidR="0003264A" w:rsidRDefault="00702F55">
      <w:pPr>
        <w:pStyle w:val="western"/>
        <w:spacing w:before="0" w:beforeAutospacing="0"/>
        <w:rPr>
          <w:rFonts w:ascii="Times New Roman" w:hAnsi="Times New Roman" w:cs="Times New Roman"/>
        </w:rPr>
      </w:pPr>
      <w:hyperlink r:id="rId24" w:history="1">
        <w:r w:rsidR="00855776">
          <w:rPr>
            <w:rStyle w:val="Hyperlink"/>
            <w:rFonts w:ascii="Times New Roman" w:hAnsi="Times New Roman" w:cs="Times New Roman"/>
          </w:rPr>
          <w:t>http://supercoach.over-blog.com/article-964137.html</w:t>
        </w:r>
      </w:hyperlink>
      <w:r w:rsidR="00855776">
        <w:rPr>
          <w:rFonts w:ascii="Times New Roman" w:hAnsi="Times New Roman" w:cs="Times New Roman"/>
        </w:rPr>
        <w:t xml:space="preserve"> </w:t>
      </w:r>
    </w:p>
    <w:p w:rsidR="0003264A" w:rsidRDefault="00855776">
      <w:pPr>
        <w:pStyle w:val="NormalWeb"/>
        <w:pBdr>
          <w:top w:val="single" w:sz="4" w:space="2" w:color="808080"/>
          <w:left w:val="single" w:sz="4" w:space="2" w:color="808080"/>
          <w:bottom w:val="single" w:sz="4" w:space="2" w:color="808080"/>
          <w:right w:val="single" w:sz="4" w:space="2" w:color="808080"/>
        </w:pBdr>
        <w:shd w:val="clear" w:color="auto" w:fill="EFEFEF"/>
        <w:spacing w:before="0" w:beforeAutospacing="0"/>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Les informaticiens, consciemment ou pas, ont compris cette contrainte ‘logique’ du questionnement : ils savent que pour trouver une information, ils ne doivent pas exprimer « ce qu’ils cherchent » mais plutôt « ce que le résultat doit être. » Ne me demandez d'où cette faculté leur vient, ce serait effrayant!</w:t>
      </w:r>
    </w:p>
    <w:p w:rsidR="0003264A" w:rsidRDefault="00855776">
      <w:pPr>
        <w:pStyle w:val="NormalWeb"/>
        <w:pBdr>
          <w:top w:val="single" w:sz="4" w:space="2" w:color="808080"/>
          <w:left w:val="single" w:sz="4" w:space="2" w:color="808080"/>
          <w:bottom w:val="single" w:sz="4" w:space="2" w:color="808080"/>
          <w:right w:val="single" w:sz="4" w:space="2" w:color="808080"/>
        </w:pBdr>
        <w:shd w:val="clear" w:color="auto" w:fill="EFEFEF"/>
        <w:spacing w:before="0" w:beforeAutospacing="0"/>
        <w:rPr>
          <w:rFonts w:ascii="Times New Roman" w:hAnsi="Times New Roman" w:cs="Times New Roman"/>
        </w:rPr>
      </w:pPr>
      <w:r>
        <w:rPr>
          <w:rFonts w:ascii="Times New Roman" w:hAnsi="Times New Roman" w:cs="Times New Roman"/>
          <w:sz w:val="20"/>
          <w:szCs w:val="20"/>
        </w:rPr>
        <w:t xml:space="preserve">Je propose simplement de </w:t>
      </w:r>
      <w:r>
        <w:rPr>
          <w:rStyle w:val="Strong"/>
          <w:rFonts w:ascii="Times New Roman" w:hAnsi="Times New Roman" w:cs="Times New Roman"/>
          <w:sz w:val="20"/>
          <w:szCs w:val="20"/>
        </w:rPr>
        <w:t>dialoguer</w:t>
      </w:r>
      <w:r>
        <w:rPr>
          <w:rFonts w:ascii="Times New Roman" w:hAnsi="Times New Roman" w:cs="Times New Roman"/>
          <w:sz w:val="20"/>
          <w:szCs w:val="20"/>
        </w:rPr>
        <w:t xml:space="preserve"> avec le moteur de recherche comme s’il était un …. </w:t>
      </w:r>
      <w:proofErr w:type="gramStart"/>
      <w:r>
        <w:rPr>
          <w:rFonts w:ascii="Times New Roman" w:hAnsi="Times New Roman" w:cs="Times New Roman"/>
          <w:sz w:val="20"/>
          <w:szCs w:val="20"/>
        </w:rPr>
        <w:t>moteur</w:t>
      </w:r>
      <w:proofErr w:type="gramEnd"/>
      <w:r>
        <w:rPr>
          <w:rFonts w:ascii="Times New Roman" w:hAnsi="Times New Roman" w:cs="Times New Roman"/>
          <w:sz w:val="20"/>
          <w:szCs w:val="20"/>
        </w:rPr>
        <w:t xml:space="preserve"> de recherche. C’est </w:t>
      </w:r>
      <w:r>
        <w:rPr>
          <w:rStyle w:val="Strong"/>
          <w:rFonts w:ascii="Times New Roman" w:hAnsi="Times New Roman" w:cs="Times New Roman"/>
          <w:sz w:val="20"/>
          <w:szCs w:val="20"/>
        </w:rPr>
        <w:t>le principe de la recherche orientée résultat : apprendre à exprimer non pas ce que l’on cherche mais plutôt ce que l’on souhaite obtenir…"</w:t>
      </w:r>
    </w:p>
    <w:p w:rsidR="0003264A" w:rsidRDefault="0003264A">
      <w:pPr>
        <w:pStyle w:val="western"/>
        <w:spacing w:before="0" w:beforeAutospacing="0"/>
        <w:rPr>
          <w:rFonts w:ascii="Times New Roman" w:hAnsi="Times New Roman" w:cs="Times New Roman"/>
        </w:rPr>
      </w:pPr>
    </w:p>
    <w:p w:rsidR="0003264A" w:rsidRDefault="00855776">
      <w:pPr>
        <w:pStyle w:val="Heading2"/>
        <w:rPr>
          <w:shd w:val="clear" w:color="auto" w:fill="FFFF00"/>
        </w:rPr>
      </w:pPr>
      <w:bookmarkStart w:id="9" w:name="_Toc193448549"/>
      <w:r>
        <w:rPr>
          <w:shd w:val="clear" w:color="auto" w:fill="FFFF00"/>
        </w:rPr>
        <w:t>9. Conjuguer harmonieusement recherche dans les outils classiques, web invisible, presse et actualité et navigation hypertexte</w:t>
      </w:r>
      <w:bookmarkEnd w:id="9"/>
    </w:p>
    <w:p w:rsidR="0003264A" w:rsidRDefault="00855776">
      <w:pPr>
        <w:pStyle w:val="western"/>
        <w:spacing w:before="0" w:beforeAutospacing="0" w:after="440"/>
        <w:rPr>
          <w:rFonts w:ascii="Times New Roman" w:hAnsi="Times New Roman" w:cs="Times New Roman"/>
        </w:rPr>
      </w:pPr>
      <w:proofErr w:type="gramStart"/>
      <w:r>
        <w:rPr>
          <w:rFonts w:ascii="Times New Roman" w:hAnsi="Times New Roman" w:cs="Times New Roman"/>
          <w:shd w:val="clear" w:color="auto" w:fill="FFFF00"/>
        </w:rPr>
        <w:t>la</w:t>
      </w:r>
      <w:proofErr w:type="gramEnd"/>
      <w:r>
        <w:rPr>
          <w:rFonts w:ascii="Times New Roman" w:hAnsi="Times New Roman" w:cs="Times New Roman"/>
          <w:shd w:val="clear" w:color="auto" w:fill="FFFF00"/>
        </w:rPr>
        <w:t xml:space="preserve"> recherche d'information sur Internet est un processus itératif qui oblige à passer par différents modes d'accès à l'information.</w:t>
      </w:r>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FF0000"/>
        </w:rPr>
        <w:t xml:space="preserve">- Méthodes : Recherches passives/actives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xml:space="preserve">Une évolution surprenante (un peu artificielle) du monde Internet avait fait apparaître une rupture entre deux méthodes : </w:t>
      </w:r>
      <w:r>
        <w:rPr>
          <w:rFonts w:ascii="Times New Roman" w:hAnsi="Times New Roman" w:cs="Times New Roman"/>
        </w:rPr>
        <w:br/>
        <w:t xml:space="preserve">la première consiste à tirer (pull) de l'existant des données et des infos : cela constitue la base de la navigation </w:t>
      </w:r>
      <w:r>
        <w:rPr>
          <w:rFonts w:ascii="Times New Roman" w:hAnsi="Times New Roman" w:cs="Times New Roman"/>
        </w:rPr>
        <w:br/>
        <w:t xml:space="preserve">la seconde consiste à se voir rapatrier par des agents externes (qui "poussent" vers vous) ces mêmes données </w:t>
      </w:r>
    </w:p>
    <w:p w:rsidR="0003264A" w:rsidRDefault="00855776">
      <w:pPr>
        <w:pStyle w:val="western"/>
        <w:numPr>
          <w:ilvl w:val="0"/>
          <w:numId w:val="7"/>
        </w:numPr>
        <w:rPr>
          <w:rFonts w:ascii="Times New Roman" w:hAnsi="Times New Roman" w:cs="Times New Roman"/>
        </w:rPr>
      </w:pPr>
      <w:r>
        <w:rPr>
          <w:rFonts w:ascii="Times New Roman" w:hAnsi="Times New Roman" w:cs="Times New Roman"/>
          <w:b/>
          <w:bCs/>
        </w:rPr>
        <w:t xml:space="preserve">Les méthodes "pull" </w:t>
      </w:r>
      <w:r>
        <w:rPr>
          <w:rFonts w:ascii="Times New Roman" w:hAnsi="Times New Roman" w:cs="Times New Roman"/>
          <w:b/>
          <w:bCs/>
        </w:rPr>
        <w:br/>
      </w:r>
      <w:r>
        <w:rPr>
          <w:rFonts w:ascii="Times New Roman" w:hAnsi="Times New Roman" w:cs="Times New Roman"/>
        </w:rPr>
        <w:t xml:space="preserve">les plus classiques : navigation hypertexte, recherches via moteurs d'indexation, participation passive à des newsgroups, des listes de messagerie (recherche dans leurs archives par exemple), recherches sur des sites spécialisés (comme sur des bases de données en ligne) </w:t>
      </w:r>
    </w:p>
    <w:p w:rsidR="0003264A" w:rsidRDefault="00855776">
      <w:pPr>
        <w:pStyle w:val="western"/>
        <w:numPr>
          <w:ilvl w:val="0"/>
          <w:numId w:val="8"/>
        </w:numPr>
        <w:rPr>
          <w:rFonts w:ascii="Times New Roman" w:hAnsi="Times New Roman" w:cs="Times New Roman"/>
        </w:rPr>
      </w:pPr>
      <w:r>
        <w:rPr>
          <w:rFonts w:ascii="Times New Roman" w:hAnsi="Times New Roman" w:cs="Times New Roman"/>
          <w:b/>
          <w:bCs/>
        </w:rPr>
        <w:t>Les méthodes "push"</w:t>
      </w:r>
      <w:r>
        <w:rPr>
          <w:rFonts w:ascii="Times New Roman" w:hAnsi="Times New Roman" w:cs="Times New Roman"/>
        </w:rPr>
        <w:t xml:space="preserve"> </w:t>
      </w:r>
      <w:r>
        <w:rPr>
          <w:rFonts w:ascii="Times New Roman" w:hAnsi="Times New Roman" w:cs="Times New Roman"/>
        </w:rPr>
        <w:br/>
        <w:t xml:space="preserve">Les nouveaux "info-agents", limiers, traqueurs de nouvelles...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xml:space="preserve">Avant même l'apparition de tels outils, et pour que l'information soit réellement partagée, le fait de participer activement aux newsgroups, aux mailing </w:t>
      </w:r>
      <w:proofErr w:type="spellStart"/>
      <w:r>
        <w:rPr>
          <w:rFonts w:ascii="Times New Roman" w:hAnsi="Times New Roman" w:cs="Times New Roman"/>
        </w:rPr>
        <w:t>lists</w:t>
      </w:r>
      <w:proofErr w:type="spellEnd"/>
      <w:r>
        <w:rPr>
          <w:rFonts w:ascii="Times New Roman" w:hAnsi="Times New Roman" w:cs="Times New Roman"/>
        </w:rPr>
        <w:t xml:space="preserve">, de créer ses pages web... correspondait déjà à de l'externalisation de votre info ; et... en contrepartie à amener (façon « veille ») de </w:t>
      </w:r>
      <w:proofErr w:type="gramStart"/>
      <w:r>
        <w:rPr>
          <w:rFonts w:ascii="Times New Roman" w:hAnsi="Times New Roman" w:cs="Times New Roman"/>
        </w:rPr>
        <w:t>l ’info</w:t>
      </w:r>
      <w:proofErr w:type="gramEnd"/>
      <w:r>
        <w:rPr>
          <w:rFonts w:ascii="Times New Roman" w:hAnsi="Times New Roman" w:cs="Times New Roman"/>
        </w:rPr>
        <w:t xml:space="preserve"> externe vers vous.  </w:t>
      </w:r>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FFFF00"/>
        </w:rPr>
        <w:t xml:space="preserve">- </w:t>
      </w:r>
      <w:proofErr w:type="spellStart"/>
      <w:r>
        <w:rPr>
          <w:rFonts w:ascii="Times New Roman" w:hAnsi="Times New Roman" w:cs="Times New Roman"/>
          <w:shd w:val="clear" w:color="auto" w:fill="FFFF00"/>
        </w:rPr>
        <w:t>au delà</w:t>
      </w:r>
      <w:proofErr w:type="spellEnd"/>
      <w:r>
        <w:rPr>
          <w:rFonts w:ascii="Times New Roman" w:hAnsi="Times New Roman" w:cs="Times New Roman"/>
          <w:shd w:val="clear" w:color="auto" w:fill="FFFF00"/>
        </w:rPr>
        <w:t xml:space="preserve"> des outils : stratégies et tactiques de recherche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xml:space="preserve">1) Méthodes de long terme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lastRenderedPageBreak/>
        <w:t>- Méthode du '</w:t>
      </w:r>
      <w:proofErr w:type="spellStart"/>
      <w:r>
        <w:rPr>
          <w:rFonts w:ascii="Times New Roman" w:hAnsi="Times New Roman" w:cs="Times New Roman"/>
        </w:rPr>
        <w:t>lurker</w:t>
      </w:r>
      <w:proofErr w:type="spellEnd"/>
      <w:r>
        <w:rPr>
          <w:rFonts w:ascii="Times New Roman" w:hAnsi="Times New Roman" w:cs="Times New Roman"/>
        </w:rPr>
        <w:t>' = participation passive à des forums de discussions</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Mini-veille = installation d'outils minimalistes de surveillance de pages stratégiques</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Méthode de la chèvre = attirer l'information à vous = devenez source d'info !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2) Méthodes de court terme</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Méthode de la bouteille à la mer = usage inconsidéré de newsgroup ou de liste de discussion (à éviter sauf...)</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xml:space="preserve">- La "personne ressource" (parfois développé comme "business plan" dans certains cas comme </w:t>
      </w:r>
      <w:proofErr w:type="spellStart"/>
      <w:r>
        <w:rPr>
          <w:rFonts w:ascii="Times New Roman" w:hAnsi="Times New Roman" w:cs="Times New Roman"/>
        </w:rPr>
        <w:t>AskJeeves</w:t>
      </w:r>
      <w:proofErr w:type="spellEnd"/>
      <w:r>
        <w:rPr>
          <w:rFonts w:ascii="Times New Roman" w:hAnsi="Times New Roman" w:cs="Times New Roman"/>
        </w:rPr>
        <w:t xml:space="preserve"> </w:t>
      </w:r>
      <w:hyperlink r:id="rId25" w:history="1">
        <w:r>
          <w:rPr>
            <w:rStyle w:val="Hyperlink"/>
            <w:rFonts w:ascii="Times New Roman" w:hAnsi="Times New Roman" w:cs="Times New Roman"/>
          </w:rPr>
          <w:t>http://www.ask.com/</w:t>
        </w:r>
      </w:hyperlink>
      <w:r>
        <w:rPr>
          <w:rFonts w:ascii="Times New Roman" w:hAnsi="Times New Roman" w:cs="Times New Roman"/>
        </w:rPr>
        <w:t xml:space="preserve"> , ou précédemment sur Google </w:t>
      </w:r>
      <w:proofErr w:type="spellStart"/>
      <w:r>
        <w:rPr>
          <w:rFonts w:ascii="Times New Roman" w:hAnsi="Times New Roman" w:cs="Times New Roman"/>
        </w:rPr>
        <w:t>Answers</w:t>
      </w:r>
      <w:proofErr w:type="spellEnd"/>
      <w:r>
        <w:rPr>
          <w:rFonts w:ascii="Times New Roman" w:hAnsi="Times New Roman" w:cs="Times New Roman"/>
        </w:rPr>
        <w:t xml:space="preserve"> : </w:t>
      </w:r>
      <w:hyperlink r:id="rId26" w:history="1">
        <w:r>
          <w:rPr>
            <w:rStyle w:val="Hyperlink"/>
            <w:rFonts w:ascii="Times New Roman" w:hAnsi="Times New Roman" w:cs="Times New Roman"/>
          </w:rPr>
          <w:t>http://</w:t>
        </w:r>
        <w:r>
          <w:rPr>
            <w:rStyle w:val="Hyperlink"/>
            <w:rFonts w:ascii="Times New Roman" w:hAnsi="Times New Roman" w:cs="Times New Roman"/>
            <w:color w:val="008000"/>
          </w:rPr>
          <w:t>answers.google.com/</w:t>
        </w:r>
      </w:hyperlink>
      <w:r>
        <w:rPr>
          <w:rFonts w:ascii="Times New Roman" w:hAnsi="Times New Roman" w:cs="Times New Roman"/>
          <w:color w:val="008000"/>
        </w:rPr>
        <w:t xml:space="preserve"> </w:t>
      </w:r>
      <w:r>
        <w:rPr>
          <w:rFonts w:ascii="Times New Roman" w:hAnsi="Times New Roman" w:cs="Times New Roman"/>
        </w:rPr>
        <w:t xml:space="preserve">) </w:t>
      </w:r>
    </w:p>
    <w:p w:rsidR="0003264A" w:rsidRDefault="0003264A">
      <w:pPr>
        <w:pStyle w:val="western"/>
        <w:spacing w:before="0" w:beforeAutospacing="0"/>
        <w:rPr>
          <w:rFonts w:ascii="Times New Roman" w:hAnsi="Times New Roman" w:cs="Times New Roman"/>
        </w:rPr>
      </w:pPr>
    </w:p>
    <w:p w:rsidR="0003264A" w:rsidRDefault="00855776">
      <w:pPr>
        <w:pStyle w:val="Heading2"/>
        <w:rPr>
          <w:shd w:val="clear" w:color="auto" w:fill="FFFF00"/>
        </w:rPr>
      </w:pPr>
      <w:bookmarkStart w:id="10" w:name="_Toc193448550"/>
      <w:r>
        <w:rPr>
          <w:shd w:val="clear" w:color="auto" w:fill="FFFF00"/>
        </w:rPr>
        <w:t>10. Etre "agile"</w:t>
      </w:r>
      <w:bookmarkEnd w:id="10"/>
    </w:p>
    <w:p w:rsidR="0003264A" w:rsidRDefault="00855776">
      <w:r>
        <w:rPr>
          <w:shd w:val="clear" w:color="auto" w:fill="FFFF00"/>
        </w:rPr>
        <w:t>Développer une lecture rapide, lancer plusieurs recherches à la fois, savoir rebondir d'une information à l'autre, d'un outil à l'autre, d'un article à une institution. Se souvenir qu'il n'existe pas de méthode infaillible et que chercher l'information sur Internet, c'est avant tout un état d'esprit.</w:t>
      </w:r>
    </w:p>
    <w:p w:rsidR="0003264A" w:rsidRDefault="00855776">
      <w:pPr>
        <w:pStyle w:val="western"/>
        <w:spacing w:before="0" w:beforeAutospacing="0"/>
        <w:rPr>
          <w:rFonts w:ascii="Times New Roman" w:hAnsi="Times New Roman" w:cs="Times New Roman"/>
        </w:rPr>
      </w:pPr>
      <w:r>
        <w:rPr>
          <w:rFonts w:ascii="Times New Roman" w:hAnsi="Times New Roman" w:cs="Times New Roman"/>
          <w:shd w:val="clear" w:color="auto" w:fill="00FF00"/>
        </w:rPr>
        <w:t xml:space="preserve">Méthode : gestion de l'espace de la recherche </w:t>
      </w:r>
    </w:p>
    <w:p w:rsidR="0003264A" w:rsidRDefault="00855776">
      <w:pPr>
        <w:pStyle w:val="western"/>
        <w:numPr>
          <w:ilvl w:val="0"/>
          <w:numId w:val="9"/>
        </w:numPr>
        <w:rPr>
          <w:rFonts w:ascii="Times New Roman" w:hAnsi="Times New Roman" w:cs="Times New Roman"/>
        </w:rPr>
      </w:pPr>
      <w:r>
        <w:rPr>
          <w:rFonts w:ascii="Times New Roman" w:hAnsi="Times New Roman" w:cs="Times New Roman"/>
        </w:rPr>
        <w:t xml:space="preserve">Apprenez à lire un écran rapidement. Éduquez votre </w:t>
      </w:r>
      <w:proofErr w:type="spellStart"/>
      <w:r>
        <w:rPr>
          <w:rFonts w:ascii="Times New Roman" w:hAnsi="Times New Roman" w:cs="Times New Roman"/>
        </w:rPr>
        <w:t>oeil</w:t>
      </w:r>
      <w:proofErr w:type="spellEnd"/>
      <w:r>
        <w:rPr>
          <w:rFonts w:ascii="Times New Roman" w:hAnsi="Times New Roman" w:cs="Times New Roman"/>
        </w:rPr>
        <w:t xml:space="preserve">. </w:t>
      </w:r>
    </w:p>
    <w:p w:rsidR="0003264A" w:rsidRDefault="00855776">
      <w:pPr>
        <w:pStyle w:val="western"/>
        <w:numPr>
          <w:ilvl w:val="0"/>
          <w:numId w:val="9"/>
        </w:numPr>
        <w:rPr>
          <w:rFonts w:ascii="Times New Roman" w:hAnsi="Times New Roman" w:cs="Times New Roman"/>
        </w:rPr>
      </w:pPr>
      <w:r>
        <w:rPr>
          <w:rFonts w:ascii="Times New Roman" w:hAnsi="Times New Roman" w:cs="Times New Roman"/>
        </w:rPr>
        <w:t xml:space="preserve">Apprenez à mentaliser le document dans son ensemble (et pas juste ce qui est affiché) </w:t>
      </w:r>
    </w:p>
    <w:p w:rsidR="0003264A" w:rsidRDefault="00855776">
      <w:pPr>
        <w:pStyle w:val="western"/>
        <w:numPr>
          <w:ilvl w:val="0"/>
          <w:numId w:val="9"/>
        </w:numPr>
        <w:rPr>
          <w:rFonts w:ascii="Times New Roman" w:hAnsi="Times New Roman" w:cs="Times New Roman"/>
        </w:rPr>
      </w:pPr>
      <w:r>
        <w:rPr>
          <w:rFonts w:ascii="Times New Roman" w:hAnsi="Times New Roman" w:cs="Times New Roman"/>
        </w:rPr>
        <w:t xml:space="preserve">Apprenez à maîtriser vos clics de souris. Chaque clic sur un lien doit être pesé, rationnel (pensez à utiliser plutôt le clic droit et ouvrir dans une nouvelle fenêtre, puis à manipuler </w:t>
      </w:r>
      <w:proofErr w:type="gramStart"/>
      <w:r>
        <w:rPr>
          <w:rFonts w:ascii="Times New Roman" w:hAnsi="Times New Roman" w:cs="Times New Roman"/>
        </w:rPr>
        <w:t>vos fenêtre</w:t>
      </w:r>
      <w:proofErr w:type="gramEnd"/>
      <w:r>
        <w:rPr>
          <w:rFonts w:ascii="Times New Roman" w:hAnsi="Times New Roman" w:cs="Times New Roman"/>
        </w:rPr>
        <w:t xml:space="preserve"> avec ALT TAB). Pas un clic ne doit être impulsif. Il n'est pas interdit de surfer "au hasard", mais dans une logique de veille, pas dans une logique de recherche chronométrée. </w:t>
      </w:r>
    </w:p>
    <w:p w:rsidR="0003264A" w:rsidRDefault="00855776">
      <w:pPr>
        <w:pStyle w:val="western"/>
        <w:spacing w:before="0" w:beforeAutospacing="0"/>
        <w:rPr>
          <w:rFonts w:ascii="Times New Roman" w:hAnsi="Times New Roman" w:cs="Times New Roman"/>
        </w:rPr>
      </w:pPr>
      <w:r>
        <w:rPr>
          <w:rFonts w:ascii="Times New Roman" w:hAnsi="Times New Roman" w:cs="Times New Roman"/>
        </w:rPr>
        <w:t xml:space="preserve">Lors d'une recherche, ne faites pas n'importe quoi. Quand vous cherchez hors d'Internet, vous ne faites pas n'importe quoi. Alors ayez conscience de l'économie de votre recherche </w:t>
      </w:r>
    </w:p>
    <w:p w:rsidR="0003264A" w:rsidRDefault="00855776">
      <w:r>
        <w:br w:type="page"/>
      </w:r>
      <w:hyperlink r:id="rId27" w:history="1">
        <w:r>
          <w:rPr>
            <w:rStyle w:val="Hyperlink"/>
          </w:rPr>
          <w:t>http://www.servicedoc.info/Presenter-un-memoire-rediger-une,391</w:t>
        </w:r>
      </w:hyperlink>
      <w:r>
        <w:t xml:space="preserve"> </w:t>
      </w:r>
    </w:p>
    <w:p w:rsidR="0003264A" w:rsidRDefault="00855776">
      <w:pPr>
        <w:pStyle w:val="Heading1"/>
        <w:rPr>
          <w:rFonts w:ascii="Times New Roman" w:hAnsi="Times New Roman" w:cs="Times New Roman"/>
        </w:rPr>
      </w:pPr>
      <w:bookmarkStart w:id="11" w:name="_Toc193448551"/>
      <w:r>
        <w:rPr>
          <w:rFonts w:ascii="Times New Roman" w:hAnsi="Times New Roman" w:cs="Times New Roman"/>
        </w:rPr>
        <w:t>2. Présenter un mémoire, rédiger une bibliographie</w:t>
      </w:r>
      <w:bookmarkEnd w:id="11"/>
    </w:p>
    <w:p w:rsidR="0003264A" w:rsidRDefault="00855776">
      <w:pPr>
        <w:pStyle w:val="Heading3"/>
        <w:rPr>
          <w:rFonts w:ascii="Times New Roman" w:hAnsi="Times New Roman" w:cs="Times New Roman"/>
        </w:rPr>
      </w:pPr>
      <w:bookmarkStart w:id="12" w:name="_Toc193448552"/>
      <w:r>
        <w:rPr>
          <w:rFonts w:ascii="Times New Roman" w:hAnsi="Times New Roman" w:cs="Times New Roman"/>
        </w:rPr>
        <w:t>Remarques générales et de bon sens</w:t>
      </w:r>
      <w:bookmarkEnd w:id="12"/>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Il n’y a pas de solution miracle. L’important est de bien présenter tant la forme que le fond. Ce qui se conçoit bien s’énonce clairement.</w:t>
      </w:r>
    </w:p>
    <w:p w:rsidR="0003264A" w:rsidRDefault="007A039B">
      <w:pPr>
        <w:pStyle w:val="spip"/>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extent cx="73025" cy="105410"/>
            <wp:effectExtent l="0" t="0" r="3175" b="889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bien exposer sa problématique ; l’exprimer clairement dès l’introduction ; annoncer le plan et s’y tenir ;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faire des parties bien distinctes ; ne pas négliger ni l’introduction, ni la conclusion : de nombreux correcteurs commencent par lire ces deux parties, et parfois s’arrêtent là ;-)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sans exagérer le nombre de niveau, faire un plan visible et bien hiérarchisé ;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faire des phrases courtes ; éviter les formes négatives, passives et les relatives ; limiter l’usage des adverbes ;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toujours indiquer la source de toutes les informations ; faire une bibliographie (voir plus bas) honnête : pas trop longue et surtout pas de document que vous n’avez pas lu ;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éviter les fautes d’orthographe : relisez et/ou faites relire par quelqu’un d’autre ;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n’utiliser qu’une seule police de caractère ; limiter l’usage des gras, italiques et soulignés qu’au strict nécessaire ;</w:t>
      </w:r>
    </w:p>
    <w:p w:rsidR="0003264A" w:rsidRDefault="00855776">
      <w:pPr>
        <w:pStyle w:val="Heading3"/>
        <w:rPr>
          <w:rFonts w:ascii="Times New Roman" w:hAnsi="Times New Roman" w:cs="Times New Roman"/>
        </w:rPr>
      </w:pPr>
      <w:bookmarkStart w:id="13" w:name="_Toc193448553"/>
      <w:r>
        <w:rPr>
          <w:rFonts w:ascii="Times New Roman" w:hAnsi="Times New Roman" w:cs="Times New Roman"/>
        </w:rPr>
        <w:t>Comment réaliser une bibliographie ?</w:t>
      </w:r>
      <w:bookmarkEnd w:id="13"/>
    </w:p>
    <w:p w:rsidR="0003264A" w:rsidRDefault="00855776">
      <w:pPr>
        <w:pStyle w:val="spip"/>
        <w:spacing w:before="0" w:beforeAutospacing="0" w:after="0" w:afterAutospacing="0"/>
        <w:rPr>
          <w:rFonts w:ascii="Times New Roman" w:hAnsi="Times New Roman" w:cs="Times New Roman"/>
        </w:rPr>
      </w:pPr>
      <w:r>
        <w:rPr>
          <w:rStyle w:val="Strong"/>
          <w:rFonts w:ascii="Times New Roman" w:hAnsi="Times New Roman" w:cs="Times New Roman"/>
        </w:rPr>
        <w:t>Les normes</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Il faudrait "normalement" s’appuyer sur les normes internationales de citation de références bibliographiques </w:t>
      </w:r>
      <w:hyperlink r:id="rId29" w:history="1">
        <w:r>
          <w:rPr>
            <w:rStyle w:val="Hyperlink"/>
            <w:rFonts w:ascii="Times New Roman" w:hAnsi="Times New Roman" w:cs="Times New Roman"/>
          </w:rPr>
          <w:t>ISO 690</w:t>
        </w:r>
        <w:proofErr w:type="gramStart"/>
        <w:r>
          <w:rPr>
            <w:rStyle w:val="Hyperlink"/>
            <w:rFonts w:ascii="Times New Roman" w:hAnsi="Times New Roman" w:cs="Times New Roman"/>
          </w:rPr>
          <w:t>.(</w:t>
        </w:r>
        <w:proofErr w:type="gramEnd"/>
        <w:r>
          <w:rPr>
            <w:rStyle w:val="Hyperlink"/>
            <w:rFonts w:ascii="Times New Roman" w:hAnsi="Times New Roman" w:cs="Times New Roman"/>
          </w:rPr>
          <w:t>1987)</w:t>
        </w:r>
      </w:hyperlink>
      <w:r>
        <w:rPr>
          <w:rFonts w:ascii="Times New Roman" w:hAnsi="Times New Roman" w:cs="Times New Roman"/>
        </w:rPr>
        <w:t xml:space="preserve">, enregistrée comme norme française z44-005, et la </w:t>
      </w:r>
      <w:hyperlink r:id="rId30" w:history="1">
        <w:r>
          <w:rPr>
            <w:rStyle w:val="Hyperlink"/>
            <w:rFonts w:ascii="Times New Roman" w:hAnsi="Times New Roman" w:cs="Times New Roman"/>
          </w:rPr>
          <w:t>ISO 690-2</w:t>
        </w:r>
      </w:hyperlink>
      <w:r>
        <w:rPr>
          <w:rFonts w:ascii="Times New Roman" w:hAnsi="Times New Roman" w:cs="Times New Roman"/>
        </w:rPr>
        <w:t xml:space="preserve"> pour les documents électroniques, norme française (</w:t>
      </w:r>
      <w:proofErr w:type="spellStart"/>
      <w:r>
        <w:rPr>
          <w:rFonts w:ascii="Times New Roman" w:hAnsi="Times New Roman" w:cs="Times New Roman"/>
        </w:rPr>
        <w:t>fév</w:t>
      </w:r>
      <w:proofErr w:type="spellEnd"/>
      <w:r>
        <w:rPr>
          <w:rFonts w:ascii="Times New Roman" w:hAnsi="Times New Roman" w:cs="Times New Roman"/>
        </w:rPr>
        <w:t xml:space="preserve"> 98) Z 44-005-2.</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Ces normes sont complexes et délicates à utiliser. De plus, pas la peine de les chercher sur le web, vous ne les trouverez pas complètes, sauf payantes sur le site de l’ISO ou de l’AFNOR (et une norme est très chère).</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En fait, personne ne les utilise vraiment, ce ne sont que des modèles (inaccessibles ?). En revanche, beaucoup de gens se préoccupent de la qualité et du sérieux avec lequel il faut rédiger des bibliographies ; vous en avez une petite idée sur ce </w:t>
      </w:r>
      <w:hyperlink r:id="rId31" w:history="1">
        <w:proofErr w:type="spellStart"/>
        <w:r>
          <w:rPr>
            <w:rStyle w:val="Hyperlink"/>
            <w:rFonts w:ascii="Times New Roman" w:hAnsi="Times New Roman" w:cs="Times New Roman"/>
          </w:rPr>
          <w:t>Delicious</w:t>
        </w:r>
        <w:proofErr w:type="spellEnd"/>
        <w:r>
          <w:rPr>
            <w:rStyle w:val="Hyperlink"/>
            <w:rFonts w:ascii="Times New Roman" w:hAnsi="Times New Roman" w:cs="Times New Roman"/>
          </w:rPr>
          <w:t xml:space="preserve"> sur le sujet</w:t>
        </w:r>
      </w:hyperlink>
    </w:p>
    <w:p w:rsidR="0003264A" w:rsidRDefault="00855776">
      <w:pPr>
        <w:pStyle w:val="spip"/>
        <w:spacing w:before="0" w:beforeAutospacing="0" w:after="0" w:afterAutospacing="0"/>
        <w:rPr>
          <w:rFonts w:ascii="Times New Roman" w:hAnsi="Times New Roman" w:cs="Times New Roman"/>
        </w:rPr>
      </w:pPr>
      <w:r>
        <w:rPr>
          <w:rStyle w:val="Strong"/>
          <w:rFonts w:ascii="Times New Roman" w:hAnsi="Times New Roman" w:cs="Times New Roman"/>
        </w:rPr>
        <w:t>A retenir</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L’important est de respecter une règle absolue : toujours se tenir à une seule façon de faire et ne jamais changer de présentation en cours de travail.</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Il est néanmoins agréable pour vos correcteurs et lecteurs d’essayer de vous tenir à une norme commune entre tous les étudiants du </w:t>
      </w:r>
      <w:proofErr w:type="spellStart"/>
      <w:r>
        <w:rPr>
          <w:rFonts w:ascii="Times New Roman" w:hAnsi="Times New Roman" w:cs="Times New Roman"/>
        </w:rPr>
        <w:t>mastere</w:t>
      </w:r>
      <w:proofErr w:type="spellEnd"/>
      <w:r>
        <w:rPr>
          <w:rFonts w:ascii="Times New Roman" w:hAnsi="Times New Roman" w:cs="Times New Roman"/>
        </w:rPr>
        <w:t xml:space="preserve">. Aussi je vous engage à jeter un </w:t>
      </w:r>
      <w:proofErr w:type="spellStart"/>
      <w:r>
        <w:rPr>
          <w:rFonts w:ascii="Times New Roman" w:hAnsi="Times New Roman" w:cs="Times New Roman"/>
        </w:rPr>
        <w:t>oeil</w:t>
      </w:r>
      <w:proofErr w:type="spellEnd"/>
      <w:r>
        <w:rPr>
          <w:rFonts w:ascii="Times New Roman" w:hAnsi="Times New Roman" w:cs="Times New Roman"/>
        </w:rPr>
        <w:t xml:space="preserve"> au moins sur </w:t>
      </w:r>
      <w:proofErr w:type="spellStart"/>
      <w:r>
        <w:rPr>
          <w:rFonts w:ascii="Times New Roman" w:hAnsi="Times New Roman" w:cs="Times New Roman"/>
        </w:rPr>
        <w:t>quelques uns</w:t>
      </w:r>
      <w:proofErr w:type="spellEnd"/>
      <w:r>
        <w:rPr>
          <w:rFonts w:ascii="Times New Roman" w:hAnsi="Times New Roman" w:cs="Times New Roman"/>
        </w:rPr>
        <w:t xml:space="preserve"> des cours de bibliographie proposés </w:t>
      </w:r>
      <w:hyperlink r:id="rId32" w:history="1">
        <w:r>
          <w:rPr>
            <w:rStyle w:val="Hyperlink"/>
            <w:rFonts w:ascii="Times New Roman" w:hAnsi="Times New Roman" w:cs="Times New Roman"/>
          </w:rPr>
          <w:t>ici</w:t>
        </w:r>
      </w:hyperlink>
      <w:r>
        <w:rPr>
          <w:rFonts w:ascii="Times New Roman" w:hAnsi="Times New Roman" w:cs="Times New Roman"/>
        </w:rPr>
        <w:t>.</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Le plus complet : </w:t>
      </w:r>
      <w:hyperlink r:id="rId33" w:history="1">
        <w:r>
          <w:rPr>
            <w:rStyle w:val="Hyperlink"/>
            <w:rFonts w:ascii="Times New Roman" w:hAnsi="Times New Roman" w:cs="Times New Roman"/>
          </w:rPr>
          <w:t xml:space="preserve">Dominique </w:t>
        </w:r>
        <w:proofErr w:type="spellStart"/>
        <w:r>
          <w:rPr>
            <w:rStyle w:val="Hyperlink"/>
            <w:rFonts w:ascii="Times New Roman" w:hAnsi="Times New Roman" w:cs="Times New Roman"/>
          </w:rPr>
          <w:t>Filippi</w:t>
        </w:r>
        <w:proofErr w:type="spellEnd"/>
        <w:r>
          <w:rPr>
            <w:rStyle w:val="Hyperlink"/>
            <w:rFonts w:ascii="Times New Roman" w:hAnsi="Times New Roman" w:cs="Times New Roman"/>
          </w:rPr>
          <w:t>, Comment présenter des références bibliographiques</w:t>
        </w:r>
      </w:hyperlink>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Le plus simple : </w:t>
      </w:r>
      <w:hyperlink r:id="rId34" w:history="1">
        <w:r>
          <w:rPr>
            <w:rStyle w:val="Hyperlink"/>
            <w:rFonts w:ascii="Times New Roman" w:hAnsi="Times New Roman" w:cs="Times New Roman"/>
          </w:rPr>
          <w:t>Le guide CERISE pour citer un document</w:t>
        </w:r>
      </w:hyperlink>
      <w:r>
        <w:rPr>
          <w:rFonts w:ascii="Times New Roman" w:hAnsi="Times New Roman" w:cs="Times New Roman"/>
        </w:rPr>
        <w:t xml:space="preserve"> ou, encore plus simple, toujours sur CERISE : </w:t>
      </w:r>
      <w:hyperlink r:id="rId35" w:history="1">
        <w:r>
          <w:rPr>
            <w:rStyle w:val="Hyperlink"/>
            <w:rFonts w:ascii="Times New Roman" w:hAnsi="Times New Roman" w:cs="Times New Roman"/>
          </w:rPr>
          <w:t>sous forme de tableau récapitulatif</w:t>
        </w:r>
      </w:hyperlink>
      <w:r>
        <w:rPr>
          <w:rFonts w:ascii="Times New Roman" w:hAnsi="Times New Roman" w:cs="Times New Roman"/>
        </w:rPr>
        <w:t xml:space="preserve"> qui reprend le format international MLA, qui est à la fois une simplification de la norme ISO précitée, mais aussi tout un ensemble de règles générales de citation.</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Le </w:t>
      </w:r>
      <w:r>
        <w:rPr>
          <w:rStyle w:val="Strong"/>
          <w:rFonts w:ascii="Times New Roman" w:hAnsi="Times New Roman" w:cs="Times New Roman"/>
        </w:rPr>
        <w:t xml:space="preserve">Modern </w:t>
      </w:r>
      <w:proofErr w:type="spellStart"/>
      <w:r>
        <w:rPr>
          <w:rStyle w:val="Strong"/>
          <w:rFonts w:ascii="Times New Roman" w:hAnsi="Times New Roman" w:cs="Times New Roman"/>
        </w:rPr>
        <w:t>Language</w:t>
      </w:r>
      <w:proofErr w:type="spellEnd"/>
      <w:r>
        <w:rPr>
          <w:rStyle w:val="Strong"/>
          <w:rFonts w:ascii="Times New Roman" w:hAnsi="Times New Roman" w:cs="Times New Roman"/>
        </w:rPr>
        <w:t xml:space="preserve"> Association (MLA) International </w:t>
      </w:r>
      <w:proofErr w:type="spellStart"/>
      <w:r>
        <w:rPr>
          <w:rStyle w:val="Strong"/>
          <w:rFonts w:ascii="Times New Roman" w:hAnsi="Times New Roman" w:cs="Times New Roman"/>
        </w:rPr>
        <w:t>Bibliography</w:t>
      </w:r>
      <w:proofErr w:type="spellEnd"/>
      <w:r>
        <w:rPr>
          <w:rFonts w:ascii="Times New Roman" w:hAnsi="Times New Roman" w:cs="Times New Roman"/>
        </w:rPr>
        <w:t xml:space="preserve"> est décrit simplement en deux pages ici </w:t>
      </w:r>
      <w:hyperlink r:id="rId36" w:history="1">
        <w:r>
          <w:rPr>
            <w:rStyle w:val="Hyperlink"/>
            <w:rFonts w:ascii="Times New Roman" w:hAnsi="Times New Roman" w:cs="Times New Roman"/>
          </w:rPr>
          <w:t>http://www.sass.uottawa.ca/fr/cartu...</w:t>
        </w:r>
      </w:hyperlink>
      <w:r>
        <w:rPr>
          <w:rFonts w:ascii="Times New Roman" w:hAnsi="Times New Roman" w:cs="Times New Roman"/>
        </w:rPr>
        <w:t xml:space="preserve"> en comparaison avec deux autres de ses systèmes concurrents (APA - </w:t>
      </w:r>
      <w:r>
        <w:rPr>
          <w:rFonts w:ascii="Times New Roman" w:hAnsi="Times New Roman" w:cs="Times New Roman"/>
          <w:i/>
          <w:iCs/>
        </w:rPr>
        <w:t xml:space="preserve">American </w:t>
      </w:r>
      <w:proofErr w:type="spellStart"/>
      <w:r>
        <w:rPr>
          <w:rFonts w:ascii="Times New Roman" w:hAnsi="Times New Roman" w:cs="Times New Roman"/>
          <w:i/>
          <w:iCs/>
        </w:rPr>
        <w:t>Psychological</w:t>
      </w:r>
      <w:proofErr w:type="spellEnd"/>
      <w:r>
        <w:rPr>
          <w:rFonts w:ascii="Times New Roman" w:hAnsi="Times New Roman" w:cs="Times New Roman"/>
          <w:i/>
          <w:iCs/>
        </w:rPr>
        <w:t xml:space="preserve"> Association</w:t>
      </w:r>
      <w:r>
        <w:rPr>
          <w:rFonts w:ascii="Times New Roman" w:hAnsi="Times New Roman" w:cs="Times New Roman"/>
        </w:rPr>
        <w:t xml:space="preserve"> et CM - </w:t>
      </w:r>
      <w:r>
        <w:rPr>
          <w:rFonts w:ascii="Times New Roman" w:hAnsi="Times New Roman" w:cs="Times New Roman"/>
          <w:i/>
          <w:iCs/>
        </w:rPr>
        <w:t xml:space="preserve">Chicago </w:t>
      </w:r>
      <w:proofErr w:type="spellStart"/>
      <w:r>
        <w:rPr>
          <w:rFonts w:ascii="Times New Roman" w:hAnsi="Times New Roman" w:cs="Times New Roman"/>
          <w:i/>
          <w:iCs/>
        </w:rPr>
        <w:t>Manual</w:t>
      </w:r>
      <w:proofErr w:type="spellEnd"/>
      <w:r>
        <w:rPr>
          <w:rFonts w:ascii="Times New Roman" w:hAnsi="Times New Roman" w:cs="Times New Roman"/>
          <w:i/>
          <w:iCs/>
        </w:rPr>
        <w:t xml:space="preserve"> of style</w:t>
      </w:r>
      <w:r>
        <w:rPr>
          <w:rFonts w:ascii="Times New Roman" w:hAnsi="Times New Roman" w:cs="Times New Roman"/>
        </w:rPr>
        <w:t>)</w:t>
      </w:r>
    </w:p>
    <w:p w:rsidR="0003264A" w:rsidRDefault="00855776">
      <w:pPr>
        <w:pStyle w:val="spip"/>
        <w:spacing w:before="0" w:beforeAutospacing="0" w:after="0" w:afterAutospacing="0"/>
        <w:rPr>
          <w:rFonts w:ascii="Times New Roman" w:hAnsi="Times New Roman" w:cs="Times New Roman"/>
        </w:rPr>
      </w:pPr>
      <w:proofErr w:type="gramStart"/>
      <w:r>
        <w:rPr>
          <w:rFonts w:ascii="Times New Roman" w:hAnsi="Times New Roman" w:cs="Times New Roman"/>
        </w:rPr>
        <w:t>et</w:t>
      </w:r>
      <w:proofErr w:type="gramEnd"/>
      <w:r>
        <w:rPr>
          <w:rFonts w:ascii="Times New Roman" w:hAnsi="Times New Roman" w:cs="Times New Roman"/>
        </w:rPr>
        <w:t xml:space="preserve"> pour simplifier à l’extrême retenez :</w:t>
      </w:r>
    </w:p>
    <w:p w:rsidR="0003264A" w:rsidRDefault="007A039B">
      <w:pPr>
        <w:pStyle w:val="spip"/>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extent cx="73025" cy="105410"/>
            <wp:effectExtent l="0" t="0" r="3175" b="889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w:t>
      </w:r>
      <w:proofErr w:type="gramStart"/>
      <w:r w:rsidR="00855776">
        <w:rPr>
          <w:rFonts w:ascii="Times New Roman" w:hAnsi="Times New Roman" w:cs="Times New Roman"/>
        </w:rPr>
        <w:t>les</w:t>
      </w:r>
      <w:proofErr w:type="gramEnd"/>
      <w:r w:rsidR="00855776">
        <w:rPr>
          <w:rFonts w:ascii="Times New Roman" w:hAnsi="Times New Roman" w:cs="Times New Roman"/>
        </w:rPr>
        <w:t xml:space="preserve"> noms d’auteurs sont placés en ordre alphabétique ; pas plus de trois auteurs, sinon on met </w:t>
      </w:r>
      <w:r w:rsidR="00855776">
        <w:rPr>
          <w:rFonts w:ascii="Times New Roman" w:hAnsi="Times New Roman" w:cs="Times New Roman"/>
          <w:i/>
          <w:iCs/>
        </w:rPr>
        <w:t xml:space="preserve">et </w:t>
      </w:r>
      <w:proofErr w:type="spellStart"/>
      <w:r w:rsidR="00855776">
        <w:rPr>
          <w:rFonts w:ascii="Times New Roman" w:hAnsi="Times New Roman" w:cs="Times New Roman"/>
          <w:i/>
          <w:iCs/>
        </w:rPr>
        <w:t>alii</w:t>
      </w:r>
      <w:proofErr w:type="spellEnd"/>
      <w:r w:rsidR="00855776">
        <w:rPr>
          <w:rFonts w:ascii="Times New Roman" w:hAnsi="Times New Roman" w:cs="Times New Roman"/>
        </w:rPr>
        <w:t> ; les ouvrages d’un même auteur sont placés en ordre chronologique ; les titres d’articles sont placés entre guillemets ; le fait de demeurer constant est important.</w:t>
      </w:r>
    </w:p>
    <w:p w:rsidR="0003264A" w:rsidRDefault="007A039B">
      <w:pPr>
        <w:pStyle w:val="spip"/>
        <w:spacing w:before="0" w:beforeAutospacing="0" w:after="0" w:afterAutospacing="0"/>
        <w:rPr>
          <w:rFonts w:ascii="Times New Roman" w:hAnsi="Times New Roman" w:cs="Times New Roman"/>
        </w:rPr>
      </w:pPr>
      <w:r>
        <w:rPr>
          <w:rFonts w:ascii="Times New Roman" w:hAnsi="Times New Roman" w:cs="Times New Roman"/>
          <w:noProof/>
        </w:rPr>
        <w:lastRenderedPageBreak/>
        <w:drawing>
          <wp:inline distT="0" distB="0" distL="0" distR="0">
            <wp:extent cx="73025" cy="105410"/>
            <wp:effectExtent l="0" t="0" r="3175" b="889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Monographie :</w:t>
      </w:r>
    </w:p>
    <w:p w:rsidR="0003264A" w:rsidRDefault="00855776">
      <w:pPr>
        <w:numPr>
          <w:ilvl w:val="0"/>
          <w:numId w:val="1"/>
        </w:numPr>
        <w:spacing w:before="100" w:beforeAutospacing="1" w:after="100" w:afterAutospacing="1"/>
      </w:pPr>
      <w:r>
        <w:t>Nom, Prénom. Titre de l’ouvrage. Endroit de publication : Éditeur, Année.</w:t>
      </w:r>
    </w:p>
    <w:p w:rsidR="0003264A" w:rsidRDefault="007A039B">
      <w:pPr>
        <w:pStyle w:val="spip"/>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extent cx="73025" cy="105410"/>
            <wp:effectExtent l="0" t="0" r="3175" b="889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Périodique :</w:t>
      </w:r>
    </w:p>
    <w:p w:rsidR="0003264A" w:rsidRDefault="00855776">
      <w:pPr>
        <w:numPr>
          <w:ilvl w:val="0"/>
          <w:numId w:val="2"/>
        </w:numPr>
        <w:spacing w:before="100" w:beforeAutospacing="1" w:after="100" w:afterAutospacing="1"/>
      </w:pPr>
      <w:r>
        <w:t>Nom, Prénom. « Titre de l’article. » Titre du périodique Volume, Numéro, Date de publication : numéro de page de début-numéro de page de fin.</w:t>
      </w:r>
    </w:p>
    <w:p w:rsidR="0003264A" w:rsidRDefault="007A039B">
      <w:pPr>
        <w:pStyle w:val="spip"/>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extent cx="73025" cy="105410"/>
            <wp:effectExtent l="0" t="0" r="3175" b="889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Internet :</w:t>
      </w:r>
    </w:p>
    <w:p w:rsidR="0003264A" w:rsidRDefault="00855776">
      <w:pPr>
        <w:numPr>
          <w:ilvl w:val="0"/>
          <w:numId w:val="3"/>
        </w:numPr>
        <w:spacing w:before="100" w:beforeAutospacing="1" w:after="100" w:afterAutospacing="1"/>
      </w:pPr>
      <w:r>
        <w:t xml:space="preserve">Nom, Prénom (ou en cas d’absence, le titre du site web). « Titre du document [si disponible] » Titre du site Web. Date de la dernière mise à jour ou date de la publication dans Internet. Date de consultation </w:t>
      </w:r>
      <w:r>
        <w:rPr>
          <w:rStyle w:val="HTMLCode"/>
          <w:rFonts w:ascii="Times New Roman" w:hAnsi="Times New Roman" w:cs="Times New Roman"/>
        </w:rPr>
        <w:t>&lt;adresse URL&gt;</w:t>
      </w:r>
      <w:r>
        <w:t>.</w:t>
      </w:r>
    </w:p>
    <w:p w:rsidR="0003264A" w:rsidRDefault="00855776">
      <w:pPr>
        <w:pStyle w:val="spip"/>
        <w:spacing w:before="0" w:beforeAutospacing="0" w:after="0" w:afterAutospacing="0"/>
        <w:rPr>
          <w:rFonts w:ascii="Times New Roman" w:hAnsi="Times New Roman" w:cs="Times New Roman"/>
        </w:rPr>
      </w:pPr>
      <w:r>
        <w:rPr>
          <w:rStyle w:val="Strong"/>
          <w:rFonts w:ascii="Times New Roman" w:hAnsi="Times New Roman" w:cs="Times New Roman"/>
        </w:rPr>
        <w:t>Automatiser ?</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i/>
          <w:iCs/>
        </w:rPr>
        <w:t>Les logiciels d’aide à la génération de bibliographie.</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Cela peut être un bon investissement : en effet, s’il en existe de gratuits (comme </w:t>
      </w:r>
      <w:hyperlink r:id="rId37" w:history="1">
        <w:r>
          <w:rPr>
            <w:rStyle w:val="Hyperlink"/>
            <w:rFonts w:ascii="Times New Roman" w:hAnsi="Times New Roman" w:cs="Times New Roman"/>
          </w:rPr>
          <w:t>Papyrus</w:t>
        </w:r>
      </w:hyperlink>
      <w:r>
        <w:rPr>
          <w:rFonts w:ascii="Times New Roman" w:hAnsi="Times New Roman" w:cs="Times New Roman"/>
        </w:rPr>
        <w:t xml:space="preserve"> ou </w:t>
      </w:r>
      <w:hyperlink r:id="rId38" w:history="1">
        <w:proofErr w:type="spellStart"/>
        <w:r>
          <w:rPr>
            <w:rStyle w:val="Hyperlink"/>
            <w:rFonts w:ascii="Times New Roman" w:hAnsi="Times New Roman" w:cs="Times New Roman"/>
          </w:rPr>
          <w:t>Biblioexpress</w:t>
        </w:r>
        <w:proofErr w:type="spellEnd"/>
      </w:hyperlink>
      <w:r>
        <w:rPr>
          <w:rFonts w:ascii="Times New Roman" w:hAnsi="Times New Roman" w:cs="Times New Roman"/>
        </w:rPr>
        <w:t xml:space="preserve"> : voir sur </w:t>
      </w:r>
      <w:hyperlink r:id="rId39" w:history="1">
        <w:r>
          <w:rPr>
            <w:rStyle w:val="Hyperlink"/>
            <w:rFonts w:ascii="Times New Roman" w:hAnsi="Times New Roman" w:cs="Times New Roman"/>
          </w:rPr>
          <w:t>le site de l’</w:t>
        </w:r>
        <w:proofErr w:type="spellStart"/>
        <w:r>
          <w:rPr>
            <w:rStyle w:val="Hyperlink"/>
            <w:rFonts w:ascii="Times New Roman" w:hAnsi="Times New Roman" w:cs="Times New Roman"/>
          </w:rPr>
          <w:t>Urfist</w:t>
        </w:r>
        <w:proofErr w:type="spellEnd"/>
        <w:r>
          <w:rPr>
            <w:rStyle w:val="Hyperlink"/>
            <w:rFonts w:ascii="Times New Roman" w:hAnsi="Times New Roman" w:cs="Times New Roman"/>
          </w:rPr>
          <w:t xml:space="preserve"> de Lyon une liste de logiciels personnels de gestion documentaire</w:t>
        </w:r>
      </w:hyperlink>
      <w:r>
        <w:rPr>
          <w:rFonts w:ascii="Times New Roman" w:hAnsi="Times New Roman" w:cs="Times New Roman"/>
        </w:rPr>
        <w:t>) ces logiciels sont assez difficiles à maîtriser, et tous demanderont du temps et des efforts d’apprentissage et de méthodes.</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Si je peux en conseiller un, c’est </w:t>
      </w:r>
      <w:hyperlink r:id="rId40" w:history="1">
        <w:r>
          <w:rPr>
            <w:rStyle w:val="Hyperlink"/>
            <w:rFonts w:ascii="Times New Roman" w:hAnsi="Times New Roman" w:cs="Times New Roman"/>
          </w:rPr>
          <w:t>Biblioexpress</w:t>
        </w:r>
      </w:hyperlink>
      <w:r>
        <w:rPr>
          <w:rFonts w:ascii="Times New Roman" w:hAnsi="Times New Roman" w:cs="Times New Roman"/>
        </w:rPr>
        <w:t xml:space="preserve"> (téléchargeable directement sur </w:t>
      </w:r>
      <w:hyperlink r:id="rId41" w:history="1">
        <w:r>
          <w:rPr>
            <w:rStyle w:val="Hyperlink"/>
            <w:rFonts w:ascii="Times New Roman" w:hAnsi="Times New Roman" w:cs="Times New Roman"/>
          </w:rPr>
          <w:t>http://www.biblioexpress.com/bibexp2.exe</w:t>
        </w:r>
      </w:hyperlink>
      <w:r>
        <w:rPr>
          <w:rFonts w:ascii="Times New Roman" w:hAnsi="Times New Roman" w:cs="Times New Roman"/>
        </w:rPr>
        <w:t xml:space="preserve">) qui est en fait la version limitée du logiciel bien plus complet </w:t>
      </w:r>
      <w:hyperlink r:id="rId42" w:history="1">
        <w:proofErr w:type="spellStart"/>
        <w:r>
          <w:rPr>
            <w:rStyle w:val="Hyperlink"/>
            <w:rFonts w:ascii="Times New Roman" w:hAnsi="Times New Roman" w:cs="Times New Roman"/>
          </w:rPr>
          <w:t>Biblioscape</w:t>
        </w:r>
        <w:proofErr w:type="spellEnd"/>
      </w:hyperlink>
      <w:r>
        <w:rPr>
          <w:rFonts w:ascii="Times New Roman" w:hAnsi="Times New Roman" w:cs="Times New Roman"/>
        </w:rPr>
        <w:t>. A mon avis, c’est plutôt un outil utile pour ceux qui voudrait faire une thèse ou écrire plusieurs articles, cela me semble surdimensionné pour un mémoire de mastère. Mais cela peut être un excellent exercice pour savoir manipuler une base documentaire et savoir utilement gérer plusieurs formats bibliographiques.</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i/>
          <w:iCs/>
        </w:rPr>
        <w:t>Un dernier recours : les outils de bibliographie collaborative</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A la mode depuis 2005, les outils dits de </w:t>
      </w:r>
      <w:proofErr w:type="spellStart"/>
      <w:r>
        <w:rPr>
          <w:rFonts w:ascii="Times New Roman" w:hAnsi="Times New Roman" w:cs="Times New Roman"/>
          <w:i/>
          <w:iCs/>
        </w:rPr>
        <w:t>Folksonomy</w:t>
      </w:r>
      <w:proofErr w:type="spellEnd"/>
      <w:r>
        <w:rPr>
          <w:rFonts w:ascii="Times New Roman" w:hAnsi="Times New Roman" w:cs="Times New Roman"/>
        </w:rPr>
        <w:t xml:space="preserve">, ou de </w:t>
      </w:r>
      <w:r>
        <w:rPr>
          <w:rFonts w:ascii="Times New Roman" w:hAnsi="Times New Roman" w:cs="Times New Roman"/>
          <w:i/>
          <w:iCs/>
        </w:rPr>
        <w:t xml:space="preserve">social </w:t>
      </w:r>
      <w:proofErr w:type="spellStart"/>
      <w:r>
        <w:rPr>
          <w:rFonts w:ascii="Times New Roman" w:hAnsi="Times New Roman" w:cs="Times New Roman"/>
          <w:i/>
          <w:iCs/>
        </w:rPr>
        <w:t>bookmarking</w:t>
      </w:r>
      <w:proofErr w:type="spellEnd"/>
      <w:r>
        <w:rPr>
          <w:rFonts w:ascii="Times New Roman" w:hAnsi="Times New Roman" w:cs="Times New Roman"/>
        </w:rPr>
        <w:t xml:space="preserve">, sur le modèle général de </w:t>
      </w:r>
      <w:hyperlink r:id="rId43" w:history="1">
        <w:r>
          <w:rPr>
            <w:rStyle w:val="Hyperlink"/>
            <w:rFonts w:ascii="Times New Roman" w:hAnsi="Times New Roman" w:cs="Times New Roman"/>
          </w:rPr>
          <w:t>del.icio.us</w:t>
        </w:r>
      </w:hyperlink>
      <w:r>
        <w:rPr>
          <w:rFonts w:ascii="Times New Roman" w:hAnsi="Times New Roman" w:cs="Times New Roman"/>
        </w:rPr>
        <w:t> [</w:t>
      </w:r>
      <w:hyperlink r:id="rId44" w:anchor="nb1" w:tooltip="[1] Pour une application pratique de la technique, voir (déjà citée) mon (...)" w:history="1">
        <w:r>
          <w:rPr>
            <w:rStyle w:val="Hyperlink"/>
            <w:rFonts w:ascii="Times New Roman" w:hAnsi="Times New Roman" w:cs="Times New Roman"/>
          </w:rPr>
          <w:t>1</w:t>
        </w:r>
      </w:hyperlink>
      <w:r>
        <w:rPr>
          <w:rFonts w:ascii="Times New Roman" w:hAnsi="Times New Roman" w:cs="Times New Roman"/>
        </w:rPr>
        <w:t xml:space="preserve">], connaissent un engouement certain pour la gestion collaborative de bibliographie. </w:t>
      </w:r>
    </w:p>
    <w:p w:rsidR="0003264A" w:rsidRDefault="00855776">
      <w:pPr>
        <w:pStyle w:val="Heading3"/>
        <w:rPr>
          <w:rFonts w:ascii="Times New Roman" w:hAnsi="Times New Roman" w:cs="Times New Roman"/>
        </w:rPr>
      </w:pPr>
      <w:bookmarkStart w:id="14" w:name="_Toc193448554"/>
      <w:r>
        <w:rPr>
          <w:rFonts w:ascii="Times New Roman" w:hAnsi="Times New Roman" w:cs="Times New Roman"/>
        </w:rPr>
        <w:t>Comment présenter un mémoire ?</w:t>
      </w:r>
      <w:bookmarkEnd w:id="14"/>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Normes de présentation du mémoire.</w:t>
      </w:r>
    </w:p>
    <w:p w:rsidR="0003264A" w:rsidRDefault="007A039B">
      <w:pPr>
        <w:pStyle w:val="spip"/>
        <w:spacing w:before="0" w:beforeAutospacing="0" w:after="0" w:afterAutospacing="0"/>
        <w:rPr>
          <w:rFonts w:ascii="Times New Roman" w:hAnsi="Times New Roman" w:cs="Times New Roman"/>
        </w:rPr>
      </w:pPr>
      <w:r>
        <w:rPr>
          <w:rFonts w:ascii="Times New Roman" w:hAnsi="Times New Roman" w:cs="Times New Roman"/>
          <w:noProof/>
        </w:rPr>
        <w:drawing>
          <wp:inline distT="0" distB="0" distL="0" distR="0">
            <wp:extent cx="73025" cy="105410"/>
            <wp:effectExtent l="0" t="0" r="3175" b="889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Format : A4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Grammage du papier : 80 g/m² pour le texte, au moins 180 g/m² pour le dos et la couverture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Impression : Recto seulement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Reliure : Spirale métallique plutôt que plastique, plus robuste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Police de caractère : Times (ou toute police avec </w:t>
      </w:r>
      <w:proofErr w:type="spellStart"/>
      <w:r w:rsidR="00855776">
        <w:rPr>
          <w:rFonts w:ascii="Times New Roman" w:hAnsi="Times New Roman" w:cs="Times New Roman"/>
        </w:rPr>
        <w:t>serif</w:t>
      </w:r>
      <w:proofErr w:type="spellEnd"/>
      <w:r w:rsidR="00855776">
        <w:rPr>
          <w:rFonts w:ascii="Times New Roman" w:hAnsi="Times New Roman" w:cs="Times New Roman"/>
        </w:rPr>
        <w:t xml:space="preserve">) ; réserver l’Arial ou les sans </w:t>
      </w:r>
      <w:proofErr w:type="spellStart"/>
      <w:r w:rsidR="00855776">
        <w:rPr>
          <w:rFonts w:ascii="Times New Roman" w:hAnsi="Times New Roman" w:cs="Times New Roman"/>
        </w:rPr>
        <w:t>serif</w:t>
      </w:r>
      <w:proofErr w:type="spellEnd"/>
      <w:r w:rsidR="00855776">
        <w:rPr>
          <w:rFonts w:ascii="Times New Roman" w:hAnsi="Times New Roman" w:cs="Times New Roman"/>
        </w:rPr>
        <w:t xml:space="preserve"> pour les titres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Taille de caractère : 12 points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Interlignage = simple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xml:space="preserve"> Numérotation des pages = centrée en bas </w:t>
      </w:r>
      <w:r w:rsidR="00855776">
        <w:rPr>
          <w:rFonts w:ascii="Times New Roman" w:hAnsi="Times New Roman" w:cs="Times New Roman"/>
        </w:rPr>
        <w:br/>
      </w:r>
      <w:r>
        <w:rPr>
          <w:rFonts w:ascii="Times New Roman" w:hAnsi="Times New Roman" w:cs="Times New Roman"/>
          <w:noProof/>
        </w:rPr>
        <w:drawing>
          <wp:inline distT="0" distB="0" distL="0" distR="0">
            <wp:extent cx="73025" cy="105410"/>
            <wp:effectExtent l="0" t="0" r="3175" b="889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 cy="105410"/>
                    </a:xfrm>
                    <a:prstGeom prst="rect">
                      <a:avLst/>
                    </a:prstGeom>
                    <a:noFill/>
                    <a:ln>
                      <a:noFill/>
                    </a:ln>
                  </pic:spPr>
                </pic:pic>
              </a:graphicData>
            </a:graphic>
          </wp:inline>
        </w:drawing>
      </w:r>
      <w:r w:rsidR="00855776">
        <w:rPr>
          <w:rFonts w:ascii="Times New Roman" w:hAnsi="Times New Roman" w:cs="Times New Roman"/>
        </w:rPr>
        <w:t> Titre courant = en haut de page : rappel du titre du mémoire, au besoin ramené à une seule ligne</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Page de couverture </w:t>
      </w:r>
      <w:r>
        <w:rPr>
          <w:rFonts w:ascii="Times New Roman" w:hAnsi="Times New Roman" w:cs="Times New Roman"/>
        </w:rPr>
        <w:br/>
        <w:t>généralement normalisé dans chaque université ou école, se renseigner</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Page de garde </w:t>
      </w:r>
      <w:r>
        <w:rPr>
          <w:rFonts w:ascii="Times New Roman" w:hAnsi="Times New Roman" w:cs="Times New Roman"/>
        </w:rPr>
        <w:br/>
      </w:r>
      <w:r>
        <w:rPr>
          <w:rFonts w:ascii="Times New Roman" w:hAnsi="Times New Roman" w:cs="Times New Roman"/>
          <w:i/>
          <w:iCs/>
        </w:rPr>
        <w:t>idem</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 xml:space="preserve">Mentions obligatoires </w:t>
      </w:r>
      <w:r>
        <w:rPr>
          <w:rFonts w:ascii="Times New Roman" w:hAnsi="Times New Roman" w:cs="Times New Roman"/>
        </w:rPr>
        <w:br/>
      </w:r>
      <w:r>
        <w:rPr>
          <w:rFonts w:ascii="Times New Roman" w:hAnsi="Times New Roman" w:cs="Times New Roman"/>
          <w:i/>
          <w:iCs/>
        </w:rPr>
        <w:t>idem</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Table des matières "simplifiée" au début (elle doit tenir sur une seule page) : on pourra renvoyer à une table des matières détaillée en fin de volume.</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t>Index alphabétique facultatif</w:t>
      </w:r>
    </w:p>
    <w:p w:rsidR="0003264A" w:rsidRDefault="00855776">
      <w:pPr>
        <w:pStyle w:val="spip"/>
        <w:spacing w:before="0" w:beforeAutospacing="0" w:after="0" w:afterAutospacing="0"/>
        <w:rPr>
          <w:rFonts w:ascii="Times New Roman" w:hAnsi="Times New Roman" w:cs="Times New Roman"/>
        </w:rPr>
      </w:pPr>
      <w:r>
        <w:rPr>
          <w:rFonts w:ascii="Times New Roman" w:hAnsi="Times New Roman" w:cs="Times New Roman"/>
        </w:rPr>
        <w:lastRenderedPageBreak/>
        <w:t>Bibliographie</w:t>
      </w:r>
    </w:p>
    <w:p w:rsidR="0003264A" w:rsidRDefault="00855776">
      <w:pPr>
        <w:pStyle w:val="spip"/>
        <w:spacing w:before="0" w:beforeAutospacing="0" w:after="0" w:afterAutospacing="0"/>
        <w:rPr>
          <w:rFonts w:ascii="Times New Roman" w:hAnsi="Times New Roman" w:cs="Times New Roman"/>
        </w:rPr>
      </w:pPr>
      <w:proofErr w:type="gramStart"/>
      <w:r>
        <w:rPr>
          <w:rFonts w:ascii="Times New Roman" w:hAnsi="Times New Roman" w:cs="Times New Roman"/>
        </w:rPr>
        <w:t>Annexes</w:t>
      </w:r>
      <w:proofErr w:type="gramEnd"/>
      <w:r>
        <w:rPr>
          <w:rFonts w:ascii="Times New Roman" w:hAnsi="Times New Roman" w:cs="Times New Roman"/>
        </w:rPr>
        <w:t xml:space="preserve"> si nécessaire.</w:t>
      </w:r>
    </w:p>
    <w:p w:rsidR="00855776" w:rsidRDefault="00855776"/>
    <w:sectPr w:rsidR="00855776" w:rsidSect="005954DE">
      <w:footerReference w:type="even" r:id="rId45"/>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55" w:rsidRDefault="00702F55">
      <w:r>
        <w:separator/>
      </w:r>
    </w:p>
  </w:endnote>
  <w:endnote w:type="continuationSeparator" w:id="0">
    <w:p w:rsidR="00702F55" w:rsidRDefault="0070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4A" w:rsidRDefault="00855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64A" w:rsidRDefault="00032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55" w:rsidRDefault="00702F55">
      <w:r>
        <w:separator/>
      </w:r>
    </w:p>
  </w:footnote>
  <w:footnote w:type="continuationSeparator" w:id="0">
    <w:p w:rsidR="00702F55" w:rsidRDefault="00702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770"/>
    <w:multiLevelType w:val="hybridMultilevel"/>
    <w:tmpl w:val="0C962A8A"/>
    <w:lvl w:ilvl="0" w:tplc="3A3A3664">
      <w:start w:val="1"/>
      <w:numFmt w:val="bullet"/>
      <w:lvlText w:val=""/>
      <w:lvlJc w:val="left"/>
      <w:pPr>
        <w:tabs>
          <w:tab w:val="num" w:pos="720"/>
        </w:tabs>
        <w:ind w:left="720" w:hanging="360"/>
      </w:pPr>
      <w:rPr>
        <w:rFonts w:ascii="Symbol" w:hAnsi="Symbol" w:hint="default"/>
        <w:sz w:val="20"/>
      </w:rPr>
    </w:lvl>
    <w:lvl w:ilvl="1" w:tplc="16865CDC" w:tentative="1">
      <w:start w:val="1"/>
      <w:numFmt w:val="bullet"/>
      <w:lvlText w:val="o"/>
      <w:lvlJc w:val="left"/>
      <w:pPr>
        <w:tabs>
          <w:tab w:val="num" w:pos="1440"/>
        </w:tabs>
        <w:ind w:left="1440" w:hanging="360"/>
      </w:pPr>
      <w:rPr>
        <w:rFonts w:ascii="Courier New" w:hAnsi="Courier New" w:hint="default"/>
        <w:sz w:val="20"/>
      </w:rPr>
    </w:lvl>
    <w:lvl w:ilvl="2" w:tplc="D5F24130" w:tentative="1">
      <w:start w:val="1"/>
      <w:numFmt w:val="bullet"/>
      <w:lvlText w:val=""/>
      <w:lvlJc w:val="left"/>
      <w:pPr>
        <w:tabs>
          <w:tab w:val="num" w:pos="2160"/>
        </w:tabs>
        <w:ind w:left="2160" w:hanging="360"/>
      </w:pPr>
      <w:rPr>
        <w:rFonts w:ascii="Wingdings" w:hAnsi="Wingdings" w:hint="default"/>
        <w:sz w:val="20"/>
      </w:rPr>
    </w:lvl>
    <w:lvl w:ilvl="3" w:tplc="4BE88B2C" w:tentative="1">
      <w:start w:val="1"/>
      <w:numFmt w:val="bullet"/>
      <w:lvlText w:val=""/>
      <w:lvlJc w:val="left"/>
      <w:pPr>
        <w:tabs>
          <w:tab w:val="num" w:pos="2880"/>
        </w:tabs>
        <w:ind w:left="2880" w:hanging="360"/>
      </w:pPr>
      <w:rPr>
        <w:rFonts w:ascii="Wingdings" w:hAnsi="Wingdings" w:hint="default"/>
        <w:sz w:val="20"/>
      </w:rPr>
    </w:lvl>
    <w:lvl w:ilvl="4" w:tplc="B1406A1A" w:tentative="1">
      <w:start w:val="1"/>
      <w:numFmt w:val="bullet"/>
      <w:lvlText w:val=""/>
      <w:lvlJc w:val="left"/>
      <w:pPr>
        <w:tabs>
          <w:tab w:val="num" w:pos="3600"/>
        </w:tabs>
        <w:ind w:left="3600" w:hanging="360"/>
      </w:pPr>
      <w:rPr>
        <w:rFonts w:ascii="Wingdings" w:hAnsi="Wingdings" w:hint="default"/>
        <w:sz w:val="20"/>
      </w:rPr>
    </w:lvl>
    <w:lvl w:ilvl="5" w:tplc="F09C460C" w:tentative="1">
      <w:start w:val="1"/>
      <w:numFmt w:val="bullet"/>
      <w:lvlText w:val=""/>
      <w:lvlJc w:val="left"/>
      <w:pPr>
        <w:tabs>
          <w:tab w:val="num" w:pos="4320"/>
        </w:tabs>
        <w:ind w:left="4320" w:hanging="360"/>
      </w:pPr>
      <w:rPr>
        <w:rFonts w:ascii="Wingdings" w:hAnsi="Wingdings" w:hint="default"/>
        <w:sz w:val="20"/>
      </w:rPr>
    </w:lvl>
    <w:lvl w:ilvl="6" w:tplc="BAAE451C" w:tentative="1">
      <w:start w:val="1"/>
      <w:numFmt w:val="bullet"/>
      <w:lvlText w:val=""/>
      <w:lvlJc w:val="left"/>
      <w:pPr>
        <w:tabs>
          <w:tab w:val="num" w:pos="5040"/>
        </w:tabs>
        <w:ind w:left="5040" w:hanging="360"/>
      </w:pPr>
      <w:rPr>
        <w:rFonts w:ascii="Wingdings" w:hAnsi="Wingdings" w:hint="default"/>
        <w:sz w:val="20"/>
      </w:rPr>
    </w:lvl>
    <w:lvl w:ilvl="7" w:tplc="B4E8A8A0" w:tentative="1">
      <w:start w:val="1"/>
      <w:numFmt w:val="bullet"/>
      <w:lvlText w:val=""/>
      <w:lvlJc w:val="left"/>
      <w:pPr>
        <w:tabs>
          <w:tab w:val="num" w:pos="5760"/>
        </w:tabs>
        <w:ind w:left="5760" w:hanging="360"/>
      </w:pPr>
      <w:rPr>
        <w:rFonts w:ascii="Wingdings" w:hAnsi="Wingdings" w:hint="default"/>
        <w:sz w:val="20"/>
      </w:rPr>
    </w:lvl>
    <w:lvl w:ilvl="8" w:tplc="6BA89DFC"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C00B7"/>
    <w:multiLevelType w:val="hybridMultilevel"/>
    <w:tmpl w:val="2514C7BA"/>
    <w:lvl w:ilvl="0" w:tplc="B78E41D2">
      <w:start w:val="1"/>
      <w:numFmt w:val="bullet"/>
      <w:lvlText w:val=""/>
      <w:lvlJc w:val="left"/>
      <w:pPr>
        <w:tabs>
          <w:tab w:val="num" w:pos="720"/>
        </w:tabs>
        <w:ind w:left="720" w:hanging="360"/>
      </w:pPr>
      <w:rPr>
        <w:rFonts w:ascii="Symbol" w:hAnsi="Symbol" w:hint="default"/>
        <w:sz w:val="20"/>
      </w:rPr>
    </w:lvl>
    <w:lvl w:ilvl="1" w:tplc="671865BC" w:tentative="1">
      <w:start w:val="1"/>
      <w:numFmt w:val="bullet"/>
      <w:lvlText w:val="o"/>
      <w:lvlJc w:val="left"/>
      <w:pPr>
        <w:tabs>
          <w:tab w:val="num" w:pos="1440"/>
        </w:tabs>
        <w:ind w:left="1440" w:hanging="360"/>
      </w:pPr>
      <w:rPr>
        <w:rFonts w:ascii="Courier New" w:hAnsi="Courier New" w:hint="default"/>
        <w:sz w:val="20"/>
      </w:rPr>
    </w:lvl>
    <w:lvl w:ilvl="2" w:tplc="5FC6878E" w:tentative="1">
      <w:start w:val="1"/>
      <w:numFmt w:val="bullet"/>
      <w:lvlText w:val=""/>
      <w:lvlJc w:val="left"/>
      <w:pPr>
        <w:tabs>
          <w:tab w:val="num" w:pos="2160"/>
        </w:tabs>
        <w:ind w:left="2160" w:hanging="360"/>
      </w:pPr>
      <w:rPr>
        <w:rFonts w:ascii="Wingdings" w:hAnsi="Wingdings" w:hint="default"/>
        <w:sz w:val="20"/>
      </w:rPr>
    </w:lvl>
    <w:lvl w:ilvl="3" w:tplc="D5DACE94" w:tentative="1">
      <w:start w:val="1"/>
      <w:numFmt w:val="bullet"/>
      <w:lvlText w:val=""/>
      <w:lvlJc w:val="left"/>
      <w:pPr>
        <w:tabs>
          <w:tab w:val="num" w:pos="2880"/>
        </w:tabs>
        <w:ind w:left="2880" w:hanging="360"/>
      </w:pPr>
      <w:rPr>
        <w:rFonts w:ascii="Wingdings" w:hAnsi="Wingdings" w:hint="default"/>
        <w:sz w:val="20"/>
      </w:rPr>
    </w:lvl>
    <w:lvl w:ilvl="4" w:tplc="8A86A298" w:tentative="1">
      <w:start w:val="1"/>
      <w:numFmt w:val="bullet"/>
      <w:lvlText w:val=""/>
      <w:lvlJc w:val="left"/>
      <w:pPr>
        <w:tabs>
          <w:tab w:val="num" w:pos="3600"/>
        </w:tabs>
        <w:ind w:left="3600" w:hanging="360"/>
      </w:pPr>
      <w:rPr>
        <w:rFonts w:ascii="Wingdings" w:hAnsi="Wingdings" w:hint="default"/>
        <w:sz w:val="20"/>
      </w:rPr>
    </w:lvl>
    <w:lvl w:ilvl="5" w:tplc="356CCA06" w:tentative="1">
      <w:start w:val="1"/>
      <w:numFmt w:val="bullet"/>
      <w:lvlText w:val=""/>
      <w:lvlJc w:val="left"/>
      <w:pPr>
        <w:tabs>
          <w:tab w:val="num" w:pos="4320"/>
        </w:tabs>
        <w:ind w:left="4320" w:hanging="360"/>
      </w:pPr>
      <w:rPr>
        <w:rFonts w:ascii="Wingdings" w:hAnsi="Wingdings" w:hint="default"/>
        <w:sz w:val="20"/>
      </w:rPr>
    </w:lvl>
    <w:lvl w:ilvl="6" w:tplc="C6E24F88" w:tentative="1">
      <w:start w:val="1"/>
      <w:numFmt w:val="bullet"/>
      <w:lvlText w:val=""/>
      <w:lvlJc w:val="left"/>
      <w:pPr>
        <w:tabs>
          <w:tab w:val="num" w:pos="5040"/>
        </w:tabs>
        <w:ind w:left="5040" w:hanging="360"/>
      </w:pPr>
      <w:rPr>
        <w:rFonts w:ascii="Wingdings" w:hAnsi="Wingdings" w:hint="default"/>
        <w:sz w:val="20"/>
      </w:rPr>
    </w:lvl>
    <w:lvl w:ilvl="7" w:tplc="801E6558" w:tentative="1">
      <w:start w:val="1"/>
      <w:numFmt w:val="bullet"/>
      <w:lvlText w:val=""/>
      <w:lvlJc w:val="left"/>
      <w:pPr>
        <w:tabs>
          <w:tab w:val="num" w:pos="5760"/>
        </w:tabs>
        <w:ind w:left="5760" w:hanging="360"/>
      </w:pPr>
      <w:rPr>
        <w:rFonts w:ascii="Wingdings" w:hAnsi="Wingdings" w:hint="default"/>
        <w:sz w:val="20"/>
      </w:rPr>
    </w:lvl>
    <w:lvl w:ilvl="8" w:tplc="636E0DA4"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70A69"/>
    <w:multiLevelType w:val="hybridMultilevel"/>
    <w:tmpl w:val="1794D042"/>
    <w:lvl w:ilvl="0" w:tplc="2F1802D0">
      <w:start w:val="1"/>
      <w:numFmt w:val="bullet"/>
      <w:lvlText w:val=""/>
      <w:lvlJc w:val="left"/>
      <w:pPr>
        <w:tabs>
          <w:tab w:val="num" w:pos="720"/>
        </w:tabs>
        <w:ind w:left="720" w:hanging="360"/>
      </w:pPr>
      <w:rPr>
        <w:rFonts w:ascii="Symbol" w:hAnsi="Symbol" w:hint="default"/>
        <w:sz w:val="20"/>
      </w:rPr>
    </w:lvl>
    <w:lvl w:ilvl="1" w:tplc="2160A7B4" w:tentative="1">
      <w:start w:val="1"/>
      <w:numFmt w:val="bullet"/>
      <w:lvlText w:val="o"/>
      <w:lvlJc w:val="left"/>
      <w:pPr>
        <w:tabs>
          <w:tab w:val="num" w:pos="1440"/>
        </w:tabs>
        <w:ind w:left="1440" w:hanging="360"/>
      </w:pPr>
      <w:rPr>
        <w:rFonts w:ascii="Courier New" w:hAnsi="Courier New" w:hint="default"/>
        <w:sz w:val="20"/>
      </w:rPr>
    </w:lvl>
    <w:lvl w:ilvl="2" w:tplc="3B4401B8" w:tentative="1">
      <w:start w:val="1"/>
      <w:numFmt w:val="bullet"/>
      <w:lvlText w:val=""/>
      <w:lvlJc w:val="left"/>
      <w:pPr>
        <w:tabs>
          <w:tab w:val="num" w:pos="2160"/>
        </w:tabs>
        <w:ind w:left="2160" w:hanging="360"/>
      </w:pPr>
      <w:rPr>
        <w:rFonts w:ascii="Wingdings" w:hAnsi="Wingdings" w:hint="default"/>
        <w:sz w:val="20"/>
      </w:rPr>
    </w:lvl>
    <w:lvl w:ilvl="3" w:tplc="4EE29058" w:tentative="1">
      <w:start w:val="1"/>
      <w:numFmt w:val="bullet"/>
      <w:lvlText w:val=""/>
      <w:lvlJc w:val="left"/>
      <w:pPr>
        <w:tabs>
          <w:tab w:val="num" w:pos="2880"/>
        </w:tabs>
        <w:ind w:left="2880" w:hanging="360"/>
      </w:pPr>
      <w:rPr>
        <w:rFonts w:ascii="Wingdings" w:hAnsi="Wingdings" w:hint="default"/>
        <w:sz w:val="20"/>
      </w:rPr>
    </w:lvl>
    <w:lvl w:ilvl="4" w:tplc="18FCD7E2" w:tentative="1">
      <w:start w:val="1"/>
      <w:numFmt w:val="bullet"/>
      <w:lvlText w:val=""/>
      <w:lvlJc w:val="left"/>
      <w:pPr>
        <w:tabs>
          <w:tab w:val="num" w:pos="3600"/>
        </w:tabs>
        <w:ind w:left="3600" w:hanging="360"/>
      </w:pPr>
      <w:rPr>
        <w:rFonts w:ascii="Wingdings" w:hAnsi="Wingdings" w:hint="default"/>
        <w:sz w:val="20"/>
      </w:rPr>
    </w:lvl>
    <w:lvl w:ilvl="5" w:tplc="B494252E" w:tentative="1">
      <w:start w:val="1"/>
      <w:numFmt w:val="bullet"/>
      <w:lvlText w:val=""/>
      <w:lvlJc w:val="left"/>
      <w:pPr>
        <w:tabs>
          <w:tab w:val="num" w:pos="4320"/>
        </w:tabs>
        <w:ind w:left="4320" w:hanging="360"/>
      </w:pPr>
      <w:rPr>
        <w:rFonts w:ascii="Wingdings" w:hAnsi="Wingdings" w:hint="default"/>
        <w:sz w:val="20"/>
      </w:rPr>
    </w:lvl>
    <w:lvl w:ilvl="6" w:tplc="DE0AE010" w:tentative="1">
      <w:start w:val="1"/>
      <w:numFmt w:val="bullet"/>
      <w:lvlText w:val=""/>
      <w:lvlJc w:val="left"/>
      <w:pPr>
        <w:tabs>
          <w:tab w:val="num" w:pos="5040"/>
        </w:tabs>
        <w:ind w:left="5040" w:hanging="360"/>
      </w:pPr>
      <w:rPr>
        <w:rFonts w:ascii="Wingdings" w:hAnsi="Wingdings" w:hint="default"/>
        <w:sz w:val="20"/>
      </w:rPr>
    </w:lvl>
    <w:lvl w:ilvl="7" w:tplc="681A4508" w:tentative="1">
      <w:start w:val="1"/>
      <w:numFmt w:val="bullet"/>
      <w:lvlText w:val=""/>
      <w:lvlJc w:val="left"/>
      <w:pPr>
        <w:tabs>
          <w:tab w:val="num" w:pos="5760"/>
        </w:tabs>
        <w:ind w:left="5760" w:hanging="360"/>
      </w:pPr>
      <w:rPr>
        <w:rFonts w:ascii="Wingdings" w:hAnsi="Wingdings" w:hint="default"/>
        <w:sz w:val="20"/>
      </w:rPr>
    </w:lvl>
    <w:lvl w:ilvl="8" w:tplc="93DCE67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61DAA"/>
    <w:multiLevelType w:val="hybridMultilevel"/>
    <w:tmpl w:val="D714CF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CD49E3"/>
    <w:multiLevelType w:val="hybridMultilevel"/>
    <w:tmpl w:val="AF7E2834"/>
    <w:lvl w:ilvl="0" w:tplc="CB58649E">
      <w:start w:val="1"/>
      <w:numFmt w:val="bullet"/>
      <w:lvlText w:val=""/>
      <w:lvlJc w:val="left"/>
      <w:pPr>
        <w:tabs>
          <w:tab w:val="num" w:pos="720"/>
        </w:tabs>
        <w:ind w:left="720" w:hanging="360"/>
      </w:pPr>
      <w:rPr>
        <w:rFonts w:ascii="Symbol" w:hAnsi="Symbol" w:hint="default"/>
        <w:sz w:val="20"/>
      </w:rPr>
    </w:lvl>
    <w:lvl w:ilvl="1" w:tplc="621431E0" w:tentative="1">
      <w:start w:val="1"/>
      <w:numFmt w:val="bullet"/>
      <w:lvlText w:val="o"/>
      <w:lvlJc w:val="left"/>
      <w:pPr>
        <w:tabs>
          <w:tab w:val="num" w:pos="1440"/>
        </w:tabs>
        <w:ind w:left="1440" w:hanging="360"/>
      </w:pPr>
      <w:rPr>
        <w:rFonts w:ascii="Courier New" w:hAnsi="Courier New" w:hint="default"/>
        <w:sz w:val="20"/>
      </w:rPr>
    </w:lvl>
    <w:lvl w:ilvl="2" w:tplc="CBE46638" w:tentative="1">
      <w:start w:val="1"/>
      <w:numFmt w:val="bullet"/>
      <w:lvlText w:val=""/>
      <w:lvlJc w:val="left"/>
      <w:pPr>
        <w:tabs>
          <w:tab w:val="num" w:pos="2160"/>
        </w:tabs>
        <w:ind w:left="2160" w:hanging="360"/>
      </w:pPr>
      <w:rPr>
        <w:rFonts w:ascii="Wingdings" w:hAnsi="Wingdings" w:hint="default"/>
        <w:sz w:val="20"/>
      </w:rPr>
    </w:lvl>
    <w:lvl w:ilvl="3" w:tplc="0BEE29FA" w:tentative="1">
      <w:start w:val="1"/>
      <w:numFmt w:val="bullet"/>
      <w:lvlText w:val=""/>
      <w:lvlJc w:val="left"/>
      <w:pPr>
        <w:tabs>
          <w:tab w:val="num" w:pos="2880"/>
        </w:tabs>
        <w:ind w:left="2880" w:hanging="360"/>
      </w:pPr>
      <w:rPr>
        <w:rFonts w:ascii="Wingdings" w:hAnsi="Wingdings" w:hint="default"/>
        <w:sz w:val="20"/>
      </w:rPr>
    </w:lvl>
    <w:lvl w:ilvl="4" w:tplc="C10EE4CA" w:tentative="1">
      <w:start w:val="1"/>
      <w:numFmt w:val="bullet"/>
      <w:lvlText w:val=""/>
      <w:lvlJc w:val="left"/>
      <w:pPr>
        <w:tabs>
          <w:tab w:val="num" w:pos="3600"/>
        </w:tabs>
        <w:ind w:left="3600" w:hanging="360"/>
      </w:pPr>
      <w:rPr>
        <w:rFonts w:ascii="Wingdings" w:hAnsi="Wingdings" w:hint="default"/>
        <w:sz w:val="20"/>
      </w:rPr>
    </w:lvl>
    <w:lvl w:ilvl="5" w:tplc="AD1469DC" w:tentative="1">
      <w:start w:val="1"/>
      <w:numFmt w:val="bullet"/>
      <w:lvlText w:val=""/>
      <w:lvlJc w:val="left"/>
      <w:pPr>
        <w:tabs>
          <w:tab w:val="num" w:pos="4320"/>
        </w:tabs>
        <w:ind w:left="4320" w:hanging="360"/>
      </w:pPr>
      <w:rPr>
        <w:rFonts w:ascii="Wingdings" w:hAnsi="Wingdings" w:hint="default"/>
        <w:sz w:val="20"/>
      </w:rPr>
    </w:lvl>
    <w:lvl w:ilvl="6" w:tplc="A9CA2F7C" w:tentative="1">
      <w:start w:val="1"/>
      <w:numFmt w:val="bullet"/>
      <w:lvlText w:val=""/>
      <w:lvlJc w:val="left"/>
      <w:pPr>
        <w:tabs>
          <w:tab w:val="num" w:pos="5040"/>
        </w:tabs>
        <w:ind w:left="5040" w:hanging="360"/>
      </w:pPr>
      <w:rPr>
        <w:rFonts w:ascii="Wingdings" w:hAnsi="Wingdings" w:hint="default"/>
        <w:sz w:val="20"/>
      </w:rPr>
    </w:lvl>
    <w:lvl w:ilvl="7" w:tplc="2F369C24" w:tentative="1">
      <w:start w:val="1"/>
      <w:numFmt w:val="bullet"/>
      <w:lvlText w:val=""/>
      <w:lvlJc w:val="left"/>
      <w:pPr>
        <w:tabs>
          <w:tab w:val="num" w:pos="5760"/>
        </w:tabs>
        <w:ind w:left="5760" w:hanging="360"/>
      </w:pPr>
      <w:rPr>
        <w:rFonts w:ascii="Wingdings" w:hAnsi="Wingdings" w:hint="default"/>
        <w:sz w:val="20"/>
      </w:rPr>
    </w:lvl>
    <w:lvl w:ilvl="8" w:tplc="A50C6CBC"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310DE"/>
    <w:multiLevelType w:val="hybridMultilevel"/>
    <w:tmpl w:val="8A1A94B2"/>
    <w:lvl w:ilvl="0" w:tplc="0F405FC6">
      <w:start w:val="1"/>
      <w:numFmt w:val="bullet"/>
      <w:lvlText w:val=""/>
      <w:lvlJc w:val="left"/>
      <w:pPr>
        <w:tabs>
          <w:tab w:val="num" w:pos="720"/>
        </w:tabs>
        <w:ind w:left="720" w:hanging="360"/>
      </w:pPr>
      <w:rPr>
        <w:rFonts w:ascii="Symbol" w:hAnsi="Symbol" w:hint="default"/>
        <w:sz w:val="20"/>
      </w:rPr>
    </w:lvl>
    <w:lvl w:ilvl="1" w:tplc="C0AC073E" w:tentative="1">
      <w:start w:val="1"/>
      <w:numFmt w:val="bullet"/>
      <w:lvlText w:val="o"/>
      <w:lvlJc w:val="left"/>
      <w:pPr>
        <w:tabs>
          <w:tab w:val="num" w:pos="1440"/>
        </w:tabs>
        <w:ind w:left="1440" w:hanging="360"/>
      </w:pPr>
      <w:rPr>
        <w:rFonts w:ascii="Courier New" w:hAnsi="Courier New" w:hint="default"/>
        <w:sz w:val="20"/>
      </w:rPr>
    </w:lvl>
    <w:lvl w:ilvl="2" w:tplc="32A06D58" w:tentative="1">
      <w:start w:val="1"/>
      <w:numFmt w:val="bullet"/>
      <w:lvlText w:val=""/>
      <w:lvlJc w:val="left"/>
      <w:pPr>
        <w:tabs>
          <w:tab w:val="num" w:pos="2160"/>
        </w:tabs>
        <w:ind w:left="2160" w:hanging="360"/>
      </w:pPr>
      <w:rPr>
        <w:rFonts w:ascii="Wingdings" w:hAnsi="Wingdings" w:hint="default"/>
        <w:sz w:val="20"/>
      </w:rPr>
    </w:lvl>
    <w:lvl w:ilvl="3" w:tplc="600C1F82" w:tentative="1">
      <w:start w:val="1"/>
      <w:numFmt w:val="bullet"/>
      <w:lvlText w:val=""/>
      <w:lvlJc w:val="left"/>
      <w:pPr>
        <w:tabs>
          <w:tab w:val="num" w:pos="2880"/>
        </w:tabs>
        <w:ind w:left="2880" w:hanging="360"/>
      </w:pPr>
      <w:rPr>
        <w:rFonts w:ascii="Wingdings" w:hAnsi="Wingdings" w:hint="default"/>
        <w:sz w:val="20"/>
      </w:rPr>
    </w:lvl>
    <w:lvl w:ilvl="4" w:tplc="17987FFC" w:tentative="1">
      <w:start w:val="1"/>
      <w:numFmt w:val="bullet"/>
      <w:lvlText w:val=""/>
      <w:lvlJc w:val="left"/>
      <w:pPr>
        <w:tabs>
          <w:tab w:val="num" w:pos="3600"/>
        </w:tabs>
        <w:ind w:left="3600" w:hanging="360"/>
      </w:pPr>
      <w:rPr>
        <w:rFonts w:ascii="Wingdings" w:hAnsi="Wingdings" w:hint="default"/>
        <w:sz w:val="20"/>
      </w:rPr>
    </w:lvl>
    <w:lvl w:ilvl="5" w:tplc="8280DD62" w:tentative="1">
      <w:start w:val="1"/>
      <w:numFmt w:val="bullet"/>
      <w:lvlText w:val=""/>
      <w:lvlJc w:val="left"/>
      <w:pPr>
        <w:tabs>
          <w:tab w:val="num" w:pos="4320"/>
        </w:tabs>
        <w:ind w:left="4320" w:hanging="360"/>
      </w:pPr>
      <w:rPr>
        <w:rFonts w:ascii="Wingdings" w:hAnsi="Wingdings" w:hint="default"/>
        <w:sz w:val="20"/>
      </w:rPr>
    </w:lvl>
    <w:lvl w:ilvl="6" w:tplc="73B6969C" w:tentative="1">
      <w:start w:val="1"/>
      <w:numFmt w:val="bullet"/>
      <w:lvlText w:val=""/>
      <w:lvlJc w:val="left"/>
      <w:pPr>
        <w:tabs>
          <w:tab w:val="num" w:pos="5040"/>
        </w:tabs>
        <w:ind w:left="5040" w:hanging="360"/>
      </w:pPr>
      <w:rPr>
        <w:rFonts w:ascii="Wingdings" w:hAnsi="Wingdings" w:hint="default"/>
        <w:sz w:val="20"/>
      </w:rPr>
    </w:lvl>
    <w:lvl w:ilvl="7" w:tplc="763EA360" w:tentative="1">
      <w:start w:val="1"/>
      <w:numFmt w:val="bullet"/>
      <w:lvlText w:val=""/>
      <w:lvlJc w:val="left"/>
      <w:pPr>
        <w:tabs>
          <w:tab w:val="num" w:pos="5760"/>
        </w:tabs>
        <w:ind w:left="5760" w:hanging="360"/>
      </w:pPr>
      <w:rPr>
        <w:rFonts w:ascii="Wingdings" w:hAnsi="Wingdings" w:hint="default"/>
        <w:sz w:val="20"/>
      </w:rPr>
    </w:lvl>
    <w:lvl w:ilvl="8" w:tplc="16D68026"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6615A"/>
    <w:multiLevelType w:val="hybridMultilevel"/>
    <w:tmpl w:val="E64EBA6A"/>
    <w:lvl w:ilvl="0" w:tplc="1EEA7A56">
      <w:start w:val="1"/>
      <w:numFmt w:val="bullet"/>
      <w:lvlText w:val=""/>
      <w:lvlJc w:val="left"/>
      <w:pPr>
        <w:tabs>
          <w:tab w:val="num" w:pos="720"/>
        </w:tabs>
        <w:ind w:left="720" w:hanging="360"/>
      </w:pPr>
      <w:rPr>
        <w:rFonts w:ascii="Symbol" w:hAnsi="Symbol" w:hint="default"/>
        <w:sz w:val="20"/>
      </w:rPr>
    </w:lvl>
    <w:lvl w:ilvl="1" w:tplc="C9F41078" w:tentative="1">
      <w:start w:val="1"/>
      <w:numFmt w:val="bullet"/>
      <w:lvlText w:val="o"/>
      <w:lvlJc w:val="left"/>
      <w:pPr>
        <w:tabs>
          <w:tab w:val="num" w:pos="1440"/>
        </w:tabs>
        <w:ind w:left="1440" w:hanging="360"/>
      </w:pPr>
      <w:rPr>
        <w:rFonts w:ascii="Courier New" w:hAnsi="Courier New" w:hint="default"/>
        <w:sz w:val="20"/>
      </w:rPr>
    </w:lvl>
    <w:lvl w:ilvl="2" w:tplc="15EAF79E" w:tentative="1">
      <w:start w:val="1"/>
      <w:numFmt w:val="bullet"/>
      <w:lvlText w:val=""/>
      <w:lvlJc w:val="left"/>
      <w:pPr>
        <w:tabs>
          <w:tab w:val="num" w:pos="2160"/>
        </w:tabs>
        <w:ind w:left="2160" w:hanging="360"/>
      </w:pPr>
      <w:rPr>
        <w:rFonts w:ascii="Wingdings" w:hAnsi="Wingdings" w:hint="default"/>
        <w:sz w:val="20"/>
      </w:rPr>
    </w:lvl>
    <w:lvl w:ilvl="3" w:tplc="F5CC5CC2" w:tentative="1">
      <w:start w:val="1"/>
      <w:numFmt w:val="bullet"/>
      <w:lvlText w:val=""/>
      <w:lvlJc w:val="left"/>
      <w:pPr>
        <w:tabs>
          <w:tab w:val="num" w:pos="2880"/>
        </w:tabs>
        <w:ind w:left="2880" w:hanging="360"/>
      </w:pPr>
      <w:rPr>
        <w:rFonts w:ascii="Wingdings" w:hAnsi="Wingdings" w:hint="default"/>
        <w:sz w:val="20"/>
      </w:rPr>
    </w:lvl>
    <w:lvl w:ilvl="4" w:tplc="DCA42DB0" w:tentative="1">
      <w:start w:val="1"/>
      <w:numFmt w:val="bullet"/>
      <w:lvlText w:val=""/>
      <w:lvlJc w:val="left"/>
      <w:pPr>
        <w:tabs>
          <w:tab w:val="num" w:pos="3600"/>
        </w:tabs>
        <w:ind w:left="3600" w:hanging="360"/>
      </w:pPr>
      <w:rPr>
        <w:rFonts w:ascii="Wingdings" w:hAnsi="Wingdings" w:hint="default"/>
        <w:sz w:val="20"/>
      </w:rPr>
    </w:lvl>
    <w:lvl w:ilvl="5" w:tplc="161A5A6A" w:tentative="1">
      <w:start w:val="1"/>
      <w:numFmt w:val="bullet"/>
      <w:lvlText w:val=""/>
      <w:lvlJc w:val="left"/>
      <w:pPr>
        <w:tabs>
          <w:tab w:val="num" w:pos="4320"/>
        </w:tabs>
        <w:ind w:left="4320" w:hanging="360"/>
      </w:pPr>
      <w:rPr>
        <w:rFonts w:ascii="Wingdings" w:hAnsi="Wingdings" w:hint="default"/>
        <w:sz w:val="20"/>
      </w:rPr>
    </w:lvl>
    <w:lvl w:ilvl="6" w:tplc="24E822E6" w:tentative="1">
      <w:start w:val="1"/>
      <w:numFmt w:val="bullet"/>
      <w:lvlText w:val=""/>
      <w:lvlJc w:val="left"/>
      <w:pPr>
        <w:tabs>
          <w:tab w:val="num" w:pos="5040"/>
        </w:tabs>
        <w:ind w:left="5040" w:hanging="360"/>
      </w:pPr>
      <w:rPr>
        <w:rFonts w:ascii="Wingdings" w:hAnsi="Wingdings" w:hint="default"/>
        <w:sz w:val="20"/>
      </w:rPr>
    </w:lvl>
    <w:lvl w:ilvl="7" w:tplc="48AA2950" w:tentative="1">
      <w:start w:val="1"/>
      <w:numFmt w:val="bullet"/>
      <w:lvlText w:val=""/>
      <w:lvlJc w:val="left"/>
      <w:pPr>
        <w:tabs>
          <w:tab w:val="num" w:pos="5760"/>
        </w:tabs>
        <w:ind w:left="5760" w:hanging="360"/>
      </w:pPr>
      <w:rPr>
        <w:rFonts w:ascii="Wingdings" w:hAnsi="Wingdings" w:hint="default"/>
        <w:sz w:val="20"/>
      </w:rPr>
    </w:lvl>
    <w:lvl w:ilvl="8" w:tplc="2D2443DE"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27C44"/>
    <w:multiLevelType w:val="hybridMultilevel"/>
    <w:tmpl w:val="335EF372"/>
    <w:lvl w:ilvl="0" w:tplc="E24AB30C">
      <w:start w:val="1"/>
      <w:numFmt w:val="bullet"/>
      <w:lvlText w:val=""/>
      <w:lvlJc w:val="left"/>
      <w:pPr>
        <w:tabs>
          <w:tab w:val="num" w:pos="720"/>
        </w:tabs>
        <w:ind w:left="720" w:hanging="360"/>
      </w:pPr>
      <w:rPr>
        <w:rFonts w:ascii="Symbol" w:hAnsi="Symbol" w:hint="default"/>
        <w:sz w:val="20"/>
      </w:rPr>
    </w:lvl>
    <w:lvl w:ilvl="1" w:tplc="7406ADA2" w:tentative="1">
      <w:start w:val="1"/>
      <w:numFmt w:val="bullet"/>
      <w:lvlText w:val="o"/>
      <w:lvlJc w:val="left"/>
      <w:pPr>
        <w:tabs>
          <w:tab w:val="num" w:pos="1440"/>
        </w:tabs>
        <w:ind w:left="1440" w:hanging="360"/>
      </w:pPr>
      <w:rPr>
        <w:rFonts w:ascii="Courier New" w:hAnsi="Courier New" w:hint="default"/>
        <w:sz w:val="20"/>
      </w:rPr>
    </w:lvl>
    <w:lvl w:ilvl="2" w:tplc="CEE85770" w:tentative="1">
      <w:start w:val="1"/>
      <w:numFmt w:val="bullet"/>
      <w:lvlText w:val=""/>
      <w:lvlJc w:val="left"/>
      <w:pPr>
        <w:tabs>
          <w:tab w:val="num" w:pos="2160"/>
        </w:tabs>
        <w:ind w:left="2160" w:hanging="360"/>
      </w:pPr>
      <w:rPr>
        <w:rFonts w:ascii="Wingdings" w:hAnsi="Wingdings" w:hint="default"/>
        <w:sz w:val="20"/>
      </w:rPr>
    </w:lvl>
    <w:lvl w:ilvl="3" w:tplc="BD7A6CC4" w:tentative="1">
      <w:start w:val="1"/>
      <w:numFmt w:val="bullet"/>
      <w:lvlText w:val=""/>
      <w:lvlJc w:val="left"/>
      <w:pPr>
        <w:tabs>
          <w:tab w:val="num" w:pos="2880"/>
        </w:tabs>
        <w:ind w:left="2880" w:hanging="360"/>
      </w:pPr>
      <w:rPr>
        <w:rFonts w:ascii="Wingdings" w:hAnsi="Wingdings" w:hint="default"/>
        <w:sz w:val="20"/>
      </w:rPr>
    </w:lvl>
    <w:lvl w:ilvl="4" w:tplc="2DD824F0" w:tentative="1">
      <w:start w:val="1"/>
      <w:numFmt w:val="bullet"/>
      <w:lvlText w:val=""/>
      <w:lvlJc w:val="left"/>
      <w:pPr>
        <w:tabs>
          <w:tab w:val="num" w:pos="3600"/>
        </w:tabs>
        <w:ind w:left="3600" w:hanging="360"/>
      </w:pPr>
      <w:rPr>
        <w:rFonts w:ascii="Wingdings" w:hAnsi="Wingdings" w:hint="default"/>
        <w:sz w:val="20"/>
      </w:rPr>
    </w:lvl>
    <w:lvl w:ilvl="5" w:tplc="50D8F1FA" w:tentative="1">
      <w:start w:val="1"/>
      <w:numFmt w:val="bullet"/>
      <w:lvlText w:val=""/>
      <w:lvlJc w:val="left"/>
      <w:pPr>
        <w:tabs>
          <w:tab w:val="num" w:pos="4320"/>
        </w:tabs>
        <w:ind w:left="4320" w:hanging="360"/>
      </w:pPr>
      <w:rPr>
        <w:rFonts w:ascii="Wingdings" w:hAnsi="Wingdings" w:hint="default"/>
        <w:sz w:val="20"/>
      </w:rPr>
    </w:lvl>
    <w:lvl w:ilvl="6" w:tplc="A67463A6" w:tentative="1">
      <w:start w:val="1"/>
      <w:numFmt w:val="bullet"/>
      <w:lvlText w:val=""/>
      <w:lvlJc w:val="left"/>
      <w:pPr>
        <w:tabs>
          <w:tab w:val="num" w:pos="5040"/>
        </w:tabs>
        <w:ind w:left="5040" w:hanging="360"/>
      </w:pPr>
      <w:rPr>
        <w:rFonts w:ascii="Wingdings" w:hAnsi="Wingdings" w:hint="default"/>
        <w:sz w:val="20"/>
      </w:rPr>
    </w:lvl>
    <w:lvl w:ilvl="7" w:tplc="5B483090" w:tentative="1">
      <w:start w:val="1"/>
      <w:numFmt w:val="bullet"/>
      <w:lvlText w:val=""/>
      <w:lvlJc w:val="left"/>
      <w:pPr>
        <w:tabs>
          <w:tab w:val="num" w:pos="5760"/>
        </w:tabs>
        <w:ind w:left="5760" w:hanging="360"/>
      </w:pPr>
      <w:rPr>
        <w:rFonts w:ascii="Wingdings" w:hAnsi="Wingdings" w:hint="default"/>
        <w:sz w:val="20"/>
      </w:rPr>
    </w:lvl>
    <w:lvl w:ilvl="8" w:tplc="8874484C"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047F0"/>
    <w:multiLevelType w:val="hybridMultilevel"/>
    <w:tmpl w:val="FB581950"/>
    <w:lvl w:ilvl="0" w:tplc="875C7F08">
      <w:start w:val="1"/>
      <w:numFmt w:val="bullet"/>
      <w:lvlText w:val=""/>
      <w:lvlJc w:val="left"/>
      <w:pPr>
        <w:tabs>
          <w:tab w:val="num" w:pos="720"/>
        </w:tabs>
        <w:ind w:left="720" w:hanging="360"/>
      </w:pPr>
      <w:rPr>
        <w:rFonts w:ascii="Symbol" w:hAnsi="Symbol" w:hint="default"/>
        <w:sz w:val="20"/>
      </w:rPr>
    </w:lvl>
    <w:lvl w:ilvl="1" w:tplc="E5708C74" w:tentative="1">
      <w:start w:val="1"/>
      <w:numFmt w:val="bullet"/>
      <w:lvlText w:val="o"/>
      <w:lvlJc w:val="left"/>
      <w:pPr>
        <w:tabs>
          <w:tab w:val="num" w:pos="1440"/>
        </w:tabs>
        <w:ind w:left="1440" w:hanging="360"/>
      </w:pPr>
      <w:rPr>
        <w:rFonts w:ascii="Courier New" w:hAnsi="Courier New" w:hint="default"/>
        <w:sz w:val="20"/>
      </w:rPr>
    </w:lvl>
    <w:lvl w:ilvl="2" w:tplc="9F32B02A" w:tentative="1">
      <w:start w:val="1"/>
      <w:numFmt w:val="bullet"/>
      <w:lvlText w:val=""/>
      <w:lvlJc w:val="left"/>
      <w:pPr>
        <w:tabs>
          <w:tab w:val="num" w:pos="2160"/>
        </w:tabs>
        <w:ind w:left="2160" w:hanging="360"/>
      </w:pPr>
      <w:rPr>
        <w:rFonts w:ascii="Wingdings" w:hAnsi="Wingdings" w:hint="default"/>
        <w:sz w:val="20"/>
      </w:rPr>
    </w:lvl>
    <w:lvl w:ilvl="3" w:tplc="AF8AE3CA" w:tentative="1">
      <w:start w:val="1"/>
      <w:numFmt w:val="bullet"/>
      <w:lvlText w:val=""/>
      <w:lvlJc w:val="left"/>
      <w:pPr>
        <w:tabs>
          <w:tab w:val="num" w:pos="2880"/>
        </w:tabs>
        <w:ind w:left="2880" w:hanging="360"/>
      </w:pPr>
      <w:rPr>
        <w:rFonts w:ascii="Wingdings" w:hAnsi="Wingdings" w:hint="default"/>
        <w:sz w:val="20"/>
      </w:rPr>
    </w:lvl>
    <w:lvl w:ilvl="4" w:tplc="76BEF170" w:tentative="1">
      <w:start w:val="1"/>
      <w:numFmt w:val="bullet"/>
      <w:lvlText w:val=""/>
      <w:lvlJc w:val="left"/>
      <w:pPr>
        <w:tabs>
          <w:tab w:val="num" w:pos="3600"/>
        </w:tabs>
        <w:ind w:left="3600" w:hanging="360"/>
      </w:pPr>
      <w:rPr>
        <w:rFonts w:ascii="Wingdings" w:hAnsi="Wingdings" w:hint="default"/>
        <w:sz w:val="20"/>
      </w:rPr>
    </w:lvl>
    <w:lvl w:ilvl="5" w:tplc="FD762FD8" w:tentative="1">
      <w:start w:val="1"/>
      <w:numFmt w:val="bullet"/>
      <w:lvlText w:val=""/>
      <w:lvlJc w:val="left"/>
      <w:pPr>
        <w:tabs>
          <w:tab w:val="num" w:pos="4320"/>
        </w:tabs>
        <w:ind w:left="4320" w:hanging="360"/>
      </w:pPr>
      <w:rPr>
        <w:rFonts w:ascii="Wingdings" w:hAnsi="Wingdings" w:hint="default"/>
        <w:sz w:val="20"/>
      </w:rPr>
    </w:lvl>
    <w:lvl w:ilvl="6" w:tplc="E54E870E" w:tentative="1">
      <w:start w:val="1"/>
      <w:numFmt w:val="bullet"/>
      <w:lvlText w:val=""/>
      <w:lvlJc w:val="left"/>
      <w:pPr>
        <w:tabs>
          <w:tab w:val="num" w:pos="5040"/>
        </w:tabs>
        <w:ind w:left="5040" w:hanging="360"/>
      </w:pPr>
      <w:rPr>
        <w:rFonts w:ascii="Wingdings" w:hAnsi="Wingdings" w:hint="default"/>
        <w:sz w:val="20"/>
      </w:rPr>
    </w:lvl>
    <w:lvl w:ilvl="7" w:tplc="BCE8CA86" w:tentative="1">
      <w:start w:val="1"/>
      <w:numFmt w:val="bullet"/>
      <w:lvlText w:val=""/>
      <w:lvlJc w:val="left"/>
      <w:pPr>
        <w:tabs>
          <w:tab w:val="num" w:pos="5760"/>
        </w:tabs>
        <w:ind w:left="5760" w:hanging="360"/>
      </w:pPr>
      <w:rPr>
        <w:rFonts w:ascii="Wingdings" w:hAnsi="Wingdings" w:hint="default"/>
        <w:sz w:val="20"/>
      </w:rPr>
    </w:lvl>
    <w:lvl w:ilvl="8" w:tplc="1D0CC346"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6712D"/>
    <w:multiLevelType w:val="hybridMultilevel"/>
    <w:tmpl w:val="3D9870D8"/>
    <w:lvl w:ilvl="0" w:tplc="9288F51A">
      <w:start w:val="1"/>
      <w:numFmt w:val="bullet"/>
      <w:lvlText w:val=""/>
      <w:lvlJc w:val="left"/>
      <w:pPr>
        <w:tabs>
          <w:tab w:val="num" w:pos="720"/>
        </w:tabs>
        <w:ind w:left="720" w:hanging="360"/>
      </w:pPr>
      <w:rPr>
        <w:rFonts w:ascii="Symbol" w:hAnsi="Symbol" w:hint="default"/>
        <w:sz w:val="20"/>
      </w:rPr>
    </w:lvl>
    <w:lvl w:ilvl="1" w:tplc="74C63DE6" w:tentative="1">
      <w:start w:val="1"/>
      <w:numFmt w:val="bullet"/>
      <w:lvlText w:val="o"/>
      <w:lvlJc w:val="left"/>
      <w:pPr>
        <w:tabs>
          <w:tab w:val="num" w:pos="1440"/>
        </w:tabs>
        <w:ind w:left="1440" w:hanging="360"/>
      </w:pPr>
      <w:rPr>
        <w:rFonts w:ascii="Courier New" w:hAnsi="Courier New" w:hint="default"/>
        <w:sz w:val="20"/>
      </w:rPr>
    </w:lvl>
    <w:lvl w:ilvl="2" w:tplc="0214F2B4" w:tentative="1">
      <w:start w:val="1"/>
      <w:numFmt w:val="bullet"/>
      <w:lvlText w:val=""/>
      <w:lvlJc w:val="left"/>
      <w:pPr>
        <w:tabs>
          <w:tab w:val="num" w:pos="2160"/>
        </w:tabs>
        <w:ind w:left="2160" w:hanging="360"/>
      </w:pPr>
      <w:rPr>
        <w:rFonts w:ascii="Wingdings" w:hAnsi="Wingdings" w:hint="default"/>
        <w:sz w:val="20"/>
      </w:rPr>
    </w:lvl>
    <w:lvl w:ilvl="3" w:tplc="6C682E10" w:tentative="1">
      <w:start w:val="1"/>
      <w:numFmt w:val="bullet"/>
      <w:lvlText w:val=""/>
      <w:lvlJc w:val="left"/>
      <w:pPr>
        <w:tabs>
          <w:tab w:val="num" w:pos="2880"/>
        </w:tabs>
        <w:ind w:left="2880" w:hanging="360"/>
      </w:pPr>
      <w:rPr>
        <w:rFonts w:ascii="Wingdings" w:hAnsi="Wingdings" w:hint="default"/>
        <w:sz w:val="20"/>
      </w:rPr>
    </w:lvl>
    <w:lvl w:ilvl="4" w:tplc="602A8FA0" w:tentative="1">
      <w:start w:val="1"/>
      <w:numFmt w:val="bullet"/>
      <w:lvlText w:val=""/>
      <w:lvlJc w:val="left"/>
      <w:pPr>
        <w:tabs>
          <w:tab w:val="num" w:pos="3600"/>
        </w:tabs>
        <w:ind w:left="3600" w:hanging="360"/>
      </w:pPr>
      <w:rPr>
        <w:rFonts w:ascii="Wingdings" w:hAnsi="Wingdings" w:hint="default"/>
        <w:sz w:val="20"/>
      </w:rPr>
    </w:lvl>
    <w:lvl w:ilvl="5" w:tplc="81B46432" w:tentative="1">
      <w:start w:val="1"/>
      <w:numFmt w:val="bullet"/>
      <w:lvlText w:val=""/>
      <w:lvlJc w:val="left"/>
      <w:pPr>
        <w:tabs>
          <w:tab w:val="num" w:pos="4320"/>
        </w:tabs>
        <w:ind w:left="4320" w:hanging="360"/>
      </w:pPr>
      <w:rPr>
        <w:rFonts w:ascii="Wingdings" w:hAnsi="Wingdings" w:hint="default"/>
        <w:sz w:val="20"/>
      </w:rPr>
    </w:lvl>
    <w:lvl w:ilvl="6" w:tplc="45E85478" w:tentative="1">
      <w:start w:val="1"/>
      <w:numFmt w:val="bullet"/>
      <w:lvlText w:val=""/>
      <w:lvlJc w:val="left"/>
      <w:pPr>
        <w:tabs>
          <w:tab w:val="num" w:pos="5040"/>
        </w:tabs>
        <w:ind w:left="5040" w:hanging="360"/>
      </w:pPr>
      <w:rPr>
        <w:rFonts w:ascii="Wingdings" w:hAnsi="Wingdings" w:hint="default"/>
        <w:sz w:val="20"/>
      </w:rPr>
    </w:lvl>
    <w:lvl w:ilvl="7" w:tplc="14E02162" w:tentative="1">
      <w:start w:val="1"/>
      <w:numFmt w:val="bullet"/>
      <w:lvlText w:val=""/>
      <w:lvlJc w:val="left"/>
      <w:pPr>
        <w:tabs>
          <w:tab w:val="num" w:pos="5760"/>
        </w:tabs>
        <w:ind w:left="5760" w:hanging="360"/>
      </w:pPr>
      <w:rPr>
        <w:rFonts w:ascii="Wingdings" w:hAnsi="Wingdings" w:hint="default"/>
        <w:sz w:val="20"/>
      </w:rPr>
    </w:lvl>
    <w:lvl w:ilvl="8" w:tplc="04C6752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9"/>
  </w:num>
  <w:num w:numId="5">
    <w:abstractNumId w:val="4"/>
  </w:num>
  <w:num w:numId="6">
    <w:abstractNumId w:val="8"/>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9B"/>
    <w:rsid w:val="0003264A"/>
    <w:rsid w:val="005954DE"/>
    <w:rsid w:val="00702F55"/>
    <w:rsid w:val="007A039B"/>
    <w:rsid w:val="00855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western">
    <w:name w:val="western"/>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western1">
    <w:name w:val="western1"/>
    <w:basedOn w:val="Normal"/>
    <w:pPr>
      <w:spacing w:before="100" w:beforeAutospacing="1"/>
      <w:jc w:val="center"/>
    </w:pPr>
    <w:rPr>
      <w:rFonts w:eastAsia="Arial Unicode MS"/>
      <w:color w:val="000000"/>
      <w:sz w:val="44"/>
      <w:szCs w:val="44"/>
    </w:rPr>
  </w:style>
  <w:style w:type="character" w:styleId="Strong">
    <w:name w:val="Strong"/>
    <w:basedOn w:val="DefaultParagraphFont"/>
    <w:qFormat/>
    <w:rPr>
      <w:b/>
      <w:bC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character" w:styleId="HTMLCode">
    <w:name w:val="HTML Code"/>
    <w:basedOn w:val="DefaultParagraphFont"/>
    <w:semiHidden/>
    <w:rPr>
      <w:rFonts w:ascii="Arial Unicode MS" w:eastAsia="Arial Unicode MS" w:hAnsi="Arial Unicode MS" w:cs="Arial Unicode MS"/>
      <w:sz w:val="20"/>
      <w:szCs w:val="20"/>
    </w:rPr>
  </w:style>
  <w:style w:type="paragraph" w:customStyle="1" w:styleId="spipnote">
    <w:name w:val="spip_note"/>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semiHidden/>
    <w:pPr>
      <w:tabs>
        <w:tab w:val="right" w:leader="dot" w:pos="9062"/>
      </w:tabs>
    </w:pPr>
    <w:rPr>
      <w:noProof/>
      <w:sz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954DE"/>
    <w:rPr>
      <w:rFonts w:ascii="Tahoma" w:hAnsi="Tahoma" w:cs="Tahoma"/>
      <w:sz w:val="16"/>
      <w:szCs w:val="16"/>
    </w:rPr>
  </w:style>
  <w:style w:type="character" w:customStyle="1" w:styleId="BalloonTextChar">
    <w:name w:val="Balloon Text Char"/>
    <w:basedOn w:val="DefaultParagraphFont"/>
    <w:link w:val="BalloonText"/>
    <w:uiPriority w:val="99"/>
    <w:semiHidden/>
    <w:rsid w:val="005954DE"/>
    <w:rPr>
      <w:rFonts w:ascii="Tahoma" w:hAnsi="Tahoma" w:cs="Tahoma"/>
      <w:sz w:val="16"/>
      <w:szCs w:val="16"/>
    </w:rPr>
  </w:style>
  <w:style w:type="paragraph" w:styleId="Header">
    <w:name w:val="header"/>
    <w:basedOn w:val="Normal"/>
    <w:link w:val="HeaderChar"/>
    <w:uiPriority w:val="99"/>
    <w:unhideWhenUsed/>
    <w:rsid w:val="005954DE"/>
    <w:pPr>
      <w:tabs>
        <w:tab w:val="center" w:pos="4536"/>
        <w:tab w:val="right" w:pos="9072"/>
      </w:tabs>
    </w:pPr>
  </w:style>
  <w:style w:type="character" w:customStyle="1" w:styleId="HeaderChar">
    <w:name w:val="Header Char"/>
    <w:basedOn w:val="DefaultParagraphFont"/>
    <w:link w:val="Header"/>
    <w:uiPriority w:val="99"/>
    <w:rsid w:val="005954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western">
    <w:name w:val="western"/>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western1">
    <w:name w:val="western1"/>
    <w:basedOn w:val="Normal"/>
    <w:pPr>
      <w:spacing w:before="100" w:beforeAutospacing="1"/>
      <w:jc w:val="center"/>
    </w:pPr>
    <w:rPr>
      <w:rFonts w:eastAsia="Arial Unicode MS"/>
      <w:color w:val="000000"/>
      <w:sz w:val="44"/>
      <w:szCs w:val="44"/>
    </w:rPr>
  </w:style>
  <w:style w:type="character" w:styleId="Strong">
    <w:name w:val="Strong"/>
    <w:basedOn w:val="DefaultParagraphFont"/>
    <w:qFormat/>
    <w:rPr>
      <w:b/>
      <w:bC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character" w:styleId="HTMLCode">
    <w:name w:val="HTML Code"/>
    <w:basedOn w:val="DefaultParagraphFont"/>
    <w:semiHidden/>
    <w:rPr>
      <w:rFonts w:ascii="Arial Unicode MS" w:eastAsia="Arial Unicode MS" w:hAnsi="Arial Unicode MS" w:cs="Arial Unicode MS"/>
      <w:sz w:val="20"/>
      <w:szCs w:val="20"/>
    </w:rPr>
  </w:style>
  <w:style w:type="paragraph" w:customStyle="1" w:styleId="spipnote">
    <w:name w:val="spip_note"/>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semiHidden/>
    <w:pPr>
      <w:tabs>
        <w:tab w:val="right" w:leader="dot" w:pos="9062"/>
      </w:tabs>
    </w:pPr>
    <w:rPr>
      <w:noProof/>
      <w:sz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954DE"/>
    <w:rPr>
      <w:rFonts w:ascii="Tahoma" w:hAnsi="Tahoma" w:cs="Tahoma"/>
      <w:sz w:val="16"/>
      <w:szCs w:val="16"/>
    </w:rPr>
  </w:style>
  <w:style w:type="character" w:customStyle="1" w:styleId="BalloonTextChar">
    <w:name w:val="Balloon Text Char"/>
    <w:basedOn w:val="DefaultParagraphFont"/>
    <w:link w:val="BalloonText"/>
    <w:uiPriority w:val="99"/>
    <w:semiHidden/>
    <w:rsid w:val="005954DE"/>
    <w:rPr>
      <w:rFonts w:ascii="Tahoma" w:hAnsi="Tahoma" w:cs="Tahoma"/>
      <w:sz w:val="16"/>
      <w:szCs w:val="16"/>
    </w:rPr>
  </w:style>
  <w:style w:type="paragraph" w:styleId="Header">
    <w:name w:val="header"/>
    <w:basedOn w:val="Normal"/>
    <w:link w:val="HeaderChar"/>
    <w:uiPriority w:val="99"/>
    <w:unhideWhenUsed/>
    <w:rsid w:val="005954DE"/>
    <w:pPr>
      <w:tabs>
        <w:tab w:val="center" w:pos="4536"/>
        <w:tab w:val="right" w:pos="9072"/>
      </w:tabs>
    </w:pPr>
  </w:style>
  <w:style w:type="character" w:customStyle="1" w:styleId="HeaderChar">
    <w:name w:val="Header Char"/>
    <w:basedOn w:val="DefaultParagraphFont"/>
    <w:link w:val="Header"/>
    <w:uiPriority w:val="99"/>
    <w:rsid w:val="00595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bib.bnf.fr/" TargetMode="External"/><Relationship Id="rId13" Type="http://schemas.openxmlformats.org/officeDocument/2006/relationships/hyperlink" Target="http://searchenginewatch.com/facts/article.php/2156031" TargetMode="External"/><Relationship Id="rId18" Type="http://schemas.openxmlformats.org/officeDocument/2006/relationships/hyperlink" Target="http://europa.eu.int/comm/dgs/translation/index_fr.htm" TargetMode="External"/><Relationship Id="rId26" Type="http://schemas.openxmlformats.org/officeDocument/2006/relationships/hyperlink" Target="http://answers.google.com/" TargetMode="External"/><Relationship Id="rId39" Type="http://schemas.openxmlformats.org/officeDocument/2006/relationships/hyperlink" Target="http://urfist.univ-lyon1.fr/logiciels_gestion_doc.html" TargetMode="External"/><Relationship Id="rId3" Type="http://schemas.microsoft.com/office/2007/relationships/stylesWithEffects" Target="stylesWithEffects.xml"/><Relationship Id="rId21" Type="http://schemas.openxmlformats.org/officeDocument/2006/relationships/hyperlink" Target="http://www.sri.ucl.ac.be/SRI/rfc1855.fr.html" TargetMode="External"/><Relationship Id="rId34" Type="http://schemas.openxmlformats.org/officeDocument/2006/relationships/hyperlink" Target="http://www.ext.upmc.fr/urfist/cerise/p85.htm" TargetMode="External"/><Relationship Id="rId42" Type="http://schemas.openxmlformats.org/officeDocument/2006/relationships/hyperlink" Target="http://www.biblioscape.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people.org/search/chart.html" TargetMode="External"/><Relationship Id="rId17" Type="http://schemas.openxmlformats.org/officeDocument/2006/relationships/hyperlink" Target="http://atilf.atilf.fr/tlf.htm" TargetMode="External"/><Relationship Id="rId25" Type="http://schemas.openxmlformats.org/officeDocument/2006/relationships/hyperlink" Target="http://www.ask.com/" TargetMode="External"/><Relationship Id="rId33" Type="http://schemas.openxmlformats.org/officeDocument/2006/relationships/hyperlink" Target="http://www-bu.univ-paris8.fr/web/bibliotheque/supports_formation/RefBiblio.html" TargetMode="External"/><Relationship Id="rId38" Type="http://schemas.openxmlformats.org/officeDocument/2006/relationships/hyperlink" Target="http://www.biblioscape.com/biblioexpress.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nddictionnaire.com/" TargetMode="External"/><Relationship Id="rId20" Type="http://schemas.openxmlformats.org/officeDocument/2006/relationships/hyperlink" Target="http://www.technorati.com/" TargetMode="External"/><Relationship Id="rId29" Type="http://schemas.openxmlformats.org/officeDocument/2006/relationships/hyperlink" Target="http://www.collectionscanada.ca/iso/tc46sc9/standard/690-1f.htm" TargetMode="External"/><Relationship Id="rId41" Type="http://schemas.openxmlformats.org/officeDocument/2006/relationships/hyperlink" Target="http://www.biblioexpress.com/bibexp2.ex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odletools.com/debbie/literacies/information/5locate/adviceengine.html" TargetMode="External"/><Relationship Id="rId24" Type="http://schemas.openxmlformats.org/officeDocument/2006/relationships/hyperlink" Target="http://supercoach.over-blog.com/article-964137.html" TargetMode="External"/><Relationship Id="rId32" Type="http://schemas.openxmlformats.org/officeDocument/2006/relationships/hyperlink" Target="http://del.icio.us/cottinstef/bibliographie" TargetMode="External"/><Relationship Id="rId37" Type="http://schemas.openxmlformats.org/officeDocument/2006/relationships/hyperlink" Target="http://www.researchsoftwaredesign.com/" TargetMode="External"/><Relationship Id="rId40" Type="http://schemas.openxmlformats.org/officeDocument/2006/relationships/hyperlink" Target="http://www.biblioscape.com/biblioexpress.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Documents%20and%20Settings\papa\Local%20Settings\Temp\boite.html" TargetMode="External"/><Relationship Id="rId23" Type="http://schemas.openxmlformats.org/officeDocument/2006/relationships/hyperlink" Target="http://www.granddictionnaire.com/" TargetMode="External"/><Relationship Id="rId28" Type="http://schemas.openxmlformats.org/officeDocument/2006/relationships/image" Target="media/image1.png"/><Relationship Id="rId36" Type="http://schemas.openxmlformats.org/officeDocument/2006/relationships/hyperlink" Target="http://www.sass.uottawa.ca/fr/cartu/references_complete_fr.pdf" TargetMode="External"/><Relationship Id="rId10" Type="http://schemas.openxmlformats.org/officeDocument/2006/relationships/hyperlink" Target="http://www.internettutorials.net/choose.html" TargetMode="External"/><Relationship Id="rId19" Type="http://schemas.openxmlformats.org/officeDocument/2006/relationships/hyperlink" Target="http://cyber.law.harvard.edu/people/edelman/google-safesearch/" TargetMode="External"/><Relationship Id="rId31" Type="http://schemas.openxmlformats.org/officeDocument/2006/relationships/hyperlink" Target="http://del.icio.us/cottinstef/bibliographie" TargetMode="External"/><Relationship Id="rId44" Type="http://schemas.openxmlformats.org/officeDocument/2006/relationships/hyperlink" Target="http://www.servicedoc.info/Presenter-un-memoire-rediger-une.html?var_mode=calcul" TargetMode="External"/><Relationship Id="rId4" Type="http://schemas.openxmlformats.org/officeDocument/2006/relationships/settings" Target="settings.xml"/><Relationship Id="rId9" Type="http://schemas.openxmlformats.org/officeDocument/2006/relationships/hyperlink" Target="http://www.philb.com/whichengine.htm" TargetMode="External"/><Relationship Id="rId14" Type="http://schemas.openxmlformats.org/officeDocument/2006/relationships/hyperlink" Target="http://repere.enssib.fr/" TargetMode="External"/><Relationship Id="rId22" Type="http://schemas.openxmlformats.org/officeDocument/2006/relationships/hyperlink" Target="http://www.arobase.org/" TargetMode="External"/><Relationship Id="rId27" Type="http://schemas.openxmlformats.org/officeDocument/2006/relationships/hyperlink" Target="http://www.servicedoc.info/Presenter-un-memoire-rediger-une,391" TargetMode="External"/><Relationship Id="rId30" Type="http://schemas.openxmlformats.org/officeDocument/2006/relationships/hyperlink" Target="http://www.collectionscanada.ca/iso/tc46sc9/standard/690-2f.htm" TargetMode="External"/><Relationship Id="rId35" Type="http://schemas.openxmlformats.org/officeDocument/2006/relationships/hyperlink" Target="http://www.ext.upmc.fr/urfist/cerise/Citemla.htm" TargetMode="External"/><Relationship Id="rId43" Type="http://schemas.openxmlformats.org/officeDocument/2006/relationships/hyperlink" Target="http://del.ic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3602</Words>
  <Characters>19816</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PLATE FORME PROFESSIONNELLE BANQUE GESTION</vt:lpstr>
      <vt:lpstr>PLATE FORME PROFESSIONNELLE BANQUE GESTION</vt:lpstr>
    </vt:vector>
  </TitlesOfParts>
  <Company> </Company>
  <LinksUpToDate>false</LinksUpToDate>
  <CharactersWithSpaces>23372</CharactersWithSpaces>
  <SharedDoc>false</SharedDoc>
  <HLinks>
    <vt:vector size="474" baseType="variant">
      <vt:variant>
        <vt:i4>3670132</vt:i4>
      </vt:variant>
      <vt:variant>
        <vt:i4>285</vt:i4>
      </vt:variant>
      <vt:variant>
        <vt:i4>0</vt:i4>
      </vt:variant>
      <vt:variant>
        <vt:i4>5</vt:i4>
      </vt:variant>
      <vt:variant>
        <vt:lpwstr>http://del.icio.us/cottinstef/bibliographie</vt:lpwstr>
      </vt:variant>
      <vt:variant>
        <vt:lpwstr/>
      </vt:variant>
      <vt:variant>
        <vt:i4>3670132</vt:i4>
      </vt:variant>
      <vt:variant>
        <vt:i4>282</vt:i4>
      </vt:variant>
      <vt:variant>
        <vt:i4>0</vt:i4>
      </vt:variant>
      <vt:variant>
        <vt:i4>5</vt:i4>
      </vt:variant>
      <vt:variant>
        <vt:lpwstr>http://del.icio.us/cottinstef/bibliographie</vt:lpwstr>
      </vt:variant>
      <vt:variant>
        <vt:lpwstr/>
      </vt:variant>
      <vt:variant>
        <vt:i4>3604555</vt:i4>
      </vt:variant>
      <vt:variant>
        <vt:i4>279</vt:i4>
      </vt:variant>
      <vt:variant>
        <vt:i4>0</vt:i4>
      </vt:variant>
      <vt:variant>
        <vt:i4>5</vt:i4>
      </vt:variant>
      <vt:variant>
        <vt:lpwstr>http://www.servicedoc.info/Presenter-un-memoire-rediger-une.html?var_mode=calcul</vt:lpwstr>
      </vt:variant>
      <vt:variant>
        <vt:lpwstr>nh1</vt:lpwstr>
      </vt:variant>
      <vt:variant>
        <vt:i4>3997771</vt:i4>
      </vt:variant>
      <vt:variant>
        <vt:i4>249</vt:i4>
      </vt:variant>
      <vt:variant>
        <vt:i4>0</vt:i4>
      </vt:variant>
      <vt:variant>
        <vt:i4>5</vt:i4>
      </vt:variant>
      <vt:variant>
        <vt:lpwstr>http://www.servicedoc.info/Presenter-un-memoire-rediger-une.html?var_mode=calcul</vt:lpwstr>
      </vt:variant>
      <vt:variant>
        <vt:lpwstr>nb1</vt:lpwstr>
      </vt:variant>
      <vt:variant>
        <vt:i4>8257595</vt:i4>
      </vt:variant>
      <vt:variant>
        <vt:i4>246</vt:i4>
      </vt:variant>
      <vt:variant>
        <vt:i4>0</vt:i4>
      </vt:variant>
      <vt:variant>
        <vt:i4>5</vt:i4>
      </vt:variant>
      <vt:variant>
        <vt:lpwstr>http://del.icio.us/</vt:lpwstr>
      </vt:variant>
      <vt:variant>
        <vt:lpwstr/>
      </vt:variant>
      <vt:variant>
        <vt:i4>3866728</vt:i4>
      </vt:variant>
      <vt:variant>
        <vt:i4>243</vt:i4>
      </vt:variant>
      <vt:variant>
        <vt:i4>0</vt:i4>
      </vt:variant>
      <vt:variant>
        <vt:i4>5</vt:i4>
      </vt:variant>
      <vt:variant>
        <vt:lpwstr>http://www.biblioscape.com/</vt:lpwstr>
      </vt:variant>
      <vt:variant>
        <vt:lpwstr/>
      </vt:variant>
      <vt:variant>
        <vt:i4>327687</vt:i4>
      </vt:variant>
      <vt:variant>
        <vt:i4>240</vt:i4>
      </vt:variant>
      <vt:variant>
        <vt:i4>0</vt:i4>
      </vt:variant>
      <vt:variant>
        <vt:i4>5</vt:i4>
      </vt:variant>
      <vt:variant>
        <vt:lpwstr>http://www.biblioexpress.com/bibexp2.exe</vt:lpwstr>
      </vt:variant>
      <vt:variant>
        <vt:lpwstr/>
      </vt:variant>
      <vt:variant>
        <vt:i4>5505038</vt:i4>
      </vt:variant>
      <vt:variant>
        <vt:i4>237</vt:i4>
      </vt:variant>
      <vt:variant>
        <vt:i4>0</vt:i4>
      </vt:variant>
      <vt:variant>
        <vt:i4>5</vt:i4>
      </vt:variant>
      <vt:variant>
        <vt:lpwstr>http://www.biblioscape.com/biblioexpress.htm</vt:lpwstr>
      </vt:variant>
      <vt:variant>
        <vt:lpwstr/>
      </vt:variant>
      <vt:variant>
        <vt:i4>2228339</vt:i4>
      </vt:variant>
      <vt:variant>
        <vt:i4>234</vt:i4>
      </vt:variant>
      <vt:variant>
        <vt:i4>0</vt:i4>
      </vt:variant>
      <vt:variant>
        <vt:i4>5</vt:i4>
      </vt:variant>
      <vt:variant>
        <vt:lpwstr>http://urfist.univ-lyon1.fr/logiciels_gestion_doc.html</vt:lpwstr>
      </vt:variant>
      <vt:variant>
        <vt:lpwstr/>
      </vt:variant>
      <vt:variant>
        <vt:i4>5505038</vt:i4>
      </vt:variant>
      <vt:variant>
        <vt:i4>231</vt:i4>
      </vt:variant>
      <vt:variant>
        <vt:i4>0</vt:i4>
      </vt:variant>
      <vt:variant>
        <vt:i4>5</vt:i4>
      </vt:variant>
      <vt:variant>
        <vt:lpwstr>http://www.biblioscape.com/biblioexpress.htm</vt:lpwstr>
      </vt:variant>
      <vt:variant>
        <vt:lpwstr/>
      </vt:variant>
      <vt:variant>
        <vt:i4>2490425</vt:i4>
      </vt:variant>
      <vt:variant>
        <vt:i4>228</vt:i4>
      </vt:variant>
      <vt:variant>
        <vt:i4>0</vt:i4>
      </vt:variant>
      <vt:variant>
        <vt:i4>5</vt:i4>
      </vt:variant>
      <vt:variant>
        <vt:lpwstr>http://www.researchsoftwaredesign.com/</vt:lpwstr>
      </vt:variant>
      <vt:variant>
        <vt:lpwstr/>
      </vt:variant>
      <vt:variant>
        <vt:i4>851992</vt:i4>
      </vt:variant>
      <vt:variant>
        <vt:i4>213</vt:i4>
      </vt:variant>
      <vt:variant>
        <vt:i4>0</vt:i4>
      </vt:variant>
      <vt:variant>
        <vt:i4>5</vt:i4>
      </vt:variant>
      <vt:variant>
        <vt:lpwstr>http://www.sass.uottawa.ca/fr/cartu/references_complete_fr.pdf</vt:lpwstr>
      </vt:variant>
      <vt:variant>
        <vt:lpwstr/>
      </vt:variant>
      <vt:variant>
        <vt:i4>4587588</vt:i4>
      </vt:variant>
      <vt:variant>
        <vt:i4>210</vt:i4>
      </vt:variant>
      <vt:variant>
        <vt:i4>0</vt:i4>
      </vt:variant>
      <vt:variant>
        <vt:i4>5</vt:i4>
      </vt:variant>
      <vt:variant>
        <vt:lpwstr>http://www.ext.upmc.fr/urfist/cerise/Citemla.htm</vt:lpwstr>
      </vt:variant>
      <vt:variant>
        <vt:lpwstr/>
      </vt:variant>
      <vt:variant>
        <vt:i4>1572892</vt:i4>
      </vt:variant>
      <vt:variant>
        <vt:i4>207</vt:i4>
      </vt:variant>
      <vt:variant>
        <vt:i4>0</vt:i4>
      </vt:variant>
      <vt:variant>
        <vt:i4>5</vt:i4>
      </vt:variant>
      <vt:variant>
        <vt:lpwstr>http://www.ext.upmc.fr/urfist/cerise/p85.htm</vt:lpwstr>
      </vt:variant>
      <vt:variant>
        <vt:lpwstr/>
      </vt:variant>
      <vt:variant>
        <vt:i4>6815765</vt:i4>
      </vt:variant>
      <vt:variant>
        <vt:i4>204</vt:i4>
      </vt:variant>
      <vt:variant>
        <vt:i4>0</vt:i4>
      </vt:variant>
      <vt:variant>
        <vt:i4>5</vt:i4>
      </vt:variant>
      <vt:variant>
        <vt:lpwstr>http://www-bu.univ-paris8.fr/web/bibliotheque/supports_formation/RefBiblio.html</vt:lpwstr>
      </vt:variant>
      <vt:variant>
        <vt:lpwstr/>
      </vt:variant>
      <vt:variant>
        <vt:i4>3670132</vt:i4>
      </vt:variant>
      <vt:variant>
        <vt:i4>201</vt:i4>
      </vt:variant>
      <vt:variant>
        <vt:i4>0</vt:i4>
      </vt:variant>
      <vt:variant>
        <vt:i4>5</vt:i4>
      </vt:variant>
      <vt:variant>
        <vt:lpwstr>http://del.icio.us/cottinstef/bibliographie</vt:lpwstr>
      </vt:variant>
      <vt:variant>
        <vt:lpwstr/>
      </vt:variant>
      <vt:variant>
        <vt:i4>3670132</vt:i4>
      </vt:variant>
      <vt:variant>
        <vt:i4>198</vt:i4>
      </vt:variant>
      <vt:variant>
        <vt:i4>0</vt:i4>
      </vt:variant>
      <vt:variant>
        <vt:i4>5</vt:i4>
      </vt:variant>
      <vt:variant>
        <vt:lpwstr>http://del.icio.us/cottinstef/bibliographie</vt:lpwstr>
      </vt:variant>
      <vt:variant>
        <vt:lpwstr/>
      </vt:variant>
      <vt:variant>
        <vt:i4>3145772</vt:i4>
      </vt:variant>
      <vt:variant>
        <vt:i4>195</vt:i4>
      </vt:variant>
      <vt:variant>
        <vt:i4>0</vt:i4>
      </vt:variant>
      <vt:variant>
        <vt:i4>5</vt:i4>
      </vt:variant>
      <vt:variant>
        <vt:lpwstr>http://www.collectionscanada.ca/iso/tc46sc9/standard/690-2f.htm</vt:lpwstr>
      </vt:variant>
      <vt:variant>
        <vt:lpwstr/>
      </vt:variant>
      <vt:variant>
        <vt:i4>3342380</vt:i4>
      </vt:variant>
      <vt:variant>
        <vt:i4>192</vt:i4>
      </vt:variant>
      <vt:variant>
        <vt:i4>0</vt:i4>
      </vt:variant>
      <vt:variant>
        <vt:i4>5</vt:i4>
      </vt:variant>
      <vt:variant>
        <vt:lpwstr>http://www.collectionscanada.ca/iso/tc46sc9/standard/690-1f.htm</vt:lpwstr>
      </vt:variant>
      <vt:variant>
        <vt:lpwstr/>
      </vt:variant>
      <vt:variant>
        <vt:i4>1900565</vt:i4>
      </vt:variant>
      <vt:variant>
        <vt:i4>168</vt:i4>
      </vt:variant>
      <vt:variant>
        <vt:i4>0</vt:i4>
      </vt:variant>
      <vt:variant>
        <vt:i4>5</vt:i4>
      </vt:variant>
      <vt:variant>
        <vt:lpwstr>http://www.servicedoc.info/_Stephane-Cottin_.html</vt:lpwstr>
      </vt:variant>
      <vt:variant>
        <vt:lpwstr/>
      </vt:variant>
      <vt:variant>
        <vt:i4>2228322</vt:i4>
      </vt:variant>
      <vt:variant>
        <vt:i4>165</vt:i4>
      </vt:variant>
      <vt:variant>
        <vt:i4>0</vt:i4>
      </vt:variant>
      <vt:variant>
        <vt:i4>5</vt:i4>
      </vt:variant>
      <vt:variant>
        <vt:lpwstr>http://www.servicedoc.info/Presenter-un-memoire-rediger-une,391</vt:lpwstr>
      </vt:variant>
      <vt:variant>
        <vt:lpwstr/>
      </vt:variant>
      <vt:variant>
        <vt:i4>2424879</vt:i4>
      </vt:variant>
      <vt:variant>
        <vt:i4>162</vt:i4>
      </vt:variant>
      <vt:variant>
        <vt:i4>0</vt:i4>
      </vt:variant>
      <vt:variant>
        <vt:i4>5</vt:i4>
      </vt:variant>
      <vt:variant>
        <vt:lpwstr>http://answers.google.com/</vt:lpwstr>
      </vt:variant>
      <vt:variant>
        <vt:lpwstr/>
      </vt:variant>
      <vt:variant>
        <vt:i4>3080290</vt:i4>
      </vt:variant>
      <vt:variant>
        <vt:i4>159</vt:i4>
      </vt:variant>
      <vt:variant>
        <vt:i4>0</vt:i4>
      </vt:variant>
      <vt:variant>
        <vt:i4>5</vt:i4>
      </vt:variant>
      <vt:variant>
        <vt:lpwstr>http://www.ask.com/</vt:lpwstr>
      </vt:variant>
      <vt:variant>
        <vt:lpwstr/>
      </vt:variant>
      <vt:variant>
        <vt:i4>7340070</vt:i4>
      </vt:variant>
      <vt:variant>
        <vt:i4>156</vt:i4>
      </vt:variant>
      <vt:variant>
        <vt:i4>0</vt:i4>
      </vt:variant>
      <vt:variant>
        <vt:i4>5</vt:i4>
      </vt:variant>
      <vt:variant>
        <vt:lpwstr>http://supercoach.over-blog.com/article-964137.html</vt:lpwstr>
      </vt:variant>
      <vt:variant>
        <vt:lpwstr/>
      </vt:variant>
      <vt:variant>
        <vt:i4>5701662</vt:i4>
      </vt:variant>
      <vt:variant>
        <vt:i4>153</vt:i4>
      </vt:variant>
      <vt:variant>
        <vt:i4>0</vt:i4>
      </vt:variant>
      <vt:variant>
        <vt:i4>5</vt:i4>
      </vt:variant>
      <vt:variant>
        <vt:lpwstr>http://www.granddictionnaire.com/</vt:lpwstr>
      </vt:variant>
      <vt:variant>
        <vt:lpwstr/>
      </vt:variant>
      <vt:variant>
        <vt:i4>2687087</vt:i4>
      </vt:variant>
      <vt:variant>
        <vt:i4>150</vt:i4>
      </vt:variant>
      <vt:variant>
        <vt:i4>0</vt:i4>
      </vt:variant>
      <vt:variant>
        <vt:i4>5</vt:i4>
      </vt:variant>
      <vt:variant>
        <vt:lpwstr>http://www.arobase.org/</vt:lpwstr>
      </vt:variant>
      <vt:variant>
        <vt:lpwstr/>
      </vt:variant>
      <vt:variant>
        <vt:i4>5505033</vt:i4>
      </vt:variant>
      <vt:variant>
        <vt:i4>147</vt:i4>
      </vt:variant>
      <vt:variant>
        <vt:i4>0</vt:i4>
      </vt:variant>
      <vt:variant>
        <vt:i4>5</vt:i4>
      </vt:variant>
      <vt:variant>
        <vt:lpwstr>http://www.sri.ucl.ac.be/SRI/rfc1855.fr.html</vt:lpwstr>
      </vt:variant>
      <vt:variant>
        <vt:lpwstr/>
      </vt:variant>
      <vt:variant>
        <vt:i4>3801140</vt:i4>
      </vt:variant>
      <vt:variant>
        <vt:i4>144</vt:i4>
      </vt:variant>
      <vt:variant>
        <vt:i4>0</vt:i4>
      </vt:variant>
      <vt:variant>
        <vt:i4>5</vt:i4>
      </vt:variant>
      <vt:variant>
        <vt:lpwstr>http://www.technorati.com/</vt:lpwstr>
      </vt:variant>
      <vt:variant>
        <vt:lpwstr/>
      </vt:variant>
      <vt:variant>
        <vt:i4>7340085</vt:i4>
      </vt:variant>
      <vt:variant>
        <vt:i4>141</vt:i4>
      </vt:variant>
      <vt:variant>
        <vt:i4>0</vt:i4>
      </vt:variant>
      <vt:variant>
        <vt:i4>5</vt:i4>
      </vt:variant>
      <vt:variant>
        <vt:lpwstr>http://cyber.law.harvard.edu/people/edelman/google-safesearch/</vt:lpwstr>
      </vt:variant>
      <vt:variant>
        <vt:lpwstr/>
      </vt:variant>
      <vt:variant>
        <vt:i4>262180</vt:i4>
      </vt:variant>
      <vt:variant>
        <vt:i4>138</vt:i4>
      </vt:variant>
      <vt:variant>
        <vt:i4>0</vt:i4>
      </vt:variant>
      <vt:variant>
        <vt:i4>5</vt:i4>
      </vt:variant>
      <vt:variant>
        <vt:lpwstr>http://europa.eu.int/comm/dgs/translation/index_fr.htm</vt:lpwstr>
      </vt:variant>
      <vt:variant>
        <vt:lpwstr/>
      </vt:variant>
      <vt:variant>
        <vt:i4>5505025</vt:i4>
      </vt:variant>
      <vt:variant>
        <vt:i4>135</vt:i4>
      </vt:variant>
      <vt:variant>
        <vt:i4>0</vt:i4>
      </vt:variant>
      <vt:variant>
        <vt:i4>5</vt:i4>
      </vt:variant>
      <vt:variant>
        <vt:lpwstr>http://atilf.atilf.fr/tlf.htm</vt:lpwstr>
      </vt:variant>
      <vt:variant>
        <vt:lpwstr/>
      </vt:variant>
      <vt:variant>
        <vt:i4>5701662</vt:i4>
      </vt:variant>
      <vt:variant>
        <vt:i4>132</vt:i4>
      </vt:variant>
      <vt:variant>
        <vt:i4>0</vt:i4>
      </vt:variant>
      <vt:variant>
        <vt:i4>5</vt:i4>
      </vt:variant>
      <vt:variant>
        <vt:lpwstr>http://www.granddictionnaire.com/</vt:lpwstr>
      </vt:variant>
      <vt:variant>
        <vt:lpwstr/>
      </vt:variant>
      <vt:variant>
        <vt:i4>8323183</vt:i4>
      </vt:variant>
      <vt:variant>
        <vt:i4>129</vt:i4>
      </vt:variant>
      <vt:variant>
        <vt:i4>0</vt:i4>
      </vt:variant>
      <vt:variant>
        <vt:i4>5</vt:i4>
      </vt:variant>
      <vt:variant>
        <vt:lpwstr>..\..\..\..\Documents and Settings\papa\Local Settings\Temp\boite.html</vt:lpwstr>
      </vt:variant>
      <vt:variant>
        <vt:lpwstr/>
      </vt:variant>
      <vt:variant>
        <vt:i4>4390991</vt:i4>
      </vt:variant>
      <vt:variant>
        <vt:i4>126</vt:i4>
      </vt:variant>
      <vt:variant>
        <vt:i4>0</vt:i4>
      </vt:variant>
      <vt:variant>
        <vt:i4>5</vt:i4>
      </vt:variant>
      <vt:variant>
        <vt:lpwstr>http://repere.enssib.fr/</vt:lpwstr>
      </vt:variant>
      <vt:variant>
        <vt:lpwstr/>
      </vt:variant>
      <vt:variant>
        <vt:i4>3145832</vt:i4>
      </vt:variant>
      <vt:variant>
        <vt:i4>123</vt:i4>
      </vt:variant>
      <vt:variant>
        <vt:i4>0</vt:i4>
      </vt:variant>
      <vt:variant>
        <vt:i4>5</vt:i4>
      </vt:variant>
      <vt:variant>
        <vt:lpwstr>http://searchenginewatch.com/facts/article.php/2156031</vt:lpwstr>
      </vt:variant>
      <vt:variant>
        <vt:lpwstr/>
      </vt:variant>
      <vt:variant>
        <vt:i4>2621495</vt:i4>
      </vt:variant>
      <vt:variant>
        <vt:i4>120</vt:i4>
      </vt:variant>
      <vt:variant>
        <vt:i4>0</vt:i4>
      </vt:variant>
      <vt:variant>
        <vt:i4>5</vt:i4>
      </vt:variant>
      <vt:variant>
        <vt:lpwstr>http://www.infopeople.org/search/chart.html</vt:lpwstr>
      </vt:variant>
      <vt:variant>
        <vt:lpwstr/>
      </vt:variant>
      <vt:variant>
        <vt:i4>8126577</vt:i4>
      </vt:variant>
      <vt:variant>
        <vt:i4>117</vt:i4>
      </vt:variant>
      <vt:variant>
        <vt:i4>0</vt:i4>
      </vt:variant>
      <vt:variant>
        <vt:i4>5</vt:i4>
      </vt:variant>
      <vt:variant>
        <vt:lpwstr>http://www.noodletools.com/debbie/literacies/information/5locate/adviceengine.html</vt:lpwstr>
      </vt:variant>
      <vt:variant>
        <vt:lpwstr/>
      </vt:variant>
      <vt:variant>
        <vt:i4>1179741</vt:i4>
      </vt:variant>
      <vt:variant>
        <vt:i4>114</vt:i4>
      </vt:variant>
      <vt:variant>
        <vt:i4>0</vt:i4>
      </vt:variant>
      <vt:variant>
        <vt:i4>5</vt:i4>
      </vt:variant>
      <vt:variant>
        <vt:lpwstr>http://www.internettutorials.net/choose.html</vt:lpwstr>
      </vt:variant>
      <vt:variant>
        <vt:lpwstr/>
      </vt:variant>
      <vt:variant>
        <vt:i4>5177351</vt:i4>
      </vt:variant>
      <vt:variant>
        <vt:i4>111</vt:i4>
      </vt:variant>
      <vt:variant>
        <vt:i4>0</vt:i4>
      </vt:variant>
      <vt:variant>
        <vt:i4>5</vt:i4>
      </vt:variant>
      <vt:variant>
        <vt:lpwstr>http://www.philb.com/whichengine.htm</vt:lpwstr>
      </vt:variant>
      <vt:variant>
        <vt:lpwstr/>
      </vt:variant>
      <vt:variant>
        <vt:i4>6029337</vt:i4>
      </vt:variant>
      <vt:variant>
        <vt:i4>108</vt:i4>
      </vt:variant>
      <vt:variant>
        <vt:i4>0</vt:i4>
      </vt:variant>
      <vt:variant>
        <vt:i4>5</vt:i4>
      </vt:variant>
      <vt:variant>
        <vt:lpwstr>http://grebib.bnf.fr/</vt:lpwstr>
      </vt:variant>
      <vt:variant>
        <vt:lpwstr/>
      </vt:variant>
      <vt:variant>
        <vt:i4>6357044</vt:i4>
      </vt:variant>
      <vt:variant>
        <vt:i4>105</vt:i4>
      </vt:variant>
      <vt:variant>
        <vt:i4>0</vt:i4>
      </vt:variant>
      <vt:variant>
        <vt:i4>5</vt:i4>
      </vt:variant>
      <vt:variant>
        <vt:lpwstr>http://www.servicedoc.info/730/</vt:lpwstr>
      </vt:variant>
      <vt:variant>
        <vt:lpwstr/>
      </vt:variant>
      <vt:variant>
        <vt:i4>1507379</vt:i4>
      </vt:variant>
      <vt:variant>
        <vt:i4>98</vt:i4>
      </vt:variant>
      <vt:variant>
        <vt:i4>0</vt:i4>
      </vt:variant>
      <vt:variant>
        <vt:i4>5</vt:i4>
      </vt:variant>
      <vt:variant>
        <vt:lpwstr/>
      </vt:variant>
      <vt:variant>
        <vt:lpwstr>_Toc193448555</vt:lpwstr>
      </vt:variant>
      <vt:variant>
        <vt:i4>1507379</vt:i4>
      </vt:variant>
      <vt:variant>
        <vt:i4>92</vt:i4>
      </vt:variant>
      <vt:variant>
        <vt:i4>0</vt:i4>
      </vt:variant>
      <vt:variant>
        <vt:i4>5</vt:i4>
      </vt:variant>
      <vt:variant>
        <vt:lpwstr/>
      </vt:variant>
      <vt:variant>
        <vt:lpwstr>_Toc193448554</vt:lpwstr>
      </vt:variant>
      <vt:variant>
        <vt:i4>1507379</vt:i4>
      </vt:variant>
      <vt:variant>
        <vt:i4>86</vt:i4>
      </vt:variant>
      <vt:variant>
        <vt:i4>0</vt:i4>
      </vt:variant>
      <vt:variant>
        <vt:i4>5</vt:i4>
      </vt:variant>
      <vt:variant>
        <vt:lpwstr/>
      </vt:variant>
      <vt:variant>
        <vt:lpwstr>_Toc193448553</vt:lpwstr>
      </vt:variant>
      <vt:variant>
        <vt:i4>1507379</vt:i4>
      </vt:variant>
      <vt:variant>
        <vt:i4>80</vt:i4>
      </vt:variant>
      <vt:variant>
        <vt:i4>0</vt:i4>
      </vt:variant>
      <vt:variant>
        <vt:i4>5</vt:i4>
      </vt:variant>
      <vt:variant>
        <vt:lpwstr/>
      </vt:variant>
      <vt:variant>
        <vt:lpwstr>_Toc193448552</vt:lpwstr>
      </vt:variant>
      <vt:variant>
        <vt:i4>1507379</vt:i4>
      </vt:variant>
      <vt:variant>
        <vt:i4>74</vt:i4>
      </vt:variant>
      <vt:variant>
        <vt:i4>0</vt:i4>
      </vt:variant>
      <vt:variant>
        <vt:i4>5</vt:i4>
      </vt:variant>
      <vt:variant>
        <vt:lpwstr/>
      </vt:variant>
      <vt:variant>
        <vt:lpwstr>_Toc193448551</vt:lpwstr>
      </vt:variant>
      <vt:variant>
        <vt:i4>1507379</vt:i4>
      </vt:variant>
      <vt:variant>
        <vt:i4>68</vt:i4>
      </vt:variant>
      <vt:variant>
        <vt:i4>0</vt:i4>
      </vt:variant>
      <vt:variant>
        <vt:i4>5</vt:i4>
      </vt:variant>
      <vt:variant>
        <vt:lpwstr/>
      </vt:variant>
      <vt:variant>
        <vt:lpwstr>_Toc193448550</vt:lpwstr>
      </vt:variant>
      <vt:variant>
        <vt:i4>1441843</vt:i4>
      </vt:variant>
      <vt:variant>
        <vt:i4>62</vt:i4>
      </vt:variant>
      <vt:variant>
        <vt:i4>0</vt:i4>
      </vt:variant>
      <vt:variant>
        <vt:i4>5</vt:i4>
      </vt:variant>
      <vt:variant>
        <vt:lpwstr/>
      </vt:variant>
      <vt:variant>
        <vt:lpwstr>_Toc193448549</vt:lpwstr>
      </vt:variant>
      <vt:variant>
        <vt:i4>1441843</vt:i4>
      </vt:variant>
      <vt:variant>
        <vt:i4>56</vt:i4>
      </vt:variant>
      <vt:variant>
        <vt:i4>0</vt:i4>
      </vt:variant>
      <vt:variant>
        <vt:i4>5</vt:i4>
      </vt:variant>
      <vt:variant>
        <vt:lpwstr/>
      </vt:variant>
      <vt:variant>
        <vt:lpwstr>_Toc193448548</vt:lpwstr>
      </vt:variant>
      <vt:variant>
        <vt:i4>1441843</vt:i4>
      </vt:variant>
      <vt:variant>
        <vt:i4>50</vt:i4>
      </vt:variant>
      <vt:variant>
        <vt:i4>0</vt:i4>
      </vt:variant>
      <vt:variant>
        <vt:i4>5</vt:i4>
      </vt:variant>
      <vt:variant>
        <vt:lpwstr/>
      </vt:variant>
      <vt:variant>
        <vt:lpwstr>_Toc193448547</vt:lpwstr>
      </vt:variant>
      <vt:variant>
        <vt:i4>1441843</vt:i4>
      </vt:variant>
      <vt:variant>
        <vt:i4>44</vt:i4>
      </vt:variant>
      <vt:variant>
        <vt:i4>0</vt:i4>
      </vt:variant>
      <vt:variant>
        <vt:i4>5</vt:i4>
      </vt:variant>
      <vt:variant>
        <vt:lpwstr/>
      </vt:variant>
      <vt:variant>
        <vt:lpwstr>_Toc193448546</vt:lpwstr>
      </vt:variant>
      <vt:variant>
        <vt:i4>1441843</vt:i4>
      </vt:variant>
      <vt:variant>
        <vt:i4>38</vt:i4>
      </vt:variant>
      <vt:variant>
        <vt:i4>0</vt:i4>
      </vt:variant>
      <vt:variant>
        <vt:i4>5</vt:i4>
      </vt:variant>
      <vt:variant>
        <vt:lpwstr/>
      </vt:variant>
      <vt:variant>
        <vt:lpwstr>_Toc193448545</vt:lpwstr>
      </vt:variant>
      <vt:variant>
        <vt:i4>1441843</vt:i4>
      </vt:variant>
      <vt:variant>
        <vt:i4>32</vt:i4>
      </vt:variant>
      <vt:variant>
        <vt:i4>0</vt:i4>
      </vt:variant>
      <vt:variant>
        <vt:i4>5</vt:i4>
      </vt:variant>
      <vt:variant>
        <vt:lpwstr/>
      </vt:variant>
      <vt:variant>
        <vt:lpwstr>_Toc193448544</vt:lpwstr>
      </vt:variant>
      <vt:variant>
        <vt:i4>1441843</vt:i4>
      </vt:variant>
      <vt:variant>
        <vt:i4>26</vt:i4>
      </vt:variant>
      <vt:variant>
        <vt:i4>0</vt:i4>
      </vt:variant>
      <vt:variant>
        <vt:i4>5</vt:i4>
      </vt:variant>
      <vt:variant>
        <vt:lpwstr/>
      </vt:variant>
      <vt:variant>
        <vt:lpwstr>_Toc193448543</vt:lpwstr>
      </vt:variant>
      <vt:variant>
        <vt:i4>1441843</vt:i4>
      </vt:variant>
      <vt:variant>
        <vt:i4>20</vt:i4>
      </vt:variant>
      <vt:variant>
        <vt:i4>0</vt:i4>
      </vt:variant>
      <vt:variant>
        <vt:i4>5</vt:i4>
      </vt:variant>
      <vt:variant>
        <vt:lpwstr/>
      </vt:variant>
      <vt:variant>
        <vt:lpwstr>_Toc193448542</vt:lpwstr>
      </vt:variant>
      <vt:variant>
        <vt:i4>1441843</vt:i4>
      </vt:variant>
      <vt:variant>
        <vt:i4>14</vt:i4>
      </vt:variant>
      <vt:variant>
        <vt:i4>0</vt:i4>
      </vt:variant>
      <vt:variant>
        <vt:i4>5</vt:i4>
      </vt:variant>
      <vt:variant>
        <vt:lpwstr/>
      </vt:variant>
      <vt:variant>
        <vt:lpwstr>_Toc193448541</vt:lpwstr>
      </vt:variant>
      <vt:variant>
        <vt:i4>1441843</vt:i4>
      </vt:variant>
      <vt:variant>
        <vt:i4>8</vt:i4>
      </vt:variant>
      <vt:variant>
        <vt:i4>0</vt:i4>
      </vt:variant>
      <vt:variant>
        <vt:i4>5</vt:i4>
      </vt:variant>
      <vt:variant>
        <vt:lpwstr/>
      </vt:variant>
      <vt:variant>
        <vt:lpwstr>_Toc193448540</vt:lpwstr>
      </vt:variant>
      <vt:variant>
        <vt:i4>4784140</vt:i4>
      </vt:variant>
      <vt:variant>
        <vt:i4>3</vt:i4>
      </vt:variant>
      <vt:variant>
        <vt:i4>0</vt:i4>
      </vt:variant>
      <vt:variant>
        <vt:i4>5</vt:i4>
      </vt:variant>
      <vt:variant>
        <vt:lpwstr>http://www.servicedoc.info/cnce/</vt:lpwstr>
      </vt:variant>
      <vt:variant>
        <vt:lpwstr/>
      </vt:variant>
      <vt:variant>
        <vt:i4>6750326</vt:i4>
      </vt:variant>
      <vt:variant>
        <vt:i4>0</vt:i4>
      </vt:variant>
      <vt:variant>
        <vt:i4>0</vt:i4>
      </vt:variant>
      <vt:variant>
        <vt:i4>5</vt:i4>
      </vt:variant>
      <vt:variant>
        <vt:lpwstr>http://www.servicedoc.info/cnce/cnce03.pdf</vt:lpwstr>
      </vt:variant>
      <vt:variant>
        <vt:lpwstr/>
      </vt:variant>
      <vt:variant>
        <vt:i4>3670049</vt:i4>
      </vt:variant>
      <vt:variant>
        <vt:i4>21129</vt:i4>
      </vt:variant>
      <vt:variant>
        <vt:i4>1025</vt:i4>
      </vt:variant>
      <vt:variant>
        <vt:i4>1</vt:i4>
      </vt:variant>
      <vt:variant>
        <vt:lpwstr>http://www.servicedoc.info/local/cache-vignettes/L8xH11/puce-53a1d.gif</vt:lpwstr>
      </vt:variant>
      <vt:variant>
        <vt:lpwstr/>
      </vt:variant>
      <vt:variant>
        <vt:i4>3670049</vt:i4>
      </vt:variant>
      <vt:variant>
        <vt:i4>21350</vt:i4>
      </vt:variant>
      <vt:variant>
        <vt:i4>1026</vt:i4>
      </vt:variant>
      <vt:variant>
        <vt:i4>1</vt:i4>
      </vt:variant>
      <vt:variant>
        <vt:lpwstr>http://www.servicedoc.info/local/cache-vignettes/L8xH11/puce-53a1d.gif</vt:lpwstr>
      </vt:variant>
      <vt:variant>
        <vt:lpwstr/>
      </vt:variant>
      <vt:variant>
        <vt:i4>3670049</vt:i4>
      </vt:variant>
      <vt:variant>
        <vt:i4>21645</vt:i4>
      </vt:variant>
      <vt:variant>
        <vt:i4>1027</vt:i4>
      </vt:variant>
      <vt:variant>
        <vt:i4>1</vt:i4>
      </vt:variant>
      <vt:variant>
        <vt:lpwstr>http://www.servicedoc.info/local/cache-vignettes/L8xH11/puce-53a1d.gif</vt:lpwstr>
      </vt:variant>
      <vt:variant>
        <vt:lpwstr/>
      </vt:variant>
      <vt:variant>
        <vt:i4>3670049</vt:i4>
      </vt:variant>
      <vt:variant>
        <vt:i4>21838</vt:i4>
      </vt:variant>
      <vt:variant>
        <vt:i4>1028</vt:i4>
      </vt:variant>
      <vt:variant>
        <vt:i4>1</vt:i4>
      </vt:variant>
      <vt:variant>
        <vt:lpwstr>http://www.servicedoc.info/local/cache-vignettes/L8xH11/puce-53a1d.gif</vt:lpwstr>
      </vt:variant>
      <vt:variant>
        <vt:lpwstr/>
      </vt:variant>
      <vt:variant>
        <vt:i4>3670049</vt:i4>
      </vt:variant>
      <vt:variant>
        <vt:i4>22068</vt:i4>
      </vt:variant>
      <vt:variant>
        <vt:i4>1029</vt:i4>
      </vt:variant>
      <vt:variant>
        <vt:i4>1</vt:i4>
      </vt:variant>
      <vt:variant>
        <vt:lpwstr>http://www.servicedoc.info/local/cache-vignettes/L8xH11/puce-53a1d.gif</vt:lpwstr>
      </vt:variant>
      <vt:variant>
        <vt:lpwstr/>
      </vt:variant>
      <vt:variant>
        <vt:i4>3670049</vt:i4>
      </vt:variant>
      <vt:variant>
        <vt:i4>22357</vt:i4>
      </vt:variant>
      <vt:variant>
        <vt:i4>1030</vt:i4>
      </vt:variant>
      <vt:variant>
        <vt:i4>1</vt:i4>
      </vt:variant>
      <vt:variant>
        <vt:lpwstr>http://www.servicedoc.info/local/cache-vignettes/L8xH11/puce-53a1d.gif</vt:lpwstr>
      </vt:variant>
      <vt:variant>
        <vt:lpwstr/>
      </vt:variant>
      <vt:variant>
        <vt:i4>3670049</vt:i4>
      </vt:variant>
      <vt:variant>
        <vt:i4>22557</vt:i4>
      </vt:variant>
      <vt:variant>
        <vt:i4>1031</vt:i4>
      </vt:variant>
      <vt:variant>
        <vt:i4>1</vt:i4>
      </vt:variant>
      <vt:variant>
        <vt:lpwstr>http://www.servicedoc.info/local/cache-vignettes/L8xH11/puce-53a1d.gif</vt:lpwstr>
      </vt:variant>
      <vt:variant>
        <vt:lpwstr/>
      </vt:variant>
      <vt:variant>
        <vt:i4>3670049</vt:i4>
      </vt:variant>
      <vt:variant>
        <vt:i4>25279</vt:i4>
      </vt:variant>
      <vt:variant>
        <vt:i4>1032</vt:i4>
      </vt:variant>
      <vt:variant>
        <vt:i4>1</vt:i4>
      </vt:variant>
      <vt:variant>
        <vt:lpwstr>http://www.servicedoc.info/local/cache-vignettes/L8xH11/puce-53a1d.gif</vt:lpwstr>
      </vt:variant>
      <vt:variant>
        <vt:lpwstr/>
      </vt:variant>
      <vt:variant>
        <vt:i4>3670049</vt:i4>
      </vt:variant>
      <vt:variant>
        <vt:i4>25661</vt:i4>
      </vt:variant>
      <vt:variant>
        <vt:i4>1033</vt:i4>
      </vt:variant>
      <vt:variant>
        <vt:i4>1</vt:i4>
      </vt:variant>
      <vt:variant>
        <vt:lpwstr>http://www.servicedoc.info/local/cache-vignettes/L8xH11/puce-53a1d.gif</vt:lpwstr>
      </vt:variant>
      <vt:variant>
        <vt:lpwstr/>
      </vt:variant>
      <vt:variant>
        <vt:i4>3670049</vt:i4>
      </vt:variant>
      <vt:variant>
        <vt:i4>25862</vt:i4>
      </vt:variant>
      <vt:variant>
        <vt:i4>1034</vt:i4>
      </vt:variant>
      <vt:variant>
        <vt:i4>1</vt:i4>
      </vt:variant>
      <vt:variant>
        <vt:lpwstr>http://www.servicedoc.info/local/cache-vignettes/L8xH11/puce-53a1d.gif</vt:lpwstr>
      </vt:variant>
      <vt:variant>
        <vt:lpwstr/>
      </vt:variant>
      <vt:variant>
        <vt:i4>3670049</vt:i4>
      </vt:variant>
      <vt:variant>
        <vt:i4>26130</vt:i4>
      </vt:variant>
      <vt:variant>
        <vt:i4>1035</vt:i4>
      </vt:variant>
      <vt:variant>
        <vt:i4>1</vt:i4>
      </vt:variant>
      <vt:variant>
        <vt:lpwstr>http://www.servicedoc.info/local/cache-vignettes/L8xH11/puce-53a1d.gif</vt:lpwstr>
      </vt:variant>
      <vt:variant>
        <vt:lpwstr/>
      </vt:variant>
      <vt:variant>
        <vt:i4>3670049</vt:i4>
      </vt:variant>
      <vt:variant>
        <vt:i4>28301</vt:i4>
      </vt:variant>
      <vt:variant>
        <vt:i4>1036</vt:i4>
      </vt:variant>
      <vt:variant>
        <vt:i4>1</vt:i4>
      </vt:variant>
      <vt:variant>
        <vt:lpwstr>http://www.servicedoc.info/local/cache-vignettes/L8xH11/puce-53a1d.gif</vt:lpwstr>
      </vt:variant>
      <vt:variant>
        <vt:lpwstr/>
      </vt:variant>
      <vt:variant>
        <vt:i4>3670049</vt:i4>
      </vt:variant>
      <vt:variant>
        <vt:i4>28427</vt:i4>
      </vt:variant>
      <vt:variant>
        <vt:i4>1037</vt:i4>
      </vt:variant>
      <vt:variant>
        <vt:i4>1</vt:i4>
      </vt:variant>
      <vt:variant>
        <vt:lpwstr>http://www.servicedoc.info/local/cache-vignettes/L8xH11/puce-53a1d.gif</vt:lpwstr>
      </vt:variant>
      <vt:variant>
        <vt:lpwstr/>
      </vt:variant>
      <vt:variant>
        <vt:i4>3670049</vt:i4>
      </vt:variant>
      <vt:variant>
        <vt:i4>28632</vt:i4>
      </vt:variant>
      <vt:variant>
        <vt:i4>1038</vt:i4>
      </vt:variant>
      <vt:variant>
        <vt:i4>1</vt:i4>
      </vt:variant>
      <vt:variant>
        <vt:lpwstr>http://www.servicedoc.info/local/cache-vignettes/L8xH11/puce-53a1d.gif</vt:lpwstr>
      </vt:variant>
      <vt:variant>
        <vt:lpwstr/>
      </vt:variant>
      <vt:variant>
        <vt:i4>3670049</vt:i4>
      </vt:variant>
      <vt:variant>
        <vt:i4>28775</vt:i4>
      </vt:variant>
      <vt:variant>
        <vt:i4>1039</vt:i4>
      </vt:variant>
      <vt:variant>
        <vt:i4>1</vt:i4>
      </vt:variant>
      <vt:variant>
        <vt:lpwstr>http://www.servicedoc.info/local/cache-vignettes/L8xH11/puce-53a1d.gif</vt:lpwstr>
      </vt:variant>
      <vt:variant>
        <vt:lpwstr/>
      </vt:variant>
      <vt:variant>
        <vt:i4>3670049</vt:i4>
      </vt:variant>
      <vt:variant>
        <vt:i4>28953</vt:i4>
      </vt:variant>
      <vt:variant>
        <vt:i4>1040</vt:i4>
      </vt:variant>
      <vt:variant>
        <vt:i4>1</vt:i4>
      </vt:variant>
      <vt:variant>
        <vt:lpwstr>http://www.servicedoc.info/local/cache-vignettes/L8xH11/puce-53a1d.gif</vt:lpwstr>
      </vt:variant>
      <vt:variant>
        <vt:lpwstr/>
      </vt:variant>
      <vt:variant>
        <vt:i4>3670049</vt:i4>
      </vt:variant>
      <vt:variant>
        <vt:i4>29177</vt:i4>
      </vt:variant>
      <vt:variant>
        <vt:i4>1041</vt:i4>
      </vt:variant>
      <vt:variant>
        <vt:i4>1</vt:i4>
      </vt:variant>
      <vt:variant>
        <vt:lpwstr>http://www.servicedoc.info/local/cache-vignettes/L8xH11/puce-53a1d.gif</vt:lpwstr>
      </vt:variant>
      <vt:variant>
        <vt:lpwstr/>
      </vt:variant>
      <vt:variant>
        <vt:i4>3670049</vt:i4>
      </vt:variant>
      <vt:variant>
        <vt:i4>29323</vt:i4>
      </vt:variant>
      <vt:variant>
        <vt:i4>1042</vt:i4>
      </vt:variant>
      <vt:variant>
        <vt:i4>1</vt:i4>
      </vt:variant>
      <vt:variant>
        <vt:lpwstr>http://www.servicedoc.info/local/cache-vignettes/L8xH11/puce-53a1d.gif</vt:lpwstr>
      </vt:variant>
      <vt:variant>
        <vt:lpwstr/>
      </vt:variant>
      <vt:variant>
        <vt:i4>3670049</vt:i4>
      </vt:variant>
      <vt:variant>
        <vt:i4>29459</vt:i4>
      </vt:variant>
      <vt:variant>
        <vt:i4>1043</vt:i4>
      </vt:variant>
      <vt:variant>
        <vt:i4>1</vt:i4>
      </vt:variant>
      <vt:variant>
        <vt:lpwstr>http://www.servicedoc.info/local/cache-vignettes/L8xH11/puce-53a1d.gif</vt:lpwstr>
      </vt:variant>
      <vt:variant>
        <vt:lpwstr/>
      </vt:variant>
      <vt:variant>
        <vt:i4>3670049</vt:i4>
      </vt:variant>
      <vt:variant>
        <vt:i4>29613</vt:i4>
      </vt:variant>
      <vt:variant>
        <vt:i4>1044</vt:i4>
      </vt:variant>
      <vt:variant>
        <vt:i4>1</vt:i4>
      </vt:variant>
      <vt:variant>
        <vt:lpwstr>http://www.servicedoc.info/local/cache-vignettes/L8xH11/puce-53a1d.gif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2015-08-31T09:36:00Z</dcterms:created>
  <dcterms:modified xsi:type="dcterms:W3CDTF">2015-08-31T09:39:00Z</dcterms:modified>
</cp:coreProperties>
</file>