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7E" w:rsidRDefault="009C127E" w:rsidP="009C127E">
      <w:pPr>
        <w:pStyle w:val="Heading1"/>
        <w:jc w:val="center"/>
        <w:rPr>
          <w:color w:val="000000"/>
          <w:sz w:val="32"/>
          <w:szCs w:val="28"/>
        </w:rPr>
      </w:pPr>
      <w:r>
        <w:rPr>
          <w:color w:val="000000"/>
          <w:sz w:val="32"/>
          <w:szCs w:val="28"/>
        </w:rPr>
        <w:t xml:space="preserve">Chapter 5: </w:t>
      </w:r>
      <w:r w:rsidRPr="00334B17">
        <w:rPr>
          <w:color w:val="FF0000"/>
          <w:sz w:val="32"/>
          <w:szCs w:val="28"/>
        </w:rPr>
        <w:t>Engagement with Learning</w:t>
      </w:r>
    </w:p>
    <w:p w:rsidR="009C127E" w:rsidRDefault="009C127E" w:rsidP="009C127E">
      <w:pPr>
        <w:pStyle w:val="PlainText"/>
        <w:rPr>
          <w:rFonts w:ascii="Times New Roman" w:hAnsi="Times New Roman" w:cs="Times New Roman"/>
          <w:color w:val="000000"/>
          <w:sz w:val="28"/>
          <w:szCs w:val="2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250"/>
        <w:gridCol w:w="2250"/>
        <w:gridCol w:w="2520"/>
      </w:tblGrid>
      <w:tr w:rsidR="009C127E" w:rsidTr="00C94688">
        <w:tc>
          <w:tcPr>
            <w:tcW w:w="1998" w:type="dxa"/>
          </w:tcPr>
          <w:p w:rsidR="009C127E" w:rsidRDefault="009C127E" w:rsidP="00C94688">
            <w:pPr>
              <w:spacing w:line="240" w:lineRule="auto"/>
              <w:rPr>
                <w:rFonts w:ascii="Times New Roman" w:hAnsi="Times New Roman"/>
                <w:sz w:val="18"/>
                <w:szCs w:val="18"/>
              </w:rPr>
            </w:pPr>
            <w:r>
              <w:rPr>
                <w:rFonts w:ascii="Times New Roman" w:hAnsi="Times New Roman"/>
                <w:b/>
                <w:sz w:val="18"/>
                <w:szCs w:val="18"/>
              </w:rPr>
              <w:t>Ideas for Instruction and Instructor Training</w:t>
            </w:r>
          </w:p>
        </w:tc>
        <w:tc>
          <w:tcPr>
            <w:tcW w:w="2250" w:type="dxa"/>
          </w:tcPr>
          <w:p w:rsidR="009C127E" w:rsidRDefault="009C127E" w:rsidP="00C94688">
            <w:pPr>
              <w:spacing w:line="240" w:lineRule="auto"/>
              <w:rPr>
                <w:rFonts w:ascii="Times New Roman" w:hAnsi="Times New Roman"/>
                <w:sz w:val="18"/>
                <w:szCs w:val="18"/>
              </w:rPr>
            </w:pPr>
            <w:r>
              <w:rPr>
                <w:rFonts w:ascii="Times New Roman" w:hAnsi="Times New Roman"/>
                <w:b/>
                <w:sz w:val="18"/>
                <w:szCs w:val="18"/>
              </w:rPr>
              <w:t>Videos and CD-ROMs</w:t>
            </w:r>
          </w:p>
        </w:tc>
        <w:tc>
          <w:tcPr>
            <w:tcW w:w="2250" w:type="dxa"/>
          </w:tcPr>
          <w:p w:rsidR="009C127E" w:rsidRDefault="009C127E" w:rsidP="00C94688">
            <w:pPr>
              <w:spacing w:line="240" w:lineRule="auto"/>
              <w:rPr>
                <w:rFonts w:ascii="Times New Roman" w:hAnsi="Times New Roman"/>
                <w:sz w:val="18"/>
                <w:szCs w:val="18"/>
              </w:rPr>
            </w:pPr>
            <w:r>
              <w:rPr>
                <w:rFonts w:ascii="Times New Roman" w:hAnsi="Times New Roman"/>
                <w:b/>
                <w:sz w:val="18"/>
                <w:szCs w:val="18"/>
              </w:rPr>
              <w:t>Media Resources for Instructors</w:t>
            </w:r>
          </w:p>
        </w:tc>
        <w:tc>
          <w:tcPr>
            <w:tcW w:w="2520" w:type="dxa"/>
          </w:tcPr>
          <w:p w:rsidR="009C127E" w:rsidRDefault="009C127E" w:rsidP="00C94688">
            <w:pPr>
              <w:rPr>
                <w:rFonts w:ascii="Times New Roman" w:hAnsi="Times New Roman"/>
                <w:sz w:val="18"/>
                <w:szCs w:val="18"/>
              </w:rPr>
            </w:pPr>
            <w:r>
              <w:rPr>
                <w:rFonts w:ascii="Times New Roman" w:hAnsi="Times New Roman"/>
                <w:sz w:val="18"/>
                <w:szCs w:val="18"/>
              </w:rPr>
              <w:t>Media Resources for Students</w:t>
            </w:r>
          </w:p>
        </w:tc>
      </w:tr>
      <w:tr w:rsidR="009C127E" w:rsidTr="00C94688">
        <w:trPr>
          <w:trHeight w:val="4490"/>
        </w:trPr>
        <w:tc>
          <w:tcPr>
            <w:tcW w:w="1998" w:type="dxa"/>
          </w:tcPr>
          <w:p w:rsidR="009C127E" w:rsidRDefault="009C127E" w:rsidP="00C94688">
            <w:pPr>
              <w:rPr>
                <w:rFonts w:ascii="Times New Roman" w:hAnsi="Times New Roman"/>
                <w:b/>
                <w:sz w:val="18"/>
                <w:szCs w:val="18"/>
              </w:rPr>
            </w:pPr>
            <w:r>
              <w:rPr>
                <w:rFonts w:ascii="Times New Roman" w:hAnsi="Times New Roman"/>
                <w:b/>
                <w:sz w:val="18"/>
                <w:szCs w:val="18"/>
              </w:rPr>
              <w:t>Instructor’s Manual (IM)</w:t>
            </w:r>
          </w:p>
          <w:p w:rsidR="009C127E" w:rsidRDefault="009C127E" w:rsidP="00C94688">
            <w:pPr>
              <w:pStyle w:val="BodyText2"/>
              <w:spacing w:line="240" w:lineRule="auto"/>
              <w:rPr>
                <w:rFonts w:ascii="Times New Roman" w:hAnsi="Times New Roman"/>
                <w:sz w:val="18"/>
                <w:szCs w:val="18"/>
              </w:rPr>
            </w:pPr>
            <w:r>
              <w:rPr>
                <w:rFonts w:ascii="Times New Roman" w:hAnsi="Times New Roman"/>
                <w:sz w:val="18"/>
                <w:szCs w:val="18"/>
              </w:rPr>
              <w:t>Includes a brief lesson plan for Chapter 5, chapter objectives, lecture launchers, commentary on exercises in the book, and case studies.</w:t>
            </w:r>
          </w:p>
          <w:p w:rsidR="009C127E" w:rsidRDefault="009C127E" w:rsidP="00C94688">
            <w:pPr>
              <w:pStyle w:val="BodyText2"/>
              <w:spacing w:line="240" w:lineRule="auto"/>
              <w:rPr>
                <w:rFonts w:ascii="Times New Roman" w:hAnsi="Times New Roman"/>
                <w:b/>
                <w:bCs/>
                <w:sz w:val="18"/>
                <w:szCs w:val="18"/>
              </w:rPr>
            </w:pPr>
            <w:r>
              <w:rPr>
                <w:rFonts w:ascii="Times New Roman" w:hAnsi="Times New Roman"/>
                <w:b/>
                <w:bCs/>
                <w:sz w:val="18"/>
                <w:szCs w:val="18"/>
              </w:rPr>
              <w:t>Test Bank (in IM)</w:t>
            </w:r>
          </w:p>
          <w:p w:rsidR="009C127E" w:rsidRDefault="009C127E" w:rsidP="00C94688">
            <w:pPr>
              <w:spacing w:line="240" w:lineRule="auto"/>
              <w:rPr>
                <w:rFonts w:ascii="Times New Roman" w:hAnsi="Times New Roman"/>
                <w:sz w:val="18"/>
                <w:szCs w:val="18"/>
              </w:rPr>
            </w:pPr>
            <w:r>
              <w:rPr>
                <w:rFonts w:ascii="Times New Roman" w:hAnsi="Times New Roman"/>
                <w:sz w:val="18"/>
                <w:szCs w:val="18"/>
              </w:rPr>
              <w:t xml:space="preserve">Multiple Choice, True/False, Short Answer and Essay Questions.  Also available in </w:t>
            </w:r>
            <w:proofErr w:type="spellStart"/>
            <w:r>
              <w:rPr>
                <w:rFonts w:ascii="Times New Roman" w:hAnsi="Times New Roman"/>
                <w:sz w:val="18"/>
                <w:szCs w:val="18"/>
              </w:rPr>
              <w:t>ExamView</w:t>
            </w:r>
            <w:proofErr w:type="spellEnd"/>
            <w:r>
              <w:rPr>
                <w:rFonts w:ascii="Times New Roman" w:hAnsi="Times New Roman"/>
                <w:sz w:val="18"/>
                <w:szCs w:val="18"/>
              </w:rPr>
              <w:t xml:space="preserve">® electronic format, which can be customized to fit your needs. </w:t>
            </w:r>
          </w:p>
        </w:tc>
        <w:tc>
          <w:tcPr>
            <w:tcW w:w="2250" w:type="dxa"/>
          </w:tcPr>
          <w:p w:rsidR="009C127E" w:rsidRDefault="009C127E" w:rsidP="00C94688">
            <w:pPr>
              <w:spacing w:line="240" w:lineRule="auto"/>
              <w:rPr>
                <w:rFonts w:ascii="Times New Roman" w:hAnsi="Times New Roman"/>
                <w:sz w:val="18"/>
                <w:szCs w:val="18"/>
              </w:rPr>
            </w:pPr>
            <w:r>
              <w:rPr>
                <w:rFonts w:ascii="Times New Roman" w:hAnsi="Times New Roman"/>
                <w:b/>
                <w:bCs/>
                <w:i/>
                <w:iCs/>
                <w:sz w:val="18"/>
                <w:szCs w:val="18"/>
              </w:rPr>
              <w:t xml:space="preserve">10 Things Every Student Needs to Know to Study </w:t>
            </w:r>
            <w:r>
              <w:rPr>
                <w:rFonts w:ascii="Times New Roman" w:hAnsi="Times New Roman"/>
                <w:b/>
                <w:bCs/>
                <w:sz w:val="18"/>
                <w:szCs w:val="18"/>
              </w:rPr>
              <w:t>Video</w:t>
            </w:r>
          </w:p>
          <w:p w:rsidR="009C127E" w:rsidRDefault="009C127E" w:rsidP="00C94688">
            <w:pPr>
              <w:spacing w:line="240" w:lineRule="auto"/>
              <w:rPr>
                <w:rFonts w:ascii="Times New Roman" w:hAnsi="Times New Roman"/>
                <w:b/>
                <w:sz w:val="18"/>
                <w:szCs w:val="18"/>
              </w:rPr>
            </w:pPr>
            <w:r>
              <w:rPr>
                <w:rFonts w:ascii="Times New Roman" w:hAnsi="Times New Roman"/>
                <w:sz w:val="18"/>
                <w:szCs w:val="18"/>
              </w:rPr>
              <w:t>6-minute segment entitled “Learning in the Classroom.”</w:t>
            </w:r>
          </w:p>
          <w:p w:rsidR="009C127E" w:rsidRDefault="009C127E" w:rsidP="00C94688">
            <w:pPr>
              <w:spacing w:line="240" w:lineRule="auto"/>
              <w:rPr>
                <w:rFonts w:ascii="Times New Roman" w:hAnsi="Times New Roman"/>
                <w:b/>
                <w:sz w:val="18"/>
                <w:szCs w:val="18"/>
              </w:rPr>
            </w:pPr>
          </w:p>
          <w:p w:rsidR="009C127E" w:rsidRDefault="009C127E" w:rsidP="00C94688">
            <w:pPr>
              <w:spacing w:line="240" w:lineRule="auto"/>
              <w:rPr>
                <w:rFonts w:ascii="Times New Roman" w:hAnsi="Times New Roman"/>
                <w:b/>
                <w:sz w:val="18"/>
                <w:szCs w:val="18"/>
              </w:rPr>
            </w:pPr>
            <w:proofErr w:type="spellStart"/>
            <w:r>
              <w:rPr>
                <w:rFonts w:ascii="Times New Roman" w:hAnsi="Times New Roman"/>
                <w:b/>
                <w:sz w:val="18"/>
                <w:szCs w:val="18"/>
              </w:rPr>
              <w:t>ExamView</w:t>
            </w:r>
            <w:proofErr w:type="spellEnd"/>
            <w:r>
              <w:rPr>
                <w:rFonts w:ascii="Times New Roman" w:hAnsi="Times New Roman"/>
                <w:b/>
                <w:sz w:val="18"/>
                <w:szCs w:val="18"/>
                <w:vertAlign w:val="superscript"/>
              </w:rPr>
              <w:t xml:space="preserve">® </w:t>
            </w:r>
            <w:r>
              <w:rPr>
                <w:rFonts w:ascii="Times New Roman" w:hAnsi="Times New Roman"/>
                <w:b/>
                <w:sz w:val="18"/>
                <w:szCs w:val="18"/>
              </w:rPr>
              <w:t>CD-ROM</w:t>
            </w:r>
            <w:r>
              <w:rPr>
                <w:rFonts w:ascii="Times New Roman" w:hAnsi="Times New Roman"/>
                <w:bCs/>
                <w:sz w:val="18"/>
                <w:szCs w:val="18"/>
              </w:rPr>
              <w:t xml:space="preserve"> </w:t>
            </w:r>
          </w:p>
          <w:p w:rsidR="009C127E" w:rsidRDefault="009C127E" w:rsidP="00C94688">
            <w:pPr>
              <w:pStyle w:val="BodyText2"/>
              <w:spacing w:line="240" w:lineRule="auto"/>
              <w:rPr>
                <w:rFonts w:ascii="Times New Roman" w:hAnsi="Times New Roman"/>
                <w:sz w:val="18"/>
                <w:szCs w:val="18"/>
              </w:rPr>
            </w:pPr>
            <w:r>
              <w:rPr>
                <w:rFonts w:ascii="Times New Roman" w:hAnsi="Times New Roman"/>
                <w:sz w:val="18"/>
                <w:szCs w:val="18"/>
              </w:rPr>
              <w:t>Computerized version of the Test Bank items for Chapter 5.</w:t>
            </w:r>
          </w:p>
        </w:tc>
        <w:tc>
          <w:tcPr>
            <w:tcW w:w="2250" w:type="dxa"/>
          </w:tcPr>
          <w:p w:rsidR="009C127E" w:rsidRDefault="009C127E" w:rsidP="00C94688">
            <w:pPr>
              <w:pStyle w:val="Heading4"/>
              <w:spacing w:line="240" w:lineRule="auto"/>
              <w:rPr>
                <w:rFonts w:ascii="Times New Roman" w:hAnsi="Times New Roman"/>
                <w:bCs w:val="0"/>
                <w:sz w:val="18"/>
                <w:szCs w:val="18"/>
              </w:rPr>
            </w:pPr>
            <w:proofErr w:type="spellStart"/>
            <w:r>
              <w:rPr>
                <w:rFonts w:ascii="Times New Roman" w:hAnsi="Times New Roman"/>
                <w:bCs w:val="0"/>
                <w:sz w:val="18"/>
                <w:szCs w:val="18"/>
              </w:rPr>
              <w:t>JoinIn</w:t>
            </w:r>
            <w:proofErr w:type="spellEnd"/>
            <w:r>
              <w:rPr>
                <w:rFonts w:ascii="Times New Roman" w:hAnsi="Times New Roman"/>
                <w:bCs w:val="0"/>
                <w:sz w:val="18"/>
                <w:szCs w:val="18"/>
              </w:rPr>
              <w:t>™</w:t>
            </w:r>
          </w:p>
          <w:p w:rsidR="009C127E" w:rsidRDefault="009C127E" w:rsidP="00C94688">
            <w:pPr>
              <w:spacing w:line="240" w:lineRule="auto"/>
              <w:rPr>
                <w:rFonts w:ascii="Times New Roman" w:hAnsi="Times New Roman"/>
                <w:sz w:val="18"/>
                <w:szCs w:val="18"/>
              </w:rPr>
            </w:pPr>
            <w:r>
              <w:rPr>
                <w:rFonts w:ascii="Times New Roman" w:hAnsi="Times New Roman"/>
                <w:snapToGrid w:val="0"/>
                <w:sz w:val="18"/>
                <w:szCs w:val="18"/>
              </w:rPr>
              <w:t>Hand-held audience response device allows students immediate response t</w:t>
            </w:r>
            <w:r>
              <w:rPr>
                <w:rFonts w:ascii="Times New Roman" w:hAnsi="Times New Roman"/>
                <w:sz w:val="18"/>
                <w:szCs w:val="18"/>
              </w:rPr>
              <w:t>o multiple-choice questions, polls, and interactive exercises.</w:t>
            </w:r>
          </w:p>
          <w:p w:rsidR="009C127E" w:rsidRDefault="009C127E" w:rsidP="00C94688">
            <w:pPr>
              <w:spacing w:line="240" w:lineRule="auto"/>
              <w:rPr>
                <w:rFonts w:ascii="Times New Roman" w:hAnsi="Times New Roman"/>
                <w:sz w:val="18"/>
                <w:szCs w:val="18"/>
              </w:rPr>
            </w:pPr>
          </w:p>
          <w:p w:rsidR="009C127E" w:rsidRDefault="009C127E" w:rsidP="00C94688">
            <w:pPr>
              <w:pStyle w:val="BodyText2"/>
              <w:spacing w:line="240" w:lineRule="auto"/>
              <w:rPr>
                <w:rFonts w:ascii="Times New Roman" w:hAnsi="Times New Roman"/>
                <w:b/>
                <w:sz w:val="18"/>
                <w:szCs w:val="18"/>
              </w:rPr>
            </w:pPr>
            <w:r>
              <w:rPr>
                <w:rFonts w:ascii="Times New Roman" w:hAnsi="Times New Roman"/>
                <w:b/>
                <w:sz w:val="18"/>
                <w:szCs w:val="18"/>
              </w:rPr>
              <w:t xml:space="preserve">Multimedia Manager 2007 CD-ROM </w:t>
            </w:r>
          </w:p>
          <w:p w:rsidR="009C127E" w:rsidRDefault="009C127E" w:rsidP="00C94688">
            <w:pPr>
              <w:spacing w:line="240" w:lineRule="auto"/>
              <w:rPr>
                <w:rFonts w:ascii="Times New Roman" w:hAnsi="Times New Roman"/>
                <w:sz w:val="18"/>
                <w:szCs w:val="18"/>
              </w:rPr>
            </w:pPr>
            <w:r>
              <w:rPr>
                <w:rFonts w:ascii="Times New Roman" w:hAnsi="Times New Roman"/>
                <w:sz w:val="18"/>
                <w:szCs w:val="18"/>
              </w:rPr>
              <w:t>PowerPoint presentations, video clips, images, and web links help with assembly, editing, and presentation of multimedia lectures.</w:t>
            </w:r>
          </w:p>
          <w:p w:rsidR="009C127E" w:rsidRDefault="009C127E" w:rsidP="00C94688">
            <w:pPr>
              <w:pStyle w:val="BodyText2"/>
              <w:spacing w:line="240" w:lineRule="auto"/>
              <w:rPr>
                <w:rFonts w:ascii="Times New Roman" w:hAnsi="Times New Roman"/>
                <w:sz w:val="18"/>
                <w:szCs w:val="18"/>
              </w:rPr>
            </w:pPr>
          </w:p>
        </w:tc>
        <w:tc>
          <w:tcPr>
            <w:tcW w:w="2520" w:type="dxa"/>
          </w:tcPr>
          <w:p w:rsidR="009C127E" w:rsidRDefault="009C127E" w:rsidP="00C94688">
            <w:pPr>
              <w:spacing w:line="240" w:lineRule="auto"/>
              <w:rPr>
                <w:rFonts w:ascii="Times New Roman" w:hAnsi="Times New Roman"/>
                <w:b/>
                <w:bCs/>
                <w:sz w:val="18"/>
                <w:szCs w:val="18"/>
              </w:rPr>
            </w:pPr>
            <w:proofErr w:type="spellStart"/>
            <w:r>
              <w:rPr>
                <w:rFonts w:ascii="Times New Roman" w:hAnsi="Times New Roman"/>
                <w:b/>
                <w:bCs/>
                <w:sz w:val="18"/>
                <w:szCs w:val="18"/>
              </w:rPr>
              <w:t>iLrn</w:t>
            </w:r>
            <w:proofErr w:type="spellEnd"/>
            <w:r>
              <w:rPr>
                <w:rFonts w:ascii="Times New Roman" w:hAnsi="Times New Roman"/>
                <w:b/>
                <w:bCs/>
                <w:sz w:val="18"/>
                <w:szCs w:val="18"/>
              </w:rPr>
              <w:t>® Pin-Coded Website</w:t>
            </w:r>
            <w:r>
              <w:rPr>
                <w:rFonts w:ascii="Times New Roman" w:hAnsi="Times New Roman"/>
                <w:sz w:val="18"/>
                <w:szCs w:val="18"/>
              </w:rPr>
              <w:t xml:space="preserve"> </w:t>
            </w:r>
          </w:p>
          <w:p w:rsidR="009C127E" w:rsidRDefault="009C127E" w:rsidP="00C94688">
            <w:pPr>
              <w:spacing w:line="240" w:lineRule="auto"/>
              <w:rPr>
                <w:rFonts w:ascii="Times New Roman" w:hAnsi="Times New Roman"/>
                <w:sz w:val="18"/>
                <w:szCs w:val="18"/>
              </w:rPr>
            </w:pPr>
            <w:r>
              <w:rPr>
                <w:rFonts w:ascii="Times New Roman" w:hAnsi="Times New Roman"/>
                <w:sz w:val="18"/>
                <w:szCs w:val="18"/>
              </w:rPr>
              <w:t>Contains self-assessments, electronic journals that encourage students to reflect on their progress, essay questions and exercises, and Test Your Knowledge interactive quizzes for chapter 5.</w:t>
            </w:r>
          </w:p>
          <w:p w:rsidR="009C127E" w:rsidRDefault="009C127E" w:rsidP="00C94688">
            <w:pPr>
              <w:spacing w:line="240" w:lineRule="auto"/>
              <w:rPr>
                <w:rFonts w:ascii="Times New Roman" w:hAnsi="Times New Roman"/>
                <w:sz w:val="18"/>
                <w:szCs w:val="18"/>
              </w:rPr>
            </w:pPr>
          </w:p>
          <w:p w:rsidR="009C127E" w:rsidRDefault="009C127E" w:rsidP="00C94688">
            <w:pPr>
              <w:spacing w:line="240" w:lineRule="auto"/>
              <w:rPr>
                <w:rFonts w:ascii="Times New Roman" w:hAnsi="Times New Roman"/>
                <w:bCs/>
                <w:sz w:val="18"/>
                <w:szCs w:val="18"/>
              </w:rPr>
            </w:pPr>
            <w:proofErr w:type="spellStart"/>
            <w:r>
              <w:rPr>
                <w:rFonts w:ascii="Times New Roman" w:hAnsi="Times New Roman"/>
                <w:b/>
                <w:sz w:val="18"/>
                <w:szCs w:val="18"/>
              </w:rPr>
              <w:t>InfoTrac</w:t>
            </w:r>
            <w:proofErr w:type="spellEnd"/>
            <w:r>
              <w:rPr>
                <w:rFonts w:ascii="Times New Roman" w:hAnsi="Times New Roman"/>
                <w:snapToGrid w:val="0"/>
                <w:sz w:val="18"/>
                <w:szCs w:val="18"/>
                <w:vertAlign w:val="superscript"/>
              </w:rPr>
              <w:t>®</w:t>
            </w:r>
            <w:r>
              <w:rPr>
                <w:rFonts w:ascii="Times New Roman" w:hAnsi="Times New Roman"/>
                <w:b/>
                <w:sz w:val="18"/>
                <w:szCs w:val="18"/>
              </w:rPr>
              <w:t xml:space="preserve"> College </w:t>
            </w:r>
            <w:proofErr w:type="gramStart"/>
            <w:r>
              <w:rPr>
                <w:rFonts w:ascii="Times New Roman" w:hAnsi="Times New Roman"/>
                <w:b/>
                <w:sz w:val="18"/>
                <w:szCs w:val="18"/>
              </w:rPr>
              <w:t xml:space="preserve">Edition </w:t>
            </w:r>
            <w:r>
              <w:rPr>
                <w:rFonts w:ascii="Times New Roman" w:hAnsi="Times New Roman"/>
                <w:bCs/>
                <w:sz w:val="18"/>
                <w:szCs w:val="18"/>
              </w:rPr>
              <w:t xml:space="preserve"> May</w:t>
            </w:r>
            <w:proofErr w:type="gramEnd"/>
            <w:r>
              <w:rPr>
                <w:rFonts w:ascii="Times New Roman" w:hAnsi="Times New Roman"/>
                <w:bCs/>
                <w:sz w:val="18"/>
                <w:szCs w:val="18"/>
              </w:rPr>
              <w:t xml:space="preserve"> be bundled with text.</w:t>
            </w:r>
          </w:p>
          <w:p w:rsidR="009C127E" w:rsidRDefault="009C127E" w:rsidP="00C94688">
            <w:pPr>
              <w:spacing w:line="240" w:lineRule="auto"/>
              <w:rPr>
                <w:rFonts w:ascii="Times New Roman" w:hAnsi="Times New Roman"/>
                <w:iCs/>
                <w:sz w:val="18"/>
                <w:szCs w:val="18"/>
              </w:rPr>
            </w:pPr>
            <w:r>
              <w:rPr>
                <w:rFonts w:ascii="Times New Roman" w:hAnsi="Times New Roman"/>
                <w:i/>
                <w:iCs/>
                <w:sz w:val="18"/>
                <w:szCs w:val="18"/>
              </w:rPr>
              <w:t xml:space="preserve">Keywords: </w:t>
            </w:r>
            <w:r>
              <w:rPr>
                <w:rFonts w:ascii="Times New Roman" w:hAnsi="Times New Roman"/>
                <w:iCs/>
                <w:sz w:val="18"/>
                <w:szCs w:val="18"/>
              </w:rPr>
              <w:t>college success, liberal arts, goal setting, values, colleges, universities.</w:t>
            </w:r>
          </w:p>
          <w:p w:rsidR="009C127E" w:rsidRDefault="009C127E" w:rsidP="00C94688">
            <w:pPr>
              <w:spacing w:line="240" w:lineRule="auto"/>
              <w:rPr>
                <w:rFonts w:ascii="Times New Roman" w:hAnsi="Times New Roman"/>
                <w:iCs/>
                <w:sz w:val="18"/>
                <w:szCs w:val="18"/>
              </w:rPr>
            </w:pPr>
          </w:p>
          <w:p w:rsidR="009C127E" w:rsidRDefault="009C127E" w:rsidP="00C94688">
            <w:pPr>
              <w:spacing w:line="240" w:lineRule="auto"/>
              <w:ind w:right="-288"/>
              <w:rPr>
                <w:rFonts w:ascii="Times New Roman" w:hAnsi="Times New Roman"/>
                <w:b/>
                <w:snapToGrid w:val="0"/>
                <w:sz w:val="18"/>
                <w:szCs w:val="18"/>
              </w:rPr>
            </w:pPr>
          </w:p>
        </w:tc>
      </w:tr>
    </w:tbl>
    <w:p w:rsidR="009C127E" w:rsidRDefault="009C127E" w:rsidP="009C127E">
      <w:pPr>
        <w:rPr>
          <w:rFonts w:ascii="Times New Roman" w:hAnsi="Times New Roman"/>
          <w:b/>
          <w:sz w:val="28"/>
          <w:szCs w:val="28"/>
        </w:rPr>
      </w:pPr>
    </w:p>
    <w:p w:rsidR="009C127E" w:rsidRDefault="009C127E" w:rsidP="009C127E">
      <w:pPr>
        <w:pStyle w:val="Heading2"/>
        <w:rPr>
          <w:rFonts w:ascii="Times New Roman" w:hAnsi="Times New Roman"/>
        </w:rPr>
      </w:pPr>
      <w:bookmarkStart w:id="0" w:name="_Toc118562885"/>
      <w:r>
        <w:rPr>
          <w:rFonts w:ascii="Times New Roman" w:hAnsi="Times New Roman"/>
        </w:rPr>
        <w:t>A. Chapter Objectives</w:t>
      </w:r>
      <w:bookmarkEnd w:id="0"/>
    </w:p>
    <w:p w:rsidR="009C127E" w:rsidRDefault="009C127E" w:rsidP="009C127E">
      <w:pPr>
        <w:pStyle w:val="PlainText"/>
        <w:rPr>
          <w:rFonts w:ascii="Times New Roman" w:hAnsi="Times New Roman" w:cs="Times New Roman"/>
          <w:b/>
          <w:bCs/>
          <w:smallCaps/>
          <w:color w:val="000000"/>
          <w:sz w:val="28"/>
          <w:szCs w:val="28"/>
        </w:rPr>
      </w:pPr>
    </w:p>
    <w:p w:rsidR="009C127E" w:rsidRDefault="009C127E" w:rsidP="009C127E">
      <w:pPr>
        <w:pStyle w:val="PlainText"/>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To explain what engaged learning means and why it is important</w:t>
      </w:r>
    </w:p>
    <w:p w:rsidR="009C127E" w:rsidRDefault="009C127E" w:rsidP="009C127E">
      <w:pPr>
        <w:pStyle w:val="PlainText"/>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To clarify the differences between high school and college </w:t>
      </w:r>
    </w:p>
    <w:p w:rsidR="009C127E" w:rsidRDefault="009C127E" w:rsidP="009C127E">
      <w:pPr>
        <w:pStyle w:val="PlainText"/>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To describe how engagement can improve the quality of your learning</w:t>
      </w:r>
    </w:p>
    <w:p w:rsidR="009C127E" w:rsidRDefault="009C127E" w:rsidP="009C127E">
      <w:pPr>
        <w:pStyle w:val="PlainText"/>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To help students realize that a positive relationship with an instructor may be a critical part of the learning process in college</w:t>
      </w:r>
    </w:p>
    <w:p w:rsidR="009C127E" w:rsidRPr="00AE6B6C" w:rsidRDefault="009C127E" w:rsidP="009C127E">
      <w:pPr>
        <w:pStyle w:val="PlainText"/>
        <w:numPr>
          <w:ilvl w:val="0"/>
          <w:numId w:val="1"/>
        </w:numPr>
        <w:rPr>
          <w:rFonts w:ascii="Times New Roman" w:hAnsi="Times New Roman" w:cs="Times New Roman"/>
          <w:color w:val="000000"/>
          <w:sz w:val="24"/>
          <w:szCs w:val="24"/>
        </w:rPr>
      </w:pPr>
      <w:r w:rsidRPr="00AE6B6C">
        <w:rPr>
          <w:rFonts w:ascii="Times New Roman" w:hAnsi="Times New Roman" w:cs="Times New Roman"/>
          <w:color w:val="000000"/>
          <w:sz w:val="24"/>
          <w:szCs w:val="24"/>
        </w:rPr>
        <w:t>To explain what college teachers expect of their students</w:t>
      </w:r>
    </w:p>
    <w:p w:rsidR="009C127E" w:rsidRDefault="009C127E" w:rsidP="009C127E">
      <w:pPr>
        <w:rPr>
          <w:rFonts w:ascii="Times New Roman" w:hAnsi="Times New Roman"/>
          <w:b/>
          <w:sz w:val="28"/>
          <w:szCs w:val="28"/>
        </w:rPr>
      </w:pPr>
    </w:p>
    <w:p w:rsidR="009C127E" w:rsidRDefault="009C127E" w:rsidP="009C127E">
      <w:pPr>
        <w:pStyle w:val="Heading2"/>
        <w:rPr>
          <w:rFonts w:ascii="Times New Roman" w:hAnsi="Times New Roman"/>
        </w:rPr>
      </w:pPr>
      <w:bookmarkStart w:id="1" w:name="_Toc118562886"/>
      <w:r>
        <w:rPr>
          <w:rFonts w:ascii="Times New Roman" w:hAnsi="Times New Roman"/>
        </w:rPr>
        <w:t>B. Timing of Chapter Coverage</w:t>
      </w:r>
      <w:bookmarkEnd w:id="1"/>
    </w:p>
    <w:p w:rsidR="009C127E" w:rsidRDefault="009C127E" w:rsidP="009C127E">
      <w:pPr>
        <w:tabs>
          <w:tab w:val="left" w:pos="1260"/>
        </w:tabs>
        <w:rPr>
          <w:rFonts w:ascii="Times New Roman" w:hAnsi="Times New Roman"/>
        </w:rPr>
      </w:pPr>
    </w:p>
    <w:p w:rsidR="009C127E" w:rsidRDefault="009C127E" w:rsidP="009C127E">
      <w:pPr>
        <w:pStyle w:val="PlainText"/>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Cover the specifics of time management (Chapter 2) before approaching this chapter.  </w:t>
      </w:r>
    </w:p>
    <w:p w:rsidR="009C127E" w:rsidRDefault="009C127E" w:rsidP="009C127E">
      <w:pPr>
        <w:pStyle w:val="PlainText"/>
        <w:ind w:firstLine="360"/>
        <w:rPr>
          <w:rFonts w:ascii="Times New Roman" w:hAnsi="Times New Roman" w:cs="Times New Roman"/>
          <w:color w:val="000000"/>
          <w:sz w:val="24"/>
          <w:szCs w:val="24"/>
        </w:rPr>
      </w:pPr>
    </w:p>
    <w:p w:rsidR="009C127E" w:rsidRDefault="009C127E" w:rsidP="009C127E">
      <w:pPr>
        <w:pStyle w:val="Heading2"/>
        <w:rPr>
          <w:rFonts w:ascii="Times New Roman" w:hAnsi="Times New Roman"/>
        </w:rPr>
      </w:pPr>
      <w:bookmarkStart w:id="2" w:name="_Toc118562887"/>
      <w:r>
        <w:rPr>
          <w:rFonts w:ascii="Times New Roman" w:hAnsi="Times New Roman"/>
        </w:rPr>
        <w:t>C. About This Chapter</w:t>
      </w:r>
      <w:bookmarkEnd w:id="2"/>
    </w:p>
    <w:p w:rsidR="009C127E" w:rsidRDefault="009C127E" w:rsidP="009C127E">
      <w:pPr>
        <w:rPr>
          <w:rFonts w:ascii="Times New Roman" w:hAnsi="Times New Roman"/>
        </w:rPr>
      </w:pPr>
    </w:p>
    <w:p w:rsidR="009C127E" w:rsidRDefault="009C127E" w:rsidP="009C127E">
      <w:pPr>
        <w:pStyle w:val="PlainText"/>
        <w:ind w:firstLine="720"/>
        <w:rPr>
          <w:rFonts w:ascii="Times New Roman" w:hAnsi="Times New Roman" w:cs="Times New Roman"/>
          <w:color w:val="000000"/>
          <w:sz w:val="24"/>
          <w:szCs w:val="24"/>
        </w:rPr>
      </w:pPr>
      <w:r>
        <w:rPr>
          <w:rFonts w:ascii="Times New Roman" w:hAnsi="Times New Roman" w:cs="Times New Roman"/>
          <w:color w:val="000000"/>
          <w:sz w:val="24"/>
          <w:szCs w:val="24"/>
        </w:rPr>
        <w:t>There is an abundance of research and scholarship to support the importance of actively involving students in the learning process. This chapter provides for students a rationale for the value of becoming engaged in the learning process and offers strategies to accomplish this. Since the authors believe so completely in active learning, we recommend that as instructors you strive to employ as many active learning devices as you can throughout the first-year seminar course:</w:t>
      </w:r>
    </w:p>
    <w:p w:rsidR="009C127E" w:rsidRDefault="009C127E" w:rsidP="009C127E">
      <w:pPr>
        <w:pStyle w:val="PlainText"/>
        <w:ind w:firstLine="720"/>
        <w:rPr>
          <w:rFonts w:ascii="Times New Roman" w:hAnsi="Times New Roman" w:cs="Times New Roman"/>
          <w:color w:val="000000"/>
          <w:sz w:val="24"/>
          <w:szCs w:val="24"/>
        </w:rPr>
      </w:pPr>
    </w:p>
    <w:p w:rsidR="009C127E" w:rsidRDefault="009C127E" w:rsidP="009C127E">
      <w:pPr>
        <w:pStyle w:val="PlainText"/>
        <w:numPr>
          <w:ilvl w:val="0"/>
          <w:numId w:val="5"/>
        </w:numPr>
        <w:tabs>
          <w:tab w:val="left" w:pos="0"/>
          <w:tab w:val="left" w:pos="630"/>
        </w:tabs>
        <w:rPr>
          <w:rFonts w:ascii="Times New Roman" w:hAnsi="Times New Roman" w:cs="Times New Roman"/>
          <w:color w:val="000000"/>
          <w:sz w:val="24"/>
          <w:szCs w:val="24"/>
        </w:rPr>
      </w:pPr>
      <w:r>
        <w:rPr>
          <w:rFonts w:ascii="Times New Roman" w:hAnsi="Times New Roman" w:cs="Times New Roman"/>
          <w:color w:val="000000"/>
          <w:sz w:val="24"/>
          <w:szCs w:val="24"/>
        </w:rPr>
        <w:t>Ask students for feedback regularly, read their remarks, and respond to them.</w:t>
      </w:r>
    </w:p>
    <w:p w:rsidR="009C127E" w:rsidRDefault="009C127E" w:rsidP="009C127E">
      <w:pPr>
        <w:pStyle w:val="PlainText"/>
        <w:tabs>
          <w:tab w:val="left" w:pos="0"/>
          <w:tab w:val="left" w:pos="630"/>
        </w:tabs>
        <w:ind w:left="720"/>
        <w:rPr>
          <w:rFonts w:ascii="Times New Roman" w:hAnsi="Times New Roman" w:cs="Times New Roman"/>
          <w:color w:val="000000"/>
          <w:sz w:val="24"/>
          <w:szCs w:val="24"/>
        </w:rPr>
      </w:pPr>
    </w:p>
    <w:p w:rsidR="009C127E" w:rsidRDefault="009C127E" w:rsidP="009C127E">
      <w:pPr>
        <w:pStyle w:val="PlainText"/>
        <w:numPr>
          <w:ilvl w:val="0"/>
          <w:numId w:val="5"/>
        </w:numPr>
        <w:tabs>
          <w:tab w:val="left" w:pos="0"/>
          <w:tab w:val="left" w:pos="630"/>
        </w:tabs>
        <w:rPr>
          <w:rFonts w:ascii="Times New Roman" w:hAnsi="Times New Roman" w:cs="Times New Roman"/>
          <w:color w:val="000000"/>
          <w:sz w:val="24"/>
          <w:szCs w:val="24"/>
        </w:rPr>
      </w:pPr>
      <w:r>
        <w:rPr>
          <w:rFonts w:ascii="Times New Roman" w:hAnsi="Times New Roman" w:cs="Times New Roman"/>
          <w:color w:val="000000"/>
          <w:sz w:val="24"/>
          <w:szCs w:val="24"/>
        </w:rPr>
        <w:t>Employ the “one-minute paper” at the end of class: What was the most important issue of today’s class? What is the unanswered question you have about today’s class? The answers will prepare you to reach your students the next day.</w:t>
      </w:r>
    </w:p>
    <w:p w:rsidR="009C127E" w:rsidRDefault="009C127E" w:rsidP="009C127E">
      <w:pPr>
        <w:pStyle w:val="PlainText"/>
        <w:tabs>
          <w:tab w:val="left" w:pos="0"/>
          <w:tab w:val="left" w:pos="630"/>
        </w:tabs>
        <w:rPr>
          <w:rFonts w:ascii="Times New Roman" w:hAnsi="Times New Roman" w:cs="Times New Roman"/>
          <w:color w:val="000000"/>
          <w:sz w:val="24"/>
          <w:szCs w:val="24"/>
        </w:rPr>
      </w:pPr>
    </w:p>
    <w:p w:rsidR="009C127E" w:rsidRDefault="009C127E" w:rsidP="009C127E">
      <w:pPr>
        <w:pStyle w:val="PlainText"/>
        <w:numPr>
          <w:ilvl w:val="0"/>
          <w:numId w:val="5"/>
        </w:numPr>
        <w:tabs>
          <w:tab w:val="left" w:pos="0"/>
          <w:tab w:val="left" w:pos="630"/>
        </w:tabs>
        <w:rPr>
          <w:rFonts w:ascii="Times New Roman" w:hAnsi="Times New Roman" w:cs="Times New Roman"/>
          <w:color w:val="000000"/>
          <w:sz w:val="24"/>
          <w:szCs w:val="24"/>
        </w:rPr>
      </w:pPr>
      <w:r w:rsidRPr="006873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Help students understand that there are no “dumb questions.” Challenge them to ask the questions that nobody else in the room wants to ask because they think the instructor will laugh at them, even though they need answers.</w:t>
      </w:r>
    </w:p>
    <w:p w:rsidR="009C127E" w:rsidRDefault="009C127E" w:rsidP="009C127E">
      <w:pPr>
        <w:rPr>
          <w:rFonts w:ascii="Times New Roman" w:hAnsi="Times New Roman"/>
        </w:rPr>
      </w:pPr>
    </w:p>
    <w:p w:rsidR="009C127E" w:rsidRDefault="009C127E" w:rsidP="009C127E">
      <w:pPr>
        <w:spacing w:line="240" w:lineRule="auto"/>
      </w:pPr>
      <w:r>
        <w:tab/>
        <w:t>Expectations often differ between students and faculty and some students may be surprised by the expectations of their instructors.  Some are even taken “off guard” and can be resistant.  This chapter addresses the background, qualities, and expectations of a good teacher and a good student.  Encourage students to get to know their teachers. A suggestion: challenge each student to interview the teacher he or she likes least. Students may only confirm their dislike in some cases, but in others they may find a different individual sitting across the desk from them.</w:t>
      </w:r>
    </w:p>
    <w:p w:rsidR="009C127E" w:rsidRDefault="009C127E" w:rsidP="009C127E">
      <w:pPr>
        <w:pStyle w:val="PlainText"/>
        <w:tabs>
          <w:tab w:val="left" w:pos="0"/>
          <w:tab w:val="left" w:pos="630"/>
        </w:tabs>
        <w:rPr>
          <w:rFonts w:ascii="Times New Roman" w:hAnsi="Times New Roman" w:cs="Times New Roman"/>
          <w:color w:val="000000"/>
          <w:sz w:val="24"/>
          <w:szCs w:val="24"/>
        </w:rPr>
      </w:pPr>
    </w:p>
    <w:p w:rsidR="009C127E" w:rsidRDefault="009C127E" w:rsidP="009C127E">
      <w:pPr>
        <w:pStyle w:val="Heading2"/>
        <w:rPr>
          <w:rFonts w:ascii="Times New Roman" w:hAnsi="Times New Roman"/>
        </w:rPr>
      </w:pPr>
      <w:bookmarkStart w:id="3" w:name="_Toc118562888"/>
      <w:r>
        <w:rPr>
          <w:rFonts w:ascii="Times New Roman" w:hAnsi="Times New Roman"/>
        </w:rPr>
        <w:t>D. Suggested Outline for Addressing Topics in Chapter 5</w:t>
      </w:r>
      <w:bookmarkEnd w:id="3"/>
      <w:r>
        <w:rPr>
          <w:rFonts w:ascii="Times New Roman" w:hAnsi="Times New Roman"/>
        </w:rPr>
        <w:t xml:space="preserve">  </w:t>
      </w:r>
    </w:p>
    <w:p w:rsidR="009C127E" w:rsidRDefault="009C127E" w:rsidP="009C127E">
      <w:pPr>
        <w:pStyle w:val="PlainText"/>
        <w:jc w:val="center"/>
        <w:rPr>
          <w:rFonts w:ascii="Times New Roman" w:hAnsi="Times New Roman" w:cs="Times New Roman"/>
          <w:b/>
          <w:bCs/>
          <w:iCs/>
          <w:color w:val="000000"/>
          <w:sz w:val="28"/>
          <w:szCs w:val="28"/>
        </w:rPr>
      </w:pPr>
    </w:p>
    <w:p w:rsidR="009C127E" w:rsidRDefault="00140D62" w:rsidP="009C127E">
      <w:pPr>
        <w:ind w:left="720"/>
        <w:jc w:val="center"/>
        <w:rPr>
          <w:rFonts w:ascii="Times New Roman" w:hAnsi="Times New Roman"/>
          <w:b/>
          <w:bCs/>
        </w:rPr>
      </w:pPr>
      <w:r>
        <w:rPr>
          <w:rFonts w:ascii="Times New Roman" w:hAnsi="Times New Roman"/>
          <w:b/>
          <w:bCs/>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64135</wp:posOffset>
                </wp:positionV>
                <wp:extent cx="6400800" cy="2074545"/>
                <wp:effectExtent l="9525" t="698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74545"/>
                        </a:xfrm>
                        <a:prstGeom prst="rect">
                          <a:avLst/>
                        </a:prstGeom>
                        <a:solidFill>
                          <a:srgbClr val="FFFFFF"/>
                        </a:solidFill>
                        <a:ln w="9525">
                          <a:solidFill>
                            <a:srgbClr val="000000"/>
                          </a:solidFill>
                          <a:miter lim="800000"/>
                          <a:headEnd/>
                          <a:tailEnd/>
                        </a:ln>
                      </wps:spPr>
                      <wps:txbx>
                        <w:txbxContent>
                          <w:p w:rsidR="009C127E" w:rsidRDefault="009C127E" w:rsidP="009C127E">
                            <w:pPr>
                              <w:ind w:left="360"/>
                              <w:rPr>
                                <w:rFonts w:ascii="Times New Roman" w:hAnsi="Times New Roman"/>
                              </w:rPr>
                            </w:pPr>
                            <w:r>
                              <w:rPr>
                                <w:rFonts w:ascii="Times New Roman" w:hAnsi="Times New Roman"/>
                                <w:b/>
                                <w:bCs/>
                              </w:rPr>
                              <w:t xml:space="preserve">STEP I:   </w:t>
                            </w:r>
                            <w:r>
                              <w:rPr>
                                <w:rFonts w:ascii="Times New Roman" w:hAnsi="Times New Roman"/>
                              </w:rPr>
                              <w:t>BEGIN WITH A LECTURE LAUNCHER OR ICEBREAKER ACTIVITY</w:t>
                            </w:r>
                          </w:p>
                          <w:p w:rsidR="009C127E" w:rsidRDefault="009C127E" w:rsidP="009C127E">
                            <w:pPr>
                              <w:ind w:left="360"/>
                              <w:rPr>
                                <w:rFonts w:ascii="Times New Roman" w:hAnsi="Times New Roman"/>
                              </w:rPr>
                            </w:pPr>
                            <w:r>
                              <w:rPr>
                                <w:rFonts w:ascii="Times New Roman" w:hAnsi="Times New Roman"/>
                                <w:b/>
                                <w:bCs/>
                              </w:rPr>
                              <w:t>STEP II:</w:t>
                            </w:r>
                            <w:r>
                              <w:rPr>
                                <w:rFonts w:ascii="Times New Roman" w:hAnsi="Times New Roman"/>
                              </w:rPr>
                              <w:t xml:space="preserve"> EMPLOY A VARIETY OF CLASSROOM ACTIVITIES</w:t>
                            </w:r>
                          </w:p>
                          <w:p w:rsidR="009C127E" w:rsidRDefault="009C127E" w:rsidP="009C127E">
                            <w:pPr>
                              <w:numPr>
                                <w:ilvl w:val="1"/>
                                <w:numId w:val="8"/>
                              </w:numPr>
                              <w:spacing w:line="240" w:lineRule="auto"/>
                              <w:rPr>
                                <w:rFonts w:ascii="Times New Roman" w:hAnsi="Times New Roman"/>
                              </w:rPr>
                            </w:pPr>
                            <w:r>
                              <w:rPr>
                                <w:rFonts w:ascii="Times New Roman" w:hAnsi="Times New Roman"/>
                              </w:rPr>
                              <w:t xml:space="preserve">Use  the PowerPoint presentation from </w:t>
                            </w:r>
                            <w:r>
                              <w:rPr>
                                <w:rFonts w:ascii="Times New Roman" w:hAnsi="Times New Roman"/>
                                <w:b/>
                                <w:i/>
                                <w:iCs/>
                              </w:rPr>
                              <w:t>Multimedia Manager 2007</w:t>
                            </w:r>
                            <w:r>
                              <w:rPr>
                                <w:rFonts w:ascii="Times New Roman" w:hAnsi="Times New Roman"/>
                              </w:rPr>
                              <w:t xml:space="preserve"> resource</w:t>
                            </w:r>
                          </w:p>
                          <w:p w:rsidR="009C127E" w:rsidRDefault="009C127E" w:rsidP="009C127E">
                            <w:pPr>
                              <w:numPr>
                                <w:ilvl w:val="1"/>
                                <w:numId w:val="8"/>
                              </w:numPr>
                              <w:spacing w:line="240" w:lineRule="auto"/>
                              <w:rPr>
                                <w:rFonts w:ascii="Times New Roman" w:hAnsi="Times New Roman"/>
                              </w:rPr>
                            </w:pPr>
                            <w:r>
                              <w:rPr>
                                <w:rFonts w:ascii="Times New Roman" w:hAnsi="Times New Roman"/>
                              </w:rPr>
                              <w:t xml:space="preserve">Expand on key lesson themes </w:t>
                            </w:r>
                          </w:p>
                          <w:p w:rsidR="009C127E" w:rsidRDefault="009C127E" w:rsidP="009C127E">
                            <w:pPr>
                              <w:numPr>
                                <w:ilvl w:val="1"/>
                                <w:numId w:val="8"/>
                              </w:numPr>
                              <w:spacing w:line="240" w:lineRule="auto"/>
                              <w:rPr>
                                <w:rFonts w:ascii="Times New Roman" w:hAnsi="Times New Roman"/>
                              </w:rPr>
                            </w:pPr>
                            <w:r>
                              <w:rPr>
                                <w:rFonts w:ascii="Times New Roman" w:hAnsi="Times New Roman"/>
                              </w:rPr>
                              <w:t>Involve peer leaders</w:t>
                            </w:r>
                          </w:p>
                          <w:p w:rsidR="009C127E" w:rsidRDefault="009C127E" w:rsidP="009C127E">
                            <w:pPr>
                              <w:numPr>
                                <w:ilvl w:val="1"/>
                                <w:numId w:val="8"/>
                              </w:numPr>
                              <w:spacing w:line="240" w:lineRule="auto"/>
                              <w:rPr>
                                <w:rFonts w:ascii="Times New Roman" w:hAnsi="Times New Roman"/>
                              </w:rPr>
                            </w:pPr>
                            <w:r>
                              <w:rPr>
                                <w:rFonts w:ascii="Times New Roman" w:hAnsi="Times New Roman"/>
                              </w:rPr>
                              <w:t>Use chapter exercises</w:t>
                            </w:r>
                          </w:p>
                          <w:p w:rsidR="009C127E" w:rsidRDefault="009C127E" w:rsidP="009C127E">
                            <w:pPr>
                              <w:numPr>
                                <w:ilvl w:val="1"/>
                                <w:numId w:val="8"/>
                              </w:numPr>
                              <w:rPr>
                                <w:rFonts w:ascii="Times New Roman" w:hAnsi="Times New Roman"/>
                              </w:rPr>
                            </w:pPr>
                            <w:r>
                              <w:rPr>
                                <w:rFonts w:ascii="Times New Roman" w:hAnsi="Times New Roman"/>
                              </w:rPr>
                              <w:t>Engage students in learning through case studies</w:t>
                            </w:r>
                          </w:p>
                          <w:p w:rsidR="009C127E" w:rsidRDefault="009C127E" w:rsidP="009C127E">
                            <w:pPr>
                              <w:ind w:left="360"/>
                              <w:rPr>
                                <w:rFonts w:ascii="Times New Roman" w:hAnsi="Times New Roman"/>
                              </w:rPr>
                            </w:pPr>
                            <w:r>
                              <w:rPr>
                                <w:rFonts w:ascii="Times New Roman" w:hAnsi="Times New Roman"/>
                                <w:b/>
                                <w:bCs/>
                              </w:rPr>
                              <w:t>STEP III</w:t>
                            </w:r>
                            <w:r>
                              <w:rPr>
                                <w:rFonts w:ascii="Times New Roman" w:hAnsi="Times New Roman"/>
                              </w:rPr>
                              <w:t>: REVIEW &amp; PREVIEW</w:t>
                            </w:r>
                          </w:p>
                          <w:p w:rsidR="009C127E" w:rsidRDefault="009C127E" w:rsidP="009C127E">
                            <w:pPr>
                              <w:ind w:left="1080"/>
                              <w:rPr>
                                <w:rFonts w:ascii="Times New Roman" w:hAnsi="Times New Roman"/>
                              </w:rPr>
                            </w:pPr>
                            <w:r>
                              <w:rPr>
                                <w:rFonts w:ascii="Times New Roman" w:hAnsi="Times New Roman"/>
                              </w:rPr>
                              <w:t>a.   Address common questions and concerns about the topic</w:t>
                            </w:r>
                          </w:p>
                          <w:p w:rsidR="009C127E" w:rsidRDefault="009C127E" w:rsidP="009C127E">
                            <w:pPr>
                              <w:ind w:left="1080"/>
                              <w:rPr>
                                <w:rFonts w:ascii="Times New Roman" w:hAnsi="Times New Roman"/>
                              </w:rPr>
                            </w:pPr>
                            <w:r>
                              <w:rPr>
                                <w:rFonts w:ascii="Times New Roman" w:hAnsi="Times New Roman"/>
                              </w:rPr>
                              <w:t>b.   Writing reflection</w:t>
                            </w:r>
                          </w:p>
                          <w:p w:rsidR="009C127E" w:rsidRDefault="009C127E" w:rsidP="009C127E">
                            <w:pPr>
                              <w:ind w:left="1080"/>
                              <w:rPr>
                                <w:rFonts w:ascii="Times New Roman" w:hAnsi="Times New Roman"/>
                              </w:rPr>
                            </w:pPr>
                            <w:r>
                              <w:rPr>
                                <w:rFonts w:ascii="Times New Roman" w:hAnsi="Times New Roman"/>
                              </w:rPr>
                              <w:t>c.   Prepare for next class</w:t>
                            </w:r>
                          </w:p>
                          <w:p w:rsidR="009C127E" w:rsidRDefault="009C127E" w:rsidP="009C127E">
                            <w:pPr>
                              <w:ind w:left="1080"/>
                            </w:pPr>
                            <w:r>
                              <w:t xml:space="preserve">    </w:t>
                            </w:r>
                          </w:p>
                          <w:p w:rsidR="009C127E" w:rsidRDefault="009C127E" w:rsidP="009C127E"/>
                          <w:p w:rsidR="009C127E" w:rsidRDefault="009C127E" w:rsidP="009C127E"/>
                          <w:p w:rsidR="009C127E" w:rsidRDefault="009C127E" w:rsidP="009C127E"/>
                          <w:p w:rsidR="009C127E" w:rsidRDefault="009C127E" w:rsidP="009C127E"/>
                          <w:p w:rsidR="009C127E" w:rsidRDefault="009C127E" w:rsidP="009C127E"/>
                          <w:p w:rsidR="009C127E" w:rsidRDefault="009C127E" w:rsidP="009C12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5.05pt;width:7in;height:16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">
                <v:textbox>
                  <w:txbxContent>
                    <w:p w:rsidR="009C127E" w:rsidRDefault="009C127E" w:rsidP="009C127E">
                      <w:pPr>
                        <w:ind w:left="360"/>
                        <w:rPr>
                          <w:rFonts w:ascii="Times New Roman" w:hAnsi="Times New Roman"/>
                        </w:rPr>
                      </w:pPr>
                      <w:r>
                        <w:rPr>
                          <w:rFonts w:ascii="Times New Roman" w:hAnsi="Times New Roman"/>
                          <w:b/>
                          <w:bCs/>
                        </w:rPr>
                        <w:t xml:space="preserve">STEP I:   </w:t>
                      </w:r>
                      <w:r>
                        <w:rPr>
                          <w:rFonts w:ascii="Times New Roman" w:hAnsi="Times New Roman"/>
                        </w:rPr>
                        <w:t>BEGIN WITH A LECTURE LAUNCHER OR ICEBREAKER ACTIVITY</w:t>
                      </w:r>
                    </w:p>
                    <w:p w:rsidR="009C127E" w:rsidRDefault="009C127E" w:rsidP="009C127E">
                      <w:pPr>
                        <w:ind w:left="360"/>
                        <w:rPr>
                          <w:rFonts w:ascii="Times New Roman" w:hAnsi="Times New Roman"/>
                        </w:rPr>
                      </w:pPr>
                      <w:r>
                        <w:rPr>
                          <w:rFonts w:ascii="Times New Roman" w:hAnsi="Times New Roman"/>
                          <w:b/>
                          <w:bCs/>
                        </w:rPr>
                        <w:t>STEP II:</w:t>
                      </w:r>
                      <w:r>
                        <w:rPr>
                          <w:rFonts w:ascii="Times New Roman" w:hAnsi="Times New Roman"/>
                        </w:rPr>
                        <w:t xml:space="preserve"> EMPLOY A VARIETY OF CLASSROOM ACTIVITIES</w:t>
                      </w:r>
                    </w:p>
                    <w:p w:rsidR="009C127E" w:rsidRDefault="009C127E" w:rsidP="009C127E">
                      <w:pPr>
                        <w:numPr>
                          <w:ilvl w:val="1"/>
                          <w:numId w:val="8"/>
                        </w:numPr>
                        <w:spacing w:line="240" w:lineRule="auto"/>
                        <w:rPr>
                          <w:rFonts w:ascii="Times New Roman" w:hAnsi="Times New Roman"/>
                        </w:rPr>
                      </w:pPr>
                      <w:r>
                        <w:rPr>
                          <w:rFonts w:ascii="Times New Roman" w:hAnsi="Times New Roman"/>
                        </w:rPr>
                        <w:t xml:space="preserve">Use  the PowerPoint presentation from </w:t>
                      </w:r>
                      <w:r>
                        <w:rPr>
                          <w:rFonts w:ascii="Times New Roman" w:hAnsi="Times New Roman"/>
                          <w:b/>
                          <w:i/>
                          <w:iCs/>
                        </w:rPr>
                        <w:t>Multimedia Manager 2007</w:t>
                      </w:r>
                      <w:r>
                        <w:rPr>
                          <w:rFonts w:ascii="Times New Roman" w:hAnsi="Times New Roman"/>
                        </w:rPr>
                        <w:t xml:space="preserve"> resource</w:t>
                      </w:r>
                    </w:p>
                    <w:p w:rsidR="009C127E" w:rsidRDefault="009C127E" w:rsidP="009C127E">
                      <w:pPr>
                        <w:numPr>
                          <w:ilvl w:val="1"/>
                          <w:numId w:val="8"/>
                        </w:numPr>
                        <w:spacing w:line="240" w:lineRule="auto"/>
                        <w:rPr>
                          <w:rFonts w:ascii="Times New Roman" w:hAnsi="Times New Roman"/>
                        </w:rPr>
                      </w:pPr>
                      <w:r>
                        <w:rPr>
                          <w:rFonts w:ascii="Times New Roman" w:hAnsi="Times New Roman"/>
                        </w:rPr>
                        <w:t xml:space="preserve">Expand on key lesson themes </w:t>
                      </w:r>
                    </w:p>
                    <w:p w:rsidR="009C127E" w:rsidRDefault="009C127E" w:rsidP="009C127E">
                      <w:pPr>
                        <w:numPr>
                          <w:ilvl w:val="1"/>
                          <w:numId w:val="8"/>
                        </w:numPr>
                        <w:spacing w:line="240" w:lineRule="auto"/>
                        <w:rPr>
                          <w:rFonts w:ascii="Times New Roman" w:hAnsi="Times New Roman"/>
                        </w:rPr>
                      </w:pPr>
                      <w:r>
                        <w:rPr>
                          <w:rFonts w:ascii="Times New Roman" w:hAnsi="Times New Roman"/>
                        </w:rPr>
                        <w:t>Involve peer leaders</w:t>
                      </w:r>
                    </w:p>
                    <w:p w:rsidR="009C127E" w:rsidRDefault="009C127E" w:rsidP="009C127E">
                      <w:pPr>
                        <w:numPr>
                          <w:ilvl w:val="1"/>
                          <w:numId w:val="8"/>
                        </w:numPr>
                        <w:spacing w:line="240" w:lineRule="auto"/>
                        <w:rPr>
                          <w:rFonts w:ascii="Times New Roman" w:hAnsi="Times New Roman"/>
                        </w:rPr>
                      </w:pPr>
                      <w:r>
                        <w:rPr>
                          <w:rFonts w:ascii="Times New Roman" w:hAnsi="Times New Roman"/>
                        </w:rPr>
                        <w:t>Use chapter exercises</w:t>
                      </w:r>
                    </w:p>
                    <w:p w:rsidR="009C127E" w:rsidRDefault="009C127E" w:rsidP="009C127E">
                      <w:pPr>
                        <w:numPr>
                          <w:ilvl w:val="1"/>
                          <w:numId w:val="8"/>
                        </w:numPr>
                        <w:rPr>
                          <w:rFonts w:ascii="Times New Roman" w:hAnsi="Times New Roman"/>
                        </w:rPr>
                      </w:pPr>
                      <w:r>
                        <w:rPr>
                          <w:rFonts w:ascii="Times New Roman" w:hAnsi="Times New Roman"/>
                        </w:rPr>
                        <w:t>Engage students in learning through case studies</w:t>
                      </w:r>
                    </w:p>
                    <w:p w:rsidR="009C127E" w:rsidRDefault="009C127E" w:rsidP="009C127E">
                      <w:pPr>
                        <w:ind w:left="360"/>
                        <w:rPr>
                          <w:rFonts w:ascii="Times New Roman" w:hAnsi="Times New Roman"/>
                        </w:rPr>
                      </w:pPr>
                      <w:r>
                        <w:rPr>
                          <w:rFonts w:ascii="Times New Roman" w:hAnsi="Times New Roman"/>
                          <w:b/>
                          <w:bCs/>
                        </w:rPr>
                        <w:t>STEP III</w:t>
                      </w:r>
                      <w:r>
                        <w:rPr>
                          <w:rFonts w:ascii="Times New Roman" w:hAnsi="Times New Roman"/>
                        </w:rPr>
                        <w:t>: REVIEW &amp; PREVIEW</w:t>
                      </w:r>
                    </w:p>
                    <w:p w:rsidR="009C127E" w:rsidRDefault="009C127E" w:rsidP="009C127E">
                      <w:pPr>
                        <w:ind w:left="1080"/>
                        <w:rPr>
                          <w:rFonts w:ascii="Times New Roman" w:hAnsi="Times New Roman"/>
                        </w:rPr>
                      </w:pPr>
                      <w:r>
                        <w:rPr>
                          <w:rFonts w:ascii="Times New Roman" w:hAnsi="Times New Roman"/>
                        </w:rPr>
                        <w:t>a.   Address common questions and concerns about the topic</w:t>
                      </w:r>
                    </w:p>
                    <w:p w:rsidR="009C127E" w:rsidRDefault="009C127E" w:rsidP="009C127E">
                      <w:pPr>
                        <w:ind w:left="1080"/>
                        <w:rPr>
                          <w:rFonts w:ascii="Times New Roman" w:hAnsi="Times New Roman"/>
                        </w:rPr>
                      </w:pPr>
                      <w:r>
                        <w:rPr>
                          <w:rFonts w:ascii="Times New Roman" w:hAnsi="Times New Roman"/>
                        </w:rPr>
                        <w:t>b.   Writing reflection</w:t>
                      </w:r>
                    </w:p>
                    <w:p w:rsidR="009C127E" w:rsidRDefault="009C127E" w:rsidP="009C127E">
                      <w:pPr>
                        <w:ind w:left="1080"/>
                        <w:rPr>
                          <w:rFonts w:ascii="Times New Roman" w:hAnsi="Times New Roman"/>
                        </w:rPr>
                      </w:pPr>
                      <w:r>
                        <w:rPr>
                          <w:rFonts w:ascii="Times New Roman" w:hAnsi="Times New Roman"/>
                        </w:rPr>
                        <w:t>c.   Prepare for next class</w:t>
                      </w:r>
                    </w:p>
                    <w:p w:rsidR="009C127E" w:rsidRDefault="009C127E" w:rsidP="009C127E">
                      <w:pPr>
                        <w:ind w:left="1080"/>
                      </w:pPr>
                      <w:r>
                        <w:t xml:space="preserve">    </w:t>
                      </w:r>
                    </w:p>
                    <w:p w:rsidR="009C127E" w:rsidRDefault="009C127E" w:rsidP="009C127E"/>
                    <w:p w:rsidR="009C127E" w:rsidRDefault="009C127E" w:rsidP="009C127E"/>
                    <w:p w:rsidR="009C127E" w:rsidRDefault="009C127E" w:rsidP="009C127E"/>
                    <w:p w:rsidR="009C127E" w:rsidRDefault="009C127E" w:rsidP="009C127E"/>
                    <w:p w:rsidR="009C127E" w:rsidRDefault="009C127E" w:rsidP="009C127E"/>
                    <w:p w:rsidR="009C127E" w:rsidRDefault="009C127E" w:rsidP="009C127E"/>
                  </w:txbxContent>
                </v:textbox>
              </v:shape>
            </w:pict>
          </mc:Fallback>
        </mc:AlternateContent>
      </w:r>
    </w:p>
    <w:p w:rsidR="009C127E" w:rsidRDefault="009C127E" w:rsidP="009C127E">
      <w:pPr>
        <w:ind w:left="720"/>
        <w:jc w:val="center"/>
        <w:rPr>
          <w:rFonts w:ascii="Times New Roman" w:hAnsi="Times New Roman"/>
          <w:b/>
          <w:bCs/>
        </w:rPr>
      </w:pPr>
    </w:p>
    <w:p w:rsidR="009C127E" w:rsidRDefault="009C127E" w:rsidP="009C127E">
      <w:pPr>
        <w:ind w:left="720"/>
        <w:jc w:val="center"/>
        <w:rPr>
          <w:rFonts w:ascii="Times New Roman" w:hAnsi="Times New Roman"/>
          <w:b/>
          <w:bCs/>
        </w:rPr>
      </w:pPr>
    </w:p>
    <w:p w:rsidR="009C127E" w:rsidRDefault="009C127E" w:rsidP="009C127E">
      <w:pPr>
        <w:ind w:left="720"/>
        <w:jc w:val="center"/>
        <w:rPr>
          <w:rFonts w:ascii="Times New Roman" w:hAnsi="Times New Roman"/>
          <w:b/>
          <w:bCs/>
        </w:rPr>
      </w:pPr>
    </w:p>
    <w:p w:rsidR="009C127E" w:rsidRDefault="009C127E" w:rsidP="009C127E">
      <w:pPr>
        <w:ind w:left="720"/>
        <w:jc w:val="center"/>
        <w:rPr>
          <w:rFonts w:ascii="Times New Roman" w:hAnsi="Times New Roman"/>
          <w:b/>
          <w:bCs/>
        </w:rPr>
      </w:pPr>
    </w:p>
    <w:p w:rsidR="009C127E" w:rsidRDefault="009C127E" w:rsidP="009C127E">
      <w:pPr>
        <w:ind w:left="720"/>
        <w:jc w:val="center"/>
        <w:rPr>
          <w:rFonts w:ascii="Times New Roman" w:hAnsi="Times New Roman"/>
          <w:b/>
          <w:bCs/>
        </w:rPr>
      </w:pPr>
    </w:p>
    <w:p w:rsidR="009C127E" w:rsidRDefault="009C127E" w:rsidP="009C127E">
      <w:pPr>
        <w:ind w:left="720"/>
        <w:jc w:val="center"/>
        <w:rPr>
          <w:rFonts w:ascii="Times New Roman" w:hAnsi="Times New Roman"/>
          <w:b/>
          <w:bCs/>
        </w:rPr>
      </w:pPr>
    </w:p>
    <w:p w:rsidR="009C127E" w:rsidRDefault="009C127E" w:rsidP="009C127E">
      <w:pPr>
        <w:ind w:left="720"/>
        <w:jc w:val="center"/>
        <w:rPr>
          <w:rFonts w:ascii="Times New Roman" w:hAnsi="Times New Roman"/>
          <w:b/>
          <w:bCs/>
        </w:rPr>
      </w:pPr>
    </w:p>
    <w:p w:rsidR="009C127E" w:rsidRDefault="009C127E" w:rsidP="009C127E">
      <w:pPr>
        <w:ind w:left="720"/>
        <w:jc w:val="center"/>
        <w:rPr>
          <w:rFonts w:ascii="Times New Roman" w:hAnsi="Times New Roman"/>
          <w:b/>
          <w:bCs/>
        </w:rPr>
      </w:pPr>
    </w:p>
    <w:p w:rsidR="009C127E" w:rsidRDefault="009C127E" w:rsidP="009C127E">
      <w:pPr>
        <w:ind w:left="720"/>
        <w:jc w:val="center"/>
        <w:rPr>
          <w:rFonts w:ascii="Times New Roman" w:hAnsi="Times New Roman"/>
          <w:b/>
          <w:bCs/>
        </w:rPr>
      </w:pPr>
    </w:p>
    <w:p w:rsidR="009C127E" w:rsidRDefault="009C127E" w:rsidP="009C127E">
      <w:pPr>
        <w:ind w:left="720"/>
        <w:jc w:val="center"/>
        <w:rPr>
          <w:rFonts w:ascii="Times New Roman" w:hAnsi="Times New Roman"/>
          <w:b/>
          <w:bCs/>
        </w:rPr>
      </w:pPr>
    </w:p>
    <w:p w:rsidR="009C127E" w:rsidRDefault="009C127E" w:rsidP="009C127E">
      <w:pPr>
        <w:ind w:left="720"/>
        <w:jc w:val="center"/>
        <w:rPr>
          <w:rFonts w:ascii="Times New Roman" w:hAnsi="Times New Roman"/>
          <w:b/>
          <w:bCs/>
        </w:rPr>
      </w:pPr>
    </w:p>
    <w:p w:rsidR="009C127E" w:rsidRDefault="009C127E" w:rsidP="009C127E">
      <w:pPr>
        <w:ind w:left="720"/>
        <w:jc w:val="center"/>
        <w:rPr>
          <w:rFonts w:ascii="Times New Roman" w:hAnsi="Times New Roman"/>
          <w:sz w:val="28"/>
          <w:szCs w:val="28"/>
        </w:rPr>
      </w:pPr>
    </w:p>
    <w:p w:rsidR="009C127E" w:rsidRDefault="009C127E" w:rsidP="009C127E">
      <w:pPr>
        <w:pStyle w:val="Heading2"/>
        <w:rPr>
          <w:rFonts w:ascii="Times New Roman" w:hAnsi="Times New Roman"/>
        </w:rPr>
      </w:pPr>
      <w:bookmarkStart w:id="4" w:name="_Toc118562889"/>
      <w:r>
        <w:rPr>
          <w:rFonts w:ascii="Times New Roman" w:hAnsi="Times New Roman"/>
        </w:rPr>
        <w:t>Expanded Lesson Plan</w:t>
      </w:r>
      <w:bookmarkEnd w:id="4"/>
    </w:p>
    <w:p w:rsidR="009C127E" w:rsidRPr="00992978" w:rsidRDefault="009C127E" w:rsidP="009C127E"/>
    <w:p w:rsidR="009C127E" w:rsidRDefault="009C127E" w:rsidP="009C127E">
      <w:pPr>
        <w:pStyle w:val="Heading3"/>
        <w:rPr>
          <w:color w:val="000000"/>
        </w:rPr>
      </w:pPr>
      <w:bookmarkStart w:id="5" w:name="_Toc118562890"/>
      <w:r>
        <w:rPr>
          <w:color w:val="000000"/>
        </w:rPr>
        <w:t xml:space="preserve">STEP I: </w:t>
      </w:r>
      <w:r>
        <w:rPr>
          <w:smallCaps/>
          <w:color w:val="000000"/>
        </w:rPr>
        <w:t>L</w:t>
      </w:r>
      <w:r>
        <w:rPr>
          <w:color w:val="000000"/>
        </w:rPr>
        <w:t>ecture Launchers and Icebreakers</w:t>
      </w:r>
      <w:bookmarkEnd w:id="5"/>
    </w:p>
    <w:p w:rsidR="009C127E" w:rsidRDefault="009C127E" w:rsidP="009C127E">
      <w:pPr>
        <w:pStyle w:val="PlainText"/>
        <w:ind w:firstLine="360"/>
        <w:rPr>
          <w:rFonts w:ascii="Times New Roman" w:hAnsi="Times New Roman" w:cs="Times New Roman"/>
          <w:b/>
          <w:bCs/>
          <w:i/>
          <w:smallCaps/>
          <w:color w:val="000000"/>
        </w:rPr>
      </w:pPr>
    </w:p>
    <w:p w:rsidR="009C127E" w:rsidRDefault="009C127E" w:rsidP="009C127E">
      <w:pPr>
        <w:pStyle w:val="PlainText"/>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Ask your students to write a response to this question: “What is engagement with </w:t>
      </w:r>
    </w:p>
    <w:p w:rsidR="009C127E" w:rsidRDefault="009C127E" w:rsidP="009C127E">
      <w:pPr>
        <w:pStyle w:val="PlainText"/>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learning</w:t>
      </w:r>
      <w:proofErr w:type="gramEnd"/>
      <w:r>
        <w:rPr>
          <w:rFonts w:ascii="Times New Roman" w:hAnsi="Times New Roman" w:cs="Times New Roman"/>
          <w:color w:val="000000"/>
          <w:sz w:val="24"/>
          <w:szCs w:val="24"/>
        </w:rPr>
        <w:t xml:space="preserve">?” Take the time to have students read their answers to the rest of the class. It </w:t>
      </w:r>
    </w:p>
    <w:p w:rsidR="009C127E" w:rsidRDefault="009C127E" w:rsidP="009C127E">
      <w:pPr>
        <w:pStyle w:val="PlainText"/>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will</w:t>
      </w:r>
      <w:proofErr w:type="gramEnd"/>
      <w:r>
        <w:rPr>
          <w:rFonts w:ascii="Times New Roman" w:hAnsi="Times New Roman" w:cs="Times New Roman"/>
          <w:color w:val="000000"/>
          <w:sz w:val="24"/>
          <w:szCs w:val="24"/>
        </w:rPr>
        <w:t xml:space="preserve"> be time well spent. You will learn if they understand the difference, and you’ll </w:t>
      </w:r>
    </w:p>
    <w:p w:rsidR="009C127E" w:rsidRDefault="009C127E" w:rsidP="009C127E">
      <w:pPr>
        <w:pStyle w:val="PlainText"/>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probably</w:t>
      </w:r>
      <w:proofErr w:type="gramEnd"/>
      <w:r>
        <w:rPr>
          <w:rFonts w:ascii="Times New Roman" w:hAnsi="Times New Roman" w:cs="Times New Roman"/>
          <w:color w:val="000000"/>
          <w:sz w:val="24"/>
          <w:szCs w:val="24"/>
        </w:rPr>
        <w:t xml:space="preserve"> be able to elaborate on some of the comments they make. This activity could </w:t>
      </w:r>
    </w:p>
    <w:p w:rsidR="009C127E" w:rsidRDefault="009C127E" w:rsidP="009C127E">
      <w:pPr>
        <w:pStyle w:val="PlainText"/>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serve</w:t>
      </w:r>
      <w:proofErr w:type="gramEnd"/>
      <w:r>
        <w:rPr>
          <w:rFonts w:ascii="Times New Roman" w:hAnsi="Times New Roman" w:cs="Times New Roman"/>
          <w:color w:val="000000"/>
          <w:sz w:val="24"/>
          <w:szCs w:val="24"/>
        </w:rPr>
        <w:t xml:space="preserve"> as a segue into the lesson mini lecture.</w:t>
      </w:r>
    </w:p>
    <w:p w:rsidR="009C127E" w:rsidRDefault="009C127E" w:rsidP="009C127E">
      <w:pPr>
        <w:numPr>
          <w:ilvl w:val="0"/>
          <w:numId w:val="6"/>
        </w:numPr>
        <w:spacing w:before="100" w:beforeAutospacing="1" w:after="100" w:afterAutospacing="1" w:line="240" w:lineRule="auto"/>
        <w:rPr>
          <w:rFonts w:ascii="Times New Roman" w:hAnsi="Times New Roman"/>
        </w:rPr>
      </w:pPr>
      <w:r>
        <w:rPr>
          <w:rFonts w:ascii="Times New Roman" w:hAnsi="Times New Roman"/>
        </w:rPr>
        <w:t xml:space="preserve">Share some of the </w:t>
      </w:r>
      <w:r>
        <w:rPr>
          <w:rFonts w:ascii="Times New Roman" w:hAnsi="Times New Roman"/>
          <w:b/>
          <w:bCs/>
        </w:rPr>
        <w:t>personal distresses</w:t>
      </w:r>
      <w:r>
        <w:rPr>
          <w:rFonts w:ascii="Times New Roman" w:hAnsi="Times New Roman"/>
        </w:rPr>
        <w:t xml:space="preserve"> that you encountered as you made the transition from high school to college.  Let the students offer suggestions on how things have changed or are similar from when you were a freshman to now.</w:t>
      </w:r>
    </w:p>
    <w:p w:rsidR="009C127E" w:rsidRDefault="009C127E" w:rsidP="009C127E">
      <w:pPr>
        <w:pStyle w:val="PlainText"/>
        <w:rPr>
          <w:rFonts w:ascii="Times New Roman" w:hAnsi="Times New Roman" w:cs="Times New Roman"/>
          <w:b/>
          <w:iCs/>
          <w:smallCaps/>
          <w:color w:val="000000"/>
        </w:rPr>
      </w:pPr>
    </w:p>
    <w:p w:rsidR="009C127E" w:rsidRDefault="009C127E" w:rsidP="009C127E">
      <w:pPr>
        <w:pStyle w:val="Heading3"/>
        <w:rPr>
          <w:color w:val="000000"/>
        </w:rPr>
      </w:pPr>
      <w:bookmarkStart w:id="6" w:name="_Toc118562891"/>
      <w:r>
        <w:rPr>
          <w:color w:val="000000"/>
        </w:rPr>
        <w:t>STEP II:  Classroom Activities</w:t>
      </w:r>
      <w:bookmarkEnd w:id="6"/>
    </w:p>
    <w:p w:rsidR="009C127E" w:rsidRDefault="009C127E" w:rsidP="009C127E">
      <w:pPr>
        <w:pStyle w:val="PlainText"/>
        <w:jc w:val="center"/>
        <w:rPr>
          <w:rFonts w:ascii="Times New Roman" w:hAnsi="Times New Roman" w:cs="Times New Roman"/>
          <w:b/>
          <w:i/>
          <w:smallCaps/>
          <w:color w:val="000000"/>
        </w:rPr>
      </w:pPr>
    </w:p>
    <w:p w:rsidR="009C127E" w:rsidRDefault="009C127E" w:rsidP="009C127E">
      <w:pPr>
        <w:rPr>
          <w:rFonts w:ascii="Times New Roman" w:hAnsi="Times New Roman"/>
          <w:b/>
        </w:rPr>
      </w:pPr>
      <w:r>
        <w:rPr>
          <w:rFonts w:ascii="Times New Roman" w:hAnsi="Times New Roman"/>
          <w:b/>
        </w:rPr>
        <w:t>a.</w:t>
      </w:r>
      <w:r>
        <w:rPr>
          <w:rFonts w:ascii="Times New Roman" w:hAnsi="Times New Roman"/>
        </w:rPr>
        <w:t xml:space="preserve"> </w:t>
      </w:r>
      <w:r>
        <w:rPr>
          <w:rFonts w:ascii="Times New Roman" w:hAnsi="Times New Roman"/>
          <w:b/>
          <w:bCs/>
        </w:rPr>
        <w:t>U</w:t>
      </w:r>
      <w:r>
        <w:rPr>
          <w:rFonts w:ascii="Times New Roman" w:hAnsi="Times New Roman"/>
          <w:b/>
        </w:rPr>
        <w:t xml:space="preserve">se the PowerPoint presentations in </w:t>
      </w:r>
      <w:r>
        <w:rPr>
          <w:rFonts w:ascii="Times New Roman" w:hAnsi="Times New Roman"/>
          <w:b/>
          <w:i/>
          <w:iCs/>
        </w:rPr>
        <w:t>Multimedia Manager 2007</w:t>
      </w:r>
      <w:r>
        <w:rPr>
          <w:rFonts w:ascii="Times New Roman" w:hAnsi="Times New Roman"/>
        </w:rPr>
        <w:t xml:space="preserve"> </w:t>
      </w:r>
      <w:r>
        <w:rPr>
          <w:rFonts w:ascii="Times New Roman" w:hAnsi="Times New Roman"/>
          <w:b/>
        </w:rPr>
        <w:t xml:space="preserve">to complement your mini </w:t>
      </w:r>
    </w:p>
    <w:p w:rsidR="009C127E" w:rsidRDefault="009C127E" w:rsidP="009C127E">
      <w:pPr>
        <w:rPr>
          <w:rFonts w:ascii="Times New Roman" w:hAnsi="Times New Roman"/>
          <w:b/>
        </w:rPr>
      </w:pPr>
      <w:r>
        <w:rPr>
          <w:rFonts w:ascii="Times New Roman" w:hAnsi="Times New Roman"/>
          <w:b/>
        </w:rPr>
        <w:t xml:space="preserve">     </w:t>
      </w:r>
      <w:proofErr w:type="gramStart"/>
      <w:r>
        <w:rPr>
          <w:rFonts w:ascii="Times New Roman" w:hAnsi="Times New Roman"/>
          <w:b/>
        </w:rPr>
        <w:t>lecture</w:t>
      </w:r>
      <w:proofErr w:type="gramEnd"/>
      <w:r>
        <w:rPr>
          <w:rFonts w:ascii="Times New Roman" w:hAnsi="Times New Roman"/>
          <w:b/>
        </w:rPr>
        <w:t xml:space="preserve">. </w:t>
      </w:r>
    </w:p>
    <w:p w:rsidR="009C127E" w:rsidRDefault="009C127E" w:rsidP="009C127E">
      <w:pPr>
        <w:rPr>
          <w:rFonts w:ascii="Times New Roman" w:hAnsi="Times New Roman"/>
          <w:b/>
        </w:rPr>
      </w:pPr>
    </w:p>
    <w:p w:rsidR="009C127E" w:rsidRDefault="009C127E" w:rsidP="009C127E">
      <w:pPr>
        <w:rPr>
          <w:rFonts w:ascii="Times New Roman" w:hAnsi="Times New Roman"/>
          <w:b/>
        </w:rPr>
      </w:pPr>
      <w:r>
        <w:rPr>
          <w:rFonts w:ascii="Times New Roman" w:hAnsi="Times New Roman"/>
          <w:b/>
        </w:rPr>
        <w:t>b. Key Lesson Themes</w:t>
      </w:r>
    </w:p>
    <w:p w:rsidR="009C127E" w:rsidRDefault="009C127E" w:rsidP="009C127E">
      <w:pPr>
        <w:rPr>
          <w:rFonts w:ascii="Times New Roman" w:hAnsi="Times New Roman"/>
          <w:b/>
        </w:rPr>
      </w:pPr>
    </w:p>
    <w:p w:rsidR="009C127E" w:rsidRDefault="009C127E" w:rsidP="009C127E">
      <w:pPr>
        <w:numPr>
          <w:ilvl w:val="0"/>
          <w:numId w:val="6"/>
        </w:numPr>
        <w:spacing w:line="240" w:lineRule="auto"/>
        <w:rPr>
          <w:rFonts w:ascii="Times New Roman" w:hAnsi="Times New Roman"/>
        </w:rPr>
      </w:pPr>
      <w:r>
        <w:rPr>
          <w:rFonts w:ascii="Times New Roman" w:hAnsi="Times New Roman"/>
        </w:rPr>
        <w:t xml:space="preserve">Discuss the background, qualities, and expectations of a good teacher and a good student.  During the discussion, point out some critical thinking and active learning skills that students bring to a situation where there is engagement in the learning process. </w:t>
      </w:r>
    </w:p>
    <w:p w:rsidR="009C127E" w:rsidRDefault="009C127E" w:rsidP="009C127E">
      <w:pPr>
        <w:spacing w:line="240" w:lineRule="auto"/>
        <w:ind w:left="360"/>
        <w:rPr>
          <w:rFonts w:ascii="Times New Roman" w:hAnsi="Times New Roman"/>
        </w:rPr>
      </w:pPr>
    </w:p>
    <w:p w:rsidR="009C127E" w:rsidRDefault="009C127E" w:rsidP="009C127E">
      <w:pPr>
        <w:pStyle w:val="PlainText"/>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Introduce your students to the many uses of Learning Teams (pages 77-79).  Discuss the strengths and challenges of each type of learning team.  </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b/>
          <w:bCs/>
          <w:color w:val="000000"/>
          <w:sz w:val="24"/>
        </w:rPr>
      </w:pPr>
      <w:r>
        <w:rPr>
          <w:rFonts w:ascii="Times New Roman" w:hAnsi="Times New Roman" w:cs="Times New Roman"/>
          <w:b/>
          <w:bCs/>
          <w:color w:val="000000"/>
          <w:sz w:val="24"/>
        </w:rPr>
        <w:t>c. Group Activities</w:t>
      </w:r>
    </w:p>
    <w:p w:rsidR="009C127E" w:rsidRDefault="009C127E" w:rsidP="009C127E">
      <w:pPr>
        <w:pStyle w:val="PlainText"/>
        <w:rPr>
          <w:rFonts w:ascii="Times New Roman" w:hAnsi="Times New Roman" w:cs="Times New Roman"/>
          <w:b/>
          <w:bCs/>
          <w:color w:val="000000"/>
          <w:sz w:val="24"/>
        </w:rPr>
      </w:pPr>
    </w:p>
    <w:p w:rsidR="009C127E" w:rsidRDefault="009C127E" w:rsidP="009C127E">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You may consider having your students come up with a plan on how to go about finding a mentor on campus. Encourage them to find a partner who might help them with a few of their goals, just as they might help another class member with his or her goals. </w:t>
      </w:r>
    </w:p>
    <w:p w:rsidR="009C127E" w:rsidRDefault="009C127E" w:rsidP="009C127E">
      <w:pPr>
        <w:rPr>
          <w:rFonts w:ascii="Times New Roman" w:hAnsi="Times New Roman"/>
          <w:b/>
          <w:bCs/>
        </w:rPr>
      </w:pPr>
    </w:p>
    <w:p w:rsidR="009C127E" w:rsidRDefault="009C127E" w:rsidP="009C127E">
      <w:pPr>
        <w:rPr>
          <w:rFonts w:ascii="Times New Roman" w:hAnsi="Times New Roman"/>
          <w:b/>
          <w:bCs/>
        </w:rPr>
      </w:pPr>
      <w:r>
        <w:rPr>
          <w:rFonts w:ascii="Times New Roman" w:hAnsi="Times New Roman"/>
          <w:b/>
          <w:bCs/>
        </w:rPr>
        <w:t>d. Peer Leader Assistance</w:t>
      </w:r>
    </w:p>
    <w:p w:rsidR="009C127E" w:rsidRDefault="009C127E" w:rsidP="009C127E">
      <w:pPr>
        <w:rPr>
          <w:rFonts w:ascii="Times New Roman" w:hAnsi="Times New Roman"/>
          <w:b/>
          <w:bCs/>
          <w:u w:val="single"/>
        </w:rPr>
      </w:pPr>
    </w:p>
    <w:p w:rsidR="009C127E" w:rsidRDefault="009C127E" w:rsidP="009C127E">
      <w:pPr>
        <w:pStyle w:val="PlainText"/>
        <w:ind w:left="720"/>
        <w:rPr>
          <w:rFonts w:ascii="Times New Roman" w:hAnsi="Times New Roman" w:cs="Times New Roman"/>
          <w:color w:val="000000"/>
          <w:sz w:val="24"/>
        </w:rPr>
      </w:pPr>
      <w:r>
        <w:rPr>
          <w:rFonts w:ascii="Times New Roman" w:hAnsi="Times New Roman" w:cs="Times New Roman"/>
          <w:color w:val="000000"/>
          <w:sz w:val="24"/>
        </w:rPr>
        <w:t xml:space="preserve">Share personal anecdotes of how and when team learning has helped you succeed in a difficult course or courses. Discuss the value of having a good relationship with your professors, and how being engaged in your learning has improved your learning. </w:t>
      </w:r>
    </w:p>
    <w:p w:rsidR="009C127E" w:rsidRDefault="009C127E" w:rsidP="009C127E">
      <w:pPr>
        <w:pStyle w:val="PlainText"/>
        <w:rPr>
          <w:rFonts w:ascii="Times New Roman" w:hAnsi="Times New Roman" w:cs="Times New Roman"/>
          <w:bCs/>
          <w:smallCaps/>
          <w:color w:val="000000"/>
        </w:rPr>
      </w:pPr>
    </w:p>
    <w:p w:rsidR="009C127E" w:rsidRDefault="009C127E" w:rsidP="009C127E">
      <w:pPr>
        <w:pStyle w:val="PlainText"/>
        <w:rPr>
          <w:rFonts w:ascii="Times New Roman" w:hAnsi="Times New Roman" w:cs="Times New Roman"/>
          <w:b/>
          <w:color w:val="000000"/>
          <w:sz w:val="24"/>
        </w:rPr>
      </w:pPr>
      <w:r>
        <w:rPr>
          <w:rFonts w:ascii="Times New Roman" w:hAnsi="Times New Roman" w:cs="Times New Roman"/>
          <w:b/>
          <w:color w:val="000000"/>
          <w:sz w:val="24"/>
        </w:rPr>
        <w:t>e. Case Studies</w:t>
      </w:r>
    </w:p>
    <w:p w:rsidR="009C127E" w:rsidRDefault="009C127E" w:rsidP="009C127E">
      <w:pPr>
        <w:pStyle w:val="PlainText"/>
        <w:ind w:firstLine="720"/>
        <w:rPr>
          <w:rFonts w:ascii="Times New Roman" w:hAnsi="Times New Roman" w:cs="Times New Roman"/>
          <w:color w:val="000000"/>
        </w:rPr>
      </w:pPr>
    </w:p>
    <w:p w:rsidR="009C127E" w:rsidRDefault="009C127E" w:rsidP="009C127E">
      <w:pPr>
        <w:pStyle w:val="PlainText"/>
        <w:ind w:left="720"/>
        <w:rPr>
          <w:rFonts w:ascii="Times New Roman" w:hAnsi="Times New Roman" w:cs="Times New Roman"/>
          <w:b/>
          <w:bCs/>
          <w:color w:val="000000"/>
          <w:sz w:val="24"/>
          <w:szCs w:val="24"/>
        </w:rPr>
      </w:pPr>
      <w:r>
        <w:rPr>
          <w:rFonts w:ascii="Times New Roman" w:hAnsi="Times New Roman" w:cs="Times New Roman"/>
          <w:b/>
          <w:bCs/>
          <w:color w:val="000000"/>
          <w:sz w:val="24"/>
          <w:szCs w:val="24"/>
        </w:rPr>
        <w:t>Joseph</w:t>
      </w:r>
    </w:p>
    <w:p w:rsidR="009C127E" w:rsidRDefault="009C127E" w:rsidP="009C127E">
      <w:pPr>
        <w:pStyle w:val="PlainText"/>
        <w:ind w:left="72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Joe is a student in his first year of college. In his science lab, he was placed in a group of three other students, all of whom are returning students and much older than he is. Joe’s group decided together on task assignments and agreed to meet twice during the week to prepare.  During the project, Joe attempted to contact the group repeatedly but the members could not agree on a time to meet due to their various other commitments. It is now two days before the due date for the project, and Joe has done very little work.  One other group member finally calls him to tell him that everyone else has completed their tasks and they have decided on the plan for the class presentation.  Joe is upset and tells the group member that he has not finished his part of the project because he was planning on the group meetings to help guide him.  The group member suggests that Joe should not get any credit at all. </w:t>
      </w:r>
    </w:p>
    <w:p w:rsidR="009C127E" w:rsidRDefault="009C127E" w:rsidP="009C127E">
      <w:pPr>
        <w:pStyle w:val="PlainText"/>
        <w:ind w:left="720" w:firstLine="360"/>
        <w:rPr>
          <w:rFonts w:ascii="Times New Roman" w:hAnsi="Times New Roman" w:cs="Times New Roman"/>
          <w:b/>
          <w:bCs/>
          <w:color w:val="000000"/>
          <w:sz w:val="24"/>
          <w:szCs w:val="24"/>
        </w:rPr>
      </w:pPr>
    </w:p>
    <w:p w:rsidR="009C127E" w:rsidRDefault="009C127E" w:rsidP="009C127E">
      <w:pPr>
        <w:pStyle w:val="PlainText"/>
        <w:ind w:left="720" w:firstLine="360"/>
        <w:rPr>
          <w:rFonts w:ascii="Times New Roman" w:hAnsi="Times New Roman" w:cs="Times New Roman"/>
          <w:b/>
          <w:bCs/>
          <w:color w:val="000000"/>
          <w:sz w:val="24"/>
          <w:szCs w:val="24"/>
        </w:rPr>
      </w:pPr>
      <w:r>
        <w:rPr>
          <w:rFonts w:ascii="Times New Roman" w:hAnsi="Times New Roman" w:cs="Times New Roman"/>
          <w:b/>
          <w:bCs/>
          <w:color w:val="000000"/>
          <w:sz w:val="24"/>
          <w:szCs w:val="24"/>
        </w:rPr>
        <w:t>Discussion Questions:</w:t>
      </w:r>
    </w:p>
    <w:p w:rsidR="009C127E" w:rsidRDefault="009C127E" w:rsidP="009C127E">
      <w:pPr>
        <w:pStyle w:val="PlainText"/>
        <w:numPr>
          <w:ilvl w:val="0"/>
          <w:numId w:val="9"/>
        </w:numPr>
        <w:ind w:hanging="60"/>
        <w:rPr>
          <w:rFonts w:ascii="Times New Roman" w:hAnsi="Times New Roman" w:cs="Times New Roman"/>
          <w:color w:val="000000"/>
          <w:sz w:val="24"/>
          <w:szCs w:val="24"/>
        </w:rPr>
      </w:pPr>
      <w:r>
        <w:rPr>
          <w:rFonts w:ascii="Times New Roman" w:hAnsi="Times New Roman" w:cs="Times New Roman"/>
          <w:color w:val="000000"/>
          <w:sz w:val="24"/>
          <w:szCs w:val="24"/>
        </w:rPr>
        <w:t xml:space="preserve">What should Joe do to resolve this conflict? </w:t>
      </w:r>
    </w:p>
    <w:p w:rsidR="009C127E" w:rsidRDefault="009C127E" w:rsidP="009C127E">
      <w:pPr>
        <w:pStyle w:val="PlainText"/>
        <w:numPr>
          <w:ilvl w:val="0"/>
          <w:numId w:val="9"/>
        </w:numPr>
        <w:ind w:hanging="60"/>
        <w:rPr>
          <w:rFonts w:ascii="Times New Roman" w:hAnsi="Times New Roman" w:cs="Times New Roman"/>
          <w:color w:val="000000"/>
          <w:sz w:val="24"/>
          <w:szCs w:val="24"/>
        </w:rPr>
      </w:pPr>
      <w:r>
        <w:rPr>
          <w:rFonts w:ascii="Times New Roman" w:hAnsi="Times New Roman" w:cs="Times New Roman"/>
          <w:color w:val="000000"/>
          <w:sz w:val="24"/>
          <w:szCs w:val="24"/>
        </w:rPr>
        <w:t>How should Joe approach his group members?  His instructor?</w:t>
      </w:r>
    </w:p>
    <w:p w:rsidR="009C127E" w:rsidRDefault="009C127E" w:rsidP="009C127E">
      <w:pPr>
        <w:pStyle w:val="PlainText"/>
        <w:numPr>
          <w:ilvl w:val="0"/>
          <w:numId w:val="9"/>
        </w:numPr>
        <w:ind w:hanging="60"/>
        <w:rPr>
          <w:rFonts w:ascii="Times New Roman" w:hAnsi="Times New Roman" w:cs="Times New Roman"/>
          <w:color w:val="000000"/>
          <w:sz w:val="24"/>
          <w:szCs w:val="24"/>
        </w:rPr>
      </w:pPr>
      <w:r>
        <w:rPr>
          <w:rFonts w:ascii="Times New Roman" w:hAnsi="Times New Roman" w:cs="Times New Roman"/>
          <w:color w:val="000000"/>
          <w:sz w:val="24"/>
          <w:szCs w:val="24"/>
        </w:rPr>
        <w:t xml:space="preserve">How could this problem have been avoided? </w:t>
      </w:r>
    </w:p>
    <w:p w:rsidR="009C127E" w:rsidRDefault="009C127E" w:rsidP="009C127E">
      <w:pPr>
        <w:pStyle w:val="PlainText"/>
        <w:numPr>
          <w:ilvl w:val="0"/>
          <w:numId w:val="9"/>
        </w:numPr>
        <w:ind w:hanging="60"/>
        <w:rPr>
          <w:rFonts w:ascii="Times New Roman" w:hAnsi="Times New Roman" w:cs="Times New Roman"/>
          <w:color w:val="000000"/>
          <w:sz w:val="24"/>
          <w:szCs w:val="24"/>
        </w:rPr>
      </w:pPr>
      <w:r>
        <w:rPr>
          <w:rFonts w:ascii="Times New Roman" w:hAnsi="Times New Roman" w:cs="Times New Roman"/>
          <w:color w:val="000000"/>
          <w:sz w:val="24"/>
          <w:szCs w:val="24"/>
        </w:rPr>
        <w:t xml:space="preserve">What are the benefits and pitfalls of collaborative learning in this situation?  </w:t>
      </w:r>
    </w:p>
    <w:p w:rsidR="009C127E" w:rsidRDefault="009C127E" w:rsidP="009C127E">
      <w:pPr>
        <w:pStyle w:val="PlainText"/>
        <w:ind w:left="720"/>
        <w:rPr>
          <w:rFonts w:ascii="Times New Roman" w:hAnsi="Times New Roman" w:cs="Times New Roman"/>
          <w:b/>
          <w:bCs/>
          <w:color w:val="000000"/>
          <w:sz w:val="24"/>
          <w:szCs w:val="24"/>
        </w:rPr>
      </w:pPr>
      <w:r>
        <w:rPr>
          <w:rFonts w:ascii="Times New Roman" w:hAnsi="Times New Roman" w:cs="Times New Roman"/>
          <w:b/>
          <w:bCs/>
          <w:color w:val="000000"/>
          <w:sz w:val="24"/>
          <w:szCs w:val="24"/>
        </w:rPr>
        <w:t>Kelsea</w:t>
      </w:r>
    </w:p>
    <w:p w:rsidR="009C127E" w:rsidRDefault="009C127E" w:rsidP="009C127E">
      <w:pPr>
        <w:pStyle w:val="PlainText"/>
        <w:ind w:left="72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Kelsea is an extremely bright first-year student.  She routinely turns in A-level work to her instructors.  The problem is that Kelsea rarely turns her work in on time, and is always asking for extensions.  She blames her tardiness on insomnia, which she’s suffered from since she was a young teen.  Kelsea’s insomnia has </w:t>
      </w:r>
      <w:r>
        <w:rPr>
          <w:rFonts w:ascii="Times New Roman" w:hAnsi="Times New Roman" w:cs="Times New Roman"/>
          <w:color w:val="000000"/>
          <w:sz w:val="24"/>
          <w:szCs w:val="24"/>
        </w:rPr>
        <w:lastRenderedPageBreak/>
        <w:t>gotten so bad that she’s begun missing classes due to sheer exhaustion.  Through one particularly bad spell, Kelsea blows an important deadline on a research paper for her English instructor.  The instructor’s syllabus clearly states that late papers are not accepted, and if Kelsea gets a zero on this assignment, she will fail the class.</w:t>
      </w:r>
    </w:p>
    <w:p w:rsidR="009C127E" w:rsidRDefault="009C127E" w:rsidP="009C127E">
      <w:pPr>
        <w:pStyle w:val="PlainText"/>
        <w:ind w:firstLine="360"/>
        <w:rPr>
          <w:rFonts w:ascii="Times New Roman" w:hAnsi="Times New Roman" w:cs="Times New Roman"/>
          <w:b/>
          <w:bCs/>
          <w:color w:val="000000"/>
          <w:sz w:val="24"/>
          <w:szCs w:val="24"/>
        </w:rPr>
      </w:pPr>
    </w:p>
    <w:p w:rsidR="009C127E" w:rsidRDefault="009C127E" w:rsidP="009C127E">
      <w:pPr>
        <w:pStyle w:val="PlainText"/>
        <w:ind w:left="720" w:firstLine="360"/>
        <w:rPr>
          <w:rFonts w:ascii="Times New Roman" w:hAnsi="Times New Roman" w:cs="Times New Roman"/>
          <w:b/>
          <w:bCs/>
          <w:color w:val="000000"/>
          <w:sz w:val="24"/>
          <w:szCs w:val="24"/>
        </w:rPr>
      </w:pPr>
      <w:r>
        <w:rPr>
          <w:rFonts w:ascii="Times New Roman" w:hAnsi="Times New Roman" w:cs="Times New Roman"/>
          <w:b/>
          <w:bCs/>
          <w:color w:val="000000"/>
          <w:sz w:val="24"/>
          <w:szCs w:val="24"/>
        </w:rPr>
        <w:t>Discussion Questions:</w:t>
      </w:r>
    </w:p>
    <w:p w:rsidR="009C127E" w:rsidRDefault="009C127E" w:rsidP="009C127E">
      <w:pPr>
        <w:pStyle w:val="PlainText"/>
        <w:numPr>
          <w:ilvl w:val="0"/>
          <w:numId w:val="3"/>
        </w:numPr>
        <w:tabs>
          <w:tab w:val="clear" w:pos="420"/>
        </w:tabs>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were Kelsea, how would you handle this situation? </w:t>
      </w:r>
    </w:p>
    <w:p w:rsidR="009C127E" w:rsidRDefault="009C127E" w:rsidP="009C127E">
      <w:pPr>
        <w:pStyle w:val="PlainText"/>
        <w:numPr>
          <w:ilvl w:val="0"/>
          <w:numId w:val="3"/>
        </w:numPr>
        <w:tabs>
          <w:tab w:val="clear" w:pos="420"/>
        </w:tabs>
        <w:ind w:left="1440"/>
        <w:rPr>
          <w:rFonts w:ascii="Times New Roman" w:hAnsi="Times New Roman" w:cs="Times New Roman"/>
          <w:color w:val="000000"/>
          <w:sz w:val="24"/>
          <w:szCs w:val="24"/>
        </w:rPr>
      </w:pPr>
      <w:r>
        <w:rPr>
          <w:rFonts w:ascii="Times New Roman" w:hAnsi="Times New Roman" w:cs="Times New Roman"/>
          <w:color w:val="000000"/>
          <w:sz w:val="24"/>
          <w:szCs w:val="24"/>
        </w:rPr>
        <w:t>What would you do if you were Kelsea’s instructor?</w:t>
      </w:r>
    </w:p>
    <w:p w:rsidR="009C127E" w:rsidRDefault="009C127E" w:rsidP="009C127E">
      <w:pPr>
        <w:pStyle w:val="PlainText"/>
        <w:numPr>
          <w:ilvl w:val="0"/>
          <w:numId w:val="3"/>
        </w:numPr>
        <w:tabs>
          <w:tab w:val="clear" w:pos="420"/>
        </w:tabs>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Is it fair for an instructor to bend the rules for a student in certain circumstances?    </w:t>
      </w:r>
    </w:p>
    <w:p w:rsidR="009C127E" w:rsidRDefault="009C127E" w:rsidP="009C127E">
      <w:pPr>
        <w:pStyle w:val="PlainText"/>
        <w:ind w:left="360"/>
        <w:rPr>
          <w:rFonts w:ascii="Times New Roman" w:hAnsi="Times New Roman" w:cs="Times New Roman"/>
          <w:color w:val="000000"/>
          <w:sz w:val="24"/>
          <w:szCs w:val="24"/>
        </w:rPr>
      </w:pPr>
    </w:p>
    <w:p w:rsidR="009C127E" w:rsidRDefault="009C127E" w:rsidP="009C127E">
      <w:pPr>
        <w:rPr>
          <w:rFonts w:ascii="Times New Roman" w:hAnsi="Times New Roman"/>
          <w:b/>
          <w:bCs/>
          <w:szCs w:val="28"/>
        </w:rPr>
      </w:pPr>
      <w:r>
        <w:rPr>
          <w:rFonts w:ascii="Times New Roman" w:hAnsi="Times New Roman"/>
          <w:b/>
          <w:bCs/>
        </w:rPr>
        <w:t>f. Chapter Exercises</w:t>
      </w:r>
      <w:r>
        <w:rPr>
          <w:rFonts w:ascii="Times New Roman" w:hAnsi="Times New Roman"/>
          <w:b/>
          <w:bCs/>
          <w:szCs w:val="28"/>
        </w:rPr>
        <w:t xml:space="preserve"> </w:t>
      </w:r>
    </w:p>
    <w:p w:rsidR="009C127E" w:rsidRDefault="009C127E" w:rsidP="009C127E">
      <w:pPr>
        <w:rPr>
          <w:rFonts w:ascii="Times New Roman" w:hAnsi="Times New Roman"/>
          <w:b/>
          <w:bCs/>
          <w:szCs w:val="28"/>
        </w:rPr>
      </w:pPr>
    </w:p>
    <w:p w:rsidR="009C127E" w:rsidRDefault="009C127E" w:rsidP="009C127E">
      <w:pPr>
        <w:pStyle w:val="PlainText"/>
        <w:numPr>
          <w:ilvl w:val="0"/>
          <w:numId w:val="7"/>
        </w:numPr>
        <w:tabs>
          <w:tab w:val="left" w:pos="108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Exercise 5.1: To Collaborate or Not? </w:t>
      </w:r>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color w:val="000000"/>
          <w:sz w:val="24"/>
          <w:szCs w:val="24"/>
        </w:rPr>
        <w:t>Have your students complete this exercise after finishing a group project.</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numPr>
          <w:ilvl w:val="0"/>
          <w:numId w:val="7"/>
        </w:numPr>
        <w:rPr>
          <w:rFonts w:ascii="Times New Roman" w:hAnsi="Times New Roman" w:cs="Times New Roman"/>
          <w:color w:val="000000"/>
          <w:sz w:val="24"/>
          <w:szCs w:val="24"/>
        </w:rPr>
      </w:pPr>
      <w:r>
        <w:rPr>
          <w:rFonts w:ascii="Times New Roman" w:hAnsi="Times New Roman" w:cs="Times New Roman"/>
          <w:b/>
          <w:bCs/>
          <w:color w:val="000000"/>
          <w:sz w:val="24"/>
          <w:szCs w:val="24"/>
        </w:rPr>
        <w:t>Exercise 5.2: Forming Your Ideal Learning Team</w:t>
      </w:r>
      <w:r>
        <w:rPr>
          <w:rFonts w:ascii="Times New Roman" w:hAnsi="Times New Roman" w:cs="Times New Roman"/>
          <w:color w:val="000000"/>
          <w:sz w:val="24"/>
          <w:szCs w:val="24"/>
        </w:rPr>
        <w:t> </w:t>
      </w:r>
    </w:p>
    <w:p w:rsidR="009C127E" w:rsidRDefault="009C127E" w:rsidP="009C127E">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Because this exercise is about other members of the class, it is recommended that students complete this assignment outside of class. Students can report to the class what they found out in their group.</w:t>
      </w:r>
    </w:p>
    <w:p w:rsidR="009C127E" w:rsidRDefault="009C127E" w:rsidP="009C127E">
      <w:pPr>
        <w:pStyle w:val="PlainText"/>
        <w:rPr>
          <w:rFonts w:ascii="Times New Roman" w:hAnsi="Times New Roman" w:cs="Times New Roman"/>
          <w:b/>
          <w:bCs/>
          <w:color w:val="000000"/>
          <w:sz w:val="24"/>
          <w:szCs w:val="24"/>
        </w:rPr>
      </w:pPr>
    </w:p>
    <w:p w:rsidR="009C127E" w:rsidRDefault="009C127E" w:rsidP="009C127E">
      <w:pPr>
        <w:pStyle w:val="PlainText"/>
        <w:numPr>
          <w:ilvl w:val="0"/>
          <w:numId w:val="7"/>
        </w:numPr>
        <w:rPr>
          <w:rFonts w:ascii="Times New Roman" w:hAnsi="Times New Roman" w:cs="Times New Roman"/>
          <w:b/>
          <w:bCs/>
          <w:color w:val="000000"/>
          <w:sz w:val="24"/>
          <w:szCs w:val="24"/>
        </w:rPr>
      </w:pPr>
      <w:r>
        <w:rPr>
          <w:rFonts w:ascii="Times New Roman" w:hAnsi="Times New Roman" w:cs="Times New Roman"/>
          <w:b/>
          <w:color w:val="000000"/>
          <w:sz w:val="24"/>
          <w:szCs w:val="24"/>
        </w:rPr>
        <w:t>E</w:t>
      </w:r>
      <w:r>
        <w:rPr>
          <w:rFonts w:ascii="Times New Roman" w:hAnsi="Times New Roman" w:cs="Times New Roman"/>
          <w:b/>
          <w:bCs/>
          <w:color w:val="000000"/>
          <w:sz w:val="24"/>
          <w:szCs w:val="24"/>
        </w:rPr>
        <w:t>xercise 5.3:  Sizing Up College Professors</w:t>
      </w:r>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As suggested in the previous chapter, students can complete this exercise as a </w:t>
      </w:r>
    </w:p>
    <w:p w:rsidR="009C127E" w:rsidRDefault="009C127E" w:rsidP="009C127E">
      <w:pPr>
        <w:pStyle w:val="PlainText"/>
        <w:ind w:left="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preparation</w:t>
      </w:r>
      <w:proofErr w:type="gramEnd"/>
      <w:r>
        <w:rPr>
          <w:rFonts w:ascii="Times New Roman" w:hAnsi="Times New Roman" w:cs="Times New Roman"/>
          <w:color w:val="000000"/>
          <w:sz w:val="24"/>
          <w:szCs w:val="24"/>
        </w:rPr>
        <w:t xml:space="preserve"> for today’s class. Have a discussion with the class, asking them what qualities their favorite teachers had in common.  </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Heading3"/>
        <w:rPr>
          <w:smallCaps/>
          <w:color w:val="000000"/>
        </w:rPr>
      </w:pPr>
      <w:bookmarkStart w:id="7" w:name="_Toc118562892"/>
      <w:r>
        <w:rPr>
          <w:smallCaps/>
          <w:color w:val="000000"/>
        </w:rPr>
        <w:t xml:space="preserve">STEP III:  </w:t>
      </w:r>
      <w:r>
        <w:rPr>
          <w:color w:val="000000"/>
        </w:rPr>
        <w:t>Review and Preview</w:t>
      </w:r>
      <w:bookmarkEnd w:id="7"/>
    </w:p>
    <w:p w:rsidR="009C127E" w:rsidRDefault="009C127E" w:rsidP="009C127E">
      <w:pPr>
        <w:pStyle w:val="PlainText"/>
        <w:rPr>
          <w:rFonts w:ascii="Times New Roman" w:hAnsi="Times New Roman" w:cs="Times New Roman"/>
          <w:b/>
          <w:bCs/>
          <w:smallCaps/>
          <w:color w:val="000000"/>
          <w:sz w:val="24"/>
          <w:szCs w:val="28"/>
        </w:rPr>
      </w:pPr>
    </w:p>
    <w:p w:rsidR="009C127E" w:rsidRDefault="009C127E" w:rsidP="009C127E">
      <w:pPr>
        <w:pStyle w:val="PlainText"/>
        <w:rPr>
          <w:rFonts w:ascii="Times New Roman" w:hAnsi="Times New Roman" w:cs="Times New Roman"/>
          <w:b/>
          <w:bCs/>
          <w:smallCaps/>
          <w:color w:val="000000"/>
          <w:sz w:val="24"/>
          <w:szCs w:val="28"/>
        </w:rPr>
      </w:pPr>
      <w:r>
        <w:rPr>
          <w:rFonts w:ascii="Times New Roman" w:hAnsi="Times New Roman" w:cs="Times New Roman"/>
          <w:b/>
          <w:bCs/>
          <w:smallCaps/>
          <w:color w:val="000000"/>
          <w:sz w:val="24"/>
          <w:szCs w:val="28"/>
        </w:rPr>
        <w:t>REVIEW</w:t>
      </w:r>
    </w:p>
    <w:p w:rsidR="009C127E" w:rsidRDefault="009C127E" w:rsidP="009C127E">
      <w:pPr>
        <w:pStyle w:val="PlainText"/>
        <w:tabs>
          <w:tab w:val="left" w:pos="720"/>
        </w:tabs>
        <w:rPr>
          <w:rFonts w:ascii="Times New Roman" w:hAnsi="Times New Roman" w:cs="Times New Roman"/>
          <w:b/>
          <w:bCs/>
          <w:smallCaps/>
          <w:color w:val="000000"/>
          <w:szCs w:val="28"/>
        </w:rPr>
      </w:pPr>
    </w:p>
    <w:p w:rsidR="009C127E" w:rsidRDefault="009C127E" w:rsidP="009C127E">
      <w:pPr>
        <w:pStyle w:val="PlainText"/>
        <w:rPr>
          <w:rFonts w:ascii="Times New Roman" w:hAnsi="Times New Roman" w:cs="Times New Roman"/>
          <w:b/>
          <w:bCs/>
          <w:smallCaps/>
          <w:color w:val="000000"/>
          <w:sz w:val="24"/>
          <w:szCs w:val="28"/>
        </w:rPr>
      </w:pPr>
      <w:r>
        <w:rPr>
          <w:rFonts w:ascii="Times New Roman" w:hAnsi="Times New Roman" w:cs="Times New Roman"/>
          <w:b/>
          <w:bCs/>
          <w:color w:val="000000"/>
          <w:sz w:val="24"/>
        </w:rPr>
        <w:t>a. Address Common Questions and Concerns of First-Year Students:</w:t>
      </w:r>
    </w:p>
    <w:p w:rsidR="009C127E" w:rsidRDefault="009C127E" w:rsidP="009C127E">
      <w:pPr>
        <w:pStyle w:val="PlainText"/>
        <w:rPr>
          <w:rFonts w:ascii="Times New Roman" w:hAnsi="Times New Roman" w:cs="Times New Roman"/>
          <w:color w:val="000000"/>
        </w:rPr>
      </w:pPr>
    </w:p>
    <w:p w:rsidR="009C127E" w:rsidRDefault="009C127E" w:rsidP="009C127E">
      <w:pPr>
        <w:pStyle w:val="PlainText"/>
        <w:numPr>
          <w:ilvl w:val="0"/>
          <w:numId w:val="7"/>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What can I do if I can’t stand my teacher?</w:t>
      </w:r>
    </w:p>
    <w:p w:rsidR="009C127E" w:rsidRDefault="009C127E" w:rsidP="009C127E">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Answer: Express to your students the importance of meeting with their instructors during office hours.  If this doesn’t improve the situation, and it’s early enough in the semester, they may want to exercise the “drop/add” option and find another class.  But if that date has passed, and the situation still isn’t resolved, it’s time for your student to visit the department head.  If the student remains unsatisfied with the outcome of that meeting, he or she should continue to climb the administrative ladder until they feel their voice has been heard.</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numPr>
          <w:ilvl w:val="0"/>
          <w:numId w:val="7"/>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Why don’t teachers just tell me what I need to know, like they did in high school?</w:t>
      </w:r>
    </w:p>
    <w:p w:rsidR="009C127E" w:rsidRDefault="009C127E" w:rsidP="009C127E">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Answer: This is the sort of question that leads into a great discussion about the benefits of active learning versus those of passive learning.  Most high school classrooms emphasize the latter, and that is what many students are more comfortable with.  Review with your students the bullet points on page 71 that outline why active learning puts them in charge of their own education.</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numPr>
          <w:ilvl w:val="0"/>
          <w:numId w:val="7"/>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My friend is taking the same course from another teacher and the class is entirely  </w:t>
      </w:r>
    </w:p>
    <w:p w:rsidR="009C127E" w:rsidRDefault="009C127E" w:rsidP="009C127E">
      <w:pPr>
        <w:pStyle w:val="PlainText"/>
        <w:ind w:left="18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 xml:space="preserve">       </w:t>
      </w:r>
      <w:r>
        <w:rPr>
          <w:rFonts w:ascii="Times New Roman" w:hAnsi="Times New Roman" w:cs="Times New Roman"/>
          <w:b/>
          <w:bCs/>
          <w:i/>
          <w:iCs/>
          <w:color w:val="000000"/>
          <w:sz w:val="24"/>
          <w:szCs w:val="24"/>
        </w:rPr>
        <w:tab/>
      </w:r>
      <w:proofErr w:type="gramStart"/>
      <w:r>
        <w:rPr>
          <w:rFonts w:ascii="Times New Roman" w:hAnsi="Times New Roman" w:cs="Times New Roman"/>
          <w:b/>
          <w:bCs/>
          <w:i/>
          <w:iCs/>
          <w:color w:val="000000"/>
          <w:sz w:val="24"/>
          <w:szCs w:val="24"/>
        </w:rPr>
        <w:t>different</w:t>
      </w:r>
      <w:proofErr w:type="gramEnd"/>
      <w:r>
        <w:rPr>
          <w:rFonts w:ascii="Times New Roman" w:hAnsi="Times New Roman" w:cs="Times New Roman"/>
          <w:b/>
          <w:bCs/>
          <w:i/>
          <w:iCs/>
          <w:color w:val="000000"/>
          <w:sz w:val="24"/>
          <w:szCs w:val="24"/>
        </w:rPr>
        <w:t>, not to mention easier. Why?</w:t>
      </w:r>
    </w:p>
    <w:p w:rsidR="009C127E" w:rsidRDefault="009C127E" w:rsidP="009C127E">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Answer: The courses seem different because every teacher is different.  What’s important       is focusing on what and how you’re learning in this particular course.</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numPr>
          <w:ilvl w:val="0"/>
          <w:numId w:val="7"/>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I need to make an appointment with my professor but he’s never available. What  </w:t>
      </w:r>
    </w:p>
    <w:p w:rsidR="009C127E" w:rsidRDefault="009C127E" w:rsidP="009C127E">
      <w:pPr>
        <w:pStyle w:val="PlainText"/>
        <w:ind w:left="18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t xml:space="preserve"> </w:t>
      </w:r>
      <w:proofErr w:type="gramStart"/>
      <w:r>
        <w:rPr>
          <w:rFonts w:ascii="Times New Roman" w:hAnsi="Times New Roman" w:cs="Times New Roman"/>
          <w:b/>
          <w:bCs/>
          <w:i/>
          <w:iCs/>
          <w:color w:val="000000"/>
          <w:sz w:val="24"/>
          <w:szCs w:val="24"/>
        </w:rPr>
        <w:t>can</w:t>
      </w:r>
      <w:proofErr w:type="gramEnd"/>
      <w:r>
        <w:rPr>
          <w:rFonts w:ascii="Times New Roman" w:hAnsi="Times New Roman" w:cs="Times New Roman"/>
          <w:b/>
          <w:bCs/>
          <w:i/>
          <w:iCs/>
          <w:color w:val="000000"/>
          <w:sz w:val="24"/>
          <w:szCs w:val="24"/>
        </w:rPr>
        <w:t xml:space="preserve"> I do?</w:t>
      </w:r>
    </w:p>
    <w:p w:rsidR="009C127E" w:rsidRDefault="009C127E" w:rsidP="009C127E">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Answer: If your professor’s office hours conflict with your schedule, ask him to meet with you at an alternate time.  If that doesn’t work, see if you can set up a phone appointment.  Another alternative is to e-mail your professor and open up a dialogue with him over the Internet.  If you’ve tried all of the above and still can’t arrange an appointment with your professor—i.e., if you’ve put out a good faith effort and he hasn’t—it may be time to approach his department chair about his unwillingness to meet with you outside of class.</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numPr>
          <w:ilvl w:val="0"/>
          <w:numId w:val="7"/>
        </w:num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When I try to ask my teacher why I’m doing so poorly on assignments, she doesn’t </w:t>
      </w:r>
    </w:p>
    <w:p w:rsidR="009C127E" w:rsidRDefault="009C127E" w:rsidP="009C127E">
      <w:pPr>
        <w:pStyle w:val="PlainTex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proofErr w:type="gramStart"/>
      <w:r>
        <w:rPr>
          <w:rFonts w:ascii="Times New Roman" w:hAnsi="Times New Roman" w:cs="Times New Roman"/>
          <w:b/>
          <w:bCs/>
          <w:i/>
          <w:iCs/>
          <w:color w:val="000000"/>
          <w:sz w:val="24"/>
          <w:szCs w:val="24"/>
        </w:rPr>
        <w:t>seem</w:t>
      </w:r>
      <w:proofErr w:type="gramEnd"/>
      <w:r>
        <w:rPr>
          <w:rFonts w:ascii="Times New Roman" w:hAnsi="Times New Roman" w:cs="Times New Roman"/>
          <w:b/>
          <w:bCs/>
          <w:i/>
          <w:iCs/>
          <w:color w:val="000000"/>
          <w:sz w:val="24"/>
          <w:szCs w:val="24"/>
        </w:rPr>
        <w:t xml:space="preserve"> to want to help me. What can I do about it?</w:t>
      </w:r>
    </w:p>
    <w:p w:rsidR="009C127E" w:rsidRDefault="009C127E" w:rsidP="009C127E">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Answer: First, evaluate how you’re asking for help.  Are you trying to get your teacher to spoon-feed you answers?  It’s likely that what you’re interpreting as a lack of help is your teacher’s way of getting you to be more of an active than passive learner.  However, if you’re honestly stumped as to how to do better on assignments, think about how you can phrase your questions to your teacher so that she understands you’re not asking her to give you the answers.  Asking about the process of creating the final product, not the final product itself, will show her that you’re seeking comprehension, and not just an A.</w:t>
      </w:r>
    </w:p>
    <w:p w:rsidR="009C127E" w:rsidRDefault="009C127E" w:rsidP="009C127E">
      <w:pPr>
        <w:pStyle w:val="PlainText"/>
        <w:rPr>
          <w:rFonts w:ascii="Times New Roman" w:hAnsi="Times New Roman" w:cs="Times New Roman"/>
          <w:b/>
          <w:bCs/>
          <w:color w:val="000000"/>
          <w:sz w:val="28"/>
          <w:szCs w:val="28"/>
        </w:rPr>
      </w:pPr>
    </w:p>
    <w:p w:rsidR="009C127E" w:rsidRDefault="009C127E" w:rsidP="009C127E">
      <w:pPr>
        <w:pStyle w:val="PlainText"/>
        <w:rPr>
          <w:rFonts w:ascii="Times New Roman" w:hAnsi="Times New Roman" w:cs="Times New Roman"/>
          <w:b/>
          <w:bCs/>
          <w:color w:val="000000"/>
          <w:sz w:val="24"/>
        </w:rPr>
      </w:pPr>
      <w:r>
        <w:rPr>
          <w:rFonts w:ascii="Times New Roman" w:hAnsi="Times New Roman" w:cs="Times New Roman"/>
          <w:b/>
          <w:bCs/>
          <w:color w:val="000000"/>
          <w:sz w:val="24"/>
        </w:rPr>
        <w:t>b. Writing Reflection</w:t>
      </w:r>
    </w:p>
    <w:p w:rsidR="009C127E" w:rsidRDefault="009C127E" w:rsidP="009C127E">
      <w:pPr>
        <w:pStyle w:val="PlainText"/>
        <w:rPr>
          <w:rFonts w:ascii="Times New Roman" w:hAnsi="Times New Roman" w:cs="Times New Roman"/>
          <w:b/>
          <w:bCs/>
          <w:color w:val="000000"/>
          <w:sz w:val="24"/>
        </w:rPr>
      </w:pPr>
    </w:p>
    <w:p w:rsidR="009C127E" w:rsidRDefault="009C127E" w:rsidP="009C127E">
      <w:pPr>
        <w:pStyle w:val="PlainText"/>
        <w:numPr>
          <w:ilvl w:val="0"/>
          <w:numId w:val="7"/>
        </w:num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The One-Minute Paper </w:t>
      </w:r>
    </w:p>
    <w:p w:rsidR="009C127E" w:rsidRDefault="009C127E" w:rsidP="009C127E">
      <w:pPr>
        <w:pStyle w:val="PlainText"/>
        <w:ind w:left="360"/>
        <w:rPr>
          <w:rFonts w:ascii="Times New Roman" w:hAnsi="Times New Roman" w:cs="Times New Roman"/>
          <w:color w:val="000000"/>
          <w:sz w:val="24"/>
          <w:szCs w:val="24"/>
        </w:rPr>
      </w:pPr>
    </w:p>
    <w:p w:rsidR="009C127E" w:rsidRDefault="009C127E" w:rsidP="009C127E">
      <w:pPr>
        <w:pStyle w:val="PlainText"/>
        <w:numPr>
          <w:ilvl w:val="0"/>
          <w:numId w:val="2"/>
        </w:numPr>
        <w:ind w:left="1440" w:hanging="270"/>
        <w:rPr>
          <w:rFonts w:ascii="Times New Roman" w:hAnsi="Times New Roman" w:cs="Times New Roman"/>
          <w:color w:val="000000"/>
          <w:sz w:val="24"/>
          <w:szCs w:val="24"/>
        </w:rPr>
      </w:pPr>
      <w:r>
        <w:rPr>
          <w:rFonts w:ascii="Times New Roman" w:hAnsi="Times New Roman" w:cs="Times New Roman"/>
          <w:color w:val="000000"/>
          <w:sz w:val="24"/>
          <w:szCs w:val="24"/>
        </w:rPr>
        <w:t>Ask your students to choose one of their classes and write what they thought the main issue was that day.  Tell them they should also list any unanswered questions they have for the next class.</w:t>
      </w:r>
    </w:p>
    <w:p w:rsidR="009C127E" w:rsidRDefault="009C127E" w:rsidP="009C127E">
      <w:pPr>
        <w:pStyle w:val="PlainText"/>
        <w:numPr>
          <w:ilvl w:val="0"/>
          <w:numId w:val="2"/>
        </w:numPr>
        <w:ind w:left="1440" w:hanging="270"/>
        <w:rPr>
          <w:rFonts w:ascii="Times New Roman" w:hAnsi="Times New Roman" w:cs="Times New Roman"/>
          <w:color w:val="000000"/>
          <w:sz w:val="24"/>
          <w:szCs w:val="24"/>
        </w:rPr>
      </w:pPr>
      <w:r>
        <w:rPr>
          <w:rFonts w:ascii="Times New Roman" w:hAnsi="Times New Roman" w:cs="Times New Roman"/>
          <w:color w:val="000000"/>
          <w:sz w:val="24"/>
          <w:szCs w:val="24"/>
        </w:rPr>
        <w:t>During the next class they attend, have them evaluate if those questions are now answered.  If not, see if they can identify what active learning skills they can use to improve this situation.</w:t>
      </w:r>
    </w:p>
    <w:p w:rsidR="009C127E" w:rsidRDefault="009C127E" w:rsidP="009C127E">
      <w:pPr>
        <w:pStyle w:val="PlainText"/>
        <w:numPr>
          <w:ilvl w:val="0"/>
          <w:numId w:val="2"/>
        </w:numPr>
        <w:ind w:left="1440" w:hanging="270"/>
        <w:rPr>
          <w:rFonts w:ascii="Times New Roman" w:hAnsi="Times New Roman" w:cs="Times New Roman"/>
          <w:color w:val="000000"/>
          <w:sz w:val="24"/>
          <w:szCs w:val="24"/>
        </w:rPr>
      </w:pPr>
      <w:r>
        <w:rPr>
          <w:rFonts w:ascii="Times New Roman" w:hAnsi="Times New Roman" w:cs="Times New Roman"/>
          <w:color w:val="000000"/>
          <w:sz w:val="24"/>
          <w:szCs w:val="24"/>
        </w:rPr>
        <w:t>Consider asking your students to try this for a week.  Then, ask them if this helped them master the information in the class and how.</w:t>
      </w:r>
    </w:p>
    <w:p w:rsidR="009C127E" w:rsidRDefault="009C127E" w:rsidP="009C127E">
      <w:pPr>
        <w:pStyle w:val="PlainText"/>
        <w:numPr>
          <w:ilvl w:val="0"/>
          <w:numId w:val="2"/>
        </w:numPr>
        <w:ind w:left="1440" w:hanging="270"/>
        <w:rPr>
          <w:rFonts w:ascii="Times New Roman" w:hAnsi="Times New Roman" w:cs="Times New Roman"/>
          <w:color w:val="000000"/>
          <w:sz w:val="24"/>
          <w:szCs w:val="24"/>
        </w:rPr>
      </w:pPr>
      <w:r>
        <w:rPr>
          <w:rFonts w:ascii="Times New Roman" w:hAnsi="Times New Roman" w:cs="Times New Roman"/>
          <w:color w:val="000000"/>
          <w:sz w:val="24"/>
          <w:szCs w:val="24"/>
        </w:rPr>
        <w:t>Students can write a summary of their experience as well as discuss it in class.</w:t>
      </w:r>
    </w:p>
    <w:p w:rsidR="009C127E" w:rsidRDefault="009C127E" w:rsidP="009C127E">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PREVIEW FOR NEXT CLASS</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Make copies of a newspaper or magazine article on a social issue and distribute to the class. </w:t>
      </w:r>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Ask your students to read the article before they come to the next class. In addition, they are </w:t>
      </w:r>
    </w:p>
    <w:p w:rsidR="009C127E" w:rsidRDefault="009C127E" w:rsidP="009C127E">
      <w:pPr>
        <w:pStyle w:val="PlainTex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w:t>
      </w:r>
      <w:proofErr w:type="gramEnd"/>
      <w:r>
        <w:rPr>
          <w:rFonts w:ascii="Times New Roman" w:hAnsi="Times New Roman" w:cs="Times New Roman"/>
          <w:color w:val="000000"/>
          <w:sz w:val="24"/>
          <w:szCs w:val="24"/>
        </w:rPr>
        <w:t xml:space="preserve"> look critically at the content. Is there a bias? Did the author approach the subject with an open mind? Are there assumptions or conclusions that do not seem accurate?  At the next class bring in an opinion piece to show students the difference.</w:t>
      </w:r>
    </w:p>
    <w:p w:rsidR="009C127E" w:rsidRDefault="009C127E" w:rsidP="009C127E">
      <w:pPr>
        <w:pStyle w:val="Heading2"/>
        <w:rPr>
          <w:rFonts w:ascii="Times New Roman" w:hAnsi="Times New Roman"/>
        </w:rPr>
      </w:pPr>
      <w:bookmarkStart w:id="8" w:name="_Toc118562893"/>
    </w:p>
    <w:p w:rsidR="009C127E" w:rsidRDefault="009C127E" w:rsidP="009C127E">
      <w:pPr>
        <w:pStyle w:val="Heading2"/>
        <w:rPr>
          <w:rFonts w:ascii="Times New Roman" w:hAnsi="Times New Roman"/>
        </w:rPr>
      </w:pPr>
      <w:r>
        <w:rPr>
          <w:rFonts w:ascii="Times New Roman" w:hAnsi="Times New Roman"/>
        </w:rPr>
        <w:t>E. Test Questions</w:t>
      </w:r>
      <w:bookmarkEnd w:id="8"/>
    </w:p>
    <w:p w:rsidR="009C127E" w:rsidRDefault="009C127E" w:rsidP="009C127E">
      <w:pPr>
        <w:pStyle w:val="PlainText"/>
        <w:rPr>
          <w:rFonts w:ascii="Times New Roman" w:hAnsi="Times New Roman" w:cs="Times New Roman"/>
          <w:b/>
          <w:bCs/>
          <w:color w:val="000000"/>
          <w:sz w:val="24"/>
          <w:szCs w:val="24"/>
        </w:rPr>
      </w:pPr>
    </w:p>
    <w:p w:rsidR="009C127E" w:rsidRDefault="009C127E" w:rsidP="009C127E">
      <w:pPr>
        <w:rPr>
          <w:rFonts w:ascii="Times New Roman" w:hAnsi="Times New Roman"/>
          <w:b/>
          <w:bCs/>
        </w:rPr>
      </w:pPr>
      <w:r>
        <w:rPr>
          <w:rFonts w:ascii="Times New Roman" w:hAnsi="Times New Roman"/>
          <w:b/>
          <w:bCs/>
        </w:rPr>
        <w:t>Multiple Choice - choose ONE answer per question.</w:t>
      </w:r>
    </w:p>
    <w:p w:rsidR="009C127E" w:rsidRDefault="009C127E" w:rsidP="009C127E">
      <w:pPr>
        <w:rPr>
          <w:rFonts w:ascii="Times New Roman" w:hAnsi="Times New Roman"/>
          <w:b/>
          <w:bCs/>
        </w:rPr>
      </w:pPr>
    </w:p>
    <w:p w:rsidR="009C127E" w:rsidRDefault="009C127E" w:rsidP="009C127E">
      <w:pPr>
        <w:pStyle w:val="PlainText"/>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Engagement means </w:t>
      </w:r>
    </w:p>
    <w:p w:rsidR="009C127E" w:rsidRDefault="009C127E" w:rsidP="009C127E">
      <w:pPr>
        <w:pStyle w:val="PlainText"/>
        <w:ind w:left="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active involvement in every aspect of life.</w:t>
      </w:r>
    </w:p>
    <w:p w:rsidR="009C127E" w:rsidRDefault="009C127E" w:rsidP="009C127E">
      <w:pPr>
        <w:pStyle w:val="PlainText"/>
        <w:ind w:left="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approaching every challenge with determination.</w:t>
      </w:r>
    </w:p>
    <w:p w:rsidR="009C127E" w:rsidRDefault="009C127E" w:rsidP="009C127E">
      <w:pPr>
        <w:pStyle w:val="PlainText"/>
        <w:tabs>
          <w:tab w:val="left" w:pos="720"/>
        </w:tabs>
        <w:ind w:left="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a and b </w:t>
      </w:r>
    </w:p>
    <w:p w:rsidR="009C127E" w:rsidRDefault="009C127E" w:rsidP="009C127E">
      <w:pPr>
        <w:pStyle w:val="PlainText"/>
        <w:ind w:left="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none of the above</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According to the text, when forming a learning team, you should NOT</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seek</w:t>
      </w:r>
      <w:proofErr w:type="gramEnd"/>
      <w:r>
        <w:rPr>
          <w:rFonts w:ascii="Times New Roman" w:hAnsi="Times New Roman" w:cs="Times New Roman"/>
          <w:color w:val="000000"/>
          <w:sz w:val="24"/>
          <w:szCs w:val="24"/>
        </w:rPr>
        <w:t xml:space="preserve"> peers who are different than you in terms of cultural background.</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keep</w:t>
      </w:r>
      <w:proofErr w:type="gramEnd"/>
      <w:r>
        <w:rPr>
          <w:rFonts w:ascii="Times New Roman" w:hAnsi="Times New Roman" w:cs="Times New Roman"/>
          <w:color w:val="000000"/>
          <w:sz w:val="24"/>
          <w:szCs w:val="24"/>
        </w:rPr>
        <w:t xml:space="preserve"> the group large (7 or more students).</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hold</w:t>
      </w:r>
      <w:proofErr w:type="gramEnd"/>
      <w:r>
        <w:rPr>
          <w:rFonts w:ascii="Times New Roman" w:hAnsi="Times New Roman" w:cs="Times New Roman"/>
          <w:color w:val="000000"/>
          <w:sz w:val="24"/>
          <w:szCs w:val="24"/>
        </w:rPr>
        <w:t xml:space="preserve"> individual team members accountable for their own learning.</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hold</w:t>
      </w:r>
      <w:proofErr w:type="gramEnd"/>
      <w:r>
        <w:rPr>
          <w:rFonts w:ascii="Times New Roman" w:hAnsi="Times New Roman" w:cs="Times New Roman"/>
          <w:color w:val="000000"/>
          <w:sz w:val="24"/>
          <w:szCs w:val="24"/>
        </w:rPr>
        <w:t xml:space="preserve"> individual team members accountable for contributing to the learning of their teammates. </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All of the following are benefits of collaborative learning EXCEPT:</w:t>
      </w:r>
    </w:p>
    <w:p w:rsidR="009C127E" w:rsidRDefault="009C127E" w:rsidP="009C127E">
      <w:pPr>
        <w:pStyle w:val="PlainText"/>
        <w:numPr>
          <w:ilvl w:val="1"/>
          <w:numId w:val="4"/>
        </w:numPr>
        <w:rPr>
          <w:rFonts w:ascii="Times New Roman" w:hAnsi="Times New Roman" w:cs="Times New Roman"/>
          <w:color w:val="000000"/>
          <w:sz w:val="24"/>
          <w:szCs w:val="24"/>
        </w:rPr>
      </w:pPr>
      <w:r>
        <w:rPr>
          <w:rFonts w:ascii="Times New Roman" w:hAnsi="Times New Roman" w:cs="Times New Roman"/>
          <w:color w:val="000000"/>
          <w:sz w:val="24"/>
          <w:szCs w:val="24"/>
        </w:rPr>
        <w:t>It can help you develop leadership skills.</w:t>
      </w:r>
    </w:p>
    <w:p w:rsidR="009C127E" w:rsidRDefault="009C127E" w:rsidP="009C127E">
      <w:pPr>
        <w:pStyle w:val="PlainText"/>
        <w:numPr>
          <w:ilvl w:val="1"/>
          <w:numId w:val="4"/>
        </w:numPr>
        <w:rPr>
          <w:rFonts w:ascii="Times New Roman" w:hAnsi="Times New Roman" w:cs="Times New Roman"/>
          <w:color w:val="000000"/>
          <w:sz w:val="24"/>
          <w:szCs w:val="24"/>
        </w:rPr>
      </w:pPr>
      <w:r>
        <w:rPr>
          <w:rFonts w:ascii="Times New Roman" w:hAnsi="Times New Roman" w:cs="Times New Roman"/>
          <w:color w:val="000000"/>
          <w:sz w:val="24"/>
          <w:szCs w:val="24"/>
        </w:rPr>
        <w:t>It stimulates positive competition.</w:t>
      </w:r>
    </w:p>
    <w:p w:rsidR="009C127E" w:rsidRDefault="009C127E" w:rsidP="009C127E">
      <w:pPr>
        <w:pStyle w:val="PlainText"/>
        <w:numPr>
          <w:ilvl w:val="1"/>
          <w:numId w:val="4"/>
        </w:numPr>
        <w:rPr>
          <w:rFonts w:ascii="Times New Roman" w:hAnsi="Times New Roman" w:cs="Times New Roman"/>
          <w:color w:val="000000"/>
          <w:sz w:val="24"/>
          <w:szCs w:val="24"/>
        </w:rPr>
      </w:pPr>
      <w:r>
        <w:rPr>
          <w:rFonts w:ascii="Times New Roman" w:hAnsi="Times New Roman" w:cs="Times New Roman"/>
          <w:color w:val="000000"/>
          <w:sz w:val="24"/>
          <w:szCs w:val="24"/>
        </w:rPr>
        <w:t>It is a substitute for attending class.</w:t>
      </w:r>
    </w:p>
    <w:p w:rsidR="009C127E" w:rsidRDefault="009C127E" w:rsidP="009C127E">
      <w:pPr>
        <w:pStyle w:val="PlainText"/>
        <w:numPr>
          <w:ilvl w:val="1"/>
          <w:numId w:val="4"/>
        </w:numPr>
        <w:rPr>
          <w:rFonts w:ascii="Times New Roman" w:hAnsi="Times New Roman" w:cs="Times New Roman"/>
          <w:color w:val="000000"/>
          <w:sz w:val="24"/>
          <w:szCs w:val="24"/>
        </w:rPr>
      </w:pPr>
      <w:r>
        <w:rPr>
          <w:rFonts w:ascii="Times New Roman" w:hAnsi="Times New Roman" w:cs="Times New Roman"/>
          <w:color w:val="000000"/>
          <w:sz w:val="24"/>
          <w:szCs w:val="24"/>
        </w:rPr>
        <w:t>It will help you build stronger bonds with classmates.</w:t>
      </w:r>
    </w:p>
    <w:p w:rsidR="009C127E" w:rsidRDefault="009C127E" w:rsidP="009C127E">
      <w:pPr>
        <w:pStyle w:val="PlainText"/>
        <w:ind w:left="360"/>
        <w:rPr>
          <w:rFonts w:ascii="Times New Roman" w:hAnsi="Times New Roman" w:cs="Times New Roman"/>
          <w:color w:val="000000"/>
          <w:sz w:val="24"/>
          <w:szCs w:val="24"/>
        </w:rPr>
      </w:pPr>
    </w:p>
    <w:p w:rsidR="009C127E" w:rsidRDefault="009C127E" w:rsidP="009C127E">
      <w:pPr>
        <w:pStyle w:val="PlainText"/>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In identifying a possible mentor, look for someone who</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takes</w:t>
      </w:r>
      <w:proofErr w:type="gramEnd"/>
      <w:r>
        <w:rPr>
          <w:rFonts w:ascii="Times New Roman" w:hAnsi="Times New Roman" w:cs="Times New Roman"/>
          <w:color w:val="000000"/>
          <w:sz w:val="24"/>
          <w:szCs w:val="24"/>
        </w:rPr>
        <w:t xml:space="preserve"> a special interest in you.</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encourages</w:t>
      </w:r>
      <w:proofErr w:type="gramEnd"/>
      <w:r>
        <w:rPr>
          <w:rFonts w:ascii="Times New Roman" w:hAnsi="Times New Roman" w:cs="Times New Roman"/>
          <w:color w:val="000000"/>
          <w:sz w:val="24"/>
          <w:szCs w:val="24"/>
        </w:rPr>
        <w:t xml:space="preserve"> you to challenge yourself.</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offers</w:t>
      </w:r>
      <w:proofErr w:type="gramEnd"/>
      <w:r>
        <w:rPr>
          <w:rFonts w:ascii="Times New Roman" w:hAnsi="Times New Roman" w:cs="Times New Roman"/>
          <w:color w:val="000000"/>
          <w:sz w:val="24"/>
          <w:szCs w:val="24"/>
        </w:rPr>
        <w:t xml:space="preserve"> to meet with you to discuss your work.</w:t>
      </w:r>
    </w:p>
    <w:p w:rsidR="009C127E" w:rsidRDefault="009C127E" w:rsidP="009C127E">
      <w:pPr>
        <w:pStyle w:val="PlainText"/>
        <w:numPr>
          <w:ilvl w:val="1"/>
          <w:numId w:val="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all of the above </w:t>
      </w:r>
    </w:p>
    <w:p w:rsidR="009C127E" w:rsidRDefault="009C127E" w:rsidP="009C127E">
      <w:pPr>
        <w:pStyle w:val="PlainText"/>
        <w:ind w:left="360"/>
        <w:rPr>
          <w:rFonts w:ascii="Times New Roman" w:hAnsi="Times New Roman" w:cs="Times New Roman"/>
          <w:color w:val="000000"/>
          <w:sz w:val="24"/>
          <w:szCs w:val="24"/>
        </w:rPr>
      </w:pPr>
    </w:p>
    <w:p w:rsidR="009C127E" w:rsidRDefault="009C127E" w:rsidP="009C127E">
      <w:pPr>
        <w:pStyle w:val="PlainText"/>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In a ground-breaking study on factors predicting success in calculus, it was determined that the most effective strategy for success in calculus turned out to be </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active</w:t>
      </w:r>
      <w:proofErr w:type="gramEnd"/>
      <w:r>
        <w:rPr>
          <w:rFonts w:ascii="Times New Roman" w:hAnsi="Times New Roman" w:cs="Times New Roman"/>
          <w:color w:val="000000"/>
          <w:sz w:val="24"/>
          <w:szCs w:val="24"/>
        </w:rPr>
        <w:t xml:space="preserve"> participation in a study group.</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individualized</w:t>
      </w:r>
      <w:proofErr w:type="gramEnd"/>
      <w:r>
        <w:rPr>
          <w:rFonts w:ascii="Times New Roman" w:hAnsi="Times New Roman" w:cs="Times New Roman"/>
          <w:color w:val="000000"/>
          <w:sz w:val="24"/>
          <w:szCs w:val="24"/>
        </w:rPr>
        <w:t xml:space="preserve"> learning.</w:t>
      </w:r>
    </w:p>
    <w:p w:rsidR="009C127E" w:rsidRDefault="009C127E" w:rsidP="009C127E">
      <w:pPr>
        <w:pStyle w:val="PlainText"/>
        <w:numPr>
          <w:ilvl w:val="1"/>
          <w:numId w:val="4"/>
        </w:numPr>
        <w:rPr>
          <w:rFonts w:ascii="Times New Roman" w:hAnsi="Times New Roman" w:cs="Times New Roman"/>
          <w:color w:val="000000"/>
          <w:sz w:val="24"/>
          <w:szCs w:val="24"/>
        </w:rPr>
      </w:pPr>
      <w:r>
        <w:rPr>
          <w:rFonts w:ascii="Times New Roman" w:hAnsi="Times New Roman" w:cs="Times New Roman"/>
          <w:color w:val="000000"/>
          <w:sz w:val="24"/>
          <w:szCs w:val="24"/>
        </w:rPr>
        <w:t>a and b</w:t>
      </w:r>
    </w:p>
    <w:p w:rsidR="009C127E" w:rsidRDefault="009C127E" w:rsidP="009C127E">
      <w:pPr>
        <w:pStyle w:val="PlainText"/>
        <w:numPr>
          <w:ilvl w:val="1"/>
          <w:numId w:val="4"/>
        </w:numPr>
        <w:rPr>
          <w:rFonts w:ascii="Times New Roman" w:hAnsi="Times New Roman" w:cs="Times New Roman"/>
          <w:color w:val="000000"/>
          <w:sz w:val="24"/>
          <w:szCs w:val="24"/>
        </w:rPr>
      </w:pPr>
      <w:r>
        <w:rPr>
          <w:rFonts w:ascii="Times New Roman" w:hAnsi="Times New Roman" w:cs="Times New Roman"/>
          <w:color w:val="000000"/>
          <w:sz w:val="24"/>
          <w:szCs w:val="24"/>
        </w:rPr>
        <w:t>none of the above</w:t>
      </w:r>
    </w:p>
    <w:p w:rsidR="009C127E" w:rsidRDefault="009C127E" w:rsidP="009C127E">
      <w:pPr>
        <w:pStyle w:val="PlainText"/>
        <w:ind w:left="360"/>
        <w:rPr>
          <w:rFonts w:ascii="Times New Roman" w:hAnsi="Times New Roman" w:cs="Times New Roman"/>
          <w:color w:val="000000"/>
          <w:sz w:val="24"/>
          <w:szCs w:val="24"/>
        </w:rPr>
      </w:pPr>
    </w:p>
    <w:p w:rsidR="009C127E" w:rsidRDefault="009C127E" w:rsidP="009C127E">
      <w:pPr>
        <w:pStyle w:val="PlainText"/>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If you are unsatisfied with a grade you received on a recent paper, the first thing you should do is</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file</w:t>
      </w:r>
      <w:proofErr w:type="gramEnd"/>
      <w:r>
        <w:rPr>
          <w:rFonts w:ascii="Times New Roman" w:hAnsi="Times New Roman" w:cs="Times New Roman"/>
          <w:color w:val="000000"/>
          <w:sz w:val="24"/>
          <w:szCs w:val="24"/>
        </w:rPr>
        <w:t xml:space="preserve"> a complaint within the department.</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ask</w:t>
      </w:r>
      <w:proofErr w:type="gramEnd"/>
      <w:r>
        <w:rPr>
          <w:rFonts w:ascii="Times New Roman" w:hAnsi="Times New Roman" w:cs="Times New Roman"/>
          <w:color w:val="000000"/>
          <w:sz w:val="24"/>
          <w:szCs w:val="24"/>
        </w:rPr>
        <w:t xml:space="preserve"> your teacher if you can redo the assignment.</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ask</w:t>
      </w:r>
      <w:proofErr w:type="gramEnd"/>
      <w:r>
        <w:rPr>
          <w:rFonts w:ascii="Times New Roman" w:hAnsi="Times New Roman" w:cs="Times New Roman"/>
          <w:color w:val="000000"/>
          <w:sz w:val="24"/>
          <w:szCs w:val="24"/>
        </w:rPr>
        <w:t xml:space="preserve"> another instructor within the same department to look at your paper and offer a second opinion.</w:t>
      </w:r>
    </w:p>
    <w:p w:rsidR="009C127E" w:rsidRDefault="009C127E" w:rsidP="009C127E">
      <w:pPr>
        <w:pStyle w:val="PlainText"/>
        <w:numPr>
          <w:ilvl w:val="1"/>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speak</w:t>
      </w:r>
      <w:proofErr w:type="gramEnd"/>
      <w:r>
        <w:rPr>
          <w:rFonts w:ascii="Times New Roman" w:hAnsi="Times New Roman" w:cs="Times New Roman"/>
          <w:color w:val="000000"/>
          <w:sz w:val="24"/>
          <w:szCs w:val="24"/>
        </w:rPr>
        <w:t xml:space="preserve"> with your teacher to discuss the assignment.</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True/False </w:t>
      </w:r>
    </w:p>
    <w:p w:rsidR="009C127E" w:rsidRDefault="009C127E" w:rsidP="009C127E">
      <w:pPr>
        <w:pStyle w:val="PlainText"/>
        <w:rPr>
          <w:rFonts w:ascii="Times New Roman" w:hAnsi="Times New Roman" w:cs="Times New Roman"/>
          <w:b/>
          <w:bCs/>
          <w:color w:val="000000"/>
          <w:sz w:val="24"/>
          <w:szCs w:val="24"/>
        </w:rPr>
      </w:pPr>
    </w:p>
    <w:p w:rsidR="009C127E" w:rsidRDefault="009C127E" w:rsidP="009C127E">
      <w:pPr>
        <w:pStyle w:val="PlainText"/>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t xml:space="preserve">In a major study of teaching at </w:t>
      </w:r>
      <w:smartTag w:uri="urn:schemas-microsoft-com:office:smarttags" w:element="place">
        <w:smartTag w:uri="urn:schemas-microsoft-com:office:smarttags" w:element="PlaceName">
          <w:r>
            <w:rPr>
              <w:rFonts w:ascii="Times New Roman" w:hAnsi="Times New Roman" w:cs="Times New Roman"/>
              <w:color w:val="000000"/>
              <w:sz w:val="24"/>
              <w:szCs w:val="24"/>
            </w:rPr>
            <w:t>Harvard</w:t>
          </w:r>
        </w:smartTag>
        <w:r>
          <w:rPr>
            <w:rFonts w:ascii="Times New Roman" w:hAnsi="Times New Roman" w:cs="Times New Roman"/>
            <w:color w:val="000000"/>
            <w:sz w:val="24"/>
            <w:szCs w:val="24"/>
          </w:rPr>
          <w:t xml:space="preserve"> </w:t>
        </w:r>
        <w:smartTag w:uri="urn:schemas-microsoft-com:office:smarttags" w:element="PlaceType">
          <w:r>
            <w:rPr>
              <w:rFonts w:ascii="Times New Roman" w:hAnsi="Times New Roman" w:cs="Times New Roman"/>
              <w:color w:val="000000"/>
              <w:sz w:val="24"/>
              <w:szCs w:val="24"/>
            </w:rPr>
            <w:t>University</w:t>
          </w:r>
        </w:smartTag>
      </w:smartTag>
      <w:r>
        <w:rPr>
          <w:rFonts w:ascii="Times New Roman" w:hAnsi="Times New Roman" w:cs="Times New Roman"/>
          <w:color w:val="000000"/>
          <w:sz w:val="24"/>
          <w:szCs w:val="24"/>
        </w:rPr>
        <w:t>, one technique for improving learning was a simple feedback exercise.</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8. Working in teams lessens your engagement with learning.</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9. If you can’t tolerate a particular instructor you should see the department head immediately.</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10. Only tenured professors make good mentors.</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Short Answer</w:t>
      </w:r>
    </w:p>
    <w:p w:rsidR="009C127E" w:rsidRDefault="009C127E" w:rsidP="009C127E">
      <w:pPr>
        <w:pStyle w:val="PlainText"/>
        <w:rPr>
          <w:rFonts w:ascii="Times New Roman" w:hAnsi="Times New Roman" w:cs="Times New Roman"/>
          <w:b/>
          <w:bCs/>
          <w:color w:val="000000"/>
          <w:sz w:val="24"/>
          <w:szCs w:val="24"/>
        </w:rPr>
      </w:pPr>
    </w:p>
    <w:p w:rsidR="009C127E" w:rsidRDefault="009C127E" w:rsidP="009C127E">
      <w:pPr>
        <w:pStyle w:val="PlainText"/>
        <w:tabs>
          <w:tab w:val="left" w:pos="360"/>
          <w:tab w:val="left" w:pos="450"/>
        </w:tabs>
        <w:rPr>
          <w:rFonts w:ascii="Times New Roman" w:hAnsi="Times New Roman" w:cs="Times New Roman"/>
          <w:color w:val="000000"/>
          <w:sz w:val="24"/>
          <w:szCs w:val="24"/>
        </w:rPr>
      </w:pPr>
      <w:r>
        <w:rPr>
          <w:rFonts w:ascii="Times New Roman" w:hAnsi="Times New Roman" w:cs="Times New Roman"/>
          <w:color w:val="000000"/>
          <w:sz w:val="24"/>
          <w:szCs w:val="24"/>
        </w:rPr>
        <w:t>11. Name three benefits of collaborative learning.</w:t>
      </w:r>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ab/>
      </w:r>
    </w:p>
    <w:p w:rsidR="009C127E" w:rsidRDefault="009C127E" w:rsidP="009C127E">
      <w:pPr>
        <w:pStyle w:val="PlainText"/>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tab/>
        <w:t>What are the two components of the one-minute paper?</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13. What are some qualities you need to look for when choosing a mentor?</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14. List some simple things you can do to improve relations between you and your teachers.</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Essay </w:t>
      </w:r>
    </w:p>
    <w:p w:rsidR="009C127E" w:rsidRDefault="009C127E" w:rsidP="009C127E">
      <w:pPr>
        <w:pStyle w:val="PlainText"/>
        <w:rPr>
          <w:rFonts w:ascii="Times New Roman" w:hAnsi="Times New Roman" w:cs="Times New Roman"/>
          <w:b/>
          <w:bCs/>
          <w:color w:val="000000"/>
          <w:sz w:val="24"/>
          <w:szCs w:val="24"/>
        </w:rPr>
      </w:pPr>
    </w:p>
    <w:p w:rsidR="009C127E" w:rsidRDefault="009C127E" w:rsidP="009C127E">
      <w:pPr>
        <w:pStyle w:val="PlainText"/>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15. Collaborating with your peers to form learning teams is a powerful way to improve your own learning. However, many students think that forming a “study group” is the one and only type of learning team. Cite three other types of learning teams and explain why each may be particularly effective for improving your academic performance.</w:t>
      </w:r>
    </w:p>
    <w:p w:rsidR="009C127E" w:rsidRDefault="009C127E" w:rsidP="009C127E">
      <w:pPr>
        <w:pStyle w:val="PlainText"/>
        <w:ind w:left="360" w:hanging="360"/>
        <w:rPr>
          <w:rFonts w:ascii="Times New Roman" w:hAnsi="Times New Roman" w:cs="Times New Roman"/>
          <w:color w:val="000000"/>
          <w:sz w:val="24"/>
          <w:szCs w:val="24"/>
        </w:rPr>
      </w:pPr>
    </w:p>
    <w:p w:rsidR="009C127E" w:rsidRDefault="009C127E" w:rsidP="009C127E">
      <w:pPr>
        <w:pStyle w:val="PlainText"/>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16. Think of a time when you’ve had a conflict with a teacher.  What was the conflict?  What was your role in it?  The teacher’s role?  How was the conflict resolved?  Is there anything you would do differently today?</w:t>
      </w:r>
    </w:p>
    <w:p w:rsidR="009C127E" w:rsidRDefault="009C127E" w:rsidP="009C127E">
      <w:pPr>
        <w:pStyle w:val="PlainText"/>
        <w:ind w:left="360" w:hanging="360"/>
        <w:rPr>
          <w:rFonts w:ascii="Times New Roman" w:hAnsi="Times New Roman" w:cs="Times New Roman"/>
          <w:color w:val="000000"/>
          <w:sz w:val="24"/>
          <w:szCs w:val="24"/>
        </w:rPr>
      </w:pPr>
    </w:p>
    <w:p w:rsidR="009C127E" w:rsidRDefault="009C127E" w:rsidP="009C127E">
      <w:pPr>
        <w:rPr>
          <w:rFonts w:ascii="Times New Roman" w:hAnsi="Times New Roman"/>
        </w:rPr>
      </w:pPr>
      <w:r>
        <w:rPr>
          <w:rFonts w:ascii="Times New Roman" w:hAnsi="Times New Roman"/>
        </w:rPr>
        <w:t xml:space="preserve">17. Think of a time when you worked in a group to complete a project. What were some of the </w:t>
      </w:r>
    </w:p>
    <w:p w:rsidR="009C127E" w:rsidRDefault="009C127E" w:rsidP="009C127E">
      <w:pPr>
        <w:rPr>
          <w:rFonts w:ascii="Times New Roman" w:hAnsi="Times New Roman"/>
        </w:rPr>
      </w:pPr>
      <w:r>
        <w:rPr>
          <w:rFonts w:ascii="Times New Roman" w:hAnsi="Times New Roman"/>
        </w:rPr>
        <w:t xml:space="preserve">      things that went wrong. If you had an opportunity to redo that project, what would you do </w:t>
      </w:r>
    </w:p>
    <w:p w:rsidR="009C127E" w:rsidRDefault="009C127E" w:rsidP="009C127E">
      <w:pPr>
        <w:rPr>
          <w:rFonts w:ascii="Times New Roman" w:hAnsi="Times New Roman"/>
        </w:rPr>
      </w:pPr>
      <w:r>
        <w:rPr>
          <w:rFonts w:ascii="Times New Roman" w:hAnsi="Times New Roman"/>
        </w:rPr>
        <w:t xml:space="preserve">      differently? </w:t>
      </w:r>
    </w:p>
    <w:p w:rsidR="009C127E" w:rsidRDefault="009C127E" w:rsidP="009C127E">
      <w:pPr>
        <w:rPr>
          <w:rFonts w:ascii="Times New Roman" w:hAnsi="Times New Roman"/>
        </w:rPr>
      </w:pPr>
    </w:p>
    <w:p w:rsidR="009C127E" w:rsidRDefault="009C127E" w:rsidP="009C127E">
      <w:pPr>
        <w:ind w:left="360" w:hanging="360"/>
        <w:rPr>
          <w:rFonts w:ascii="Times New Roman" w:hAnsi="Times New Roman"/>
        </w:rPr>
      </w:pPr>
      <w:r>
        <w:rPr>
          <w:rFonts w:ascii="Times New Roman" w:hAnsi="Times New Roman"/>
        </w:rPr>
        <w:t xml:space="preserve">18. Identify someone you would like to be your mentor.  Interview him or her and write an essay on why you chose this person and what you’ve learned about this person. </w:t>
      </w:r>
    </w:p>
    <w:p w:rsidR="009C127E" w:rsidRDefault="009C127E" w:rsidP="009C127E">
      <w:pPr>
        <w:rPr>
          <w:rFonts w:ascii="Times New Roman" w:hAnsi="Times New Roman"/>
        </w:rPr>
      </w:pPr>
    </w:p>
    <w:p w:rsidR="009C127E" w:rsidRDefault="009C127E" w:rsidP="009C127E">
      <w:pPr>
        <w:pStyle w:val="PlainText"/>
        <w:rPr>
          <w:rFonts w:ascii="Times New Roman" w:hAnsi="Times New Roman" w:cs="Times New Roman"/>
          <w:b/>
          <w:bCs/>
          <w:smallCaps/>
          <w:color w:val="000000"/>
          <w:sz w:val="28"/>
          <w:szCs w:val="28"/>
        </w:rPr>
      </w:pPr>
      <w:r>
        <w:rPr>
          <w:rFonts w:ascii="Times New Roman" w:hAnsi="Times New Roman" w:cs="Times New Roman"/>
          <w:b/>
          <w:bCs/>
          <w:smallCaps/>
          <w:color w:val="000000"/>
          <w:sz w:val="28"/>
          <w:szCs w:val="28"/>
        </w:rPr>
        <w:t xml:space="preserve">Chapter 5 Answer Key </w:t>
      </w:r>
    </w:p>
    <w:p w:rsidR="009C127E" w:rsidRDefault="009C127E" w:rsidP="009C127E">
      <w:pPr>
        <w:pStyle w:val="PlainText"/>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c, p. 72</w:t>
      </w:r>
    </w:p>
    <w:p w:rsidR="009C127E" w:rsidRDefault="009C127E" w:rsidP="009C127E">
      <w:pPr>
        <w:pStyle w:val="PlainText"/>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b, p. 76</w:t>
      </w:r>
    </w:p>
    <w:p w:rsidR="009C127E" w:rsidRDefault="009C127E" w:rsidP="009C127E">
      <w:pPr>
        <w:pStyle w:val="PlainText"/>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c, p. 75</w:t>
      </w:r>
    </w:p>
    <w:p w:rsidR="009C127E" w:rsidRDefault="009C127E" w:rsidP="009C127E">
      <w:pPr>
        <w:pStyle w:val="PlainText"/>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d, p. 79</w:t>
      </w:r>
    </w:p>
    <w:p w:rsidR="009C127E" w:rsidRDefault="009C127E" w:rsidP="009C127E">
      <w:pPr>
        <w:pStyle w:val="PlainText"/>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a, p. 77</w:t>
      </w:r>
    </w:p>
    <w:p w:rsidR="009C127E" w:rsidRDefault="009C127E" w:rsidP="009C127E">
      <w:pPr>
        <w:pStyle w:val="PlainText"/>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d, p. 79</w:t>
      </w:r>
    </w:p>
    <w:p w:rsidR="009C127E" w:rsidRDefault="009C127E" w:rsidP="009C127E">
      <w:pPr>
        <w:pStyle w:val="PlainText"/>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true, p. 74</w:t>
      </w:r>
    </w:p>
    <w:p w:rsidR="009C127E" w:rsidRDefault="009C127E" w:rsidP="009C127E">
      <w:pPr>
        <w:pStyle w:val="PlainText"/>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false, p. 75</w:t>
      </w:r>
    </w:p>
    <w:p w:rsidR="009C127E" w:rsidRDefault="009C127E" w:rsidP="009C127E">
      <w:pPr>
        <w:pStyle w:val="PlainText"/>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false, p. 79</w:t>
      </w:r>
    </w:p>
    <w:p w:rsidR="009C127E" w:rsidRDefault="009C127E" w:rsidP="009C127E">
      <w:pPr>
        <w:pStyle w:val="PlainText"/>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false, p. 79</w:t>
      </w:r>
    </w:p>
    <w:p w:rsidR="009C127E" w:rsidRDefault="009C127E" w:rsidP="009C127E">
      <w:pPr>
        <w:pStyle w:val="Heading2"/>
        <w:rPr>
          <w:rFonts w:ascii="Times New Roman" w:hAnsi="Times New Roman"/>
        </w:rPr>
      </w:pPr>
      <w:bookmarkStart w:id="9" w:name="_Toc118562894"/>
    </w:p>
    <w:p w:rsidR="009C127E" w:rsidRDefault="009C127E" w:rsidP="009C127E">
      <w:pPr>
        <w:pStyle w:val="Heading2"/>
        <w:rPr>
          <w:rFonts w:ascii="Times New Roman" w:hAnsi="Times New Roman"/>
        </w:rPr>
      </w:pPr>
      <w:r>
        <w:rPr>
          <w:rFonts w:ascii="Times New Roman" w:hAnsi="Times New Roman"/>
        </w:rPr>
        <w:t>F. Web Resources</w:t>
      </w:r>
      <w:bookmarkEnd w:id="9"/>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Active v. Passive Learning - </w:t>
      </w:r>
      <w:hyperlink r:id="rId6" w:history="1">
        <w:r>
          <w:rPr>
            <w:rStyle w:val="Hyperlink"/>
            <w:rFonts w:ascii="Times New Roman" w:hAnsi="Times New Roman" w:cs="Times New Roman"/>
            <w:color w:val="000000"/>
            <w:sz w:val="24"/>
            <w:szCs w:val="24"/>
          </w:rPr>
          <w:t>http://lpc1.clpccd.cc.ca.us/lpc/hanna/learning/activevspassive.htm</w:t>
        </w:r>
      </w:hyperlink>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Have your students look at this grid, which outlines some of the differences between students who are passive and those who are learning actively.  Afterward, they can take “How to Learn in College,” a quiz found at </w:t>
      </w:r>
      <w:hyperlink r:id="rId7" w:history="1">
        <w:r>
          <w:rPr>
            <w:rStyle w:val="Hyperlink"/>
            <w:rFonts w:ascii="Times New Roman" w:hAnsi="Times New Roman" w:cs="Times New Roman"/>
            <w:color w:val="000000"/>
            <w:sz w:val="24"/>
            <w:szCs w:val="24"/>
          </w:rPr>
          <w:t>http://lpc1.clpccd.cc.ca.us/lpc/hanna/learning/collegelearningquiz.htm</w:t>
        </w:r>
      </w:hyperlink>
      <w:r>
        <w:rPr>
          <w:rFonts w:ascii="Times New Roman" w:hAnsi="Times New Roman" w:cs="Times New Roman"/>
          <w:color w:val="000000"/>
          <w:sz w:val="24"/>
          <w:szCs w:val="24"/>
        </w:rPr>
        <w:t xml:space="preserve">. </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How is College Different? – </w:t>
      </w:r>
      <w:hyperlink r:id="rId8" w:history="1">
        <w:r>
          <w:rPr>
            <w:rStyle w:val="Hyperlink"/>
            <w:rFonts w:ascii="Times New Roman" w:hAnsi="Times New Roman" w:cs="Times New Roman"/>
            <w:color w:val="000000"/>
            <w:sz w:val="24"/>
            <w:szCs w:val="24"/>
          </w:rPr>
          <w:t>http://www.smu.edu/alec/transition.html</w:t>
        </w:r>
      </w:hyperlink>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Have your students take a look at this site, which defines high school as a “teaching environment” and college as a “learning environment.”  It contains several links to further comparisons between high school and college.</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Making Friends with Instructors – </w:t>
      </w:r>
      <w:hyperlink r:id="rId9" w:history="1">
        <w:r>
          <w:rPr>
            <w:rStyle w:val="Hyperlink"/>
            <w:rFonts w:ascii="Times New Roman" w:hAnsi="Times New Roman" w:cs="Times New Roman"/>
            <w:color w:val="000000"/>
            <w:sz w:val="24"/>
            <w:szCs w:val="24"/>
          </w:rPr>
          <w:t>http://www.adultstudent.com/student/share/bclark.html</w:t>
        </w:r>
      </w:hyperlink>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AdultStudents.com offers this brief article, which offers tips for fostering a positive student-teacher relationship.</w:t>
      </w:r>
    </w:p>
    <w:p w:rsidR="009C127E" w:rsidRDefault="009C127E" w:rsidP="009C127E">
      <w:pPr>
        <w:pStyle w:val="PlainText"/>
        <w:rPr>
          <w:rFonts w:ascii="Times New Roman" w:hAnsi="Times New Roman" w:cs="Times New Roman"/>
          <w:color w:val="000000"/>
          <w:sz w:val="24"/>
          <w:szCs w:val="24"/>
        </w:rPr>
      </w:pPr>
    </w:p>
    <w:p w:rsidR="009C127E" w:rsidRDefault="009C127E" w:rsidP="009C127E">
      <w:pPr>
        <w:pStyle w:val="PlainTex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Model of Active Learning – </w:t>
      </w:r>
      <w:hyperlink r:id="rId10" w:history="1">
        <w:r>
          <w:rPr>
            <w:rStyle w:val="Hyperlink"/>
            <w:rFonts w:ascii="Times New Roman" w:hAnsi="Times New Roman" w:cs="Times New Roman"/>
            <w:color w:val="000000"/>
            <w:sz w:val="24"/>
            <w:szCs w:val="24"/>
          </w:rPr>
          <w:t xml:space="preserve"> http://www.hcc.hawaii.edu/intranet/committees/FacDevCom/guidebk/teachtip/active.htm</w:t>
        </w:r>
      </w:hyperlink>
    </w:p>
    <w:p w:rsidR="009C127E" w:rsidRDefault="009C127E" w:rsidP="009C127E">
      <w:pPr>
        <w:pStyle w:val="PlainText"/>
        <w:rPr>
          <w:rFonts w:ascii="Times New Roman" w:hAnsi="Times New Roman" w:cs="Times New Roman"/>
          <w:b/>
          <w:bCs/>
          <w:color w:val="000000"/>
          <w:sz w:val="24"/>
          <w:szCs w:val="24"/>
        </w:rPr>
      </w:pPr>
      <w:r>
        <w:rPr>
          <w:rFonts w:ascii="Times New Roman" w:hAnsi="Times New Roman" w:cs="Times New Roman"/>
          <w:color w:val="000000"/>
          <w:sz w:val="24"/>
          <w:szCs w:val="24"/>
        </w:rPr>
        <w:t>This model takes a look at four components of active learning – experience of doing, experience of observing, dialogue with self, and dialogue with others – and explains each component fully.</w:t>
      </w:r>
    </w:p>
    <w:p w:rsidR="009C127E" w:rsidRDefault="009C127E" w:rsidP="009C127E">
      <w:pPr>
        <w:pStyle w:val="PlainText"/>
        <w:rPr>
          <w:rFonts w:ascii="Times New Roman" w:hAnsi="Times New Roman" w:cs="Times New Roman"/>
          <w:b/>
          <w:bCs/>
          <w:color w:val="000000"/>
          <w:sz w:val="24"/>
          <w:szCs w:val="24"/>
        </w:rPr>
      </w:pPr>
    </w:p>
    <w:p w:rsidR="009C127E" w:rsidRDefault="009C127E" w:rsidP="009C127E">
      <w:pPr>
        <w:ind w:left="360" w:hanging="360"/>
        <w:rPr>
          <w:rFonts w:ascii="Times New Roman" w:hAnsi="Times New Roman"/>
        </w:rPr>
      </w:pPr>
      <w:r>
        <w:rPr>
          <w:rFonts w:ascii="Times New Roman" w:hAnsi="Times New Roman"/>
          <w:b/>
          <w:bCs/>
        </w:rPr>
        <w:t xml:space="preserve">The One-Minute Paper – </w:t>
      </w:r>
      <w:hyperlink r:id="rId11" w:history="1">
        <w:r>
          <w:rPr>
            <w:rStyle w:val="Hyperlink"/>
            <w:rFonts w:ascii="Times New Roman" w:hAnsi="Times New Roman"/>
          </w:rPr>
          <w:t>http://www.indiana.edu/~econed/issues/v29_1/1.htm</w:t>
        </w:r>
      </w:hyperlink>
    </w:p>
    <w:p w:rsidR="009C127E" w:rsidRDefault="009C127E" w:rsidP="009C127E">
      <w:pPr>
        <w:pStyle w:val="BodyText"/>
        <w:rPr>
          <w:rFonts w:ascii="Times New Roman" w:hAnsi="Times New Roman"/>
        </w:rPr>
      </w:pPr>
      <w:r>
        <w:rPr>
          <w:rFonts w:ascii="Times New Roman" w:hAnsi="Times New Roman"/>
        </w:rPr>
        <w:t xml:space="preserve">The </w:t>
      </w:r>
      <w:r>
        <w:rPr>
          <w:rFonts w:ascii="Times New Roman" w:hAnsi="Times New Roman"/>
          <w:i/>
        </w:rPr>
        <w:t>Journal of Economic Education</w:t>
      </w:r>
      <w:r>
        <w:rPr>
          <w:rFonts w:ascii="Times New Roman" w:hAnsi="Times New Roman"/>
        </w:rPr>
        <w:t xml:space="preserve"> originally published this study, which looks at some empirical findings regarding the usefulness of the one-minute paper.  The link takes you to an abstract of the article, but you can download the full report free from the site.</w:t>
      </w:r>
    </w:p>
    <w:p w:rsidR="009C127E" w:rsidRDefault="009C127E" w:rsidP="009C127E">
      <w:pPr>
        <w:rPr>
          <w:rFonts w:ascii="Times New Roman" w:hAnsi="Times New Roman"/>
        </w:rPr>
      </w:pPr>
    </w:p>
    <w:p w:rsidR="009C127E" w:rsidRDefault="009C127E" w:rsidP="009C127E">
      <w:pPr>
        <w:rPr>
          <w:rFonts w:ascii="Times New Roman" w:hAnsi="Times New Roman"/>
        </w:rPr>
      </w:pPr>
      <w:r>
        <w:rPr>
          <w:rFonts w:ascii="Times New Roman" w:hAnsi="Times New Roman"/>
          <w:b/>
          <w:bCs/>
        </w:rPr>
        <w:t xml:space="preserve">Subject-Specific Study Techniques - </w:t>
      </w:r>
    </w:p>
    <w:p w:rsidR="009C127E" w:rsidRDefault="00334B17" w:rsidP="009C127E">
      <w:pPr>
        <w:pStyle w:val="NormalWeb"/>
        <w:rPr>
          <w:color w:val="000000"/>
        </w:rPr>
      </w:pPr>
      <w:hyperlink r:id="rId12" w:history="1">
        <w:r w:rsidR="009C127E">
          <w:rPr>
            <w:rStyle w:val="Hyperlink"/>
            <w:color w:val="000000"/>
          </w:rPr>
          <w:t>City College of San Francisco Learning Assistance Center Favorite Academic Websites</w:t>
        </w:r>
        <w:r w:rsidR="009C127E">
          <w:rPr>
            <w:color w:val="000000"/>
            <w:u w:val="single"/>
          </w:rPr>
          <w:br/>
        </w:r>
        <w:r w:rsidR="009C127E">
          <w:rPr>
            <w:rStyle w:val="Hyperlink"/>
            <w:color w:val="000000"/>
          </w:rPr>
          <w:t>http://www.ccsf.edu/Services/Learning_Assistance/favorites1.shtml</w:t>
        </w:r>
      </w:hyperlink>
    </w:p>
    <w:p w:rsidR="009C127E" w:rsidRDefault="00334B17" w:rsidP="009C127E">
      <w:pPr>
        <w:pStyle w:val="NormalWeb"/>
        <w:rPr>
          <w:color w:val="000000"/>
        </w:rPr>
      </w:pPr>
      <w:hyperlink r:id="rId13" w:anchor="How to Study" w:history="1">
        <w:r w:rsidR="009C127E">
          <w:rPr>
            <w:rStyle w:val="Hyperlink"/>
            <w:color w:val="000000"/>
          </w:rPr>
          <w:t xml:space="preserve">Chemeketa Community College Study Skills Resources: How to Study </w:t>
        </w:r>
      </w:hyperlink>
      <w:hyperlink r:id="rId14" w:anchor="How%20to%20Study" w:history="1">
        <w:r w:rsidR="009C127E">
          <w:rPr>
            <w:color w:val="000000"/>
            <w:u w:val="single"/>
          </w:rPr>
          <w:br/>
        </w:r>
        <w:r w:rsidR="009C127E">
          <w:rPr>
            <w:rStyle w:val="Hyperlink"/>
            <w:color w:val="000000"/>
          </w:rPr>
          <w:t>http://studyweb.chemek.cc.or.us/resources.htm#How to Study</w:t>
        </w:r>
      </w:hyperlink>
    </w:p>
    <w:p w:rsidR="009C127E" w:rsidRDefault="00334B17" w:rsidP="009C127E">
      <w:pPr>
        <w:pStyle w:val="NormalWeb"/>
        <w:rPr>
          <w:color w:val="000000"/>
        </w:rPr>
      </w:pPr>
      <w:hyperlink r:id="rId15" w:history="1">
        <w:r w:rsidR="009C127E">
          <w:rPr>
            <w:rStyle w:val="Hyperlink"/>
            <w:color w:val="000000"/>
          </w:rPr>
          <w:t>Startribune.com: Homework Help</w:t>
        </w:r>
        <w:r w:rsidR="009C127E">
          <w:rPr>
            <w:color w:val="000000"/>
            <w:u w:val="single"/>
          </w:rPr>
          <w:br/>
        </w:r>
        <w:r w:rsidR="009C127E">
          <w:rPr>
            <w:rStyle w:val="Hyperlink"/>
            <w:color w:val="000000"/>
          </w:rPr>
          <w:t>http://www.startribune.com/homework_help/</w:t>
        </w:r>
      </w:hyperlink>
    </w:p>
    <w:p w:rsidR="009C127E" w:rsidRDefault="00334B17" w:rsidP="009C127E">
      <w:pPr>
        <w:rPr>
          <w:rFonts w:ascii="Times New Roman" w:hAnsi="Times New Roman"/>
        </w:rPr>
      </w:pPr>
      <w:hyperlink r:id="rId16" w:anchor="skill" w:history="1">
        <w:r w:rsidR="009C127E">
          <w:rPr>
            <w:rStyle w:val="Hyperlink"/>
            <w:rFonts w:ascii="Times New Roman" w:hAnsi="Times New Roman"/>
          </w:rPr>
          <w:t>Academic Resource Core LINKS: Study Skills</w:t>
        </w:r>
        <w:r w:rsidR="009C127E">
          <w:rPr>
            <w:rFonts w:ascii="Times New Roman" w:hAnsi="Times New Roman"/>
            <w:u w:val="single"/>
          </w:rPr>
          <w:br/>
        </w:r>
        <w:r w:rsidR="009C127E">
          <w:rPr>
            <w:rStyle w:val="Hyperlink"/>
            <w:rFonts w:ascii="Times New Roman" w:hAnsi="Times New Roman"/>
          </w:rPr>
          <w:t>http://www.geocities.com/arc_links/links_4.htm?#skill</w:t>
        </w:r>
      </w:hyperlink>
    </w:p>
    <w:p w:rsidR="009C127E" w:rsidRDefault="009C127E" w:rsidP="009C127E">
      <w:pPr>
        <w:rPr>
          <w:rFonts w:ascii="Times New Roman" w:hAnsi="Times New Roman"/>
        </w:rPr>
      </w:pPr>
      <w:bookmarkStart w:id="10" w:name="_GoBack"/>
      <w:bookmarkEnd w:id="10"/>
    </w:p>
    <w:p w:rsidR="009C127E" w:rsidRDefault="009C127E"/>
    <w:sectPr w:rsidR="009C127E" w:rsidSect="00334B17">
      <w:pgSz w:w="12240" w:h="15840"/>
      <w:pgMar w:top="568"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58A"/>
    <w:multiLevelType w:val="multilevel"/>
    <w:tmpl w:val="310AAA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6D96548"/>
    <w:multiLevelType w:val="hybridMultilevel"/>
    <w:tmpl w:val="DB44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9D3B82"/>
    <w:multiLevelType w:val="hybridMultilevel"/>
    <w:tmpl w:val="B55618AA"/>
    <w:lvl w:ilvl="0" w:tplc="FFFFFFFF">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DD41D2"/>
    <w:multiLevelType w:val="hybridMultilevel"/>
    <w:tmpl w:val="54362A8E"/>
    <w:lvl w:ilvl="0" w:tplc="82D6D152">
      <w:start w:val="1"/>
      <w:numFmt w:val="decimal"/>
      <w:lvlText w:val="%1."/>
      <w:lvlJc w:val="left"/>
      <w:pPr>
        <w:tabs>
          <w:tab w:val="num" w:pos="720"/>
        </w:tabs>
        <w:ind w:left="720" w:hanging="360"/>
      </w:pPr>
      <w:rPr>
        <w:rFonts w:hint="default"/>
      </w:rPr>
    </w:lvl>
    <w:lvl w:ilvl="1" w:tplc="D74887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4E44DA"/>
    <w:multiLevelType w:val="hybridMultilevel"/>
    <w:tmpl w:val="6764CD9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5F3A6B"/>
    <w:multiLevelType w:val="hybridMultilevel"/>
    <w:tmpl w:val="B77E0AE4"/>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650096"/>
    <w:multiLevelType w:val="hybridMultilevel"/>
    <w:tmpl w:val="4EE626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D75939"/>
    <w:multiLevelType w:val="hybridMultilevel"/>
    <w:tmpl w:val="AD7C1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C154F7"/>
    <w:multiLevelType w:val="hybridMultilevel"/>
    <w:tmpl w:val="8716D3A2"/>
    <w:lvl w:ilvl="0" w:tplc="7B42367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321C75"/>
    <w:multiLevelType w:val="hybridMultilevel"/>
    <w:tmpl w:val="C2805814"/>
    <w:lvl w:ilvl="0" w:tplc="BCC0ABA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9"/>
  </w:num>
  <w:num w:numId="3">
    <w:abstractNumId w:val="8"/>
  </w:num>
  <w:num w:numId="4">
    <w:abstractNumId w:val="0"/>
  </w:num>
  <w:num w:numId="5">
    <w:abstractNumId w:val="6"/>
  </w:num>
  <w:num w:numId="6">
    <w:abstractNumId w:val="1"/>
  </w:num>
  <w:num w:numId="7">
    <w:abstractNumId w:val="7"/>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7E"/>
    <w:rsid w:val="00140D62"/>
    <w:rsid w:val="00334B17"/>
    <w:rsid w:val="007C1467"/>
    <w:rsid w:val="009C127E"/>
    <w:rsid w:val="00C94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7E"/>
    <w:pPr>
      <w:spacing w:line="240" w:lineRule="atLeast"/>
    </w:pPr>
    <w:rPr>
      <w:rFonts w:ascii="New York" w:hAnsi="New York"/>
      <w:color w:val="000000"/>
      <w:sz w:val="24"/>
      <w:szCs w:val="24"/>
      <w:lang w:val="en-US" w:eastAsia="en-US"/>
    </w:rPr>
  </w:style>
  <w:style w:type="paragraph" w:styleId="Heading1">
    <w:name w:val="heading 1"/>
    <w:basedOn w:val="Normal"/>
    <w:next w:val="Normal"/>
    <w:qFormat/>
    <w:rsid w:val="009C127E"/>
    <w:pPr>
      <w:keepNext/>
      <w:spacing w:line="240" w:lineRule="auto"/>
      <w:outlineLvl w:val="0"/>
    </w:pPr>
    <w:rPr>
      <w:rFonts w:ascii="Times New Roman" w:hAnsi="Times New Roman"/>
      <w:b/>
      <w:bCs/>
      <w:color w:val="auto"/>
    </w:rPr>
  </w:style>
  <w:style w:type="paragraph" w:styleId="Heading2">
    <w:name w:val="heading 2"/>
    <w:basedOn w:val="Normal"/>
    <w:next w:val="Normal"/>
    <w:qFormat/>
    <w:rsid w:val="009C127E"/>
    <w:pPr>
      <w:outlineLvl w:val="1"/>
    </w:pPr>
    <w:rPr>
      <w:b/>
      <w:sz w:val="28"/>
      <w:szCs w:val="28"/>
    </w:rPr>
  </w:style>
  <w:style w:type="paragraph" w:styleId="Heading3">
    <w:name w:val="heading 3"/>
    <w:basedOn w:val="PlainText"/>
    <w:next w:val="Normal"/>
    <w:qFormat/>
    <w:rsid w:val="009C127E"/>
    <w:pPr>
      <w:outlineLvl w:val="2"/>
    </w:pPr>
    <w:rPr>
      <w:rFonts w:ascii="Times New Roman" w:hAnsi="Times New Roman" w:cs="Times New Roman"/>
      <w:bCs/>
      <w:i/>
      <w:iCs/>
      <w:sz w:val="28"/>
    </w:rPr>
  </w:style>
  <w:style w:type="paragraph" w:styleId="Heading4">
    <w:name w:val="heading 4"/>
    <w:basedOn w:val="Normal"/>
    <w:next w:val="Normal"/>
    <w:qFormat/>
    <w:rsid w:val="009C127E"/>
    <w:pPr>
      <w:keepNext/>
      <w:outlineLvl w:val="3"/>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C127E"/>
    <w:pPr>
      <w:spacing w:line="240" w:lineRule="auto"/>
    </w:pPr>
    <w:rPr>
      <w:rFonts w:ascii="Courier New" w:hAnsi="Courier New" w:cs="Courier New"/>
      <w:color w:val="auto"/>
      <w:sz w:val="20"/>
      <w:szCs w:val="20"/>
    </w:rPr>
  </w:style>
  <w:style w:type="character" w:styleId="Hyperlink">
    <w:name w:val="Hyperlink"/>
    <w:basedOn w:val="DefaultParagraphFont"/>
    <w:rsid w:val="009C127E"/>
    <w:rPr>
      <w:color w:val="0000FF"/>
      <w:u w:val="single"/>
    </w:rPr>
  </w:style>
  <w:style w:type="paragraph" w:styleId="BodyTextIndent2">
    <w:name w:val="Body Text Indent 2"/>
    <w:basedOn w:val="Normal"/>
    <w:rsid w:val="009C127E"/>
    <w:pPr>
      <w:spacing w:line="240" w:lineRule="auto"/>
      <w:ind w:left="360" w:hanging="360"/>
    </w:pPr>
    <w:rPr>
      <w:color w:val="auto"/>
    </w:rPr>
  </w:style>
  <w:style w:type="paragraph" w:styleId="BodyText">
    <w:name w:val="Body Text"/>
    <w:basedOn w:val="Normal"/>
    <w:rsid w:val="009C127E"/>
    <w:pPr>
      <w:spacing w:after="120"/>
    </w:pPr>
  </w:style>
  <w:style w:type="paragraph" w:styleId="BodyText2">
    <w:name w:val="Body Text 2"/>
    <w:basedOn w:val="Normal"/>
    <w:rsid w:val="009C127E"/>
    <w:pPr>
      <w:spacing w:after="120" w:line="480" w:lineRule="auto"/>
    </w:pPr>
  </w:style>
  <w:style w:type="paragraph" w:styleId="NormalWeb">
    <w:name w:val="Normal (Web)"/>
    <w:basedOn w:val="Normal"/>
    <w:rsid w:val="009C127E"/>
    <w:pPr>
      <w:spacing w:before="100" w:beforeAutospacing="1" w:after="100" w:afterAutospacing="1" w:line="240" w:lineRule="auto"/>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7E"/>
    <w:pPr>
      <w:spacing w:line="240" w:lineRule="atLeast"/>
    </w:pPr>
    <w:rPr>
      <w:rFonts w:ascii="New York" w:hAnsi="New York"/>
      <w:color w:val="000000"/>
      <w:sz w:val="24"/>
      <w:szCs w:val="24"/>
      <w:lang w:val="en-US" w:eastAsia="en-US"/>
    </w:rPr>
  </w:style>
  <w:style w:type="paragraph" w:styleId="Heading1">
    <w:name w:val="heading 1"/>
    <w:basedOn w:val="Normal"/>
    <w:next w:val="Normal"/>
    <w:qFormat/>
    <w:rsid w:val="009C127E"/>
    <w:pPr>
      <w:keepNext/>
      <w:spacing w:line="240" w:lineRule="auto"/>
      <w:outlineLvl w:val="0"/>
    </w:pPr>
    <w:rPr>
      <w:rFonts w:ascii="Times New Roman" w:hAnsi="Times New Roman"/>
      <w:b/>
      <w:bCs/>
      <w:color w:val="auto"/>
    </w:rPr>
  </w:style>
  <w:style w:type="paragraph" w:styleId="Heading2">
    <w:name w:val="heading 2"/>
    <w:basedOn w:val="Normal"/>
    <w:next w:val="Normal"/>
    <w:qFormat/>
    <w:rsid w:val="009C127E"/>
    <w:pPr>
      <w:outlineLvl w:val="1"/>
    </w:pPr>
    <w:rPr>
      <w:b/>
      <w:sz w:val="28"/>
      <w:szCs w:val="28"/>
    </w:rPr>
  </w:style>
  <w:style w:type="paragraph" w:styleId="Heading3">
    <w:name w:val="heading 3"/>
    <w:basedOn w:val="PlainText"/>
    <w:next w:val="Normal"/>
    <w:qFormat/>
    <w:rsid w:val="009C127E"/>
    <w:pPr>
      <w:outlineLvl w:val="2"/>
    </w:pPr>
    <w:rPr>
      <w:rFonts w:ascii="Times New Roman" w:hAnsi="Times New Roman" w:cs="Times New Roman"/>
      <w:bCs/>
      <w:i/>
      <w:iCs/>
      <w:sz w:val="28"/>
    </w:rPr>
  </w:style>
  <w:style w:type="paragraph" w:styleId="Heading4">
    <w:name w:val="heading 4"/>
    <w:basedOn w:val="Normal"/>
    <w:next w:val="Normal"/>
    <w:qFormat/>
    <w:rsid w:val="009C127E"/>
    <w:pPr>
      <w:keepNext/>
      <w:outlineLvl w:val="3"/>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C127E"/>
    <w:pPr>
      <w:spacing w:line="240" w:lineRule="auto"/>
    </w:pPr>
    <w:rPr>
      <w:rFonts w:ascii="Courier New" w:hAnsi="Courier New" w:cs="Courier New"/>
      <w:color w:val="auto"/>
      <w:sz w:val="20"/>
      <w:szCs w:val="20"/>
    </w:rPr>
  </w:style>
  <w:style w:type="character" w:styleId="Hyperlink">
    <w:name w:val="Hyperlink"/>
    <w:basedOn w:val="DefaultParagraphFont"/>
    <w:rsid w:val="009C127E"/>
    <w:rPr>
      <w:color w:val="0000FF"/>
      <w:u w:val="single"/>
    </w:rPr>
  </w:style>
  <w:style w:type="paragraph" w:styleId="BodyTextIndent2">
    <w:name w:val="Body Text Indent 2"/>
    <w:basedOn w:val="Normal"/>
    <w:rsid w:val="009C127E"/>
    <w:pPr>
      <w:spacing w:line="240" w:lineRule="auto"/>
      <w:ind w:left="360" w:hanging="360"/>
    </w:pPr>
    <w:rPr>
      <w:color w:val="auto"/>
    </w:rPr>
  </w:style>
  <w:style w:type="paragraph" w:styleId="BodyText">
    <w:name w:val="Body Text"/>
    <w:basedOn w:val="Normal"/>
    <w:rsid w:val="009C127E"/>
    <w:pPr>
      <w:spacing w:after="120"/>
    </w:pPr>
  </w:style>
  <w:style w:type="paragraph" w:styleId="BodyText2">
    <w:name w:val="Body Text 2"/>
    <w:basedOn w:val="Normal"/>
    <w:rsid w:val="009C127E"/>
    <w:pPr>
      <w:spacing w:after="120" w:line="480" w:lineRule="auto"/>
    </w:pPr>
  </w:style>
  <w:style w:type="paragraph" w:styleId="NormalWeb">
    <w:name w:val="Normal (Web)"/>
    <w:basedOn w:val="Normal"/>
    <w:rsid w:val="009C127E"/>
    <w:pPr>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edu/alec/transition.html" TargetMode="External"/><Relationship Id="rId13" Type="http://schemas.openxmlformats.org/officeDocument/2006/relationships/hyperlink" Target="http://studyweb.chemek.cc.or.us/resources.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pc1.clpccd.cc.ca.us/lpc/hanna/learning/collegelearningquiz.htm" TargetMode="External"/><Relationship Id="rId12" Type="http://schemas.openxmlformats.org/officeDocument/2006/relationships/hyperlink" Target="http://www.ccsf.edu/Services/Learning_Assistance/favorites1.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ocities.com/arc_links/links_4.htm?" TargetMode="External"/><Relationship Id="rId1" Type="http://schemas.openxmlformats.org/officeDocument/2006/relationships/numbering" Target="numbering.xml"/><Relationship Id="rId6" Type="http://schemas.openxmlformats.org/officeDocument/2006/relationships/hyperlink" Target="http://lpc1.clpccd.cc.ca.us/lpc/hanna/learning/activevspassive.htm" TargetMode="External"/><Relationship Id="rId11" Type="http://schemas.openxmlformats.org/officeDocument/2006/relationships/hyperlink" Target="http://www.indiana.edu/~econed/issues/v29_1/1.htm" TargetMode="External"/><Relationship Id="rId5" Type="http://schemas.openxmlformats.org/officeDocument/2006/relationships/webSettings" Target="webSettings.xml"/><Relationship Id="rId15" Type="http://schemas.openxmlformats.org/officeDocument/2006/relationships/hyperlink" Target="http://www.startribune.com/homework_help/" TargetMode="External"/><Relationship Id="rId10" Type="http://schemas.openxmlformats.org/officeDocument/2006/relationships/hyperlink" Target="http://www.ihep.com/Org.php?parm=Press/PR6.htm" TargetMode="External"/><Relationship Id="rId4" Type="http://schemas.openxmlformats.org/officeDocument/2006/relationships/settings" Target="settings.xml"/><Relationship Id="rId9" Type="http://schemas.openxmlformats.org/officeDocument/2006/relationships/hyperlink" Target="http://www.adultstudent.com/student/share/bclark.html" TargetMode="External"/><Relationship Id="rId14" Type="http://schemas.openxmlformats.org/officeDocument/2006/relationships/hyperlink" Target="http://studyweb.chemek.cc.or.us/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2814</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Chapter 5: Engagement with Learning</vt:lpstr>
    </vt:vector>
  </TitlesOfParts>
  <Company>CSU San Marcos</Company>
  <LinksUpToDate>false</LinksUpToDate>
  <CharactersWithSpaces>18258</CharactersWithSpaces>
  <SharedDoc>false</SharedDoc>
  <HLinks>
    <vt:vector size="66" baseType="variant">
      <vt:variant>
        <vt:i4>6946868</vt:i4>
      </vt:variant>
      <vt:variant>
        <vt:i4>30</vt:i4>
      </vt:variant>
      <vt:variant>
        <vt:i4>0</vt:i4>
      </vt:variant>
      <vt:variant>
        <vt:i4>5</vt:i4>
      </vt:variant>
      <vt:variant>
        <vt:lpwstr>http://www.geocities.com/arc_links/links_4.htm?</vt:lpwstr>
      </vt:variant>
      <vt:variant>
        <vt:lpwstr>skill</vt:lpwstr>
      </vt:variant>
      <vt:variant>
        <vt:i4>7340108</vt:i4>
      </vt:variant>
      <vt:variant>
        <vt:i4>27</vt:i4>
      </vt:variant>
      <vt:variant>
        <vt:i4>0</vt:i4>
      </vt:variant>
      <vt:variant>
        <vt:i4>5</vt:i4>
      </vt:variant>
      <vt:variant>
        <vt:lpwstr>http://www.startribune.com/homework_help/</vt:lpwstr>
      </vt:variant>
      <vt:variant>
        <vt:lpwstr/>
      </vt:variant>
      <vt:variant>
        <vt:i4>720960</vt:i4>
      </vt:variant>
      <vt:variant>
        <vt:i4>24</vt:i4>
      </vt:variant>
      <vt:variant>
        <vt:i4>0</vt:i4>
      </vt:variant>
      <vt:variant>
        <vt:i4>5</vt:i4>
      </vt:variant>
      <vt:variant>
        <vt:lpwstr>http://studyweb.chemek.cc.or.us/resources.htm</vt:lpwstr>
      </vt:variant>
      <vt:variant>
        <vt:lpwstr>How%20to%20Study</vt:lpwstr>
      </vt:variant>
      <vt:variant>
        <vt:i4>786503</vt:i4>
      </vt:variant>
      <vt:variant>
        <vt:i4>21</vt:i4>
      </vt:variant>
      <vt:variant>
        <vt:i4>0</vt:i4>
      </vt:variant>
      <vt:variant>
        <vt:i4>5</vt:i4>
      </vt:variant>
      <vt:variant>
        <vt:lpwstr>http://studyweb.chemek.cc.or.us/resources.htm</vt:lpwstr>
      </vt:variant>
      <vt:variant>
        <vt:lpwstr>How to Study</vt:lpwstr>
      </vt:variant>
      <vt:variant>
        <vt:i4>2359302</vt:i4>
      </vt:variant>
      <vt:variant>
        <vt:i4>18</vt:i4>
      </vt:variant>
      <vt:variant>
        <vt:i4>0</vt:i4>
      </vt:variant>
      <vt:variant>
        <vt:i4>5</vt:i4>
      </vt:variant>
      <vt:variant>
        <vt:lpwstr>http://www.ccsf.edu/Services/Learning_Assistance/favorites1.shtml</vt:lpwstr>
      </vt:variant>
      <vt:variant>
        <vt:lpwstr/>
      </vt:variant>
      <vt:variant>
        <vt:i4>6881358</vt:i4>
      </vt:variant>
      <vt:variant>
        <vt:i4>15</vt:i4>
      </vt:variant>
      <vt:variant>
        <vt:i4>0</vt:i4>
      </vt:variant>
      <vt:variant>
        <vt:i4>5</vt:i4>
      </vt:variant>
      <vt:variant>
        <vt:lpwstr>http://www.indiana.edu/~econed/issues/v29_1/1.htm</vt:lpwstr>
      </vt:variant>
      <vt:variant>
        <vt:lpwstr/>
      </vt:variant>
      <vt:variant>
        <vt:i4>7012471</vt:i4>
      </vt:variant>
      <vt:variant>
        <vt:i4>12</vt:i4>
      </vt:variant>
      <vt:variant>
        <vt:i4>0</vt:i4>
      </vt:variant>
      <vt:variant>
        <vt:i4>5</vt:i4>
      </vt:variant>
      <vt:variant>
        <vt:lpwstr>http://www.ihep.com/Org.php?parm=Press/PR6.htm</vt:lpwstr>
      </vt:variant>
      <vt:variant>
        <vt:lpwstr/>
      </vt:variant>
      <vt:variant>
        <vt:i4>5439495</vt:i4>
      </vt:variant>
      <vt:variant>
        <vt:i4>9</vt:i4>
      </vt:variant>
      <vt:variant>
        <vt:i4>0</vt:i4>
      </vt:variant>
      <vt:variant>
        <vt:i4>5</vt:i4>
      </vt:variant>
      <vt:variant>
        <vt:lpwstr>http://www.adultstudent.com/student/share/bclark.html</vt:lpwstr>
      </vt:variant>
      <vt:variant>
        <vt:lpwstr/>
      </vt:variant>
      <vt:variant>
        <vt:i4>6357104</vt:i4>
      </vt:variant>
      <vt:variant>
        <vt:i4>6</vt:i4>
      </vt:variant>
      <vt:variant>
        <vt:i4>0</vt:i4>
      </vt:variant>
      <vt:variant>
        <vt:i4>5</vt:i4>
      </vt:variant>
      <vt:variant>
        <vt:lpwstr>http://www.smu.edu/alec/transition.html</vt:lpwstr>
      </vt:variant>
      <vt:variant>
        <vt:lpwstr/>
      </vt:variant>
      <vt:variant>
        <vt:i4>7143466</vt:i4>
      </vt:variant>
      <vt:variant>
        <vt:i4>3</vt:i4>
      </vt:variant>
      <vt:variant>
        <vt:i4>0</vt:i4>
      </vt:variant>
      <vt:variant>
        <vt:i4>5</vt:i4>
      </vt:variant>
      <vt:variant>
        <vt:lpwstr>http://lpc1.clpccd.cc.ca.us/lpc/hanna/learning/collegelearningquiz.htm</vt:lpwstr>
      </vt:variant>
      <vt:variant>
        <vt:lpwstr/>
      </vt:variant>
      <vt:variant>
        <vt:i4>7208995</vt:i4>
      </vt:variant>
      <vt:variant>
        <vt:i4>0</vt:i4>
      </vt:variant>
      <vt:variant>
        <vt:i4>0</vt:i4>
      </vt:variant>
      <vt:variant>
        <vt:i4>5</vt:i4>
      </vt:variant>
      <vt:variant>
        <vt:lpwstr>http://lpc1.clpccd.cc.ca.us/lpc/hanna/learning/activevspassive.htm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Engagement with Learning</dc:title>
  <dc:subject/>
  <dc:creator>IITS</dc:creator>
  <cp:keywords/>
  <dc:description/>
  <cp:lastModifiedBy>x</cp:lastModifiedBy>
  <cp:revision>5</cp:revision>
  <dcterms:created xsi:type="dcterms:W3CDTF">2016-11-22T19:28:00Z</dcterms:created>
  <dcterms:modified xsi:type="dcterms:W3CDTF">2016-11-22T19:37:00Z</dcterms:modified>
</cp:coreProperties>
</file>