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FF" w:rsidRDefault="009A50FF" w:rsidP="00634123">
      <w:pPr>
        <w:spacing w:after="0" w:line="360" w:lineRule="auto"/>
        <w:jc w:val="center"/>
        <w:rPr>
          <w:rFonts w:ascii="Times New Roman" w:hAnsi="Times New Roman"/>
          <w:b/>
          <w:color w:val="1F497D" w:themeColor="text2"/>
          <w:sz w:val="32"/>
          <w:szCs w:val="24"/>
          <w:u w:val="single"/>
        </w:rPr>
      </w:pPr>
      <w:r w:rsidRPr="00634123">
        <w:rPr>
          <w:rFonts w:ascii="Times New Roman" w:hAnsi="Times New Roman"/>
          <w:b/>
          <w:color w:val="1F497D" w:themeColor="text2"/>
          <w:sz w:val="32"/>
          <w:szCs w:val="24"/>
          <w:u w:val="single"/>
        </w:rPr>
        <w:t>Méthodologie de Travail Universitaire</w:t>
      </w:r>
    </w:p>
    <w:p w:rsidR="00634123" w:rsidRDefault="00634123" w:rsidP="00634123">
      <w:pPr>
        <w:spacing w:after="0" w:line="360" w:lineRule="auto"/>
        <w:jc w:val="both"/>
        <w:rPr>
          <w:rFonts w:ascii="Times New Roman" w:hAnsi="Times New Roman"/>
          <w:sz w:val="24"/>
          <w:szCs w:val="24"/>
        </w:rPr>
      </w:pPr>
    </w:p>
    <w:p w:rsidR="009A50FF" w:rsidRPr="00634123" w:rsidRDefault="00455546"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Vous entrez dans un nouvel environnement de travail qui est très différent du système lycéen duquel, pour la plupart, vous venez de sortir. </w:t>
      </w:r>
    </w:p>
    <w:p w:rsidR="00455546" w:rsidRPr="00634123" w:rsidRDefault="00455546" w:rsidP="00634123">
      <w:pPr>
        <w:spacing w:after="0" w:line="360" w:lineRule="auto"/>
        <w:jc w:val="both"/>
        <w:rPr>
          <w:rFonts w:ascii="Times New Roman" w:hAnsi="Times New Roman"/>
          <w:sz w:val="24"/>
          <w:szCs w:val="24"/>
        </w:rPr>
      </w:pPr>
      <w:r w:rsidRPr="00634123">
        <w:rPr>
          <w:rFonts w:ascii="Times New Roman" w:hAnsi="Times New Roman"/>
          <w:sz w:val="24"/>
          <w:szCs w:val="24"/>
        </w:rPr>
        <w:t>Objectif du cours :</w:t>
      </w:r>
    </w:p>
    <w:p w:rsidR="00455546" w:rsidRPr="00634123" w:rsidRDefault="00455546" w:rsidP="00DB3543">
      <w:pPr>
        <w:pStyle w:val="ColorfulList-Accent11"/>
        <w:numPr>
          <w:ilvl w:val="0"/>
          <w:numId w:val="29"/>
        </w:numPr>
        <w:spacing w:after="0" w:line="360" w:lineRule="auto"/>
        <w:ind w:left="142" w:firstLine="0"/>
        <w:jc w:val="both"/>
        <w:rPr>
          <w:rFonts w:ascii="Times New Roman" w:hAnsi="Times New Roman"/>
          <w:sz w:val="24"/>
          <w:szCs w:val="24"/>
        </w:rPr>
      </w:pPr>
      <w:r w:rsidRPr="00634123">
        <w:rPr>
          <w:rFonts w:ascii="Times New Roman" w:hAnsi="Times New Roman"/>
          <w:sz w:val="24"/>
          <w:szCs w:val="24"/>
        </w:rPr>
        <w:t>Vous apportez les informations essentielles à votre réussite à l’université</w:t>
      </w:r>
    </w:p>
    <w:p w:rsidR="00455546" w:rsidRPr="00634123" w:rsidRDefault="00455546" w:rsidP="00634123">
      <w:pPr>
        <w:pStyle w:val="ColorfulList-Accent11"/>
        <w:numPr>
          <w:ilvl w:val="0"/>
          <w:numId w:val="29"/>
        </w:numPr>
        <w:spacing w:after="0" w:line="360" w:lineRule="auto"/>
        <w:jc w:val="both"/>
        <w:rPr>
          <w:rFonts w:ascii="Times New Roman" w:hAnsi="Times New Roman"/>
          <w:sz w:val="24"/>
          <w:szCs w:val="24"/>
        </w:rPr>
      </w:pPr>
      <w:r w:rsidRPr="00634123">
        <w:rPr>
          <w:rFonts w:ascii="Times New Roman" w:hAnsi="Times New Roman"/>
          <w:sz w:val="24"/>
          <w:szCs w:val="24"/>
        </w:rPr>
        <w:t>Vous aidez à vous adapter au fonctionnement de ce nouvel environnement de travail</w:t>
      </w:r>
    </w:p>
    <w:p w:rsidR="00455546" w:rsidRPr="00634123" w:rsidRDefault="00455546" w:rsidP="00634123">
      <w:pPr>
        <w:pStyle w:val="ColorfulList-Accent11"/>
        <w:numPr>
          <w:ilvl w:val="0"/>
          <w:numId w:val="29"/>
        </w:numPr>
        <w:spacing w:after="0" w:line="360" w:lineRule="auto"/>
        <w:jc w:val="both"/>
        <w:rPr>
          <w:rFonts w:ascii="Times New Roman" w:hAnsi="Times New Roman"/>
          <w:sz w:val="24"/>
          <w:szCs w:val="24"/>
        </w:rPr>
      </w:pPr>
      <w:r w:rsidRPr="00634123">
        <w:rPr>
          <w:rFonts w:ascii="Times New Roman" w:hAnsi="Times New Roman"/>
          <w:sz w:val="24"/>
          <w:szCs w:val="24"/>
        </w:rPr>
        <w:t>Vous fournir des « clés » concrètes pour vous aider à organiser votre travail</w:t>
      </w:r>
    </w:p>
    <w:p w:rsidR="00331760" w:rsidRPr="00634123" w:rsidRDefault="00455546" w:rsidP="00634123">
      <w:pPr>
        <w:spacing w:after="0" w:line="360" w:lineRule="auto"/>
        <w:jc w:val="both"/>
        <w:rPr>
          <w:rFonts w:ascii="Times New Roman" w:hAnsi="Times New Roman"/>
          <w:sz w:val="24"/>
          <w:szCs w:val="24"/>
        </w:rPr>
      </w:pPr>
      <w:r w:rsidRPr="00634123">
        <w:rPr>
          <w:rFonts w:ascii="Times New Roman" w:hAnsi="Times New Roman"/>
          <w:sz w:val="24"/>
          <w:szCs w:val="24"/>
        </w:rPr>
        <w:t>Les moteurs de votre réussite sont multiples. Ils seront abordés tout au long de ce cours (annonce succincte plan):</w:t>
      </w:r>
    </w:p>
    <w:p w:rsidR="00457A88" w:rsidRPr="00634123" w:rsidRDefault="00457A88" w:rsidP="00634123">
      <w:pPr>
        <w:spacing w:after="0" w:line="360" w:lineRule="auto"/>
        <w:jc w:val="both"/>
        <w:rPr>
          <w:rFonts w:ascii="Times New Roman" w:hAnsi="Times New Roman"/>
          <w:sz w:val="24"/>
          <w:szCs w:val="24"/>
        </w:rPr>
      </w:pPr>
      <w:r w:rsidRPr="00634123">
        <w:rPr>
          <w:rFonts w:ascii="Times New Roman" w:hAnsi="Times New Roman"/>
          <w:sz w:val="24"/>
          <w:szCs w:val="24"/>
        </w:rPr>
        <w:t>A l’université, il faut apprendre à chercher l’information. Il n’y a pas de contrôle continu qui évalue le niveau et qui pousse à apprendre, il appartient à chacun de chercher les informations complémentaires.</w:t>
      </w:r>
      <w:r w:rsidR="000A0C52" w:rsidRPr="00634123">
        <w:rPr>
          <w:rFonts w:ascii="Times New Roman" w:hAnsi="Times New Roman"/>
          <w:sz w:val="24"/>
          <w:szCs w:val="24"/>
        </w:rPr>
        <w:t xml:space="preserve"> Ce</w:t>
      </w:r>
      <w:r w:rsidRPr="00634123">
        <w:rPr>
          <w:rFonts w:ascii="Times New Roman" w:hAnsi="Times New Roman"/>
          <w:sz w:val="24"/>
          <w:szCs w:val="24"/>
        </w:rPr>
        <w:t xml:space="preserve"> n’est plus le professeur qui s’adapte aux étudiants mais l’inverse.</w:t>
      </w:r>
    </w:p>
    <w:p w:rsidR="00455546" w:rsidRPr="00634123" w:rsidRDefault="00457A88" w:rsidP="00634123">
      <w:pPr>
        <w:spacing w:after="0" w:line="360" w:lineRule="auto"/>
        <w:jc w:val="both"/>
        <w:rPr>
          <w:rFonts w:ascii="Times New Roman" w:hAnsi="Times New Roman"/>
          <w:sz w:val="24"/>
          <w:szCs w:val="24"/>
        </w:rPr>
      </w:pPr>
      <w:r w:rsidRPr="00634123">
        <w:rPr>
          <w:rFonts w:ascii="Times New Roman" w:hAnsi="Times New Roman"/>
          <w:sz w:val="24"/>
          <w:szCs w:val="24"/>
        </w:rPr>
        <w:t>Dans toutes les actions que vous allez mener dans vos études il sera indispensable de confronter vos savoirs à des pratiques quotidiennes afin de s’assurer que les connaissances s’inscrivent de manière durable.</w:t>
      </w:r>
      <w:r w:rsidR="00455546" w:rsidRPr="00634123">
        <w:rPr>
          <w:rFonts w:ascii="Times New Roman" w:hAnsi="Times New Roman"/>
          <w:sz w:val="24"/>
          <w:szCs w:val="24"/>
        </w:rPr>
        <w:t xml:space="preserve"> Vous allez rencontrer deux types d’enseignements : les cours magistraux et les T.D.</w:t>
      </w:r>
    </w:p>
    <w:p w:rsidR="00455546" w:rsidRPr="00634123" w:rsidRDefault="00455546" w:rsidP="00634123">
      <w:pPr>
        <w:pStyle w:val="ColorfulList-Accent11"/>
        <w:numPr>
          <w:ilvl w:val="0"/>
          <w:numId w:val="29"/>
        </w:numPr>
        <w:spacing w:after="0" w:line="360" w:lineRule="auto"/>
        <w:jc w:val="both"/>
        <w:rPr>
          <w:rFonts w:ascii="Times New Roman" w:hAnsi="Times New Roman"/>
          <w:sz w:val="24"/>
          <w:szCs w:val="24"/>
        </w:rPr>
      </w:pPr>
      <w:r w:rsidRPr="00634123">
        <w:rPr>
          <w:rFonts w:ascii="Times New Roman" w:hAnsi="Times New Roman"/>
          <w:sz w:val="24"/>
          <w:szCs w:val="24"/>
        </w:rPr>
        <w:t>Les cours magistraux</w:t>
      </w:r>
    </w:p>
    <w:p w:rsidR="00636196" w:rsidRPr="00634123" w:rsidRDefault="00455546" w:rsidP="00634123">
      <w:pPr>
        <w:spacing w:after="0" w:line="360" w:lineRule="auto"/>
        <w:ind w:firstLine="360"/>
        <w:jc w:val="both"/>
        <w:rPr>
          <w:rFonts w:ascii="Times New Roman" w:hAnsi="Times New Roman"/>
          <w:sz w:val="24"/>
          <w:szCs w:val="24"/>
        </w:rPr>
      </w:pPr>
      <w:r w:rsidRPr="00634123">
        <w:rPr>
          <w:rFonts w:ascii="Times New Roman" w:hAnsi="Times New Roman"/>
          <w:sz w:val="24"/>
          <w:szCs w:val="24"/>
        </w:rPr>
        <w:t xml:space="preserve">Ce sont des cours théoriques en amphithéâtre qui réunissent un grand nombre d’étudiants. Il consiste en un exposé des connaissances liées à la discipline. </w:t>
      </w:r>
    </w:p>
    <w:p w:rsidR="00636196" w:rsidRPr="00634123" w:rsidRDefault="00455546" w:rsidP="00634123">
      <w:pPr>
        <w:spacing w:after="0" w:line="360" w:lineRule="auto"/>
        <w:ind w:firstLine="360"/>
        <w:jc w:val="both"/>
        <w:rPr>
          <w:rFonts w:ascii="Times New Roman" w:hAnsi="Times New Roman"/>
          <w:sz w:val="24"/>
          <w:szCs w:val="24"/>
        </w:rPr>
      </w:pPr>
      <w:r w:rsidRPr="00634123">
        <w:rPr>
          <w:rFonts w:ascii="Times New Roman" w:hAnsi="Times New Roman"/>
          <w:sz w:val="24"/>
          <w:szCs w:val="24"/>
        </w:rPr>
        <w:t>Le contexte peut être déstabilisant pour vous au départ du fait du nombre d’étudiants et du grand espace dans lequel vous êtes en comparaison aux salles de classe auxquelles vous êtes habitué.</w:t>
      </w:r>
    </w:p>
    <w:p w:rsidR="00455546" w:rsidRPr="00634123" w:rsidRDefault="00455546" w:rsidP="00634123">
      <w:pPr>
        <w:spacing w:after="0" w:line="360" w:lineRule="auto"/>
        <w:ind w:firstLine="360"/>
        <w:jc w:val="both"/>
        <w:rPr>
          <w:rFonts w:ascii="Times New Roman" w:hAnsi="Times New Roman"/>
          <w:sz w:val="24"/>
          <w:szCs w:val="24"/>
        </w:rPr>
      </w:pPr>
      <w:r w:rsidRPr="00634123">
        <w:rPr>
          <w:rFonts w:ascii="Times New Roman" w:hAnsi="Times New Roman"/>
          <w:sz w:val="24"/>
          <w:szCs w:val="24"/>
        </w:rPr>
        <w:t xml:space="preserve"> Il est primordial que vous preniez dès le départ de bonnes habitudes en étant attentif et en adoptant une bonne stratégie de prise de note. Attention, en CM un professeur répète très peu et vous pouvez vite perdre le fil du cours si vous n’êtes pas suffisamment concentré. Nous vous donnerons les clés nécessaires pour prendre des notes rapidement durant ce cours. Pensez que vous serez de plus en plus efficace au fil du temps et que vous apprendrez à écouter, comprendre le contenu et prendre en note </w:t>
      </w:r>
      <w:r w:rsidRPr="00634123">
        <w:rPr>
          <w:rFonts w:ascii="Times New Roman" w:hAnsi="Times New Roman"/>
          <w:sz w:val="24"/>
          <w:szCs w:val="24"/>
          <w:u w:val="single"/>
        </w:rPr>
        <w:t>le nécessaire</w:t>
      </w:r>
      <w:r w:rsidRPr="00634123">
        <w:rPr>
          <w:rFonts w:ascii="Times New Roman" w:hAnsi="Times New Roman"/>
          <w:sz w:val="24"/>
          <w:szCs w:val="24"/>
        </w:rPr>
        <w:t>.</w:t>
      </w:r>
    </w:p>
    <w:p w:rsidR="00455546" w:rsidRPr="00634123" w:rsidRDefault="00455546" w:rsidP="00634123">
      <w:pPr>
        <w:spacing w:after="0" w:line="360" w:lineRule="auto"/>
        <w:ind w:firstLine="360"/>
        <w:jc w:val="both"/>
        <w:rPr>
          <w:rFonts w:ascii="Times New Roman" w:hAnsi="Times New Roman"/>
          <w:sz w:val="24"/>
          <w:szCs w:val="24"/>
        </w:rPr>
      </w:pPr>
      <w:r w:rsidRPr="00634123">
        <w:rPr>
          <w:rFonts w:ascii="Times New Roman" w:hAnsi="Times New Roman"/>
          <w:sz w:val="24"/>
          <w:szCs w:val="24"/>
        </w:rPr>
        <w:t xml:space="preserve">A l’université, vous êtes acteur de vos apprentissages et de votre emploi du temps. Vous n’êtes plus </w:t>
      </w:r>
      <w:r w:rsidRPr="00634123">
        <w:rPr>
          <w:rFonts w:ascii="Times New Roman" w:hAnsi="Times New Roman"/>
          <w:b/>
          <w:sz w:val="24"/>
          <w:szCs w:val="24"/>
        </w:rPr>
        <w:t xml:space="preserve">contraints </w:t>
      </w:r>
      <w:r w:rsidRPr="00634123">
        <w:rPr>
          <w:rFonts w:ascii="Times New Roman" w:hAnsi="Times New Roman"/>
          <w:sz w:val="24"/>
          <w:szCs w:val="24"/>
        </w:rPr>
        <w:t xml:space="preserve">par le système de vous présenter au cours comme au lycée. Néanmoins, ne pas assister au cours en pensant que vous pourrez facilement récupérer le contenu du cours magistral auprès d’un autre étudiant est une mauvaise stratégie. </w:t>
      </w:r>
    </w:p>
    <w:p w:rsidR="00634123" w:rsidRDefault="00455546" w:rsidP="00634123">
      <w:pPr>
        <w:pStyle w:val="ColorfulList-Accent11"/>
        <w:numPr>
          <w:ilvl w:val="0"/>
          <w:numId w:val="29"/>
        </w:numPr>
        <w:spacing w:after="0" w:line="360" w:lineRule="auto"/>
        <w:jc w:val="both"/>
        <w:rPr>
          <w:rFonts w:ascii="Times New Roman" w:hAnsi="Times New Roman"/>
          <w:sz w:val="24"/>
          <w:szCs w:val="24"/>
        </w:rPr>
      </w:pPr>
      <w:r w:rsidRPr="00634123">
        <w:rPr>
          <w:rFonts w:ascii="Times New Roman" w:hAnsi="Times New Roman"/>
          <w:sz w:val="24"/>
          <w:szCs w:val="24"/>
        </w:rPr>
        <w:t xml:space="preserve">Vous vous rendrez compte que </w:t>
      </w:r>
      <w:r w:rsidRPr="00634123">
        <w:rPr>
          <w:rFonts w:ascii="Times New Roman" w:hAnsi="Times New Roman"/>
          <w:sz w:val="24"/>
          <w:szCs w:val="24"/>
          <w:u w:val="single"/>
        </w:rPr>
        <w:t>la prise de note est très personnelle</w:t>
      </w:r>
      <w:r w:rsidRPr="00634123">
        <w:rPr>
          <w:rFonts w:ascii="Times New Roman" w:hAnsi="Times New Roman"/>
          <w:sz w:val="24"/>
          <w:szCs w:val="24"/>
        </w:rPr>
        <w:t xml:space="preserve"> et qu’il est difficile de s’adapter à celle du voisin. De plus vous n’auriez vous-même peut-être pas choisi de noter ou d’omettre les mêmes idées. Une partie du contenu peut alors vous échapper...</w:t>
      </w:r>
    </w:p>
    <w:p w:rsidR="00455546" w:rsidRPr="00634123" w:rsidRDefault="00455546" w:rsidP="00634123">
      <w:pPr>
        <w:pStyle w:val="ColorfulList-Accent11"/>
        <w:numPr>
          <w:ilvl w:val="0"/>
          <w:numId w:val="29"/>
        </w:numPr>
        <w:spacing w:after="0" w:line="360" w:lineRule="auto"/>
        <w:jc w:val="both"/>
        <w:rPr>
          <w:rFonts w:ascii="Times New Roman" w:hAnsi="Times New Roman"/>
          <w:sz w:val="24"/>
          <w:szCs w:val="24"/>
        </w:rPr>
      </w:pPr>
      <w:r w:rsidRPr="00634123">
        <w:rPr>
          <w:rFonts w:ascii="Times New Roman" w:hAnsi="Times New Roman"/>
          <w:sz w:val="24"/>
          <w:szCs w:val="24"/>
        </w:rPr>
        <w:t xml:space="preserve">Entendre le cours participe déjà d’une </w:t>
      </w:r>
      <w:r w:rsidRPr="00634123">
        <w:rPr>
          <w:rFonts w:ascii="Times New Roman" w:hAnsi="Times New Roman"/>
          <w:sz w:val="24"/>
          <w:szCs w:val="24"/>
          <w:u w:val="single"/>
        </w:rPr>
        <w:t xml:space="preserve">première mémorisation </w:t>
      </w:r>
      <w:r w:rsidRPr="00634123">
        <w:rPr>
          <w:rFonts w:ascii="Times New Roman" w:hAnsi="Times New Roman"/>
          <w:sz w:val="24"/>
          <w:szCs w:val="24"/>
        </w:rPr>
        <w:t xml:space="preserve">(mémoire auditive) et de vous familiariser avec un langage spécifique et des notions que vous devrez être capable de maitriser. </w:t>
      </w:r>
    </w:p>
    <w:p w:rsidR="00455546" w:rsidRPr="00634123" w:rsidRDefault="00455546" w:rsidP="00634123">
      <w:pPr>
        <w:pStyle w:val="ColorfulList-Accent11"/>
        <w:numPr>
          <w:ilvl w:val="0"/>
          <w:numId w:val="29"/>
        </w:numPr>
        <w:spacing w:after="0" w:line="360" w:lineRule="auto"/>
        <w:jc w:val="both"/>
        <w:rPr>
          <w:rFonts w:ascii="Times New Roman" w:hAnsi="Times New Roman"/>
          <w:sz w:val="24"/>
          <w:szCs w:val="24"/>
        </w:rPr>
      </w:pPr>
      <w:r w:rsidRPr="00634123">
        <w:rPr>
          <w:rFonts w:ascii="Times New Roman" w:hAnsi="Times New Roman"/>
          <w:sz w:val="24"/>
          <w:szCs w:val="24"/>
        </w:rPr>
        <w:t>Vous pourrez davantage profiter des Travaux Dirigés qui constituent l’application et l’approfondissement des notions évoquées au Cours Magistral.</w:t>
      </w:r>
    </w:p>
    <w:p w:rsidR="00455546" w:rsidRPr="00634123" w:rsidRDefault="00455546" w:rsidP="00634123">
      <w:pPr>
        <w:pStyle w:val="ColorfulList-Accent11"/>
        <w:numPr>
          <w:ilvl w:val="0"/>
          <w:numId w:val="29"/>
        </w:numPr>
        <w:spacing w:after="0" w:line="360" w:lineRule="auto"/>
        <w:jc w:val="both"/>
        <w:rPr>
          <w:rFonts w:ascii="Times New Roman" w:hAnsi="Times New Roman"/>
          <w:sz w:val="24"/>
          <w:szCs w:val="24"/>
        </w:rPr>
      </w:pPr>
      <w:r w:rsidRPr="00634123">
        <w:rPr>
          <w:rFonts w:ascii="Times New Roman" w:hAnsi="Times New Roman"/>
          <w:sz w:val="24"/>
          <w:szCs w:val="24"/>
        </w:rPr>
        <w:lastRenderedPageBreak/>
        <w:t>Les Travaux Dirigés</w:t>
      </w:r>
    </w:p>
    <w:p w:rsidR="00455546" w:rsidRPr="00634123" w:rsidRDefault="00455546" w:rsidP="00634123">
      <w:pPr>
        <w:spacing w:after="0" w:line="360" w:lineRule="auto"/>
        <w:ind w:left="360" w:firstLine="348"/>
        <w:jc w:val="both"/>
        <w:rPr>
          <w:rFonts w:ascii="Times New Roman" w:hAnsi="Times New Roman"/>
          <w:sz w:val="24"/>
          <w:szCs w:val="24"/>
        </w:rPr>
      </w:pPr>
      <w:r w:rsidRPr="00634123">
        <w:rPr>
          <w:rFonts w:ascii="Times New Roman" w:hAnsi="Times New Roman"/>
          <w:sz w:val="24"/>
          <w:szCs w:val="24"/>
        </w:rPr>
        <w:t>Les TD sont organisés en salle de classe en groupe restreint d’étudiants (max 40 étudiants). Ils sont l’occasion d’approfondir les notions abordées an cours mais aussi de vous familiariser avec des méthodes de travail qui vous seront nécessaire</w:t>
      </w:r>
      <w:r w:rsidR="00C94D7B" w:rsidRPr="00634123">
        <w:rPr>
          <w:rFonts w:ascii="Times New Roman" w:hAnsi="Times New Roman"/>
          <w:sz w:val="24"/>
          <w:szCs w:val="24"/>
        </w:rPr>
        <w:t>s</w:t>
      </w:r>
      <w:r w:rsidRPr="00634123">
        <w:rPr>
          <w:rFonts w:ascii="Times New Roman" w:hAnsi="Times New Roman"/>
          <w:sz w:val="24"/>
          <w:szCs w:val="24"/>
        </w:rPr>
        <w:t xml:space="preserve"> pour les travaux à rendre et pour les examens. Le contexte est aussi l’occasion idéale pour que vous puissiez échanger, apprendre à travailler en groupe et poser vos questions à l’enseignant. </w:t>
      </w:r>
    </w:p>
    <w:p w:rsidR="00455546" w:rsidRPr="00634123" w:rsidRDefault="00455546" w:rsidP="00634123">
      <w:pPr>
        <w:spacing w:after="0" w:line="360" w:lineRule="auto"/>
        <w:ind w:left="360" w:firstLine="348"/>
        <w:jc w:val="both"/>
        <w:rPr>
          <w:rFonts w:ascii="Times New Roman" w:hAnsi="Times New Roman"/>
          <w:sz w:val="24"/>
          <w:szCs w:val="24"/>
        </w:rPr>
      </w:pPr>
      <w:r w:rsidRPr="00634123">
        <w:rPr>
          <w:rFonts w:ascii="Times New Roman" w:hAnsi="Times New Roman"/>
          <w:sz w:val="24"/>
          <w:szCs w:val="24"/>
        </w:rPr>
        <w:t xml:space="preserve">Ayez à l’esprit que les enseignants sont là pour vous accompagner et que vous avez tout à gagner à </w:t>
      </w:r>
      <w:r w:rsidRPr="00634123">
        <w:rPr>
          <w:rFonts w:ascii="Times New Roman" w:hAnsi="Times New Roman"/>
          <w:sz w:val="24"/>
          <w:szCs w:val="24"/>
          <w:u w:val="single"/>
        </w:rPr>
        <w:t>oser</w:t>
      </w:r>
      <w:r w:rsidRPr="00634123">
        <w:rPr>
          <w:rFonts w:ascii="Times New Roman" w:hAnsi="Times New Roman"/>
          <w:sz w:val="24"/>
          <w:szCs w:val="24"/>
        </w:rPr>
        <w:t xml:space="preserve"> poser vos questions directement pendant les TD. Pensez que vous êtes rarement le seul à avoir envie de poser la question !</w:t>
      </w:r>
    </w:p>
    <w:p w:rsidR="00455546" w:rsidRPr="00634123" w:rsidRDefault="00455546" w:rsidP="00634123">
      <w:pPr>
        <w:spacing w:after="0" w:line="360" w:lineRule="auto"/>
        <w:ind w:left="360" w:firstLine="348"/>
        <w:jc w:val="both"/>
        <w:rPr>
          <w:rFonts w:ascii="Times New Roman" w:hAnsi="Times New Roman"/>
          <w:sz w:val="24"/>
          <w:szCs w:val="24"/>
        </w:rPr>
      </w:pPr>
      <w:r w:rsidRPr="00634123">
        <w:rPr>
          <w:rFonts w:ascii="Times New Roman" w:hAnsi="Times New Roman"/>
          <w:sz w:val="24"/>
          <w:szCs w:val="24"/>
        </w:rPr>
        <w:t>Méfiez-vous des idées reçues... :</w:t>
      </w:r>
    </w:p>
    <w:p w:rsidR="00455546" w:rsidRPr="00634123" w:rsidRDefault="00455546" w:rsidP="00634123">
      <w:pPr>
        <w:pStyle w:val="ColorfulList-Accent11"/>
        <w:spacing w:after="0" w:line="360" w:lineRule="auto"/>
        <w:jc w:val="both"/>
        <w:rPr>
          <w:rFonts w:ascii="Times New Roman" w:hAnsi="Times New Roman"/>
          <w:b/>
          <w:sz w:val="24"/>
          <w:szCs w:val="24"/>
        </w:rPr>
      </w:pPr>
      <w:r w:rsidRPr="00634123">
        <w:rPr>
          <w:rFonts w:ascii="Times New Roman" w:hAnsi="Times New Roman"/>
          <w:b/>
          <w:sz w:val="24"/>
          <w:szCs w:val="24"/>
        </w:rPr>
        <w:t>« Je n’ai pas besoin d’aller au TD car le cours magistral était suffisamment clair »</w:t>
      </w:r>
    </w:p>
    <w:p w:rsidR="00455546" w:rsidRPr="00634123" w:rsidRDefault="00455546" w:rsidP="00634123">
      <w:pPr>
        <w:pStyle w:val="ColorfulList-Accent11"/>
        <w:numPr>
          <w:ilvl w:val="0"/>
          <w:numId w:val="29"/>
        </w:numPr>
        <w:spacing w:after="0" w:line="360" w:lineRule="auto"/>
        <w:ind w:left="142"/>
        <w:jc w:val="both"/>
        <w:rPr>
          <w:rFonts w:ascii="Times New Roman" w:hAnsi="Times New Roman"/>
          <w:sz w:val="24"/>
          <w:szCs w:val="24"/>
        </w:rPr>
      </w:pPr>
      <w:r w:rsidRPr="00634123">
        <w:rPr>
          <w:rFonts w:ascii="Times New Roman" w:hAnsi="Times New Roman"/>
          <w:sz w:val="24"/>
          <w:szCs w:val="24"/>
        </w:rPr>
        <w:t>Méfiez-vous du sentiment d’avoir « tout compris »... On attend de vous à l’université et aux examens que vous alliez au-delà d’une simple compréhension superficielle du cours. Vous devez apprendre grâce aux TD à établir des liens entre les idées, entre les différentes parties du cours, à comprendre les concepts sous-jacents en profondeur. La méthodologie appliquée en TD va vous y aider.</w:t>
      </w:r>
    </w:p>
    <w:p w:rsidR="00455546" w:rsidRPr="00634123" w:rsidRDefault="00455546" w:rsidP="00634123">
      <w:pPr>
        <w:pStyle w:val="ColorfulList-Accent11"/>
        <w:numPr>
          <w:ilvl w:val="0"/>
          <w:numId w:val="29"/>
        </w:numPr>
        <w:spacing w:after="0" w:line="360" w:lineRule="auto"/>
        <w:jc w:val="both"/>
        <w:rPr>
          <w:rFonts w:ascii="Times New Roman" w:hAnsi="Times New Roman"/>
          <w:sz w:val="24"/>
          <w:szCs w:val="24"/>
        </w:rPr>
      </w:pPr>
      <w:r w:rsidRPr="00634123">
        <w:rPr>
          <w:rFonts w:ascii="Times New Roman" w:hAnsi="Times New Roman"/>
          <w:sz w:val="24"/>
          <w:szCs w:val="24"/>
        </w:rPr>
        <w:t xml:space="preserve">Les TD vous préparent à adopter une bonne méthodologie en vue des examens. Il ne vous sera pas seulement demandé d’avoir des connaissances mais aussi d’en démontrer votre </w:t>
      </w:r>
      <w:r w:rsidRPr="00634123">
        <w:rPr>
          <w:rFonts w:ascii="Times New Roman" w:hAnsi="Times New Roman"/>
          <w:sz w:val="24"/>
          <w:szCs w:val="24"/>
          <w:u w:val="single"/>
        </w:rPr>
        <w:t>compréhension</w:t>
      </w:r>
      <w:r w:rsidRPr="00634123">
        <w:rPr>
          <w:rFonts w:ascii="Times New Roman" w:hAnsi="Times New Roman"/>
          <w:sz w:val="24"/>
          <w:szCs w:val="24"/>
        </w:rPr>
        <w:t>.</w:t>
      </w:r>
    </w:p>
    <w:p w:rsidR="00455546" w:rsidRPr="00634123" w:rsidRDefault="00455546" w:rsidP="00634123">
      <w:pPr>
        <w:pStyle w:val="ColorfulList-Accent11"/>
        <w:numPr>
          <w:ilvl w:val="0"/>
          <w:numId w:val="29"/>
        </w:numPr>
        <w:spacing w:after="0" w:line="360" w:lineRule="auto"/>
        <w:jc w:val="both"/>
        <w:rPr>
          <w:rFonts w:ascii="Times New Roman" w:hAnsi="Times New Roman"/>
          <w:sz w:val="24"/>
          <w:szCs w:val="24"/>
        </w:rPr>
      </w:pPr>
      <w:r w:rsidRPr="00634123">
        <w:rPr>
          <w:rFonts w:ascii="Times New Roman" w:hAnsi="Times New Roman"/>
          <w:sz w:val="24"/>
          <w:szCs w:val="24"/>
        </w:rPr>
        <w:t>Profitez de la dynamique de groupe propre aux TD. Elle permet une certaine réassurance (les autres ont compris comme moi), engage une solidarité pour travailler à plusieurs, etc. Rappelez-vous que l’université peut parfois favoriser un certain anonymat voir une certaine solitude...peu propice à un épanouissement per</w:t>
      </w:r>
      <w:r w:rsidR="00387709" w:rsidRPr="00634123">
        <w:rPr>
          <w:rFonts w:ascii="Times New Roman" w:hAnsi="Times New Roman"/>
          <w:sz w:val="24"/>
          <w:szCs w:val="24"/>
        </w:rPr>
        <w:t>sonnel nécessaire pour pouvoir s</w:t>
      </w:r>
      <w:r w:rsidRPr="00634123">
        <w:rPr>
          <w:rFonts w:ascii="Times New Roman" w:hAnsi="Times New Roman"/>
          <w:sz w:val="24"/>
          <w:szCs w:val="24"/>
        </w:rPr>
        <w:t>’engager dans un apprentissage de qualité. Profitez des TD pour créer des liens et les prolonger en dehors des cours. On révise mieux à plusieurs !</w:t>
      </w:r>
    </w:p>
    <w:p w:rsidR="00387709" w:rsidRPr="00634123" w:rsidRDefault="00387709" w:rsidP="00634123">
      <w:pPr>
        <w:pStyle w:val="ColorfulList-Accent11"/>
        <w:spacing w:after="0" w:line="360" w:lineRule="auto"/>
        <w:ind w:left="432"/>
        <w:jc w:val="both"/>
        <w:rPr>
          <w:rFonts w:ascii="Times New Roman" w:hAnsi="Times New Roman"/>
          <w:sz w:val="24"/>
          <w:szCs w:val="24"/>
        </w:rPr>
      </w:pPr>
    </w:p>
    <w:p w:rsidR="000A0C52" w:rsidRPr="00634123" w:rsidRDefault="00DA4E34" w:rsidP="00634123">
      <w:pPr>
        <w:pStyle w:val="Heading1"/>
        <w:spacing w:before="0" w:line="360" w:lineRule="auto"/>
        <w:jc w:val="both"/>
        <w:rPr>
          <w:rFonts w:ascii="Times New Roman" w:hAnsi="Times New Roman"/>
          <w:color w:val="4F81BD"/>
          <w:sz w:val="24"/>
          <w:szCs w:val="24"/>
        </w:rPr>
      </w:pPr>
      <w:r w:rsidRPr="00634123">
        <w:rPr>
          <w:rFonts w:ascii="Times New Roman" w:hAnsi="Times New Roman"/>
          <w:color w:val="4F81BD"/>
          <w:sz w:val="24"/>
          <w:szCs w:val="24"/>
        </w:rPr>
        <w:t>L’utilisation</w:t>
      </w:r>
      <w:r w:rsidR="00A22A77" w:rsidRPr="00634123">
        <w:rPr>
          <w:rFonts w:ascii="Times New Roman" w:hAnsi="Times New Roman"/>
          <w:color w:val="4F81BD"/>
          <w:sz w:val="24"/>
          <w:szCs w:val="24"/>
        </w:rPr>
        <w:t xml:space="preserve"> d’une stratégie d’apprentissage</w:t>
      </w:r>
    </w:p>
    <w:p w:rsidR="00EE4007" w:rsidRPr="00634123" w:rsidRDefault="00DA4E34" w:rsidP="00634123">
      <w:pPr>
        <w:pStyle w:val="Heading2"/>
        <w:spacing w:before="0"/>
        <w:jc w:val="both"/>
        <w:rPr>
          <w:rFonts w:ascii="Times New Roman" w:hAnsi="Times New Roman"/>
          <w:b w:val="0"/>
          <w:i/>
          <w:sz w:val="24"/>
          <w:szCs w:val="24"/>
        </w:rPr>
      </w:pPr>
      <w:r w:rsidRPr="00634123">
        <w:rPr>
          <w:rFonts w:ascii="Times New Roman" w:hAnsi="Times New Roman"/>
          <w:b w:val="0"/>
          <w:i/>
          <w:sz w:val="24"/>
          <w:szCs w:val="24"/>
        </w:rPr>
        <w:t xml:space="preserve"> </w:t>
      </w:r>
      <w:r w:rsidR="00DC589C" w:rsidRPr="00634123">
        <w:rPr>
          <w:rFonts w:ascii="Times New Roman" w:hAnsi="Times New Roman"/>
          <w:b w:val="0"/>
          <w:i/>
          <w:sz w:val="24"/>
          <w:szCs w:val="24"/>
        </w:rPr>
        <w:t>Un outil</w:t>
      </w:r>
      <w:r w:rsidR="000A0C52" w:rsidRPr="00634123">
        <w:rPr>
          <w:rFonts w:ascii="Times New Roman" w:hAnsi="Times New Roman"/>
          <w:b w:val="0"/>
          <w:i/>
          <w:sz w:val="24"/>
          <w:szCs w:val="24"/>
        </w:rPr>
        <w:t xml:space="preserve"> pour </w:t>
      </w:r>
      <w:r w:rsidR="00EE4007" w:rsidRPr="00634123">
        <w:rPr>
          <w:rFonts w:ascii="Times New Roman" w:hAnsi="Times New Roman"/>
          <w:b w:val="0"/>
          <w:i/>
          <w:sz w:val="24"/>
          <w:szCs w:val="24"/>
        </w:rPr>
        <w:t>apprendre :</w:t>
      </w:r>
      <w:r w:rsidR="000A0C52" w:rsidRPr="00634123">
        <w:rPr>
          <w:rFonts w:ascii="Times New Roman" w:hAnsi="Times New Roman"/>
          <w:b w:val="0"/>
          <w:i/>
          <w:sz w:val="24"/>
          <w:szCs w:val="24"/>
        </w:rPr>
        <w:t xml:space="preserve"> La roue de</w:t>
      </w:r>
      <w:r w:rsidR="00EE4007" w:rsidRPr="00634123">
        <w:rPr>
          <w:rFonts w:ascii="Times New Roman" w:hAnsi="Times New Roman"/>
          <w:b w:val="0"/>
          <w:i/>
          <w:sz w:val="24"/>
          <w:szCs w:val="24"/>
        </w:rPr>
        <w:t xml:space="preserve"> Deming</w:t>
      </w:r>
    </w:p>
    <w:p w:rsidR="000A0C52" w:rsidRPr="00634123" w:rsidRDefault="000A0C52" w:rsidP="00634123">
      <w:pPr>
        <w:spacing w:after="0" w:line="360" w:lineRule="auto"/>
        <w:jc w:val="both"/>
        <w:rPr>
          <w:rFonts w:ascii="Times New Roman" w:hAnsi="Times New Roman"/>
          <w:i/>
          <w:sz w:val="24"/>
          <w:szCs w:val="24"/>
        </w:rPr>
      </w:pPr>
      <w:r w:rsidRPr="00634123">
        <w:rPr>
          <w:rFonts w:ascii="Times New Roman" w:hAnsi="Times New Roman"/>
          <w:i/>
          <w:sz w:val="24"/>
          <w:szCs w:val="24"/>
        </w:rPr>
        <w:t>La roue de Deming : stratégie</w:t>
      </w:r>
    </w:p>
    <w:p w:rsidR="000A0C52" w:rsidRPr="00634123" w:rsidRDefault="000A0C52" w:rsidP="00634123">
      <w:pPr>
        <w:spacing w:after="0" w:line="360" w:lineRule="auto"/>
        <w:jc w:val="both"/>
        <w:rPr>
          <w:rFonts w:ascii="Times New Roman" w:hAnsi="Times New Roman"/>
          <w:i/>
          <w:sz w:val="24"/>
          <w:szCs w:val="24"/>
        </w:rPr>
      </w:pPr>
      <w:r w:rsidRPr="00634123">
        <w:rPr>
          <w:rFonts w:ascii="Times New Roman" w:hAnsi="Times New Roman"/>
          <w:i/>
          <w:sz w:val="24"/>
          <w:szCs w:val="24"/>
        </w:rPr>
        <w:t>Sénèque : «  qui ne connait pas le port ne peut pas prendre le vent ». Si on ne sait pas où on veut aller on ne peut pas définir une action</w:t>
      </w:r>
      <w:r w:rsidR="00431BB2" w:rsidRPr="00634123">
        <w:rPr>
          <w:rFonts w:ascii="Times New Roman" w:hAnsi="Times New Roman"/>
          <w:i/>
          <w:sz w:val="24"/>
          <w:szCs w:val="24"/>
        </w:rPr>
        <w:t> »</w:t>
      </w:r>
      <w:r w:rsidRPr="00634123">
        <w:rPr>
          <w:rFonts w:ascii="Times New Roman" w:hAnsi="Times New Roman"/>
          <w:i/>
          <w:sz w:val="24"/>
          <w:szCs w:val="24"/>
        </w:rPr>
        <w:t>.</w:t>
      </w:r>
    </w:p>
    <w:p w:rsidR="000A0C52" w:rsidRPr="00634123" w:rsidRDefault="000A0C52" w:rsidP="00634123">
      <w:pPr>
        <w:spacing w:after="0" w:line="360" w:lineRule="auto"/>
        <w:jc w:val="both"/>
        <w:rPr>
          <w:rFonts w:ascii="Times New Roman" w:hAnsi="Times New Roman"/>
          <w:i/>
          <w:sz w:val="24"/>
          <w:szCs w:val="24"/>
        </w:rPr>
      </w:pPr>
      <w:r w:rsidRPr="00634123">
        <w:rPr>
          <w:rFonts w:ascii="Times New Roman" w:hAnsi="Times New Roman"/>
          <w:i/>
          <w:sz w:val="24"/>
          <w:szCs w:val="24"/>
        </w:rPr>
        <w:t xml:space="preserve">Réussir dépend </w:t>
      </w:r>
      <w:r w:rsidR="00431BB2" w:rsidRPr="00634123">
        <w:rPr>
          <w:rFonts w:ascii="Times New Roman" w:hAnsi="Times New Roman"/>
          <w:i/>
          <w:sz w:val="24"/>
          <w:szCs w:val="24"/>
        </w:rPr>
        <w:t xml:space="preserve">de la façon </w:t>
      </w:r>
      <w:r w:rsidRPr="00634123">
        <w:rPr>
          <w:rFonts w:ascii="Times New Roman" w:hAnsi="Times New Roman"/>
          <w:i/>
          <w:sz w:val="24"/>
          <w:szCs w:val="24"/>
        </w:rPr>
        <w:t xml:space="preserve">dont on </w:t>
      </w:r>
      <w:r w:rsidRPr="00634123">
        <w:rPr>
          <w:rFonts w:ascii="Times New Roman" w:hAnsi="Times New Roman"/>
          <w:i/>
          <w:sz w:val="24"/>
          <w:szCs w:val="24"/>
          <w:u w:val="single"/>
        </w:rPr>
        <w:t>réfléchit</w:t>
      </w:r>
      <w:r w:rsidRPr="00634123">
        <w:rPr>
          <w:rFonts w:ascii="Times New Roman" w:hAnsi="Times New Roman"/>
          <w:i/>
          <w:sz w:val="24"/>
          <w:szCs w:val="24"/>
        </w:rPr>
        <w:t xml:space="preserve"> méthodiquement</w:t>
      </w:r>
      <w:r w:rsidR="00431BB2" w:rsidRPr="00634123">
        <w:rPr>
          <w:rFonts w:ascii="Times New Roman" w:hAnsi="Times New Roman"/>
          <w:i/>
          <w:sz w:val="24"/>
          <w:szCs w:val="24"/>
        </w:rPr>
        <w:t xml:space="preserve"> </w:t>
      </w:r>
      <w:r w:rsidRPr="00634123">
        <w:rPr>
          <w:rFonts w:ascii="Times New Roman" w:hAnsi="Times New Roman"/>
          <w:i/>
          <w:sz w:val="24"/>
          <w:szCs w:val="24"/>
        </w:rPr>
        <w:t xml:space="preserve">l’action et de </w:t>
      </w:r>
      <w:r w:rsidRPr="00634123">
        <w:rPr>
          <w:rFonts w:ascii="Times New Roman" w:hAnsi="Times New Roman"/>
          <w:sz w:val="24"/>
          <w:szCs w:val="24"/>
        </w:rPr>
        <w:t>l’évaluation</w:t>
      </w:r>
      <w:r w:rsidRPr="00634123">
        <w:rPr>
          <w:rFonts w:ascii="Times New Roman" w:hAnsi="Times New Roman"/>
          <w:i/>
          <w:sz w:val="24"/>
          <w:szCs w:val="24"/>
        </w:rPr>
        <w:t xml:space="preserve"> pour en déduire ce que l’on doit améliorer. L’objectif est d’avoir 4 attitudes : </w:t>
      </w:r>
      <w:r w:rsidR="00C05550" w:rsidRPr="00634123">
        <w:rPr>
          <w:rFonts w:ascii="Times New Roman" w:hAnsi="Times New Roman"/>
          <w:i/>
          <w:sz w:val="24"/>
          <w:szCs w:val="24"/>
        </w:rPr>
        <w:t>planifier</w:t>
      </w:r>
      <w:r w:rsidRPr="00634123">
        <w:rPr>
          <w:rFonts w:ascii="Times New Roman" w:hAnsi="Times New Roman"/>
          <w:i/>
          <w:sz w:val="24"/>
          <w:szCs w:val="24"/>
        </w:rPr>
        <w:t xml:space="preserve">, </w:t>
      </w:r>
      <w:r w:rsidR="00C05550" w:rsidRPr="00634123">
        <w:rPr>
          <w:rFonts w:ascii="Times New Roman" w:hAnsi="Times New Roman"/>
          <w:i/>
          <w:sz w:val="24"/>
          <w:szCs w:val="24"/>
        </w:rPr>
        <w:t xml:space="preserve">faire, </w:t>
      </w:r>
      <w:r w:rsidRPr="00634123">
        <w:rPr>
          <w:rFonts w:ascii="Times New Roman" w:hAnsi="Times New Roman"/>
          <w:i/>
          <w:sz w:val="24"/>
          <w:szCs w:val="24"/>
        </w:rPr>
        <w:t>évaluer et réagir.</w:t>
      </w:r>
    </w:p>
    <w:p w:rsidR="00EB00F0" w:rsidRPr="00634123" w:rsidRDefault="00EB00F0" w:rsidP="00634123">
      <w:pPr>
        <w:spacing w:after="0" w:line="360" w:lineRule="auto"/>
        <w:jc w:val="both"/>
        <w:rPr>
          <w:rFonts w:ascii="Times New Roman" w:hAnsi="Times New Roman"/>
          <w:i/>
          <w:sz w:val="24"/>
          <w:szCs w:val="24"/>
        </w:rPr>
      </w:pPr>
    </w:p>
    <w:p w:rsidR="00EB00F0" w:rsidRPr="00634123" w:rsidRDefault="00EB00F0" w:rsidP="00634123">
      <w:pPr>
        <w:pStyle w:val="Heading2"/>
        <w:spacing w:before="0" w:line="360" w:lineRule="auto"/>
        <w:jc w:val="both"/>
        <w:rPr>
          <w:rFonts w:ascii="Times New Roman" w:hAnsi="Times New Roman"/>
          <w:b w:val="0"/>
          <w:i/>
          <w:sz w:val="24"/>
          <w:szCs w:val="24"/>
        </w:rPr>
      </w:pPr>
      <w:r w:rsidRPr="00634123">
        <w:rPr>
          <w:rFonts w:ascii="Times New Roman" w:hAnsi="Times New Roman"/>
          <w:b w:val="0"/>
          <w:i/>
          <w:sz w:val="24"/>
          <w:szCs w:val="24"/>
        </w:rPr>
        <w:t>La mise en œuvre de l’outil</w:t>
      </w:r>
    </w:p>
    <w:p w:rsidR="000A0C52" w:rsidRPr="00634123" w:rsidRDefault="000A0C52"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 xml:space="preserve">définir : les objectifs et l’engagement pour agir et atteindre l’objectif. </w:t>
      </w:r>
    </w:p>
    <w:p w:rsidR="000A0C52" w:rsidRPr="00634123" w:rsidRDefault="000A0C52"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évaluer l’écart avec l’objectif permet d’apprécier le résultat.</w:t>
      </w:r>
    </w:p>
    <w:p w:rsidR="000A0C52" w:rsidRPr="00634123" w:rsidRDefault="000A0C52"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 xml:space="preserve"> Enfin réagir pour corriger la situation et l’améliorer.</w:t>
      </w:r>
    </w:p>
    <w:p w:rsidR="000A0C52" w:rsidRPr="00634123" w:rsidRDefault="000A0C52"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Formulation </w:t>
      </w:r>
      <w:r w:rsidR="00755160" w:rsidRPr="00634123">
        <w:rPr>
          <w:rFonts w:ascii="Times New Roman" w:hAnsi="Times New Roman"/>
          <w:sz w:val="24"/>
          <w:szCs w:val="24"/>
        </w:rPr>
        <w:t xml:space="preserve">d’un objectif </w:t>
      </w:r>
      <w:r w:rsidRPr="00634123">
        <w:rPr>
          <w:rFonts w:ascii="Times New Roman" w:hAnsi="Times New Roman"/>
          <w:sz w:val="24"/>
          <w:szCs w:val="24"/>
        </w:rPr>
        <w:t>dépendra de l’action à traiter.</w:t>
      </w:r>
    </w:p>
    <w:p w:rsidR="000A0C52" w:rsidRPr="00634123" w:rsidRDefault="000A0C52" w:rsidP="00634123">
      <w:pPr>
        <w:pStyle w:val="ColorfulList-Accent11"/>
        <w:spacing w:after="0" w:line="360" w:lineRule="auto"/>
        <w:ind w:left="792"/>
        <w:jc w:val="both"/>
        <w:rPr>
          <w:rFonts w:ascii="Times New Roman" w:hAnsi="Times New Roman"/>
          <w:sz w:val="24"/>
          <w:szCs w:val="24"/>
        </w:rPr>
      </w:pPr>
      <w:r w:rsidRPr="00634123">
        <w:rPr>
          <w:rFonts w:ascii="Times New Roman" w:hAnsi="Times New Roman"/>
          <w:sz w:val="24"/>
          <w:szCs w:val="24"/>
        </w:rPr>
        <w:t>Comment mettre en œuvre</w:t>
      </w:r>
      <w:r w:rsidR="00431BB2" w:rsidRPr="00634123">
        <w:rPr>
          <w:rFonts w:ascii="Times New Roman" w:hAnsi="Times New Roman"/>
          <w:sz w:val="24"/>
          <w:szCs w:val="24"/>
        </w:rPr>
        <w:t xml:space="preserve"> l</w:t>
      </w:r>
      <w:r w:rsidRPr="00634123">
        <w:rPr>
          <w:rFonts w:ascii="Times New Roman" w:hAnsi="Times New Roman"/>
          <w:sz w:val="24"/>
          <w:szCs w:val="24"/>
        </w:rPr>
        <w:t>a formulation des objectifs</w:t>
      </w:r>
      <w:r w:rsidR="00431BB2" w:rsidRPr="00634123">
        <w:rPr>
          <w:rFonts w:ascii="Times New Roman" w:hAnsi="Times New Roman"/>
          <w:sz w:val="24"/>
          <w:szCs w:val="24"/>
        </w:rPr>
        <w:t> ?</w:t>
      </w:r>
    </w:p>
    <w:p w:rsidR="000A0C52" w:rsidRPr="00634123" w:rsidRDefault="000A0C52" w:rsidP="00634123">
      <w:pPr>
        <w:spacing w:after="0" w:line="360" w:lineRule="auto"/>
        <w:jc w:val="both"/>
        <w:rPr>
          <w:rFonts w:ascii="Times New Roman" w:hAnsi="Times New Roman"/>
          <w:sz w:val="24"/>
          <w:szCs w:val="24"/>
        </w:rPr>
      </w:pPr>
      <w:r w:rsidRPr="00634123">
        <w:rPr>
          <w:rFonts w:ascii="Times New Roman" w:hAnsi="Times New Roman"/>
          <w:sz w:val="24"/>
          <w:szCs w:val="24"/>
        </w:rPr>
        <w:lastRenderedPageBreak/>
        <w:t>Il peut être utile de formuler un objectif général et un objectif particulier.</w:t>
      </w:r>
    </w:p>
    <w:p w:rsidR="000A0C52" w:rsidRPr="00634123" w:rsidRDefault="000A0C52" w:rsidP="00634123">
      <w:pPr>
        <w:spacing w:after="0" w:line="360" w:lineRule="auto"/>
        <w:jc w:val="both"/>
        <w:rPr>
          <w:rFonts w:ascii="Times New Roman" w:hAnsi="Times New Roman"/>
          <w:sz w:val="24"/>
          <w:szCs w:val="24"/>
        </w:rPr>
      </w:pPr>
      <w:r w:rsidRPr="00634123">
        <w:rPr>
          <w:rFonts w:ascii="Times New Roman" w:hAnsi="Times New Roman"/>
          <w:sz w:val="24"/>
          <w:szCs w:val="24"/>
        </w:rPr>
        <w:t>Un objectif c’est la formulation d’un idéal souhaité. Exemple ; sur un cours de psychologie de développement : je tente de définir quelles seront les connaissances nécessaires à restituer lors de l’examen (c’est la planification). Je passe à l’action (faire) puis je tente de me contrôler (la vérification).</w:t>
      </w:r>
    </w:p>
    <w:p w:rsidR="000A0C52" w:rsidRPr="00634123" w:rsidRDefault="000A0C52" w:rsidP="00634123">
      <w:pPr>
        <w:spacing w:after="0" w:line="360" w:lineRule="auto"/>
        <w:jc w:val="both"/>
        <w:rPr>
          <w:rFonts w:ascii="Times New Roman" w:hAnsi="Times New Roman"/>
          <w:sz w:val="24"/>
          <w:szCs w:val="24"/>
        </w:rPr>
      </w:pPr>
      <w:r w:rsidRPr="00634123">
        <w:rPr>
          <w:rFonts w:ascii="Times New Roman" w:hAnsi="Times New Roman"/>
          <w:sz w:val="24"/>
          <w:szCs w:val="24"/>
        </w:rPr>
        <w:t>Exemple : le stage : analyser ses attentes : comment définir le domaine de stage que je veux faire…..</w:t>
      </w:r>
      <w:r w:rsidR="00431BB2" w:rsidRPr="00634123">
        <w:rPr>
          <w:rFonts w:ascii="Times New Roman" w:hAnsi="Times New Roman"/>
          <w:sz w:val="24"/>
          <w:szCs w:val="24"/>
        </w:rPr>
        <w:t> ?</w:t>
      </w:r>
    </w:p>
    <w:p w:rsidR="000A0C52" w:rsidRPr="00634123" w:rsidRDefault="000A0C52" w:rsidP="00634123">
      <w:pPr>
        <w:spacing w:after="0" w:line="360" w:lineRule="auto"/>
        <w:jc w:val="both"/>
        <w:rPr>
          <w:rFonts w:ascii="Times New Roman" w:hAnsi="Times New Roman"/>
          <w:sz w:val="24"/>
          <w:szCs w:val="24"/>
        </w:rPr>
      </w:pPr>
      <w:r w:rsidRPr="00634123">
        <w:rPr>
          <w:rFonts w:ascii="Times New Roman" w:hAnsi="Times New Roman"/>
          <w:sz w:val="24"/>
          <w:szCs w:val="24"/>
        </w:rPr>
        <w:t>Il faut clairement formuler un objectif  qui revient à  indiquer la situation que l’on veut atteindre :</w:t>
      </w:r>
    </w:p>
    <w:p w:rsidR="000A0C52" w:rsidRPr="00634123" w:rsidRDefault="00431BB2" w:rsidP="00634123">
      <w:pPr>
        <w:spacing w:after="0" w:line="360" w:lineRule="auto"/>
        <w:jc w:val="both"/>
        <w:rPr>
          <w:rFonts w:ascii="Times New Roman" w:hAnsi="Times New Roman"/>
          <w:sz w:val="24"/>
          <w:szCs w:val="24"/>
        </w:rPr>
      </w:pPr>
      <w:r w:rsidRPr="00634123">
        <w:rPr>
          <w:rFonts w:ascii="Times New Roman" w:hAnsi="Times New Roman"/>
          <w:sz w:val="24"/>
          <w:szCs w:val="24"/>
          <w:u w:val="single"/>
        </w:rPr>
        <w:t>Objectif général</w:t>
      </w:r>
      <w:r w:rsidRPr="00634123">
        <w:rPr>
          <w:rFonts w:ascii="Times New Roman" w:hAnsi="Times New Roman"/>
          <w:sz w:val="24"/>
          <w:szCs w:val="24"/>
        </w:rPr>
        <w:t xml:space="preserve"> : </w:t>
      </w:r>
      <w:r w:rsidR="000A0C52" w:rsidRPr="00634123">
        <w:rPr>
          <w:rFonts w:ascii="Times New Roman" w:hAnsi="Times New Roman"/>
          <w:sz w:val="24"/>
          <w:szCs w:val="24"/>
        </w:rPr>
        <w:t>Par exemple c’est définir ce que l’on doit être capable de faire : à la fin des révisions je dois être capable de faire les questions des a</w:t>
      </w:r>
      <w:r w:rsidR="00C94D7B" w:rsidRPr="00634123">
        <w:rPr>
          <w:rFonts w:ascii="Times New Roman" w:hAnsi="Times New Roman"/>
          <w:sz w:val="24"/>
          <w:szCs w:val="24"/>
        </w:rPr>
        <w:t>n</w:t>
      </w:r>
      <w:r w:rsidR="000A0C52" w:rsidRPr="00634123">
        <w:rPr>
          <w:rFonts w:ascii="Times New Roman" w:hAnsi="Times New Roman"/>
          <w:sz w:val="24"/>
          <w:szCs w:val="24"/>
        </w:rPr>
        <w:t>nales sans l’aide des cours et dans les temps de l’examen</w:t>
      </w:r>
    </w:p>
    <w:p w:rsidR="000A0C52" w:rsidRPr="00634123" w:rsidRDefault="000A0C52" w:rsidP="00634123">
      <w:pPr>
        <w:spacing w:after="0" w:line="360" w:lineRule="auto"/>
        <w:jc w:val="both"/>
        <w:rPr>
          <w:rFonts w:ascii="Times New Roman" w:hAnsi="Times New Roman"/>
          <w:sz w:val="24"/>
          <w:szCs w:val="24"/>
        </w:rPr>
      </w:pPr>
      <w:r w:rsidRPr="00634123">
        <w:rPr>
          <w:rFonts w:ascii="Times New Roman" w:hAnsi="Times New Roman"/>
          <w:sz w:val="24"/>
          <w:szCs w:val="24"/>
          <w:u w:val="single"/>
        </w:rPr>
        <w:t>Objectif particulier</w:t>
      </w:r>
      <w:r w:rsidRPr="00634123">
        <w:rPr>
          <w:rFonts w:ascii="Times New Roman" w:hAnsi="Times New Roman"/>
          <w:sz w:val="24"/>
          <w:szCs w:val="24"/>
        </w:rPr>
        <w:t> : je dois connaitre les aptitudes que je dois avoir pour a</w:t>
      </w:r>
      <w:r w:rsidR="00431BB2" w:rsidRPr="00634123">
        <w:rPr>
          <w:rFonts w:ascii="Times New Roman" w:hAnsi="Times New Roman"/>
          <w:sz w:val="24"/>
          <w:szCs w:val="24"/>
        </w:rPr>
        <w:t>tteindre ces objectifs généraux</w:t>
      </w:r>
      <w:r w:rsidRPr="00634123">
        <w:rPr>
          <w:rFonts w:ascii="Times New Roman" w:hAnsi="Times New Roman"/>
          <w:sz w:val="24"/>
          <w:szCs w:val="24"/>
        </w:rPr>
        <w:t>. Je dois pour faire les questions connaitre le principe de chaque réaction et les situations dans lequel elles interviennent.</w:t>
      </w:r>
    </w:p>
    <w:p w:rsidR="000A0C52" w:rsidRPr="00634123" w:rsidRDefault="000A0C52"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Cet outil est une bonne discipline qui permet de réfléchir avant d’agir. Il faut ce reflexe pour t</w:t>
      </w:r>
      <w:r w:rsidR="00B112ED" w:rsidRPr="00634123">
        <w:rPr>
          <w:rFonts w:ascii="Times New Roman" w:hAnsi="Times New Roman"/>
          <w:sz w:val="24"/>
          <w:szCs w:val="24"/>
        </w:rPr>
        <w:t>ou</w:t>
      </w:r>
      <w:r w:rsidRPr="00634123">
        <w:rPr>
          <w:rFonts w:ascii="Times New Roman" w:hAnsi="Times New Roman"/>
          <w:sz w:val="24"/>
          <w:szCs w:val="24"/>
        </w:rPr>
        <w:t>tes les stratégies d’apprentissage.</w:t>
      </w:r>
    </w:p>
    <w:p w:rsidR="00CB44BB" w:rsidRPr="00634123" w:rsidRDefault="008B2A39"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Ex : en travail de groupe les o</w:t>
      </w:r>
      <w:r w:rsidR="000A0C52" w:rsidRPr="00634123">
        <w:rPr>
          <w:rFonts w:ascii="Times New Roman" w:hAnsi="Times New Roman"/>
          <w:sz w:val="24"/>
          <w:szCs w:val="24"/>
        </w:rPr>
        <w:t xml:space="preserve">bjectif </w:t>
      </w:r>
      <w:r w:rsidRPr="00634123">
        <w:rPr>
          <w:rFonts w:ascii="Times New Roman" w:hAnsi="Times New Roman"/>
          <w:sz w:val="24"/>
          <w:szCs w:val="24"/>
        </w:rPr>
        <w:t>sont</w:t>
      </w:r>
      <w:r w:rsidR="000A0C52" w:rsidRPr="00634123">
        <w:rPr>
          <w:rFonts w:ascii="Times New Roman" w:hAnsi="Times New Roman"/>
          <w:sz w:val="24"/>
          <w:szCs w:val="24"/>
        </w:rPr>
        <w:t xml:space="preserve"> multiples : comprendre le cours, s’assurer que vous </w:t>
      </w:r>
      <w:r w:rsidR="00431BB2" w:rsidRPr="00634123">
        <w:rPr>
          <w:rFonts w:ascii="Times New Roman" w:hAnsi="Times New Roman"/>
          <w:sz w:val="24"/>
          <w:szCs w:val="24"/>
        </w:rPr>
        <w:t>connaissez les concepts</w:t>
      </w:r>
      <w:r w:rsidRPr="00634123">
        <w:rPr>
          <w:rFonts w:ascii="Times New Roman" w:hAnsi="Times New Roman"/>
          <w:sz w:val="24"/>
          <w:szCs w:val="24"/>
        </w:rPr>
        <w:t>, e</w:t>
      </w:r>
      <w:r w:rsidR="000A0C52" w:rsidRPr="00634123">
        <w:rPr>
          <w:rFonts w:ascii="Times New Roman" w:hAnsi="Times New Roman"/>
          <w:sz w:val="24"/>
          <w:szCs w:val="24"/>
        </w:rPr>
        <w:t>nrichir les cours</w:t>
      </w:r>
      <w:r w:rsidRPr="00634123">
        <w:rPr>
          <w:rFonts w:ascii="Times New Roman" w:hAnsi="Times New Roman"/>
          <w:sz w:val="24"/>
          <w:szCs w:val="24"/>
        </w:rPr>
        <w:t> :</w:t>
      </w:r>
      <w:r w:rsidR="000A0C52" w:rsidRPr="00634123">
        <w:rPr>
          <w:rFonts w:ascii="Times New Roman" w:hAnsi="Times New Roman"/>
          <w:sz w:val="24"/>
          <w:szCs w:val="24"/>
        </w:rPr>
        <w:t xml:space="preserve"> vo</w:t>
      </w:r>
      <w:r w:rsidRPr="00634123">
        <w:rPr>
          <w:rFonts w:ascii="Times New Roman" w:hAnsi="Times New Roman"/>
          <w:sz w:val="24"/>
          <w:szCs w:val="24"/>
        </w:rPr>
        <w:t xml:space="preserve">us organiserez </w:t>
      </w:r>
      <w:r w:rsidR="000A0C52" w:rsidRPr="00634123">
        <w:rPr>
          <w:rFonts w:ascii="Times New Roman" w:hAnsi="Times New Roman"/>
          <w:sz w:val="24"/>
          <w:szCs w:val="24"/>
        </w:rPr>
        <w:t>la répartition des tâches.</w:t>
      </w:r>
    </w:p>
    <w:p w:rsidR="00D90633" w:rsidRPr="00634123" w:rsidRDefault="00D90633" w:rsidP="00634123">
      <w:pPr>
        <w:spacing w:after="0" w:line="360" w:lineRule="auto"/>
        <w:ind w:left="45"/>
        <w:jc w:val="both"/>
        <w:rPr>
          <w:rFonts w:ascii="Times New Roman" w:hAnsi="Times New Roman"/>
          <w:b/>
          <w:i/>
          <w:sz w:val="24"/>
          <w:szCs w:val="24"/>
        </w:rPr>
      </w:pPr>
      <w:r w:rsidRPr="00634123">
        <w:rPr>
          <w:rFonts w:ascii="Times New Roman" w:hAnsi="Times New Roman"/>
          <w:b/>
          <w:i/>
          <w:sz w:val="24"/>
          <w:szCs w:val="24"/>
        </w:rPr>
        <w:t>La motivation</w:t>
      </w:r>
    </w:p>
    <w:p w:rsidR="00BB16A0" w:rsidRPr="00634123" w:rsidRDefault="00A81BA6"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Au cours de vos études il va vous arriver de vous décourager. Vous risquez l’échec lorsque vous éprouvez des difficultés de compréhension à l’ensemble de l’enseignement. Il est important que vous vous fixiez des buts qui sont susceptibles de vous motiver. Notamment au cours des périodes d’examens qui vous demandent des efforts parfois considérables.</w:t>
      </w:r>
    </w:p>
    <w:p w:rsidR="00D90633" w:rsidRPr="00634123" w:rsidRDefault="00D90633" w:rsidP="00634123">
      <w:pPr>
        <w:spacing w:after="0" w:line="360" w:lineRule="auto"/>
        <w:ind w:left="45"/>
        <w:jc w:val="both"/>
        <w:rPr>
          <w:rFonts w:ascii="Times New Roman" w:hAnsi="Times New Roman"/>
          <w:b/>
          <w:sz w:val="24"/>
          <w:szCs w:val="24"/>
        </w:rPr>
      </w:pPr>
      <w:r w:rsidRPr="00634123">
        <w:rPr>
          <w:rFonts w:ascii="Times New Roman" w:hAnsi="Times New Roman"/>
          <w:b/>
          <w:sz w:val="24"/>
          <w:szCs w:val="24"/>
        </w:rPr>
        <w:t>Analyser son fonctionnement intellectuel</w:t>
      </w:r>
    </w:p>
    <w:p w:rsidR="00563970" w:rsidRPr="00634123" w:rsidRDefault="00D90633"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 xml:space="preserve">Pour maintenir une forte motivation, il vous sera nécessaire d’analyser votre fonctionnement intellectuel. Il y a des positions qui vont soit soutenir votre réussite soit vous mener à l’échec. </w:t>
      </w:r>
      <w:r w:rsidR="00563970" w:rsidRPr="00634123">
        <w:rPr>
          <w:rFonts w:ascii="Times New Roman" w:hAnsi="Times New Roman"/>
          <w:sz w:val="24"/>
          <w:szCs w:val="24"/>
        </w:rPr>
        <w:t xml:space="preserve">Le désir de réussir et la peur d’échouer </w:t>
      </w:r>
      <w:r w:rsidR="008B2A39" w:rsidRPr="00634123">
        <w:rPr>
          <w:rFonts w:ascii="Times New Roman" w:hAnsi="Times New Roman"/>
          <w:sz w:val="24"/>
          <w:szCs w:val="24"/>
        </w:rPr>
        <w:t>peuvent</w:t>
      </w:r>
      <w:r w:rsidR="00563970" w:rsidRPr="00634123">
        <w:rPr>
          <w:rFonts w:ascii="Times New Roman" w:hAnsi="Times New Roman"/>
          <w:sz w:val="24"/>
          <w:szCs w:val="24"/>
        </w:rPr>
        <w:t xml:space="preserve"> vous mettre en situation de stress. </w:t>
      </w:r>
    </w:p>
    <w:p w:rsidR="00563970" w:rsidRPr="00634123" w:rsidRDefault="00563970"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Tout dépend de comment vous aller gérer ce stress si vous l’associez à des sentiments négatifs vous risquez d’échouer : il vous sera nécessaire de penser la manière dont vous abord</w:t>
      </w:r>
      <w:r w:rsidR="008B2A39" w:rsidRPr="00634123">
        <w:rPr>
          <w:rFonts w:ascii="Times New Roman" w:hAnsi="Times New Roman"/>
          <w:sz w:val="24"/>
          <w:szCs w:val="24"/>
        </w:rPr>
        <w:t>erez</w:t>
      </w:r>
      <w:r w:rsidRPr="00634123">
        <w:rPr>
          <w:rFonts w:ascii="Times New Roman" w:hAnsi="Times New Roman"/>
          <w:sz w:val="24"/>
          <w:szCs w:val="24"/>
        </w:rPr>
        <w:t xml:space="preserve"> vos études. Ex </w:t>
      </w:r>
      <w:r w:rsidR="008B2A39" w:rsidRPr="00634123">
        <w:rPr>
          <w:rFonts w:ascii="Times New Roman" w:hAnsi="Times New Roman"/>
          <w:sz w:val="24"/>
          <w:szCs w:val="24"/>
        </w:rPr>
        <w:t>: Sentiment</w:t>
      </w:r>
      <w:r w:rsidRPr="00634123">
        <w:rPr>
          <w:rFonts w:ascii="Times New Roman" w:hAnsi="Times New Roman"/>
          <w:sz w:val="24"/>
          <w:szCs w:val="24"/>
        </w:rPr>
        <w:t xml:space="preserve"> de ne pas être à la hauteur, d’avoir des difficultés à comprendre, Vous allez vous rendre compte qu’il faut des compétences multiples, ou enco</w:t>
      </w:r>
      <w:r w:rsidR="00C94D7B" w:rsidRPr="00634123">
        <w:rPr>
          <w:rFonts w:ascii="Times New Roman" w:hAnsi="Times New Roman"/>
          <w:sz w:val="24"/>
          <w:szCs w:val="24"/>
        </w:rPr>
        <w:t>re les sentiment d’incapacité dû</w:t>
      </w:r>
      <w:r w:rsidRPr="00634123">
        <w:rPr>
          <w:rFonts w:ascii="Times New Roman" w:hAnsi="Times New Roman"/>
          <w:sz w:val="24"/>
          <w:szCs w:val="24"/>
        </w:rPr>
        <w:t xml:space="preserve"> à un passer scolaire médiocre</w:t>
      </w:r>
    </w:p>
    <w:p w:rsidR="00F2745A" w:rsidRPr="00634123" w:rsidRDefault="00431BB2" w:rsidP="00634123">
      <w:pPr>
        <w:spacing w:after="0" w:line="360" w:lineRule="auto"/>
        <w:ind w:left="45"/>
        <w:jc w:val="both"/>
        <w:rPr>
          <w:rFonts w:ascii="Times New Roman" w:hAnsi="Times New Roman"/>
          <w:b/>
          <w:sz w:val="24"/>
          <w:szCs w:val="24"/>
          <w:u w:val="single"/>
        </w:rPr>
      </w:pPr>
      <w:r w:rsidRPr="00634123">
        <w:rPr>
          <w:rFonts w:ascii="Times New Roman" w:hAnsi="Times New Roman"/>
          <w:b/>
          <w:sz w:val="24"/>
          <w:szCs w:val="24"/>
          <w:u w:val="single"/>
        </w:rPr>
        <w:t>Croyances</w:t>
      </w:r>
      <w:r w:rsidR="00F2745A" w:rsidRPr="00634123">
        <w:rPr>
          <w:rFonts w:ascii="Times New Roman" w:hAnsi="Times New Roman"/>
          <w:b/>
          <w:sz w:val="24"/>
          <w:szCs w:val="24"/>
          <w:u w:val="single"/>
        </w:rPr>
        <w:t xml:space="preserve"> favorisant l’</w:t>
      </w:r>
      <w:r w:rsidR="00D90633" w:rsidRPr="00634123">
        <w:rPr>
          <w:rFonts w:ascii="Times New Roman" w:hAnsi="Times New Roman"/>
          <w:b/>
          <w:sz w:val="24"/>
          <w:szCs w:val="24"/>
          <w:u w:val="single"/>
        </w:rPr>
        <w:t>échec</w:t>
      </w:r>
    </w:p>
    <w:p w:rsidR="00F10207" w:rsidRPr="00634123" w:rsidRDefault="00F10207"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 xml:space="preserve">Il y a des fonctionnements qui risquent de vous mettre en échec, il est indispensable de les analyser. </w:t>
      </w:r>
      <w:proofErr w:type="spellStart"/>
      <w:r w:rsidRPr="00634123">
        <w:rPr>
          <w:rFonts w:ascii="Times New Roman" w:hAnsi="Times New Roman"/>
          <w:sz w:val="24"/>
          <w:szCs w:val="24"/>
        </w:rPr>
        <w:t>Piolat</w:t>
      </w:r>
      <w:proofErr w:type="spellEnd"/>
      <w:r w:rsidRPr="00634123">
        <w:rPr>
          <w:rFonts w:ascii="Times New Roman" w:hAnsi="Times New Roman"/>
          <w:sz w:val="24"/>
          <w:szCs w:val="24"/>
        </w:rPr>
        <w:t xml:space="preserve">, (2010) a listé des croyances qui vont sous tendre votre motivation, il est important d’y réfléchir. Ces croyances peuvent parfois vous mettre en échec. Il est important de pouvoir les corriger. </w:t>
      </w:r>
    </w:p>
    <w:p w:rsidR="00FB6E51" w:rsidRPr="00634123" w:rsidRDefault="00FB6E51" w:rsidP="00634123">
      <w:pPr>
        <w:spacing w:after="0" w:line="360" w:lineRule="auto"/>
        <w:ind w:left="45"/>
        <w:jc w:val="both"/>
        <w:rPr>
          <w:rFonts w:ascii="Times New Roman" w:hAnsi="Times New Roman"/>
          <w:b/>
          <w:sz w:val="24"/>
          <w:szCs w:val="24"/>
        </w:rPr>
      </w:pPr>
      <w:r w:rsidRPr="00634123">
        <w:rPr>
          <w:rFonts w:ascii="Times New Roman" w:hAnsi="Times New Roman"/>
          <w:b/>
          <w:sz w:val="24"/>
          <w:szCs w:val="24"/>
        </w:rPr>
        <w:t>Vous pensez par exemple que ce qui vous arrive est déterminé par le contexte et les autres</w:t>
      </w:r>
      <w:r w:rsidR="00772AA5" w:rsidRPr="00634123">
        <w:rPr>
          <w:rFonts w:ascii="Times New Roman" w:hAnsi="Times New Roman"/>
          <w:b/>
          <w:sz w:val="24"/>
          <w:szCs w:val="24"/>
        </w:rPr>
        <w:t> :</w:t>
      </w:r>
    </w:p>
    <w:p w:rsidR="00890B9F" w:rsidRPr="00634123" w:rsidRDefault="00890B9F"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 vous avez du mal à agir, vos buts vous semblent irréalistes ;</w:t>
      </w:r>
    </w:p>
    <w:p w:rsidR="00890B9F" w:rsidRPr="00634123" w:rsidRDefault="00890B9F"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L’université ne vous permet pas bien de travailler ;</w:t>
      </w:r>
    </w:p>
    <w:p w:rsidR="00890B9F" w:rsidRPr="00634123" w:rsidRDefault="00890B9F"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Les enseignants ne s’occupent pas assez bien de vous ;</w:t>
      </w:r>
    </w:p>
    <w:p w:rsidR="00890B9F" w:rsidRPr="00634123" w:rsidRDefault="00890B9F"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Ce qui vous arrive dépasse votre volonté</w:t>
      </w:r>
    </w:p>
    <w:p w:rsidR="00FB6E51" w:rsidRPr="00634123" w:rsidRDefault="00772AA5" w:rsidP="00634123">
      <w:pPr>
        <w:spacing w:after="0" w:line="360" w:lineRule="auto"/>
        <w:ind w:left="45"/>
        <w:jc w:val="both"/>
        <w:rPr>
          <w:rFonts w:ascii="Times New Roman" w:hAnsi="Times New Roman"/>
          <w:b/>
          <w:sz w:val="24"/>
          <w:szCs w:val="24"/>
        </w:rPr>
      </w:pPr>
      <w:r w:rsidRPr="00634123">
        <w:rPr>
          <w:rFonts w:ascii="Times New Roman" w:hAnsi="Times New Roman"/>
          <w:b/>
          <w:sz w:val="24"/>
          <w:szCs w:val="24"/>
        </w:rPr>
        <w:t>Vous pensez que ce qui vous arrive est déterminé par le hasard :</w:t>
      </w:r>
    </w:p>
    <w:p w:rsidR="00890B9F" w:rsidRPr="00634123" w:rsidRDefault="00890B9F" w:rsidP="00634123">
      <w:pPr>
        <w:pStyle w:val="ColorfulList-Accent11"/>
        <w:spacing w:after="0" w:line="360" w:lineRule="auto"/>
        <w:ind w:left="405"/>
        <w:jc w:val="both"/>
        <w:rPr>
          <w:rFonts w:ascii="Times New Roman" w:hAnsi="Times New Roman"/>
          <w:sz w:val="24"/>
          <w:szCs w:val="24"/>
        </w:rPr>
      </w:pPr>
      <w:r w:rsidRPr="00634123">
        <w:rPr>
          <w:rFonts w:ascii="Times New Roman" w:hAnsi="Times New Roman"/>
          <w:sz w:val="24"/>
          <w:szCs w:val="24"/>
        </w:rPr>
        <w:lastRenderedPageBreak/>
        <w:t>Les croyances de dépendances :</w:t>
      </w:r>
    </w:p>
    <w:p w:rsidR="00890B9F" w:rsidRPr="00634123" w:rsidRDefault="00890B9F"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vous évaluez la réussite et l’échec du côté de la chance et du hasard.</w:t>
      </w:r>
    </w:p>
    <w:p w:rsidR="00890B9F" w:rsidRPr="00634123" w:rsidRDefault="00890B9F"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 xml:space="preserve">Vous </w:t>
      </w:r>
      <w:r w:rsidR="00FB6E51" w:rsidRPr="00634123">
        <w:rPr>
          <w:rFonts w:ascii="Times New Roman" w:hAnsi="Times New Roman"/>
          <w:sz w:val="24"/>
          <w:szCs w:val="24"/>
        </w:rPr>
        <w:t>ne savez pas trop ce que vous valez et vous pensez que ce sont les enseignants qui vous le diront.</w:t>
      </w:r>
    </w:p>
    <w:p w:rsidR="00772AA5" w:rsidRPr="00634123" w:rsidRDefault="00772AA5" w:rsidP="00634123">
      <w:pPr>
        <w:spacing w:after="0" w:line="360" w:lineRule="auto"/>
        <w:ind w:left="45"/>
        <w:jc w:val="both"/>
        <w:rPr>
          <w:rFonts w:ascii="Times New Roman" w:hAnsi="Times New Roman"/>
          <w:b/>
          <w:sz w:val="24"/>
          <w:szCs w:val="24"/>
        </w:rPr>
      </w:pPr>
      <w:r w:rsidRPr="00634123">
        <w:rPr>
          <w:rFonts w:ascii="Times New Roman" w:hAnsi="Times New Roman"/>
          <w:b/>
          <w:sz w:val="24"/>
          <w:szCs w:val="24"/>
        </w:rPr>
        <w:t xml:space="preserve">Vous pensez que ce qui </w:t>
      </w:r>
      <w:r w:rsidR="00431BB2" w:rsidRPr="00634123">
        <w:rPr>
          <w:rFonts w:ascii="Times New Roman" w:hAnsi="Times New Roman"/>
          <w:b/>
          <w:sz w:val="24"/>
          <w:szCs w:val="24"/>
        </w:rPr>
        <w:t>vous arrive est déterminé par</w:t>
      </w:r>
      <w:r w:rsidRPr="00634123">
        <w:rPr>
          <w:rFonts w:ascii="Times New Roman" w:hAnsi="Times New Roman"/>
          <w:b/>
          <w:sz w:val="24"/>
          <w:szCs w:val="24"/>
        </w:rPr>
        <w:t xml:space="preserve"> les enseignants qui ont du pouvoir sur vous.</w:t>
      </w:r>
    </w:p>
    <w:p w:rsidR="00FB6E51" w:rsidRPr="00634123" w:rsidRDefault="00FB6E51"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Les croyances de prescription :</w:t>
      </w:r>
    </w:p>
    <w:p w:rsidR="00FB6E51" w:rsidRPr="00634123" w:rsidRDefault="00FB6E51"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Vous ne parvenez pas à installer votre projet professionnel ce sont les enseignants qui vous diront.</w:t>
      </w:r>
    </w:p>
    <w:p w:rsidR="00FB6E51" w:rsidRPr="00634123" w:rsidRDefault="00FB6E51"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Vous ne vous sentez pas capable de prendre des décisions</w:t>
      </w:r>
    </w:p>
    <w:p w:rsidR="00F2745A" w:rsidRPr="00634123" w:rsidRDefault="00F2745A" w:rsidP="00634123">
      <w:pPr>
        <w:pStyle w:val="ColorfulList-Accent11"/>
        <w:spacing w:after="0" w:line="360" w:lineRule="auto"/>
        <w:ind w:left="405"/>
        <w:jc w:val="both"/>
        <w:rPr>
          <w:rFonts w:ascii="Times New Roman" w:hAnsi="Times New Roman"/>
          <w:sz w:val="24"/>
          <w:szCs w:val="24"/>
        </w:rPr>
      </w:pPr>
    </w:p>
    <w:p w:rsidR="00F2745A" w:rsidRPr="00634123" w:rsidRDefault="00F2745A" w:rsidP="00634123">
      <w:pPr>
        <w:pStyle w:val="ColorfulList-Accent11"/>
        <w:spacing w:after="0" w:line="360" w:lineRule="auto"/>
        <w:ind w:left="405"/>
        <w:jc w:val="both"/>
        <w:rPr>
          <w:rFonts w:ascii="Times New Roman" w:hAnsi="Times New Roman"/>
          <w:b/>
          <w:sz w:val="24"/>
          <w:szCs w:val="24"/>
          <w:u w:val="single"/>
        </w:rPr>
      </w:pPr>
      <w:r w:rsidRPr="00634123">
        <w:rPr>
          <w:rFonts w:ascii="Times New Roman" w:hAnsi="Times New Roman"/>
          <w:b/>
          <w:sz w:val="24"/>
          <w:szCs w:val="24"/>
          <w:u w:val="single"/>
        </w:rPr>
        <w:t>Croyances favorisant la réussite</w:t>
      </w:r>
    </w:p>
    <w:p w:rsidR="00D90633" w:rsidRPr="00634123" w:rsidRDefault="00D90633" w:rsidP="00634123">
      <w:pPr>
        <w:spacing w:after="0" w:line="360" w:lineRule="auto"/>
        <w:jc w:val="both"/>
        <w:rPr>
          <w:rFonts w:ascii="Times New Roman" w:hAnsi="Times New Roman"/>
          <w:sz w:val="24"/>
          <w:szCs w:val="24"/>
        </w:rPr>
      </w:pPr>
      <w:r w:rsidRPr="00634123">
        <w:rPr>
          <w:rFonts w:ascii="Times New Roman" w:hAnsi="Times New Roman"/>
          <w:sz w:val="24"/>
          <w:szCs w:val="24"/>
        </w:rPr>
        <w:t>Il est important de se dégager de certains fonctionnement afin d’affronter les difficultés et de se poser des questions sur les modalités de contrôle et de les anticiper.</w:t>
      </w:r>
    </w:p>
    <w:p w:rsidR="00F2745A" w:rsidRPr="00634123" w:rsidRDefault="00F2745A" w:rsidP="00634123">
      <w:pPr>
        <w:spacing w:after="0" w:line="360" w:lineRule="auto"/>
        <w:ind w:left="45"/>
        <w:jc w:val="both"/>
        <w:rPr>
          <w:rFonts w:ascii="Times New Roman" w:hAnsi="Times New Roman"/>
          <w:b/>
          <w:sz w:val="24"/>
          <w:szCs w:val="24"/>
        </w:rPr>
      </w:pPr>
      <w:r w:rsidRPr="00634123">
        <w:rPr>
          <w:rFonts w:ascii="Times New Roman" w:hAnsi="Times New Roman"/>
          <w:b/>
          <w:sz w:val="24"/>
          <w:szCs w:val="24"/>
        </w:rPr>
        <w:t>Fonctionnement intellectuel favorisant la réussite</w:t>
      </w:r>
    </w:p>
    <w:p w:rsidR="00FB6E51" w:rsidRPr="00634123" w:rsidRDefault="00772AA5" w:rsidP="00634123">
      <w:pPr>
        <w:spacing w:after="0" w:line="360" w:lineRule="auto"/>
        <w:ind w:left="45"/>
        <w:jc w:val="both"/>
        <w:rPr>
          <w:rFonts w:ascii="Times New Roman" w:hAnsi="Times New Roman"/>
          <w:b/>
          <w:sz w:val="24"/>
          <w:szCs w:val="24"/>
        </w:rPr>
      </w:pPr>
      <w:r w:rsidRPr="00634123">
        <w:rPr>
          <w:rFonts w:ascii="Times New Roman" w:hAnsi="Times New Roman"/>
          <w:b/>
          <w:sz w:val="24"/>
          <w:szCs w:val="24"/>
        </w:rPr>
        <w:t>Vous pensez que ce qui vous arrive est déterminé par vos efforts :</w:t>
      </w:r>
    </w:p>
    <w:p w:rsidR="00FA101B" w:rsidRPr="00634123" w:rsidRDefault="00FB6E51"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Les croyances d’auto-responsabilisation</w:t>
      </w:r>
    </w:p>
    <w:p w:rsidR="00FB6E51" w:rsidRPr="00634123" w:rsidRDefault="00FB6E51"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Vous comptez sur vous et vos efforts pour réussir</w:t>
      </w:r>
    </w:p>
    <w:p w:rsidR="00FB6E51" w:rsidRPr="00634123" w:rsidRDefault="00FB6E51"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Vous reprenez et révisez régulièrement vos cours</w:t>
      </w:r>
    </w:p>
    <w:p w:rsidR="00FB6E51" w:rsidRPr="00634123" w:rsidRDefault="00FB6E51"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Vous faites l’effort de lire les références bibliographiques</w:t>
      </w:r>
    </w:p>
    <w:p w:rsidR="00FB6E51" w:rsidRPr="00634123" w:rsidRDefault="00FB6E51"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 xml:space="preserve">Vous vous imposez </w:t>
      </w:r>
      <w:r w:rsidR="00772AA5" w:rsidRPr="00634123">
        <w:rPr>
          <w:rFonts w:ascii="Times New Roman" w:hAnsi="Times New Roman"/>
          <w:sz w:val="24"/>
          <w:szCs w:val="24"/>
        </w:rPr>
        <w:t>des autos</w:t>
      </w:r>
      <w:r w:rsidRPr="00634123">
        <w:rPr>
          <w:rFonts w:ascii="Times New Roman" w:hAnsi="Times New Roman"/>
          <w:sz w:val="24"/>
          <w:szCs w:val="24"/>
        </w:rPr>
        <w:t xml:space="preserve"> contrôles</w:t>
      </w:r>
    </w:p>
    <w:p w:rsidR="00B7678E" w:rsidRPr="00634123" w:rsidRDefault="00C06BB5"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 xml:space="preserve">C’est dans ce positionnement que vous vous mettez du </w:t>
      </w:r>
      <w:r w:rsidR="001C0753" w:rsidRPr="00634123">
        <w:rPr>
          <w:rFonts w:ascii="Times New Roman" w:hAnsi="Times New Roman"/>
          <w:sz w:val="24"/>
          <w:szCs w:val="24"/>
        </w:rPr>
        <w:t>côté</w:t>
      </w:r>
      <w:r w:rsidRPr="00634123">
        <w:rPr>
          <w:rFonts w:ascii="Times New Roman" w:hAnsi="Times New Roman"/>
          <w:sz w:val="24"/>
          <w:szCs w:val="24"/>
        </w:rPr>
        <w:t xml:space="preserve"> de la réussite, vous n’allez pas </w:t>
      </w:r>
      <w:r w:rsidR="008B2A39" w:rsidRPr="00634123">
        <w:rPr>
          <w:rFonts w:ascii="Times New Roman" w:hAnsi="Times New Roman"/>
          <w:sz w:val="24"/>
          <w:szCs w:val="24"/>
        </w:rPr>
        <w:t>penser</w:t>
      </w:r>
      <w:r w:rsidRPr="00634123">
        <w:rPr>
          <w:rFonts w:ascii="Times New Roman" w:hAnsi="Times New Roman"/>
          <w:sz w:val="24"/>
          <w:szCs w:val="24"/>
        </w:rPr>
        <w:t xml:space="preserve"> que vos </w:t>
      </w:r>
      <w:r w:rsidR="008B2A39" w:rsidRPr="00634123">
        <w:rPr>
          <w:rFonts w:ascii="Times New Roman" w:hAnsi="Times New Roman"/>
          <w:sz w:val="24"/>
          <w:szCs w:val="24"/>
        </w:rPr>
        <w:t>échecs</w:t>
      </w:r>
      <w:r w:rsidRPr="00634123">
        <w:rPr>
          <w:rFonts w:ascii="Times New Roman" w:hAnsi="Times New Roman"/>
          <w:sz w:val="24"/>
          <w:szCs w:val="24"/>
        </w:rPr>
        <w:t xml:space="preserve"> viennent de l’extérieur vous n’arriverez pas à planifier</w:t>
      </w:r>
      <w:r w:rsidR="00C86423" w:rsidRPr="00634123">
        <w:rPr>
          <w:rFonts w:ascii="Times New Roman" w:hAnsi="Times New Roman"/>
          <w:sz w:val="24"/>
          <w:szCs w:val="24"/>
        </w:rPr>
        <w:t xml:space="preserve"> les activités qui vous permettront d’arriver aux exams dans les meilleures conditions.</w:t>
      </w:r>
    </w:p>
    <w:p w:rsidR="00C86423" w:rsidRPr="00634123" w:rsidRDefault="00C86423"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 xml:space="preserve">Mais </w:t>
      </w:r>
      <w:r w:rsidR="00431BB2" w:rsidRPr="00634123">
        <w:rPr>
          <w:rFonts w:ascii="Times New Roman" w:hAnsi="Times New Roman"/>
          <w:sz w:val="24"/>
          <w:szCs w:val="24"/>
        </w:rPr>
        <w:t>si vous vous auto responsabilisez</w:t>
      </w:r>
      <w:r w:rsidR="00C94D7B" w:rsidRPr="00634123">
        <w:rPr>
          <w:rFonts w:ascii="Times New Roman" w:hAnsi="Times New Roman"/>
          <w:sz w:val="24"/>
          <w:szCs w:val="24"/>
        </w:rPr>
        <w:t>,</w:t>
      </w:r>
      <w:r w:rsidRPr="00634123">
        <w:rPr>
          <w:rFonts w:ascii="Times New Roman" w:hAnsi="Times New Roman"/>
          <w:sz w:val="24"/>
          <w:szCs w:val="24"/>
        </w:rPr>
        <w:t xml:space="preserve"> vous allez analyser les contraintes universitaires associés aux examens et vous allez vous fixer des objectifs </w:t>
      </w:r>
      <w:r w:rsidR="001C0753" w:rsidRPr="00634123">
        <w:rPr>
          <w:rFonts w:ascii="Times New Roman" w:hAnsi="Times New Roman"/>
          <w:sz w:val="24"/>
          <w:szCs w:val="24"/>
        </w:rPr>
        <w:t>adéquats</w:t>
      </w:r>
      <w:r w:rsidRPr="00634123">
        <w:rPr>
          <w:rFonts w:ascii="Times New Roman" w:hAnsi="Times New Roman"/>
          <w:sz w:val="24"/>
          <w:szCs w:val="24"/>
        </w:rPr>
        <w:t>.</w:t>
      </w:r>
    </w:p>
    <w:p w:rsidR="00A22A77" w:rsidRPr="00634123" w:rsidRDefault="00F015D8" w:rsidP="00634123">
      <w:pPr>
        <w:pStyle w:val="Heading1"/>
        <w:spacing w:before="0" w:line="360" w:lineRule="auto"/>
        <w:ind w:left="708" w:hanging="708"/>
        <w:jc w:val="both"/>
        <w:rPr>
          <w:rFonts w:ascii="Times New Roman" w:hAnsi="Times New Roman"/>
          <w:color w:val="4F81BD"/>
          <w:sz w:val="24"/>
          <w:szCs w:val="24"/>
        </w:rPr>
      </w:pPr>
      <w:r w:rsidRPr="00634123">
        <w:rPr>
          <w:rFonts w:ascii="Times New Roman" w:hAnsi="Times New Roman"/>
          <w:color w:val="4F81BD"/>
          <w:sz w:val="24"/>
          <w:szCs w:val="24"/>
        </w:rPr>
        <w:t>L’acquisition des compétences méthodologiques  pour réussir</w:t>
      </w:r>
      <w:r w:rsidR="0019170D" w:rsidRPr="00634123">
        <w:rPr>
          <w:rFonts w:ascii="Times New Roman" w:hAnsi="Times New Roman"/>
          <w:color w:val="4F81BD"/>
          <w:sz w:val="24"/>
          <w:szCs w:val="24"/>
        </w:rPr>
        <w:t xml:space="preserve"> </w:t>
      </w:r>
      <w:r w:rsidR="00A22A77" w:rsidRPr="00634123">
        <w:rPr>
          <w:rFonts w:ascii="Times New Roman" w:hAnsi="Times New Roman"/>
          <w:color w:val="4F81BD"/>
          <w:sz w:val="24"/>
          <w:szCs w:val="24"/>
        </w:rPr>
        <w:t xml:space="preserve">à </w:t>
      </w:r>
      <w:r w:rsidR="0019170D" w:rsidRPr="00634123">
        <w:rPr>
          <w:rFonts w:ascii="Times New Roman" w:hAnsi="Times New Roman"/>
          <w:color w:val="4F81BD"/>
          <w:sz w:val="24"/>
          <w:szCs w:val="24"/>
        </w:rPr>
        <w:t>l’université</w:t>
      </w:r>
    </w:p>
    <w:p w:rsidR="00CB44BB" w:rsidRPr="00634123" w:rsidRDefault="00CB44BB" w:rsidP="00634123">
      <w:pPr>
        <w:spacing w:after="0"/>
        <w:jc w:val="both"/>
        <w:rPr>
          <w:rFonts w:ascii="Times New Roman" w:hAnsi="Times New Roman"/>
          <w:b/>
          <w:sz w:val="24"/>
          <w:szCs w:val="24"/>
        </w:rPr>
      </w:pPr>
    </w:p>
    <w:p w:rsidR="00A22A77" w:rsidRPr="00634123" w:rsidRDefault="0019170D" w:rsidP="00634123">
      <w:pPr>
        <w:pStyle w:val="Heading2"/>
        <w:spacing w:before="0"/>
        <w:jc w:val="both"/>
        <w:rPr>
          <w:rFonts w:ascii="Times New Roman" w:hAnsi="Times New Roman"/>
          <w:sz w:val="24"/>
          <w:szCs w:val="24"/>
        </w:rPr>
      </w:pPr>
      <w:r w:rsidRPr="00634123">
        <w:rPr>
          <w:rFonts w:ascii="Times New Roman" w:hAnsi="Times New Roman"/>
          <w:sz w:val="24"/>
          <w:szCs w:val="24"/>
        </w:rPr>
        <w:t>Le rangement des</w:t>
      </w:r>
      <w:r w:rsidR="00A22A77" w:rsidRPr="00634123">
        <w:rPr>
          <w:rFonts w:ascii="Times New Roman" w:hAnsi="Times New Roman"/>
          <w:sz w:val="24"/>
          <w:szCs w:val="24"/>
        </w:rPr>
        <w:t xml:space="preserve"> cours</w:t>
      </w:r>
    </w:p>
    <w:p w:rsidR="005D6CD5" w:rsidRPr="00634123" w:rsidRDefault="005D6CD5" w:rsidP="00634123">
      <w:pPr>
        <w:pStyle w:val="Heading3"/>
        <w:spacing w:before="0"/>
        <w:jc w:val="both"/>
        <w:rPr>
          <w:rFonts w:ascii="Times New Roman" w:hAnsi="Times New Roman"/>
          <w:b w:val="0"/>
          <w:i/>
          <w:sz w:val="24"/>
          <w:szCs w:val="24"/>
        </w:rPr>
      </w:pPr>
      <w:r w:rsidRPr="00634123">
        <w:rPr>
          <w:rFonts w:ascii="Times New Roman" w:hAnsi="Times New Roman"/>
          <w:b w:val="0"/>
          <w:i/>
          <w:sz w:val="24"/>
          <w:szCs w:val="24"/>
        </w:rPr>
        <w:t xml:space="preserve"> De la faculté à chez soi</w:t>
      </w:r>
    </w:p>
    <w:p w:rsidR="0071622E" w:rsidRPr="00634123" w:rsidRDefault="0071622E"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Le système de rangement doit vous permettre de venir à la faculté avec un outil léger (une pochette, des feuilles, un bloc-notes…). Par contre chez soi, il est nécessaire d’utiliser un outil de grande capacité. Il vaut mieux envisager un système </w:t>
      </w:r>
      <w:r w:rsidR="005D6CD5" w:rsidRPr="00634123">
        <w:rPr>
          <w:rFonts w:ascii="Times New Roman" w:hAnsi="Times New Roman"/>
          <w:sz w:val="24"/>
          <w:szCs w:val="24"/>
        </w:rPr>
        <w:t xml:space="preserve">bien répertorié. </w:t>
      </w:r>
    </w:p>
    <w:p w:rsidR="005D6CD5" w:rsidRPr="00634123" w:rsidRDefault="005D6CD5" w:rsidP="00634123">
      <w:pPr>
        <w:spacing w:after="0" w:line="360" w:lineRule="auto"/>
        <w:jc w:val="both"/>
        <w:rPr>
          <w:rFonts w:ascii="Times New Roman" w:hAnsi="Times New Roman"/>
          <w:sz w:val="24"/>
          <w:szCs w:val="24"/>
        </w:rPr>
      </w:pPr>
      <w:r w:rsidRPr="00634123">
        <w:rPr>
          <w:rFonts w:ascii="Times New Roman" w:hAnsi="Times New Roman"/>
          <w:sz w:val="24"/>
          <w:szCs w:val="24"/>
        </w:rPr>
        <w:t>Il est nécessaire d’envisager de faire une bascule entre ces deux outils régulièrement dans le but :</w:t>
      </w:r>
    </w:p>
    <w:p w:rsidR="005D6CD5" w:rsidRPr="00634123" w:rsidRDefault="005D6CD5"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D’éviter d’emporter trop de papiers à la faculté</w:t>
      </w:r>
    </w:p>
    <w:p w:rsidR="005D6CD5" w:rsidRPr="00634123" w:rsidRDefault="005D6CD5"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D’éviter de passer des heures à ranger alors qu’on a déjà oublié la logique de déroulement des cours.</w:t>
      </w:r>
    </w:p>
    <w:p w:rsidR="005D6CD5" w:rsidRPr="00634123" w:rsidRDefault="005D6CD5"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Pour avoir sur soi les dernières prises de notes nécessaires pour bien suivre les cours. (dans ce cas  vous avez dans l’esprit le dernier cours auquel vous avez assisté)</w:t>
      </w:r>
    </w:p>
    <w:p w:rsidR="005D6CD5" w:rsidRPr="00634123" w:rsidRDefault="00DA4E34" w:rsidP="00634123">
      <w:pPr>
        <w:pStyle w:val="Heading3"/>
        <w:spacing w:before="0"/>
        <w:jc w:val="both"/>
        <w:rPr>
          <w:rFonts w:ascii="Times New Roman" w:hAnsi="Times New Roman"/>
          <w:b w:val="0"/>
          <w:sz w:val="24"/>
          <w:szCs w:val="24"/>
        </w:rPr>
      </w:pPr>
      <w:r w:rsidRPr="00634123">
        <w:rPr>
          <w:rFonts w:ascii="Times New Roman" w:hAnsi="Times New Roman"/>
          <w:b w:val="0"/>
          <w:sz w:val="24"/>
          <w:szCs w:val="24"/>
        </w:rPr>
        <w:t xml:space="preserve"> </w:t>
      </w:r>
      <w:r w:rsidR="005D6CD5" w:rsidRPr="00634123">
        <w:rPr>
          <w:rFonts w:ascii="Times New Roman" w:hAnsi="Times New Roman"/>
          <w:b w:val="0"/>
          <w:sz w:val="24"/>
          <w:szCs w:val="24"/>
        </w:rPr>
        <w:t>La logique du rangement</w:t>
      </w:r>
    </w:p>
    <w:p w:rsidR="00DA4E34" w:rsidRPr="00634123" w:rsidRDefault="00DA4E34" w:rsidP="00634123">
      <w:pPr>
        <w:spacing w:after="0" w:line="360" w:lineRule="auto"/>
        <w:jc w:val="both"/>
        <w:rPr>
          <w:rFonts w:ascii="Times New Roman" w:hAnsi="Times New Roman"/>
          <w:sz w:val="24"/>
          <w:szCs w:val="24"/>
        </w:rPr>
      </w:pPr>
      <w:r w:rsidRPr="00634123">
        <w:rPr>
          <w:rFonts w:ascii="Times New Roman" w:hAnsi="Times New Roman"/>
          <w:sz w:val="24"/>
          <w:szCs w:val="24"/>
        </w:rPr>
        <w:t>L’idéal est d’ordonner ses cours du général au particulier : prendre un champ disciplinaire, matière, sous matière, chapitres, parties etc.</w:t>
      </w:r>
    </w:p>
    <w:p w:rsidR="00CA1904" w:rsidRPr="00634123" w:rsidRDefault="00CA1904" w:rsidP="00634123">
      <w:pPr>
        <w:pStyle w:val="Heading3"/>
        <w:spacing w:before="0"/>
        <w:jc w:val="both"/>
        <w:rPr>
          <w:rFonts w:ascii="Times New Roman" w:hAnsi="Times New Roman"/>
          <w:b w:val="0"/>
          <w:sz w:val="24"/>
          <w:szCs w:val="24"/>
        </w:rPr>
      </w:pPr>
      <w:r w:rsidRPr="00634123">
        <w:rPr>
          <w:rFonts w:ascii="Times New Roman" w:hAnsi="Times New Roman"/>
          <w:b w:val="0"/>
          <w:sz w:val="24"/>
          <w:szCs w:val="24"/>
        </w:rPr>
        <w:lastRenderedPageBreak/>
        <w:t>Les outils de rangement</w:t>
      </w:r>
    </w:p>
    <w:p w:rsidR="009B2CF3" w:rsidRPr="00634123" w:rsidRDefault="009B2CF3"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Ils doivent faciliter la logique du rangement par emboitement. </w:t>
      </w:r>
    </w:p>
    <w:p w:rsidR="009B2CF3" w:rsidRPr="00634123" w:rsidRDefault="009B2CF3"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Classeurs de couleurs sur une étagère séparant les champs disciplinaires, matières, ou sous matières.</w:t>
      </w:r>
    </w:p>
    <w:p w:rsidR="009B2CF3" w:rsidRPr="00634123" w:rsidRDefault="009B2CF3"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Chemises et sous chemises séparant les parties.</w:t>
      </w:r>
    </w:p>
    <w:p w:rsidR="009B2CF3" w:rsidRPr="00634123" w:rsidRDefault="009B2CF3"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Penser à faciliter l’accès au cours…</w:t>
      </w:r>
    </w:p>
    <w:p w:rsidR="00CB44BB" w:rsidRPr="00634123" w:rsidRDefault="006C266C"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Vous pouvez trouver votre propre façon de ranger mais il est important de ne pas oublier de s’évaluer en mesurant chez soi le temps nécessaire pour</w:t>
      </w:r>
      <w:r w:rsidR="00C94D7B" w:rsidRPr="00634123">
        <w:rPr>
          <w:rFonts w:ascii="Times New Roman" w:hAnsi="Times New Roman"/>
          <w:sz w:val="24"/>
          <w:szCs w:val="24"/>
        </w:rPr>
        <w:t xml:space="preserve"> retrouver un cours par exemple</w:t>
      </w:r>
      <w:r w:rsidR="00C94D7B" w:rsidRPr="00634123">
        <w:rPr>
          <w:rFonts w:ascii="Times New Roman" w:hAnsi="Times New Roman"/>
          <w:b/>
          <w:sz w:val="24"/>
          <w:szCs w:val="24"/>
        </w:rPr>
        <w:t>.</w:t>
      </w:r>
    </w:p>
    <w:p w:rsidR="00562CE2" w:rsidRPr="00634123" w:rsidRDefault="0019170D" w:rsidP="00634123">
      <w:pPr>
        <w:pStyle w:val="Heading2"/>
        <w:spacing w:before="0"/>
        <w:jc w:val="both"/>
        <w:rPr>
          <w:rFonts w:ascii="Times New Roman" w:hAnsi="Times New Roman"/>
          <w:sz w:val="24"/>
          <w:szCs w:val="24"/>
        </w:rPr>
      </w:pPr>
      <w:r w:rsidRPr="00634123">
        <w:rPr>
          <w:rFonts w:ascii="Times New Roman" w:hAnsi="Times New Roman"/>
          <w:sz w:val="24"/>
          <w:szCs w:val="24"/>
        </w:rPr>
        <w:t>La p</w:t>
      </w:r>
      <w:r w:rsidR="00562CE2" w:rsidRPr="00634123">
        <w:rPr>
          <w:rFonts w:ascii="Times New Roman" w:hAnsi="Times New Roman"/>
          <w:sz w:val="24"/>
          <w:szCs w:val="24"/>
        </w:rPr>
        <w:t>rise de notes</w:t>
      </w:r>
    </w:p>
    <w:p w:rsidR="00562CE2" w:rsidRPr="00634123" w:rsidRDefault="00562CE2"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Qu’est-ce que prendre des notes ?</w:t>
      </w:r>
      <w:r w:rsidR="00674E37" w:rsidRPr="00634123">
        <w:rPr>
          <w:rFonts w:ascii="Times New Roman" w:hAnsi="Times New Roman"/>
          <w:sz w:val="24"/>
          <w:szCs w:val="24"/>
        </w:rPr>
        <w:t xml:space="preserve"> </w:t>
      </w:r>
    </w:p>
    <w:p w:rsidR="00562CE2" w:rsidRPr="00634123" w:rsidRDefault="00C94D7B"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C’est créer un produit, des</w:t>
      </w:r>
      <w:r w:rsidR="00562CE2" w:rsidRPr="00634123">
        <w:rPr>
          <w:rFonts w:ascii="Times New Roman" w:hAnsi="Times New Roman"/>
          <w:sz w:val="24"/>
          <w:szCs w:val="24"/>
        </w:rPr>
        <w:t xml:space="preserve"> notes</w:t>
      </w:r>
      <w:r w:rsidRPr="00634123">
        <w:rPr>
          <w:rFonts w:ascii="Times New Roman" w:hAnsi="Times New Roman"/>
          <w:sz w:val="24"/>
          <w:szCs w:val="24"/>
        </w:rPr>
        <w:t>,</w:t>
      </w:r>
      <w:r w:rsidR="00562CE2" w:rsidRPr="00634123">
        <w:rPr>
          <w:rFonts w:ascii="Times New Roman" w:hAnsi="Times New Roman"/>
          <w:sz w:val="24"/>
          <w:szCs w:val="24"/>
        </w:rPr>
        <w:t xml:space="preserve"> à partir de la parole de quelqu’un. C’est personnel. La caractéristique d’un cours</w:t>
      </w:r>
      <w:r w:rsidR="001A0AE4" w:rsidRPr="00634123">
        <w:rPr>
          <w:rFonts w:ascii="Times New Roman" w:hAnsi="Times New Roman"/>
          <w:sz w:val="24"/>
          <w:szCs w:val="24"/>
        </w:rPr>
        <w:t> :</w:t>
      </w:r>
      <w:r w:rsidRPr="00634123">
        <w:rPr>
          <w:rFonts w:ascii="Times New Roman" w:hAnsi="Times New Roman"/>
          <w:sz w:val="24"/>
          <w:szCs w:val="24"/>
        </w:rPr>
        <w:t xml:space="preserve"> </w:t>
      </w:r>
      <w:r w:rsidR="00562CE2" w:rsidRPr="00634123">
        <w:rPr>
          <w:rFonts w:ascii="Times New Roman" w:hAnsi="Times New Roman"/>
          <w:sz w:val="24"/>
          <w:szCs w:val="24"/>
        </w:rPr>
        <w:t xml:space="preserve">information qui est émise sans laisser de trace. C’est qu’il est impossible de revenir sur ce qui est dit. La difficulté vient </w:t>
      </w:r>
      <w:r w:rsidR="009C18F0" w:rsidRPr="00634123">
        <w:rPr>
          <w:rFonts w:ascii="Times New Roman" w:hAnsi="Times New Roman"/>
          <w:sz w:val="24"/>
          <w:szCs w:val="24"/>
        </w:rPr>
        <w:t>de ce que nous</w:t>
      </w:r>
      <w:r w:rsidR="00562CE2" w:rsidRPr="00634123">
        <w:rPr>
          <w:rFonts w:ascii="Times New Roman" w:hAnsi="Times New Roman"/>
          <w:sz w:val="24"/>
          <w:szCs w:val="24"/>
        </w:rPr>
        <w:t xml:space="preserve"> écrivons à la vitesse de 27</w:t>
      </w:r>
      <w:r w:rsidR="001A0AE4" w:rsidRPr="00634123">
        <w:rPr>
          <w:rFonts w:ascii="Times New Roman" w:hAnsi="Times New Roman"/>
          <w:sz w:val="24"/>
          <w:szCs w:val="24"/>
        </w:rPr>
        <w:t xml:space="preserve"> mots par minutes</w:t>
      </w:r>
      <w:r w:rsidR="00562CE2" w:rsidRPr="00634123">
        <w:rPr>
          <w:rFonts w:ascii="Times New Roman" w:hAnsi="Times New Roman"/>
          <w:sz w:val="24"/>
          <w:szCs w:val="24"/>
        </w:rPr>
        <w:t xml:space="preserve"> et nous </w:t>
      </w:r>
      <w:r w:rsidR="001A0AE4" w:rsidRPr="00634123">
        <w:rPr>
          <w:rFonts w:ascii="Times New Roman" w:hAnsi="Times New Roman"/>
          <w:sz w:val="24"/>
          <w:szCs w:val="24"/>
        </w:rPr>
        <w:t>parlons</w:t>
      </w:r>
      <w:r w:rsidR="00562CE2" w:rsidRPr="00634123">
        <w:rPr>
          <w:rFonts w:ascii="Times New Roman" w:hAnsi="Times New Roman"/>
          <w:sz w:val="24"/>
          <w:szCs w:val="24"/>
        </w:rPr>
        <w:t xml:space="preserve"> à la vitesse de 150 mots. Impossible de retranscrire. </w:t>
      </w:r>
    </w:p>
    <w:p w:rsidR="009C18F0" w:rsidRPr="00634123" w:rsidRDefault="009C18F0"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Noter intelligemment sera de choisir car il ne faut pas tout noter car les orateurs répètent. Il faut trier entre l’info et la redondance c’est cela qui est difficile.</w:t>
      </w:r>
    </w:p>
    <w:p w:rsidR="00562CE2" w:rsidRPr="00634123" w:rsidRDefault="009C18F0"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Pour faire un choix : il faut écouter, comprendre analyser et faire la synthèse. Écrire c’est un outil.*</w:t>
      </w:r>
    </w:p>
    <w:p w:rsidR="00562CE2" w:rsidRPr="00634123" w:rsidRDefault="00562CE2"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 xml:space="preserve">Ne pas se laisser perturber par le matériel, par les perturbations d’ordres intellect. </w:t>
      </w:r>
    </w:p>
    <w:p w:rsidR="00562CE2" w:rsidRPr="00634123" w:rsidRDefault="00562CE2" w:rsidP="00634123">
      <w:pPr>
        <w:pStyle w:val="Heading3"/>
        <w:spacing w:before="0"/>
        <w:jc w:val="both"/>
        <w:rPr>
          <w:rFonts w:ascii="Times New Roman" w:hAnsi="Times New Roman"/>
          <w:b w:val="0"/>
          <w:i/>
          <w:sz w:val="24"/>
          <w:szCs w:val="24"/>
        </w:rPr>
      </w:pPr>
      <w:r w:rsidRPr="00634123">
        <w:rPr>
          <w:rFonts w:ascii="Times New Roman" w:hAnsi="Times New Roman"/>
          <w:b w:val="0"/>
          <w:i/>
          <w:sz w:val="24"/>
          <w:szCs w:val="24"/>
        </w:rPr>
        <w:t>Abréviation</w:t>
      </w:r>
    </w:p>
    <w:p w:rsidR="00562CE2" w:rsidRPr="00634123" w:rsidRDefault="00562CE2"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 xml:space="preserve">Comme je le disais tout à l’heure, en raison de la rapidité de la parole.  Il est fondamental de </w:t>
      </w:r>
      <w:r w:rsidR="00AE0CEF" w:rsidRPr="00634123">
        <w:rPr>
          <w:rFonts w:ascii="Times New Roman" w:hAnsi="Times New Roman"/>
          <w:sz w:val="24"/>
          <w:szCs w:val="24"/>
        </w:rPr>
        <w:t>d’abréger</w:t>
      </w:r>
      <w:r w:rsidRPr="00634123">
        <w:rPr>
          <w:rFonts w:ascii="Times New Roman" w:hAnsi="Times New Roman"/>
          <w:sz w:val="24"/>
          <w:szCs w:val="24"/>
        </w:rPr>
        <w:t xml:space="preserve"> les mots.</w:t>
      </w:r>
    </w:p>
    <w:p w:rsidR="00AF367D" w:rsidRPr="00634123" w:rsidRDefault="00562CE2"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Il y a au moins deux façons d’abréger les mots celle qui consiste à s’appuyer sur les consonnes et celle qui consiste couper la terminaison. :</w:t>
      </w:r>
    </w:p>
    <w:p w:rsidR="00562CE2" w:rsidRPr="00634123" w:rsidRDefault="00562CE2" w:rsidP="00634123">
      <w:pPr>
        <w:pStyle w:val="Heading3"/>
        <w:spacing w:before="0"/>
        <w:jc w:val="both"/>
        <w:rPr>
          <w:rFonts w:ascii="Times New Roman" w:hAnsi="Times New Roman"/>
          <w:b w:val="0"/>
          <w:i/>
          <w:sz w:val="24"/>
          <w:szCs w:val="24"/>
        </w:rPr>
      </w:pPr>
      <w:r w:rsidRPr="00634123">
        <w:rPr>
          <w:rFonts w:ascii="Times New Roman" w:hAnsi="Times New Roman"/>
          <w:b w:val="0"/>
          <w:i/>
          <w:sz w:val="24"/>
          <w:szCs w:val="24"/>
        </w:rPr>
        <w:t>La charpente des consonnes </w:t>
      </w:r>
    </w:p>
    <w:p w:rsidR="00562CE2" w:rsidRPr="00634123" w:rsidRDefault="00562CE2"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Il convient de contracter le mot en supprimant les voyelles.</w:t>
      </w:r>
    </w:p>
    <w:p w:rsidR="00562CE2" w:rsidRPr="00634123" w:rsidRDefault="00562CE2"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u w:val="single"/>
        </w:rPr>
        <w:t>Exemple pour les mots bref</w:t>
      </w:r>
      <w:r w:rsidRPr="00634123">
        <w:rPr>
          <w:rFonts w:ascii="Times New Roman" w:hAnsi="Times New Roman"/>
          <w:sz w:val="24"/>
          <w:szCs w:val="24"/>
        </w:rPr>
        <w:t> : dans =</w:t>
      </w:r>
      <w:proofErr w:type="spellStart"/>
      <w:r w:rsidRPr="00634123">
        <w:rPr>
          <w:rFonts w:ascii="Times New Roman" w:hAnsi="Times New Roman"/>
          <w:sz w:val="24"/>
          <w:szCs w:val="24"/>
        </w:rPr>
        <w:t>ds</w:t>
      </w:r>
      <w:proofErr w:type="spellEnd"/>
      <w:r w:rsidRPr="00634123">
        <w:rPr>
          <w:rFonts w:ascii="Times New Roman" w:hAnsi="Times New Roman"/>
          <w:sz w:val="24"/>
          <w:szCs w:val="24"/>
        </w:rPr>
        <w:t> ; vous=vs </w:t>
      </w:r>
      <w:proofErr w:type="gramStart"/>
      <w:r w:rsidRPr="00634123">
        <w:rPr>
          <w:rFonts w:ascii="Times New Roman" w:hAnsi="Times New Roman"/>
          <w:sz w:val="24"/>
          <w:szCs w:val="24"/>
        </w:rPr>
        <w:t>;mais</w:t>
      </w:r>
      <w:proofErr w:type="gramEnd"/>
      <w:r w:rsidRPr="00634123">
        <w:rPr>
          <w:rFonts w:ascii="Times New Roman" w:hAnsi="Times New Roman"/>
          <w:sz w:val="24"/>
          <w:szCs w:val="24"/>
        </w:rPr>
        <w:t>=ms ;sont = st :faut=</w:t>
      </w:r>
      <w:proofErr w:type="spellStart"/>
      <w:r w:rsidRPr="00634123">
        <w:rPr>
          <w:rFonts w:ascii="Times New Roman" w:hAnsi="Times New Roman"/>
          <w:sz w:val="24"/>
          <w:szCs w:val="24"/>
        </w:rPr>
        <w:t>ft</w:t>
      </w:r>
      <w:proofErr w:type="spellEnd"/>
      <w:r w:rsidRPr="00634123">
        <w:rPr>
          <w:rFonts w:ascii="Times New Roman" w:hAnsi="Times New Roman"/>
          <w:sz w:val="24"/>
          <w:szCs w:val="24"/>
        </w:rPr>
        <w:t>.</w:t>
      </w:r>
    </w:p>
    <w:p w:rsidR="00562CE2" w:rsidRPr="00634123" w:rsidRDefault="00562CE2"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Pour les mots pluri syllabique=beauc</w:t>
      </w:r>
      <w:r w:rsidR="00267989" w:rsidRPr="00634123">
        <w:rPr>
          <w:rFonts w:ascii="Times New Roman" w:hAnsi="Times New Roman"/>
          <w:sz w:val="24"/>
          <w:szCs w:val="24"/>
        </w:rPr>
        <w:t>oup=</w:t>
      </w:r>
      <w:proofErr w:type="spellStart"/>
      <w:r w:rsidR="00267989" w:rsidRPr="00634123">
        <w:rPr>
          <w:rFonts w:ascii="Times New Roman" w:hAnsi="Times New Roman"/>
          <w:sz w:val="24"/>
          <w:szCs w:val="24"/>
        </w:rPr>
        <w:t>bcp</w:t>
      </w:r>
      <w:proofErr w:type="spellEnd"/>
      <w:r w:rsidR="00267989" w:rsidRPr="00634123">
        <w:rPr>
          <w:rFonts w:ascii="Times New Roman" w:hAnsi="Times New Roman"/>
          <w:sz w:val="24"/>
          <w:szCs w:val="24"/>
        </w:rPr>
        <w:t xml:space="preserve"> ; </w:t>
      </w:r>
    </w:p>
    <w:p w:rsidR="00562CE2" w:rsidRPr="00634123" w:rsidRDefault="00562CE2"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Ou encore toujours=tjrs ou développement =</w:t>
      </w:r>
      <w:proofErr w:type="spellStart"/>
      <w:r w:rsidRPr="00634123">
        <w:rPr>
          <w:rFonts w:ascii="Times New Roman" w:hAnsi="Times New Roman"/>
          <w:sz w:val="24"/>
          <w:szCs w:val="24"/>
        </w:rPr>
        <w:t>dvpt</w:t>
      </w:r>
      <w:proofErr w:type="spellEnd"/>
    </w:p>
    <w:p w:rsidR="00562CE2" w:rsidRPr="00634123" w:rsidRDefault="00562CE2" w:rsidP="00634123">
      <w:pPr>
        <w:pStyle w:val="Heading3"/>
        <w:spacing w:before="0"/>
        <w:jc w:val="both"/>
        <w:rPr>
          <w:rFonts w:ascii="Times New Roman" w:hAnsi="Times New Roman"/>
          <w:b w:val="0"/>
          <w:i/>
          <w:sz w:val="24"/>
          <w:szCs w:val="24"/>
        </w:rPr>
      </w:pPr>
      <w:r w:rsidRPr="00634123">
        <w:rPr>
          <w:rFonts w:ascii="Times New Roman" w:hAnsi="Times New Roman"/>
          <w:b w:val="0"/>
          <w:i/>
          <w:sz w:val="24"/>
          <w:szCs w:val="24"/>
        </w:rPr>
        <w:t>La troncature des terminaisons </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Il s’agit de prendre le radical du mot qui informe et de ne pas mettre la terminaison. Cette suppression est souvent repérable par une marque qui le signale. Mise du dernier mot ou d’un point ou d’un accent.</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Exemple : pour les adverbes ou pour les suffixes en « ment » : a</w:t>
      </w:r>
      <w:r w:rsidR="009C18F0" w:rsidRPr="00634123">
        <w:rPr>
          <w:rFonts w:ascii="Times New Roman" w:hAnsi="Times New Roman"/>
          <w:sz w:val="24"/>
          <w:szCs w:val="24"/>
        </w:rPr>
        <w:t xml:space="preserve">ctuellement= </w:t>
      </w:r>
      <w:proofErr w:type="spellStart"/>
      <w:r w:rsidR="009C18F0" w:rsidRPr="00634123">
        <w:rPr>
          <w:rFonts w:ascii="Times New Roman" w:hAnsi="Times New Roman"/>
          <w:sz w:val="24"/>
          <w:szCs w:val="24"/>
        </w:rPr>
        <w:t>act</w:t>
      </w:r>
      <w:r w:rsidRPr="00634123">
        <w:rPr>
          <w:rFonts w:ascii="Times New Roman" w:hAnsi="Times New Roman"/>
          <w:sz w:val="24"/>
          <w:szCs w:val="24"/>
        </w:rPr>
        <w:t>uellemt</w:t>
      </w:r>
      <w:proofErr w:type="spellEnd"/>
      <w:r w:rsidRPr="00634123">
        <w:rPr>
          <w:rFonts w:ascii="Times New Roman" w:hAnsi="Times New Roman"/>
          <w:sz w:val="24"/>
          <w:szCs w:val="24"/>
        </w:rPr>
        <w:t>.</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Pour les suffixes en ion ou </w:t>
      </w:r>
      <w:proofErr w:type="spellStart"/>
      <w:r w:rsidRPr="00634123">
        <w:rPr>
          <w:rFonts w:ascii="Times New Roman" w:hAnsi="Times New Roman"/>
          <w:sz w:val="24"/>
          <w:szCs w:val="24"/>
        </w:rPr>
        <w:t>ique</w:t>
      </w:r>
      <w:proofErr w:type="spellEnd"/>
      <w:r w:rsidRPr="00634123">
        <w:rPr>
          <w:rFonts w:ascii="Times New Roman" w:hAnsi="Times New Roman"/>
          <w:sz w:val="24"/>
          <w:szCs w:val="24"/>
        </w:rPr>
        <w:t xml:space="preserve"> : définition=définit° ou narration= </w:t>
      </w:r>
      <w:proofErr w:type="spellStart"/>
      <w:r w:rsidRPr="00634123">
        <w:rPr>
          <w:rFonts w:ascii="Times New Roman" w:hAnsi="Times New Roman"/>
          <w:sz w:val="24"/>
          <w:szCs w:val="24"/>
        </w:rPr>
        <w:t>narrat</w:t>
      </w:r>
      <w:proofErr w:type="spellEnd"/>
      <w:r w:rsidRPr="00634123">
        <w:rPr>
          <w:rFonts w:ascii="Times New Roman" w:hAnsi="Times New Roman"/>
          <w:sz w:val="24"/>
          <w:szCs w:val="24"/>
        </w:rPr>
        <w:t>°</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Caractéristique= </w:t>
      </w:r>
      <w:proofErr w:type="spellStart"/>
      <w:r w:rsidRPr="00634123">
        <w:rPr>
          <w:rFonts w:ascii="Times New Roman" w:hAnsi="Times New Roman"/>
          <w:sz w:val="24"/>
          <w:szCs w:val="24"/>
        </w:rPr>
        <w:t>caracteristiq</w:t>
      </w:r>
      <w:proofErr w:type="spellEnd"/>
      <w:r w:rsidRPr="00634123">
        <w:rPr>
          <w:rFonts w:ascii="Times New Roman" w:hAnsi="Times New Roman"/>
          <w:sz w:val="24"/>
          <w:szCs w:val="24"/>
        </w:rPr>
        <w:t>.</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Vous pouvez encore amoindrir certains mots par : même par ^m etc.</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Vous pouvez appliquer ces procédés à tous les mots et il faut vous assurer que vous les maitrisez</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Il est important d’automatiser le procédé d’abréviation.</w:t>
      </w:r>
    </w:p>
    <w:p w:rsidR="00AF367D" w:rsidRPr="00634123" w:rsidRDefault="00AF367D"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 xml:space="preserve">Vous pouvez aussi utilisez des symboles ... </w:t>
      </w:r>
      <w:proofErr w:type="spellStart"/>
      <w:r w:rsidRPr="00634123">
        <w:rPr>
          <w:rFonts w:ascii="Times New Roman" w:hAnsi="Times New Roman"/>
          <w:sz w:val="24"/>
          <w:szCs w:val="24"/>
        </w:rPr>
        <w:t>cf</w:t>
      </w:r>
      <w:proofErr w:type="spellEnd"/>
      <w:r w:rsidRPr="00634123">
        <w:rPr>
          <w:rFonts w:ascii="Times New Roman" w:hAnsi="Times New Roman"/>
          <w:sz w:val="24"/>
          <w:szCs w:val="24"/>
        </w:rPr>
        <w:t xml:space="preserve"> </w:t>
      </w:r>
      <w:proofErr w:type="spellStart"/>
      <w:r w:rsidRPr="00634123">
        <w:rPr>
          <w:rFonts w:ascii="Times New Roman" w:hAnsi="Times New Roman"/>
          <w:sz w:val="24"/>
          <w:szCs w:val="24"/>
        </w:rPr>
        <w:t>photocop</w:t>
      </w:r>
      <w:proofErr w:type="spellEnd"/>
      <w:r w:rsidRPr="00634123">
        <w:rPr>
          <w:rFonts w:ascii="Times New Roman" w:hAnsi="Times New Roman"/>
          <w:sz w:val="24"/>
          <w:szCs w:val="24"/>
        </w:rPr>
        <w:t>. Page205 d’Annie PIOLAT</w:t>
      </w:r>
    </w:p>
    <w:p w:rsidR="00AF367D" w:rsidRPr="00634123" w:rsidRDefault="00AF367D" w:rsidP="00634123">
      <w:pPr>
        <w:spacing w:after="0" w:line="360" w:lineRule="auto"/>
        <w:ind w:left="45"/>
        <w:jc w:val="both"/>
        <w:rPr>
          <w:rFonts w:ascii="Times New Roman" w:hAnsi="Times New Roman"/>
          <w:sz w:val="24"/>
          <w:szCs w:val="24"/>
        </w:rPr>
      </w:pPr>
      <w:proofErr w:type="spellStart"/>
      <w:r w:rsidRPr="00634123">
        <w:rPr>
          <w:rFonts w:ascii="Times New Roman" w:hAnsi="Times New Roman"/>
          <w:sz w:val="24"/>
          <w:szCs w:val="24"/>
        </w:rPr>
        <w:t>Cf</w:t>
      </w:r>
      <w:proofErr w:type="spellEnd"/>
      <w:r w:rsidRPr="00634123">
        <w:rPr>
          <w:rFonts w:ascii="Times New Roman" w:hAnsi="Times New Roman"/>
          <w:sz w:val="24"/>
          <w:szCs w:val="24"/>
        </w:rPr>
        <w:t xml:space="preserve"> : </w:t>
      </w:r>
      <w:proofErr w:type="spellStart"/>
      <w:r w:rsidRPr="00634123">
        <w:rPr>
          <w:rFonts w:ascii="Times New Roman" w:hAnsi="Times New Roman"/>
          <w:sz w:val="24"/>
          <w:szCs w:val="24"/>
        </w:rPr>
        <w:t>photocops</w:t>
      </w:r>
      <w:proofErr w:type="spellEnd"/>
      <w:r w:rsidRPr="00634123">
        <w:rPr>
          <w:rFonts w:ascii="Times New Roman" w:hAnsi="Times New Roman"/>
          <w:sz w:val="24"/>
          <w:szCs w:val="24"/>
        </w:rPr>
        <w:t xml:space="preserve"> listes d’abréviations. Page 199 D’ANNIE PIOLAT</w:t>
      </w:r>
    </w:p>
    <w:p w:rsidR="00AF367D" w:rsidRDefault="00370910" w:rsidP="00634123">
      <w:pPr>
        <w:spacing w:after="0" w:line="360" w:lineRule="auto"/>
        <w:jc w:val="both"/>
        <w:rPr>
          <w:rFonts w:ascii="Times New Roman" w:hAnsi="Times New Roman"/>
          <w:noProof/>
          <w:sz w:val="24"/>
          <w:szCs w:val="24"/>
          <w:lang w:eastAsia="fr-FR"/>
        </w:rPr>
      </w:pPr>
      <w:r>
        <w:rPr>
          <w:rFonts w:ascii="Times New Roman" w:hAnsi="Times New Roman"/>
          <w:noProof/>
          <w:sz w:val="24"/>
          <w:szCs w:val="24"/>
          <w:lang w:eastAsia="fr-FR"/>
        </w:rPr>
        <w:t>Exemple d’abréviations</w:t>
      </w:r>
    </w:p>
    <w:p w:rsidR="00370910" w:rsidRPr="00634123" w:rsidRDefault="00370910" w:rsidP="00634123">
      <w:pPr>
        <w:spacing w:after="0" w:line="360" w:lineRule="auto"/>
        <w:jc w:val="both"/>
        <w:rPr>
          <w:rFonts w:ascii="Times New Roman" w:hAnsi="Times New Roman"/>
          <w:sz w:val="24"/>
          <w:szCs w:val="24"/>
        </w:rPr>
      </w:pPr>
      <w:r>
        <w:rPr>
          <w:rFonts w:ascii="Times New Roman" w:hAnsi="Times New Roman"/>
          <w:noProof/>
          <w:sz w:val="24"/>
          <w:szCs w:val="24"/>
          <w:lang w:eastAsia="fr-FR"/>
        </w:rPr>
        <w:lastRenderedPageBreak/>
        <w:drawing>
          <wp:inline distT="0" distB="0" distL="0" distR="0">
            <wp:extent cx="2259330" cy="444881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330" cy="4448810"/>
                    </a:xfrm>
                    <a:prstGeom prst="rect">
                      <a:avLst/>
                    </a:prstGeom>
                    <a:noFill/>
                    <a:ln>
                      <a:noFill/>
                    </a:ln>
                  </pic:spPr>
                </pic:pic>
              </a:graphicData>
            </a:graphic>
          </wp:inline>
        </w:drawing>
      </w:r>
    </w:p>
    <w:p w:rsidR="009C18F0" w:rsidRPr="00634123" w:rsidRDefault="00370910" w:rsidP="00634123">
      <w:pPr>
        <w:spacing w:after="0" w:line="360" w:lineRule="auto"/>
        <w:jc w:val="both"/>
        <w:rPr>
          <w:rFonts w:ascii="Times New Roman" w:hAnsi="Times New Roman"/>
          <w:sz w:val="24"/>
          <w:szCs w:val="24"/>
        </w:rPr>
      </w:pPr>
      <w:r>
        <w:rPr>
          <w:rFonts w:ascii="Times New Roman" w:hAnsi="Times New Roman"/>
          <w:noProof/>
          <w:sz w:val="24"/>
          <w:szCs w:val="24"/>
          <w:lang w:eastAsia="fr-FR"/>
        </w:rPr>
        <w:drawing>
          <wp:inline distT="0" distB="0" distL="0" distR="0">
            <wp:extent cx="6181090" cy="35344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090" cy="3534410"/>
                    </a:xfrm>
                    <a:prstGeom prst="rect">
                      <a:avLst/>
                    </a:prstGeom>
                    <a:noFill/>
                    <a:ln>
                      <a:noFill/>
                    </a:ln>
                  </pic:spPr>
                </pic:pic>
              </a:graphicData>
            </a:graphic>
          </wp:inline>
        </w:drawing>
      </w:r>
      <w:bookmarkStart w:id="0" w:name="_GoBack"/>
      <w:bookmarkEnd w:id="0"/>
    </w:p>
    <w:p w:rsidR="00370910" w:rsidRDefault="00370910" w:rsidP="00634123">
      <w:pPr>
        <w:spacing w:after="0" w:line="360" w:lineRule="auto"/>
        <w:jc w:val="both"/>
        <w:rPr>
          <w:rFonts w:ascii="Times New Roman" w:hAnsi="Times New Roman"/>
          <w:noProof/>
          <w:sz w:val="24"/>
          <w:szCs w:val="24"/>
          <w:lang w:eastAsia="fr-FR"/>
        </w:rPr>
      </w:pPr>
    </w:p>
    <w:p w:rsidR="00AF367D"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Il est aussi important que vous connaissiez les abréviations latines que vous allez rencontrer dans les documents universitaires. Ils vous permettent d’abréger des mots mais vous allez les rencontrer fréquemment </w:t>
      </w:r>
      <w:proofErr w:type="spellStart"/>
      <w:r w:rsidRPr="00634123">
        <w:rPr>
          <w:rFonts w:ascii="Times New Roman" w:hAnsi="Times New Roman"/>
          <w:sz w:val="24"/>
          <w:szCs w:val="24"/>
        </w:rPr>
        <w:t>ds</w:t>
      </w:r>
      <w:proofErr w:type="spellEnd"/>
      <w:r w:rsidRPr="00634123">
        <w:rPr>
          <w:rFonts w:ascii="Times New Roman" w:hAnsi="Times New Roman"/>
          <w:sz w:val="24"/>
          <w:szCs w:val="24"/>
        </w:rPr>
        <w:t xml:space="preserve"> les documents universitaires. Ils vont vous être utiles</w:t>
      </w:r>
      <w:r w:rsidR="00536FA9" w:rsidRPr="00634123">
        <w:rPr>
          <w:rFonts w:ascii="Times New Roman" w:hAnsi="Times New Roman"/>
          <w:sz w:val="24"/>
          <w:szCs w:val="24"/>
        </w:rPr>
        <w:t xml:space="preserve"> pour les notes de bas de pages</w:t>
      </w:r>
      <w:r w:rsidRPr="00634123">
        <w:rPr>
          <w:rFonts w:ascii="Times New Roman" w:hAnsi="Times New Roman"/>
          <w:sz w:val="24"/>
          <w:szCs w:val="24"/>
        </w:rPr>
        <w:t>. Je vous demanderai de les apprendre :</w:t>
      </w:r>
    </w:p>
    <w:p w:rsidR="00562CE2" w:rsidRPr="00634123" w:rsidRDefault="00562CE2"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Et al. </w:t>
      </w:r>
      <w:proofErr w:type="gramStart"/>
      <w:r w:rsidRPr="00634123">
        <w:rPr>
          <w:rFonts w:ascii="Times New Roman" w:hAnsi="Times New Roman"/>
          <w:sz w:val="24"/>
          <w:szCs w:val="24"/>
        </w:rPr>
        <w:t>:et</w:t>
      </w:r>
      <w:proofErr w:type="gramEnd"/>
      <w:r w:rsidRPr="00634123">
        <w:rPr>
          <w:rFonts w:ascii="Times New Roman" w:hAnsi="Times New Roman"/>
          <w:sz w:val="24"/>
          <w:szCs w:val="24"/>
        </w:rPr>
        <w:t xml:space="preserve"> </w:t>
      </w:r>
      <w:proofErr w:type="spellStart"/>
      <w:r w:rsidRPr="00634123">
        <w:rPr>
          <w:rFonts w:ascii="Times New Roman" w:hAnsi="Times New Roman"/>
          <w:sz w:val="24"/>
          <w:szCs w:val="24"/>
        </w:rPr>
        <w:t>alii</w:t>
      </w:r>
      <w:proofErr w:type="spellEnd"/>
      <w:r w:rsidRPr="00634123">
        <w:rPr>
          <w:rFonts w:ascii="Times New Roman" w:hAnsi="Times New Roman"/>
          <w:sz w:val="24"/>
          <w:szCs w:val="24"/>
        </w:rPr>
        <w:t> : et collaborateurs</w:t>
      </w:r>
    </w:p>
    <w:p w:rsidR="00562CE2" w:rsidRPr="00634123" w:rsidRDefault="00562CE2" w:rsidP="00634123">
      <w:pPr>
        <w:pStyle w:val="ColorfulList-Accent11"/>
        <w:numPr>
          <w:ilvl w:val="0"/>
          <w:numId w:val="3"/>
        </w:numPr>
        <w:spacing w:after="0" w:line="360" w:lineRule="auto"/>
        <w:jc w:val="both"/>
        <w:rPr>
          <w:rFonts w:ascii="Times New Roman" w:hAnsi="Times New Roman"/>
          <w:sz w:val="24"/>
          <w:szCs w:val="24"/>
        </w:rPr>
      </w:pPr>
      <w:proofErr w:type="spellStart"/>
      <w:r w:rsidRPr="00634123">
        <w:rPr>
          <w:rFonts w:ascii="Times New Roman" w:hAnsi="Times New Roman"/>
          <w:sz w:val="24"/>
          <w:szCs w:val="24"/>
        </w:rPr>
        <w:t>e.g</w:t>
      </w:r>
      <w:proofErr w:type="spellEnd"/>
      <w:r w:rsidRPr="00634123">
        <w:rPr>
          <w:rFonts w:ascii="Times New Roman" w:hAnsi="Times New Roman"/>
          <w:sz w:val="24"/>
          <w:szCs w:val="24"/>
        </w:rPr>
        <w:t> </w:t>
      </w:r>
      <w:proofErr w:type="gramStart"/>
      <w:r w:rsidRPr="00634123">
        <w:rPr>
          <w:rFonts w:ascii="Times New Roman" w:hAnsi="Times New Roman"/>
          <w:sz w:val="24"/>
          <w:szCs w:val="24"/>
        </w:rPr>
        <w:t>:</w:t>
      </w:r>
      <w:proofErr w:type="spellStart"/>
      <w:r w:rsidRPr="00634123">
        <w:rPr>
          <w:rFonts w:ascii="Times New Roman" w:hAnsi="Times New Roman"/>
          <w:sz w:val="24"/>
          <w:szCs w:val="24"/>
        </w:rPr>
        <w:t>exempli</w:t>
      </w:r>
      <w:proofErr w:type="spellEnd"/>
      <w:proofErr w:type="gramEnd"/>
      <w:r w:rsidRPr="00634123">
        <w:rPr>
          <w:rFonts w:ascii="Times New Roman" w:hAnsi="Times New Roman"/>
          <w:sz w:val="24"/>
          <w:szCs w:val="24"/>
        </w:rPr>
        <w:t xml:space="preserve"> </w:t>
      </w:r>
      <w:proofErr w:type="spellStart"/>
      <w:r w:rsidRPr="00634123">
        <w:rPr>
          <w:rFonts w:ascii="Times New Roman" w:hAnsi="Times New Roman"/>
          <w:sz w:val="24"/>
          <w:szCs w:val="24"/>
        </w:rPr>
        <w:t>gratia</w:t>
      </w:r>
      <w:proofErr w:type="spellEnd"/>
      <w:r w:rsidRPr="00634123">
        <w:rPr>
          <w:rFonts w:ascii="Times New Roman" w:hAnsi="Times New Roman"/>
          <w:sz w:val="24"/>
          <w:szCs w:val="24"/>
        </w:rPr>
        <w:t> : par exemple</w:t>
      </w:r>
    </w:p>
    <w:p w:rsidR="00562CE2" w:rsidRPr="00634123" w:rsidRDefault="00562CE2" w:rsidP="00634123">
      <w:pPr>
        <w:pStyle w:val="ColorfulList-Accent11"/>
        <w:numPr>
          <w:ilvl w:val="0"/>
          <w:numId w:val="3"/>
        </w:numPr>
        <w:spacing w:after="0" w:line="360" w:lineRule="auto"/>
        <w:jc w:val="both"/>
        <w:rPr>
          <w:rFonts w:ascii="Times New Roman" w:hAnsi="Times New Roman"/>
          <w:sz w:val="24"/>
          <w:szCs w:val="24"/>
        </w:rPr>
      </w:pPr>
      <w:proofErr w:type="spellStart"/>
      <w:r w:rsidRPr="00634123">
        <w:rPr>
          <w:rFonts w:ascii="Times New Roman" w:hAnsi="Times New Roman"/>
          <w:sz w:val="24"/>
          <w:szCs w:val="24"/>
        </w:rPr>
        <w:lastRenderedPageBreak/>
        <w:t>ibid</w:t>
      </w:r>
      <w:proofErr w:type="spellEnd"/>
      <w:r w:rsidRPr="00634123">
        <w:rPr>
          <w:rFonts w:ascii="Times New Roman" w:hAnsi="Times New Roman"/>
          <w:sz w:val="24"/>
          <w:szCs w:val="24"/>
        </w:rPr>
        <w:t> </w:t>
      </w:r>
      <w:r w:rsidR="00AF367D" w:rsidRPr="00634123">
        <w:rPr>
          <w:rFonts w:ascii="Times New Roman" w:hAnsi="Times New Roman"/>
          <w:sz w:val="24"/>
          <w:szCs w:val="24"/>
        </w:rPr>
        <w:t>: ibidem</w:t>
      </w:r>
      <w:r w:rsidRPr="00634123">
        <w:rPr>
          <w:rFonts w:ascii="Times New Roman" w:hAnsi="Times New Roman"/>
          <w:sz w:val="24"/>
          <w:szCs w:val="24"/>
        </w:rPr>
        <w:t> </w:t>
      </w:r>
      <w:proofErr w:type="gramStart"/>
      <w:r w:rsidRPr="00634123">
        <w:rPr>
          <w:rFonts w:ascii="Times New Roman" w:hAnsi="Times New Roman"/>
          <w:sz w:val="24"/>
          <w:szCs w:val="24"/>
        </w:rPr>
        <w:t>:au</w:t>
      </w:r>
      <w:proofErr w:type="gramEnd"/>
      <w:r w:rsidRPr="00634123">
        <w:rPr>
          <w:rFonts w:ascii="Times New Roman" w:hAnsi="Times New Roman"/>
          <w:sz w:val="24"/>
          <w:szCs w:val="24"/>
        </w:rPr>
        <w:t xml:space="preserve"> même endroit (utilisé fréquemment dans les  notes de bas de pages</w:t>
      </w:r>
      <w:r w:rsidR="00536FA9" w:rsidRPr="00634123">
        <w:rPr>
          <w:rFonts w:ascii="Times New Roman" w:hAnsi="Times New Roman"/>
          <w:sz w:val="24"/>
          <w:szCs w:val="24"/>
        </w:rPr>
        <w:t xml:space="preserve"> si on cite le même ouvrage deux fois de suite, on change juste le numéro de page alors</w:t>
      </w:r>
      <w:r w:rsidRPr="00634123">
        <w:rPr>
          <w:rFonts w:ascii="Times New Roman" w:hAnsi="Times New Roman"/>
          <w:sz w:val="24"/>
          <w:szCs w:val="24"/>
        </w:rPr>
        <w:t>)</w:t>
      </w:r>
    </w:p>
    <w:p w:rsidR="00562CE2" w:rsidRPr="00634123" w:rsidRDefault="00562CE2" w:rsidP="00634123">
      <w:pPr>
        <w:pStyle w:val="ColorfulList-Accent11"/>
        <w:numPr>
          <w:ilvl w:val="0"/>
          <w:numId w:val="3"/>
        </w:numPr>
        <w:spacing w:after="0" w:line="360" w:lineRule="auto"/>
        <w:jc w:val="both"/>
        <w:rPr>
          <w:rFonts w:ascii="Times New Roman" w:hAnsi="Times New Roman"/>
          <w:sz w:val="24"/>
          <w:szCs w:val="24"/>
        </w:rPr>
      </w:pPr>
      <w:proofErr w:type="spellStart"/>
      <w:r w:rsidRPr="00634123">
        <w:rPr>
          <w:rFonts w:ascii="Times New Roman" w:hAnsi="Times New Roman"/>
          <w:sz w:val="24"/>
          <w:szCs w:val="24"/>
        </w:rPr>
        <w:t>i.e</w:t>
      </w:r>
      <w:proofErr w:type="spellEnd"/>
      <w:r w:rsidRPr="00634123">
        <w:rPr>
          <w:rFonts w:ascii="Times New Roman" w:hAnsi="Times New Roman"/>
          <w:sz w:val="24"/>
          <w:szCs w:val="24"/>
        </w:rPr>
        <w:t> : c’est-à-dire</w:t>
      </w:r>
    </w:p>
    <w:p w:rsidR="00562CE2" w:rsidRPr="00634123" w:rsidRDefault="00562CE2"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inf. </w:t>
      </w:r>
      <w:r w:rsidR="00AF367D" w:rsidRPr="00634123">
        <w:rPr>
          <w:rFonts w:ascii="Times New Roman" w:hAnsi="Times New Roman"/>
          <w:sz w:val="24"/>
          <w:szCs w:val="24"/>
        </w:rPr>
        <w:t>: infra</w:t>
      </w:r>
      <w:r w:rsidRPr="00634123">
        <w:rPr>
          <w:rFonts w:ascii="Times New Roman" w:hAnsi="Times New Roman"/>
          <w:sz w:val="24"/>
          <w:szCs w:val="24"/>
        </w:rPr>
        <w:t> </w:t>
      </w:r>
      <w:proofErr w:type="gramStart"/>
      <w:r w:rsidRPr="00634123">
        <w:rPr>
          <w:rFonts w:ascii="Times New Roman" w:hAnsi="Times New Roman"/>
          <w:sz w:val="24"/>
          <w:szCs w:val="24"/>
        </w:rPr>
        <w:t>:ci</w:t>
      </w:r>
      <w:proofErr w:type="gramEnd"/>
      <w:r w:rsidRPr="00634123">
        <w:rPr>
          <w:rFonts w:ascii="Times New Roman" w:hAnsi="Times New Roman"/>
          <w:sz w:val="24"/>
          <w:szCs w:val="24"/>
        </w:rPr>
        <w:t>-dessous</w:t>
      </w:r>
    </w:p>
    <w:p w:rsidR="00562CE2" w:rsidRPr="00634123" w:rsidRDefault="00562CE2" w:rsidP="00634123">
      <w:pPr>
        <w:pStyle w:val="ColorfulList-Accent11"/>
        <w:numPr>
          <w:ilvl w:val="0"/>
          <w:numId w:val="3"/>
        </w:numPr>
        <w:spacing w:after="0" w:line="360" w:lineRule="auto"/>
        <w:jc w:val="both"/>
        <w:rPr>
          <w:rFonts w:ascii="Times New Roman" w:hAnsi="Times New Roman"/>
          <w:sz w:val="24"/>
          <w:szCs w:val="24"/>
        </w:rPr>
      </w:pPr>
      <w:proofErr w:type="spellStart"/>
      <w:r w:rsidRPr="00634123">
        <w:rPr>
          <w:rFonts w:ascii="Times New Roman" w:hAnsi="Times New Roman"/>
          <w:sz w:val="24"/>
          <w:szCs w:val="24"/>
        </w:rPr>
        <w:t>loc.cit</w:t>
      </w:r>
      <w:proofErr w:type="spellEnd"/>
      <w:r w:rsidRPr="00634123">
        <w:rPr>
          <w:rFonts w:ascii="Times New Roman" w:hAnsi="Times New Roman"/>
          <w:sz w:val="24"/>
          <w:szCs w:val="24"/>
        </w:rPr>
        <w:t> </w:t>
      </w:r>
      <w:r w:rsidR="00AF367D" w:rsidRPr="00634123">
        <w:rPr>
          <w:rFonts w:ascii="Times New Roman" w:hAnsi="Times New Roman"/>
          <w:sz w:val="24"/>
          <w:szCs w:val="24"/>
        </w:rPr>
        <w:t>: loco</w:t>
      </w:r>
      <w:r w:rsidRPr="00634123">
        <w:rPr>
          <w:rFonts w:ascii="Times New Roman" w:hAnsi="Times New Roman"/>
          <w:sz w:val="24"/>
          <w:szCs w:val="24"/>
        </w:rPr>
        <w:t xml:space="preserve"> </w:t>
      </w:r>
      <w:proofErr w:type="spellStart"/>
      <w:r w:rsidRPr="00634123">
        <w:rPr>
          <w:rFonts w:ascii="Times New Roman" w:hAnsi="Times New Roman"/>
          <w:sz w:val="24"/>
          <w:szCs w:val="24"/>
        </w:rPr>
        <w:t>citato</w:t>
      </w:r>
      <w:proofErr w:type="spellEnd"/>
      <w:r w:rsidRPr="00634123">
        <w:rPr>
          <w:rFonts w:ascii="Times New Roman" w:hAnsi="Times New Roman"/>
          <w:sz w:val="24"/>
          <w:szCs w:val="24"/>
        </w:rPr>
        <w:t> : à l’endroit cité</w:t>
      </w:r>
      <w:r w:rsidR="00536FA9" w:rsidRPr="00634123">
        <w:rPr>
          <w:rFonts w:ascii="Times New Roman" w:hAnsi="Times New Roman"/>
          <w:sz w:val="24"/>
          <w:szCs w:val="24"/>
        </w:rPr>
        <w:t xml:space="preserve"> (article)</w:t>
      </w:r>
    </w:p>
    <w:p w:rsidR="00562CE2" w:rsidRPr="00634123" w:rsidRDefault="00562CE2" w:rsidP="00634123">
      <w:pPr>
        <w:pStyle w:val="ColorfulList-Accent11"/>
        <w:numPr>
          <w:ilvl w:val="0"/>
          <w:numId w:val="3"/>
        </w:numPr>
        <w:spacing w:after="0" w:line="360" w:lineRule="auto"/>
        <w:jc w:val="both"/>
        <w:rPr>
          <w:rFonts w:ascii="Times New Roman" w:hAnsi="Times New Roman"/>
          <w:sz w:val="24"/>
          <w:szCs w:val="24"/>
        </w:rPr>
      </w:pPr>
      <w:proofErr w:type="spellStart"/>
      <w:r w:rsidRPr="00634123">
        <w:rPr>
          <w:rFonts w:ascii="Times New Roman" w:hAnsi="Times New Roman"/>
          <w:sz w:val="24"/>
          <w:szCs w:val="24"/>
        </w:rPr>
        <w:t>op.cit</w:t>
      </w:r>
      <w:proofErr w:type="spellEnd"/>
      <w:r w:rsidRPr="00634123">
        <w:rPr>
          <w:rFonts w:ascii="Times New Roman" w:hAnsi="Times New Roman"/>
          <w:sz w:val="24"/>
          <w:szCs w:val="24"/>
        </w:rPr>
        <w:t> : dans l’ouvrage cité</w:t>
      </w:r>
      <w:r w:rsidR="00536FA9" w:rsidRPr="00634123">
        <w:rPr>
          <w:rFonts w:ascii="Times New Roman" w:hAnsi="Times New Roman"/>
          <w:sz w:val="24"/>
          <w:szCs w:val="24"/>
        </w:rPr>
        <w:t xml:space="preserve"> ; Permet de ne pas réécrire toute la </w:t>
      </w:r>
      <w:proofErr w:type="spellStart"/>
      <w:r w:rsidR="00536FA9" w:rsidRPr="00634123">
        <w:rPr>
          <w:rFonts w:ascii="Times New Roman" w:hAnsi="Times New Roman"/>
          <w:sz w:val="24"/>
          <w:szCs w:val="24"/>
        </w:rPr>
        <w:t>ref</w:t>
      </w:r>
      <w:proofErr w:type="spellEnd"/>
      <w:r w:rsidR="00536FA9" w:rsidRPr="00634123">
        <w:rPr>
          <w:rFonts w:ascii="Times New Roman" w:hAnsi="Times New Roman"/>
          <w:sz w:val="24"/>
          <w:szCs w:val="24"/>
        </w:rPr>
        <w:t xml:space="preserve"> si on cite le même livre d’un auteur déjà cité. On remet juste l’auteur (car d’autres ont été cité entre temps)</w:t>
      </w:r>
    </w:p>
    <w:p w:rsidR="00562CE2" w:rsidRPr="00634123" w:rsidRDefault="00562CE2"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sup. : supra : ci-dessus</w:t>
      </w:r>
    </w:p>
    <w:p w:rsidR="00A55EA8" w:rsidRPr="00634123" w:rsidRDefault="00562CE2"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N.B. </w:t>
      </w:r>
      <w:r w:rsidR="00AF367D" w:rsidRPr="00634123">
        <w:rPr>
          <w:rFonts w:ascii="Times New Roman" w:hAnsi="Times New Roman"/>
          <w:sz w:val="24"/>
          <w:szCs w:val="24"/>
        </w:rPr>
        <w:t>: nota</w:t>
      </w:r>
      <w:r w:rsidRPr="00634123">
        <w:rPr>
          <w:rFonts w:ascii="Times New Roman" w:hAnsi="Times New Roman"/>
          <w:sz w:val="24"/>
          <w:szCs w:val="24"/>
        </w:rPr>
        <w:t xml:space="preserve"> bene : notez bien</w:t>
      </w:r>
    </w:p>
    <w:p w:rsidR="00AF367D"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t xml:space="preserve">Deux méthodes de retranscription : la méthode linéaire et la méthode </w:t>
      </w:r>
      <w:proofErr w:type="spellStart"/>
      <w:r w:rsidRPr="00634123">
        <w:rPr>
          <w:rFonts w:ascii="Times New Roman" w:hAnsi="Times New Roman"/>
          <w:sz w:val="24"/>
          <w:szCs w:val="24"/>
        </w:rPr>
        <w:t>planifiante</w:t>
      </w:r>
      <w:proofErr w:type="spellEnd"/>
    </w:p>
    <w:p w:rsidR="00AF367D" w:rsidRPr="00956FDA" w:rsidRDefault="00562CE2" w:rsidP="00634123">
      <w:pPr>
        <w:pStyle w:val="Heading3"/>
        <w:spacing w:before="0" w:line="360" w:lineRule="auto"/>
        <w:jc w:val="both"/>
        <w:rPr>
          <w:rFonts w:ascii="Times New Roman" w:hAnsi="Times New Roman"/>
          <w:i/>
          <w:sz w:val="24"/>
          <w:szCs w:val="24"/>
        </w:rPr>
      </w:pPr>
      <w:r w:rsidRPr="00956FDA">
        <w:rPr>
          <w:rFonts w:ascii="Times New Roman" w:hAnsi="Times New Roman"/>
          <w:b w:val="0"/>
          <w:i/>
          <w:sz w:val="24"/>
          <w:szCs w:val="24"/>
        </w:rPr>
        <w:t>La méthode linéaire</w:t>
      </w:r>
    </w:p>
    <w:p w:rsidR="00562CE2" w:rsidRPr="00634123" w:rsidRDefault="00562CE2" w:rsidP="00634123">
      <w:pPr>
        <w:spacing w:after="0" w:line="360" w:lineRule="auto"/>
        <w:jc w:val="both"/>
        <w:rPr>
          <w:rFonts w:ascii="Times New Roman" w:hAnsi="Times New Roman"/>
          <w:i/>
          <w:color w:val="4F81BD"/>
          <w:sz w:val="24"/>
          <w:szCs w:val="24"/>
        </w:rPr>
      </w:pPr>
      <w:r w:rsidRPr="00634123">
        <w:rPr>
          <w:rFonts w:ascii="Times New Roman" w:hAnsi="Times New Roman"/>
          <w:i/>
          <w:sz w:val="24"/>
          <w:szCs w:val="24"/>
        </w:rPr>
        <w:t>C’est lorsque vous optez pour retranscrire le plus possible ce que vous entendez</w:t>
      </w:r>
      <w:r w:rsidRPr="00634123">
        <w:rPr>
          <w:rFonts w:ascii="Times New Roman" w:hAnsi="Times New Roman"/>
          <w:i/>
          <w:color w:val="4F81BD"/>
          <w:sz w:val="24"/>
          <w:szCs w:val="24"/>
        </w:rPr>
        <w:t>.</w:t>
      </w:r>
    </w:p>
    <w:p w:rsidR="00562CE2" w:rsidRPr="00634123" w:rsidRDefault="00562CE2"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Les avantages :</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L’objectif sera de suivre la succession des informations entendues. Vous transcrivez ligne par ligne le discours de l’enseignant.</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Il sera alors nécessaire d’utiliser le </w:t>
      </w:r>
      <w:r w:rsidRPr="00634123">
        <w:rPr>
          <w:rFonts w:ascii="Times New Roman" w:hAnsi="Times New Roman"/>
          <w:sz w:val="24"/>
          <w:szCs w:val="24"/>
          <w:u w:val="single"/>
        </w:rPr>
        <w:t>procédé d’abréviation à son maximum</w:t>
      </w:r>
      <w:r w:rsidRPr="00634123">
        <w:rPr>
          <w:rFonts w:ascii="Times New Roman" w:hAnsi="Times New Roman"/>
          <w:sz w:val="24"/>
          <w:szCs w:val="24"/>
        </w:rPr>
        <w:t>.</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La transcription se fera </w:t>
      </w:r>
      <w:r w:rsidR="001D399F" w:rsidRPr="00634123">
        <w:rPr>
          <w:rFonts w:ascii="Times New Roman" w:hAnsi="Times New Roman"/>
          <w:sz w:val="24"/>
          <w:szCs w:val="24"/>
        </w:rPr>
        <w:t>avec</w:t>
      </w:r>
      <w:r w:rsidRPr="00634123">
        <w:rPr>
          <w:rFonts w:ascii="Times New Roman" w:hAnsi="Times New Roman"/>
          <w:sz w:val="24"/>
          <w:szCs w:val="24"/>
        </w:rPr>
        <w:t xml:space="preserve"> une compréhension </w:t>
      </w:r>
      <w:r w:rsidR="001D399F" w:rsidRPr="00634123">
        <w:rPr>
          <w:rFonts w:ascii="Times New Roman" w:hAnsi="Times New Roman"/>
          <w:sz w:val="24"/>
          <w:szCs w:val="24"/>
        </w:rPr>
        <w:t xml:space="preserve">minimale </w:t>
      </w:r>
      <w:r w:rsidRPr="00634123">
        <w:rPr>
          <w:rFonts w:ascii="Times New Roman" w:hAnsi="Times New Roman"/>
          <w:sz w:val="24"/>
          <w:szCs w:val="24"/>
        </w:rPr>
        <w:t>de ce que l’enseignant dira. Cela vous permettra de capitaliser un maximum d’information et cela peut être rassurant.</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Les inconvénients :</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Cela vous demandera un effort d’attention constant et une saisie rapide</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Il vous faudra contrôler ce que vous entendez et ce qui sera noté</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L’inconvénient concerne </w:t>
      </w:r>
      <w:r w:rsidR="001D399F" w:rsidRPr="00634123">
        <w:rPr>
          <w:rFonts w:ascii="Times New Roman" w:hAnsi="Times New Roman"/>
          <w:sz w:val="24"/>
          <w:szCs w:val="24"/>
        </w:rPr>
        <w:t>également le fait que vous portez</w:t>
      </w:r>
      <w:r w:rsidRPr="00634123">
        <w:rPr>
          <w:rFonts w:ascii="Times New Roman" w:hAnsi="Times New Roman"/>
          <w:sz w:val="24"/>
          <w:szCs w:val="24"/>
        </w:rPr>
        <w:t xml:space="preserve"> votre attention sur ce qui est noté et pas sur la compréhension de ce qui est dit.</w:t>
      </w:r>
    </w:p>
    <w:p w:rsidR="00562CE2"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La mise en forme sera à reprendre par la suite.</w:t>
      </w:r>
    </w:p>
    <w:p w:rsidR="00FA2950" w:rsidRPr="00634123" w:rsidRDefault="009C18F0" w:rsidP="00634123">
      <w:pPr>
        <w:pStyle w:val="Heading3"/>
        <w:spacing w:before="0"/>
        <w:jc w:val="both"/>
        <w:rPr>
          <w:rFonts w:ascii="Times New Roman" w:hAnsi="Times New Roman"/>
          <w:b w:val="0"/>
          <w:i/>
          <w:sz w:val="24"/>
          <w:szCs w:val="24"/>
        </w:rPr>
      </w:pPr>
      <w:r w:rsidRPr="00634123">
        <w:rPr>
          <w:rFonts w:ascii="Times New Roman" w:hAnsi="Times New Roman"/>
          <w:b w:val="0"/>
          <w:i/>
          <w:sz w:val="24"/>
          <w:szCs w:val="24"/>
        </w:rPr>
        <w:t xml:space="preserve">La méthode </w:t>
      </w:r>
      <w:proofErr w:type="spellStart"/>
      <w:r w:rsidRPr="00634123">
        <w:rPr>
          <w:rFonts w:ascii="Times New Roman" w:hAnsi="Times New Roman"/>
          <w:b w:val="0"/>
          <w:i/>
          <w:sz w:val="24"/>
          <w:szCs w:val="24"/>
        </w:rPr>
        <w:t>planifiante</w:t>
      </w:r>
      <w:proofErr w:type="spellEnd"/>
    </w:p>
    <w:p w:rsidR="00562CE2"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t>C’est une méthode utilisé fréquemment surtout si l’enseignant utilise un plan.</w:t>
      </w:r>
    </w:p>
    <w:p w:rsidR="00562CE2" w:rsidRPr="00634123" w:rsidRDefault="001D399F" w:rsidP="00634123">
      <w:pPr>
        <w:spacing w:after="0"/>
        <w:jc w:val="both"/>
        <w:rPr>
          <w:rFonts w:ascii="Times New Roman" w:hAnsi="Times New Roman"/>
          <w:sz w:val="24"/>
          <w:szCs w:val="24"/>
        </w:rPr>
      </w:pPr>
      <w:r w:rsidRPr="00634123">
        <w:rPr>
          <w:rFonts w:ascii="Times New Roman" w:hAnsi="Times New Roman"/>
          <w:sz w:val="24"/>
          <w:szCs w:val="24"/>
        </w:rPr>
        <w:t>Cette façon de procéder</w:t>
      </w:r>
      <w:r w:rsidR="00562CE2" w:rsidRPr="00634123">
        <w:rPr>
          <w:rFonts w:ascii="Times New Roman" w:hAnsi="Times New Roman"/>
          <w:sz w:val="24"/>
          <w:szCs w:val="24"/>
        </w:rPr>
        <w:t xml:space="preserve"> se fonde sur la constitution d’un plan. </w:t>
      </w:r>
    </w:p>
    <w:p w:rsidR="00562CE2"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t xml:space="preserve">Dans ce cas il faudra être méticuleux sur le plan que vous allez dégager. Il ne faudra pas se </w:t>
      </w:r>
      <w:r w:rsidR="00E44520" w:rsidRPr="00634123">
        <w:rPr>
          <w:rFonts w:ascii="Times New Roman" w:hAnsi="Times New Roman"/>
          <w:sz w:val="24"/>
          <w:szCs w:val="24"/>
        </w:rPr>
        <w:t>limiter</w:t>
      </w:r>
      <w:r w:rsidRPr="00634123">
        <w:rPr>
          <w:rFonts w:ascii="Times New Roman" w:hAnsi="Times New Roman"/>
          <w:sz w:val="24"/>
          <w:szCs w:val="24"/>
        </w:rPr>
        <w:t xml:space="preserve"> aux intitulés du style introduction, développement, conclusions.</w:t>
      </w:r>
    </w:p>
    <w:p w:rsidR="00562CE2"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t>Pour être efficace votre plan devra faire apparaître des titres et des sous titres avec des mots clés ou des bribes de phrases avec des mots clés.</w:t>
      </w:r>
    </w:p>
    <w:p w:rsidR="00562CE2"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t>Idem pour les plans chronologiques : éviter de mettre partie 1</w:t>
      </w:r>
      <w:proofErr w:type="gramStart"/>
      <w:r w:rsidRPr="00634123">
        <w:rPr>
          <w:rFonts w:ascii="Times New Roman" w:hAnsi="Times New Roman"/>
          <w:sz w:val="24"/>
          <w:szCs w:val="24"/>
        </w:rPr>
        <w:t>,2,3</w:t>
      </w:r>
      <w:proofErr w:type="gramEnd"/>
      <w:r w:rsidRPr="00634123">
        <w:rPr>
          <w:rFonts w:ascii="Times New Roman" w:hAnsi="Times New Roman"/>
          <w:sz w:val="24"/>
          <w:szCs w:val="24"/>
        </w:rPr>
        <w:t xml:space="preserve"> mais bien des intitulés avec des mots clés de ce qui est dit.</w:t>
      </w:r>
      <w:r w:rsidR="00956FDA">
        <w:rPr>
          <w:rFonts w:ascii="Times New Roman" w:hAnsi="Times New Roman"/>
          <w:sz w:val="24"/>
          <w:szCs w:val="24"/>
        </w:rPr>
        <w:t xml:space="preserve"> </w:t>
      </w:r>
      <w:r w:rsidRPr="00634123">
        <w:rPr>
          <w:rFonts w:ascii="Times New Roman" w:hAnsi="Times New Roman"/>
          <w:sz w:val="24"/>
          <w:szCs w:val="24"/>
        </w:rPr>
        <w:t>Il est également important de noter une hiérarchie logique.</w:t>
      </w:r>
    </w:p>
    <w:p w:rsidR="00562CE2"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t>EX : pour la marque de succession chronologie noter les en chiffres arabes.</w:t>
      </w:r>
    </w:p>
    <w:p w:rsidR="00562CE2"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t>Ce qui donne par exemple :</w:t>
      </w:r>
      <w:r w:rsidR="00956FDA">
        <w:rPr>
          <w:rFonts w:ascii="Times New Roman" w:hAnsi="Times New Roman"/>
          <w:sz w:val="24"/>
          <w:szCs w:val="24"/>
        </w:rPr>
        <w:t xml:space="preserve"> </w:t>
      </w:r>
      <w:r w:rsidRPr="00634123">
        <w:rPr>
          <w:rFonts w:ascii="Times New Roman" w:hAnsi="Times New Roman"/>
          <w:sz w:val="24"/>
          <w:szCs w:val="24"/>
        </w:rPr>
        <w:t>Chapitre 8</w:t>
      </w:r>
      <w:r w:rsidR="00956FDA">
        <w:rPr>
          <w:rFonts w:ascii="Times New Roman" w:hAnsi="Times New Roman"/>
          <w:sz w:val="24"/>
          <w:szCs w:val="24"/>
        </w:rPr>
        <w:t xml:space="preserve"> </w:t>
      </w:r>
      <w:r w:rsidRPr="00634123">
        <w:rPr>
          <w:rFonts w:ascii="Times New Roman" w:hAnsi="Times New Roman"/>
          <w:sz w:val="24"/>
          <w:szCs w:val="24"/>
        </w:rPr>
        <w:t>La pensée sociale</w:t>
      </w:r>
      <w:r w:rsidR="00956FDA">
        <w:rPr>
          <w:rFonts w:ascii="Times New Roman" w:hAnsi="Times New Roman"/>
          <w:sz w:val="24"/>
          <w:szCs w:val="24"/>
        </w:rPr>
        <w:t xml:space="preserve"> </w:t>
      </w:r>
      <w:r w:rsidRPr="00634123">
        <w:rPr>
          <w:rFonts w:ascii="Times New Roman" w:hAnsi="Times New Roman"/>
          <w:sz w:val="24"/>
          <w:szCs w:val="24"/>
        </w:rPr>
        <w:t>Théories de la personnalité</w:t>
      </w:r>
      <w:r w:rsidR="00956FDA">
        <w:rPr>
          <w:rFonts w:ascii="Times New Roman" w:hAnsi="Times New Roman"/>
          <w:sz w:val="24"/>
          <w:szCs w:val="24"/>
        </w:rPr>
        <w:t xml:space="preserve"> </w:t>
      </w:r>
      <w:r w:rsidRPr="00634123">
        <w:rPr>
          <w:rFonts w:ascii="Times New Roman" w:hAnsi="Times New Roman"/>
          <w:sz w:val="24"/>
          <w:szCs w:val="24"/>
        </w:rPr>
        <w:t>Représentation et jugement</w:t>
      </w:r>
      <w:r w:rsidR="00956FDA">
        <w:rPr>
          <w:rFonts w:ascii="Times New Roman" w:hAnsi="Times New Roman"/>
          <w:sz w:val="24"/>
          <w:szCs w:val="24"/>
        </w:rPr>
        <w:t xml:space="preserve"> </w:t>
      </w:r>
      <w:r w:rsidRPr="00634123">
        <w:rPr>
          <w:rFonts w:ascii="Times New Roman" w:hAnsi="Times New Roman"/>
          <w:sz w:val="24"/>
          <w:szCs w:val="24"/>
        </w:rPr>
        <w:t>L’identité</w:t>
      </w:r>
      <w:r w:rsidR="00956FDA">
        <w:rPr>
          <w:rFonts w:ascii="Times New Roman" w:hAnsi="Times New Roman"/>
          <w:sz w:val="24"/>
          <w:szCs w:val="24"/>
        </w:rPr>
        <w:t xml:space="preserve"> </w:t>
      </w:r>
      <w:r w:rsidRPr="00634123">
        <w:rPr>
          <w:rFonts w:ascii="Times New Roman" w:hAnsi="Times New Roman"/>
          <w:sz w:val="24"/>
          <w:szCs w:val="24"/>
        </w:rPr>
        <w:t>Identité individuelle et sociale</w:t>
      </w:r>
      <w:r w:rsidR="00956FDA">
        <w:rPr>
          <w:rFonts w:ascii="Times New Roman" w:hAnsi="Times New Roman"/>
          <w:sz w:val="24"/>
          <w:szCs w:val="24"/>
        </w:rPr>
        <w:t xml:space="preserve"> </w:t>
      </w:r>
      <w:r w:rsidRPr="00634123">
        <w:rPr>
          <w:rFonts w:ascii="Times New Roman" w:hAnsi="Times New Roman"/>
          <w:sz w:val="24"/>
          <w:szCs w:val="24"/>
        </w:rPr>
        <w:t>Différenciation sociale</w:t>
      </w:r>
      <w:r w:rsidR="00956FDA">
        <w:rPr>
          <w:rFonts w:ascii="Times New Roman" w:hAnsi="Times New Roman"/>
          <w:sz w:val="24"/>
          <w:szCs w:val="24"/>
        </w:rPr>
        <w:t xml:space="preserve"> </w:t>
      </w:r>
      <w:r w:rsidRPr="00634123">
        <w:rPr>
          <w:rFonts w:ascii="Times New Roman" w:hAnsi="Times New Roman"/>
          <w:sz w:val="24"/>
          <w:szCs w:val="24"/>
        </w:rPr>
        <w:t>Comparaison sociale etc.</w:t>
      </w:r>
    </w:p>
    <w:p w:rsidR="00562CE2"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t>Cette marque de succession est un exemple il n’y</w:t>
      </w:r>
      <w:r w:rsidR="00E44520" w:rsidRPr="00634123">
        <w:rPr>
          <w:rFonts w:ascii="Times New Roman" w:hAnsi="Times New Roman"/>
          <w:sz w:val="24"/>
          <w:szCs w:val="24"/>
        </w:rPr>
        <w:t xml:space="preserve"> </w:t>
      </w:r>
      <w:r w:rsidRPr="00634123">
        <w:rPr>
          <w:rFonts w:ascii="Times New Roman" w:hAnsi="Times New Roman"/>
          <w:sz w:val="24"/>
          <w:szCs w:val="24"/>
        </w:rPr>
        <w:t>a aucune convention particulière vous pouvez utiliser les chiffres romains ou des chiffres selon vos préférences.</w:t>
      </w:r>
    </w:p>
    <w:p w:rsidR="00562CE2"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t>Ce procédé est intéressant car vous êtes dans un</w:t>
      </w:r>
      <w:r w:rsidR="001D399F" w:rsidRPr="00634123">
        <w:rPr>
          <w:rFonts w:ascii="Times New Roman" w:hAnsi="Times New Roman"/>
          <w:sz w:val="24"/>
          <w:szCs w:val="24"/>
        </w:rPr>
        <w:t>e</w:t>
      </w:r>
      <w:r w:rsidRPr="00634123">
        <w:rPr>
          <w:rFonts w:ascii="Times New Roman" w:hAnsi="Times New Roman"/>
          <w:sz w:val="24"/>
          <w:szCs w:val="24"/>
        </w:rPr>
        <w:t xml:space="preserve"> position de compréhension des informations, vous êtes dans une démarche de sélection des informations</w:t>
      </w:r>
    </w:p>
    <w:p w:rsidR="00562CE2"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t>Vous intériorisez un plan et vous êtes dans une démarche de compréhension.</w:t>
      </w:r>
    </w:p>
    <w:p w:rsidR="00562CE2"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lastRenderedPageBreak/>
        <w:t>Vos notes seront plus agréables à reprendre et souvent le plan permet une meilleure intégration des idées et des connaissances.</w:t>
      </w:r>
    </w:p>
    <w:p w:rsidR="00562CE2"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t>La difficulté de ce type de prise de note sera de sélectionner les informations de façon pertinente.</w:t>
      </w:r>
    </w:p>
    <w:p w:rsidR="00562CE2" w:rsidRPr="00634123" w:rsidRDefault="00562CE2" w:rsidP="00634123">
      <w:pPr>
        <w:spacing w:after="0"/>
        <w:jc w:val="both"/>
        <w:rPr>
          <w:rFonts w:ascii="Times New Roman" w:hAnsi="Times New Roman"/>
          <w:sz w:val="24"/>
          <w:szCs w:val="24"/>
          <w:u w:val="single"/>
        </w:rPr>
      </w:pPr>
      <w:r w:rsidRPr="00634123">
        <w:rPr>
          <w:rFonts w:ascii="Times New Roman" w:hAnsi="Times New Roman"/>
          <w:sz w:val="24"/>
          <w:szCs w:val="24"/>
        </w:rPr>
        <w:t xml:space="preserve">Il vous faudra choisir entre ces deux procédés également en fonction du type de cours. </w:t>
      </w:r>
      <w:r w:rsidR="001D399F" w:rsidRPr="00634123">
        <w:rPr>
          <w:rFonts w:ascii="Times New Roman" w:hAnsi="Times New Roman"/>
          <w:sz w:val="24"/>
          <w:szCs w:val="24"/>
        </w:rPr>
        <w:t xml:space="preserve">Méthode </w:t>
      </w:r>
      <w:proofErr w:type="spellStart"/>
      <w:r w:rsidR="001D399F" w:rsidRPr="00634123">
        <w:rPr>
          <w:rFonts w:ascii="Times New Roman" w:hAnsi="Times New Roman"/>
          <w:sz w:val="24"/>
          <w:szCs w:val="24"/>
        </w:rPr>
        <w:t>pla</w:t>
      </w:r>
      <w:r w:rsidR="00F25BDF" w:rsidRPr="00634123">
        <w:rPr>
          <w:rFonts w:ascii="Times New Roman" w:hAnsi="Times New Roman"/>
          <w:sz w:val="24"/>
          <w:szCs w:val="24"/>
        </w:rPr>
        <w:t>n</w:t>
      </w:r>
      <w:r w:rsidR="001D399F" w:rsidRPr="00634123">
        <w:rPr>
          <w:rFonts w:ascii="Times New Roman" w:hAnsi="Times New Roman"/>
          <w:sz w:val="24"/>
          <w:szCs w:val="24"/>
        </w:rPr>
        <w:t>ifiante</w:t>
      </w:r>
      <w:proofErr w:type="spellEnd"/>
      <w:r w:rsidR="001D399F" w:rsidRPr="00634123">
        <w:rPr>
          <w:rFonts w:ascii="Times New Roman" w:hAnsi="Times New Roman"/>
          <w:sz w:val="24"/>
          <w:szCs w:val="24"/>
        </w:rPr>
        <w:t xml:space="preserve"> : </w:t>
      </w:r>
      <w:r w:rsidRPr="00634123">
        <w:rPr>
          <w:rFonts w:ascii="Times New Roman" w:hAnsi="Times New Roman"/>
          <w:sz w:val="24"/>
          <w:szCs w:val="24"/>
          <w:u w:val="single"/>
        </w:rPr>
        <w:t>Surtout lorsque le cours n’aura pas de plan précis ou que l’orateur donne de nombreux exemple ou digresse de façon importante.</w:t>
      </w:r>
    </w:p>
    <w:p w:rsidR="00562CE2" w:rsidRPr="00634123" w:rsidRDefault="00562CE2" w:rsidP="00634123">
      <w:pPr>
        <w:spacing w:after="0"/>
        <w:jc w:val="both"/>
        <w:rPr>
          <w:rFonts w:ascii="Times New Roman" w:hAnsi="Times New Roman"/>
          <w:b/>
          <w:sz w:val="24"/>
          <w:szCs w:val="24"/>
        </w:rPr>
      </w:pPr>
      <w:r w:rsidRPr="00634123">
        <w:rPr>
          <w:rFonts w:ascii="Times New Roman" w:hAnsi="Times New Roman"/>
          <w:b/>
          <w:sz w:val="24"/>
          <w:szCs w:val="24"/>
        </w:rPr>
        <w:t>La méthode arborescente</w:t>
      </w:r>
    </w:p>
    <w:p w:rsidR="00A55EA8" w:rsidRPr="00634123" w:rsidRDefault="00562CE2" w:rsidP="00634123">
      <w:pPr>
        <w:spacing w:after="0"/>
        <w:jc w:val="both"/>
        <w:rPr>
          <w:rFonts w:ascii="Times New Roman" w:hAnsi="Times New Roman"/>
          <w:sz w:val="24"/>
          <w:szCs w:val="24"/>
        </w:rPr>
      </w:pPr>
      <w:r w:rsidRPr="00634123">
        <w:rPr>
          <w:rFonts w:ascii="Times New Roman" w:hAnsi="Times New Roman"/>
          <w:sz w:val="24"/>
          <w:szCs w:val="24"/>
        </w:rPr>
        <w:t>Vous pouvez aussi opter pour l'arborescence. Il s’agit alors de poser des mots clés et de faire partir des ramifications relatives à des sous thèmes….</w:t>
      </w:r>
    </w:p>
    <w:p w:rsidR="00E44520" w:rsidRPr="00634123" w:rsidRDefault="0019170D" w:rsidP="00634123">
      <w:pPr>
        <w:pStyle w:val="Heading2"/>
        <w:spacing w:before="0"/>
        <w:jc w:val="both"/>
        <w:rPr>
          <w:rFonts w:ascii="Times New Roman" w:hAnsi="Times New Roman"/>
          <w:sz w:val="24"/>
          <w:szCs w:val="24"/>
        </w:rPr>
      </w:pPr>
      <w:r w:rsidRPr="00634123">
        <w:rPr>
          <w:rFonts w:ascii="Times New Roman" w:hAnsi="Times New Roman"/>
          <w:sz w:val="24"/>
          <w:szCs w:val="24"/>
        </w:rPr>
        <w:t>L</w:t>
      </w:r>
      <w:r w:rsidR="00127146" w:rsidRPr="00634123">
        <w:rPr>
          <w:rFonts w:ascii="Times New Roman" w:hAnsi="Times New Roman"/>
          <w:sz w:val="24"/>
          <w:szCs w:val="24"/>
        </w:rPr>
        <w:t>a fiche de lecture</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La fiche de lecture va vous permettre de simplifier votre travail universitaire et vos révisions avant vos examens. A la faculté, il est important que vous lisiez pour compléter les cours ou pour renforcer vos connaissances. Il vous sera indispensable de lire. Il faudra lire et exploiter les ouvrages dans une perspective de recherche ou d’intériorisation des connaissances. La fiche de lecture sera le résultat de l’exploitation des documents pour en extraire des connaissances.  C’est  pourquoi il vous sera inutile de lire le livre dans son intégralité.</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Il faudra cependant constituer des fiches de lecture des livres.</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Cela peut vous sembler un travail considérable mais c’est un gain de temps pour vos révisions. De plus, l’élaboration de la fiche vous permet d’engranger des connaissances, voire de stocker des informations et des citations facilement récupérable.</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A travers la fiche de lecture vos objectifs seront de comprendre et de mémoriser des acquis en psychologie. Il ne sera donc </w:t>
      </w:r>
      <w:r w:rsidR="003F4E98" w:rsidRPr="00634123">
        <w:rPr>
          <w:rFonts w:ascii="Times New Roman" w:hAnsi="Times New Roman"/>
          <w:sz w:val="24"/>
          <w:szCs w:val="24"/>
        </w:rPr>
        <w:t>pas</w:t>
      </w:r>
      <w:r w:rsidRPr="00634123">
        <w:rPr>
          <w:rFonts w:ascii="Times New Roman" w:hAnsi="Times New Roman"/>
          <w:sz w:val="24"/>
          <w:szCs w:val="24"/>
        </w:rPr>
        <w:t xml:space="preserve"> nécessaire de présente</w:t>
      </w:r>
      <w:r w:rsidR="003F4E98" w:rsidRPr="00634123">
        <w:rPr>
          <w:rFonts w:ascii="Times New Roman" w:hAnsi="Times New Roman"/>
          <w:sz w:val="24"/>
          <w:szCs w:val="24"/>
        </w:rPr>
        <w:t>r</w:t>
      </w:r>
      <w:r w:rsidRPr="00634123">
        <w:rPr>
          <w:rFonts w:ascii="Times New Roman" w:hAnsi="Times New Roman"/>
          <w:sz w:val="24"/>
          <w:szCs w:val="24"/>
        </w:rPr>
        <w:t xml:space="preserve"> la fiche tel que </w:t>
      </w:r>
      <w:r w:rsidR="003F4E98" w:rsidRPr="00634123">
        <w:rPr>
          <w:rFonts w:ascii="Times New Roman" w:hAnsi="Times New Roman"/>
          <w:sz w:val="24"/>
          <w:szCs w:val="24"/>
        </w:rPr>
        <w:t>vous l’avez appris en littérature</w:t>
      </w:r>
      <w:r w:rsidRPr="00634123">
        <w:rPr>
          <w:rFonts w:ascii="Times New Roman" w:hAnsi="Times New Roman"/>
          <w:sz w:val="24"/>
          <w:szCs w:val="24"/>
        </w:rPr>
        <w:t>. (Contenu type avec présentation de l’auteur etc.).</w:t>
      </w:r>
    </w:p>
    <w:p w:rsidR="00FA295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Il est important d’établir les fiches en tenant compte de l’ordre des éléments qui vous sont proposés. Vous pourrez faire deux catégories de fiches de lecture : les fiches plutôt signalétiques et des fiches plus descriptives et plus concises.</w:t>
      </w:r>
    </w:p>
    <w:p w:rsidR="00E44520" w:rsidRPr="00634123" w:rsidRDefault="00E44520" w:rsidP="00634123">
      <w:pPr>
        <w:pStyle w:val="Heading4"/>
        <w:spacing w:before="0"/>
        <w:jc w:val="both"/>
        <w:rPr>
          <w:rFonts w:ascii="Times New Roman" w:hAnsi="Times New Roman"/>
          <w:b w:val="0"/>
          <w:sz w:val="24"/>
          <w:szCs w:val="24"/>
        </w:rPr>
      </w:pPr>
      <w:r w:rsidRPr="00634123">
        <w:rPr>
          <w:rFonts w:ascii="Times New Roman" w:hAnsi="Times New Roman"/>
          <w:b w:val="0"/>
          <w:sz w:val="24"/>
          <w:szCs w:val="24"/>
        </w:rPr>
        <w:t>Modèle de fiche signalétique :</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Secteur de la psychologie concerné : psychologie cognitive, clinique etc.</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b/>
          <w:sz w:val="24"/>
          <w:szCs w:val="24"/>
        </w:rPr>
        <w:t>Nature et référence du document</w:t>
      </w:r>
      <w:r w:rsidRPr="00634123">
        <w:rPr>
          <w:rFonts w:ascii="Times New Roman" w:hAnsi="Times New Roman"/>
          <w:sz w:val="24"/>
          <w:szCs w:val="24"/>
        </w:rPr>
        <w:t> :</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Indiquez le type de document : article, chapitre, ouvrage, thèse, etc.</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Référence complète aux normes APA (c’est important pour toujours retrouver les références…)</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b/>
          <w:sz w:val="24"/>
          <w:szCs w:val="24"/>
        </w:rPr>
        <w:t>Mots clés :</w:t>
      </w:r>
      <w:r w:rsidR="00956FDA">
        <w:rPr>
          <w:rFonts w:ascii="Times New Roman" w:hAnsi="Times New Roman"/>
          <w:b/>
          <w:sz w:val="24"/>
          <w:szCs w:val="24"/>
        </w:rPr>
        <w:t xml:space="preserve"> </w:t>
      </w:r>
      <w:r w:rsidRPr="00634123">
        <w:rPr>
          <w:rFonts w:ascii="Times New Roman" w:hAnsi="Times New Roman"/>
          <w:sz w:val="24"/>
          <w:szCs w:val="24"/>
        </w:rPr>
        <w:t>Exploitez les mots-clés proposés par la BU ou la base de données,</w:t>
      </w:r>
      <w:r w:rsidR="00956FDA">
        <w:rPr>
          <w:rFonts w:ascii="Times New Roman" w:hAnsi="Times New Roman"/>
          <w:sz w:val="24"/>
          <w:szCs w:val="24"/>
        </w:rPr>
        <w:t xml:space="preserve"> </w:t>
      </w:r>
      <w:r w:rsidRPr="00634123">
        <w:rPr>
          <w:rFonts w:ascii="Times New Roman" w:hAnsi="Times New Roman"/>
          <w:sz w:val="24"/>
          <w:szCs w:val="24"/>
        </w:rPr>
        <w:t>Mettez vos propres mots clés.</w:t>
      </w:r>
    </w:p>
    <w:p w:rsidR="00E44520" w:rsidRPr="00634123" w:rsidRDefault="003F4E98" w:rsidP="00634123">
      <w:pPr>
        <w:spacing w:after="0" w:line="360" w:lineRule="auto"/>
        <w:jc w:val="both"/>
        <w:rPr>
          <w:rFonts w:ascii="Times New Roman" w:hAnsi="Times New Roman"/>
          <w:sz w:val="24"/>
          <w:szCs w:val="24"/>
        </w:rPr>
      </w:pPr>
      <w:r w:rsidRPr="00634123">
        <w:rPr>
          <w:rFonts w:ascii="Times New Roman" w:hAnsi="Times New Roman"/>
          <w:b/>
          <w:sz w:val="24"/>
          <w:szCs w:val="24"/>
        </w:rPr>
        <w:t>Tables des matières</w:t>
      </w:r>
      <w:r w:rsidR="00956FDA">
        <w:rPr>
          <w:rFonts w:ascii="Times New Roman" w:hAnsi="Times New Roman"/>
          <w:b/>
          <w:sz w:val="24"/>
          <w:szCs w:val="24"/>
        </w:rPr>
        <w:t xml:space="preserve"> </w:t>
      </w:r>
      <w:r w:rsidR="00E44520" w:rsidRPr="00634123">
        <w:rPr>
          <w:rFonts w:ascii="Times New Roman" w:hAnsi="Times New Roman"/>
          <w:b/>
          <w:sz w:val="24"/>
          <w:szCs w:val="24"/>
        </w:rPr>
        <w:t>Résumé :</w:t>
      </w:r>
      <w:r w:rsidR="00956FDA">
        <w:rPr>
          <w:rFonts w:ascii="Times New Roman" w:hAnsi="Times New Roman"/>
          <w:b/>
          <w:sz w:val="24"/>
          <w:szCs w:val="24"/>
        </w:rPr>
        <w:t xml:space="preserve"> </w:t>
      </w:r>
      <w:r w:rsidR="00E44520" w:rsidRPr="00634123">
        <w:rPr>
          <w:rFonts w:ascii="Times New Roman" w:hAnsi="Times New Roman"/>
          <w:sz w:val="24"/>
          <w:szCs w:val="24"/>
        </w:rPr>
        <w:t>Exploitez le résumé proposé par la B.U.</w:t>
      </w:r>
      <w:r w:rsidR="00956FDA">
        <w:rPr>
          <w:rFonts w:ascii="Times New Roman" w:hAnsi="Times New Roman"/>
          <w:sz w:val="24"/>
          <w:szCs w:val="24"/>
        </w:rPr>
        <w:t xml:space="preserve"> </w:t>
      </w:r>
      <w:r w:rsidR="00E44520" w:rsidRPr="00634123">
        <w:rPr>
          <w:rFonts w:ascii="Times New Roman" w:hAnsi="Times New Roman"/>
          <w:sz w:val="24"/>
          <w:szCs w:val="24"/>
        </w:rPr>
        <w:t>Elaborez votre propre résumé, vous pouvez vous appuyez sur la quatrième de couverture mais il est important de reprendre la table des matières et la préface afin de cerner la pensée de l’auteur.</w:t>
      </w:r>
    </w:p>
    <w:p w:rsidR="00FA295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Vous pouvez ajouter des idées qui sont en liens avec votre recherche. Il est également important de garder toutes les fiches de lecture elles vous serviront tout au long de votre cursus.</w:t>
      </w:r>
    </w:p>
    <w:p w:rsidR="00E44520" w:rsidRPr="00634123" w:rsidRDefault="00E44520" w:rsidP="00634123">
      <w:pPr>
        <w:pStyle w:val="Heading4"/>
        <w:spacing w:before="0"/>
        <w:jc w:val="both"/>
        <w:rPr>
          <w:rFonts w:ascii="Times New Roman" w:hAnsi="Times New Roman"/>
          <w:b w:val="0"/>
          <w:sz w:val="24"/>
          <w:szCs w:val="24"/>
        </w:rPr>
      </w:pPr>
      <w:r w:rsidRPr="00634123">
        <w:rPr>
          <w:rFonts w:ascii="Times New Roman" w:hAnsi="Times New Roman"/>
          <w:b w:val="0"/>
          <w:sz w:val="24"/>
          <w:szCs w:val="24"/>
        </w:rPr>
        <w:t xml:space="preserve">Modèle de fiche analytique </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Il s’agit de cibler les informations</w:t>
      </w:r>
    </w:p>
    <w:p w:rsidR="00E44520" w:rsidRPr="00634123" w:rsidRDefault="00E44520" w:rsidP="00634123">
      <w:pPr>
        <w:spacing w:after="0" w:line="360" w:lineRule="auto"/>
        <w:jc w:val="both"/>
        <w:rPr>
          <w:rFonts w:ascii="Times New Roman" w:hAnsi="Times New Roman"/>
          <w:b/>
          <w:sz w:val="24"/>
          <w:szCs w:val="24"/>
        </w:rPr>
      </w:pPr>
      <w:r w:rsidRPr="00634123">
        <w:rPr>
          <w:rFonts w:ascii="Times New Roman" w:hAnsi="Times New Roman"/>
          <w:b/>
          <w:sz w:val="24"/>
          <w:szCs w:val="24"/>
        </w:rPr>
        <w:t>Les points forts de l’ouvrage :</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lastRenderedPageBreak/>
        <w:t>Courants théoriques évoqués associés aux auteurs</w:t>
      </w:r>
      <w:r w:rsidR="00956FDA">
        <w:rPr>
          <w:rFonts w:ascii="Times New Roman" w:hAnsi="Times New Roman"/>
          <w:sz w:val="24"/>
          <w:szCs w:val="24"/>
        </w:rPr>
        <w:t xml:space="preserve"> </w:t>
      </w:r>
      <w:r w:rsidRPr="00634123">
        <w:rPr>
          <w:rFonts w:ascii="Times New Roman" w:hAnsi="Times New Roman"/>
          <w:sz w:val="24"/>
          <w:szCs w:val="24"/>
        </w:rPr>
        <w:t>Le type d’études évoquées : théorique, clinique, expérimentale</w:t>
      </w:r>
      <w:r w:rsidR="00956FDA">
        <w:rPr>
          <w:rFonts w:ascii="Times New Roman" w:hAnsi="Times New Roman"/>
          <w:sz w:val="24"/>
          <w:szCs w:val="24"/>
        </w:rPr>
        <w:t xml:space="preserve"> </w:t>
      </w:r>
      <w:r w:rsidRPr="00634123">
        <w:rPr>
          <w:rFonts w:ascii="Times New Roman" w:hAnsi="Times New Roman"/>
          <w:sz w:val="24"/>
          <w:szCs w:val="24"/>
        </w:rPr>
        <w:t>Points d’argumentation</w:t>
      </w:r>
      <w:r w:rsidR="00956FDA">
        <w:rPr>
          <w:rFonts w:ascii="Times New Roman" w:hAnsi="Times New Roman"/>
          <w:sz w:val="24"/>
          <w:szCs w:val="24"/>
        </w:rPr>
        <w:t xml:space="preserve"> </w:t>
      </w:r>
      <w:r w:rsidRPr="00634123">
        <w:rPr>
          <w:rFonts w:ascii="Times New Roman" w:hAnsi="Times New Roman"/>
          <w:sz w:val="24"/>
          <w:szCs w:val="24"/>
        </w:rPr>
        <w:t>Principaux résultats</w:t>
      </w:r>
      <w:r w:rsidR="00956FDA">
        <w:rPr>
          <w:rFonts w:ascii="Times New Roman" w:hAnsi="Times New Roman"/>
          <w:sz w:val="24"/>
          <w:szCs w:val="24"/>
        </w:rPr>
        <w:t xml:space="preserve"> </w:t>
      </w:r>
      <w:r w:rsidRPr="00634123">
        <w:rPr>
          <w:rFonts w:ascii="Times New Roman" w:hAnsi="Times New Roman"/>
          <w:sz w:val="24"/>
          <w:szCs w:val="24"/>
        </w:rPr>
        <w:t>Principales conclusions</w:t>
      </w:r>
    </w:p>
    <w:p w:rsidR="00E44520" w:rsidRPr="00634123" w:rsidRDefault="00E44520" w:rsidP="00634123">
      <w:pPr>
        <w:spacing w:after="0" w:line="360" w:lineRule="auto"/>
        <w:jc w:val="both"/>
        <w:rPr>
          <w:rFonts w:ascii="Times New Roman" w:hAnsi="Times New Roman"/>
          <w:b/>
          <w:sz w:val="24"/>
          <w:szCs w:val="24"/>
        </w:rPr>
      </w:pPr>
      <w:r w:rsidRPr="00634123">
        <w:rPr>
          <w:rFonts w:ascii="Times New Roman" w:hAnsi="Times New Roman"/>
          <w:b/>
          <w:sz w:val="24"/>
          <w:szCs w:val="24"/>
        </w:rPr>
        <w:t>Votre évaluation :</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Noter éventuellement des informations relatives  à l’utilité du document (utile lorsque vous reprenez la fiche ultérieurement.</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Indiquez les pages qu’ils seraient bien de relire voire ce que vous n’avez pas bien compris. (</w:t>
      </w:r>
      <w:proofErr w:type="gramStart"/>
      <w:r w:rsidRPr="00634123">
        <w:rPr>
          <w:rFonts w:ascii="Times New Roman" w:hAnsi="Times New Roman"/>
          <w:sz w:val="24"/>
          <w:szCs w:val="24"/>
        </w:rPr>
        <w:t>la</w:t>
      </w:r>
      <w:proofErr w:type="gramEnd"/>
      <w:r w:rsidRPr="00634123">
        <w:rPr>
          <w:rFonts w:ascii="Times New Roman" w:hAnsi="Times New Roman"/>
          <w:sz w:val="24"/>
          <w:szCs w:val="24"/>
        </w:rPr>
        <w:t xml:space="preserve"> lecture des concepts s’affinent au fur et à mesure du temps). </w:t>
      </w:r>
    </w:p>
    <w:p w:rsidR="00E44520" w:rsidRPr="00634123" w:rsidRDefault="00E44520" w:rsidP="00634123">
      <w:pPr>
        <w:spacing w:after="0" w:line="360" w:lineRule="auto"/>
        <w:jc w:val="both"/>
        <w:rPr>
          <w:rFonts w:ascii="Times New Roman" w:hAnsi="Times New Roman"/>
          <w:b/>
          <w:sz w:val="24"/>
          <w:szCs w:val="24"/>
        </w:rPr>
      </w:pPr>
      <w:r w:rsidRPr="00634123">
        <w:rPr>
          <w:rFonts w:ascii="Times New Roman" w:hAnsi="Times New Roman"/>
          <w:b/>
          <w:sz w:val="24"/>
          <w:szCs w:val="24"/>
        </w:rPr>
        <w:t>Notez des références citées</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Notez les références des auteurs cités cela peut vous être utile ultérieurement. Toutes ces fiches sont à classer soigneusement selon un système qui vous convient.</w:t>
      </w:r>
    </w:p>
    <w:p w:rsidR="00E44520" w:rsidRPr="00634123" w:rsidRDefault="00E44520" w:rsidP="00634123">
      <w:pPr>
        <w:spacing w:after="0" w:line="360" w:lineRule="auto"/>
        <w:jc w:val="both"/>
        <w:rPr>
          <w:rFonts w:ascii="Times New Roman" w:hAnsi="Times New Roman"/>
          <w:b/>
          <w:sz w:val="24"/>
          <w:szCs w:val="24"/>
        </w:rPr>
      </w:pPr>
      <w:r w:rsidRPr="00634123">
        <w:rPr>
          <w:rFonts w:ascii="Times New Roman" w:hAnsi="Times New Roman"/>
          <w:b/>
          <w:sz w:val="24"/>
          <w:szCs w:val="24"/>
        </w:rPr>
        <w:t>Mise en relation de la fiche de lecture avec vos questions</w:t>
      </w:r>
    </w:p>
    <w:p w:rsidR="00E44520" w:rsidRPr="00634123" w:rsidRDefault="00E44520" w:rsidP="00634123">
      <w:pPr>
        <w:spacing w:after="0" w:line="360" w:lineRule="auto"/>
        <w:jc w:val="both"/>
        <w:rPr>
          <w:rFonts w:ascii="Times New Roman" w:hAnsi="Times New Roman"/>
          <w:sz w:val="24"/>
          <w:szCs w:val="24"/>
        </w:rPr>
      </w:pPr>
      <w:r w:rsidRPr="00634123">
        <w:rPr>
          <w:rFonts w:ascii="Times New Roman" w:hAnsi="Times New Roman"/>
          <w:sz w:val="24"/>
          <w:szCs w:val="24"/>
        </w:rPr>
        <w:t>Il peut être intéres</w:t>
      </w:r>
      <w:r w:rsidR="003F4E98" w:rsidRPr="00634123">
        <w:rPr>
          <w:rFonts w:ascii="Times New Roman" w:hAnsi="Times New Roman"/>
          <w:sz w:val="24"/>
          <w:szCs w:val="24"/>
        </w:rPr>
        <w:t>sant de noter des citations voir</w:t>
      </w:r>
      <w:r w:rsidRPr="00634123">
        <w:rPr>
          <w:rFonts w:ascii="Times New Roman" w:hAnsi="Times New Roman"/>
          <w:sz w:val="24"/>
          <w:szCs w:val="24"/>
        </w:rPr>
        <w:t xml:space="preserve"> de discuter la thèse de l’auteur avec vos problématiques.</w:t>
      </w:r>
    </w:p>
    <w:p w:rsidR="003F4E98" w:rsidRPr="00634123" w:rsidRDefault="003F4E98" w:rsidP="00634123">
      <w:pPr>
        <w:spacing w:after="0" w:line="360" w:lineRule="auto"/>
        <w:jc w:val="both"/>
        <w:rPr>
          <w:rFonts w:ascii="Times New Roman" w:hAnsi="Times New Roman"/>
          <w:sz w:val="24"/>
          <w:szCs w:val="24"/>
        </w:rPr>
      </w:pPr>
      <w:r w:rsidRPr="00634123">
        <w:rPr>
          <w:rFonts w:ascii="Times New Roman" w:hAnsi="Times New Roman"/>
          <w:sz w:val="24"/>
          <w:szCs w:val="24"/>
        </w:rPr>
        <w:t>Introduisez votre</w:t>
      </w:r>
      <w:r w:rsidR="00F25BDF" w:rsidRPr="00634123">
        <w:rPr>
          <w:rFonts w:ascii="Times New Roman" w:hAnsi="Times New Roman"/>
          <w:sz w:val="24"/>
          <w:szCs w:val="24"/>
        </w:rPr>
        <w:t xml:space="preserve"> jugement et votre raisonnement</w:t>
      </w:r>
    </w:p>
    <w:p w:rsidR="00C118A3" w:rsidRPr="00634123" w:rsidRDefault="0019170D" w:rsidP="00634123">
      <w:pPr>
        <w:pStyle w:val="Heading2"/>
        <w:spacing w:before="0" w:line="360" w:lineRule="auto"/>
        <w:jc w:val="both"/>
        <w:rPr>
          <w:rFonts w:ascii="Times New Roman" w:hAnsi="Times New Roman"/>
          <w:sz w:val="24"/>
          <w:szCs w:val="24"/>
        </w:rPr>
      </w:pPr>
      <w:r w:rsidRPr="00634123">
        <w:rPr>
          <w:rFonts w:ascii="Times New Roman" w:hAnsi="Times New Roman"/>
          <w:sz w:val="24"/>
          <w:szCs w:val="24"/>
        </w:rPr>
        <w:t>La préparation et la passation des</w:t>
      </w:r>
      <w:r w:rsidR="00C118A3" w:rsidRPr="00634123">
        <w:rPr>
          <w:rFonts w:ascii="Times New Roman" w:hAnsi="Times New Roman"/>
          <w:sz w:val="24"/>
          <w:szCs w:val="24"/>
        </w:rPr>
        <w:t xml:space="preserve">  examens</w:t>
      </w:r>
    </w:p>
    <w:p w:rsidR="00C118A3" w:rsidRPr="00634123" w:rsidRDefault="00C118A3" w:rsidP="00634123">
      <w:pPr>
        <w:spacing w:after="0" w:line="360" w:lineRule="auto"/>
        <w:jc w:val="both"/>
        <w:rPr>
          <w:rFonts w:ascii="Times New Roman" w:hAnsi="Times New Roman"/>
          <w:sz w:val="24"/>
          <w:szCs w:val="24"/>
        </w:rPr>
      </w:pPr>
    </w:p>
    <w:p w:rsidR="00C118A3" w:rsidRPr="00634123" w:rsidRDefault="00C118A3"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Il ne suffit pas de lire ou relire un livre ou vos notes de cours. Il faut vous mettre en situation de révision active. </w:t>
      </w:r>
    </w:p>
    <w:p w:rsidR="00D0344D" w:rsidRPr="00634123" w:rsidRDefault="00552D5C" w:rsidP="00634123">
      <w:pPr>
        <w:pStyle w:val="Heading3"/>
        <w:spacing w:before="0" w:line="360" w:lineRule="auto"/>
        <w:jc w:val="both"/>
        <w:rPr>
          <w:rFonts w:ascii="Times New Roman" w:hAnsi="Times New Roman"/>
          <w:b w:val="0"/>
          <w:i/>
          <w:sz w:val="24"/>
          <w:szCs w:val="24"/>
        </w:rPr>
      </w:pPr>
      <w:r w:rsidRPr="00634123">
        <w:rPr>
          <w:rFonts w:ascii="Times New Roman" w:hAnsi="Times New Roman"/>
          <w:b w:val="0"/>
          <w:i/>
          <w:sz w:val="24"/>
          <w:szCs w:val="24"/>
        </w:rPr>
        <w:t xml:space="preserve">Outils pour apprendre : la </w:t>
      </w:r>
      <w:proofErr w:type="spellStart"/>
      <w:r w:rsidRPr="00634123">
        <w:rPr>
          <w:rFonts w:ascii="Times New Roman" w:hAnsi="Times New Roman"/>
          <w:b w:val="0"/>
          <w:i/>
          <w:sz w:val="24"/>
          <w:szCs w:val="24"/>
        </w:rPr>
        <w:t>neuropédagogie</w:t>
      </w:r>
      <w:proofErr w:type="spellEnd"/>
      <w:r w:rsidRPr="00634123">
        <w:rPr>
          <w:rFonts w:ascii="Times New Roman" w:hAnsi="Times New Roman"/>
          <w:b w:val="0"/>
          <w:i/>
          <w:sz w:val="24"/>
          <w:szCs w:val="24"/>
        </w:rPr>
        <w:t xml:space="preserve"> et la gestion mentale</w:t>
      </w:r>
    </w:p>
    <w:p w:rsidR="00552D5C" w:rsidRPr="00634123" w:rsidRDefault="00552D5C" w:rsidP="00634123">
      <w:pPr>
        <w:spacing w:after="0" w:line="360" w:lineRule="auto"/>
        <w:jc w:val="both"/>
        <w:rPr>
          <w:rFonts w:ascii="Times New Roman" w:hAnsi="Times New Roman"/>
          <w:sz w:val="24"/>
          <w:szCs w:val="24"/>
        </w:rPr>
      </w:pPr>
    </w:p>
    <w:p w:rsidR="0008307D" w:rsidRPr="00634123" w:rsidRDefault="00552D5C"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2.4.1.1. Les apports de la </w:t>
      </w:r>
      <w:proofErr w:type="spellStart"/>
      <w:r w:rsidRPr="00634123">
        <w:rPr>
          <w:rFonts w:ascii="Times New Roman" w:hAnsi="Times New Roman"/>
          <w:sz w:val="24"/>
          <w:szCs w:val="24"/>
        </w:rPr>
        <w:t>neuropédagogie</w:t>
      </w:r>
      <w:proofErr w:type="spellEnd"/>
      <w:r w:rsidRPr="00634123">
        <w:rPr>
          <w:rFonts w:ascii="Times New Roman" w:hAnsi="Times New Roman"/>
          <w:sz w:val="24"/>
          <w:szCs w:val="24"/>
        </w:rPr>
        <w:t xml:space="preserve"> (</w:t>
      </w:r>
      <w:r w:rsidR="00F25BDF" w:rsidRPr="00634123">
        <w:rPr>
          <w:rFonts w:ascii="Times New Roman" w:hAnsi="Times New Roman"/>
          <w:sz w:val="24"/>
          <w:szCs w:val="24"/>
        </w:rPr>
        <w:t>neurosciences + pédagogie)</w:t>
      </w:r>
    </w:p>
    <w:p w:rsidR="00552D5C" w:rsidRPr="00634123" w:rsidRDefault="00552D5C" w:rsidP="00634123">
      <w:pPr>
        <w:pStyle w:val="ColorfulList-Accent11"/>
        <w:numPr>
          <w:ilvl w:val="0"/>
          <w:numId w:val="36"/>
        </w:numPr>
        <w:spacing w:after="0" w:line="360" w:lineRule="auto"/>
        <w:jc w:val="both"/>
        <w:rPr>
          <w:rFonts w:ascii="Times New Roman" w:hAnsi="Times New Roman"/>
          <w:sz w:val="24"/>
          <w:szCs w:val="24"/>
        </w:rPr>
      </w:pPr>
      <w:r w:rsidRPr="00634123">
        <w:rPr>
          <w:rFonts w:ascii="Times New Roman" w:hAnsi="Times New Roman"/>
          <w:sz w:val="24"/>
          <w:szCs w:val="24"/>
        </w:rPr>
        <w:t>Apprendre : mécanismes et conseils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444444"/>
          <w:sz w:val="24"/>
          <w:szCs w:val="24"/>
          <w:lang w:eastAsia="fr-BE"/>
        </w:rPr>
      </w:pPr>
      <w:r w:rsidRPr="00634123">
        <w:rPr>
          <w:rFonts w:ascii="Times New Roman" w:hAnsi="Times New Roman"/>
          <w:color w:val="333333"/>
          <w:sz w:val="24"/>
          <w:szCs w:val="24"/>
          <w:u w:val="single"/>
        </w:rPr>
        <w:t xml:space="preserve">Apprendre : une affaire de connexions et de répétitions </w:t>
      </w:r>
      <w:proofErr w:type="gramStart"/>
      <w:r w:rsidRPr="00634123">
        <w:rPr>
          <w:rFonts w:ascii="Times New Roman" w:hAnsi="Times New Roman"/>
          <w:color w:val="333333"/>
          <w:sz w:val="24"/>
          <w:szCs w:val="24"/>
          <w:u w:val="single"/>
        </w:rPr>
        <w:t>(</w:t>
      </w:r>
      <w:r w:rsidRPr="00634123">
        <w:rPr>
          <w:rFonts w:ascii="Times New Roman" w:eastAsia="Times New Roman" w:hAnsi="Times New Roman"/>
          <w:color w:val="444444"/>
          <w:sz w:val="24"/>
          <w:szCs w:val="24"/>
          <w:lang w:eastAsia="fr-BE"/>
        </w:rPr>
        <w:t> </w:t>
      </w:r>
      <w:r w:rsidRPr="00634123">
        <w:rPr>
          <w:rFonts w:ascii="Times New Roman" w:eastAsia="Times New Roman" w:hAnsi="Times New Roman"/>
          <w:color w:val="006699"/>
          <w:sz w:val="24"/>
          <w:szCs w:val="24"/>
          <w:u w:val="single"/>
          <w:lang w:eastAsia="fr-BE"/>
        </w:rPr>
        <w:t>ROULOIS</w:t>
      </w:r>
      <w:proofErr w:type="gramEnd"/>
      <w:r w:rsidRPr="00634123">
        <w:rPr>
          <w:rFonts w:ascii="Times New Roman" w:eastAsia="Times New Roman" w:hAnsi="Times New Roman"/>
          <w:color w:val="006699"/>
          <w:sz w:val="24"/>
          <w:szCs w:val="24"/>
          <w:u w:val="single"/>
          <w:lang w:eastAsia="fr-BE"/>
        </w:rPr>
        <w:t xml:space="preserve"> PASCAL)</w:t>
      </w:r>
    </w:p>
    <w:p w:rsidR="007D0D60" w:rsidRPr="00634123" w:rsidRDefault="007D0D60" w:rsidP="00634123">
      <w:pPr>
        <w:pStyle w:val="NormalWeb"/>
        <w:shd w:val="clear" w:color="auto" w:fill="FFFFFF"/>
        <w:spacing w:before="0" w:beforeAutospacing="0" w:after="0" w:afterAutospacing="0" w:line="360" w:lineRule="auto"/>
        <w:jc w:val="both"/>
        <w:textAlignment w:val="baseline"/>
        <w:rPr>
          <w:color w:val="333333"/>
        </w:rPr>
      </w:pPr>
      <w:r w:rsidRPr="00634123">
        <w:rPr>
          <w:b/>
          <w:color w:val="333333"/>
        </w:rPr>
        <w:t>Mécanismes cognitifs</w:t>
      </w:r>
      <w:r w:rsidRPr="00634123">
        <w:rPr>
          <w:color w:val="333333"/>
        </w:rPr>
        <w:t> : Sur le plan biologique, apprendre serait une affaire de connexions. Lorsque nous sommes face à une information nouvelle, certains de nos neurones vont s'associer pour créer de nouvelles connexions synaptiques, comme si l'on construisait des routes pour relier plusieurs villes.</w:t>
      </w:r>
    </w:p>
    <w:p w:rsidR="007D0D60" w:rsidRPr="00634123" w:rsidRDefault="007D0D60" w:rsidP="00634123">
      <w:pPr>
        <w:pStyle w:val="NormalWeb"/>
        <w:shd w:val="clear" w:color="auto" w:fill="FFFFFF"/>
        <w:spacing w:before="0" w:beforeAutospacing="0" w:after="0" w:afterAutospacing="0" w:line="360" w:lineRule="auto"/>
        <w:jc w:val="both"/>
        <w:textAlignment w:val="baseline"/>
        <w:rPr>
          <w:color w:val="333333"/>
        </w:rPr>
      </w:pPr>
      <w:r w:rsidRPr="00634123">
        <w:rPr>
          <w:color w:val="333333"/>
        </w:rPr>
        <w:t xml:space="preserve">Si de nouvelles connexions sont établies, répéter et réviser l'information renforce ces connexions, ce qui permet de la placer dans la mémoire à long terme. Mais aussi, </w:t>
      </w:r>
      <w:r w:rsidRPr="00634123">
        <w:rPr>
          <w:color w:val="333333"/>
          <w:u w:val="single"/>
        </w:rPr>
        <w:t>la répétition d'une information</w:t>
      </w:r>
      <w:r w:rsidRPr="00634123">
        <w:rPr>
          <w:color w:val="333333"/>
        </w:rPr>
        <w:t xml:space="preserve"> nous permet d'y avoir accès plus rapidement, ce qui diminue la charge cognitive, nous le verrons.</w:t>
      </w:r>
    </w:p>
    <w:p w:rsidR="007D0D60" w:rsidRPr="00634123" w:rsidRDefault="007D0D60" w:rsidP="00634123">
      <w:pPr>
        <w:pStyle w:val="NormalWeb"/>
        <w:shd w:val="clear" w:color="auto" w:fill="FFFFFF"/>
        <w:spacing w:before="0" w:beforeAutospacing="0" w:after="0" w:afterAutospacing="0" w:line="360" w:lineRule="auto"/>
        <w:jc w:val="both"/>
        <w:textAlignment w:val="baseline"/>
        <w:rPr>
          <w:color w:val="333333"/>
          <w:u w:val="single"/>
        </w:rPr>
      </w:pPr>
      <w:r w:rsidRPr="00634123">
        <w:rPr>
          <w:color w:val="333333"/>
          <w:u w:val="single"/>
        </w:rPr>
        <w:t>Croire que l'on connaît son cours en l'ayant lu une fois ou en ayant écouté le professeur constitue donc une erreur fondamentale.</w:t>
      </w:r>
    </w:p>
    <w:p w:rsidR="007D0D60" w:rsidRPr="00634123" w:rsidRDefault="007D0D60" w:rsidP="00634123">
      <w:pPr>
        <w:pStyle w:val="NormalWeb"/>
        <w:shd w:val="clear" w:color="auto" w:fill="FFFFFF"/>
        <w:spacing w:before="0" w:beforeAutospacing="0" w:after="0" w:afterAutospacing="0" w:line="360" w:lineRule="auto"/>
        <w:jc w:val="both"/>
        <w:textAlignment w:val="baseline"/>
        <w:rPr>
          <w:color w:val="333333"/>
        </w:rPr>
      </w:pPr>
      <w:r w:rsidRPr="00634123">
        <w:rPr>
          <w:color w:val="333333"/>
        </w:rPr>
        <w:t>L'erreur elle-même est considérée comme une mauvaise connexion, une route qui relie mal deux villes. En revanche, apprendre de ses erreurs offre l'opportunité d'affaiblir les mauvaises connexions au profit de connexions plus appropriées. Il est donc essentiel de comprendre les raisons qui nous ont conduits à l'erreur, au risque de les reproduire. Et il faut les comprendre le plus tôt possible sinon les connexions erronées se renforcent et deviennent plus difficiles à effacer. Les conceptions et préjugés sont le fruit de connexions erronées qui n'ont pas été effacées.</w:t>
      </w:r>
    </w:p>
    <w:p w:rsidR="007D0D60" w:rsidRPr="00634123" w:rsidRDefault="007D0D60" w:rsidP="00634123">
      <w:pPr>
        <w:pStyle w:val="NormalWeb"/>
        <w:shd w:val="clear" w:color="auto" w:fill="FFFFFF"/>
        <w:spacing w:before="0" w:beforeAutospacing="0" w:after="0" w:afterAutospacing="0" w:line="360" w:lineRule="auto"/>
        <w:jc w:val="both"/>
        <w:textAlignment w:val="baseline"/>
        <w:rPr>
          <w:color w:val="333333"/>
        </w:rPr>
      </w:pPr>
      <w:r w:rsidRPr="00634123">
        <w:rPr>
          <w:color w:val="333333"/>
        </w:rPr>
        <w:lastRenderedPageBreak/>
        <w:t>De nouvelles connexions entre réseaux de neurones peuvent certes s'établir ou se renforcer, mais elles peuvent aussi s'affaiblir et disparaître. La disparition des connexions s'appelle l'élagage synaptique (</w:t>
      </w:r>
      <w:proofErr w:type="spellStart"/>
      <w:r w:rsidRPr="00634123">
        <w:rPr>
          <w:color w:val="333333"/>
        </w:rPr>
        <w:t>pruning</w:t>
      </w:r>
      <w:proofErr w:type="spellEnd"/>
      <w:r w:rsidRPr="00634123">
        <w:rPr>
          <w:color w:val="333333"/>
        </w:rPr>
        <w:t xml:space="preserve"> en anglais).</w:t>
      </w:r>
    </w:p>
    <w:p w:rsidR="007D0D60" w:rsidRPr="00634123" w:rsidRDefault="007D0D60" w:rsidP="00634123">
      <w:pPr>
        <w:pStyle w:val="NormalWeb"/>
        <w:shd w:val="clear" w:color="auto" w:fill="FFFFFF"/>
        <w:spacing w:before="0" w:beforeAutospacing="0" w:after="0" w:afterAutospacing="0" w:line="360" w:lineRule="auto"/>
        <w:jc w:val="both"/>
        <w:textAlignment w:val="baseline"/>
        <w:rPr>
          <w:color w:val="333333"/>
        </w:rPr>
      </w:pPr>
      <w:r w:rsidRPr="00634123">
        <w:rPr>
          <w:color w:val="333333"/>
        </w:rPr>
        <w:t>Une connexion s'affaiblit ou disparaît soit parce que nous avons appris de nos erreurs, soit parce que nous avons assimilé des informations plus pertinentes qui sollicitent un autre réseau de neurones, soit parce que notre activité a changé et ne sollicite plus les réseaux de neurones incriminés. On pourrait résumer ce dernier point par « le cerveau ne s'use que lorsqu'on ne s'en sert pas » !</w:t>
      </w:r>
    </w:p>
    <w:p w:rsidR="007D0D60" w:rsidRPr="00634123" w:rsidRDefault="007D0D60" w:rsidP="00634123">
      <w:pPr>
        <w:pStyle w:val="NormalWeb"/>
        <w:shd w:val="clear" w:color="auto" w:fill="FFFFFF"/>
        <w:spacing w:before="0" w:beforeAutospacing="0" w:after="0" w:afterAutospacing="0" w:line="360" w:lineRule="auto"/>
        <w:jc w:val="both"/>
        <w:textAlignment w:val="baseline"/>
        <w:rPr>
          <w:color w:val="333333"/>
        </w:rPr>
      </w:pPr>
    </w:p>
    <w:p w:rsidR="007D0D60" w:rsidRPr="00634123" w:rsidRDefault="007D0D60" w:rsidP="00634123">
      <w:pPr>
        <w:pStyle w:val="NormalWeb"/>
        <w:shd w:val="clear" w:color="auto" w:fill="FFFFFF"/>
        <w:spacing w:before="0" w:beforeAutospacing="0" w:after="0" w:afterAutospacing="0" w:line="360" w:lineRule="auto"/>
        <w:jc w:val="both"/>
        <w:textAlignment w:val="baseline"/>
        <w:rPr>
          <w:b/>
          <w:color w:val="333333"/>
        </w:rPr>
      </w:pPr>
      <w:r w:rsidRPr="00634123">
        <w:rPr>
          <w:b/>
          <w:color w:val="333333"/>
        </w:rPr>
        <w:t>Conseils :</w:t>
      </w:r>
    </w:p>
    <w:p w:rsidR="007D0D60" w:rsidRPr="00634123" w:rsidRDefault="007D0D60" w:rsidP="00634123">
      <w:pPr>
        <w:pStyle w:val="NormalWeb"/>
        <w:shd w:val="clear" w:color="auto" w:fill="FFFFFF"/>
        <w:spacing w:before="0" w:beforeAutospacing="0" w:after="0" w:afterAutospacing="0" w:line="360" w:lineRule="auto"/>
        <w:jc w:val="both"/>
        <w:textAlignment w:val="baseline"/>
        <w:rPr>
          <w:color w:val="333333"/>
        </w:rPr>
      </w:pPr>
      <w:r w:rsidRPr="00634123">
        <w:rPr>
          <w:color w:val="FF0000"/>
          <w:bdr w:val="none" w:sz="0" w:space="0" w:color="auto" w:frame="1"/>
        </w:rPr>
        <w:t>Ne pas déranger</w:t>
      </w:r>
    </w:p>
    <w:p w:rsidR="007D0D60" w:rsidRPr="00634123" w:rsidRDefault="007D0D60" w:rsidP="00634123">
      <w:pPr>
        <w:pStyle w:val="NormalWeb"/>
        <w:shd w:val="clear" w:color="auto" w:fill="FFFFFF"/>
        <w:spacing w:before="0" w:beforeAutospacing="0" w:after="0" w:afterAutospacing="0" w:line="360" w:lineRule="auto"/>
        <w:jc w:val="both"/>
        <w:textAlignment w:val="baseline"/>
        <w:rPr>
          <w:color w:val="333333"/>
        </w:rPr>
      </w:pPr>
      <w:r w:rsidRPr="00634123">
        <w:rPr>
          <w:color w:val="333333"/>
        </w:rPr>
        <w:t>Le chercheur Canadien Peter Milner, l'une des sommités dans l'étude des relations entre la mémoire et l'apprentissage, affirme que l'on ne doit pas être dérangé pendant les phases d'apprentissage et de mémorisation, au risque de perdre les connexions synaptiques qui se forment.</w:t>
      </w:r>
    </w:p>
    <w:p w:rsidR="007D0D60" w:rsidRPr="00634123" w:rsidRDefault="007D0D60" w:rsidP="00634123">
      <w:pPr>
        <w:pStyle w:val="NormalWeb"/>
        <w:shd w:val="clear" w:color="auto" w:fill="FFFFFF"/>
        <w:spacing w:before="0" w:beforeAutospacing="0" w:after="0" w:afterAutospacing="0" w:line="360" w:lineRule="auto"/>
        <w:jc w:val="both"/>
        <w:textAlignment w:val="baseline"/>
        <w:rPr>
          <w:color w:val="333333"/>
        </w:rPr>
      </w:pPr>
      <w:r w:rsidRPr="00634123">
        <w:rPr>
          <w:color w:val="333333"/>
        </w:rPr>
        <w:t>Cependant, il semble que la musique classique ou baroque favorise l'apprentissage, à condition que le volume soit mesuré. Les autres musiques nuisent à l'apprentissage, même si l'apprenant affirme mieux travailler avec. Ce n'est qu'une impression, pas une réalité.</w:t>
      </w:r>
    </w:p>
    <w:p w:rsidR="007D0D60" w:rsidRPr="00634123" w:rsidRDefault="007D0D60" w:rsidP="00634123">
      <w:pPr>
        <w:pStyle w:val="NormalWeb"/>
        <w:shd w:val="clear" w:color="auto" w:fill="FFFFFF"/>
        <w:spacing w:before="0" w:beforeAutospacing="0" w:after="0" w:afterAutospacing="0" w:line="360" w:lineRule="auto"/>
        <w:jc w:val="both"/>
        <w:textAlignment w:val="baseline"/>
        <w:rPr>
          <w:color w:val="333333"/>
        </w:rPr>
      </w:pPr>
    </w:p>
    <w:p w:rsidR="000B3A84" w:rsidRPr="00634123" w:rsidRDefault="007D0D60" w:rsidP="00634123">
      <w:pPr>
        <w:pStyle w:val="NormalWeb"/>
        <w:shd w:val="clear" w:color="auto" w:fill="FFFFFF"/>
        <w:spacing w:before="0" w:beforeAutospacing="0" w:after="0" w:afterAutospacing="0" w:line="360" w:lineRule="auto"/>
        <w:jc w:val="both"/>
        <w:textAlignment w:val="baseline"/>
        <w:rPr>
          <w:color w:val="FF0000"/>
        </w:rPr>
      </w:pPr>
      <w:r w:rsidRPr="00634123">
        <w:rPr>
          <w:color w:val="FF0000"/>
        </w:rPr>
        <w:t xml:space="preserve">Réviser dans un endroit familier et </w:t>
      </w:r>
      <w:r w:rsidR="000B3A84" w:rsidRPr="00634123">
        <w:rPr>
          <w:color w:val="FF0000"/>
        </w:rPr>
        <w:t>où on se sent bien</w:t>
      </w:r>
    </w:p>
    <w:p w:rsidR="000B3A84" w:rsidRPr="00634123" w:rsidRDefault="000B3A84" w:rsidP="00634123">
      <w:pPr>
        <w:pStyle w:val="NormalWeb"/>
        <w:shd w:val="clear" w:color="auto" w:fill="FFFFFF"/>
        <w:spacing w:before="0" w:beforeAutospacing="0" w:after="0" w:afterAutospacing="0" w:line="360" w:lineRule="auto"/>
        <w:jc w:val="both"/>
        <w:textAlignment w:val="baseline"/>
      </w:pPr>
      <w:r w:rsidRPr="00634123">
        <w:t xml:space="preserve">Paul </w:t>
      </w:r>
      <w:proofErr w:type="spellStart"/>
      <w:r w:rsidRPr="00634123">
        <w:t>MacLean</w:t>
      </w:r>
      <w:proofErr w:type="spellEnd"/>
      <w:r w:rsidRPr="00634123">
        <w:t xml:space="preserve"> est un médecin et neurobiologiste américain, auteur de la théorie du cerveau </w:t>
      </w:r>
      <w:proofErr w:type="spellStart"/>
      <w:r w:rsidRPr="00634123">
        <w:t>triune</w:t>
      </w:r>
      <w:proofErr w:type="spellEnd"/>
      <w:r w:rsidRPr="00634123">
        <w:t xml:space="preserve">. Cette théorie prétend que le cerveau de l'embryon humain se développe selon trois phases qui correspondent à l'évolution des espèces sur Terre : le cerveau « reptilien » précède le « cerveau limbique » et le « </w:t>
      </w:r>
      <w:proofErr w:type="spellStart"/>
      <w:r w:rsidRPr="00634123">
        <w:t>néo-cortex</w:t>
      </w:r>
      <w:proofErr w:type="spellEnd"/>
      <w:r w:rsidRPr="00634123">
        <w:t xml:space="preserve"> ». Le premier est centré sur les fonctions vitales et le comportement de survie, le second sur les émotions, le dernier sur les fonctions supérieures. Les dernières avancées en neurosciences remettent en question certains aspects de la théorie, mais la valident globalement.</w:t>
      </w:r>
    </w:p>
    <w:p w:rsidR="000B3A84" w:rsidRPr="00634123" w:rsidRDefault="000B3A84" w:rsidP="00634123">
      <w:pPr>
        <w:pStyle w:val="NormalWeb"/>
        <w:spacing w:before="0" w:beforeAutospacing="0" w:after="0" w:afterAutospacing="0" w:line="360" w:lineRule="auto"/>
        <w:jc w:val="both"/>
      </w:pPr>
      <w:r w:rsidRPr="00634123">
        <w:t xml:space="preserve">Un espace où l'apprenant se sent bien, où il jouit du confort comme de la sécurité, mettra au repos son cerveau « reptilien ». Celui-ci est notamment responsable du comportement de survie « </w:t>
      </w:r>
      <w:proofErr w:type="spellStart"/>
      <w:r w:rsidRPr="00634123">
        <w:t>fight</w:t>
      </w:r>
      <w:proofErr w:type="spellEnd"/>
      <w:r w:rsidRPr="00634123">
        <w:t xml:space="preserve"> or </w:t>
      </w:r>
      <w:proofErr w:type="spellStart"/>
      <w:r w:rsidRPr="00634123">
        <w:t>flee</w:t>
      </w:r>
      <w:proofErr w:type="spellEnd"/>
      <w:r w:rsidRPr="00634123">
        <w:t xml:space="preserve"> » (affronter son adversaire ou le fuir), que le danger soit réel ou fictif. Le cerveau ne distingue pas bien la réalité de la fiction. Pour s'en convaincre, il suffit d'observer son propre comportement face à des scènes d'action : bien que confortablement installés dans notre fauteuil – le danger est donc fictif -, ne participons-nous pas aux scènes par des mouvements mêmes infimes de notre corps ?</w:t>
      </w:r>
    </w:p>
    <w:p w:rsidR="000B3A84" w:rsidRPr="00634123" w:rsidRDefault="000B3A84" w:rsidP="00634123">
      <w:pPr>
        <w:pStyle w:val="NormalWeb"/>
        <w:spacing w:before="0" w:beforeAutospacing="0" w:after="0" w:afterAutospacing="0" w:line="360" w:lineRule="auto"/>
        <w:jc w:val="both"/>
      </w:pPr>
      <w:r w:rsidRPr="00634123">
        <w:t xml:space="preserve">Un espace étranger représente une source de danger potentiel qui met en alerte le cerveau reptilien de l'apprenant. Celui-ci n'est pas sur son territoire. Voilà pourquoi lorsque nous entrons dans une pièce, nous l'examinons attentivement, ignorant tout </w:t>
      </w:r>
      <w:proofErr w:type="gramStart"/>
      <w:r w:rsidRPr="00634123">
        <w:t>ou</w:t>
      </w:r>
      <w:proofErr w:type="gramEnd"/>
      <w:r w:rsidRPr="00634123">
        <w:t xml:space="preserve"> partie des propos qu'on peut nous tenir pendant cette phase exploratoire. Il faudra un certain temps pour que le processus d'habituation contrebalance l'alerte du cerveau « reptilien ». La chaleur humaine, le sourire de l'hôte des lieux (le professeur), la présence de camarades reconnus et le contact physique comme une main sur l'épaule sont de nature à alimenter le sentiment de sécurité.</w:t>
      </w:r>
    </w:p>
    <w:p w:rsidR="007D0D60" w:rsidRPr="00634123" w:rsidRDefault="000B3A84" w:rsidP="00634123">
      <w:pPr>
        <w:pStyle w:val="NormalWeb"/>
        <w:spacing w:before="0" w:beforeAutospacing="0" w:after="0" w:afterAutospacing="0" w:line="360" w:lineRule="auto"/>
        <w:jc w:val="both"/>
      </w:pPr>
      <w:r w:rsidRPr="00634123">
        <w:lastRenderedPageBreak/>
        <w:t xml:space="preserve">Un espace intime et confortable, que l'on s'est approprié, sera également une source d'émotions positives qu'interprétera le cerveau limbique, favorisant les apprentissages. Un cerveau reptilien en sommeil, le cerveau limbique fruit d'émotions positives qui pourront libérer tout le potentiel du </w:t>
      </w:r>
      <w:proofErr w:type="spellStart"/>
      <w:r w:rsidRPr="00634123">
        <w:t>néo-cortex</w:t>
      </w:r>
      <w:proofErr w:type="spellEnd"/>
      <w:r w:rsidRPr="00634123">
        <w:t xml:space="preserve">, </w:t>
      </w:r>
      <w:r w:rsidRPr="00634123">
        <w:rPr>
          <w:u w:val="single"/>
        </w:rPr>
        <w:t>siège de l'apprentissage</w:t>
      </w:r>
      <w:r w:rsidRPr="00634123">
        <w:t>.</w:t>
      </w:r>
    </w:p>
    <w:p w:rsidR="007D0D60" w:rsidRPr="00634123" w:rsidRDefault="007D0D60" w:rsidP="00634123">
      <w:pPr>
        <w:spacing w:after="0" w:line="360" w:lineRule="auto"/>
        <w:jc w:val="both"/>
        <w:rPr>
          <w:rFonts w:ascii="Times New Roman" w:hAnsi="Times New Roman"/>
          <w:sz w:val="24"/>
          <w:szCs w:val="24"/>
        </w:rPr>
      </w:pP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FF0000"/>
          <w:sz w:val="24"/>
          <w:szCs w:val="24"/>
          <w:bdr w:val="none" w:sz="0" w:space="0" w:color="auto" w:frame="1"/>
          <w:lang w:eastAsia="fr-BE"/>
        </w:rPr>
        <w:t>Le temps des connexions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Nous savons maintenant que les connexions entre neurones nous permettent de mémoriser et réussir ce que nous entreprenons.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La création de nouvelles connexions commence environ 15 minutes après l'exposition à une information inédite. Ce processus mettra jusqu'à deux jours pour se parfaire, selon la complexité de l'information.</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 xml:space="preserve">Cela signifie </w:t>
      </w:r>
      <w:r w:rsidRPr="00634123">
        <w:rPr>
          <w:rFonts w:ascii="Times New Roman" w:eastAsia="Times New Roman" w:hAnsi="Times New Roman"/>
          <w:color w:val="333333"/>
          <w:sz w:val="24"/>
          <w:szCs w:val="24"/>
          <w:u w:val="single"/>
          <w:lang w:eastAsia="fr-BE"/>
        </w:rPr>
        <w:t>qu'il faut privilégier de courtes sessions d'apprentissage avec des pauses fréquentes</w:t>
      </w:r>
      <w:r w:rsidRPr="00634123">
        <w:rPr>
          <w:rFonts w:ascii="Times New Roman" w:eastAsia="Times New Roman" w:hAnsi="Times New Roman"/>
          <w:color w:val="333333"/>
          <w:sz w:val="24"/>
          <w:szCs w:val="24"/>
          <w:lang w:eastAsia="fr-BE"/>
        </w:rPr>
        <w:t xml:space="preserve"> pour mieux assimiler des données nouvelles et complexes. En effet, l'hippocampe </w:t>
      </w:r>
      <w:r w:rsidR="00F25BDF" w:rsidRPr="00634123">
        <w:rPr>
          <w:rFonts w:ascii="Times New Roman" w:eastAsia="Times New Roman" w:hAnsi="Times New Roman"/>
          <w:color w:val="333333"/>
          <w:sz w:val="24"/>
          <w:szCs w:val="24"/>
          <w:lang w:eastAsia="fr-BE"/>
        </w:rPr>
        <w:t xml:space="preserve">agit </w:t>
      </w:r>
      <w:r w:rsidRPr="00634123">
        <w:rPr>
          <w:rFonts w:ascii="Times New Roman" w:eastAsia="Times New Roman" w:hAnsi="Times New Roman"/>
          <w:color w:val="333333"/>
          <w:sz w:val="24"/>
          <w:szCs w:val="24"/>
          <w:lang w:eastAsia="fr-BE"/>
        </w:rPr>
        <w:t>comme un filtre protecteur, mais il a une capacité mnésique très faible.</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b/>
          <w:bCs/>
          <w:color w:val="333333"/>
          <w:sz w:val="24"/>
          <w:szCs w:val="24"/>
          <w:lang w:eastAsia="fr-BE"/>
        </w:rPr>
      </w:pP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b/>
          <w:bCs/>
          <w:color w:val="333333"/>
          <w:sz w:val="24"/>
          <w:szCs w:val="24"/>
          <w:lang w:eastAsia="fr-BE"/>
        </w:rPr>
        <w:t>Quand les pauses doivent-elles intervenir ?</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La capacité d'assimilation dépend de la personne, de la complexité des données et de la qualité de l'environnement. Il convient donc d'adapter les conseils suivants, basés sur l'âge, en prenant en compte les trois facteurs précités.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De 5 à 12 ans : une pause de 5 minutes toutes les 20 minutes.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De 12 à 15 ans : une pause de 5 minutes toutes les 25 minutes.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De 15 à 25 ans : une pause de 5 minutes toutes les 35 minutes.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De 25 à 50 ans : une pause de 5 minutes toutes les 40 minutes.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De 50 à 60 ans : une pause de 5 minutes toutes les 30 minutes.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De 60 à 70 ans : une pause de 5 minutes toutes les 25 minutes.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Plus de 70 ans : une pause de 5 minutes toutes les 20 minutes.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Pour tous : lorsque les données à apprendre sont particulièrement complexes ou lorsqu'on n'a pas les prérequis, il faut faire une pause de 5 minutes toutes les 10 minutes et répéter les données.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b/>
          <w:bCs/>
          <w:color w:val="000000"/>
          <w:sz w:val="24"/>
          <w:szCs w:val="24"/>
          <w:lang w:eastAsia="fr-BE"/>
        </w:rPr>
        <w:t>Que faire pendant ces pauses ?</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Il ne faut surtout rien apprendre de nouveau au risque de perturber les connexions qui se forment.</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Sur fond de musique classique ou baroque, on peut donc se livrer à la métacognition,  l'introspection et évoquer les données récemment apprises. La pause ne doit pas être un moment de détente coupé de l'apprentissage, mais un moment de détente qui favorise la consolidation des données.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b/>
          <w:bCs/>
          <w:color w:val="333333"/>
          <w:sz w:val="24"/>
          <w:szCs w:val="24"/>
          <w:lang w:eastAsia="fr-BE"/>
        </w:rPr>
        <w:t>Le programme est chargé, les pauses sont-elles une perte de temps ?</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Au contraire, les pauses permettent de mieux assimiler le programme tout en rendant l'apprentissage agréable. L'assimilation facilitée, l'apprenant prend confiance en ses capacités, ce qui développe sa motivation. Corollairement, il se rend davantage présent à ce qu'il fait, donc il est attentif. Comme il est plus attentif, il mémorise mieux. C'est un cercle vertueux qui se forme. Si les pauses font perdre du temps à court terme, elles permettent d'en gagner à long terme.</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b/>
          <w:bCs/>
          <w:color w:val="333333"/>
          <w:sz w:val="24"/>
          <w:szCs w:val="24"/>
          <w:lang w:eastAsia="fr-BE"/>
        </w:rPr>
        <w:lastRenderedPageBreak/>
        <w:t>Le sommeil, grand ami des connexions</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Le sommeil est un moment fondamental et irremplaçable pour la mémoire, l'apprentissage, et l'intelligence. De nombreuses expériences l'ont démontré.</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Si nous sommes inégaux devant le sommeil, un apprentissage optimal doit respecter la règle suivante : se coucher tôt et se lever tôt ! Si ce n’est pas possible, l'idéal serait de pouvoir faire de fréquentes pauses de sommeil, surtout après des apprentissages complexes. A cet égard, les formations en micro-sommeil sont pour les adultes qui doivent apprendre beaucoup, d'une importante utilité. Il faut pour le moins réhabiliter la sieste qui améliore la performance cognitive, l'efficacité et la productivité.</w:t>
      </w:r>
    </w:p>
    <w:p w:rsidR="007D0D60" w:rsidRPr="00634123" w:rsidRDefault="007D0D60"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Enfin, les apprenants ne doivent pas être devant un écran (télévision, ordinateur, téléphone portable) 1h à 1h30 avant de se coucher. Le dernier geste devrait être consacré à la lecture ou à la métacognition.</w:t>
      </w:r>
    </w:p>
    <w:p w:rsidR="000B3A84" w:rsidRPr="00634123" w:rsidRDefault="000B3A84" w:rsidP="00634123">
      <w:pPr>
        <w:pStyle w:val="ColorfulList-Accent11"/>
        <w:numPr>
          <w:ilvl w:val="0"/>
          <w:numId w:val="36"/>
        </w:num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 xml:space="preserve">Outils de l’apprentissage : la mémoire </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u w:val="single"/>
          <w:lang w:eastAsia="fr-BE"/>
        </w:rPr>
      </w:pPr>
      <w:r w:rsidRPr="00634123">
        <w:rPr>
          <w:rFonts w:ascii="Times New Roman" w:eastAsia="Times New Roman" w:hAnsi="Times New Roman"/>
          <w:color w:val="333333"/>
          <w:sz w:val="24"/>
          <w:szCs w:val="24"/>
          <w:u w:val="single"/>
          <w:lang w:eastAsia="fr-BE"/>
        </w:rPr>
        <w:t xml:space="preserve">Analogie avec l’ordinateur </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Votre ordinateur est composé de deux sortes de mémoire (que les informaticiens me pardonnent cette explication simpliste et sans doute inexacte) :</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-Une mémoire qui stocke les informations (textes, images, sons) et logiciels : le disque dur. Même si votre ordinateur est éteint, les informations enregistrées, mais aussi les logiciels, demeurent présents sur le disque dur. Cette mémoire est quasi-permanente. </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-Une mémoire qui sert à manipuler/utiliser les informations et logiciels stockés sur le disque dur : la mémoire vive (R.A.M. : </w:t>
      </w:r>
      <w:proofErr w:type="spellStart"/>
      <w:r w:rsidRPr="00634123">
        <w:rPr>
          <w:rFonts w:ascii="Times New Roman" w:eastAsia="Times New Roman" w:hAnsi="Times New Roman"/>
          <w:color w:val="333333"/>
          <w:sz w:val="24"/>
          <w:szCs w:val="24"/>
          <w:lang w:val="fr-BE" w:eastAsia="fr-BE"/>
        </w:rPr>
        <w:t>Random</w:t>
      </w:r>
      <w:proofErr w:type="spellEnd"/>
      <w:r w:rsidRPr="00634123">
        <w:rPr>
          <w:rFonts w:ascii="Times New Roman" w:eastAsia="Times New Roman" w:hAnsi="Times New Roman"/>
          <w:color w:val="333333"/>
          <w:sz w:val="24"/>
          <w:szCs w:val="24"/>
          <w:lang w:val="fr-BE" w:eastAsia="fr-BE"/>
        </w:rPr>
        <w:t xml:space="preserve"> Access Memory). Elle va chercher les informations sur le disque dur, vous permettre d’enregistrer de nouvelles informations et de nouveaux logiciels, transformer les informations nouvelles et anciennes, et faire fonctionner conjointement plusieurs logiciels. Quand vous éteignez votre ordinateur, toute information présente dans la mémoire vive est perdue si elle n’a pas été enregistrée sur le disque dur.</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Chez l’être humain, on trouve quatre types de mémoire :</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 -Une mémoire sensorielle qui stocke pour une durée de deux </w:t>
      </w:r>
      <w:proofErr w:type="gramStart"/>
      <w:r w:rsidRPr="00634123">
        <w:rPr>
          <w:rFonts w:ascii="Times New Roman" w:eastAsia="Times New Roman" w:hAnsi="Times New Roman"/>
          <w:color w:val="333333"/>
          <w:sz w:val="24"/>
          <w:szCs w:val="24"/>
          <w:lang w:val="fr-BE" w:eastAsia="fr-BE"/>
        </w:rPr>
        <w:t>secondes maximum</w:t>
      </w:r>
      <w:proofErr w:type="gramEnd"/>
      <w:r w:rsidRPr="00634123">
        <w:rPr>
          <w:rFonts w:ascii="Times New Roman" w:eastAsia="Times New Roman" w:hAnsi="Times New Roman"/>
          <w:color w:val="333333"/>
          <w:sz w:val="24"/>
          <w:szCs w:val="24"/>
          <w:lang w:val="fr-BE" w:eastAsia="fr-BE"/>
        </w:rPr>
        <w:t xml:space="preserve"> les données perçues par les organes sensoriels.</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-Une mémoire à court terme qui stocke les informations de manière passive et temporaire pour une durée inférieure à une minute.</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-Une mémoire de travail qui stocke et manipule les informations de manière active et temporaire, pour une durée inférieure à une minute.</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-Une mémoire à long terme qui stocke les informations de manière quasi-permanente, sous certaines conditions. Cependant, à l’inverse d’un disque dur, la mémoire à long terme ne stocke pas une copie des informations perçues et/ou manipulées. Elle les interprète, les recompose, les réorganise, et fabrique même de faux souvenirs ! Sa fiabilité n’est donc pas assurée.</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lastRenderedPageBreak/>
        <w:t>La capacité de la mémoire vive (R.A.M.) de votre ordinateur détermine le nombre et la complexité des logiciels et des données qu’il peut manipuler et faire fonctionner en même temps. Lorsque les capacités de la mémoire vive de votre ordinateur atteignent leurs limites, celui-ci se bloque, et il faut arrêter certaines tâches pour libérer des ressources. Un ordinateur avec une R.A.M. importante vous permettra de réaliser des tâches (comme faire fonctionner des logiciels gourmands en ressources) impossibles aux ordinateurs avec une R.A.M. plus faible.</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 Chez un être humain, plus la capacité de la mémoire de </w:t>
      </w:r>
      <w:proofErr w:type="gramStart"/>
      <w:r w:rsidRPr="00634123">
        <w:rPr>
          <w:rFonts w:ascii="Times New Roman" w:eastAsia="Times New Roman" w:hAnsi="Times New Roman"/>
          <w:color w:val="333333"/>
          <w:sz w:val="24"/>
          <w:szCs w:val="24"/>
          <w:lang w:val="fr-BE" w:eastAsia="fr-BE"/>
        </w:rPr>
        <w:t>travail est</w:t>
      </w:r>
      <w:proofErr w:type="gramEnd"/>
      <w:r w:rsidRPr="00634123">
        <w:rPr>
          <w:rFonts w:ascii="Times New Roman" w:eastAsia="Times New Roman" w:hAnsi="Times New Roman"/>
          <w:color w:val="333333"/>
          <w:sz w:val="24"/>
          <w:szCs w:val="24"/>
          <w:lang w:val="fr-BE" w:eastAsia="fr-BE"/>
        </w:rPr>
        <w:t xml:space="preserve"> importante, mieux il peut raisonner, être créatif, comprendre (etc.), et réaliser certaines tâches qui seraient impossibles pour des personnes à la mémoire de travail faible. Il faut cependant fortement relativiser cette assertion comme nous le verrons plus tard.</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u w:val="single"/>
          <w:lang w:val="fr-BE" w:eastAsia="fr-BE"/>
        </w:rPr>
      </w:pPr>
      <w:r w:rsidRPr="00634123">
        <w:rPr>
          <w:rFonts w:ascii="Times New Roman" w:eastAsia="Times New Roman" w:hAnsi="Times New Roman"/>
          <w:color w:val="333333"/>
          <w:sz w:val="24"/>
          <w:szCs w:val="24"/>
          <w:u w:val="single"/>
          <w:lang w:val="fr-BE" w:eastAsia="fr-BE"/>
        </w:rPr>
        <w:t>Exemple de l’utilisation de la mémoire de travail</w:t>
      </w:r>
    </w:p>
    <w:p w:rsidR="000B3A84" w:rsidRPr="00634123" w:rsidRDefault="000B3A84" w:rsidP="00634123">
      <w:pPr>
        <w:spacing w:after="0" w:line="360" w:lineRule="auto"/>
        <w:jc w:val="both"/>
        <w:rPr>
          <w:rFonts w:ascii="Times New Roman" w:hAnsi="Times New Roman"/>
          <w:sz w:val="24"/>
          <w:szCs w:val="24"/>
        </w:rPr>
      </w:pPr>
      <w:r w:rsidRPr="00634123">
        <w:rPr>
          <w:rFonts w:ascii="Times New Roman" w:hAnsi="Times New Roman"/>
          <w:sz w:val="24"/>
          <w:szCs w:val="24"/>
        </w:rPr>
        <w:t>-Vous écoutez un discours tout en prenant des notes.</w:t>
      </w:r>
    </w:p>
    <w:p w:rsidR="000B3A84" w:rsidRPr="00634123" w:rsidRDefault="000B3A84" w:rsidP="00634123">
      <w:pPr>
        <w:spacing w:after="0" w:line="360" w:lineRule="auto"/>
        <w:jc w:val="both"/>
        <w:rPr>
          <w:rFonts w:ascii="Times New Roman" w:hAnsi="Times New Roman"/>
          <w:sz w:val="24"/>
          <w:szCs w:val="24"/>
        </w:rPr>
      </w:pPr>
      <w:r w:rsidRPr="00634123">
        <w:rPr>
          <w:rFonts w:ascii="Times New Roman" w:hAnsi="Times New Roman"/>
          <w:sz w:val="24"/>
          <w:szCs w:val="24"/>
        </w:rPr>
        <w:t> </w:t>
      </w:r>
    </w:p>
    <w:p w:rsidR="000B3A84" w:rsidRPr="00634123" w:rsidRDefault="000B3A84" w:rsidP="00634123">
      <w:pPr>
        <w:spacing w:after="0" w:line="360" w:lineRule="auto"/>
        <w:jc w:val="both"/>
        <w:rPr>
          <w:rFonts w:ascii="Times New Roman" w:hAnsi="Times New Roman"/>
          <w:sz w:val="24"/>
          <w:szCs w:val="24"/>
        </w:rPr>
      </w:pPr>
      <w:r w:rsidRPr="00634123">
        <w:rPr>
          <w:rFonts w:ascii="Times New Roman" w:hAnsi="Times New Roman"/>
          <w:sz w:val="24"/>
          <w:szCs w:val="24"/>
        </w:rPr>
        <w:t>-Vous effectuez toute opération mentale qui consiste à classer, organiser, ordonner, hiérarchiser, trier, comparer des données.</w:t>
      </w:r>
    </w:p>
    <w:p w:rsidR="000B3A84" w:rsidRPr="00634123" w:rsidRDefault="000B3A84" w:rsidP="00634123">
      <w:pPr>
        <w:spacing w:after="0" w:line="360" w:lineRule="auto"/>
        <w:jc w:val="both"/>
        <w:rPr>
          <w:rFonts w:ascii="Times New Roman" w:hAnsi="Times New Roman"/>
          <w:sz w:val="24"/>
          <w:szCs w:val="24"/>
        </w:rPr>
      </w:pPr>
      <w:r w:rsidRPr="00634123">
        <w:rPr>
          <w:rFonts w:ascii="Times New Roman" w:hAnsi="Times New Roman"/>
          <w:sz w:val="24"/>
          <w:szCs w:val="24"/>
        </w:rPr>
        <w:t> -Lorsque vous parlez, on vous interrompt, puis après avoir répondu à cette sollicitation, vous reprenez au point où vous étiez. De la même manière, lorsque vous lisez un livre et que vous êtes interrompu, vous pouvez reprendre au paragraphe ou à la phrase où vous étiez.</w:t>
      </w:r>
    </w:p>
    <w:p w:rsidR="000B3A84" w:rsidRPr="00634123" w:rsidRDefault="000B3A84" w:rsidP="00634123">
      <w:pPr>
        <w:spacing w:after="0" w:line="360" w:lineRule="auto"/>
        <w:jc w:val="both"/>
        <w:rPr>
          <w:rFonts w:ascii="Times New Roman" w:hAnsi="Times New Roman"/>
          <w:sz w:val="24"/>
          <w:szCs w:val="24"/>
        </w:rPr>
      </w:pPr>
      <w:r w:rsidRPr="00634123">
        <w:rPr>
          <w:rFonts w:ascii="Times New Roman" w:hAnsi="Times New Roman"/>
          <w:sz w:val="24"/>
          <w:szCs w:val="24"/>
        </w:rPr>
        <w:t> </w:t>
      </w:r>
    </w:p>
    <w:p w:rsidR="000B3A84" w:rsidRPr="00634123" w:rsidRDefault="000B3A84" w:rsidP="00634123">
      <w:pPr>
        <w:spacing w:after="0" w:line="360" w:lineRule="auto"/>
        <w:jc w:val="both"/>
        <w:rPr>
          <w:rFonts w:ascii="Times New Roman" w:hAnsi="Times New Roman"/>
          <w:sz w:val="24"/>
          <w:szCs w:val="24"/>
        </w:rPr>
      </w:pPr>
      <w:r w:rsidRPr="00634123">
        <w:rPr>
          <w:rFonts w:ascii="Times New Roman" w:hAnsi="Times New Roman"/>
          <w:sz w:val="24"/>
          <w:szCs w:val="24"/>
        </w:rPr>
        <w:t>-Vous vous souvenez du début de cette phrase tout en la poursuivant, ce qui vous permet d’en comprendre le sens. Lorsque le texte intègre de nombreux pronoms, vous savez quels noms ou groupes nominaux ils remplacent.</w:t>
      </w:r>
    </w:p>
    <w:p w:rsidR="000B3A84" w:rsidRPr="00634123" w:rsidRDefault="000B3A84" w:rsidP="00634123">
      <w:pPr>
        <w:spacing w:after="0" w:line="360" w:lineRule="auto"/>
        <w:jc w:val="both"/>
        <w:rPr>
          <w:rFonts w:ascii="Times New Roman" w:hAnsi="Times New Roman"/>
          <w:sz w:val="24"/>
          <w:szCs w:val="24"/>
          <w:u w:val="single"/>
        </w:rPr>
      </w:pPr>
      <w:r w:rsidRPr="00634123">
        <w:rPr>
          <w:rFonts w:ascii="Times New Roman" w:hAnsi="Times New Roman"/>
          <w:sz w:val="24"/>
          <w:szCs w:val="24"/>
          <w:u w:val="single"/>
        </w:rPr>
        <w:t>Exemple pour comprendre la différence entre mémoire à court terme et mémoire de travail</w:t>
      </w:r>
    </w:p>
    <w:p w:rsidR="000B3A84" w:rsidRPr="00634123" w:rsidRDefault="000B3A84" w:rsidP="00634123">
      <w:pPr>
        <w:spacing w:after="0" w:line="360" w:lineRule="auto"/>
        <w:jc w:val="both"/>
        <w:rPr>
          <w:rFonts w:ascii="Times New Roman" w:hAnsi="Times New Roman"/>
          <w:sz w:val="24"/>
          <w:szCs w:val="24"/>
        </w:rPr>
      </w:pPr>
    </w:p>
    <w:p w:rsidR="000B3A84" w:rsidRPr="00634123" w:rsidRDefault="000B3A84"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Soit la série de mots suivante : Valérie, </w:t>
      </w:r>
      <w:proofErr w:type="spellStart"/>
      <w:r w:rsidRPr="00634123">
        <w:rPr>
          <w:rFonts w:ascii="Times New Roman" w:hAnsi="Times New Roman"/>
          <w:sz w:val="24"/>
          <w:szCs w:val="24"/>
        </w:rPr>
        <w:t>Fassika</w:t>
      </w:r>
      <w:proofErr w:type="spellEnd"/>
      <w:r w:rsidRPr="00634123">
        <w:rPr>
          <w:rFonts w:ascii="Times New Roman" w:hAnsi="Times New Roman"/>
          <w:sz w:val="24"/>
          <w:szCs w:val="24"/>
        </w:rPr>
        <w:t>, Mathis, Mohammed, Léa</w:t>
      </w:r>
    </w:p>
    <w:p w:rsidR="000B3A84" w:rsidRPr="00634123" w:rsidRDefault="000B3A84"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 -Si quelqu’un énonce oralement cette série et vous demande de la restituer dans l’ordre, vous faites fonctionner </w:t>
      </w:r>
      <w:r w:rsidRPr="00634123">
        <w:rPr>
          <w:rFonts w:ascii="Times New Roman" w:hAnsi="Times New Roman"/>
          <w:b/>
          <w:sz w:val="24"/>
          <w:szCs w:val="24"/>
        </w:rPr>
        <w:t>la mémoire à court terme</w:t>
      </w:r>
      <w:r w:rsidRPr="00634123">
        <w:rPr>
          <w:rFonts w:ascii="Times New Roman" w:hAnsi="Times New Roman"/>
          <w:sz w:val="24"/>
          <w:szCs w:val="24"/>
        </w:rPr>
        <w:t>. Il n’y a pas eu manipulation des données, puisque vous les avez seulement stockées. </w:t>
      </w:r>
    </w:p>
    <w:p w:rsidR="000B3A84" w:rsidRPr="00634123" w:rsidRDefault="000B3A84"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-Si quelqu’un énonce oralement cette série et vous demande de la restituer par ordre alphabétique, vous faites fonctionner </w:t>
      </w:r>
      <w:r w:rsidRPr="00634123">
        <w:rPr>
          <w:rFonts w:ascii="Times New Roman" w:hAnsi="Times New Roman"/>
          <w:b/>
          <w:sz w:val="24"/>
          <w:szCs w:val="24"/>
        </w:rPr>
        <w:t>la mémoire de travail</w:t>
      </w:r>
      <w:r w:rsidRPr="00634123">
        <w:rPr>
          <w:rFonts w:ascii="Times New Roman" w:hAnsi="Times New Roman"/>
          <w:sz w:val="24"/>
          <w:szCs w:val="24"/>
        </w:rPr>
        <w:t>. Il y a eu manipulation des données, ici un changement dans l’ordre de la séquence. Vous verrez que cet exercice est plus difficile que le précédent.</w:t>
      </w:r>
    </w:p>
    <w:p w:rsidR="000B3A84" w:rsidRPr="00634123" w:rsidRDefault="000B3A84" w:rsidP="00634123">
      <w:pPr>
        <w:spacing w:after="0" w:line="360" w:lineRule="auto"/>
        <w:jc w:val="both"/>
        <w:rPr>
          <w:rFonts w:ascii="Times New Roman" w:hAnsi="Times New Roman"/>
          <w:sz w:val="24"/>
          <w:szCs w:val="24"/>
        </w:rPr>
      </w:pPr>
      <w:proofErr w:type="gramStart"/>
      <w:r w:rsidRPr="00634123">
        <w:rPr>
          <w:rFonts w:ascii="Times New Roman" w:hAnsi="Times New Roman"/>
          <w:sz w:val="24"/>
          <w:szCs w:val="24"/>
        </w:rPr>
        <w:t>exemple</w:t>
      </w:r>
      <w:proofErr w:type="gramEnd"/>
      <w:r w:rsidRPr="00634123">
        <w:rPr>
          <w:rFonts w:ascii="Times New Roman" w:hAnsi="Times New Roman"/>
          <w:sz w:val="24"/>
          <w:szCs w:val="24"/>
        </w:rPr>
        <w:t xml:space="preserve"> 2 (facultatif)</w:t>
      </w:r>
    </w:p>
    <w:p w:rsidR="000B3A84" w:rsidRPr="00634123" w:rsidRDefault="000B3A84" w:rsidP="00634123">
      <w:pPr>
        <w:spacing w:after="0" w:line="360" w:lineRule="auto"/>
        <w:jc w:val="both"/>
        <w:rPr>
          <w:rFonts w:ascii="Times New Roman" w:hAnsi="Times New Roman"/>
          <w:sz w:val="24"/>
          <w:szCs w:val="24"/>
        </w:rPr>
      </w:pPr>
      <w:r w:rsidRPr="00634123">
        <w:rPr>
          <w:rFonts w:ascii="Times New Roman" w:hAnsi="Times New Roman"/>
          <w:sz w:val="24"/>
          <w:szCs w:val="24"/>
        </w:rPr>
        <w:t>Soit la série de chiffres suivante : 2 – 51 – 33- 24 -105</w:t>
      </w:r>
    </w:p>
    <w:p w:rsidR="000B3A84" w:rsidRPr="00634123" w:rsidRDefault="000B3A84"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 -Si quelqu’un énonce oralement cette série et vous </w:t>
      </w:r>
      <w:proofErr w:type="gramStart"/>
      <w:r w:rsidRPr="00634123">
        <w:rPr>
          <w:rFonts w:ascii="Times New Roman" w:hAnsi="Times New Roman"/>
          <w:sz w:val="24"/>
          <w:szCs w:val="24"/>
        </w:rPr>
        <w:t>demande la</w:t>
      </w:r>
      <w:proofErr w:type="gramEnd"/>
      <w:r w:rsidRPr="00634123">
        <w:rPr>
          <w:rFonts w:ascii="Times New Roman" w:hAnsi="Times New Roman"/>
          <w:sz w:val="24"/>
          <w:szCs w:val="24"/>
        </w:rPr>
        <w:t xml:space="preserve"> restituer dans l’ordre, vous faites fonctionner la mémoire à court terme. Il n’y a pas eu manipulation des données, puisque vous les avez seulement stockées. </w:t>
      </w:r>
    </w:p>
    <w:p w:rsidR="000B3A84" w:rsidRPr="00634123" w:rsidRDefault="000B3A84" w:rsidP="00634123">
      <w:pPr>
        <w:spacing w:after="0" w:line="360" w:lineRule="auto"/>
        <w:jc w:val="both"/>
        <w:rPr>
          <w:rFonts w:ascii="Times New Roman" w:hAnsi="Times New Roman"/>
          <w:sz w:val="24"/>
          <w:szCs w:val="24"/>
        </w:rPr>
      </w:pPr>
      <w:r w:rsidRPr="00634123">
        <w:rPr>
          <w:rFonts w:ascii="Times New Roman" w:hAnsi="Times New Roman"/>
          <w:sz w:val="24"/>
          <w:szCs w:val="24"/>
        </w:rPr>
        <w:lastRenderedPageBreak/>
        <w:t>-Si quelqu’un énonce oralement cette série et vous demande de dire combien il y a de nombres pairs, vous faites fonctionner la mémoire de travail. Il y a eu manipulation des données, puisque vous avez dû éliminer (inhiber) les données non pertinentes.</w:t>
      </w:r>
    </w:p>
    <w:p w:rsidR="000B3A84" w:rsidRPr="00634123" w:rsidRDefault="000B3A84"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2.4.1.2. Les apports de la gestion mentale</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w:t>
      </w:r>
      <w:proofErr w:type="gramStart"/>
      <w:r w:rsidRPr="00634123">
        <w:rPr>
          <w:rFonts w:ascii="Times New Roman" w:eastAsia="Times New Roman" w:hAnsi="Times New Roman"/>
          <w:color w:val="333333"/>
          <w:sz w:val="24"/>
          <w:szCs w:val="24"/>
          <w:lang w:val="fr-BE" w:eastAsia="fr-BE"/>
        </w:rPr>
        <w:t>source</w:t>
      </w:r>
      <w:proofErr w:type="gramEnd"/>
      <w:r w:rsidRPr="00634123">
        <w:rPr>
          <w:rFonts w:ascii="Times New Roman" w:eastAsia="Times New Roman" w:hAnsi="Times New Roman"/>
          <w:color w:val="333333"/>
          <w:sz w:val="24"/>
          <w:szCs w:val="24"/>
          <w:lang w:val="fr-BE" w:eastAsia="fr-BE"/>
        </w:rPr>
        <w:t> ; site de l’Institut Français de Gestion Mentale, IFGM)</w:t>
      </w:r>
    </w:p>
    <w:p w:rsidR="00A67147" w:rsidRPr="00634123" w:rsidRDefault="00A67147" w:rsidP="00634123">
      <w:pPr>
        <w:pStyle w:val="ColorfulList-Accent11"/>
        <w:numPr>
          <w:ilvl w:val="0"/>
          <w:numId w:val="36"/>
        </w:numPr>
        <w:shd w:val="clear" w:color="auto" w:fill="FFFFFF"/>
        <w:spacing w:after="0" w:line="360" w:lineRule="auto"/>
        <w:jc w:val="both"/>
        <w:textAlignment w:val="baseline"/>
        <w:rPr>
          <w:rFonts w:ascii="Times New Roman" w:eastAsia="Times New Roman" w:hAnsi="Times New Roman"/>
          <w:b/>
          <w:color w:val="333333"/>
          <w:sz w:val="24"/>
          <w:szCs w:val="24"/>
          <w:lang w:val="fr-BE" w:eastAsia="fr-BE"/>
        </w:rPr>
      </w:pPr>
      <w:r w:rsidRPr="00634123">
        <w:rPr>
          <w:rFonts w:ascii="Times New Roman" w:eastAsia="Times New Roman" w:hAnsi="Times New Roman"/>
          <w:b/>
          <w:color w:val="333333"/>
          <w:sz w:val="24"/>
          <w:szCs w:val="24"/>
          <w:lang w:val="fr-BE" w:eastAsia="fr-BE"/>
        </w:rPr>
        <w:t>DEFINITION</w:t>
      </w:r>
    </w:p>
    <w:p w:rsidR="00A67147" w:rsidRPr="00634123" w:rsidRDefault="00A67147" w:rsidP="00634123">
      <w:pPr>
        <w:pStyle w:val="ColorfulList-Accent11"/>
        <w:shd w:val="clear" w:color="auto" w:fill="FFFFFF"/>
        <w:spacing w:after="0" w:line="360" w:lineRule="auto"/>
        <w:jc w:val="both"/>
        <w:textAlignment w:val="baseline"/>
        <w:rPr>
          <w:rFonts w:ascii="Times New Roman" w:eastAsia="Times New Roman" w:hAnsi="Times New Roman"/>
          <w:b/>
          <w:color w:val="333333"/>
          <w:sz w:val="24"/>
          <w:szCs w:val="24"/>
          <w:lang w:val="fr-BE" w:eastAsia="fr-BE"/>
        </w:rPr>
      </w:pP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La Gestion Mentale est l’exploration, la description et l’étude des processus de la pensée consciente lors d’une prise d’informations, de son traitement et de son utilisation en vue d’une production (récitation, dictée, rédaction d’un devoir, résolution d’un problème…).</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On parle aussi de pédagogie des gestes mentaux.</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br/>
        <w:t xml:space="preserve">Antoine de La </w:t>
      </w:r>
      <w:proofErr w:type="spellStart"/>
      <w:r w:rsidRPr="00634123">
        <w:rPr>
          <w:rFonts w:ascii="Times New Roman" w:eastAsia="Times New Roman" w:hAnsi="Times New Roman"/>
          <w:color w:val="333333"/>
          <w:sz w:val="24"/>
          <w:szCs w:val="24"/>
          <w:lang w:val="fr-BE" w:eastAsia="fr-BE"/>
        </w:rPr>
        <w:t>Garanderie</w:t>
      </w:r>
      <w:proofErr w:type="spellEnd"/>
      <w:r w:rsidRPr="00634123">
        <w:rPr>
          <w:rFonts w:ascii="Times New Roman" w:eastAsia="Times New Roman" w:hAnsi="Times New Roman"/>
          <w:color w:val="333333"/>
          <w:sz w:val="24"/>
          <w:szCs w:val="24"/>
          <w:lang w:val="fr-BE" w:eastAsia="fr-BE"/>
        </w:rPr>
        <w:t xml:space="preserve"> a identifié et répertorié la grande diversité des fonctionnements cognitifs, à partir de l'analyse des habitudes mentales de très nombreux sujets. Cette étude a mis en évidence </w:t>
      </w:r>
      <w:r w:rsidRPr="00956FDA">
        <w:rPr>
          <w:rFonts w:ascii="Times New Roman" w:eastAsia="Times New Roman" w:hAnsi="Times New Roman"/>
          <w:color w:val="333333"/>
          <w:sz w:val="24"/>
          <w:szCs w:val="24"/>
          <w:lang w:val="fr-BE" w:eastAsia="fr-BE"/>
        </w:rPr>
        <w:t>le rôle fondamental de l'évocation comme outil de la pensée.</w:t>
      </w:r>
      <w:r w:rsidRPr="00634123">
        <w:rPr>
          <w:rFonts w:ascii="Times New Roman" w:eastAsia="Times New Roman" w:hAnsi="Times New Roman"/>
          <w:color w:val="333333"/>
          <w:sz w:val="24"/>
          <w:szCs w:val="24"/>
          <w:lang w:val="fr-BE" w:eastAsia="fr-BE"/>
        </w:rPr>
        <w:br/>
      </w:r>
      <w:r w:rsidRPr="00634123">
        <w:rPr>
          <w:rFonts w:ascii="Times New Roman" w:eastAsia="Times New Roman" w:hAnsi="Times New Roman"/>
          <w:b/>
          <w:color w:val="333333"/>
          <w:sz w:val="24"/>
          <w:szCs w:val="24"/>
          <w:lang w:val="fr-BE" w:eastAsia="fr-BE"/>
        </w:rPr>
        <w:t>L'évocation</w:t>
      </w:r>
      <w:r w:rsidRPr="00634123">
        <w:rPr>
          <w:rFonts w:ascii="Times New Roman" w:eastAsia="Times New Roman" w:hAnsi="Times New Roman"/>
          <w:color w:val="333333"/>
          <w:sz w:val="24"/>
          <w:szCs w:val="24"/>
          <w:lang w:val="fr-BE" w:eastAsia="fr-BE"/>
        </w:rPr>
        <w:t xml:space="preserve"> est une image mentale, visuelle, auditive ou verbale, par laquelle le sujet rend mentalement présent le monde qui l'entoure, la réalité qui est, ou celle qu'il invente.</w:t>
      </w:r>
      <w:r w:rsidRPr="00634123">
        <w:rPr>
          <w:rFonts w:ascii="Times New Roman" w:eastAsia="Times New Roman" w:hAnsi="Times New Roman"/>
          <w:color w:val="333333"/>
          <w:sz w:val="24"/>
          <w:szCs w:val="24"/>
          <w:lang w:val="fr-BE" w:eastAsia="fr-BE"/>
        </w:rPr>
        <w:br/>
      </w:r>
      <w:r w:rsidRPr="00634123">
        <w:rPr>
          <w:rFonts w:ascii="Times New Roman" w:eastAsia="Times New Roman" w:hAnsi="Times New Roman"/>
          <w:color w:val="333333"/>
          <w:sz w:val="24"/>
          <w:szCs w:val="24"/>
          <w:u w:val="single"/>
          <w:lang w:val="fr-BE" w:eastAsia="fr-BE"/>
        </w:rPr>
        <w:t>Les évocations sont les constructions mentales des objets de perception</w:t>
      </w:r>
      <w:r w:rsidRPr="00634123">
        <w:rPr>
          <w:rFonts w:ascii="Times New Roman" w:eastAsia="Times New Roman" w:hAnsi="Times New Roman"/>
          <w:color w:val="333333"/>
          <w:sz w:val="24"/>
          <w:szCs w:val="24"/>
          <w:lang w:val="fr-BE" w:eastAsia="fr-BE"/>
        </w:rPr>
        <w:t>. Elles ne sont pas en lien direct avec les organes des sens.</w:t>
      </w:r>
      <w:r w:rsidR="00396FED" w:rsidRPr="00634123">
        <w:rPr>
          <w:rFonts w:ascii="Times New Roman" w:eastAsia="Times New Roman" w:hAnsi="Times New Roman"/>
          <w:color w:val="333333"/>
          <w:sz w:val="24"/>
          <w:szCs w:val="24"/>
          <w:lang w:val="fr-BE" w:eastAsia="fr-BE"/>
        </w:rPr>
        <w:tab/>
      </w:r>
      <w:r w:rsidRPr="00634123">
        <w:rPr>
          <w:rFonts w:ascii="Times New Roman" w:eastAsia="Times New Roman" w:hAnsi="Times New Roman"/>
          <w:color w:val="333333"/>
          <w:sz w:val="24"/>
          <w:szCs w:val="24"/>
          <w:lang w:val="fr-BE" w:eastAsia="fr-BE"/>
        </w:rPr>
        <w:br/>
        <w:t xml:space="preserve">L'objet perçu étant extérieur au sujet, les évocations qu'il s'en fait sont très personnelles, intérieures à lui-même.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Elles peuvent être fixes ou mobiles, abstraites ou concrètes.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b/>
          <w:bCs/>
          <w:color w:val="333333"/>
          <w:sz w:val="24"/>
          <w:szCs w:val="24"/>
          <w:lang w:val="fr-BE" w:eastAsia="fr-BE"/>
        </w:rPr>
      </w:pPr>
      <w:r w:rsidRPr="00634123">
        <w:rPr>
          <w:rFonts w:ascii="Times New Roman" w:eastAsia="Times New Roman" w:hAnsi="Times New Roman"/>
          <w:b/>
          <w:bCs/>
          <w:color w:val="333333"/>
          <w:sz w:val="24"/>
          <w:szCs w:val="24"/>
          <w:lang w:val="fr-BE" w:eastAsia="fr-BE"/>
        </w:rPr>
        <w:t>Cinq gestes Mentaux sont étudiés</w:t>
      </w:r>
      <w:r w:rsidR="00956FDA">
        <w:rPr>
          <w:rFonts w:ascii="Times New Roman" w:eastAsia="Times New Roman" w:hAnsi="Times New Roman"/>
          <w:b/>
          <w:bCs/>
          <w:color w:val="333333"/>
          <w:sz w:val="24"/>
          <w:szCs w:val="24"/>
          <w:lang w:val="fr-BE" w:eastAsia="fr-BE"/>
        </w:rPr>
        <w:t xml:space="preserve"> </w:t>
      </w:r>
      <w:proofErr w:type="gramStart"/>
      <w:r w:rsidRPr="00634123">
        <w:rPr>
          <w:rFonts w:ascii="Times New Roman" w:eastAsia="Times New Roman" w:hAnsi="Times New Roman"/>
          <w:color w:val="333333"/>
          <w:sz w:val="24"/>
          <w:szCs w:val="24"/>
          <w:lang w:val="fr-BE" w:eastAsia="fr-BE"/>
        </w:rPr>
        <w:t>L' attention</w:t>
      </w:r>
      <w:proofErr w:type="gramEnd"/>
      <w:r w:rsidR="00956FDA">
        <w:rPr>
          <w:rFonts w:ascii="Times New Roman" w:eastAsia="Times New Roman" w:hAnsi="Times New Roman"/>
          <w:color w:val="333333"/>
          <w:sz w:val="24"/>
          <w:szCs w:val="24"/>
          <w:lang w:val="fr-BE" w:eastAsia="fr-BE"/>
        </w:rPr>
        <w:t xml:space="preserve"> </w:t>
      </w:r>
      <w:r w:rsidRPr="00634123">
        <w:rPr>
          <w:rFonts w:ascii="Times New Roman" w:eastAsia="Times New Roman" w:hAnsi="Times New Roman"/>
          <w:color w:val="333333"/>
          <w:sz w:val="24"/>
          <w:szCs w:val="24"/>
          <w:lang w:val="fr-BE" w:eastAsia="fr-BE"/>
        </w:rPr>
        <w:t>La mémorisation</w:t>
      </w:r>
      <w:r w:rsidR="00956FDA">
        <w:rPr>
          <w:rFonts w:ascii="Times New Roman" w:eastAsia="Times New Roman" w:hAnsi="Times New Roman"/>
          <w:color w:val="333333"/>
          <w:sz w:val="24"/>
          <w:szCs w:val="24"/>
          <w:lang w:val="fr-BE" w:eastAsia="fr-BE"/>
        </w:rPr>
        <w:t xml:space="preserve"> </w:t>
      </w:r>
      <w:r w:rsidRPr="00634123">
        <w:rPr>
          <w:rFonts w:ascii="Times New Roman" w:eastAsia="Times New Roman" w:hAnsi="Times New Roman"/>
          <w:color w:val="333333"/>
          <w:sz w:val="24"/>
          <w:szCs w:val="24"/>
          <w:lang w:val="fr-BE" w:eastAsia="fr-BE"/>
        </w:rPr>
        <w:t>La compréhension</w:t>
      </w:r>
      <w:r w:rsidR="00956FDA">
        <w:rPr>
          <w:rFonts w:ascii="Times New Roman" w:eastAsia="Times New Roman" w:hAnsi="Times New Roman"/>
          <w:color w:val="333333"/>
          <w:sz w:val="24"/>
          <w:szCs w:val="24"/>
          <w:lang w:val="fr-BE" w:eastAsia="fr-BE"/>
        </w:rPr>
        <w:t xml:space="preserve"> </w:t>
      </w:r>
      <w:r w:rsidRPr="00634123">
        <w:rPr>
          <w:rFonts w:ascii="Times New Roman" w:eastAsia="Times New Roman" w:hAnsi="Times New Roman"/>
          <w:color w:val="333333"/>
          <w:sz w:val="24"/>
          <w:szCs w:val="24"/>
          <w:lang w:val="fr-BE" w:eastAsia="fr-BE"/>
        </w:rPr>
        <w:t>La réflexion</w:t>
      </w:r>
      <w:r w:rsidR="00956FDA">
        <w:rPr>
          <w:rFonts w:ascii="Times New Roman" w:eastAsia="Times New Roman" w:hAnsi="Times New Roman"/>
          <w:color w:val="333333"/>
          <w:sz w:val="24"/>
          <w:szCs w:val="24"/>
          <w:lang w:val="fr-BE" w:eastAsia="fr-BE"/>
        </w:rPr>
        <w:t xml:space="preserve"> </w:t>
      </w:r>
      <w:r w:rsidRPr="00634123">
        <w:rPr>
          <w:rFonts w:ascii="Times New Roman" w:eastAsia="Times New Roman" w:hAnsi="Times New Roman"/>
          <w:color w:val="333333"/>
          <w:sz w:val="24"/>
          <w:szCs w:val="24"/>
          <w:lang w:val="fr-BE" w:eastAsia="fr-BE"/>
        </w:rPr>
        <w:t>L' imagination</w:t>
      </w:r>
      <w:r w:rsidR="00956FDA">
        <w:rPr>
          <w:rFonts w:ascii="Times New Roman" w:eastAsia="Times New Roman" w:hAnsi="Times New Roman"/>
          <w:color w:val="333333"/>
          <w:sz w:val="24"/>
          <w:szCs w:val="24"/>
          <w:lang w:val="fr-BE" w:eastAsia="fr-BE"/>
        </w:rPr>
        <w:t xml:space="preserve"> </w:t>
      </w:r>
      <w:r w:rsidRPr="00634123">
        <w:rPr>
          <w:rFonts w:ascii="Times New Roman" w:eastAsia="Times New Roman" w:hAnsi="Times New Roman"/>
          <w:b/>
          <w:bCs/>
          <w:color w:val="333333"/>
          <w:sz w:val="24"/>
          <w:szCs w:val="24"/>
          <w:lang w:val="fr-BE" w:eastAsia="fr-BE"/>
        </w:rPr>
        <w:t>Les habitudes mentales</w:t>
      </w:r>
    </w:p>
    <w:p w:rsidR="00396FED"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Tous les gestes évoqués ci-dessus utilisent les évocations et s'articulent entre eux en des stratégies différentes selon les sujets. Ils sont toujours déclenchés par un projet précis. </w:t>
      </w:r>
      <w:r w:rsidRPr="00634123">
        <w:rPr>
          <w:rFonts w:ascii="Times New Roman" w:eastAsia="Times New Roman" w:hAnsi="Times New Roman"/>
          <w:color w:val="333333"/>
          <w:sz w:val="24"/>
          <w:szCs w:val="24"/>
          <w:lang w:val="fr-BE" w:eastAsia="fr-BE"/>
        </w:rPr>
        <w:br/>
        <w:t>Chacun met en place très tôt des habitudes mentales, méthodes personnelles de traitement de l'information. Ce sont des évocations faites spontanément, des gestes mentaux privilégiés, des enchaînements</w:t>
      </w:r>
      <w:r w:rsidR="00396FED" w:rsidRPr="00634123">
        <w:rPr>
          <w:rFonts w:ascii="Times New Roman" w:eastAsia="Times New Roman" w:hAnsi="Times New Roman"/>
          <w:color w:val="333333"/>
          <w:sz w:val="24"/>
          <w:szCs w:val="24"/>
          <w:lang w:val="fr-BE" w:eastAsia="fr-BE"/>
        </w:rPr>
        <w:t xml:space="preserve"> </w:t>
      </w:r>
      <w:r w:rsidRPr="00634123">
        <w:rPr>
          <w:rFonts w:ascii="Times New Roman" w:eastAsia="Times New Roman" w:hAnsi="Times New Roman"/>
          <w:color w:val="333333"/>
          <w:sz w:val="24"/>
          <w:szCs w:val="24"/>
          <w:lang w:val="fr-BE" w:eastAsia="fr-BE"/>
        </w:rPr>
        <w:t>familiers.</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Mais il est toujours possible à tout âge d’acquérir de nouvelles habitudes mentales pour accroître ses performances.</w:t>
      </w:r>
    </w:p>
    <w:p w:rsidR="00A67147" w:rsidRPr="00634123" w:rsidRDefault="00A67147" w:rsidP="00634123">
      <w:pPr>
        <w:pStyle w:val="ColorfulList-Accent11"/>
        <w:numPr>
          <w:ilvl w:val="0"/>
          <w:numId w:val="36"/>
        </w:numPr>
        <w:shd w:val="clear" w:color="auto" w:fill="FFFFFF"/>
        <w:spacing w:after="0" w:line="360" w:lineRule="auto"/>
        <w:jc w:val="both"/>
        <w:textAlignment w:val="baseline"/>
        <w:rPr>
          <w:rFonts w:ascii="Times New Roman" w:eastAsia="Times New Roman" w:hAnsi="Times New Roman"/>
          <w:b/>
          <w:color w:val="333333"/>
          <w:sz w:val="24"/>
          <w:szCs w:val="24"/>
          <w:lang w:val="fr-BE" w:eastAsia="fr-BE"/>
        </w:rPr>
      </w:pPr>
      <w:r w:rsidRPr="00634123">
        <w:rPr>
          <w:rFonts w:ascii="Times New Roman" w:eastAsia="Times New Roman" w:hAnsi="Times New Roman"/>
          <w:b/>
          <w:color w:val="333333"/>
          <w:sz w:val="24"/>
          <w:szCs w:val="24"/>
          <w:lang w:val="fr-BE" w:eastAsia="fr-BE"/>
        </w:rPr>
        <w:t>OBJECTIFS</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CONDUIRE A LA CONNAISSANCE DE SOI</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Faire prendre conscience des habitudes mentales mises en œuvre au cours des activités les plus variées.</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 Différencier perception et évocation.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La </w:t>
      </w:r>
      <w:r w:rsidRPr="00634123">
        <w:rPr>
          <w:rFonts w:ascii="Times New Roman" w:eastAsia="Times New Roman" w:hAnsi="Times New Roman"/>
          <w:color w:val="333333"/>
          <w:sz w:val="24"/>
          <w:szCs w:val="24"/>
          <w:u w:val="single"/>
          <w:lang w:val="fr-BE" w:eastAsia="fr-BE"/>
        </w:rPr>
        <w:t>perception</w:t>
      </w:r>
      <w:r w:rsidRPr="00634123">
        <w:rPr>
          <w:rFonts w:ascii="Times New Roman" w:eastAsia="Times New Roman" w:hAnsi="Times New Roman"/>
          <w:color w:val="333333"/>
          <w:sz w:val="24"/>
          <w:szCs w:val="24"/>
          <w:lang w:val="fr-BE" w:eastAsia="fr-BE"/>
        </w:rPr>
        <w:t xml:space="preserve"> désigne la transcription immédiate des données reçues des organes des sens.</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lastRenderedPageBreak/>
        <w:t>L’</w:t>
      </w:r>
      <w:r w:rsidRPr="00634123">
        <w:rPr>
          <w:rFonts w:ascii="Times New Roman" w:eastAsia="Times New Roman" w:hAnsi="Times New Roman"/>
          <w:color w:val="333333"/>
          <w:sz w:val="24"/>
          <w:szCs w:val="24"/>
          <w:u w:val="single"/>
          <w:lang w:val="fr-BE" w:eastAsia="fr-BE"/>
        </w:rPr>
        <w:t>évocation</w:t>
      </w:r>
      <w:r w:rsidRPr="00634123">
        <w:rPr>
          <w:rFonts w:ascii="Times New Roman" w:eastAsia="Times New Roman" w:hAnsi="Times New Roman"/>
          <w:color w:val="333333"/>
          <w:sz w:val="24"/>
          <w:szCs w:val="24"/>
          <w:lang w:val="fr-BE" w:eastAsia="fr-BE"/>
        </w:rPr>
        <w:t xml:space="preserve"> est une construction mentale réalisée à partir de la  perception, une image mentale visuelle, auditive ou verbale, par laquelle une personne rend une chose présente à sa conscience. L’évocation a un rôle clé dans l’apprentissage.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-Mettre en évidence le </w:t>
      </w:r>
      <w:r w:rsidRPr="00634123">
        <w:rPr>
          <w:rFonts w:ascii="Times New Roman" w:eastAsia="Times New Roman" w:hAnsi="Times New Roman"/>
          <w:color w:val="333333"/>
          <w:sz w:val="24"/>
          <w:szCs w:val="24"/>
          <w:u w:val="single"/>
          <w:lang w:val="fr-BE" w:eastAsia="fr-BE"/>
        </w:rPr>
        <w:t>projet</w:t>
      </w:r>
      <w:r w:rsidRPr="00634123">
        <w:rPr>
          <w:rFonts w:ascii="Times New Roman" w:eastAsia="Times New Roman" w:hAnsi="Times New Roman"/>
          <w:color w:val="333333"/>
          <w:sz w:val="24"/>
          <w:szCs w:val="24"/>
          <w:lang w:val="fr-BE" w:eastAsia="fr-BE"/>
        </w:rPr>
        <w:t xml:space="preserve"> structurant toute évocation. Le projet est l'orientation réfléchie ou spontanée que le sujet donne à son activité. Il structure les gestes mentaux (l'attention, la mémorisation, la compréhension, la réflexion et l'imagination).</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-Faire préciser le projet de la personne lorsqu'elle accomplit une tâche.</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Quand vous apprenez vos cours, le sens le plus mobilisé est souvent la vue, voir l’</w:t>
      </w:r>
      <w:proofErr w:type="spellStart"/>
      <w:r w:rsidRPr="00634123">
        <w:rPr>
          <w:rFonts w:ascii="Times New Roman" w:eastAsia="Times New Roman" w:hAnsi="Times New Roman"/>
          <w:color w:val="333333"/>
          <w:sz w:val="24"/>
          <w:szCs w:val="24"/>
          <w:lang w:val="fr-BE" w:eastAsia="fr-BE"/>
        </w:rPr>
        <w:t>ouie</w:t>
      </w:r>
      <w:proofErr w:type="spellEnd"/>
      <w:r w:rsidRPr="00634123">
        <w:rPr>
          <w:rFonts w:ascii="Times New Roman" w:eastAsia="Times New Roman" w:hAnsi="Times New Roman"/>
          <w:color w:val="333333"/>
          <w:sz w:val="24"/>
          <w:szCs w:val="24"/>
          <w:lang w:val="fr-BE" w:eastAsia="fr-BE"/>
        </w:rPr>
        <w:t xml:space="preserve"> si vous enregistrez les cours.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u w:val="single"/>
          <w:lang w:val="fr-BE" w:eastAsia="fr-BE"/>
        </w:rPr>
      </w:pPr>
      <w:r w:rsidRPr="00634123">
        <w:rPr>
          <w:rFonts w:ascii="Times New Roman" w:eastAsia="Times New Roman" w:hAnsi="Times New Roman"/>
          <w:color w:val="333333"/>
          <w:sz w:val="24"/>
          <w:szCs w:val="24"/>
          <w:u w:val="single"/>
          <w:lang w:val="fr-BE" w:eastAsia="fr-BE"/>
        </w:rPr>
        <w:t>Exercice pour comprendre l’évocation</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Vous pouvez faire ces exercices chez vous ou avec un ami pour comprendre ce que veut dire « Evoquer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Pour développer l'évocation par la vue</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- 1. Ne pas montrer l'objet</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- 2. Dire à la personne : « je vais te montrer un objet (ou une personne, un végétal, un animal...) et tu vas le mettre dans ta tête de la façon qu'il te plaira, puis je vais le cacher. Le but est que tu prolonges l'existence de cet objet dans ta tête, qu'il existe dans ta tête comme tu as l'habitude de faire.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 Soit tu vas le photographier comme un appareil photo ou un caméscope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 Soit tu vas te raconter l'objet comme un magnétophone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 Soit tu vas le dessiner ou le manipuler dans ta tête, avoir l'impression de le toucher, faire attention aux sensations qu'il provoque en toi.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 Mais il peut aussi se passer tout à la fois. Il faut juste que tu fasses attention à ce qui existe dans ta tête.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- 3. Montrer l'objet et laisser à la personne le temps de bien le voir.</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- 4. Cacher l'objet.</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- 5. Conduire la personne à parler de l'objet montré.</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Vous devez faire la même chose avec vos plans de cours par exemple quand vous révisez. Vous créez des images mentales</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Pour développer l'évocation par l'ouïe</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- 1. La personne ne doit pas voir l'objet qui provoque le son</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- 2. Dite à la personne : « Je vais te faire écouter un son (d'un objet, une musique...) et vas prolonger son existence dans ta tête de la façon qu'il te plaira, comme tu le fais d'habitude »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 Soit le son va provoquer une image dans ta tête, ou plusieurs»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 « Soit tu vas réentendre le </w:t>
      </w:r>
      <w:proofErr w:type="spellStart"/>
      <w:r w:rsidRPr="00634123">
        <w:rPr>
          <w:rFonts w:ascii="Times New Roman" w:eastAsia="Times New Roman" w:hAnsi="Times New Roman"/>
          <w:color w:val="333333"/>
          <w:sz w:val="24"/>
          <w:szCs w:val="24"/>
          <w:lang w:val="fr-BE" w:eastAsia="fr-BE"/>
        </w:rPr>
        <w:t>son</w:t>
      </w:r>
      <w:proofErr w:type="spellEnd"/>
      <w:r w:rsidRPr="00634123">
        <w:rPr>
          <w:rFonts w:ascii="Times New Roman" w:eastAsia="Times New Roman" w:hAnsi="Times New Roman"/>
          <w:color w:val="333333"/>
          <w:sz w:val="24"/>
          <w:szCs w:val="24"/>
          <w:lang w:val="fr-BE" w:eastAsia="fr-BE"/>
        </w:rPr>
        <w:t xml:space="preserve"> dans ta tête ou tu vas te dire quelque chose à son sujet »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 Soit le son va te rappeler un sentiment, une sensation, et quelque chose va se passer dans ton corps».</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 Mais il peut aussi se passer tout à la fois. Il faut juste que tu fasses attention à ce qui existe dans ta tête.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- 3. Faire écouter le son ou la musique (la personne ne doit pas voir l'objet)</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- 4. Cacher et/ou éteindre l'objet qui provoque le son.</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- 5. Conduire la personne à parler du son perçu.</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ÉLARGIR LES COMPETENCES</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lastRenderedPageBreak/>
        <w:t>-Transférer les habitudes mentales, des domaines dans lesquels elles sont efficaces, aux domaines dans lesquels des difficultés sont rencontrées.</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-Proposer d'autres stratégies mentales pour inciter le sujet, dans le respect de ce qu'il est, à élargir ses propres habitudes mentales afin d'améliorer ses performances.</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-Expliciter les différents projets mentaux adaptés aux tâches entreprises.</w:t>
      </w:r>
    </w:p>
    <w:p w:rsidR="00B9356C" w:rsidRPr="00634123" w:rsidRDefault="00B9356C"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Lectures :</w:t>
      </w:r>
    </w:p>
    <w:p w:rsidR="00B9356C" w:rsidRPr="00634123" w:rsidRDefault="00B9356C" w:rsidP="00634123">
      <w:pPr>
        <w:shd w:val="clear" w:color="auto" w:fill="FFFFFF"/>
        <w:spacing w:after="0" w:line="360" w:lineRule="auto"/>
        <w:jc w:val="both"/>
        <w:textAlignment w:val="baseline"/>
        <w:rPr>
          <w:rFonts w:ascii="Times New Roman" w:eastAsia="Times New Roman" w:hAnsi="Times New Roman"/>
          <w:color w:val="333333"/>
          <w:sz w:val="24"/>
          <w:szCs w:val="24"/>
          <w:lang w:eastAsia="fr-BE"/>
        </w:rPr>
      </w:pPr>
      <w:r w:rsidRPr="00634123">
        <w:rPr>
          <w:rFonts w:ascii="Times New Roman" w:eastAsia="Times New Roman" w:hAnsi="Times New Roman"/>
          <w:color w:val="333333"/>
          <w:sz w:val="24"/>
          <w:szCs w:val="24"/>
          <w:lang w:eastAsia="fr-BE"/>
        </w:rPr>
        <w:t xml:space="preserve">-CHICH J.P. (1991), </w:t>
      </w:r>
      <w:r w:rsidRPr="00634123">
        <w:rPr>
          <w:rFonts w:ascii="Times New Roman" w:eastAsia="Times New Roman" w:hAnsi="Times New Roman"/>
          <w:i/>
          <w:iCs/>
          <w:color w:val="333333"/>
          <w:sz w:val="24"/>
          <w:szCs w:val="24"/>
          <w:lang w:eastAsia="fr-BE"/>
        </w:rPr>
        <w:t>Pratique pédagogique de la Gestion mentale.</w:t>
      </w:r>
      <w:r w:rsidRPr="00634123">
        <w:rPr>
          <w:rFonts w:ascii="Times New Roman" w:eastAsia="Times New Roman" w:hAnsi="Times New Roman"/>
          <w:color w:val="333333"/>
          <w:sz w:val="24"/>
          <w:szCs w:val="24"/>
          <w:lang w:eastAsia="fr-BE"/>
        </w:rPr>
        <w:t> Paris, Retz.</w:t>
      </w:r>
    </w:p>
    <w:p w:rsidR="00A67147" w:rsidRPr="00634123" w:rsidRDefault="00B9356C"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-EVANO C. (1999),</w:t>
      </w:r>
      <w:r w:rsidR="00A67147" w:rsidRPr="00634123">
        <w:rPr>
          <w:rFonts w:ascii="Times New Roman" w:eastAsia="Times New Roman" w:hAnsi="Times New Roman"/>
          <w:color w:val="333333"/>
          <w:sz w:val="24"/>
          <w:szCs w:val="24"/>
          <w:lang w:val="fr-BE" w:eastAsia="fr-BE"/>
        </w:rPr>
        <w:t xml:space="preserve"> </w:t>
      </w:r>
      <w:r w:rsidR="00A67147" w:rsidRPr="00634123">
        <w:rPr>
          <w:rFonts w:ascii="Times New Roman" w:eastAsia="Times New Roman" w:hAnsi="Times New Roman"/>
          <w:i/>
          <w:color w:val="333333"/>
          <w:sz w:val="24"/>
          <w:szCs w:val="24"/>
          <w:lang w:val="fr-BE" w:eastAsia="fr-BE"/>
        </w:rPr>
        <w:t>La Gestion Mentale. Un autre regard,</w:t>
      </w:r>
      <w:r w:rsidRPr="00634123">
        <w:rPr>
          <w:rFonts w:ascii="Times New Roman" w:eastAsia="Times New Roman" w:hAnsi="Times New Roman"/>
          <w:i/>
          <w:color w:val="333333"/>
          <w:sz w:val="24"/>
          <w:szCs w:val="24"/>
          <w:lang w:val="fr-BE" w:eastAsia="fr-BE"/>
        </w:rPr>
        <w:t xml:space="preserve"> une autre écoute en pédagogie</w:t>
      </w:r>
      <w:r w:rsidRPr="00634123">
        <w:rPr>
          <w:rFonts w:ascii="Times New Roman" w:eastAsia="Times New Roman" w:hAnsi="Times New Roman"/>
          <w:color w:val="333333"/>
          <w:sz w:val="24"/>
          <w:szCs w:val="24"/>
          <w:lang w:val="fr-BE" w:eastAsia="fr-BE"/>
        </w:rPr>
        <w:t>, Paris, Nathan.</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b/>
          <w:color w:val="333333"/>
          <w:sz w:val="24"/>
          <w:szCs w:val="24"/>
          <w:lang w:val="fr-BE" w:eastAsia="fr-BE"/>
        </w:rPr>
      </w:pPr>
    </w:p>
    <w:p w:rsidR="00A67147" w:rsidRPr="00634123" w:rsidRDefault="00A67147" w:rsidP="00634123">
      <w:pPr>
        <w:pStyle w:val="ColorfulList-Accent11"/>
        <w:numPr>
          <w:ilvl w:val="0"/>
          <w:numId w:val="36"/>
        </w:numPr>
        <w:shd w:val="clear" w:color="auto" w:fill="FFFFFF"/>
        <w:spacing w:after="0" w:line="360" w:lineRule="auto"/>
        <w:jc w:val="both"/>
        <w:textAlignment w:val="baseline"/>
        <w:rPr>
          <w:rFonts w:ascii="Times New Roman" w:eastAsia="Times New Roman" w:hAnsi="Times New Roman"/>
          <w:b/>
          <w:color w:val="333333"/>
          <w:sz w:val="24"/>
          <w:szCs w:val="24"/>
          <w:lang w:val="fr-BE" w:eastAsia="fr-BE"/>
        </w:rPr>
      </w:pPr>
      <w:r w:rsidRPr="00634123">
        <w:rPr>
          <w:rFonts w:ascii="Times New Roman" w:eastAsia="Times New Roman" w:hAnsi="Times New Roman"/>
          <w:b/>
          <w:color w:val="333333"/>
          <w:sz w:val="24"/>
          <w:szCs w:val="24"/>
          <w:lang w:val="fr-BE" w:eastAsia="fr-BE"/>
        </w:rPr>
        <w:t>Les images mentales</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La maîtrise des images mentales peut être l'un des moteurs du succès dans l'apprentissage et plus largement dans tous les actes de la vie. On pense par exemple au sport où la répétition mentale d'un geste permet d'augmenter la vitesse d'exécution et la précision, mais aussi à la chirurgie et à tout ce qui nécessite précision, attention, rapidité.</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Les images mentales constituent ainsi un outil indispensable à la gestion de l'espace, la mémorisation et la compréhension des énoncés, sans que cela ne soit limitatif.</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Conseils</w:t>
      </w:r>
    </w:p>
    <w:p w:rsidR="00B9356C"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1. Il faut laisser du temps aux images mentales. Cela signifie qu'on ne passe pas de la perception de l'information à son traitement, mais qu'entre les deux, il </w:t>
      </w:r>
      <w:r w:rsidR="00B9356C" w:rsidRPr="00634123">
        <w:rPr>
          <w:rFonts w:ascii="Times New Roman" w:eastAsia="Times New Roman" w:hAnsi="Times New Roman"/>
          <w:color w:val="333333"/>
          <w:sz w:val="24"/>
          <w:szCs w:val="24"/>
          <w:lang w:val="fr-BE" w:eastAsia="fr-BE"/>
        </w:rPr>
        <w:t xml:space="preserve">faut qu’il </w:t>
      </w:r>
      <w:r w:rsidRPr="00634123">
        <w:rPr>
          <w:rFonts w:ascii="Times New Roman" w:eastAsia="Times New Roman" w:hAnsi="Times New Roman"/>
          <w:color w:val="333333"/>
          <w:sz w:val="24"/>
          <w:szCs w:val="24"/>
          <w:lang w:val="fr-BE" w:eastAsia="fr-BE"/>
        </w:rPr>
        <w:t xml:space="preserve">y ait une pause </w:t>
      </w:r>
      <w:proofErr w:type="spellStart"/>
      <w:r w:rsidRPr="00634123">
        <w:rPr>
          <w:rFonts w:ascii="Times New Roman" w:eastAsia="Times New Roman" w:hAnsi="Times New Roman"/>
          <w:color w:val="333333"/>
          <w:sz w:val="24"/>
          <w:szCs w:val="24"/>
          <w:lang w:val="fr-BE" w:eastAsia="fr-BE"/>
        </w:rPr>
        <w:t>évocative</w:t>
      </w:r>
      <w:proofErr w:type="spellEnd"/>
      <w:r w:rsidRPr="00634123">
        <w:rPr>
          <w:rFonts w:ascii="Times New Roman" w:eastAsia="Times New Roman" w:hAnsi="Times New Roman"/>
          <w:color w:val="333333"/>
          <w:sz w:val="24"/>
          <w:szCs w:val="24"/>
          <w:lang w:val="fr-BE" w:eastAsia="fr-BE"/>
        </w:rPr>
        <w:t xml:space="preserve">. </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Le schéma est donc le suivant : perception de l'information -&gt; mise en image mentale de l'information -&gt; traitement cognitif (mémorisation, réflexion, compréhension...) de l'information.</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2. Si </w:t>
      </w:r>
      <w:r w:rsidRPr="00634123">
        <w:rPr>
          <w:rFonts w:ascii="Times New Roman" w:eastAsia="Times New Roman" w:hAnsi="Times New Roman"/>
          <w:color w:val="333333"/>
          <w:sz w:val="24"/>
          <w:szCs w:val="24"/>
          <w:u w:val="single"/>
          <w:lang w:val="fr-BE" w:eastAsia="fr-BE"/>
        </w:rPr>
        <w:t>un percept et une image mentale sont de nature différente, alors l'information sera mieux assimilée (comprise, mémorisée...)</w:t>
      </w:r>
      <w:r w:rsidRPr="00634123">
        <w:rPr>
          <w:rFonts w:ascii="Times New Roman" w:eastAsia="Times New Roman" w:hAnsi="Times New Roman"/>
          <w:color w:val="333333"/>
          <w:sz w:val="24"/>
          <w:szCs w:val="24"/>
          <w:lang w:val="fr-BE" w:eastAsia="fr-BE"/>
        </w:rPr>
        <w:t>. Par exemple, si quelqu'un nous lit la description d'un personnage (perception auditive), nous évoquerons plus rapidement et plus précisément son image (évocation visuelle).</w:t>
      </w:r>
    </w:p>
    <w:p w:rsidR="00A67147"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3. </w:t>
      </w:r>
      <w:r w:rsidR="00B9356C" w:rsidRPr="00634123">
        <w:rPr>
          <w:rFonts w:ascii="Times New Roman" w:eastAsia="Times New Roman" w:hAnsi="Times New Roman"/>
          <w:color w:val="333333"/>
          <w:sz w:val="24"/>
          <w:szCs w:val="24"/>
          <w:lang w:val="fr-BE" w:eastAsia="fr-BE"/>
        </w:rPr>
        <w:t xml:space="preserve">Donc, </w:t>
      </w:r>
      <w:proofErr w:type="spellStart"/>
      <w:r w:rsidRPr="00634123">
        <w:rPr>
          <w:rFonts w:ascii="Times New Roman" w:eastAsia="Times New Roman" w:hAnsi="Times New Roman"/>
          <w:color w:val="333333"/>
          <w:sz w:val="24"/>
          <w:szCs w:val="24"/>
          <w:lang w:val="fr-BE" w:eastAsia="fr-BE"/>
        </w:rPr>
        <w:t>l</w:t>
      </w:r>
      <w:proofErr w:type="spellEnd"/>
      <w:r w:rsidRPr="00634123">
        <w:rPr>
          <w:rFonts w:ascii="Times New Roman" w:eastAsia="Times New Roman" w:hAnsi="Times New Roman"/>
          <w:color w:val="333333"/>
          <w:sz w:val="24"/>
          <w:szCs w:val="24"/>
          <w:lang w:val="fr-BE" w:eastAsia="fr-BE"/>
        </w:rPr>
        <w:t xml:space="preserve"> faut </w:t>
      </w:r>
      <w:r w:rsidRPr="00634123">
        <w:rPr>
          <w:rFonts w:ascii="Times New Roman" w:eastAsia="Times New Roman" w:hAnsi="Times New Roman"/>
          <w:color w:val="333333"/>
          <w:sz w:val="24"/>
          <w:szCs w:val="24"/>
          <w:u w:val="single"/>
          <w:lang w:val="fr-BE" w:eastAsia="fr-BE"/>
        </w:rPr>
        <w:t>varier la nature des supports</w:t>
      </w:r>
      <w:r w:rsidRPr="00634123">
        <w:rPr>
          <w:rFonts w:ascii="Times New Roman" w:eastAsia="Times New Roman" w:hAnsi="Times New Roman"/>
          <w:color w:val="333333"/>
          <w:sz w:val="24"/>
          <w:szCs w:val="24"/>
          <w:lang w:val="fr-BE" w:eastAsia="fr-BE"/>
        </w:rPr>
        <w:t xml:space="preserve"> (texte, plan, schéma, dessin, intervention orale) pour apprendre son</w:t>
      </w:r>
      <w:r w:rsidR="00B9356C" w:rsidRPr="00634123">
        <w:rPr>
          <w:rFonts w:ascii="Times New Roman" w:eastAsia="Times New Roman" w:hAnsi="Times New Roman"/>
          <w:color w:val="333333"/>
          <w:sz w:val="24"/>
          <w:szCs w:val="24"/>
          <w:lang w:val="fr-BE" w:eastAsia="fr-BE"/>
        </w:rPr>
        <w:t xml:space="preserve"> cours</w:t>
      </w:r>
      <w:r w:rsidRPr="00634123">
        <w:rPr>
          <w:rFonts w:ascii="Times New Roman" w:eastAsia="Times New Roman" w:hAnsi="Times New Roman"/>
          <w:color w:val="333333"/>
          <w:sz w:val="24"/>
          <w:szCs w:val="24"/>
          <w:lang w:val="fr-BE" w:eastAsia="fr-BE"/>
        </w:rPr>
        <w:t>.</w:t>
      </w:r>
    </w:p>
    <w:p w:rsidR="0008307D" w:rsidRPr="00634123" w:rsidRDefault="00A67147"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4. </w:t>
      </w:r>
      <w:r w:rsidRPr="00634123">
        <w:rPr>
          <w:rFonts w:ascii="Times New Roman" w:eastAsia="Times New Roman" w:hAnsi="Times New Roman"/>
          <w:color w:val="333333"/>
          <w:sz w:val="24"/>
          <w:szCs w:val="24"/>
          <w:u w:val="single"/>
          <w:lang w:val="fr-BE" w:eastAsia="fr-BE"/>
        </w:rPr>
        <w:t>Certains mots et certaines phrases ont une capacité d'imagerie supérieure</w:t>
      </w:r>
      <w:r w:rsidRPr="00634123">
        <w:rPr>
          <w:rFonts w:ascii="Times New Roman" w:eastAsia="Times New Roman" w:hAnsi="Times New Roman"/>
          <w:color w:val="333333"/>
          <w:sz w:val="24"/>
          <w:szCs w:val="24"/>
          <w:lang w:val="fr-BE" w:eastAsia="fr-BE"/>
        </w:rPr>
        <w:t>. C'est le cas par exemple des métaphores pour exprimer des idées particulièrement abstraites et difficiles à comprendre, ou encore des mots qui renvoient à un objet physique.</w:t>
      </w:r>
    </w:p>
    <w:p w:rsidR="000B3A84" w:rsidRPr="00634123" w:rsidRDefault="00B9356C"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2.4.1.3. Récapitulatif pour </w:t>
      </w:r>
      <w:r w:rsidR="006010EF" w:rsidRPr="00634123">
        <w:rPr>
          <w:rFonts w:ascii="Times New Roman" w:eastAsia="Times New Roman" w:hAnsi="Times New Roman"/>
          <w:color w:val="333333"/>
          <w:sz w:val="24"/>
          <w:szCs w:val="24"/>
          <w:lang w:val="fr-BE" w:eastAsia="fr-BE"/>
        </w:rPr>
        <w:t>organiser vos</w:t>
      </w:r>
      <w:r w:rsidRPr="00634123">
        <w:rPr>
          <w:rFonts w:ascii="Times New Roman" w:eastAsia="Times New Roman" w:hAnsi="Times New Roman"/>
          <w:color w:val="333333"/>
          <w:sz w:val="24"/>
          <w:szCs w:val="24"/>
          <w:lang w:val="fr-BE" w:eastAsia="fr-BE"/>
        </w:rPr>
        <w:t xml:space="preserve"> révisions</w:t>
      </w:r>
    </w:p>
    <w:p w:rsidR="000B3A84" w:rsidRPr="00634123" w:rsidRDefault="00B9356C" w:rsidP="00634123">
      <w:pPr>
        <w:pStyle w:val="ColorfulList-Accent11"/>
        <w:numPr>
          <w:ilvl w:val="0"/>
          <w:numId w:val="3"/>
        </w:num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Travaillez régulièrement : la répétition crée l’apprentissage</w:t>
      </w:r>
    </w:p>
    <w:p w:rsidR="006010EF" w:rsidRPr="00634123" w:rsidRDefault="006010EF" w:rsidP="00634123">
      <w:pPr>
        <w:pStyle w:val="ColorfulList-Accent11"/>
        <w:numPr>
          <w:ilvl w:val="0"/>
          <w:numId w:val="3"/>
        </w:num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Organisez des séances de travail en groupe : la compréhension des concepts est </w:t>
      </w:r>
      <w:r w:rsidR="00396FED" w:rsidRPr="00634123">
        <w:rPr>
          <w:rFonts w:ascii="Times New Roman" w:eastAsia="Times New Roman" w:hAnsi="Times New Roman"/>
          <w:color w:val="333333"/>
          <w:sz w:val="24"/>
          <w:szCs w:val="24"/>
          <w:lang w:val="fr-BE" w:eastAsia="fr-BE"/>
        </w:rPr>
        <w:t>enrichie</w:t>
      </w:r>
      <w:r w:rsidRPr="00634123">
        <w:rPr>
          <w:rFonts w:ascii="Times New Roman" w:eastAsia="Times New Roman" w:hAnsi="Times New Roman"/>
          <w:color w:val="333333"/>
          <w:sz w:val="24"/>
          <w:szCs w:val="24"/>
          <w:lang w:val="fr-BE" w:eastAsia="fr-BE"/>
        </w:rPr>
        <w:t xml:space="preserve"> de l’échange avec les autres. Cela permet de confronter les points de vue et les façons de comprendre le cours. Des échanges sociaux satisfaisants augmentent le bien-être (la sérotonine facilite l’apprentissage)</w:t>
      </w:r>
    </w:p>
    <w:p w:rsidR="006010EF" w:rsidRPr="00634123" w:rsidRDefault="006010EF" w:rsidP="00634123">
      <w:pPr>
        <w:pStyle w:val="ColorfulList-Accent11"/>
        <w:numPr>
          <w:ilvl w:val="0"/>
          <w:numId w:val="3"/>
        </w:num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Pour l’apprentissage en lui-même, travaillez seul (</w:t>
      </w:r>
      <w:r w:rsidR="00396FED" w:rsidRPr="00634123">
        <w:rPr>
          <w:rFonts w:ascii="Times New Roman" w:eastAsia="Times New Roman" w:hAnsi="Times New Roman"/>
          <w:color w:val="333333"/>
          <w:sz w:val="24"/>
          <w:szCs w:val="24"/>
          <w:lang w:val="fr-BE" w:eastAsia="fr-BE"/>
        </w:rPr>
        <w:t>cf.</w:t>
      </w:r>
      <w:r w:rsidRPr="00634123">
        <w:rPr>
          <w:rFonts w:ascii="Times New Roman" w:eastAsia="Times New Roman" w:hAnsi="Times New Roman"/>
          <w:color w:val="333333"/>
          <w:sz w:val="24"/>
          <w:szCs w:val="24"/>
          <w:lang w:val="fr-BE" w:eastAsia="fr-BE"/>
        </w:rPr>
        <w:t xml:space="preserve"> conseil suivant)</w:t>
      </w:r>
    </w:p>
    <w:p w:rsidR="006010EF" w:rsidRPr="00634123" w:rsidRDefault="006010EF" w:rsidP="00634123">
      <w:pPr>
        <w:pStyle w:val="ColorfulList-Accent11"/>
        <w:numPr>
          <w:ilvl w:val="0"/>
          <w:numId w:val="3"/>
        </w:num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Apprenez dans un lieu calme et où vous vous sentez bien : pour éviter les distractions au niveau cognitif et pour permettre une baisse du niveau de </w:t>
      </w:r>
      <w:r w:rsidR="00396FED" w:rsidRPr="00634123">
        <w:rPr>
          <w:rFonts w:ascii="Times New Roman" w:eastAsia="Times New Roman" w:hAnsi="Times New Roman"/>
          <w:color w:val="333333"/>
          <w:sz w:val="24"/>
          <w:szCs w:val="24"/>
          <w:lang w:val="fr-BE" w:eastAsia="fr-BE"/>
        </w:rPr>
        <w:t>vigilance</w:t>
      </w:r>
      <w:r w:rsidRPr="00634123">
        <w:rPr>
          <w:rFonts w:ascii="Times New Roman" w:eastAsia="Times New Roman" w:hAnsi="Times New Roman"/>
          <w:color w:val="333333"/>
          <w:sz w:val="24"/>
          <w:szCs w:val="24"/>
          <w:lang w:val="fr-BE" w:eastAsia="fr-BE"/>
        </w:rPr>
        <w:t xml:space="preserve"> du cerveau « reptilien ».</w:t>
      </w:r>
    </w:p>
    <w:p w:rsidR="006010EF" w:rsidRPr="00634123" w:rsidRDefault="006010EF" w:rsidP="00634123">
      <w:pPr>
        <w:pStyle w:val="ColorfulList-Accent11"/>
        <w:numPr>
          <w:ilvl w:val="0"/>
          <w:numId w:val="3"/>
        </w:num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Organisez votre temps de travail et dormez ! (bienfaits des pauses dans l’assimilation des informations)</w:t>
      </w:r>
    </w:p>
    <w:p w:rsidR="006010EF" w:rsidRPr="00634123" w:rsidRDefault="006010EF" w:rsidP="00634123">
      <w:pPr>
        <w:pStyle w:val="ColorfulList-Accent11"/>
        <w:numPr>
          <w:ilvl w:val="0"/>
          <w:numId w:val="3"/>
        </w:num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lastRenderedPageBreak/>
        <w:t>Variez les supports d’apprentissages (fiches, tableau mural, couleurs)</w:t>
      </w:r>
      <w:r w:rsidR="006F4CDC" w:rsidRPr="00634123">
        <w:rPr>
          <w:rFonts w:ascii="Times New Roman" w:eastAsia="Times New Roman" w:hAnsi="Times New Roman"/>
          <w:color w:val="333333"/>
          <w:sz w:val="24"/>
          <w:szCs w:val="24"/>
          <w:lang w:val="fr-BE" w:eastAsia="fr-BE"/>
        </w:rPr>
        <w:t xml:space="preserve"> et les canaux perceptif (visuel sur vos fiches, auditif quand vous lisez à haute voix ou que vous écoutez un enregistrement etc.). Par ex : épeler à haute voix les mots difficiles à orthographier est un exercice différent que de les copier à l’écrit, il mobilise différemment votre cerveau.</w:t>
      </w:r>
    </w:p>
    <w:p w:rsidR="006010EF" w:rsidRPr="00634123" w:rsidRDefault="006010EF" w:rsidP="00634123">
      <w:pPr>
        <w:pStyle w:val="ColorfulList-Accent11"/>
        <w:numPr>
          <w:ilvl w:val="0"/>
          <w:numId w:val="3"/>
        </w:num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Utilisez les évocations et les images mentales. Visualisez mentalement le plan du cours à apprendre, associez des métaphores à des concepts difficiles à comprendre)</w:t>
      </w:r>
    </w:p>
    <w:p w:rsidR="006010EF" w:rsidRPr="00634123" w:rsidRDefault="006010EF" w:rsidP="00634123">
      <w:pPr>
        <w:pStyle w:val="ColorfulList-Accent11"/>
        <w:numPr>
          <w:ilvl w:val="0"/>
          <w:numId w:val="3"/>
        </w:num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Projetez-vous, anticipez. Imaginez les questions d’examen, travaillez sur d’anciens sujets d’examen, </w:t>
      </w:r>
      <w:r w:rsidR="00396FED" w:rsidRPr="00634123">
        <w:rPr>
          <w:rFonts w:ascii="Times New Roman" w:eastAsia="Times New Roman" w:hAnsi="Times New Roman"/>
          <w:color w:val="333333"/>
          <w:sz w:val="24"/>
          <w:szCs w:val="24"/>
          <w:lang w:val="fr-BE" w:eastAsia="fr-BE"/>
        </w:rPr>
        <w:t>visualisez-vous</w:t>
      </w:r>
      <w:r w:rsidRPr="00634123">
        <w:rPr>
          <w:rFonts w:ascii="Times New Roman" w:eastAsia="Times New Roman" w:hAnsi="Times New Roman"/>
          <w:color w:val="333333"/>
          <w:sz w:val="24"/>
          <w:szCs w:val="24"/>
          <w:lang w:val="fr-BE" w:eastAsia="fr-BE"/>
        </w:rPr>
        <w:t xml:space="preserve"> en situation d’examen.</w:t>
      </w:r>
    </w:p>
    <w:p w:rsidR="006F4CDC" w:rsidRPr="00634123" w:rsidRDefault="006F4CDC" w:rsidP="00634123">
      <w:pPr>
        <w:pStyle w:val="ColorfulList-Accent11"/>
        <w:numPr>
          <w:ilvl w:val="0"/>
          <w:numId w:val="3"/>
        </w:num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Faites des fiches de révisions (</w:t>
      </w:r>
      <w:r w:rsidR="00396FED" w:rsidRPr="00634123">
        <w:rPr>
          <w:rFonts w:ascii="Times New Roman" w:eastAsia="Times New Roman" w:hAnsi="Times New Roman"/>
          <w:color w:val="333333"/>
          <w:sz w:val="24"/>
          <w:szCs w:val="24"/>
          <w:lang w:val="fr-BE" w:eastAsia="fr-BE"/>
        </w:rPr>
        <w:t>cf.</w:t>
      </w:r>
      <w:r w:rsidRPr="00634123">
        <w:rPr>
          <w:rFonts w:ascii="Times New Roman" w:eastAsia="Times New Roman" w:hAnsi="Times New Roman"/>
          <w:color w:val="333333"/>
          <w:sz w:val="24"/>
          <w:szCs w:val="24"/>
          <w:lang w:val="fr-BE" w:eastAsia="fr-BE"/>
        </w:rPr>
        <w:t xml:space="preserve"> point suivant)</w:t>
      </w:r>
    </w:p>
    <w:p w:rsidR="00D57433" w:rsidRPr="00634123" w:rsidRDefault="00D57433"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p>
    <w:p w:rsidR="00D57433" w:rsidRPr="00634123" w:rsidRDefault="00D57433" w:rsidP="00634123">
      <w:pPr>
        <w:shd w:val="clear" w:color="auto" w:fill="FFFFFF"/>
        <w:spacing w:after="0" w:line="360" w:lineRule="auto"/>
        <w:jc w:val="both"/>
        <w:textAlignment w:val="baseline"/>
        <w:rPr>
          <w:rFonts w:ascii="Times New Roman" w:eastAsia="Times New Roman" w:hAnsi="Times New Roman"/>
          <w:color w:val="333333"/>
          <w:sz w:val="24"/>
          <w:szCs w:val="24"/>
          <w:lang w:val="fr-BE" w:eastAsia="fr-BE"/>
        </w:rPr>
      </w:pPr>
      <w:r w:rsidRPr="00634123">
        <w:rPr>
          <w:rFonts w:ascii="Times New Roman" w:eastAsia="Times New Roman" w:hAnsi="Times New Roman"/>
          <w:color w:val="333333"/>
          <w:sz w:val="24"/>
          <w:szCs w:val="24"/>
          <w:lang w:val="fr-BE" w:eastAsia="fr-BE"/>
        </w:rPr>
        <w:t xml:space="preserve">Mais aussi, posez des questions à vos enseignants, </w:t>
      </w:r>
      <w:proofErr w:type="spellStart"/>
      <w:r w:rsidRPr="00634123">
        <w:rPr>
          <w:rFonts w:ascii="Times New Roman" w:eastAsia="Times New Roman" w:hAnsi="Times New Roman"/>
          <w:color w:val="333333"/>
          <w:sz w:val="24"/>
          <w:szCs w:val="24"/>
          <w:lang w:val="fr-BE" w:eastAsia="fr-BE"/>
        </w:rPr>
        <w:t>allez vous</w:t>
      </w:r>
      <w:proofErr w:type="spellEnd"/>
      <w:r w:rsidRPr="00634123">
        <w:rPr>
          <w:rFonts w:ascii="Times New Roman" w:eastAsia="Times New Roman" w:hAnsi="Times New Roman"/>
          <w:color w:val="333333"/>
          <w:sz w:val="24"/>
          <w:szCs w:val="24"/>
          <w:lang w:val="fr-BE" w:eastAsia="fr-BE"/>
        </w:rPr>
        <w:t xml:space="preserve"> intéresser à la signification des concepts difficile, etc...</w:t>
      </w:r>
    </w:p>
    <w:p w:rsidR="00552D5C" w:rsidRPr="00634123" w:rsidRDefault="00552D5C" w:rsidP="00634123">
      <w:pPr>
        <w:pStyle w:val="Heading3"/>
        <w:spacing w:before="0"/>
        <w:jc w:val="both"/>
        <w:rPr>
          <w:rFonts w:ascii="Times New Roman" w:hAnsi="Times New Roman"/>
          <w:b w:val="0"/>
          <w:i/>
          <w:sz w:val="24"/>
          <w:szCs w:val="24"/>
        </w:rPr>
      </w:pPr>
      <w:r w:rsidRPr="00634123">
        <w:rPr>
          <w:rFonts w:ascii="Times New Roman" w:hAnsi="Times New Roman"/>
          <w:b w:val="0"/>
          <w:i/>
          <w:sz w:val="24"/>
          <w:szCs w:val="24"/>
        </w:rPr>
        <w:t>Faire des fiches de révision</w:t>
      </w:r>
    </w:p>
    <w:p w:rsidR="00552D5C" w:rsidRPr="00634123" w:rsidRDefault="00552D5C" w:rsidP="00634123">
      <w:pPr>
        <w:spacing w:after="0" w:line="360" w:lineRule="auto"/>
        <w:jc w:val="both"/>
        <w:rPr>
          <w:rFonts w:ascii="Times New Roman" w:hAnsi="Times New Roman"/>
          <w:sz w:val="24"/>
          <w:szCs w:val="24"/>
        </w:rPr>
      </w:pPr>
      <w:r w:rsidRPr="00634123">
        <w:rPr>
          <w:rFonts w:ascii="Times New Roman" w:hAnsi="Times New Roman"/>
          <w:sz w:val="24"/>
          <w:szCs w:val="24"/>
        </w:rPr>
        <w:t>L’objectif des fiches de révision est de réorganiser le contenu d’un cours pour en faciliter la mémorisation et restituer les connaissances sereinement.</w:t>
      </w:r>
    </w:p>
    <w:p w:rsidR="00552D5C" w:rsidRPr="00634123" w:rsidRDefault="00552D5C"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  Faire un résumé</w:t>
      </w:r>
    </w:p>
    <w:p w:rsidR="00552D5C" w:rsidRPr="00634123" w:rsidRDefault="00552D5C" w:rsidP="00634123">
      <w:pPr>
        <w:spacing w:after="0" w:line="360" w:lineRule="auto"/>
        <w:jc w:val="both"/>
        <w:rPr>
          <w:rFonts w:ascii="Times New Roman" w:hAnsi="Times New Roman"/>
          <w:sz w:val="24"/>
          <w:szCs w:val="24"/>
        </w:rPr>
      </w:pPr>
      <w:r w:rsidRPr="00634123">
        <w:rPr>
          <w:rFonts w:ascii="Times New Roman" w:hAnsi="Times New Roman"/>
          <w:sz w:val="24"/>
          <w:szCs w:val="24"/>
        </w:rPr>
        <w:t>Le résumé aura pour but de réduire la quantité d’information à mémoriser et d’organiser les informations en groupe d’idée. A cet égard il convient de faire un résumé sous la forme d’un plan structuré.</w:t>
      </w:r>
    </w:p>
    <w:p w:rsidR="00552D5C" w:rsidRPr="00634123" w:rsidRDefault="00552D5C" w:rsidP="00634123">
      <w:pPr>
        <w:pStyle w:val="Heading4"/>
        <w:numPr>
          <w:ilvl w:val="0"/>
          <w:numId w:val="0"/>
        </w:numPr>
        <w:spacing w:before="0"/>
        <w:jc w:val="both"/>
        <w:rPr>
          <w:rFonts w:ascii="Times New Roman" w:hAnsi="Times New Roman"/>
          <w:color w:val="auto"/>
          <w:sz w:val="24"/>
          <w:szCs w:val="24"/>
        </w:rPr>
      </w:pPr>
      <w:r w:rsidRPr="00634123">
        <w:rPr>
          <w:rFonts w:ascii="Times New Roman" w:hAnsi="Times New Roman"/>
          <w:color w:val="auto"/>
          <w:sz w:val="24"/>
          <w:szCs w:val="24"/>
        </w:rPr>
        <w:t>La démarche</w:t>
      </w:r>
    </w:p>
    <w:p w:rsidR="00552D5C" w:rsidRPr="00634123" w:rsidRDefault="00552D5C" w:rsidP="00634123">
      <w:pPr>
        <w:spacing w:after="0" w:line="360" w:lineRule="auto"/>
        <w:jc w:val="both"/>
        <w:rPr>
          <w:rFonts w:ascii="Times New Roman" w:hAnsi="Times New Roman"/>
          <w:sz w:val="24"/>
          <w:szCs w:val="24"/>
        </w:rPr>
      </w:pPr>
      <w:r w:rsidRPr="00634123">
        <w:rPr>
          <w:rFonts w:ascii="Times New Roman" w:hAnsi="Times New Roman"/>
          <w:sz w:val="24"/>
          <w:szCs w:val="24"/>
        </w:rPr>
        <w:t>Je vous propose ici 3 étapes, bien sûr on peut en fonction de son organisation les réduire ou en utiliser d’autres. Ces étapes ont pour but de vous donner un fil conducteur.</w:t>
      </w:r>
    </w:p>
    <w:p w:rsidR="00552D5C" w:rsidRPr="00634123" w:rsidRDefault="00552D5C" w:rsidP="00634123">
      <w:pPr>
        <w:pStyle w:val="Heading5"/>
        <w:numPr>
          <w:ilvl w:val="0"/>
          <w:numId w:val="33"/>
        </w:numPr>
        <w:spacing w:before="0"/>
        <w:jc w:val="both"/>
        <w:rPr>
          <w:rFonts w:ascii="Times New Roman" w:hAnsi="Times New Roman"/>
          <w:b/>
          <w:i/>
          <w:color w:val="auto"/>
          <w:sz w:val="24"/>
          <w:szCs w:val="24"/>
        </w:rPr>
      </w:pPr>
      <w:r w:rsidRPr="00634123">
        <w:rPr>
          <w:rFonts w:ascii="Times New Roman" w:hAnsi="Times New Roman"/>
          <w:b/>
          <w:bCs/>
          <w:i/>
          <w:iCs/>
          <w:color w:val="auto"/>
          <w:sz w:val="24"/>
          <w:szCs w:val="24"/>
        </w:rPr>
        <w:t>La lecture panoramique</w:t>
      </w:r>
    </w:p>
    <w:p w:rsidR="00552D5C" w:rsidRPr="00634123" w:rsidRDefault="00552D5C" w:rsidP="00634123">
      <w:pPr>
        <w:spacing w:after="0" w:line="360" w:lineRule="auto"/>
        <w:jc w:val="both"/>
        <w:rPr>
          <w:rFonts w:ascii="Times New Roman" w:hAnsi="Times New Roman"/>
          <w:sz w:val="24"/>
          <w:szCs w:val="24"/>
        </w:rPr>
      </w:pPr>
      <w:r w:rsidRPr="00634123">
        <w:rPr>
          <w:rFonts w:ascii="Times New Roman" w:hAnsi="Times New Roman"/>
          <w:sz w:val="24"/>
          <w:szCs w:val="24"/>
        </w:rPr>
        <w:t>Il peut être utile de s’imprégner du cours. En le survolant vous pouvez saisir les indices ou les mots clés qui vous permettront de cerner le sens global du cours.</w:t>
      </w:r>
    </w:p>
    <w:p w:rsidR="00552D5C" w:rsidRPr="00634123" w:rsidRDefault="00552D5C"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Dans le cas des cours avec plan précis : </w:t>
      </w:r>
    </w:p>
    <w:p w:rsidR="00552D5C" w:rsidRPr="00634123" w:rsidRDefault="00552D5C"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Il faut : </w:t>
      </w:r>
    </w:p>
    <w:p w:rsidR="00552D5C" w:rsidRPr="00634123" w:rsidRDefault="00552D5C" w:rsidP="00634123">
      <w:pPr>
        <w:spacing w:after="0" w:line="360" w:lineRule="auto"/>
        <w:jc w:val="both"/>
        <w:rPr>
          <w:rFonts w:ascii="Times New Roman" w:hAnsi="Times New Roman"/>
          <w:sz w:val="24"/>
          <w:szCs w:val="24"/>
        </w:rPr>
      </w:pPr>
      <w:r w:rsidRPr="00634123">
        <w:rPr>
          <w:rFonts w:ascii="Times New Roman" w:hAnsi="Times New Roman"/>
          <w:sz w:val="24"/>
          <w:szCs w:val="24"/>
        </w:rPr>
        <w:t>-  repérer le début et la fin des parties</w:t>
      </w:r>
    </w:p>
    <w:p w:rsidR="00552D5C" w:rsidRPr="00634123" w:rsidRDefault="00552D5C"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 Repérer les paragraphes : ils permettent de lister les idées clés. A chaque paragraphe doit correspondre une idée de votre plan. Très vite vous dégagerez les idées essentielles.</w:t>
      </w:r>
    </w:p>
    <w:p w:rsidR="00552D5C" w:rsidRPr="00634123" w:rsidRDefault="00552D5C"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Dans le cas des cours peu structuré</w:t>
      </w:r>
    </w:p>
    <w:p w:rsidR="00552D5C" w:rsidRPr="00634123" w:rsidRDefault="00552D5C"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Il faut : délimiter soi-même des parties. Pour ce faire vous pouvez délimitez vos propres paragraphes en numérotant les lignes de 5 à 5 par exemple. Repérer les titres des cours. Les titres fournissent déjà les thèmes principaux du cours et les idées principales à retenir.</w:t>
      </w:r>
    </w:p>
    <w:p w:rsidR="00552D5C" w:rsidRPr="00634123" w:rsidRDefault="00552D5C" w:rsidP="00634123">
      <w:pPr>
        <w:pStyle w:val="Heading5"/>
        <w:numPr>
          <w:ilvl w:val="0"/>
          <w:numId w:val="33"/>
        </w:numPr>
        <w:spacing w:before="0"/>
        <w:jc w:val="both"/>
        <w:rPr>
          <w:rFonts w:ascii="Times New Roman" w:hAnsi="Times New Roman"/>
          <w:b/>
          <w:i/>
          <w:color w:val="auto"/>
          <w:sz w:val="24"/>
          <w:szCs w:val="24"/>
        </w:rPr>
      </w:pPr>
      <w:r w:rsidRPr="00634123">
        <w:rPr>
          <w:rFonts w:ascii="Times New Roman" w:hAnsi="Times New Roman"/>
          <w:b/>
          <w:bCs/>
          <w:i/>
          <w:iCs/>
          <w:color w:val="auto"/>
          <w:sz w:val="24"/>
          <w:szCs w:val="24"/>
        </w:rPr>
        <w:t>L’analyse</w:t>
      </w:r>
    </w:p>
    <w:p w:rsidR="00552D5C" w:rsidRPr="00634123" w:rsidRDefault="00552D5C" w:rsidP="00634123">
      <w:pPr>
        <w:spacing w:after="0" w:line="360" w:lineRule="auto"/>
        <w:ind w:left="45"/>
        <w:jc w:val="both"/>
        <w:rPr>
          <w:rFonts w:ascii="Times New Roman" w:hAnsi="Times New Roman"/>
          <w:sz w:val="24"/>
          <w:szCs w:val="24"/>
        </w:rPr>
      </w:pPr>
      <w:r w:rsidRPr="00634123">
        <w:rPr>
          <w:rFonts w:ascii="Times New Roman" w:hAnsi="Times New Roman"/>
          <w:sz w:val="24"/>
          <w:szCs w:val="24"/>
        </w:rPr>
        <w:t>Après cette lecture panoramique, il faut passer à l’analyse pour identifier les idées élémentaires du cours. Il faut passer à une lecture plus approfondie du cours qui consiste en une sélection des idées. Pour ce faire il convient de :</w:t>
      </w:r>
    </w:p>
    <w:p w:rsidR="00552D5C" w:rsidRPr="00634123" w:rsidRDefault="00552D5C"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D’encadrer les phrases clés, ce sont souvent des phrases qui synthétisent des questions, des démonstrations ou des développements.</w:t>
      </w:r>
    </w:p>
    <w:p w:rsidR="00552D5C" w:rsidRPr="00634123" w:rsidRDefault="00552D5C"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lastRenderedPageBreak/>
        <w:t>Soulignez les mots cibles : c’est à partir de ces mots que ce rédigent votre résumé. D’une manière générale, un mot cible est porteur d’une information.</w:t>
      </w:r>
    </w:p>
    <w:p w:rsidR="00552D5C" w:rsidRPr="00634123" w:rsidRDefault="00552D5C"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Entourer les mots liens : ce sont des mots à valeur logique qui mettent en relation les idées. Ces mots souvent disparaissent dans la prise de note, n’hésitez pas à les réintroduire dans votre résumé. Ils rendent l’articulation des idées plus visibles.</w:t>
      </w:r>
    </w:p>
    <w:p w:rsidR="00552D5C" w:rsidRPr="00634123" w:rsidRDefault="00552D5C" w:rsidP="00634123">
      <w:pPr>
        <w:pStyle w:val="Heading5"/>
        <w:numPr>
          <w:ilvl w:val="0"/>
          <w:numId w:val="33"/>
        </w:numPr>
        <w:spacing w:before="0"/>
        <w:jc w:val="both"/>
        <w:rPr>
          <w:rFonts w:ascii="Times New Roman" w:hAnsi="Times New Roman"/>
          <w:b/>
          <w:i/>
          <w:color w:val="auto"/>
          <w:sz w:val="24"/>
          <w:szCs w:val="24"/>
        </w:rPr>
      </w:pPr>
      <w:r w:rsidRPr="00634123">
        <w:rPr>
          <w:rFonts w:ascii="Times New Roman" w:hAnsi="Times New Roman"/>
          <w:b/>
          <w:i/>
          <w:color w:val="auto"/>
          <w:sz w:val="24"/>
          <w:szCs w:val="24"/>
        </w:rPr>
        <w:t>La synthèse</w:t>
      </w:r>
    </w:p>
    <w:p w:rsidR="00552D5C" w:rsidRPr="00634123" w:rsidRDefault="00552D5C" w:rsidP="00634123">
      <w:pPr>
        <w:spacing w:after="0" w:line="360" w:lineRule="auto"/>
        <w:jc w:val="both"/>
        <w:rPr>
          <w:rFonts w:ascii="Times New Roman" w:hAnsi="Times New Roman"/>
          <w:sz w:val="24"/>
          <w:szCs w:val="24"/>
        </w:rPr>
      </w:pPr>
      <w:r w:rsidRPr="00634123">
        <w:rPr>
          <w:rFonts w:ascii="Times New Roman" w:hAnsi="Times New Roman"/>
          <w:sz w:val="24"/>
          <w:szCs w:val="24"/>
        </w:rPr>
        <w:t>A partir des indices et des idées clés que vous avez relevées, vous faites apparaitre des blocs d’idées pour ébaucher et faire apparaitre votre plan. La démarche sera la suivante :</w:t>
      </w:r>
    </w:p>
    <w:p w:rsidR="00552D5C" w:rsidRPr="00634123" w:rsidRDefault="00552D5C"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Reprenez les encadrés et faites des libellés</w:t>
      </w:r>
    </w:p>
    <w:p w:rsidR="00552D5C" w:rsidRPr="00634123" w:rsidRDefault="00552D5C"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Reprenez des paragraphes et dégager son statut : intro conséquence, description…</w:t>
      </w:r>
    </w:p>
    <w:p w:rsidR="00552D5C" w:rsidRPr="00634123" w:rsidRDefault="00552D5C"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Passer à la rédaction de la fiche</w:t>
      </w:r>
    </w:p>
    <w:p w:rsidR="00552D5C" w:rsidRPr="00634123" w:rsidRDefault="00552D5C"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Organiser les idées de votre plan à partir des phrases clés.</w:t>
      </w:r>
    </w:p>
    <w:p w:rsidR="00552D5C" w:rsidRPr="00634123" w:rsidRDefault="00552D5C"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Organiser la mise en forme de votre plan, faites que la hiérarchie des idées saute aux yeux.</w:t>
      </w:r>
    </w:p>
    <w:p w:rsidR="00552D5C" w:rsidRPr="00634123" w:rsidRDefault="00552D5C"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Pour une bonne vue d’ensemble vous pouvez établir de nouveau liens entre les différentes parties en groupant les parties appartenant à un même thème et en comparant certaines parties du cours en fonction des principes : ordre, la causalité, l’opposition, la similitude, l’évolution etc.</w:t>
      </w:r>
    </w:p>
    <w:p w:rsidR="00552D5C" w:rsidRPr="00634123" w:rsidRDefault="00552D5C" w:rsidP="00634123">
      <w:pPr>
        <w:pStyle w:val="ColorfulList-Accent11"/>
        <w:spacing w:after="0" w:line="360" w:lineRule="auto"/>
        <w:ind w:left="405"/>
        <w:jc w:val="both"/>
        <w:rPr>
          <w:rFonts w:ascii="Times New Roman" w:hAnsi="Times New Roman"/>
          <w:sz w:val="24"/>
          <w:szCs w:val="24"/>
        </w:rPr>
      </w:pPr>
      <w:r w:rsidRPr="00634123">
        <w:rPr>
          <w:rFonts w:ascii="Times New Roman" w:hAnsi="Times New Roman"/>
          <w:sz w:val="24"/>
          <w:szCs w:val="24"/>
        </w:rPr>
        <w:t>Pour résumer il faudra : s’imprégner du sens général du texte</w:t>
      </w:r>
    </w:p>
    <w:p w:rsidR="00552D5C" w:rsidRPr="00634123" w:rsidRDefault="00552D5C" w:rsidP="00634123">
      <w:pPr>
        <w:pStyle w:val="ColorfulList-Accent11"/>
        <w:spacing w:after="0" w:line="360" w:lineRule="auto"/>
        <w:ind w:left="405"/>
        <w:jc w:val="both"/>
        <w:rPr>
          <w:rFonts w:ascii="Times New Roman" w:hAnsi="Times New Roman"/>
          <w:sz w:val="24"/>
          <w:szCs w:val="24"/>
        </w:rPr>
      </w:pPr>
      <w:r w:rsidRPr="00634123">
        <w:rPr>
          <w:rFonts w:ascii="Times New Roman" w:hAnsi="Times New Roman"/>
          <w:sz w:val="24"/>
          <w:szCs w:val="24"/>
        </w:rPr>
        <w:t>Le décomposer en ses parties logiques et faire apparaitre l’articulation générale</w:t>
      </w:r>
    </w:p>
    <w:p w:rsidR="00552D5C" w:rsidRPr="00634123" w:rsidRDefault="00552D5C" w:rsidP="00634123">
      <w:pPr>
        <w:pStyle w:val="ColorfulList-Accent11"/>
        <w:spacing w:after="0" w:line="360" w:lineRule="auto"/>
        <w:ind w:left="405"/>
        <w:jc w:val="both"/>
        <w:rPr>
          <w:rFonts w:ascii="Times New Roman" w:hAnsi="Times New Roman"/>
          <w:sz w:val="24"/>
          <w:szCs w:val="24"/>
        </w:rPr>
      </w:pPr>
      <w:r w:rsidRPr="00634123">
        <w:rPr>
          <w:rFonts w:ascii="Times New Roman" w:hAnsi="Times New Roman"/>
          <w:sz w:val="24"/>
          <w:szCs w:val="24"/>
        </w:rPr>
        <w:t xml:space="preserve">C’est ce qui facilite la mémorisation. </w:t>
      </w:r>
    </w:p>
    <w:p w:rsidR="00552D5C" w:rsidRPr="00634123" w:rsidRDefault="00552D5C" w:rsidP="00634123">
      <w:pPr>
        <w:pStyle w:val="ColorfulList-Accent11"/>
        <w:spacing w:after="0" w:line="360" w:lineRule="auto"/>
        <w:ind w:left="405"/>
        <w:jc w:val="both"/>
        <w:rPr>
          <w:rFonts w:ascii="Times New Roman" w:hAnsi="Times New Roman"/>
          <w:sz w:val="24"/>
          <w:szCs w:val="24"/>
        </w:rPr>
      </w:pPr>
      <w:r w:rsidRPr="00634123">
        <w:rPr>
          <w:rFonts w:ascii="Times New Roman" w:hAnsi="Times New Roman"/>
          <w:sz w:val="24"/>
          <w:szCs w:val="24"/>
        </w:rPr>
        <w:t>Exemple d’un résultat d’un résumé de cours :  </w:t>
      </w:r>
    </w:p>
    <w:p w:rsidR="00552D5C" w:rsidRPr="00634123" w:rsidRDefault="00552D5C" w:rsidP="00634123">
      <w:pPr>
        <w:pStyle w:val="ColorfulList-Accent11"/>
        <w:numPr>
          <w:ilvl w:val="0"/>
          <w:numId w:val="18"/>
        </w:numPr>
        <w:spacing w:after="0" w:line="360" w:lineRule="auto"/>
        <w:jc w:val="both"/>
        <w:rPr>
          <w:rFonts w:ascii="Times New Roman" w:hAnsi="Times New Roman"/>
          <w:sz w:val="24"/>
          <w:szCs w:val="24"/>
        </w:rPr>
      </w:pPr>
      <w:r w:rsidRPr="00634123">
        <w:rPr>
          <w:rFonts w:ascii="Times New Roman" w:hAnsi="Times New Roman"/>
          <w:sz w:val="24"/>
          <w:szCs w:val="24"/>
        </w:rPr>
        <w:t>Définition</w:t>
      </w:r>
    </w:p>
    <w:p w:rsidR="00552D5C" w:rsidRPr="00634123" w:rsidRDefault="00552D5C" w:rsidP="00634123">
      <w:pPr>
        <w:pStyle w:val="ColorfulList-Accent11"/>
        <w:numPr>
          <w:ilvl w:val="0"/>
          <w:numId w:val="18"/>
        </w:numPr>
        <w:spacing w:after="0" w:line="360" w:lineRule="auto"/>
        <w:jc w:val="both"/>
        <w:rPr>
          <w:rFonts w:ascii="Times New Roman" w:hAnsi="Times New Roman"/>
          <w:sz w:val="24"/>
          <w:szCs w:val="24"/>
        </w:rPr>
      </w:pPr>
      <w:r w:rsidRPr="00634123">
        <w:rPr>
          <w:rFonts w:ascii="Times New Roman" w:hAnsi="Times New Roman"/>
          <w:sz w:val="24"/>
          <w:szCs w:val="24"/>
        </w:rPr>
        <w:t>Objet de l’apprentissage</w:t>
      </w:r>
    </w:p>
    <w:p w:rsidR="00552D5C" w:rsidRPr="00634123" w:rsidRDefault="00552D5C" w:rsidP="00634123">
      <w:pPr>
        <w:pStyle w:val="ColorfulList-Accent11"/>
        <w:numPr>
          <w:ilvl w:val="0"/>
          <w:numId w:val="18"/>
        </w:numPr>
        <w:spacing w:after="0" w:line="360" w:lineRule="auto"/>
        <w:jc w:val="both"/>
        <w:rPr>
          <w:rFonts w:ascii="Times New Roman" w:hAnsi="Times New Roman"/>
          <w:sz w:val="24"/>
          <w:szCs w:val="24"/>
        </w:rPr>
      </w:pPr>
      <w:r w:rsidRPr="00634123">
        <w:rPr>
          <w:rFonts w:ascii="Times New Roman" w:hAnsi="Times New Roman"/>
          <w:sz w:val="24"/>
          <w:szCs w:val="24"/>
        </w:rPr>
        <w:t>Types d’apprentissage</w:t>
      </w:r>
    </w:p>
    <w:p w:rsidR="00552D5C" w:rsidRPr="00634123" w:rsidRDefault="00552D5C" w:rsidP="00634123">
      <w:pPr>
        <w:pStyle w:val="ColorfulList-Accent11"/>
        <w:numPr>
          <w:ilvl w:val="0"/>
          <w:numId w:val="18"/>
        </w:numPr>
        <w:spacing w:after="0" w:line="360" w:lineRule="auto"/>
        <w:jc w:val="both"/>
        <w:rPr>
          <w:rFonts w:ascii="Times New Roman" w:hAnsi="Times New Roman"/>
          <w:sz w:val="24"/>
          <w:szCs w:val="24"/>
        </w:rPr>
      </w:pPr>
      <w:r w:rsidRPr="00634123">
        <w:rPr>
          <w:rFonts w:ascii="Times New Roman" w:hAnsi="Times New Roman"/>
          <w:sz w:val="24"/>
          <w:szCs w:val="24"/>
        </w:rPr>
        <w:t>Caractéristiques</w:t>
      </w:r>
    </w:p>
    <w:p w:rsidR="00552D5C" w:rsidRPr="00634123" w:rsidRDefault="00552D5C" w:rsidP="00634123">
      <w:pPr>
        <w:pStyle w:val="ColorfulList-Accent11"/>
        <w:numPr>
          <w:ilvl w:val="0"/>
          <w:numId w:val="18"/>
        </w:numPr>
        <w:spacing w:after="0" w:line="360" w:lineRule="auto"/>
        <w:jc w:val="both"/>
        <w:rPr>
          <w:rFonts w:ascii="Times New Roman" w:hAnsi="Times New Roman"/>
          <w:sz w:val="24"/>
          <w:szCs w:val="24"/>
        </w:rPr>
      </w:pPr>
      <w:r w:rsidRPr="00634123">
        <w:rPr>
          <w:rFonts w:ascii="Times New Roman" w:hAnsi="Times New Roman"/>
          <w:sz w:val="24"/>
          <w:szCs w:val="24"/>
        </w:rPr>
        <w:t>apports</w:t>
      </w:r>
    </w:p>
    <w:p w:rsidR="006F4CDC" w:rsidRPr="00634123" w:rsidRDefault="006F4CDC" w:rsidP="00634123">
      <w:pPr>
        <w:spacing w:after="0" w:line="360" w:lineRule="auto"/>
        <w:jc w:val="both"/>
        <w:rPr>
          <w:rFonts w:ascii="Times New Roman" w:hAnsi="Times New Roman"/>
          <w:sz w:val="24"/>
          <w:szCs w:val="24"/>
        </w:rPr>
      </w:pPr>
      <w:r w:rsidRPr="00634123">
        <w:rPr>
          <w:rFonts w:ascii="Times New Roman" w:hAnsi="Times New Roman"/>
          <w:sz w:val="24"/>
          <w:szCs w:val="24"/>
        </w:rPr>
        <w:t>Apprenez vos fiches :</w:t>
      </w:r>
    </w:p>
    <w:p w:rsidR="006F4CDC" w:rsidRPr="00634123" w:rsidRDefault="006F4CDC" w:rsidP="00634123">
      <w:pPr>
        <w:spacing w:after="0" w:line="360" w:lineRule="auto"/>
        <w:jc w:val="both"/>
        <w:rPr>
          <w:rFonts w:ascii="Times New Roman" w:hAnsi="Times New Roman"/>
          <w:color w:val="333333"/>
          <w:sz w:val="24"/>
          <w:szCs w:val="24"/>
          <w:shd w:val="clear" w:color="auto" w:fill="FFFFFF"/>
        </w:rPr>
      </w:pPr>
      <w:r w:rsidRPr="00634123">
        <w:rPr>
          <w:rFonts w:ascii="Times New Roman" w:hAnsi="Times New Roman"/>
          <w:color w:val="333333"/>
          <w:sz w:val="24"/>
          <w:szCs w:val="24"/>
          <w:shd w:val="clear" w:color="auto" w:fill="FFFFFF"/>
        </w:rPr>
        <w:t>Mettez sur papier tout ce que vous avez retenu de votre fiche (en cachant la fiche bien sûr). Puis comparez votre écrit à la fiche et faites les compléments nécessaires. Recommencez jusqu’à ce que vous maitrisiez votre cours.</w:t>
      </w:r>
    </w:p>
    <w:p w:rsidR="006F4CDC" w:rsidRPr="00634123" w:rsidRDefault="006F4CDC" w:rsidP="00634123">
      <w:pPr>
        <w:spacing w:after="0" w:line="360" w:lineRule="auto"/>
        <w:jc w:val="both"/>
        <w:rPr>
          <w:rFonts w:ascii="Times New Roman" w:hAnsi="Times New Roman"/>
          <w:color w:val="333333"/>
          <w:sz w:val="24"/>
          <w:szCs w:val="24"/>
          <w:shd w:val="clear" w:color="auto" w:fill="FFFFFF"/>
        </w:rPr>
      </w:pPr>
      <w:r w:rsidRPr="00634123">
        <w:rPr>
          <w:rFonts w:ascii="Times New Roman" w:hAnsi="Times New Roman"/>
          <w:color w:val="333333"/>
          <w:sz w:val="24"/>
          <w:szCs w:val="24"/>
          <w:shd w:val="clear" w:color="auto" w:fill="FFFFFF"/>
        </w:rPr>
        <w:t>Vous pouvez aussi changer de canal d’apprentissage et vous répétez les fiches à haute voix.</w:t>
      </w:r>
    </w:p>
    <w:p w:rsidR="00C118A3" w:rsidRPr="00634123" w:rsidRDefault="00303245" w:rsidP="00634123">
      <w:pPr>
        <w:pStyle w:val="Heading3"/>
        <w:spacing w:before="0"/>
        <w:jc w:val="both"/>
        <w:rPr>
          <w:rFonts w:ascii="Times New Roman" w:hAnsi="Times New Roman"/>
          <w:i/>
          <w:color w:val="auto"/>
          <w:sz w:val="24"/>
          <w:szCs w:val="24"/>
        </w:rPr>
      </w:pPr>
      <w:r w:rsidRPr="00634123">
        <w:rPr>
          <w:rFonts w:ascii="Times New Roman" w:hAnsi="Times New Roman"/>
          <w:i/>
          <w:color w:val="auto"/>
          <w:sz w:val="24"/>
          <w:szCs w:val="24"/>
        </w:rPr>
        <w:t>EXAMEN</w:t>
      </w:r>
      <w:r w:rsidR="00552D5C" w:rsidRPr="00634123">
        <w:rPr>
          <w:rFonts w:ascii="Times New Roman" w:hAnsi="Times New Roman"/>
          <w:i/>
          <w:color w:val="auto"/>
          <w:sz w:val="24"/>
          <w:szCs w:val="24"/>
        </w:rPr>
        <w:t> :</w:t>
      </w:r>
      <w:r w:rsidRPr="00634123">
        <w:rPr>
          <w:rFonts w:ascii="Times New Roman" w:hAnsi="Times New Roman"/>
          <w:i/>
          <w:color w:val="auto"/>
          <w:sz w:val="24"/>
          <w:szCs w:val="24"/>
        </w:rPr>
        <w:t xml:space="preserve"> </w:t>
      </w:r>
      <w:r w:rsidR="003F42FE" w:rsidRPr="00634123">
        <w:rPr>
          <w:rFonts w:ascii="Times New Roman" w:hAnsi="Times New Roman"/>
          <w:i/>
          <w:color w:val="auto"/>
          <w:sz w:val="24"/>
          <w:szCs w:val="24"/>
        </w:rPr>
        <w:t xml:space="preserve">Appréhender  les </w:t>
      </w:r>
      <w:r w:rsidR="00C118A3" w:rsidRPr="00634123">
        <w:rPr>
          <w:rFonts w:ascii="Times New Roman" w:hAnsi="Times New Roman"/>
          <w:i/>
          <w:color w:val="auto"/>
          <w:sz w:val="24"/>
          <w:szCs w:val="24"/>
        </w:rPr>
        <w:t xml:space="preserve"> QCM</w:t>
      </w:r>
    </w:p>
    <w:p w:rsidR="00110BD9" w:rsidRPr="00634123" w:rsidRDefault="00110BD9" w:rsidP="00634123">
      <w:pPr>
        <w:spacing w:after="0" w:line="360" w:lineRule="auto"/>
        <w:jc w:val="both"/>
        <w:rPr>
          <w:rFonts w:ascii="Times New Roman" w:hAnsi="Times New Roman"/>
          <w:sz w:val="24"/>
          <w:szCs w:val="24"/>
        </w:rPr>
      </w:pPr>
      <w:r w:rsidRPr="00634123">
        <w:rPr>
          <w:rFonts w:ascii="Times New Roman" w:hAnsi="Times New Roman"/>
          <w:sz w:val="24"/>
          <w:szCs w:val="24"/>
        </w:rPr>
        <w:t>Les questionnaires à choix multiples (QCM) sont des séries de questions pour lesquelles il faut trouver la ou les bonnes réponses. On retrouve ce type d’examen à l’université et dans beaucoup de concours car il permet :</w:t>
      </w:r>
    </w:p>
    <w:p w:rsidR="00110BD9" w:rsidRPr="00634123" w:rsidRDefault="00110BD9"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une évaluation des connaissances sans que la correction soit influencé par l’aisance à l’écrit ou l’orthographe.</w:t>
      </w:r>
    </w:p>
    <w:p w:rsidR="00110BD9" w:rsidRPr="00634123" w:rsidRDefault="00110BD9"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une évaluation des connaissances globales comme des connaissances spécifiques</w:t>
      </w:r>
    </w:p>
    <w:p w:rsidR="00E73086" w:rsidRPr="00634123" w:rsidRDefault="00110BD9"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une correction rapide</w:t>
      </w:r>
    </w:p>
    <w:p w:rsidR="00A47F31" w:rsidRPr="00634123" w:rsidRDefault="00A47F31" w:rsidP="00634123">
      <w:pPr>
        <w:spacing w:after="0" w:line="360" w:lineRule="auto"/>
        <w:jc w:val="both"/>
        <w:rPr>
          <w:rFonts w:ascii="Times New Roman" w:hAnsi="Times New Roman"/>
          <w:sz w:val="24"/>
          <w:szCs w:val="24"/>
        </w:rPr>
      </w:pPr>
      <w:r w:rsidRPr="00634123">
        <w:rPr>
          <w:rFonts w:ascii="Times New Roman" w:hAnsi="Times New Roman"/>
          <w:sz w:val="24"/>
          <w:szCs w:val="24"/>
        </w:rPr>
        <w:lastRenderedPageBreak/>
        <w:t xml:space="preserve">Il existe </w:t>
      </w:r>
      <w:r w:rsidRPr="00634123">
        <w:rPr>
          <w:rFonts w:ascii="Times New Roman" w:hAnsi="Times New Roman"/>
          <w:sz w:val="24"/>
          <w:szCs w:val="24"/>
          <w:u w:val="single"/>
        </w:rPr>
        <w:t>plusieurs types de questions</w:t>
      </w:r>
      <w:r w:rsidRPr="00634123">
        <w:rPr>
          <w:rFonts w:ascii="Times New Roman" w:hAnsi="Times New Roman"/>
          <w:sz w:val="24"/>
          <w:szCs w:val="24"/>
        </w:rPr>
        <w:t xml:space="preserve"> et vous devez les connaitre afin de ne pas être déstabilisé le jour de l’examen.</w:t>
      </w:r>
    </w:p>
    <w:p w:rsidR="00A47F31" w:rsidRPr="00634123" w:rsidRDefault="00A47F31" w:rsidP="00634123">
      <w:pPr>
        <w:spacing w:after="0" w:line="360" w:lineRule="auto"/>
        <w:jc w:val="both"/>
        <w:rPr>
          <w:rFonts w:ascii="Times New Roman" w:hAnsi="Times New Roman"/>
          <w:sz w:val="24"/>
          <w:szCs w:val="24"/>
        </w:rPr>
      </w:pPr>
      <w:r w:rsidRPr="00634123">
        <w:rPr>
          <w:rFonts w:ascii="Times New Roman" w:hAnsi="Times New Roman"/>
          <w:sz w:val="24"/>
          <w:szCs w:val="24"/>
        </w:rPr>
        <w:t>Du plus simple au plus complexe :</w:t>
      </w:r>
    </w:p>
    <w:p w:rsidR="00A47F31" w:rsidRPr="00634123" w:rsidRDefault="00A47F31" w:rsidP="00634123">
      <w:pPr>
        <w:spacing w:after="0" w:line="360" w:lineRule="auto"/>
        <w:jc w:val="both"/>
        <w:rPr>
          <w:rFonts w:ascii="Times New Roman" w:hAnsi="Times New Roman"/>
          <w:sz w:val="24"/>
          <w:szCs w:val="24"/>
        </w:rPr>
      </w:pPr>
    </w:p>
    <w:p w:rsidR="00A47F31" w:rsidRPr="00634123" w:rsidRDefault="00A47F31" w:rsidP="00634123">
      <w:pPr>
        <w:spacing w:after="0" w:line="360" w:lineRule="auto"/>
        <w:jc w:val="both"/>
        <w:rPr>
          <w:rFonts w:ascii="Times New Roman" w:hAnsi="Times New Roman"/>
          <w:sz w:val="24"/>
          <w:szCs w:val="24"/>
        </w:rPr>
      </w:pPr>
    </w:p>
    <w:p w:rsidR="00A47F31" w:rsidRPr="00634123" w:rsidRDefault="00A47F31"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la question binaire : il s’agit de répondre par oui ou non, vrai ou faux.</w:t>
      </w:r>
    </w:p>
    <w:p w:rsidR="00A47F31" w:rsidRPr="00634123" w:rsidRDefault="00A47F31" w:rsidP="00634123">
      <w:pPr>
        <w:pStyle w:val="ColorfulList-Accent11"/>
        <w:spacing w:after="0" w:line="360" w:lineRule="auto"/>
        <w:ind w:left="405"/>
        <w:jc w:val="both"/>
        <w:rPr>
          <w:rFonts w:ascii="Times New Roman" w:hAnsi="Times New Roman"/>
          <w:sz w:val="24"/>
          <w:szCs w:val="24"/>
        </w:rPr>
      </w:pPr>
      <w:proofErr w:type="gramStart"/>
      <w:r w:rsidRPr="00634123">
        <w:rPr>
          <w:rFonts w:ascii="Times New Roman" w:hAnsi="Times New Roman"/>
          <w:sz w:val="24"/>
          <w:szCs w:val="24"/>
        </w:rPr>
        <w:t>ex</w:t>
      </w:r>
      <w:proofErr w:type="gramEnd"/>
      <w:r w:rsidRPr="00634123">
        <w:rPr>
          <w:rFonts w:ascii="Times New Roman" w:hAnsi="Times New Roman"/>
          <w:sz w:val="24"/>
          <w:szCs w:val="24"/>
        </w:rPr>
        <w:t> → Freud était l’un des cognitivistes les plus célèbres à son époque</w:t>
      </w:r>
    </w:p>
    <w:p w:rsidR="00A47F31" w:rsidRPr="00634123" w:rsidRDefault="00A47F31" w:rsidP="00634123">
      <w:pPr>
        <w:pStyle w:val="ColorfulList-Accent11"/>
        <w:numPr>
          <w:ilvl w:val="0"/>
          <w:numId w:val="34"/>
        </w:numPr>
        <w:spacing w:after="0" w:line="360" w:lineRule="auto"/>
        <w:jc w:val="both"/>
        <w:rPr>
          <w:rFonts w:ascii="Times New Roman" w:hAnsi="Times New Roman"/>
          <w:sz w:val="24"/>
          <w:szCs w:val="24"/>
        </w:rPr>
      </w:pPr>
      <w:r w:rsidRPr="00634123">
        <w:rPr>
          <w:rFonts w:ascii="Times New Roman" w:hAnsi="Times New Roman"/>
          <w:sz w:val="24"/>
          <w:szCs w:val="24"/>
        </w:rPr>
        <w:t>oui</w:t>
      </w:r>
    </w:p>
    <w:p w:rsidR="00A47F31" w:rsidRPr="00634123" w:rsidRDefault="00A47F31" w:rsidP="00634123">
      <w:pPr>
        <w:pStyle w:val="ColorfulList-Accent11"/>
        <w:numPr>
          <w:ilvl w:val="0"/>
          <w:numId w:val="34"/>
        </w:numPr>
        <w:spacing w:after="0" w:line="360" w:lineRule="auto"/>
        <w:jc w:val="both"/>
        <w:rPr>
          <w:rFonts w:ascii="Times New Roman" w:hAnsi="Times New Roman"/>
          <w:sz w:val="24"/>
          <w:szCs w:val="24"/>
        </w:rPr>
      </w:pPr>
      <w:r w:rsidRPr="00634123">
        <w:rPr>
          <w:rFonts w:ascii="Times New Roman" w:hAnsi="Times New Roman"/>
          <w:sz w:val="24"/>
          <w:szCs w:val="24"/>
        </w:rPr>
        <w:t>non</w:t>
      </w:r>
    </w:p>
    <w:p w:rsidR="00A47F31" w:rsidRPr="00634123" w:rsidRDefault="00A47F31"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la question « uni réponse » : il n’y a qu’une seule bonne réponse parmi toutes les propositions.</w:t>
      </w:r>
    </w:p>
    <w:p w:rsidR="00A47F31" w:rsidRPr="00634123" w:rsidRDefault="00A47F31"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la question « multi réponses » : il y a plusieurs réponses à trouver</w:t>
      </w:r>
      <w:r w:rsidR="004F6D4D" w:rsidRPr="00634123">
        <w:rPr>
          <w:rFonts w:ascii="Times New Roman" w:hAnsi="Times New Roman"/>
          <w:sz w:val="24"/>
          <w:szCs w:val="24"/>
        </w:rPr>
        <w:t>. On vous précise parfois combien, parfois non.</w:t>
      </w:r>
    </w:p>
    <w:p w:rsidR="004F6D4D" w:rsidRPr="00634123" w:rsidRDefault="004F6D4D"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les questions « pièges » « tout ou rien » : toutes les réponses sont bonnes ou toutes les réponses sont fausses (dans ce cas il ne faut cocher aucune case).</w:t>
      </w:r>
    </w:p>
    <w:p w:rsidR="00A47F31" w:rsidRPr="00634123" w:rsidRDefault="00A47F31"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la question « trouvez l’intrus » : on vous demande de trouver la mauvaise réponse, l’énoncé qui est faux.</w:t>
      </w:r>
    </w:p>
    <w:p w:rsidR="004F6D4D" w:rsidRPr="00634123" w:rsidRDefault="004F6D4D"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les phrases à compléter : on vous propose une phrase incomplète ou à trous avec plusieurs propositions.</w:t>
      </w:r>
    </w:p>
    <w:p w:rsidR="004F6D4D" w:rsidRPr="00956FDA" w:rsidRDefault="004F6D4D" w:rsidP="00634123">
      <w:pPr>
        <w:pStyle w:val="ColorfulList-Accent11"/>
        <w:numPr>
          <w:ilvl w:val="0"/>
          <w:numId w:val="3"/>
        </w:numPr>
        <w:spacing w:after="0" w:line="360" w:lineRule="auto"/>
        <w:jc w:val="both"/>
        <w:rPr>
          <w:rFonts w:ascii="Times New Roman" w:hAnsi="Times New Roman"/>
          <w:sz w:val="24"/>
          <w:szCs w:val="24"/>
        </w:rPr>
      </w:pPr>
      <w:r w:rsidRPr="00956FDA">
        <w:rPr>
          <w:rFonts w:ascii="Times New Roman" w:hAnsi="Times New Roman"/>
          <w:sz w:val="24"/>
          <w:szCs w:val="24"/>
        </w:rPr>
        <w:t>etc....</w:t>
      </w:r>
    </w:p>
    <w:p w:rsidR="004F6D4D" w:rsidRPr="00634123" w:rsidRDefault="004F6D4D" w:rsidP="00634123">
      <w:pPr>
        <w:pStyle w:val="ColorfulList-Accent11"/>
        <w:spacing w:after="0" w:line="360" w:lineRule="auto"/>
        <w:ind w:left="405"/>
        <w:jc w:val="both"/>
        <w:rPr>
          <w:rFonts w:ascii="Times New Roman" w:hAnsi="Times New Roman"/>
          <w:sz w:val="24"/>
          <w:szCs w:val="24"/>
        </w:rPr>
      </w:pPr>
      <w:r w:rsidRPr="00634123">
        <w:rPr>
          <w:rFonts w:ascii="Times New Roman" w:hAnsi="Times New Roman"/>
          <w:sz w:val="24"/>
          <w:szCs w:val="24"/>
        </w:rPr>
        <w:t xml:space="preserve">NB : lisez bien la consigne de départ, parfois vous devez cocher la case, parfois entourer </w:t>
      </w:r>
      <w:r w:rsidR="009C322F" w:rsidRPr="00634123">
        <w:rPr>
          <w:rFonts w:ascii="Times New Roman" w:hAnsi="Times New Roman"/>
          <w:sz w:val="24"/>
          <w:szCs w:val="24"/>
        </w:rPr>
        <w:t>la bonne réponse, parfois barrer</w:t>
      </w:r>
      <w:r w:rsidRPr="00634123">
        <w:rPr>
          <w:rFonts w:ascii="Times New Roman" w:hAnsi="Times New Roman"/>
          <w:sz w:val="24"/>
          <w:szCs w:val="24"/>
        </w:rPr>
        <w:t xml:space="preserve"> la réponse fausse...</w:t>
      </w:r>
    </w:p>
    <w:p w:rsidR="00FA2950" w:rsidRPr="00634123" w:rsidRDefault="004F6D4D" w:rsidP="00634123">
      <w:pPr>
        <w:pStyle w:val="ColorfulList-Accent11"/>
        <w:spacing w:after="0" w:line="360" w:lineRule="auto"/>
        <w:ind w:left="405"/>
        <w:jc w:val="both"/>
        <w:rPr>
          <w:rFonts w:ascii="Times New Roman" w:hAnsi="Times New Roman"/>
          <w:sz w:val="24"/>
          <w:szCs w:val="24"/>
        </w:rPr>
      </w:pPr>
      <w:r w:rsidRPr="00634123">
        <w:rPr>
          <w:rFonts w:ascii="Times New Roman" w:hAnsi="Times New Roman"/>
          <w:sz w:val="24"/>
          <w:szCs w:val="24"/>
        </w:rPr>
        <w:t xml:space="preserve">Repérez le principe de cotation : </w:t>
      </w:r>
      <w:r w:rsidR="00076A33" w:rsidRPr="00634123">
        <w:rPr>
          <w:rFonts w:ascii="Times New Roman" w:hAnsi="Times New Roman"/>
          <w:sz w:val="24"/>
          <w:szCs w:val="24"/>
        </w:rPr>
        <w:t>les mauvaises réponses sont-elles sanctionnées ? (c’est toujours indiqué si c’est le cas).</w:t>
      </w:r>
    </w:p>
    <w:p w:rsidR="00FA2950" w:rsidRPr="00634123" w:rsidRDefault="0004212E" w:rsidP="00634123">
      <w:pPr>
        <w:spacing w:after="0" w:line="360" w:lineRule="auto"/>
        <w:jc w:val="both"/>
        <w:rPr>
          <w:rFonts w:ascii="Times New Roman" w:hAnsi="Times New Roman"/>
          <w:sz w:val="24"/>
          <w:szCs w:val="24"/>
        </w:rPr>
      </w:pPr>
      <w:proofErr w:type="gramStart"/>
      <w:r w:rsidRPr="00634123">
        <w:rPr>
          <w:rFonts w:ascii="Times New Roman" w:hAnsi="Times New Roman"/>
          <w:sz w:val="24"/>
          <w:szCs w:val="24"/>
        </w:rPr>
        <w:t>tableaux</w:t>
      </w:r>
      <w:proofErr w:type="gramEnd"/>
      <w:r w:rsidRPr="00634123">
        <w:rPr>
          <w:rFonts w:ascii="Times New Roman" w:hAnsi="Times New Roman"/>
          <w:sz w:val="24"/>
          <w:szCs w:val="24"/>
        </w:rPr>
        <w:t xml:space="preserve"> de </w:t>
      </w:r>
      <w:proofErr w:type="spellStart"/>
      <w:r w:rsidRPr="00634123">
        <w:rPr>
          <w:rFonts w:ascii="Times New Roman" w:hAnsi="Times New Roman"/>
          <w:sz w:val="24"/>
          <w:szCs w:val="24"/>
        </w:rPr>
        <w:t>P</w:t>
      </w:r>
      <w:r w:rsidR="00C118A3" w:rsidRPr="00634123">
        <w:rPr>
          <w:rFonts w:ascii="Times New Roman" w:hAnsi="Times New Roman"/>
          <w:sz w:val="24"/>
          <w:szCs w:val="24"/>
        </w:rPr>
        <w:t>iolat</w:t>
      </w:r>
      <w:proofErr w:type="spellEnd"/>
      <w:r w:rsidR="00C118A3" w:rsidRPr="00634123">
        <w:rPr>
          <w:rFonts w:ascii="Times New Roman" w:hAnsi="Times New Roman"/>
          <w:sz w:val="24"/>
          <w:szCs w:val="24"/>
        </w:rPr>
        <w:t> : p.274 ;</w:t>
      </w:r>
    </w:p>
    <w:p w:rsidR="00D0344D" w:rsidRPr="00634123" w:rsidRDefault="00D0344D" w:rsidP="00634123">
      <w:pPr>
        <w:pStyle w:val="Heading3"/>
        <w:spacing w:before="0"/>
        <w:jc w:val="both"/>
        <w:rPr>
          <w:rFonts w:ascii="Times New Roman" w:hAnsi="Times New Roman"/>
          <w:b w:val="0"/>
          <w:i/>
          <w:sz w:val="24"/>
          <w:szCs w:val="24"/>
        </w:rPr>
      </w:pPr>
      <w:r w:rsidRPr="00634123">
        <w:rPr>
          <w:rFonts w:ascii="Times New Roman" w:hAnsi="Times New Roman"/>
          <w:b w:val="0"/>
          <w:i/>
          <w:sz w:val="24"/>
          <w:szCs w:val="24"/>
        </w:rPr>
        <w:t>S’organiser durant une épreuve</w:t>
      </w:r>
    </w:p>
    <w:p w:rsidR="00D0344D" w:rsidRPr="00634123" w:rsidRDefault="00D0344D" w:rsidP="00634123">
      <w:pPr>
        <w:spacing w:after="0" w:line="360" w:lineRule="auto"/>
        <w:jc w:val="both"/>
        <w:rPr>
          <w:rFonts w:ascii="Times New Roman" w:hAnsi="Times New Roman"/>
          <w:i/>
          <w:sz w:val="24"/>
          <w:szCs w:val="24"/>
        </w:rPr>
      </w:pPr>
      <w:r w:rsidRPr="00634123">
        <w:rPr>
          <w:rFonts w:ascii="Times New Roman" w:hAnsi="Times New Roman"/>
          <w:i/>
          <w:sz w:val="24"/>
          <w:szCs w:val="24"/>
        </w:rPr>
        <w:t>Le sujet d’examen est distribué : vérifiez que vous disposez de brouillons….</w:t>
      </w:r>
    </w:p>
    <w:p w:rsidR="00110BD9" w:rsidRPr="00634123" w:rsidRDefault="00110BD9" w:rsidP="00634123">
      <w:pPr>
        <w:pStyle w:val="ColorfulList-Accent11"/>
        <w:numPr>
          <w:ilvl w:val="0"/>
          <w:numId w:val="33"/>
        </w:numPr>
        <w:spacing w:after="0" w:line="360" w:lineRule="auto"/>
        <w:jc w:val="both"/>
        <w:rPr>
          <w:rFonts w:ascii="Times New Roman" w:hAnsi="Times New Roman"/>
          <w:b/>
          <w:i/>
          <w:sz w:val="24"/>
          <w:szCs w:val="24"/>
        </w:rPr>
      </w:pPr>
      <w:r w:rsidRPr="00634123">
        <w:rPr>
          <w:rFonts w:ascii="Times New Roman" w:hAnsi="Times New Roman"/>
          <w:b/>
          <w:i/>
          <w:sz w:val="24"/>
          <w:szCs w:val="24"/>
        </w:rPr>
        <w:t>Les examens type QCM</w:t>
      </w:r>
    </w:p>
    <w:p w:rsidR="00110BD9" w:rsidRPr="00634123" w:rsidRDefault="006752D8"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La clé du succès : restez maitre de vous ! Le début d’épreuve peut être assez stressant, contrôlez-vous et </w:t>
      </w:r>
      <w:proofErr w:type="spellStart"/>
      <w:r w:rsidRPr="00634123">
        <w:rPr>
          <w:rFonts w:ascii="Times New Roman" w:hAnsi="Times New Roman"/>
          <w:sz w:val="24"/>
          <w:szCs w:val="24"/>
        </w:rPr>
        <w:t>faites vous</w:t>
      </w:r>
      <w:proofErr w:type="spellEnd"/>
      <w:r w:rsidRPr="00634123">
        <w:rPr>
          <w:rFonts w:ascii="Times New Roman" w:hAnsi="Times New Roman"/>
          <w:sz w:val="24"/>
          <w:szCs w:val="24"/>
        </w:rPr>
        <w:t xml:space="preserve"> confiance. Appliquez des </w:t>
      </w:r>
      <w:r w:rsidR="00A47F31" w:rsidRPr="00634123">
        <w:rPr>
          <w:rFonts w:ascii="Times New Roman" w:hAnsi="Times New Roman"/>
          <w:sz w:val="24"/>
          <w:szCs w:val="24"/>
        </w:rPr>
        <w:t xml:space="preserve">« trucs » anti-trac qui fonctionne pour vous (respiration, visualisation image positive, boire de l’eau, </w:t>
      </w:r>
      <w:proofErr w:type="spellStart"/>
      <w:r w:rsidR="00A47F31" w:rsidRPr="00634123">
        <w:rPr>
          <w:rFonts w:ascii="Times New Roman" w:hAnsi="Times New Roman"/>
          <w:sz w:val="24"/>
          <w:szCs w:val="24"/>
        </w:rPr>
        <w:t>etc</w:t>
      </w:r>
      <w:proofErr w:type="spellEnd"/>
      <w:r w:rsidR="00A47F31" w:rsidRPr="00634123">
        <w:rPr>
          <w:rFonts w:ascii="Times New Roman" w:hAnsi="Times New Roman"/>
          <w:sz w:val="24"/>
          <w:szCs w:val="24"/>
        </w:rPr>
        <w:t>)  afin de</w:t>
      </w:r>
      <w:r w:rsidRPr="00634123">
        <w:rPr>
          <w:rFonts w:ascii="Times New Roman" w:hAnsi="Times New Roman"/>
          <w:sz w:val="24"/>
          <w:szCs w:val="24"/>
        </w:rPr>
        <w:t xml:space="preserve"> vous recentrer sur la tâche. </w:t>
      </w:r>
    </w:p>
    <w:p w:rsidR="006752D8" w:rsidRPr="00634123" w:rsidRDefault="006752D8" w:rsidP="00634123">
      <w:pPr>
        <w:spacing w:after="0" w:line="360" w:lineRule="auto"/>
        <w:jc w:val="both"/>
        <w:rPr>
          <w:rFonts w:ascii="Times New Roman" w:hAnsi="Times New Roman"/>
          <w:sz w:val="24"/>
          <w:szCs w:val="24"/>
        </w:rPr>
      </w:pPr>
      <w:r w:rsidRPr="00634123">
        <w:rPr>
          <w:rFonts w:ascii="Times New Roman" w:hAnsi="Times New Roman"/>
          <w:sz w:val="24"/>
          <w:szCs w:val="24"/>
        </w:rPr>
        <w:t>Gérez votre temps : au vu du grand nombre de questions, le temps imparti pour chacune est parfois de moins d’une minute. Veillez donc à ne pas bloquer trop longtemps sur une question qui vous pose problème. Mieux vaut passer à la suivante et y revenir plus tard.</w:t>
      </w:r>
    </w:p>
    <w:p w:rsidR="006752D8" w:rsidRPr="00634123" w:rsidRDefault="006752D8" w:rsidP="00634123">
      <w:pPr>
        <w:spacing w:after="0" w:line="360" w:lineRule="auto"/>
        <w:jc w:val="both"/>
        <w:rPr>
          <w:rFonts w:ascii="Times New Roman" w:hAnsi="Times New Roman"/>
          <w:sz w:val="24"/>
          <w:szCs w:val="24"/>
        </w:rPr>
      </w:pPr>
      <w:r w:rsidRPr="00634123">
        <w:rPr>
          <w:rFonts w:ascii="Times New Roman" w:hAnsi="Times New Roman"/>
          <w:sz w:val="24"/>
          <w:szCs w:val="24"/>
          <w:u w:val="single"/>
        </w:rPr>
        <w:t>Mais</w:t>
      </w:r>
      <w:r w:rsidRPr="00634123">
        <w:rPr>
          <w:rFonts w:ascii="Times New Roman" w:hAnsi="Times New Roman"/>
          <w:sz w:val="24"/>
          <w:szCs w:val="24"/>
        </w:rPr>
        <w:t>, veillez à ne pas aller trop vite au risque de mal lire un énoncé. Vous devez savoir vers quelle tendance vous vous situez personnellement (plutôt lent ou plutôt trop rapide) et être vigilant.</w:t>
      </w:r>
    </w:p>
    <w:p w:rsidR="00110BD9" w:rsidRPr="00634123" w:rsidRDefault="00110BD9" w:rsidP="00634123">
      <w:pPr>
        <w:pStyle w:val="ColorfulList-Accent11"/>
        <w:spacing w:after="0" w:line="360" w:lineRule="auto"/>
        <w:ind w:left="1786"/>
        <w:jc w:val="both"/>
        <w:rPr>
          <w:rFonts w:ascii="Times New Roman" w:hAnsi="Times New Roman"/>
          <w:b/>
          <w:i/>
          <w:sz w:val="24"/>
          <w:szCs w:val="24"/>
        </w:rPr>
      </w:pPr>
    </w:p>
    <w:p w:rsidR="00110BD9" w:rsidRPr="00634123" w:rsidRDefault="00110BD9" w:rsidP="00634123">
      <w:pPr>
        <w:pStyle w:val="ColorfulList-Accent11"/>
        <w:numPr>
          <w:ilvl w:val="0"/>
          <w:numId w:val="33"/>
        </w:numPr>
        <w:spacing w:after="0" w:line="360" w:lineRule="auto"/>
        <w:jc w:val="both"/>
        <w:rPr>
          <w:rFonts w:ascii="Times New Roman" w:hAnsi="Times New Roman"/>
          <w:b/>
          <w:i/>
          <w:sz w:val="24"/>
          <w:szCs w:val="24"/>
        </w:rPr>
      </w:pPr>
      <w:r w:rsidRPr="00634123">
        <w:rPr>
          <w:rFonts w:ascii="Times New Roman" w:hAnsi="Times New Roman"/>
          <w:b/>
          <w:i/>
          <w:sz w:val="24"/>
          <w:szCs w:val="24"/>
        </w:rPr>
        <w:t>Les examens à questions ouvertes</w:t>
      </w:r>
    </w:p>
    <w:p w:rsidR="00D0344D" w:rsidRPr="00634123" w:rsidRDefault="00D0344D" w:rsidP="00634123">
      <w:pPr>
        <w:spacing w:after="0" w:line="360" w:lineRule="auto"/>
        <w:jc w:val="both"/>
        <w:rPr>
          <w:rFonts w:ascii="Times New Roman" w:hAnsi="Times New Roman"/>
          <w:i/>
          <w:sz w:val="24"/>
          <w:szCs w:val="24"/>
        </w:rPr>
      </w:pPr>
      <w:r w:rsidRPr="00634123">
        <w:rPr>
          <w:rFonts w:ascii="Times New Roman" w:hAnsi="Times New Roman"/>
          <w:i/>
          <w:sz w:val="24"/>
          <w:szCs w:val="24"/>
        </w:rPr>
        <w:t>Cerner le sujet :</w:t>
      </w:r>
    </w:p>
    <w:p w:rsidR="00D0344D" w:rsidRPr="00634123" w:rsidRDefault="00D0344D" w:rsidP="00634123">
      <w:pPr>
        <w:spacing w:after="0" w:line="360" w:lineRule="auto"/>
        <w:jc w:val="both"/>
        <w:rPr>
          <w:rFonts w:ascii="Times New Roman" w:hAnsi="Times New Roman"/>
          <w:sz w:val="24"/>
          <w:szCs w:val="24"/>
        </w:rPr>
      </w:pPr>
      <w:r w:rsidRPr="00634123">
        <w:rPr>
          <w:rFonts w:ascii="Times New Roman" w:hAnsi="Times New Roman"/>
          <w:sz w:val="24"/>
          <w:szCs w:val="24"/>
        </w:rPr>
        <w:lastRenderedPageBreak/>
        <w:t>Lisez attentivement les consignes, évaluez le poids relatif des questions et les points que vous pouvez récolter. N’hésitez pas à consacrer du temps à cette lecture même si autour de vous les étudiants écrivent déjà.</w:t>
      </w:r>
    </w:p>
    <w:p w:rsidR="00110BD9" w:rsidRPr="00634123" w:rsidRDefault="00110BD9" w:rsidP="00634123">
      <w:pPr>
        <w:spacing w:after="0" w:line="360" w:lineRule="auto"/>
        <w:jc w:val="both"/>
        <w:rPr>
          <w:rFonts w:ascii="Times New Roman" w:hAnsi="Times New Roman"/>
          <w:sz w:val="24"/>
          <w:szCs w:val="24"/>
        </w:rPr>
      </w:pPr>
      <w:r w:rsidRPr="00634123">
        <w:rPr>
          <w:rFonts w:ascii="Times New Roman" w:hAnsi="Times New Roman"/>
          <w:sz w:val="24"/>
          <w:szCs w:val="24"/>
        </w:rPr>
        <w:t>Interprétez la question en identifiant clairement ce que l’on vous demande, élaborez une réponse. Il s’agit de répondre à la question et exclusivement à celle-ci pour bien structurez votre réponse.</w:t>
      </w:r>
    </w:p>
    <w:p w:rsidR="00110BD9" w:rsidRPr="00634123" w:rsidRDefault="00110BD9" w:rsidP="00634123">
      <w:pPr>
        <w:spacing w:after="0" w:line="360" w:lineRule="auto"/>
        <w:jc w:val="both"/>
        <w:rPr>
          <w:rFonts w:ascii="Times New Roman" w:hAnsi="Times New Roman"/>
          <w:sz w:val="24"/>
          <w:szCs w:val="24"/>
        </w:rPr>
      </w:pPr>
    </w:p>
    <w:p w:rsidR="00D0344D" w:rsidRPr="00634123" w:rsidRDefault="00D0344D" w:rsidP="00634123">
      <w:pPr>
        <w:spacing w:after="0" w:line="360" w:lineRule="auto"/>
        <w:jc w:val="both"/>
        <w:rPr>
          <w:rFonts w:ascii="Times New Roman" w:hAnsi="Times New Roman"/>
          <w:sz w:val="24"/>
          <w:szCs w:val="24"/>
        </w:rPr>
      </w:pPr>
      <w:r w:rsidRPr="00634123">
        <w:rPr>
          <w:rFonts w:ascii="Times New Roman" w:hAnsi="Times New Roman"/>
          <w:sz w:val="24"/>
          <w:szCs w:val="24"/>
        </w:rPr>
        <w:t>Planifiez votre temps :</w:t>
      </w:r>
    </w:p>
    <w:p w:rsidR="00D0344D" w:rsidRPr="00634123" w:rsidRDefault="00D0344D" w:rsidP="00634123">
      <w:pPr>
        <w:spacing w:after="0" w:line="360" w:lineRule="auto"/>
        <w:jc w:val="both"/>
        <w:rPr>
          <w:rFonts w:ascii="Times New Roman" w:hAnsi="Times New Roman"/>
          <w:sz w:val="24"/>
          <w:szCs w:val="24"/>
        </w:rPr>
      </w:pPr>
      <w:r w:rsidRPr="00634123">
        <w:rPr>
          <w:rFonts w:ascii="Times New Roman" w:hAnsi="Times New Roman"/>
          <w:sz w:val="24"/>
          <w:szCs w:val="24"/>
        </w:rPr>
        <w:t>Pour les questions multiples</w:t>
      </w:r>
      <w:r w:rsidR="00110BD9" w:rsidRPr="00634123">
        <w:rPr>
          <w:rFonts w:ascii="Times New Roman" w:hAnsi="Times New Roman"/>
          <w:sz w:val="24"/>
          <w:szCs w:val="24"/>
        </w:rPr>
        <w:t xml:space="preserve"> fixez-vous un temps de réponse pour chaque grande question (découpage du temps d’examen total).</w:t>
      </w:r>
    </w:p>
    <w:p w:rsidR="00110BD9" w:rsidRPr="00634123" w:rsidRDefault="00110BD9" w:rsidP="00634123">
      <w:pPr>
        <w:spacing w:after="0" w:line="360" w:lineRule="auto"/>
        <w:jc w:val="both"/>
        <w:rPr>
          <w:rFonts w:ascii="Times New Roman" w:hAnsi="Times New Roman"/>
          <w:sz w:val="24"/>
          <w:szCs w:val="24"/>
        </w:rPr>
      </w:pPr>
    </w:p>
    <w:p w:rsidR="00D0344D" w:rsidRPr="00634123" w:rsidRDefault="00D0344D" w:rsidP="00634123">
      <w:pPr>
        <w:spacing w:after="0" w:line="360" w:lineRule="auto"/>
        <w:jc w:val="both"/>
        <w:rPr>
          <w:rFonts w:ascii="Times New Roman" w:hAnsi="Times New Roman"/>
          <w:sz w:val="24"/>
          <w:szCs w:val="24"/>
        </w:rPr>
      </w:pPr>
      <w:r w:rsidRPr="00634123">
        <w:rPr>
          <w:rFonts w:ascii="Times New Roman" w:hAnsi="Times New Roman"/>
          <w:sz w:val="24"/>
          <w:szCs w:val="24"/>
        </w:rPr>
        <w:t>Le brouillon :</w:t>
      </w:r>
    </w:p>
    <w:p w:rsidR="00D0344D" w:rsidRPr="00634123" w:rsidRDefault="00D0344D" w:rsidP="00634123">
      <w:pPr>
        <w:spacing w:after="0" w:line="360" w:lineRule="auto"/>
        <w:jc w:val="both"/>
        <w:rPr>
          <w:rFonts w:ascii="Times New Roman" w:hAnsi="Times New Roman"/>
          <w:sz w:val="24"/>
          <w:szCs w:val="24"/>
        </w:rPr>
      </w:pPr>
      <w:r w:rsidRPr="00634123">
        <w:rPr>
          <w:rFonts w:ascii="Times New Roman" w:hAnsi="Times New Roman"/>
          <w:sz w:val="24"/>
          <w:szCs w:val="24"/>
        </w:rPr>
        <w:t>Vous devez constituer vo</w:t>
      </w:r>
      <w:r w:rsidR="00110BD9" w:rsidRPr="00634123">
        <w:rPr>
          <w:rFonts w:ascii="Times New Roman" w:hAnsi="Times New Roman"/>
          <w:sz w:val="24"/>
          <w:szCs w:val="24"/>
        </w:rPr>
        <w:t>tre brouillon de façon organisée</w:t>
      </w:r>
      <w:r w:rsidRPr="00634123">
        <w:rPr>
          <w:rFonts w:ascii="Times New Roman" w:hAnsi="Times New Roman"/>
          <w:sz w:val="24"/>
          <w:szCs w:val="24"/>
        </w:rPr>
        <w:t>, il ne suffit pas de mettre des idées il faut le structurer afin que vous puissiez anticiper votre rédaction du texte.</w:t>
      </w:r>
      <w:r w:rsidR="00110BD9" w:rsidRPr="00634123">
        <w:rPr>
          <w:rFonts w:ascii="Times New Roman" w:hAnsi="Times New Roman"/>
          <w:sz w:val="24"/>
          <w:szCs w:val="24"/>
        </w:rPr>
        <w:t xml:space="preserve"> Par contre, ne rédigez pas sur votre brouillon car il est fort probable que dans ce cas vous n’ayez pas le temps de recopier au propre !</w:t>
      </w:r>
    </w:p>
    <w:p w:rsidR="00D0344D" w:rsidRPr="00634123" w:rsidRDefault="00D0344D" w:rsidP="00634123">
      <w:pPr>
        <w:spacing w:after="0" w:line="360" w:lineRule="auto"/>
        <w:jc w:val="both"/>
        <w:rPr>
          <w:rFonts w:ascii="Times New Roman" w:hAnsi="Times New Roman"/>
          <w:sz w:val="24"/>
          <w:szCs w:val="24"/>
        </w:rPr>
      </w:pPr>
      <w:r w:rsidRPr="00634123">
        <w:rPr>
          <w:rFonts w:ascii="Times New Roman" w:hAnsi="Times New Roman"/>
          <w:sz w:val="24"/>
          <w:szCs w:val="24"/>
        </w:rPr>
        <w:t>Faite</w:t>
      </w:r>
      <w:r w:rsidR="00110BD9" w:rsidRPr="00634123">
        <w:rPr>
          <w:rFonts w:ascii="Times New Roman" w:hAnsi="Times New Roman"/>
          <w:sz w:val="24"/>
          <w:szCs w:val="24"/>
        </w:rPr>
        <w:t>s</w:t>
      </w:r>
      <w:r w:rsidRPr="00634123">
        <w:rPr>
          <w:rFonts w:ascii="Times New Roman" w:hAnsi="Times New Roman"/>
          <w:sz w:val="24"/>
          <w:szCs w:val="24"/>
        </w:rPr>
        <w:t xml:space="preserve"> un plan sous la forme que vous souhaitez : avec des flèches, des chronologies etc.</w:t>
      </w:r>
    </w:p>
    <w:p w:rsidR="00562CE2" w:rsidRPr="00634123" w:rsidRDefault="00590B66" w:rsidP="00634123">
      <w:pPr>
        <w:pStyle w:val="Heading2"/>
        <w:spacing w:before="0"/>
        <w:jc w:val="both"/>
        <w:rPr>
          <w:rFonts w:ascii="Times New Roman" w:hAnsi="Times New Roman"/>
          <w:sz w:val="24"/>
          <w:szCs w:val="24"/>
        </w:rPr>
      </w:pPr>
      <w:r w:rsidRPr="00634123">
        <w:rPr>
          <w:rFonts w:ascii="Times New Roman" w:hAnsi="Times New Roman"/>
          <w:sz w:val="24"/>
          <w:szCs w:val="24"/>
        </w:rPr>
        <w:t xml:space="preserve"> </w:t>
      </w:r>
      <w:r w:rsidR="00D57B2F" w:rsidRPr="00634123">
        <w:rPr>
          <w:rFonts w:ascii="Times New Roman" w:hAnsi="Times New Roman"/>
          <w:sz w:val="24"/>
          <w:szCs w:val="24"/>
        </w:rPr>
        <w:t xml:space="preserve">La  méthodologie de forme et de fond relative aux </w:t>
      </w:r>
      <w:r w:rsidRPr="00634123">
        <w:rPr>
          <w:rFonts w:ascii="Times New Roman" w:hAnsi="Times New Roman"/>
          <w:sz w:val="24"/>
          <w:szCs w:val="24"/>
        </w:rPr>
        <w:t xml:space="preserve"> t</w:t>
      </w:r>
      <w:r w:rsidR="00562CE2" w:rsidRPr="00634123">
        <w:rPr>
          <w:rFonts w:ascii="Times New Roman" w:hAnsi="Times New Roman"/>
          <w:sz w:val="24"/>
          <w:szCs w:val="24"/>
        </w:rPr>
        <w:t>ravaux</w:t>
      </w:r>
      <w:r w:rsidR="00C118A3" w:rsidRPr="00634123">
        <w:rPr>
          <w:rFonts w:ascii="Times New Roman" w:hAnsi="Times New Roman"/>
          <w:sz w:val="24"/>
          <w:szCs w:val="24"/>
        </w:rPr>
        <w:t xml:space="preserve"> de recherche universitaire</w:t>
      </w:r>
      <w:r w:rsidR="00562CE2" w:rsidRPr="00634123">
        <w:rPr>
          <w:rFonts w:ascii="Times New Roman" w:hAnsi="Times New Roman"/>
          <w:sz w:val="24"/>
          <w:szCs w:val="24"/>
        </w:rPr>
        <w:t xml:space="preserve"> en général (rapport de stage, dossier etc.)</w:t>
      </w:r>
    </w:p>
    <w:p w:rsidR="00540C83" w:rsidRPr="00634123" w:rsidRDefault="00540C83"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Vos écrits doivent être dans un style </w:t>
      </w:r>
      <w:r w:rsidR="00E47E69" w:rsidRPr="00634123">
        <w:rPr>
          <w:rFonts w:ascii="Times New Roman" w:hAnsi="Times New Roman"/>
          <w:sz w:val="24"/>
          <w:szCs w:val="24"/>
        </w:rPr>
        <w:t>adapté</w:t>
      </w:r>
      <w:r w:rsidRPr="00634123">
        <w:rPr>
          <w:rFonts w:ascii="Times New Roman" w:hAnsi="Times New Roman"/>
          <w:sz w:val="24"/>
          <w:szCs w:val="24"/>
        </w:rPr>
        <w:t xml:space="preserve"> à l’</w:t>
      </w:r>
      <w:r w:rsidR="00E47E69" w:rsidRPr="00634123">
        <w:rPr>
          <w:rFonts w:ascii="Times New Roman" w:hAnsi="Times New Roman"/>
          <w:sz w:val="24"/>
          <w:szCs w:val="24"/>
        </w:rPr>
        <w:t>université</w:t>
      </w:r>
      <w:r w:rsidRPr="00634123">
        <w:rPr>
          <w:rFonts w:ascii="Times New Roman" w:hAnsi="Times New Roman"/>
          <w:sz w:val="24"/>
          <w:szCs w:val="24"/>
        </w:rPr>
        <w:t xml:space="preserve"> que ce soit pour les examens, pour les rapports de stage et de recherche ou pour les articles scientifiques</w:t>
      </w:r>
    </w:p>
    <w:p w:rsidR="00C9596A" w:rsidRPr="00634123" w:rsidRDefault="00540C83" w:rsidP="00634123">
      <w:pPr>
        <w:spacing w:after="0" w:line="360" w:lineRule="auto"/>
        <w:jc w:val="both"/>
        <w:rPr>
          <w:rFonts w:ascii="Times New Roman" w:hAnsi="Times New Roman"/>
          <w:sz w:val="24"/>
          <w:szCs w:val="24"/>
        </w:rPr>
      </w:pPr>
      <w:r w:rsidRPr="00634123">
        <w:rPr>
          <w:rFonts w:ascii="Times New Roman" w:hAnsi="Times New Roman"/>
          <w:sz w:val="24"/>
          <w:szCs w:val="24"/>
        </w:rPr>
        <w:t>Votre texte doit être orienté vers un but</w:t>
      </w:r>
      <w:r w:rsidR="00562CE2" w:rsidRPr="00634123">
        <w:rPr>
          <w:rFonts w:ascii="Times New Roman" w:hAnsi="Times New Roman"/>
          <w:sz w:val="24"/>
          <w:szCs w:val="24"/>
        </w:rPr>
        <w:t xml:space="preserve">. </w:t>
      </w:r>
      <w:r w:rsidRPr="00634123">
        <w:rPr>
          <w:rFonts w:ascii="Times New Roman" w:hAnsi="Times New Roman"/>
          <w:sz w:val="24"/>
          <w:szCs w:val="24"/>
        </w:rPr>
        <w:t>Il doit être centré sur le sujet en ne donnant que les informations utiles à votre démonstration.</w:t>
      </w:r>
      <w:r w:rsidR="00562CE2" w:rsidRPr="00634123">
        <w:rPr>
          <w:rFonts w:ascii="Times New Roman" w:hAnsi="Times New Roman"/>
          <w:sz w:val="24"/>
          <w:szCs w:val="24"/>
        </w:rPr>
        <w:t xml:space="preserve"> </w:t>
      </w:r>
      <w:r w:rsidR="00C45A55" w:rsidRPr="00634123">
        <w:rPr>
          <w:rFonts w:ascii="Times New Roman" w:hAnsi="Times New Roman"/>
          <w:sz w:val="24"/>
          <w:szCs w:val="24"/>
        </w:rPr>
        <w:t>Votre travail doit être</w:t>
      </w:r>
      <w:r w:rsidR="00562CE2" w:rsidRPr="00634123">
        <w:rPr>
          <w:rFonts w:ascii="Times New Roman" w:hAnsi="Times New Roman"/>
          <w:sz w:val="24"/>
          <w:szCs w:val="24"/>
        </w:rPr>
        <w:t xml:space="preserve"> : </w:t>
      </w:r>
    </w:p>
    <w:p w:rsidR="00C9596A" w:rsidRPr="00634123" w:rsidRDefault="00562CE2"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 </w:t>
      </w:r>
      <w:r w:rsidR="00FA2950" w:rsidRPr="00634123">
        <w:rPr>
          <w:rFonts w:ascii="Times New Roman" w:hAnsi="Times New Roman"/>
          <w:sz w:val="24"/>
          <w:szCs w:val="24"/>
        </w:rPr>
        <w:t xml:space="preserve"> </w:t>
      </w:r>
      <w:r w:rsidRPr="00634123">
        <w:rPr>
          <w:rFonts w:ascii="Times New Roman" w:hAnsi="Times New Roman"/>
          <w:sz w:val="24"/>
          <w:szCs w:val="24"/>
        </w:rPr>
        <w:t xml:space="preserve">pertinent : </w:t>
      </w:r>
      <w:r w:rsidR="00C45A55" w:rsidRPr="00634123">
        <w:rPr>
          <w:rFonts w:ascii="Times New Roman" w:hAnsi="Times New Roman"/>
          <w:sz w:val="24"/>
          <w:szCs w:val="24"/>
        </w:rPr>
        <w:t>Le contenu doit détailler et correspondre au titre donné.</w:t>
      </w:r>
    </w:p>
    <w:p w:rsidR="00C9596A" w:rsidRPr="00634123" w:rsidRDefault="00C9596A" w:rsidP="00634123">
      <w:pPr>
        <w:spacing w:after="0" w:line="360" w:lineRule="auto"/>
        <w:jc w:val="both"/>
        <w:rPr>
          <w:rFonts w:ascii="Times New Roman" w:hAnsi="Times New Roman"/>
          <w:sz w:val="24"/>
          <w:szCs w:val="24"/>
        </w:rPr>
      </w:pPr>
      <w:r w:rsidRPr="00634123">
        <w:rPr>
          <w:rFonts w:ascii="Times New Roman" w:hAnsi="Times New Roman"/>
          <w:sz w:val="24"/>
          <w:szCs w:val="24"/>
        </w:rPr>
        <w:t>-</w:t>
      </w:r>
      <w:r w:rsidR="00562CE2" w:rsidRPr="00634123">
        <w:rPr>
          <w:rFonts w:ascii="Times New Roman" w:hAnsi="Times New Roman"/>
          <w:sz w:val="24"/>
          <w:szCs w:val="24"/>
        </w:rPr>
        <w:t xml:space="preserve"> </w:t>
      </w:r>
      <w:r w:rsidRPr="00634123">
        <w:rPr>
          <w:rFonts w:ascii="Times New Roman" w:hAnsi="Times New Roman"/>
          <w:sz w:val="24"/>
          <w:szCs w:val="24"/>
        </w:rPr>
        <w:t xml:space="preserve"> </w:t>
      </w:r>
      <w:r w:rsidR="00C45A55" w:rsidRPr="00634123">
        <w:rPr>
          <w:rFonts w:ascii="Times New Roman" w:hAnsi="Times New Roman"/>
          <w:sz w:val="24"/>
          <w:szCs w:val="24"/>
        </w:rPr>
        <w:t>Informatif</w:t>
      </w:r>
      <w:r w:rsidR="00562CE2" w:rsidRPr="00634123">
        <w:rPr>
          <w:rFonts w:ascii="Times New Roman" w:hAnsi="Times New Roman"/>
          <w:sz w:val="24"/>
          <w:szCs w:val="24"/>
        </w:rPr>
        <w:t> : Le</w:t>
      </w:r>
      <w:r w:rsidR="00C45A55" w:rsidRPr="00634123">
        <w:rPr>
          <w:rFonts w:ascii="Times New Roman" w:hAnsi="Times New Roman"/>
          <w:sz w:val="24"/>
          <w:szCs w:val="24"/>
        </w:rPr>
        <w:t xml:space="preserve"> contenu est resserré autour de faits, d’arguments et de résultats de recherc</w:t>
      </w:r>
      <w:r w:rsidR="00ED0BDE" w:rsidRPr="00634123">
        <w:rPr>
          <w:rFonts w:ascii="Times New Roman" w:hAnsi="Times New Roman"/>
          <w:sz w:val="24"/>
          <w:szCs w:val="24"/>
        </w:rPr>
        <w:t>hes</w:t>
      </w:r>
      <w:r w:rsidR="00562CE2" w:rsidRPr="00634123">
        <w:rPr>
          <w:rFonts w:ascii="Times New Roman" w:hAnsi="Times New Roman"/>
          <w:sz w:val="24"/>
          <w:szCs w:val="24"/>
        </w:rPr>
        <w:t xml:space="preserve">. </w:t>
      </w:r>
    </w:p>
    <w:p w:rsidR="00C9596A" w:rsidRPr="00634123" w:rsidRDefault="00C45A55"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Technique</w:t>
      </w:r>
      <w:r w:rsidR="00562CE2" w:rsidRPr="00634123">
        <w:rPr>
          <w:rFonts w:ascii="Times New Roman" w:hAnsi="Times New Roman"/>
          <w:sz w:val="24"/>
          <w:szCs w:val="24"/>
        </w:rPr>
        <w:t> : La</w:t>
      </w:r>
      <w:r w:rsidRPr="00634123">
        <w:rPr>
          <w:rFonts w:ascii="Times New Roman" w:hAnsi="Times New Roman"/>
          <w:sz w:val="24"/>
          <w:szCs w:val="24"/>
        </w:rPr>
        <w:t xml:space="preserve"> terminologie utilise le lexique propre au domaine </w:t>
      </w:r>
      <w:r w:rsidR="00ED0BDE" w:rsidRPr="00634123">
        <w:rPr>
          <w:rFonts w:ascii="Times New Roman" w:hAnsi="Times New Roman"/>
          <w:sz w:val="24"/>
          <w:szCs w:val="24"/>
        </w:rPr>
        <w:t>psychologique</w:t>
      </w:r>
      <w:r w:rsidRPr="00634123">
        <w:rPr>
          <w:rFonts w:ascii="Times New Roman" w:hAnsi="Times New Roman"/>
          <w:sz w:val="24"/>
          <w:szCs w:val="24"/>
        </w:rPr>
        <w:t xml:space="preserve"> en jeu.</w:t>
      </w:r>
    </w:p>
    <w:p w:rsidR="00C9596A" w:rsidRPr="00634123" w:rsidRDefault="00562CE2"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 xml:space="preserve"> </w:t>
      </w:r>
      <w:r w:rsidR="00C45A55" w:rsidRPr="00634123">
        <w:rPr>
          <w:rFonts w:ascii="Times New Roman" w:hAnsi="Times New Roman"/>
          <w:sz w:val="24"/>
          <w:szCs w:val="24"/>
        </w:rPr>
        <w:t>Etayé</w:t>
      </w:r>
      <w:r w:rsidRPr="00634123">
        <w:rPr>
          <w:rFonts w:ascii="Times New Roman" w:hAnsi="Times New Roman"/>
          <w:sz w:val="24"/>
          <w:szCs w:val="24"/>
        </w:rPr>
        <w:t> : Les</w:t>
      </w:r>
      <w:r w:rsidR="00C45A55" w:rsidRPr="00634123">
        <w:rPr>
          <w:rFonts w:ascii="Times New Roman" w:hAnsi="Times New Roman"/>
          <w:sz w:val="24"/>
          <w:szCs w:val="24"/>
        </w:rPr>
        <w:t xml:space="preserve"> affirmations incluses dans le texte et les conclusions sont soutenues par le résultat de recherche</w:t>
      </w:r>
      <w:r w:rsidRPr="00634123">
        <w:rPr>
          <w:rFonts w:ascii="Times New Roman" w:hAnsi="Times New Roman"/>
          <w:sz w:val="24"/>
          <w:szCs w:val="24"/>
        </w:rPr>
        <w:t xml:space="preserve"> : </w:t>
      </w:r>
      <w:r w:rsidR="00ED0BDE" w:rsidRPr="00634123">
        <w:rPr>
          <w:rFonts w:ascii="Times New Roman" w:hAnsi="Times New Roman"/>
          <w:sz w:val="24"/>
          <w:szCs w:val="24"/>
        </w:rPr>
        <w:t xml:space="preserve">Le texte développe des résultats de façon objective, il est important de ne pas </w:t>
      </w:r>
      <w:r w:rsidR="00C45A55" w:rsidRPr="00634123">
        <w:rPr>
          <w:rFonts w:ascii="Times New Roman" w:hAnsi="Times New Roman"/>
          <w:sz w:val="24"/>
          <w:szCs w:val="24"/>
        </w:rPr>
        <w:t xml:space="preserve"> </w:t>
      </w:r>
      <w:r w:rsidR="00ED0BDE" w:rsidRPr="00634123">
        <w:rPr>
          <w:rFonts w:ascii="Times New Roman" w:hAnsi="Times New Roman"/>
          <w:sz w:val="24"/>
          <w:szCs w:val="24"/>
        </w:rPr>
        <w:t>émettre de jugement.</w:t>
      </w:r>
      <w:r w:rsidRPr="00634123">
        <w:rPr>
          <w:rFonts w:ascii="Times New Roman" w:hAnsi="Times New Roman"/>
          <w:sz w:val="24"/>
          <w:szCs w:val="24"/>
        </w:rPr>
        <w:t xml:space="preserve"> </w:t>
      </w:r>
    </w:p>
    <w:p w:rsidR="00562CE2" w:rsidRPr="00634123" w:rsidRDefault="00562CE2" w:rsidP="00634123">
      <w:pPr>
        <w:pStyle w:val="ColorfulList-Accent11"/>
        <w:numPr>
          <w:ilvl w:val="0"/>
          <w:numId w:val="3"/>
        </w:numPr>
        <w:spacing w:after="0" w:line="360" w:lineRule="auto"/>
        <w:jc w:val="both"/>
        <w:rPr>
          <w:rFonts w:ascii="Times New Roman" w:hAnsi="Times New Roman"/>
          <w:sz w:val="24"/>
          <w:szCs w:val="24"/>
        </w:rPr>
      </w:pPr>
      <w:r w:rsidRPr="00634123">
        <w:rPr>
          <w:rFonts w:ascii="Times New Roman" w:hAnsi="Times New Roman"/>
          <w:sz w:val="24"/>
          <w:szCs w:val="24"/>
        </w:rPr>
        <w:t xml:space="preserve"> </w:t>
      </w:r>
      <w:r w:rsidR="00ED0BDE" w:rsidRPr="00634123">
        <w:rPr>
          <w:rFonts w:ascii="Times New Roman" w:hAnsi="Times New Roman"/>
          <w:sz w:val="24"/>
          <w:szCs w:val="24"/>
        </w:rPr>
        <w:t>Référencé</w:t>
      </w:r>
      <w:r w:rsidRPr="00634123">
        <w:rPr>
          <w:rFonts w:ascii="Times New Roman" w:hAnsi="Times New Roman"/>
          <w:sz w:val="24"/>
          <w:szCs w:val="24"/>
        </w:rPr>
        <w:t xml:space="preserve"> : </w:t>
      </w:r>
      <w:r w:rsidR="00ED0BDE" w:rsidRPr="00634123">
        <w:rPr>
          <w:rFonts w:ascii="Times New Roman" w:hAnsi="Times New Roman"/>
          <w:sz w:val="24"/>
          <w:szCs w:val="24"/>
        </w:rPr>
        <w:t>Toutes sources consultées doivent être citées selon les normes en vigueur (livres, articles, site web</w:t>
      </w:r>
      <w:r w:rsidR="00356081" w:rsidRPr="00634123">
        <w:rPr>
          <w:rFonts w:ascii="Times New Roman" w:hAnsi="Times New Roman"/>
          <w:sz w:val="24"/>
          <w:szCs w:val="24"/>
        </w:rPr>
        <w:t>, etc</w:t>
      </w:r>
      <w:r w:rsidR="00911C6F" w:rsidRPr="00634123">
        <w:rPr>
          <w:rFonts w:ascii="Times New Roman" w:hAnsi="Times New Roman"/>
          <w:sz w:val="24"/>
          <w:szCs w:val="24"/>
        </w:rPr>
        <w:t>.)</w:t>
      </w:r>
      <w:r w:rsidR="00356081" w:rsidRPr="00634123">
        <w:rPr>
          <w:rFonts w:ascii="Times New Roman" w:hAnsi="Times New Roman"/>
          <w:sz w:val="24"/>
          <w:szCs w:val="24"/>
        </w:rPr>
        <w:t>.</w:t>
      </w:r>
    </w:p>
    <w:p w:rsidR="00356081" w:rsidRPr="00634123" w:rsidRDefault="00356081" w:rsidP="00634123">
      <w:pPr>
        <w:pStyle w:val="Heading3"/>
        <w:spacing w:before="0"/>
        <w:jc w:val="both"/>
        <w:rPr>
          <w:rFonts w:ascii="Times New Roman" w:hAnsi="Times New Roman"/>
          <w:sz w:val="24"/>
          <w:szCs w:val="24"/>
        </w:rPr>
      </w:pPr>
      <w:r w:rsidRPr="00634123">
        <w:rPr>
          <w:rFonts w:ascii="Times New Roman" w:hAnsi="Times New Roman"/>
          <w:sz w:val="24"/>
          <w:szCs w:val="24"/>
        </w:rPr>
        <w:t>Le style de rédaction</w:t>
      </w:r>
    </w:p>
    <w:p w:rsidR="00FA2950" w:rsidRPr="00634123" w:rsidRDefault="00356081" w:rsidP="00634123">
      <w:pPr>
        <w:spacing w:after="0" w:line="360" w:lineRule="auto"/>
        <w:jc w:val="both"/>
        <w:rPr>
          <w:rFonts w:ascii="Times New Roman" w:hAnsi="Times New Roman"/>
          <w:sz w:val="24"/>
          <w:szCs w:val="24"/>
        </w:rPr>
      </w:pPr>
      <w:r w:rsidRPr="00634123">
        <w:rPr>
          <w:rFonts w:ascii="Times New Roman" w:hAnsi="Times New Roman"/>
          <w:sz w:val="24"/>
          <w:szCs w:val="24"/>
        </w:rPr>
        <w:t>Il est important de choisir un style syntaxique de bonne qualité.</w:t>
      </w:r>
      <w:r w:rsidR="00484F3F" w:rsidRPr="00634123">
        <w:rPr>
          <w:rFonts w:ascii="Times New Roman" w:hAnsi="Times New Roman"/>
          <w:sz w:val="24"/>
          <w:szCs w:val="24"/>
        </w:rPr>
        <w:t xml:space="preserve"> D’utiliser de  bons connecteurs logique, (éviter le les utiliser à outrance sans en connaitre exa</w:t>
      </w:r>
      <w:r w:rsidR="0041744A" w:rsidRPr="00634123">
        <w:rPr>
          <w:rFonts w:ascii="Times New Roman" w:hAnsi="Times New Roman"/>
          <w:sz w:val="24"/>
          <w:szCs w:val="24"/>
        </w:rPr>
        <w:t>ctement le sens ex : à l’instar,</w:t>
      </w:r>
      <w:r w:rsidR="00484F3F" w:rsidRPr="00634123">
        <w:rPr>
          <w:rFonts w:ascii="Times New Roman" w:hAnsi="Times New Roman"/>
          <w:sz w:val="24"/>
          <w:szCs w:val="24"/>
        </w:rPr>
        <w:t xml:space="preserve"> soigner votre orthographe et votre grammaire, utiliser les correcteurs et n’hésitez pas à faire relire vos travaux. Prenez également soin de la ponctuation.</w:t>
      </w:r>
      <w:r w:rsidR="00867037" w:rsidRPr="00634123">
        <w:rPr>
          <w:rFonts w:ascii="Times New Roman" w:hAnsi="Times New Roman"/>
          <w:sz w:val="24"/>
          <w:szCs w:val="24"/>
        </w:rPr>
        <w:t xml:space="preserve"> </w:t>
      </w:r>
      <w:r w:rsidR="003711E3" w:rsidRPr="00634123">
        <w:rPr>
          <w:rFonts w:ascii="Times New Roman" w:hAnsi="Times New Roman"/>
          <w:sz w:val="24"/>
          <w:szCs w:val="24"/>
        </w:rPr>
        <w:t xml:space="preserve">Lorsque vous écrivez </w:t>
      </w:r>
      <w:r w:rsidR="00867037" w:rsidRPr="00634123">
        <w:rPr>
          <w:rFonts w:ascii="Times New Roman" w:hAnsi="Times New Roman"/>
          <w:sz w:val="24"/>
          <w:szCs w:val="24"/>
        </w:rPr>
        <w:t>demandez-vous</w:t>
      </w:r>
      <w:r w:rsidR="003711E3" w:rsidRPr="00634123">
        <w:rPr>
          <w:rFonts w:ascii="Times New Roman" w:hAnsi="Times New Roman"/>
          <w:sz w:val="24"/>
          <w:szCs w:val="24"/>
        </w:rPr>
        <w:t xml:space="preserve"> si votre phrase est </w:t>
      </w:r>
      <w:r w:rsidR="00562CE2" w:rsidRPr="00634123">
        <w:rPr>
          <w:rFonts w:ascii="Times New Roman" w:hAnsi="Times New Roman"/>
          <w:sz w:val="24"/>
          <w:szCs w:val="24"/>
        </w:rPr>
        <w:t>complète, Si</w:t>
      </w:r>
      <w:r w:rsidR="003711E3" w:rsidRPr="00634123">
        <w:rPr>
          <w:rFonts w:ascii="Times New Roman" w:hAnsi="Times New Roman"/>
          <w:sz w:val="24"/>
          <w:szCs w:val="24"/>
        </w:rPr>
        <w:t xml:space="preserve"> votre phrase contient des </w:t>
      </w:r>
      <w:r w:rsidR="00562CE2" w:rsidRPr="00634123">
        <w:rPr>
          <w:rFonts w:ascii="Times New Roman" w:hAnsi="Times New Roman"/>
          <w:sz w:val="24"/>
          <w:szCs w:val="24"/>
        </w:rPr>
        <w:t>sous-entendus, Si</w:t>
      </w:r>
      <w:r w:rsidR="003711E3" w:rsidRPr="00634123">
        <w:rPr>
          <w:rFonts w:ascii="Times New Roman" w:hAnsi="Times New Roman"/>
          <w:sz w:val="24"/>
          <w:szCs w:val="24"/>
        </w:rPr>
        <w:t xml:space="preserve"> des sujets sont sans compléments ce qui rend l’affirmation vague : on pense que etc.</w:t>
      </w:r>
      <w:r w:rsidR="00867037" w:rsidRPr="00634123">
        <w:rPr>
          <w:rFonts w:ascii="Times New Roman" w:hAnsi="Times New Roman"/>
          <w:sz w:val="24"/>
          <w:szCs w:val="24"/>
        </w:rPr>
        <w:t xml:space="preserve"> </w:t>
      </w:r>
      <w:r w:rsidR="003711E3" w:rsidRPr="00634123">
        <w:rPr>
          <w:rFonts w:ascii="Times New Roman" w:hAnsi="Times New Roman"/>
          <w:sz w:val="24"/>
          <w:szCs w:val="24"/>
        </w:rPr>
        <w:t>Essayer d’alléger au maximum votre style en rédigeant des phrases courtes.</w:t>
      </w:r>
    </w:p>
    <w:p w:rsidR="00540C83" w:rsidRPr="00634123" w:rsidRDefault="00867037" w:rsidP="00634123">
      <w:pPr>
        <w:pStyle w:val="Heading3"/>
        <w:spacing w:before="0"/>
        <w:jc w:val="both"/>
        <w:rPr>
          <w:rFonts w:ascii="Times New Roman" w:hAnsi="Times New Roman"/>
          <w:sz w:val="24"/>
          <w:szCs w:val="24"/>
        </w:rPr>
      </w:pPr>
      <w:r w:rsidRPr="00634123">
        <w:rPr>
          <w:rFonts w:ascii="Times New Roman" w:hAnsi="Times New Roman"/>
          <w:sz w:val="24"/>
          <w:szCs w:val="24"/>
        </w:rPr>
        <w:t>La mise en forme</w:t>
      </w:r>
    </w:p>
    <w:p w:rsidR="00030EA6" w:rsidRPr="00634123" w:rsidRDefault="00867037" w:rsidP="00634123">
      <w:pPr>
        <w:spacing w:after="0" w:line="360" w:lineRule="auto"/>
        <w:jc w:val="both"/>
        <w:rPr>
          <w:rFonts w:ascii="Times New Roman" w:eastAsia="MS Gothic" w:hAnsi="Times New Roman"/>
          <w:bCs/>
          <w:sz w:val="24"/>
          <w:szCs w:val="24"/>
        </w:rPr>
      </w:pPr>
      <w:r w:rsidRPr="00634123">
        <w:rPr>
          <w:rFonts w:ascii="Times New Roman" w:eastAsia="MS Gothic" w:hAnsi="Times New Roman"/>
          <w:bCs/>
          <w:sz w:val="24"/>
          <w:szCs w:val="24"/>
        </w:rPr>
        <w:t xml:space="preserve">Un travail universitaire est fait pour être lu.  Vous adressez votre </w:t>
      </w:r>
      <w:r w:rsidR="005C6A8E" w:rsidRPr="00634123">
        <w:rPr>
          <w:rFonts w:ascii="Times New Roman" w:eastAsia="MS Gothic" w:hAnsi="Times New Roman"/>
          <w:bCs/>
          <w:sz w:val="24"/>
          <w:szCs w:val="24"/>
        </w:rPr>
        <w:t>travail, la</w:t>
      </w:r>
      <w:r w:rsidR="00562CE2" w:rsidRPr="00634123">
        <w:rPr>
          <w:rFonts w:ascii="Times New Roman" w:eastAsia="MS Gothic" w:hAnsi="Times New Roman"/>
          <w:bCs/>
          <w:sz w:val="24"/>
          <w:szCs w:val="24"/>
        </w:rPr>
        <w:t xml:space="preserve"> mise en forme</w:t>
      </w:r>
      <w:r w:rsidR="005C6A8E" w:rsidRPr="00634123">
        <w:rPr>
          <w:rFonts w:ascii="Times New Roman" w:eastAsia="MS Gothic" w:hAnsi="Times New Roman"/>
          <w:bCs/>
          <w:sz w:val="24"/>
          <w:szCs w:val="24"/>
        </w:rPr>
        <w:t xml:space="preserve"> et </w:t>
      </w:r>
      <w:r w:rsidRPr="00634123">
        <w:rPr>
          <w:rFonts w:ascii="Times New Roman" w:eastAsia="MS Gothic" w:hAnsi="Times New Roman"/>
          <w:bCs/>
          <w:sz w:val="24"/>
          <w:szCs w:val="24"/>
        </w:rPr>
        <w:t xml:space="preserve">l’aspect </w:t>
      </w:r>
      <w:r w:rsidR="005C6A8E" w:rsidRPr="00634123">
        <w:rPr>
          <w:rFonts w:ascii="Times New Roman" w:eastAsia="MS Gothic" w:hAnsi="Times New Roman"/>
          <w:bCs/>
          <w:sz w:val="24"/>
          <w:szCs w:val="24"/>
        </w:rPr>
        <w:t xml:space="preserve">général </w:t>
      </w:r>
      <w:r w:rsidRPr="00634123">
        <w:rPr>
          <w:rFonts w:ascii="Times New Roman" w:eastAsia="MS Gothic" w:hAnsi="Times New Roman"/>
          <w:bCs/>
          <w:sz w:val="24"/>
          <w:szCs w:val="24"/>
        </w:rPr>
        <w:t xml:space="preserve">influent </w:t>
      </w:r>
      <w:r w:rsidR="00030EA6" w:rsidRPr="00634123">
        <w:rPr>
          <w:rFonts w:ascii="Times New Roman" w:eastAsia="MS Gothic" w:hAnsi="Times New Roman"/>
          <w:bCs/>
          <w:sz w:val="24"/>
          <w:szCs w:val="24"/>
        </w:rPr>
        <w:t>énormément</w:t>
      </w:r>
      <w:r w:rsidR="00562CE2" w:rsidRPr="00634123">
        <w:rPr>
          <w:rFonts w:ascii="Times New Roman" w:eastAsia="MS Gothic" w:hAnsi="Times New Roman"/>
          <w:bCs/>
          <w:sz w:val="24"/>
          <w:szCs w:val="24"/>
        </w:rPr>
        <w:t> :</w:t>
      </w:r>
    </w:p>
    <w:p w:rsidR="00030EA6" w:rsidRPr="00634123" w:rsidRDefault="00030EA6" w:rsidP="00634123">
      <w:pPr>
        <w:pStyle w:val="ColorfulList-Accent11"/>
        <w:numPr>
          <w:ilvl w:val="0"/>
          <w:numId w:val="3"/>
        </w:numPr>
        <w:spacing w:after="0" w:line="360" w:lineRule="auto"/>
        <w:jc w:val="both"/>
        <w:rPr>
          <w:rFonts w:ascii="Times New Roman" w:eastAsia="MS Gothic" w:hAnsi="Times New Roman"/>
          <w:bCs/>
          <w:sz w:val="24"/>
          <w:szCs w:val="24"/>
        </w:rPr>
      </w:pPr>
      <w:r w:rsidRPr="00634123">
        <w:rPr>
          <w:rFonts w:ascii="Times New Roman" w:eastAsia="MS Gothic" w:hAnsi="Times New Roman"/>
          <w:bCs/>
          <w:sz w:val="24"/>
          <w:szCs w:val="24"/>
        </w:rPr>
        <w:lastRenderedPageBreak/>
        <w:t>Numéroter les pages</w:t>
      </w:r>
    </w:p>
    <w:p w:rsidR="00030EA6" w:rsidRPr="00634123" w:rsidRDefault="00030EA6" w:rsidP="00634123">
      <w:pPr>
        <w:spacing w:after="0" w:line="360" w:lineRule="auto"/>
        <w:jc w:val="both"/>
        <w:rPr>
          <w:rFonts w:ascii="Times New Roman" w:eastAsia="MS Gothic" w:hAnsi="Times New Roman"/>
          <w:bCs/>
          <w:sz w:val="24"/>
          <w:szCs w:val="24"/>
        </w:rPr>
      </w:pPr>
      <w:r w:rsidRPr="00634123">
        <w:rPr>
          <w:rFonts w:ascii="Times New Roman" w:eastAsia="MS Gothic" w:hAnsi="Times New Roman"/>
          <w:bCs/>
          <w:sz w:val="24"/>
          <w:szCs w:val="24"/>
        </w:rPr>
        <w:t>Présenter le plan au début numéroter les parties du plan</w:t>
      </w:r>
      <w:r w:rsidR="005012BE" w:rsidRPr="00634123">
        <w:rPr>
          <w:rFonts w:ascii="Times New Roman" w:eastAsia="MS Gothic" w:hAnsi="Times New Roman"/>
          <w:bCs/>
          <w:sz w:val="24"/>
          <w:szCs w:val="24"/>
        </w:rPr>
        <w:t xml:space="preserve"> il est préférable d’utiliser la </w:t>
      </w:r>
      <w:r w:rsidR="00562CE2" w:rsidRPr="00634123">
        <w:rPr>
          <w:rFonts w:ascii="Times New Roman" w:eastAsia="MS Gothic" w:hAnsi="Times New Roman"/>
          <w:bCs/>
          <w:sz w:val="24"/>
          <w:szCs w:val="24"/>
        </w:rPr>
        <w:t>numérotation</w:t>
      </w:r>
      <w:r w:rsidR="005012BE" w:rsidRPr="00634123">
        <w:rPr>
          <w:rFonts w:ascii="Times New Roman" w:eastAsia="MS Gothic" w:hAnsi="Times New Roman"/>
          <w:bCs/>
          <w:sz w:val="24"/>
          <w:szCs w:val="24"/>
        </w:rPr>
        <w:t xml:space="preserve"> qui met en évidence le degré de généralit</w:t>
      </w:r>
      <w:r w:rsidR="003D1006" w:rsidRPr="00634123">
        <w:rPr>
          <w:rFonts w:ascii="Times New Roman" w:eastAsia="MS Gothic" w:hAnsi="Times New Roman"/>
          <w:bCs/>
          <w:sz w:val="24"/>
          <w:szCs w:val="24"/>
        </w:rPr>
        <w:t xml:space="preserve">é de chaque titre, </w:t>
      </w:r>
      <w:r w:rsidR="0004212E" w:rsidRPr="00634123">
        <w:rPr>
          <w:rFonts w:ascii="Times New Roman" w:eastAsia="MS Gothic" w:hAnsi="Times New Roman"/>
          <w:bCs/>
          <w:sz w:val="24"/>
          <w:szCs w:val="24"/>
        </w:rPr>
        <w:t>(cf.</w:t>
      </w:r>
      <w:r w:rsidR="005012BE" w:rsidRPr="00634123">
        <w:rPr>
          <w:rFonts w:ascii="Times New Roman" w:eastAsia="MS Gothic" w:hAnsi="Times New Roman"/>
          <w:bCs/>
          <w:sz w:val="24"/>
          <w:szCs w:val="24"/>
        </w:rPr>
        <w:t xml:space="preserve"> </w:t>
      </w:r>
      <w:r w:rsidR="0004212E" w:rsidRPr="00634123">
        <w:rPr>
          <w:rFonts w:ascii="Times New Roman" w:eastAsia="MS Gothic" w:hAnsi="Times New Roman"/>
          <w:bCs/>
          <w:sz w:val="24"/>
          <w:szCs w:val="24"/>
        </w:rPr>
        <w:t>Word</w:t>
      </w:r>
      <w:r w:rsidR="003D1006" w:rsidRPr="00634123">
        <w:rPr>
          <w:rFonts w:ascii="Times New Roman" w:eastAsia="MS Gothic" w:hAnsi="Times New Roman"/>
          <w:bCs/>
          <w:sz w:val="24"/>
          <w:szCs w:val="24"/>
        </w:rPr>
        <w:t>)</w:t>
      </w:r>
      <w:r w:rsidR="005012BE" w:rsidRPr="00634123">
        <w:rPr>
          <w:rFonts w:ascii="Times New Roman" w:eastAsia="MS Gothic" w:hAnsi="Times New Roman"/>
          <w:bCs/>
          <w:sz w:val="24"/>
          <w:szCs w:val="24"/>
        </w:rPr>
        <w:t>.</w:t>
      </w:r>
    </w:p>
    <w:p w:rsidR="005012BE" w:rsidRPr="00634123" w:rsidRDefault="005012BE" w:rsidP="00634123">
      <w:pPr>
        <w:pStyle w:val="ColorfulList-Accent11"/>
        <w:numPr>
          <w:ilvl w:val="0"/>
          <w:numId w:val="3"/>
        </w:numPr>
        <w:spacing w:after="0" w:line="360" w:lineRule="auto"/>
        <w:jc w:val="both"/>
        <w:rPr>
          <w:rFonts w:ascii="Times New Roman" w:eastAsia="MS Gothic" w:hAnsi="Times New Roman"/>
          <w:bCs/>
          <w:sz w:val="24"/>
          <w:szCs w:val="24"/>
        </w:rPr>
      </w:pPr>
      <w:r w:rsidRPr="00634123">
        <w:rPr>
          <w:rFonts w:ascii="Times New Roman" w:eastAsia="MS Gothic" w:hAnsi="Times New Roman"/>
          <w:bCs/>
          <w:sz w:val="24"/>
          <w:szCs w:val="24"/>
        </w:rPr>
        <w:t>Les paragraphes doivent épouser la logique du travail</w:t>
      </w:r>
    </w:p>
    <w:p w:rsidR="005012BE" w:rsidRPr="00634123" w:rsidRDefault="005012BE" w:rsidP="00634123">
      <w:pPr>
        <w:pStyle w:val="ColorfulList-Accent11"/>
        <w:numPr>
          <w:ilvl w:val="0"/>
          <w:numId w:val="3"/>
        </w:numPr>
        <w:spacing w:after="0" w:line="360" w:lineRule="auto"/>
        <w:jc w:val="both"/>
        <w:rPr>
          <w:rFonts w:ascii="Times New Roman" w:eastAsia="MS Gothic" w:hAnsi="Times New Roman"/>
          <w:bCs/>
          <w:sz w:val="24"/>
          <w:szCs w:val="24"/>
        </w:rPr>
      </w:pPr>
      <w:r w:rsidRPr="00634123">
        <w:rPr>
          <w:rFonts w:ascii="Times New Roman" w:eastAsia="MS Gothic" w:hAnsi="Times New Roman"/>
          <w:bCs/>
          <w:sz w:val="24"/>
          <w:szCs w:val="24"/>
        </w:rPr>
        <w:t>Couper les phrases trop longues en deux</w:t>
      </w:r>
    </w:p>
    <w:p w:rsidR="005012BE" w:rsidRPr="00634123" w:rsidRDefault="0004212E" w:rsidP="00634123">
      <w:pPr>
        <w:pStyle w:val="ColorfulList-Accent11"/>
        <w:numPr>
          <w:ilvl w:val="0"/>
          <w:numId w:val="3"/>
        </w:numPr>
        <w:spacing w:after="0" w:line="360" w:lineRule="auto"/>
        <w:jc w:val="both"/>
        <w:rPr>
          <w:rFonts w:ascii="Times New Roman" w:eastAsia="MS Gothic" w:hAnsi="Times New Roman"/>
          <w:bCs/>
          <w:sz w:val="24"/>
          <w:szCs w:val="24"/>
        </w:rPr>
      </w:pPr>
      <w:r w:rsidRPr="00634123">
        <w:rPr>
          <w:rFonts w:ascii="Times New Roman" w:eastAsia="MS Gothic" w:hAnsi="Times New Roman"/>
          <w:bCs/>
          <w:sz w:val="24"/>
          <w:szCs w:val="24"/>
        </w:rPr>
        <w:t>Faire des renvois</w:t>
      </w:r>
      <w:r w:rsidR="005012BE" w:rsidRPr="00634123">
        <w:rPr>
          <w:rFonts w:ascii="Times New Roman" w:eastAsia="MS Gothic" w:hAnsi="Times New Roman"/>
          <w:bCs/>
          <w:sz w:val="24"/>
          <w:szCs w:val="24"/>
        </w:rPr>
        <w:t xml:space="preserve"> en notes de bas de page </w:t>
      </w:r>
    </w:p>
    <w:p w:rsidR="00FA2950" w:rsidRPr="00634123" w:rsidRDefault="003D1006" w:rsidP="00634123">
      <w:pPr>
        <w:pStyle w:val="ColorfulList-Accent11"/>
        <w:numPr>
          <w:ilvl w:val="0"/>
          <w:numId w:val="3"/>
        </w:numPr>
        <w:spacing w:after="0" w:line="360" w:lineRule="auto"/>
        <w:jc w:val="both"/>
        <w:rPr>
          <w:rFonts w:ascii="Times New Roman" w:eastAsia="MS Gothic" w:hAnsi="Times New Roman"/>
          <w:bCs/>
          <w:sz w:val="24"/>
          <w:szCs w:val="24"/>
        </w:rPr>
      </w:pPr>
      <w:r w:rsidRPr="00634123">
        <w:rPr>
          <w:rFonts w:ascii="Times New Roman" w:eastAsia="MS Gothic" w:hAnsi="Times New Roman"/>
          <w:bCs/>
          <w:sz w:val="24"/>
          <w:szCs w:val="24"/>
        </w:rPr>
        <w:t>Pour les travaux universitaire</w:t>
      </w:r>
      <w:r w:rsidR="0004212E" w:rsidRPr="00634123">
        <w:rPr>
          <w:rFonts w:ascii="Times New Roman" w:eastAsia="MS Gothic" w:hAnsi="Times New Roman"/>
          <w:bCs/>
          <w:sz w:val="24"/>
          <w:szCs w:val="24"/>
        </w:rPr>
        <w:t>s</w:t>
      </w:r>
      <w:r w:rsidRPr="00634123">
        <w:rPr>
          <w:rFonts w:ascii="Times New Roman" w:eastAsia="MS Gothic" w:hAnsi="Times New Roman"/>
          <w:bCs/>
          <w:sz w:val="24"/>
          <w:szCs w:val="24"/>
        </w:rPr>
        <w:t xml:space="preserve"> en général faites un sommaire</w:t>
      </w:r>
    </w:p>
    <w:p w:rsidR="005C6A8E" w:rsidRPr="00634123" w:rsidRDefault="005C6A8E" w:rsidP="00634123">
      <w:pPr>
        <w:pStyle w:val="Heading3"/>
        <w:spacing w:before="0"/>
        <w:jc w:val="both"/>
        <w:rPr>
          <w:rFonts w:ascii="Times New Roman" w:hAnsi="Times New Roman"/>
          <w:sz w:val="24"/>
          <w:szCs w:val="24"/>
        </w:rPr>
      </w:pPr>
      <w:r w:rsidRPr="00634123">
        <w:rPr>
          <w:rFonts w:ascii="Times New Roman" w:hAnsi="Times New Roman"/>
          <w:sz w:val="24"/>
          <w:szCs w:val="24"/>
        </w:rPr>
        <w:t>Présenter un mémoire de recherche</w:t>
      </w:r>
    </w:p>
    <w:p w:rsidR="00F73A98" w:rsidRPr="00634123" w:rsidRDefault="003D1006"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Ce travail sera une étape majeure à partir de la 4e  année. La recherche est un élément clé dans votre formation de psychologue. </w:t>
      </w:r>
    </w:p>
    <w:p w:rsidR="000D2493" w:rsidRPr="00634123" w:rsidRDefault="003D1006"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Il vous faudra être capable de parcourir les différentes étapes d’une recherche. Elle </w:t>
      </w:r>
      <w:r w:rsidR="006535CD" w:rsidRPr="00634123">
        <w:rPr>
          <w:rFonts w:ascii="Times New Roman" w:hAnsi="Times New Roman"/>
          <w:sz w:val="24"/>
          <w:szCs w:val="24"/>
        </w:rPr>
        <w:t>consiste</w:t>
      </w:r>
      <w:r w:rsidRPr="00634123">
        <w:rPr>
          <w:rFonts w:ascii="Times New Roman" w:hAnsi="Times New Roman"/>
          <w:sz w:val="24"/>
          <w:szCs w:val="24"/>
        </w:rPr>
        <w:t xml:space="preserve"> en une élaboration d’un</w:t>
      </w:r>
      <w:r w:rsidR="006535CD" w:rsidRPr="00634123">
        <w:rPr>
          <w:rFonts w:ascii="Times New Roman" w:hAnsi="Times New Roman"/>
          <w:sz w:val="24"/>
          <w:szCs w:val="24"/>
        </w:rPr>
        <w:t xml:space="preserve">e problématique et  à poser des hypothèses que vous testez. </w:t>
      </w:r>
      <w:r w:rsidR="00485CF5" w:rsidRPr="00634123">
        <w:rPr>
          <w:rFonts w:ascii="Times New Roman" w:hAnsi="Times New Roman"/>
          <w:sz w:val="24"/>
          <w:szCs w:val="24"/>
        </w:rPr>
        <w:t>Il</w:t>
      </w:r>
      <w:r w:rsidR="006535CD" w:rsidRPr="00634123">
        <w:rPr>
          <w:rFonts w:ascii="Times New Roman" w:hAnsi="Times New Roman"/>
          <w:sz w:val="24"/>
          <w:szCs w:val="24"/>
        </w:rPr>
        <w:t xml:space="preserve">  s’agira ensuite de le mettre par écrit et de le défendre et de le soutenir devant un jury.</w:t>
      </w:r>
    </w:p>
    <w:p w:rsidR="00A43EE0" w:rsidRPr="00634123" w:rsidRDefault="00A9582D" w:rsidP="00634123">
      <w:pPr>
        <w:pStyle w:val="Heading3"/>
        <w:spacing w:before="0"/>
        <w:jc w:val="both"/>
        <w:rPr>
          <w:rFonts w:ascii="Times New Roman" w:hAnsi="Times New Roman"/>
          <w:sz w:val="24"/>
          <w:szCs w:val="24"/>
        </w:rPr>
      </w:pPr>
      <w:r w:rsidRPr="00634123">
        <w:rPr>
          <w:rFonts w:ascii="Times New Roman" w:hAnsi="Times New Roman"/>
          <w:sz w:val="24"/>
          <w:szCs w:val="24"/>
        </w:rPr>
        <w:t>Les normes</w:t>
      </w:r>
      <w:r w:rsidR="00A43EE0" w:rsidRPr="00634123">
        <w:rPr>
          <w:rFonts w:ascii="Times New Roman" w:hAnsi="Times New Roman"/>
          <w:sz w:val="24"/>
          <w:szCs w:val="24"/>
        </w:rPr>
        <w:t xml:space="preserve"> </w:t>
      </w:r>
      <w:r w:rsidRPr="00634123">
        <w:rPr>
          <w:rFonts w:ascii="Times New Roman" w:hAnsi="Times New Roman"/>
          <w:sz w:val="24"/>
          <w:szCs w:val="24"/>
        </w:rPr>
        <w:t>rédactionnel</w:t>
      </w:r>
      <w:r w:rsidR="00D166D8" w:rsidRPr="00634123">
        <w:rPr>
          <w:rFonts w:ascii="Times New Roman" w:hAnsi="Times New Roman"/>
          <w:sz w:val="24"/>
          <w:szCs w:val="24"/>
        </w:rPr>
        <w:t>le</w:t>
      </w:r>
      <w:r w:rsidRPr="00634123">
        <w:rPr>
          <w:rFonts w:ascii="Times New Roman" w:hAnsi="Times New Roman"/>
          <w:sz w:val="24"/>
          <w:szCs w:val="24"/>
        </w:rPr>
        <w:t>s d</w:t>
      </w:r>
      <w:r w:rsidR="00A43EE0" w:rsidRPr="00634123">
        <w:rPr>
          <w:rFonts w:ascii="Times New Roman" w:hAnsi="Times New Roman"/>
          <w:sz w:val="24"/>
          <w:szCs w:val="24"/>
        </w:rPr>
        <w:t>es références bibliographiques</w:t>
      </w:r>
    </w:p>
    <w:p w:rsidR="00C11F27" w:rsidRPr="00634123" w:rsidRDefault="00B202F2" w:rsidP="00634123">
      <w:pPr>
        <w:autoSpaceDE w:val="0"/>
        <w:autoSpaceDN w:val="0"/>
        <w:adjustRightInd w:val="0"/>
        <w:spacing w:after="0" w:line="360" w:lineRule="auto"/>
        <w:jc w:val="both"/>
        <w:rPr>
          <w:rFonts w:ascii="Times New Roman" w:hAnsi="Times New Roman"/>
          <w:sz w:val="24"/>
          <w:szCs w:val="24"/>
        </w:rPr>
      </w:pPr>
      <w:r w:rsidRPr="00634123">
        <w:rPr>
          <w:rFonts w:ascii="Times New Roman" w:hAnsi="Times New Roman"/>
          <w:sz w:val="24"/>
          <w:szCs w:val="24"/>
        </w:rPr>
        <w:t>La bibliographie : c’est l’ensemble des références d’auteurs, des documents consultés dans le cadre de votre recherche. Le plus important est que la bibliographie soit homogène et cohérente.</w:t>
      </w:r>
      <w:r w:rsidR="00307541" w:rsidRPr="00634123">
        <w:rPr>
          <w:rFonts w:ascii="Times New Roman" w:hAnsi="Times New Roman"/>
          <w:sz w:val="24"/>
          <w:szCs w:val="24"/>
        </w:rPr>
        <w:t xml:space="preserve"> </w:t>
      </w:r>
      <w:r w:rsidRPr="00634123">
        <w:rPr>
          <w:rFonts w:ascii="Times New Roman" w:hAnsi="Times New Roman"/>
          <w:sz w:val="24"/>
          <w:szCs w:val="24"/>
        </w:rPr>
        <w:t>Lors de la rédaction de la bibliographie, il est fortement conseillé d’avoir en main le document à</w:t>
      </w:r>
      <w:r w:rsidR="00307541" w:rsidRPr="00634123">
        <w:rPr>
          <w:rFonts w:ascii="Times New Roman" w:hAnsi="Times New Roman"/>
          <w:sz w:val="24"/>
          <w:szCs w:val="24"/>
        </w:rPr>
        <w:t xml:space="preserve"> citer</w:t>
      </w:r>
      <w:r w:rsidRPr="00634123">
        <w:rPr>
          <w:rFonts w:ascii="Times New Roman" w:hAnsi="Times New Roman"/>
          <w:sz w:val="24"/>
          <w:szCs w:val="24"/>
        </w:rPr>
        <w:t xml:space="preserve"> ou d’avoir bien noté toutes les références au moment de la consultation du document.</w:t>
      </w:r>
      <w:r w:rsidR="00307541" w:rsidRPr="00634123">
        <w:rPr>
          <w:rFonts w:ascii="Times New Roman" w:hAnsi="Times New Roman"/>
          <w:sz w:val="24"/>
          <w:szCs w:val="24"/>
        </w:rPr>
        <w:t xml:space="preserve"> </w:t>
      </w:r>
      <w:r w:rsidR="00C11F27" w:rsidRPr="00634123">
        <w:rPr>
          <w:rFonts w:ascii="Times New Roman" w:hAnsi="Times New Roman"/>
          <w:sz w:val="24"/>
          <w:szCs w:val="24"/>
        </w:rPr>
        <w:t xml:space="preserve">Vous allez trouver quelques différences en fonction des lignes éditoriales. Mais globalement, il y a une ligne générale. </w:t>
      </w:r>
      <w:r w:rsidR="00307541" w:rsidRPr="00634123">
        <w:rPr>
          <w:rFonts w:ascii="Times New Roman" w:hAnsi="Times New Roman"/>
          <w:sz w:val="24"/>
          <w:szCs w:val="24"/>
        </w:rPr>
        <w:t xml:space="preserve">La norme préconisée est la norme A.P.A. (American </w:t>
      </w:r>
      <w:proofErr w:type="spellStart"/>
      <w:r w:rsidR="00307541" w:rsidRPr="00634123">
        <w:rPr>
          <w:rFonts w:ascii="Times New Roman" w:hAnsi="Times New Roman"/>
          <w:sz w:val="24"/>
          <w:szCs w:val="24"/>
        </w:rPr>
        <w:t>Psychological</w:t>
      </w:r>
      <w:proofErr w:type="spellEnd"/>
      <w:r w:rsidR="00307541" w:rsidRPr="00634123">
        <w:rPr>
          <w:rFonts w:ascii="Times New Roman" w:hAnsi="Times New Roman"/>
          <w:sz w:val="24"/>
          <w:szCs w:val="24"/>
        </w:rPr>
        <w:t xml:space="preserve"> Association), la plus répandue, aujourd’hui notamment en Sciences Humaines et Sociales.</w:t>
      </w:r>
      <w:r w:rsidR="00C11F27" w:rsidRPr="00634123">
        <w:rPr>
          <w:rFonts w:ascii="Times New Roman" w:hAnsi="Times New Roman"/>
          <w:sz w:val="24"/>
          <w:szCs w:val="24"/>
        </w:rPr>
        <w:t xml:space="preserve"> </w:t>
      </w:r>
    </w:p>
    <w:p w:rsidR="00307541" w:rsidRPr="00634123" w:rsidRDefault="00307541" w:rsidP="00634123">
      <w:pPr>
        <w:autoSpaceDE w:val="0"/>
        <w:autoSpaceDN w:val="0"/>
        <w:adjustRightInd w:val="0"/>
        <w:spacing w:after="0" w:line="360" w:lineRule="auto"/>
        <w:jc w:val="both"/>
        <w:rPr>
          <w:rFonts w:ascii="Times New Roman" w:hAnsi="Times New Roman"/>
          <w:sz w:val="24"/>
          <w:szCs w:val="24"/>
        </w:rPr>
      </w:pPr>
      <w:r w:rsidRPr="00634123">
        <w:rPr>
          <w:rFonts w:ascii="Times New Roman" w:hAnsi="Times New Roman"/>
          <w:sz w:val="24"/>
          <w:szCs w:val="24"/>
        </w:rPr>
        <w:t xml:space="preserve"> Elle se distingue principalement par : nom de l’auteur en minusc</w:t>
      </w:r>
      <w:r w:rsidR="0004212E" w:rsidRPr="00634123">
        <w:rPr>
          <w:rFonts w:ascii="Times New Roman" w:hAnsi="Times New Roman"/>
          <w:sz w:val="24"/>
          <w:szCs w:val="24"/>
        </w:rPr>
        <w:t xml:space="preserve">ule, </w:t>
      </w:r>
      <w:r w:rsidR="00C11F27" w:rsidRPr="00634123">
        <w:rPr>
          <w:rFonts w:ascii="Times New Roman" w:hAnsi="Times New Roman"/>
          <w:sz w:val="24"/>
          <w:szCs w:val="24"/>
        </w:rPr>
        <w:t>la</w:t>
      </w:r>
      <w:r w:rsidRPr="00634123">
        <w:rPr>
          <w:rFonts w:ascii="Times New Roman" w:hAnsi="Times New Roman"/>
          <w:sz w:val="24"/>
          <w:szCs w:val="24"/>
        </w:rPr>
        <w:t xml:space="preserve"> date d’édition </w:t>
      </w:r>
      <w:r w:rsidR="0004212E" w:rsidRPr="00634123">
        <w:rPr>
          <w:rFonts w:ascii="Times New Roman" w:hAnsi="Times New Roman"/>
          <w:sz w:val="24"/>
          <w:szCs w:val="24"/>
        </w:rPr>
        <w:t xml:space="preserve">entre parenthèses </w:t>
      </w:r>
      <w:r w:rsidRPr="00634123">
        <w:rPr>
          <w:rFonts w:ascii="Times New Roman" w:hAnsi="Times New Roman"/>
          <w:sz w:val="24"/>
          <w:szCs w:val="24"/>
        </w:rPr>
        <w:t>après le nom de l’auteur.</w:t>
      </w:r>
    </w:p>
    <w:p w:rsidR="00167EA8" w:rsidRPr="00634123" w:rsidRDefault="00C11F27" w:rsidP="00634123">
      <w:pPr>
        <w:spacing w:after="0" w:line="360" w:lineRule="auto"/>
        <w:jc w:val="both"/>
        <w:rPr>
          <w:rFonts w:ascii="Times New Roman" w:hAnsi="Times New Roman"/>
          <w:sz w:val="24"/>
          <w:szCs w:val="24"/>
        </w:rPr>
      </w:pPr>
      <w:r w:rsidRPr="00634123">
        <w:rPr>
          <w:rFonts w:ascii="Times New Roman" w:hAnsi="Times New Roman"/>
          <w:sz w:val="24"/>
          <w:szCs w:val="24"/>
        </w:rPr>
        <w:t>On distingue trois types de bibliographie : cell</w:t>
      </w:r>
      <w:r w:rsidR="00307541" w:rsidRPr="00634123">
        <w:rPr>
          <w:rFonts w:ascii="Times New Roman" w:hAnsi="Times New Roman"/>
          <w:sz w:val="24"/>
          <w:szCs w:val="24"/>
        </w:rPr>
        <w:t xml:space="preserve">e </w:t>
      </w:r>
      <w:r w:rsidRPr="00634123">
        <w:rPr>
          <w:rFonts w:ascii="Times New Roman" w:hAnsi="Times New Roman"/>
          <w:sz w:val="24"/>
          <w:szCs w:val="24"/>
        </w:rPr>
        <w:t xml:space="preserve">sous forme </w:t>
      </w:r>
      <w:r w:rsidR="00307541" w:rsidRPr="00634123">
        <w:rPr>
          <w:rFonts w:ascii="Times New Roman" w:hAnsi="Times New Roman"/>
          <w:sz w:val="24"/>
          <w:szCs w:val="24"/>
        </w:rPr>
        <w:t>de liste à la fin du mémoire qui récapit</w:t>
      </w:r>
      <w:r w:rsidRPr="00634123">
        <w:rPr>
          <w:rFonts w:ascii="Times New Roman" w:hAnsi="Times New Roman"/>
          <w:sz w:val="24"/>
          <w:szCs w:val="24"/>
        </w:rPr>
        <w:t xml:space="preserve">ule tous les documents utilisés et celle sous forme d’un renvoi de bas de page (notamment pour les mémoires) et celle </w:t>
      </w:r>
      <w:r w:rsidR="00C92070" w:rsidRPr="00634123">
        <w:rPr>
          <w:rFonts w:ascii="Times New Roman" w:hAnsi="Times New Roman"/>
          <w:sz w:val="24"/>
          <w:szCs w:val="24"/>
        </w:rPr>
        <w:t>des</w:t>
      </w:r>
      <w:r w:rsidRPr="00634123">
        <w:rPr>
          <w:rFonts w:ascii="Times New Roman" w:hAnsi="Times New Roman"/>
          <w:sz w:val="24"/>
          <w:szCs w:val="24"/>
        </w:rPr>
        <w:t xml:space="preserve"> artic</w:t>
      </w:r>
      <w:r w:rsidR="00C92070" w:rsidRPr="00634123">
        <w:rPr>
          <w:rFonts w:ascii="Times New Roman" w:hAnsi="Times New Roman"/>
          <w:sz w:val="24"/>
          <w:szCs w:val="24"/>
        </w:rPr>
        <w:t>les</w:t>
      </w:r>
    </w:p>
    <w:p w:rsidR="00B202F2" w:rsidRPr="00634123" w:rsidRDefault="00B202F2" w:rsidP="00634123">
      <w:pPr>
        <w:autoSpaceDE w:val="0"/>
        <w:autoSpaceDN w:val="0"/>
        <w:adjustRightInd w:val="0"/>
        <w:spacing w:after="0" w:line="360" w:lineRule="auto"/>
        <w:jc w:val="both"/>
        <w:rPr>
          <w:rFonts w:ascii="Times New Roman" w:hAnsi="Times New Roman"/>
          <w:sz w:val="24"/>
          <w:szCs w:val="24"/>
        </w:rPr>
      </w:pPr>
      <w:r w:rsidRPr="00634123">
        <w:rPr>
          <w:rFonts w:ascii="Times New Roman" w:hAnsi="Times New Roman"/>
          <w:sz w:val="24"/>
          <w:szCs w:val="24"/>
        </w:rPr>
        <w:t>Selon la norme APA, il faut à la fois mentionner les références des documents dans le texte à l’endroit où ils sont utilisés et dans la bibliographie à la fin du document</w:t>
      </w:r>
      <w:r w:rsidR="00E231E1" w:rsidRPr="00634123">
        <w:rPr>
          <w:rFonts w:ascii="Times New Roman" w:hAnsi="Times New Roman"/>
          <w:sz w:val="24"/>
          <w:szCs w:val="24"/>
        </w:rPr>
        <w:t>. Il faut penser à homogénéiser</w:t>
      </w:r>
      <w:r w:rsidRPr="00634123">
        <w:rPr>
          <w:rFonts w:ascii="Times New Roman" w:hAnsi="Times New Roman"/>
          <w:sz w:val="24"/>
          <w:szCs w:val="24"/>
        </w:rPr>
        <w:t xml:space="preserve"> la bibliogr</w:t>
      </w:r>
      <w:r w:rsidR="00E231E1" w:rsidRPr="00634123">
        <w:rPr>
          <w:rFonts w:ascii="Times New Roman" w:hAnsi="Times New Roman"/>
          <w:sz w:val="24"/>
          <w:szCs w:val="24"/>
        </w:rPr>
        <w:t>aphie</w:t>
      </w:r>
      <w:r w:rsidRPr="00634123">
        <w:rPr>
          <w:rFonts w:ascii="Times New Roman" w:hAnsi="Times New Roman"/>
          <w:sz w:val="24"/>
          <w:szCs w:val="24"/>
        </w:rPr>
        <w:t>.</w:t>
      </w:r>
    </w:p>
    <w:p w:rsidR="00DA321B" w:rsidRPr="00634123" w:rsidRDefault="00B202F2" w:rsidP="00634123">
      <w:pPr>
        <w:autoSpaceDE w:val="0"/>
        <w:autoSpaceDN w:val="0"/>
        <w:adjustRightInd w:val="0"/>
        <w:spacing w:after="0" w:line="360" w:lineRule="auto"/>
        <w:jc w:val="both"/>
        <w:rPr>
          <w:rFonts w:ascii="Times New Roman" w:hAnsi="Times New Roman"/>
          <w:sz w:val="24"/>
          <w:szCs w:val="24"/>
        </w:rPr>
      </w:pPr>
      <w:r w:rsidRPr="00634123">
        <w:rPr>
          <w:rFonts w:ascii="Times New Roman" w:hAnsi="Times New Roman"/>
          <w:sz w:val="24"/>
          <w:szCs w:val="24"/>
        </w:rPr>
        <w:t>Pour les mémoires vous pouvez utiliser le type de bibliographie présentée sous forme de renvois de note de bas de page à la s</w:t>
      </w:r>
      <w:r w:rsidR="00B10D9E" w:rsidRPr="00634123">
        <w:rPr>
          <w:rFonts w:ascii="Times New Roman" w:hAnsi="Times New Roman"/>
          <w:sz w:val="24"/>
          <w:szCs w:val="24"/>
        </w:rPr>
        <w:t>uite d’une citation.</w:t>
      </w:r>
    </w:p>
    <w:p w:rsidR="00111777" w:rsidRPr="00634123" w:rsidRDefault="003F4439" w:rsidP="00634123">
      <w:pPr>
        <w:pStyle w:val="Heading4"/>
        <w:spacing w:before="0" w:line="360" w:lineRule="auto"/>
        <w:jc w:val="both"/>
        <w:rPr>
          <w:rFonts w:ascii="Times New Roman" w:hAnsi="Times New Roman"/>
          <w:sz w:val="24"/>
          <w:szCs w:val="24"/>
        </w:rPr>
      </w:pPr>
      <w:r w:rsidRPr="00634123">
        <w:rPr>
          <w:rFonts w:ascii="Times New Roman" w:hAnsi="Times New Roman"/>
          <w:b w:val="0"/>
          <w:sz w:val="24"/>
          <w:szCs w:val="24"/>
        </w:rPr>
        <w:t xml:space="preserve">Référence d’un livre (monographie) (normes </w:t>
      </w:r>
      <w:r w:rsidR="00D57B2F" w:rsidRPr="00634123">
        <w:rPr>
          <w:rFonts w:ascii="Times New Roman" w:hAnsi="Times New Roman"/>
          <w:sz w:val="24"/>
          <w:szCs w:val="24"/>
        </w:rPr>
        <w:t>A</w:t>
      </w:r>
      <w:r w:rsidRPr="00634123">
        <w:rPr>
          <w:rFonts w:ascii="Times New Roman" w:hAnsi="Times New Roman"/>
          <w:b w:val="0"/>
          <w:sz w:val="24"/>
          <w:szCs w:val="24"/>
        </w:rPr>
        <w:t>PA)</w:t>
      </w:r>
    </w:p>
    <w:p w:rsidR="00FA55DD" w:rsidRPr="00634123" w:rsidRDefault="00FA55DD" w:rsidP="00634123">
      <w:pPr>
        <w:spacing w:after="0" w:line="360" w:lineRule="auto"/>
        <w:jc w:val="both"/>
        <w:rPr>
          <w:rFonts w:ascii="Times New Roman" w:hAnsi="Times New Roman"/>
          <w:sz w:val="24"/>
          <w:szCs w:val="24"/>
        </w:rPr>
      </w:pPr>
      <w:r w:rsidRPr="00634123">
        <w:rPr>
          <w:rFonts w:ascii="Times New Roman" w:hAnsi="Times New Roman"/>
          <w:sz w:val="24"/>
          <w:szCs w:val="24"/>
        </w:rPr>
        <w:t>La présentation générale :</w:t>
      </w:r>
    </w:p>
    <w:p w:rsidR="00FA55DD" w:rsidRPr="00634123" w:rsidRDefault="00FA55DD" w:rsidP="00634123">
      <w:pPr>
        <w:pStyle w:val="ColorfulList-Accent11"/>
        <w:numPr>
          <w:ilvl w:val="0"/>
          <w:numId w:val="20"/>
        </w:numPr>
        <w:spacing w:after="0" w:line="360" w:lineRule="auto"/>
        <w:jc w:val="both"/>
        <w:rPr>
          <w:rFonts w:ascii="Times New Roman" w:hAnsi="Times New Roman"/>
          <w:sz w:val="24"/>
          <w:szCs w:val="24"/>
        </w:rPr>
      </w:pPr>
      <w:r w:rsidRPr="00634123">
        <w:rPr>
          <w:rFonts w:ascii="Times New Roman" w:hAnsi="Times New Roman"/>
          <w:sz w:val="24"/>
          <w:szCs w:val="24"/>
        </w:rPr>
        <w:t xml:space="preserve">Noms prénoms de l’auteur, </w:t>
      </w:r>
    </w:p>
    <w:p w:rsidR="00FA55DD" w:rsidRPr="00634123" w:rsidRDefault="0047250D" w:rsidP="00634123">
      <w:pPr>
        <w:pStyle w:val="ColorfulList-Accent11"/>
        <w:numPr>
          <w:ilvl w:val="0"/>
          <w:numId w:val="20"/>
        </w:numPr>
        <w:spacing w:after="0" w:line="360" w:lineRule="auto"/>
        <w:jc w:val="both"/>
        <w:rPr>
          <w:rFonts w:ascii="Times New Roman" w:hAnsi="Times New Roman"/>
          <w:sz w:val="24"/>
          <w:szCs w:val="24"/>
        </w:rPr>
      </w:pPr>
      <w:r w:rsidRPr="00634123">
        <w:rPr>
          <w:rFonts w:ascii="Times New Roman" w:hAnsi="Times New Roman"/>
          <w:sz w:val="24"/>
          <w:szCs w:val="24"/>
        </w:rPr>
        <w:t>Date d’édition</w:t>
      </w:r>
      <w:r w:rsidR="00FA55DD" w:rsidRPr="00634123">
        <w:rPr>
          <w:rFonts w:ascii="Times New Roman" w:hAnsi="Times New Roman"/>
          <w:sz w:val="24"/>
          <w:szCs w:val="24"/>
        </w:rPr>
        <w:t xml:space="preserve"> entre parenthèse. </w:t>
      </w:r>
    </w:p>
    <w:p w:rsidR="00FA55DD" w:rsidRPr="00634123" w:rsidRDefault="00FA55DD" w:rsidP="00634123">
      <w:pPr>
        <w:pStyle w:val="ColorfulList-Accent11"/>
        <w:numPr>
          <w:ilvl w:val="0"/>
          <w:numId w:val="20"/>
        </w:numPr>
        <w:spacing w:after="0" w:line="360" w:lineRule="auto"/>
        <w:jc w:val="both"/>
        <w:rPr>
          <w:rFonts w:ascii="Times New Roman" w:hAnsi="Times New Roman"/>
          <w:sz w:val="24"/>
          <w:szCs w:val="24"/>
        </w:rPr>
      </w:pPr>
      <w:r w:rsidRPr="00634123">
        <w:rPr>
          <w:rFonts w:ascii="Times New Roman" w:hAnsi="Times New Roman"/>
          <w:sz w:val="24"/>
          <w:szCs w:val="24"/>
        </w:rPr>
        <w:t>Titre de l’ouvrage, toujours en italique</w:t>
      </w:r>
    </w:p>
    <w:p w:rsidR="00FA55DD" w:rsidRPr="00634123" w:rsidRDefault="00FA55DD" w:rsidP="00634123">
      <w:pPr>
        <w:pStyle w:val="ColorfulList-Accent11"/>
        <w:numPr>
          <w:ilvl w:val="0"/>
          <w:numId w:val="20"/>
        </w:numPr>
        <w:spacing w:after="0" w:line="360" w:lineRule="auto"/>
        <w:jc w:val="both"/>
        <w:rPr>
          <w:rFonts w:ascii="Times New Roman" w:hAnsi="Times New Roman"/>
          <w:sz w:val="24"/>
          <w:szCs w:val="24"/>
        </w:rPr>
      </w:pPr>
      <w:r w:rsidRPr="00634123">
        <w:rPr>
          <w:rFonts w:ascii="Times New Roman" w:hAnsi="Times New Roman"/>
          <w:sz w:val="24"/>
          <w:szCs w:val="24"/>
        </w:rPr>
        <w:t>Ville de l’éditeur, disponible en 2</w:t>
      </w:r>
      <w:r w:rsidRPr="00634123">
        <w:rPr>
          <w:rFonts w:ascii="Times New Roman" w:hAnsi="Times New Roman"/>
          <w:sz w:val="24"/>
          <w:szCs w:val="24"/>
          <w:vertAlign w:val="superscript"/>
        </w:rPr>
        <w:t>e</w:t>
      </w:r>
      <w:r w:rsidRPr="00634123">
        <w:rPr>
          <w:rFonts w:ascii="Times New Roman" w:hAnsi="Times New Roman"/>
          <w:sz w:val="24"/>
          <w:szCs w:val="24"/>
        </w:rPr>
        <w:t xml:space="preserve"> de couverture</w:t>
      </w:r>
    </w:p>
    <w:p w:rsidR="00FA55DD" w:rsidRPr="00634123" w:rsidRDefault="00FA55DD" w:rsidP="00634123">
      <w:pPr>
        <w:pStyle w:val="ColorfulList-Accent11"/>
        <w:numPr>
          <w:ilvl w:val="0"/>
          <w:numId w:val="20"/>
        </w:numPr>
        <w:spacing w:after="0" w:line="360" w:lineRule="auto"/>
        <w:jc w:val="both"/>
        <w:rPr>
          <w:rFonts w:ascii="Times New Roman" w:hAnsi="Times New Roman"/>
          <w:sz w:val="24"/>
          <w:szCs w:val="24"/>
        </w:rPr>
      </w:pPr>
      <w:r w:rsidRPr="00634123">
        <w:rPr>
          <w:rFonts w:ascii="Times New Roman" w:hAnsi="Times New Roman"/>
          <w:sz w:val="24"/>
          <w:szCs w:val="24"/>
        </w:rPr>
        <w:t>Editeur : maison de fabrication du livre</w:t>
      </w:r>
    </w:p>
    <w:p w:rsidR="001E64B4" w:rsidRPr="00634123" w:rsidRDefault="001E64B4" w:rsidP="00634123">
      <w:pPr>
        <w:spacing w:after="0" w:line="360" w:lineRule="auto"/>
        <w:jc w:val="both"/>
        <w:rPr>
          <w:rFonts w:ascii="Times New Roman" w:hAnsi="Times New Roman"/>
          <w:sz w:val="24"/>
          <w:szCs w:val="24"/>
        </w:rPr>
      </w:pPr>
      <w:r w:rsidRPr="00634123">
        <w:rPr>
          <w:rFonts w:ascii="Times New Roman" w:hAnsi="Times New Roman"/>
          <w:sz w:val="24"/>
          <w:szCs w:val="24"/>
        </w:rPr>
        <w:t>Pour les livres sous la resp</w:t>
      </w:r>
      <w:r w:rsidR="00DE5476" w:rsidRPr="00634123">
        <w:rPr>
          <w:rFonts w:ascii="Times New Roman" w:hAnsi="Times New Roman"/>
          <w:sz w:val="24"/>
          <w:szCs w:val="24"/>
        </w:rPr>
        <w:t>o</w:t>
      </w:r>
      <w:r w:rsidRPr="00634123">
        <w:rPr>
          <w:rFonts w:ascii="Times New Roman" w:hAnsi="Times New Roman"/>
          <w:sz w:val="24"/>
          <w:szCs w:val="24"/>
        </w:rPr>
        <w:t>nsabilité d’un éditeur (Ed.) il faut le préciser par (Ed.) :</w:t>
      </w:r>
    </w:p>
    <w:p w:rsidR="00DA321B" w:rsidRPr="00634123" w:rsidRDefault="001E64B4" w:rsidP="00634123">
      <w:pPr>
        <w:pBdr>
          <w:top w:val="single" w:sz="4" w:space="1" w:color="auto"/>
          <w:left w:val="single" w:sz="4" w:space="4" w:color="auto"/>
          <w:bottom w:val="single" w:sz="4" w:space="1" w:color="auto"/>
          <w:right w:val="single" w:sz="4" w:space="4" w:color="auto"/>
        </w:pBdr>
        <w:spacing w:after="0" w:line="360" w:lineRule="auto"/>
        <w:ind w:left="708"/>
        <w:jc w:val="both"/>
        <w:rPr>
          <w:rFonts w:ascii="Times New Roman" w:hAnsi="Times New Roman"/>
          <w:i/>
          <w:sz w:val="24"/>
          <w:szCs w:val="24"/>
        </w:rPr>
      </w:pPr>
      <w:proofErr w:type="spellStart"/>
      <w:r w:rsidRPr="00634123">
        <w:rPr>
          <w:rFonts w:ascii="Times New Roman" w:hAnsi="Times New Roman"/>
          <w:sz w:val="24"/>
          <w:szCs w:val="24"/>
        </w:rPr>
        <w:lastRenderedPageBreak/>
        <w:t>Lubart</w:t>
      </w:r>
      <w:proofErr w:type="spellEnd"/>
      <w:r w:rsidRPr="00634123">
        <w:rPr>
          <w:rFonts w:ascii="Times New Roman" w:hAnsi="Times New Roman"/>
          <w:sz w:val="24"/>
          <w:szCs w:val="24"/>
        </w:rPr>
        <w:t>, T. (Ed.). (2006).</w:t>
      </w:r>
      <w:r w:rsidRPr="00634123">
        <w:rPr>
          <w:rFonts w:ascii="Times New Roman" w:hAnsi="Times New Roman"/>
          <w:i/>
          <w:sz w:val="24"/>
          <w:szCs w:val="24"/>
        </w:rPr>
        <w:t xml:space="preserve"> Enfants exceptionnels : Précocité </w:t>
      </w:r>
      <w:r w:rsidR="00DE5476" w:rsidRPr="00634123">
        <w:rPr>
          <w:rFonts w:ascii="Times New Roman" w:hAnsi="Times New Roman"/>
          <w:i/>
          <w:sz w:val="24"/>
          <w:szCs w:val="24"/>
        </w:rPr>
        <w:t>intellectuelle</w:t>
      </w:r>
      <w:r w:rsidRPr="00634123">
        <w:rPr>
          <w:rFonts w:ascii="Times New Roman" w:hAnsi="Times New Roman"/>
          <w:i/>
          <w:sz w:val="24"/>
          <w:szCs w:val="24"/>
        </w:rPr>
        <w:t xml:space="preserve">, haut potentiel et talent. </w:t>
      </w:r>
      <w:r w:rsidRPr="00634123">
        <w:rPr>
          <w:rFonts w:ascii="Times New Roman" w:hAnsi="Times New Roman"/>
          <w:sz w:val="24"/>
          <w:szCs w:val="24"/>
        </w:rPr>
        <w:t>Paris : Bréal</w:t>
      </w:r>
      <w:r w:rsidRPr="00634123">
        <w:rPr>
          <w:rFonts w:ascii="Times New Roman" w:hAnsi="Times New Roman"/>
          <w:i/>
          <w:sz w:val="24"/>
          <w:szCs w:val="24"/>
        </w:rPr>
        <w:t>.</w:t>
      </w:r>
    </w:p>
    <w:p w:rsidR="0047250D" w:rsidRPr="00634123" w:rsidRDefault="0047250D" w:rsidP="00634123">
      <w:pPr>
        <w:spacing w:after="0" w:line="360" w:lineRule="auto"/>
        <w:jc w:val="both"/>
        <w:rPr>
          <w:rFonts w:ascii="Times New Roman" w:hAnsi="Times New Roman"/>
          <w:sz w:val="24"/>
          <w:szCs w:val="24"/>
        </w:rPr>
      </w:pPr>
      <w:r w:rsidRPr="00634123">
        <w:rPr>
          <w:rFonts w:ascii="Times New Roman" w:hAnsi="Times New Roman"/>
          <w:sz w:val="24"/>
          <w:szCs w:val="24"/>
        </w:rPr>
        <w:t>Il est aussi admis de mettre la date à la fin.</w:t>
      </w:r>
    </w:p>
    <w:p w:rsidR="002C3587" w:rsidRPr="00634123" w:rsidRDefault="002C3587" w:rsidP="00634123">
      <w:pPr>
        <w:pStyle w:val="FootnoteText"/>
        <w:pBdr>
          <w:top w:val="single" w:sz="4" w:space="1" w:color="auto"/>
          <w:left w:val="single" w:sz="4" w:space="4" w:color="auto"/>
          <w:bottom w:val="single" w:sz="4" w:space="1" w:color="auto"/>
          <w:right w:val="single" w:sz="4" w:space="4" w:color="auto"/>
        </w:pBdr>
        <w:spacing w:after="0" w:line="240" w:lineRule="auto"/>
        <w:ind w:left="708"/>
        <w:jc w:val="both"/>
        <w:rPr>
          <w:rFonts w:ascii="Times New Roman" w:hAnsi="Times New Roman"/>
          <w:i/>
          <w:sz w:val="24"/>
          <w:szCs w:val="24"/>
        </w:rPr>
      </w:pPr>
      <w:r w:rsidRPr="00634123">
        <w:rPr>
          <w:rFonts w:ascii="Times New Roman" w:hAnsi="Times New Roman"/>
          <w:sz w:val="24"/>
          <w:szCs w:val="24"/>
        </w:rPr>
        <w:t xml:space="preserve">BYDLOWSKI (M.), </w:t>
      </w:r>
      <w:r w:rsidRPr="00634123">
        <w:rPr>
          <w:rFonts w:ascii="Times New Roman" w:hAnsi="Times New Roman"/>
          <w:i/>
          <w:sz w:val="24"/>
          <w:szCs w:val="24"/>
        </w:rPr>
        <w:t>Je rêve un enfant</w:t>
      </w:r>
      <w:r w:rsidRPr="00634123">
        <w:rPr>
          <w:rFonts w:ascii="Times New Roman" w:hAnsi="Times New Roman"/>
          <w:sz w:val="24"/>
          <w:szCs w:val="24"/>
        </w:rPr>
        <w:t xml:space="preserve">, </w:t>
      </w:r>
      <w:r w:rsidRPr="00634123">
        <w:rPr>
          <w:rFonts w:ascii="Times New Roman" w:hAnsi="Times New Roman"/>
          <w:i/>
          <w:sz w:val="24"/>
          <w:szCs w:val="24"/>
        </w:rPr>
        <w:t>L’expérience intérieure de la maternité</w:t>
      </w:r>
      <w:r w:rsidRPr="00634123">
        <w:rPr>
          <w:rFonts w:ascii="Times New Roman" w:hAnsi="Times New Roman"/>
          <w:sz w:val="24"/>
          <w:szCs w:val="24"/>
        </w:rPr>
        <w:t>, Paris, Odile Jacob, 2000.</w:t>
      </w:r>
    </w:p>
    <w:p w:rsidR="002C3587" w:rsidRPr="00634123" w:rsidRDefault="002C3587" w:rsidP="00634123">
      <w:pPr>
        <w:spacing w:after="0" w:line="360" w:lineRule="auto"/>
        <w:ind w:left="708"/>
        <w:jc w:val="both"/>
        <w:rPr>
          <w:rFonts w:ascii="Times New Roman" w:hAnsi="Times New Roman"/>
          <w:sz w:val="24"/>
          <w:szCs w:val="24"/>
        </w:rPr>
      </w:pPr>
    </w:p>
    <w:p w:rsidR="00222BAD" w:rsidRPr="00634123" w:rsidRDefault="00CA45C3"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Pour </w:t>
      </w:r>
      <w:r w:rsidR="00222BAD" w:rsidRPr="00634123">
        <w:rPr>
          <w:rFonts w:ascii="Times New Roman" w:hAnsi="Times New Roman"/>
          <w:sz w:val="24"/>
          <w:szCs w:val="24"/>
        </w:rPr>
        <w:t xml:space="preserve">les livres anciens il faut noter la date de la première publication </w:t>
      </w:r>
      <w:r w:rsidR="00E231E1" w:rsidRPr="00634123">
        <w:rPr>
          <w:rFonts w:ascii="Times New Roman" w:hAnsi="Times New Roman"/>
          <w:sz w:val="24"/>
          <w:szCs w:val="24"/>
        </w:rPr>
        <w:t>ainsi</w:t>
      </w:r>
      <w:r w:rsidR="00222BAD" w:rsidRPr="00634123">
        <w:rPr>
          <w:rFonts w:ascii="Times New Roman" w:hAnsi="Times New Roman"/>
          <w:sz w:val="24"/>
          <w:szCs w:val="24"/>
        </w:rPr>
        <w:t xml:space="preserve"> que la date de </w:t>
      </w:r>
      <w:r w:rsidR="00E231E1" w:rsidRPr="00634123">
        <w:rPr>
          <w:rFonts w:ascii="Times New Roman" w:hAnsi="Times New Roman"/>
          <w:sz w:val="24"/>
          <w:szCs w:val="24"/>
        </w:rPr>
        <w:t>réédition</w:t>
      </w:r>
      <w:r w:rsidR="00222BAD" w:rsidRPr="00634123">
        <w:rPr>
          <w:rFonts w:ascii="Times New Roman" w:hAnsi="Times New Roman"/>
          <w:sz w:val="24"/>
          <w:szCs w:val="24"/>
        </w:rPr>
        <w:t xml:space="preserve"> sur laquelle vous travaillez.</w:t>
      </w:r>
    </w:p>
    <w:p w:rsidR="000D2493" w:rsidRPr="00634123" w:rsidRDefault="00222BAD" w:rsidP="00634123">
      <w:pPr>
        <w:pBdr>
          <w:top w:val="single" w:sz="4" w:space="1" w:color="auto"/>
          <w:left w:val="single" w:sz="4" w:space="4" w:color="auto"/>
          <w:bottom w:val="single" w:sz="4" w:space="1" w:color="auto"/>
          <w:right w:val="single" w:sz="4" w:space="4" w:color="auto"/>
        </w:pBdr>
        <w:spacing w:after="0" w:line="360" w:lineRule="auto"/>
        <w:ind w:left="864"/>
        <w:jc w:val="both"/>
        <w:rPr>
          <w:rFonts w:ascii="Times New Roman" w:hAnsi="Times New Roman"/>
          <w:i/>
          <w:sz w:val="24"/>
          <w:szCs w:val="24"/>
        </w:rPr>
      </w:pPr>
      <w:r w:rsidRPr="00634123">
        <w:rPr>
          <w:rFonts w:ascii="Times New Roman" w:hAnsi="Times New Roman"/>
          <w:sz w:val="24"/>
          <w:szCs w:val="24"/>
        </w:rPr>
        <w:t>Freud, S (1900</w:t>
      </w:r>
      <w:r w:rsidR="00CA45C3" w:rsidRPr="00634123">
        <w:rPr>
          <w:rFonts w:ascii="Times New Roman" w:hAnsi="Times New Roman"/>
          <w:sz w:val="24"/>
          <w:szCs w:val="24"/>
        </w:rPr>
        <w:t>)</w:t>
      </w:r>
      <w:r w:rsidRPr="00634123">
        <w:rPr>
          <w:rFonts w:ascii="Times New Roman" w:hAnsi="Times New Roman"/>
          <w:sz w:val="24"/>
          <w:szCs w:val="24"/>
        </w:rPr>
        <w:t xml:space="preserve">. </w:t>
      </w:r>
      <w:r w:rsidRPr="00634123">
        <w:rPr>
          <w:rFonts w:ascii="Times New Roman" w:hAnsi="Times New Roman"/>
          <w:i/>
          <w:sz w:val="24"/>
          <w:szCs w:val="24"/>
        </w:rPr>
        <w:t>L’interprétation du rêve</w:t>
      </w:r>
      <w:r w:rsidRPr="00634123">
        <w:rPr>
          <w:rFonts w:ascii="Times New Roman" w:hAnsi="Times New Roman"/>
          <w:sz w:val="24"/>
          <w:szCs w:val="24"/>
        </w:rPr>
        <w:t>. In Œuvres</w:t>
      </w:r>
      <w:r w:rsidRPr="00634123">
        <w:rPr>
          <w:rFonts w:ascii="Times New Roman" w:hAnsi="Times New Roman"/>
          <w:i/>
          <w:sz w:val="24"/>
          <w:szCs w:val="24"/>
        </w:rPr>
        <w:t xml:space="preserve"> </w:t>
      </w:r>
      <w:r w:rsidRPr="00634123">
        <w:rPr>
          <w:rFonts w:ascii="Times New Roman" w:hAnsi="Times New Roman"/>
          <w:sz w:val="24"/>
          <w:szCs w:val="24"/>
        </w:rPr>
        <w:t>complètes (Tome IV),</w:t>
      </w:r>
      <w:r w:rsidRPr="00634123">
        <w:rPr>
          <w:rFonts w:ascii="Times New Roman" w:hAnsi="Times New Roman"/>
          <w:i/>
          <w:sz w:val="24"/>
          <w:szCs w:val="24"/>
        </w:rPr>
        <w:t xml:space="preserve"> </w:t>
      </w:r>
      <w:r w:rsidRPr="00634123">
        <w:rPr>
          <w:rFonts w:ascii="Times New Roman" w:hAnsi="Times New Roman"/>
          <w:sz w:val="24"/>
          <w:szCs w:val="24"/>
        </w:rPr>
        <w:t>(trad. I. Meyerson &amp; D. Berger). Paris : PUF</w:t>
      </w:r>
      <w:r w:rsidR="00CA45C3" w:rsidRPr="00634123">
        <w:rPr>
          <w:rFonts w:ascii="Times New Roman" w:hAnsi="Times New Roman"/>
          <w:sz w:val="24"/>
          <w:szCs w:val="24"/>
        </w:rPr>
        <w:t>, 2003.</w:t>
      </w:r>
    </w:p>
    <w:p w:rsidR="00111777" w:rsidRPr="00634123" w:rsidRDefault="00111777" w:rsidP="00634123">
      <w:pPr>
        <w:pStyle w:val="Heading4"/>
        <w:spacing w:before="0"/>
        <w:jc w:val="both"/>
        <w:rPr>
          <w:rFonts w:ascii="Times New Roman" w:hAnsi="Times New Roman"/>
          <w:b w:val="0"/>
          <w:sz w:val="24"/>
          <w:szCs w:val="24"/>
        </w:rPr>
      </w:pPr>
      <w:r w:rsidRPr="00634123">
        <w:rPr>
          <w:rFonts w:ascii="Times New Roman" w:hAnsi="Times New Roman"/>
          <w:b w:val="0"/>
          <w:sz w:val="24"/>
          <w:szCs w:val="24"/>
        </w:rPr>
        <w:t>Les références d’un chapitre d’ouvrage</w:t>
      </w:r>
    </w:p>
    <w:p w:rsidR="003F4439" w:rsidRPr="00634123" w:rsidRDefault="00111777" w:rsidP="00634123">
      <w:pPr>
        <w:pStyle w:val="ColorfulList-Accent11"/>
        <w:numPr>
          <w:ilvl w:val="0"/>
          <w:numId w:val="21"/>
        </w:numPr>
        <w:spacing w:after="0" w:line="360" w:lineRule="auto"/>
        <w:jc w:val="both"/>
        <w:rPr>
          <w:rFonts w:ascii="Times New Roman" w:hAnsi="Times New Roman"/>
          <w:sz w:val="24"/>
          <w:szCs w:val="24"/>
        </w:rPr>
      </w:pPr>
      <w:r w:rsidRPr="00634123">
        <w:rPr>
          <w:rFonts w:ascii="Times New Roman" w:hAnsi="Times New Roman"/>
          <w:sz w:val="24"/>
          <w:szCs w:val="24"/>
        </w:rPr>
        <w:t>Auteur(s)</w:t>
      </w:r>
    </w:p>
    <w:p w:rsidR="00111777" w:rsidRPr="00634123" w:rsidRDefault="00111777" w:rsidP="00634123">
      <w:pPr>
        <w:pStyle w:val="ColorfulList-Accent11"/>
        <w:numPr>
          <w:ilvl w:val="0"/>
          <w:numId w:val="21"/>
        </w:numPr>
        <w:spacing w:after="0" w:line="360" w:lineRule="auto"/>
        <w:jc w:val="both"/>
        <w:rPr>
          <w:rFonts w:ascii="Times New Roman" w:hAnsi="Times New Roman"/>
          <w:sz w:val="24"/>
          <w:szCs w:val="24"/>
        </w:rPr>
      </w:pPr>
      <w:r w:rsidRPr="00634123">
        <w:rPr>
          <w:rFonts w:ascii="Times New Roman" w:hAnsi="Times New Roman"/>
          <w:sz w:val="24"/>
          <w:szCs w:val="24"/>
        </w:rPr>
        <w:t>Année : entre parenthèse</w:t>
      </w:r>
    </w:p>
    <w:p w:rsidR="00111777" w:rsidRPr="00634123" w:rsidRDefault="00111777" w:rsidP="00634123">
      <w:pPr>
        <w:pStyle w:val="ColorfulList-Accent11"/>
        <w:numPr>
          <w:ilvl w:val="0"/>
          <w:numId w:val="21"/>
        </w:numPr>
        <w:spacing w:after="0" w:line="360" w:lineRule="auto"/>
        <w:jc w:val="both"/>
        <w:rPr>
          <w:rFonts w:ascii="Times New Roman" w:hAnsi="Times New Roman"/>
          <w:sz w:val="24"/>
          <w:szCs w:val="24"/>
        </w:rPr>
      </w:pPr>
      <w:r w:rsidRPr="00634123">
        <w:rPr>
          <w:rFonts w:ascii="Times New Roman" w:hAnsi="Times New Roman"/>
          <w:sz w:val="24"/>
          <w:szCs w:val="24"/>
        </w:rPr>
        <w:t>Titre du chapitre</w:t>
      </w:r>
    </w:p>
    <w:p w:rsidR="00111777" w:rsidRPr="00634123" w:rsidRDefault="00111777" w:rsidP="00634123">
      <w:pPr>
        <w:pStyle w:val="ColorfulList-Accent11"/>
        <w:numPr>
          <w:ilvl w:val="0"/>
          <w:numId w:val="21"/>
        </w:numPr>
        <w:spacing w:after="0" w:line="360" w:lineRule="auto"/>
        <w:jc w:val="both"/>
        <w:rPr>
          <w:rFonts w:ascii="Times New Roman" w:hAnsi="Times New Roman"/>
          <w:sz w:val="24"/>
          <w:szCs w:val="24"/>
        </w:rPr>
      </w:pPr>
      <w:r w:rsidRPr="00634123">
        <w:rPr>
          <w:rFonts w:ascii="Times New Roman" w:hAnsi="Times New Roman"/>
          <w:sz w:val="24"/>
          <w:szCs w:val="24"/>
        </w:rPr>
        <w:t>Editeur(s) : coordinateurs, responsables scientifiques</w:t>
      </w:r>
    </w:p>
    <w:p w:rsidR="00C76642" w:rsidRPr="00634123" w:rsidRDefault="00C76642" w:rsidP="00634123">
      <w:pPr>
        <w:pStyle w:val="ColorfulList-Accent11"/>
        <w:numPr>
          <w:ilvl w:val="0"/>
          <w:numId w:val="21"/>
        </w:numPr>
        <w:spacing w:after="0" w:line="360" w:lineRule="auto"/>
        <w:jc w:val="both"/>
        <w:rPr>
          <w:rFonts w:ascii="Times New Roman" w:hAnsi="Times New Roman"/>
          <w:sz w:val="24"/>
          <w:szCs w:val="24"/>
        </w:rPr>
      </w:pPr>
      <w:r w:rsidRPr="00634123">
        <w:rPr>
          <w:rFonts w:ascii="Times New Roman" w:hAnsi="Times New Roman"/>
          <w:sz w:val="24"/>
          <w:szCs w:val="24"/>
        </w:rPr>
        <w:t>Titre de l’ouvrage</w:t>
      </w:r>
    </w:p>
    <w:p w:rsidR="00C76642" w:rsidRPr="00634123" w:rsidRDefault="00C76642" w:rsidP="00634123">
      <w:pPr>
        <w:pStyle w:val="ColorfulList-Accent11"/>
        <w:numPr>
          <w:ilvl w:val="0"/>
          <w:numId w:val="21"/>
        </w:numPr>
        <w:spacing w:after="0" w:line="360" w:lineRule="auto"/>
        <w:jc w:val="both"/>
        <w:rPr>
          <w:rFonts w:ascii="Times New Roman" w:hAnsi="Times New Roman"/>
          <w:sz w:val="24"/>
          <w:szCs w:val="24"/>
        </w:rPr>
      </w:pPr>
      <w:r w:rsidRPr="00634123">
        <w:rPr>
          <w:rFonts w:ascii="Times New Roman" w:hAnsi="Times New Roman"/>
          <w:sz w:val="24"/>
          <w:szCs w:val="24"/>
        </w:rPr>
        <w:t xml:space="preserve">Pages </w:t>
      </w:r>
    </w:p>
    <w:p w:rsidR="00C76642" w:rsidRPr="00634123" w:rsidRDefault="00C76642" w:rsidP="00634123">
      <w:pPr>
        <w:pStyle w:val="ColorfulList-Accent11"/>
        <w:numPr>
          <w:ilvl w:val="0"/>
          <w:numId w:val="21"/>
        </w:numPr>
        <w:spacing w:after="0" w:line="360" w:lineRule="auto"/>
        <w:jc w:val="both"/>
        <w:rPr>
          <w:rFonts w:ascii="Times New Roman" w:hAnsi="Times New Roman"/>
          <w:sz w:val="24"/>
          <w:szCs w:val="24"/>
        </w:rPr>
      </w:pPr>
      <w:r w:rsidRPr="00634123">
        <w:rPr>
          <w:rFonts w:ascii="Times New Roman" w:hAnsi="Times New Roman"/>
          <w:sz w:val="24"/>
          <w:szCs w:val="24"/>
        </w:rPr>
        <w:t>Ville de l’éditeur</w:t>
      </w:r>
    </w:p>
    <w:p w:rsidR="00C76642" w:rsidRPr="00634123" w:rsidRDefault="00C76642" w:rsidP="00634123">
      <w:pPr>
        <w:pStyle w:val="ColorfulList-Accent11"/>
        <w:numPr>
          <w:ilvl w:val="0"/>
          <w:numId w:val="21"/>
        </w:numPr>
        <w:spacing w:after="0" w:line="360" w:lineRule="auto"/>
        <w:jc w:val="both"/>
        <w:rPr>
          <w:rFonts w:ascii="Times New Roman" w:hAnsi="Times New Roman"/>
          <w:sz w:val="24"/>
          <w:szCs w:val="24"/>
        </w:rPr>
      </w:pPr>
      <w:r w:rsidRPr="00634123">
        <w:rPr>
          <w:rFonts w:ascii="Times New Roman" w:hAnsi="Times New Roman"/>
          <w:sz w:val="24"/>
          <w:szCs w:val="24"/>
        </w:rPr>
        <w:t>Editeur.</w:t>
      </w:r>
    </w:p>
    <w:p w:rsidR="00596BE6" w:rsidRPr="00634123" w:rsidRDefault="00596BE6" w:rsidP="00634123">
      <w:pPr>
        <w:pBdr>
          <w:top w:val="single" w:sz="4" w:space="1" w:color="auto"/>
          <w:left w:val="single" w:sz="4" w:space="4" w:color="auto"/>
          <w:bottom w:val="single" w:sz="4" w:space="1" w:color="auto"/>
          <w:right w:val="single" w:sz="4" w:space="4" w:color="auto"/>
        </w:pBdr>
        <w:spacing w:after="0" w:line="360" w:lineRule="auto"/>
        <w:ind w:left="360"/>
        <w:jc w:val="both"/>
        <w:rPr>
          <w:rFonts w:ascii="Times New Roman" w:hAnsi="Times New Roman"/>
          <w:sz w:val="24"/>
          <w:szCs w:val="24"/>
        </w:rPr>
      </w:pPr>
      <w:r w:rsidRPr="00634123">
        <w:rPr>
          <w:rFonts w:ascii="Times New Roman" w:hAnsi="Times New Roman"/>
          <w:sz w:val="24"/>
          <w:szCs w:val="24"/>
        </w:rPr>
        <w:t>Salom</w:t>
      </w:r>
      <w:r w:rsidR="00075272" w:rsidRPr="00634123">
        <w:rPr>
          <w:rFonts w:ascii="Times New Roman" w:hAnsi="Times New Roman"/>
          <w:sz w:val="24"/>
          <w:szCs w:val="24"/>
        </w:rPr>
        <w:t>é, F. (2002). Approches psychol</w:t>
      </w:r>
      <w:r w:rsidRPr="00634123">
        <w:rPr>
          <w:rFonts w:ascii="Times New Roman" w:hAnsi="Times New Roman"/>
          <w:sz w:val="24"/>
          <w:szCs w:val="24"/>
        </w:rPr>
        <w:t xml:space="preserve">inguistiques des troubles de la production verbale dans les pathologies psychiatriques. In M. Fayol (Ed.), </w:t>
      </w:r>
      <w:r w:rsidRPr="00634123">
        <w:rPr>
          <w:rFonts w:ascii="Times New Roman" w:hAnsi="Times New Roman"/>
          <w:i/>
          <w:sz w:val="24"/>
          <w:szCs w:val="24"/>
        </w:rPr>
        <w:t>Production du langage</w:t>
      </w:r>
      <w:r w:rsidRPr="00634123">
        <w:rPr>
          <w:rFonts w:ascii="Times New Roman" w:hAnsi="Times New Roman"/>
          <w:sz w:val="24"/>
          <w:szCs w:val="24"/>
        </w:rPr>
        <w:t xml:space="preserve"> (pp. 191-20</w:t>
      </w:r>
      <w:r w:rsidR="0047250D" w:rsidRPr="00634123">
        <w:rPr>
          <w:rFonts w:ascii="Times New Roman" w:hAnsi="Times New Roman"/>
          <w:sz w:val="24"/>
          <w:szCs w:val="24"/>
        </w:rPr>
        <w:t>0</w:t>
      </w:r>
      <w:r w:rsidRPr="00634123">
        <w:rPr>
          <w:rFonts w:ascii="Times New Roman" w:hAnsi="Times New Roman"/>
          <w:sz w:val="24"/>
          <w:szCs w:val="24"/>
        </w:rPr>
        <w:t>3).Paris : Lavoisier.</w:t>
      </w:r>
    </w:p>
    <w:p w:rsidR="00075272" w:rsidRPr="00634123" w:rsidRDefault="00075272" w:rsidP="00634123">
      <w:pPr>
        <w:spacing w:after="0" w:line="360" w:lineRule="auto"/>
        <w:jc w:val="both"/>
        <w:rPr>
          <w:rFonts w:ascii="Times New Roman" w:hAnsi="Times New Roman"/>
          <w:sz w:val="24"/>
          <w:szCs w:val="24"/>
        </w:rPr>
      </w:pPr>
      <w:r w:rsidRPr="00634123">
        <w:rPr>
          <w:rFonts w:ascii="Times New Roman" w:hAnsi="Times New Roman"/>
          <w:sz w:val="24"/>
          <w:szCs w:val="24"/>
        </w:rPr>
        <w:t>Le titre du chapitre n’est pas mis en italique.</w:t>
      </w:r>
    </w:p>
    <w:p w:rsidR="00075272" w:rsidRPr="00634123" w:rsidRDefault="00075272"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La formule Ed. </w:t>
      </w:r>
      <w:proofErr w:type="gramStart"/>
      <w:r w:rsidR="000800B1" w:rsidRPr="00634123">
        <w:rPr>
          <w:rFonts w:ascii="Times New Roman" w:hAnsi="Times New Roman"/>
          <w:sz w:val="24"/>
          <w:szCs w:val="24"/>
        </w:rPr>
        <w:t>révèle-le</w:t>
      </w:r>
      <w:proofErr w:type="gramEnd"/>
      <w:r w:rsidRPr="00634123">
        <w:rPr>
          <w:rFonts w:ascii="Times New Roman" w:hAnsi="Times New Roman"/>
          <w:sz w:val="24"/>
          <w:szCs w:val="24"/>
        </w:rPr>
        <w:t xml:space="preserve"> ou les </w:t>
      </w:r>
      <w:r w:rsidR="000800B1" w:rsidRPr="00634123">
        <w:rPr>
          <w:rFonts w:ascii="Times New Roman" w:hAnsi="Times New Roman"/>
          <w:sz w:val="24"/>
          <w:szCs w:val="24"/>
        </w:rPr>
        <w:t>directeurs scientifiques</w:t>
      </w:r>
      <w:r w:rsidRPr="00634123">
        <w:rPr>
          <w:rFonts w:ascii="Times New Roman" w:hAnsi="Times New Roman"/>
          <w:sz w:val="24"/>
          <w:szCs w:val="24"/>
        </w:rPr>
        <w:t xml:space="preserve">, il faut écrire </w:t>
      </w:r>
      <w:proofErr w:type="spellStart"/>
      <w:r w:rsidRPr="00634123">
        <w:rPr>
          <w:rFonts w:ascii="Times New Roman" w:hAnsi="Times New Roman"/>
          <w:sz w:val="24"/>
          <w:szCs w:val="24"/>
        </w:rPr>
        <w:t>Eds</w:t>
      </w:r>
      <w:proofErr w:type="spellEnd"/>
      <w:r w:rsidRPr="00634123">
        <w:rPr>
          <w:rFonts w:ascii="Times New Roman" w:hAnsi="Times New Roman"/>
          <w:sz w:val="24"/>
          <w:szCs w:val="24"/>
        </w:rPr>
        <w:t xml:space="preserve">. </w:t>
      </w:r>
      <w:r w:rsidR="000800B1" w:rsidRPr="00634123">
        <w:rPr>
          <w:rFonts w:ascii="Times New Roman" w:hAnsi="Times New Roman"/>
          <w:sz w:val="24"/>
          <w:szCs w:val="24"/>
        </w:rPr>
        <w:t>Lorsqu’ils sont</w:t>
      </w:r>
      <w:r w:rsidRPr="00634123">
        <w:rPr>
          <w:rFonts w:ascii="Times New Roman" w:hAnsi="Times New Roman"/>
          <w:sz w:val="24"/>
          <w:szCs w:val="24"/>
        </w:rPr>
        <w:t xml:space="preserve"> plusieurs et les citer.</w:t>
      </w:r>
    </w:p>
    <w:p w:rsidR="000800B1" w:rsidRPr="00634123" w:rsidRDefault="000800B1" w:rsidP="00634123">
      <w:pPr>
        <w:pBdr>
          <w:top w:val="single" w:sz="4" w:space="1" w:color="auto"/>
          <w:left w:val="single" w:sz="4" w:space="4" w:color="auto"/>
          <w:bottom w:val="single" w:sz="4" w:space="1" w:color="auto"/>
          <w:right w:val="single" w:sz="4" w:space="4" w:color="auto"/>
        </w:pBdr>
        <w:spacing w:after="0" w:line="360" w:lineRule="auto"/>
        <w:ind w:left="708"/>
        <w:jc w:val="both"/>
        <w:rPr>
          <w:rFonts w:ascii="Times New Roman" w:hAnsi="Times New Roman"/>
          <w:sz w:val="24"/>
          <w:szCs w:val="24"/>
        </w:rPr>
      </w:pPr>
      <w:proofErr w:type="spellStart"/>
      <w:r w:rsidRPr="00634123">
        <w:rPr>
          <w:rFonts w:ascii="Times New Roman" w:hAnsi="Times New Roman"/>
          <w:sz w:val="24"/>
          <w:szCs w:val="24"/>
        </w:rPr>
        <w:t>Boucheix</w:t>
      </w:r>
      <w:proofErr w:type="spellEnd"/>
      <w:r w:rsidRPr="00634123">
        <w:rPr>
          <w:rFonts w:ascii="Times New Roman" w:hAnsi="Times New Roman"/>
          <w:sz w:val="24"/>
          <w:szCs w:val="24"/>
        </w:rPr>
        <w:t xml:space="preserve">, J.-M., &amp; Rouet, J.-F. (2006). Les animations graphiques interactives sont-elles vraiment bénéfiques à la compréhension ? In J.-F. Rouet, B Germain, &amp; I. </w:t>
      </w:r>
      <w:proofErr w:type="spellStart"/>
      <w:r w:rsidRPr="00634123">
        <w:rPr>
          <w:rFonts w:ascii="Times New Roman" w:hAnsi="Times New Roman"/>
          <w:sz w:val="24"/>
          <w:szCs w:val="24"/>
        </w:rPr>
        <w:t>Mazel</w:t>
      </w:r>
      <w:proofErr w:type="spellEnd"/>
      <w:r w:rsidRPr="00634123">
        <w:rPr>
          <w:rFonts w:ascii="Times New Roman" w:hAnsi="Times New Roman"/>
          <w:sz w:val="24"/>
          <w:szCs w:val="24"/>
        </w:rPr>
        <w:t xml:space="preserve"> (EDS), </w:t>
      </w:r>
      <w:r w:rsidRPr="00634123">
        <w:rPr>
          <w:rFonts w:ascii="Times New Roman" w:hAnsi="Times New Roman"/>
          <w:i/>
          <w:sz w:val="24"/>
          <w:szCs w:val="24"/>
        </w:rPr>
        <w:t>Lecture et technologies numériques. Enjeux et défis des technologies numériques pour l’enseignant et les pratiques de lectures</w:t>
      </w:r>
      <w:r w:rsidRPr="00634123">
        <w:rPr>
          <w:rFonts w:ascii="Times New Roman" w:hAnsi="Times New Roman"/>
          <w:sz w:val="24"/>
          <w:szCs w:val="24"/>
        </w:rPr>
        <w:t xml:space="preserve"> (pp. 109-127). Paris : SCEREN/CNDP.</w:t>
      </w:r>
    </w:p>
    <w:p w:rsidR="000800B1" w:rsidRPr="00634123" w:rsidRDefault="000800B1"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Vous remarquerez que c’est juste le titre </w:t>
      </w:r>
      <w:r w:rsidR="00286CB6" w:rsidRPr="00634123">
        <w:rPr>
          <w:rFonts w:ascii="Times New Roman" w:hAnsi="Times New Roman"/>
          <w:sz w:val="24"/>
          <w:szCs w:val="24"/>
        </w:rPr>
        <w:t xml:space="preserve">du livre </w:t>
      </w:r>
      <w:r w:rsidRPr="00634123">
        <w:rPr>
          <w:rFonts w:ascii="Times New Roman" w:hAnsi="Times New Roman"/>
          <w:sz w:val="24"/>
          <w:szCs w:val="24"/>
        </w:rPr>
        <w:t xml:space="preserve"> qui est en italique, </w:t>
      </w:r>
    </w:p>
    <w:p w:rsidR="00A3463C" w:rsidRPr="00634123" w:rsidRDefault="00583CE7" w:rsidP="00634123">
      <w:pPr>
        <w:pStyle w:val="Heading4"/>
        <w:spacing w:before="0"/>
        <w:jc w:val="both"/>
        <w:rPr>
          <w:rFonts w:ascii="Times New Roman" w:hAnsi="Times New Roman"/>
          <w:b w:val="0"/>
          <w:sz w:val="24"/>
          <w:szCs w:val="24"/>
        </w:rPr>
      </w:pPr>
      <w:r w:rsidRPr="00634123">
        <w:rPr>
          <w:rFonts w:ascii="Times New Roman" w:hAnsi="Times New Roman"/>
          <w:b w:val="0"/>
          <w:sz w:val="24"/>
          <w:szCs w:val="24"/>
        </w:rPr>
        <w:t>La référence d’un article de revue</w:t>
      </w:r>
    </w:p>
    <w:p w:rsidR="003F4439" w:rsidRPr="00634123" w:rsidRDefault="00583CE7" w:rsidP="00634123">
      <w:pPr>
        <w:pStyle w:val="ColorfulList-Accent11"/>
        <w:numPr>
          <w:ilvl w:val="0"/>
          <w:numId w:val="22"/>
        </w:numPr>
        <w:spacing w:after="0" w:line="360" w:lineRule="auto"/>
        <w:jc w:val="both"/>
        <w:rPr>
          <w:rFonts w:ascii="Times New Roman" w:hAnsi="Times New Roman"/>
          <w:sz w:val="24"/>
          <w:szCs w:val="24"/>
        </w:rPr>
      </w:pPr>
      <w:r w:rsidRPr="00634123">
        <w:rPr>
          <w:rFonts w:ascii="Times New Roman" w:hAnsi="Times New Roman"/>
          <w:sz w:val="24"/>
          <w:szCs w:val="24"/>
        </w:rPr>
        <w:t>Auteur(s)</w:t>
      </w:r>
    </w:p>
    <w:p w:rsidR="00583CE7" w:rsidRPr="00634123" w:rsidRDefault="00583CE7" w:rsidP="00634123">
      <w:pPr>
        <w:pStyle w:val="ColorfulList-Accent11"/>
        <w:numPr>
          <w:ilvl w:val="0"/>
          <w:numId w:val="22"/>
        </w:numPr>
        <w:spacing w:after="0" w:line="360" w:lineRule="auto"/>
        <w:jc w:val="both"/>
        <w:rPr>
          <w:rFonts w:ascii="Times New Roman" w:hAnsi="Times New Roman"/>
          <w:sz w:val="24"/>
          <w:szCs w:val="24"/>
        </w:rPr>
      </w:pPr>
      <w:r w:rsidRPr="00634123">
        <w:rPr>
          <w:rFonts w:ascii="Times New Roman" w:hAnsi="Times New Roman"/>
          <w:sz w:val="24"/>
          <w:szCs w:val="24"/>
        </w:rPr>
        <w:t>Année toujours entre parenthèse</w:t>
      </w:r>
    </w:p>
    <w:p w:rsidR="00583CE7" w:rsidRPr="00634123" w:rsidRDefault="00583CE7" w:rsidP="00634123">
      <w:pPr>
        <w:pStyle w:val="ColorfulList-Accent11"/>
        <w:numPr>
          <w:ilvl w:val="0"/>
          <w:numId w:val="22"/>
        </w:numPr>
        <w:spacing w:after="0" w:line="360" w:lineRule="auto"/>
        <w:jc w:val="both"/>
        <w:rPr>
          <w:rFonts w:ascii="Times New Roman" w:hAnsi="Times New Roman"/>
          <w:sz w:val="24"/>
          <w:szCs w:val="24"/>
        </w:rPr>
      </w:pPr>
      <w:r w:rsidRPr="00634123">
        <w:rPr>
          <w:rFonts w:ascii="Times New Roman" w:hAnsi="Times New Roman"/>
          <w:sz w:val="24"/>
          <w:szCs w:val="24"/>
        </w:rPr>
        <w:t>Titre de l’article, ne pas le mettre en italique</w:t>
      </w:r>
    </w:p>
    <w:p w:rsidR="00583CE7" w:rsidRPr="00634123" w:rsidRDefault="00583CE7" w:rsidP="00634123">
      <w:pPr>
        <w:pStyle w:val="ColorfulList-Accent11"/>
        <w:numPr>
          <w:ilvl w:val="0"/>
          <w:numId w:val="22"/>
        </w:numPr>
        <w:spacing w:after="0" w:line="360" w:lineRule="auto"/>
        <w:jc w:val="both"/>
        <w:rPr>
          <w:rFonts w:ascii="Times New Roman" w:hAnsi="Times New Roman"/>
          <w:sz w:val="24"/>
          <w:szCs w:val="24"/>
        </w:rPr>
      </w:pPr>
      <w:r w:rsidRPr="00634123">
        <w:rPr>
          <w:rFonts w:ascii="Times New Roman" w:hAnsi="Times New Roman"/>
          <w:sz w:val="24"/>
          <w:szCs w:val="24"/>
        </w:rPr>
        <w:t>Titre du périodique toujours en italique</w:t>
      </w:r>
    </w:p>
    <w:p w:rsidR="00583CE7" w:rsidRPr="00634123" w:rsidRDefault="00583CE7" w:rsidP="00634123">
      <w:pPr>
        <w:pStyle w:val="ColorfulList-Accent11"/>
        <w:numPr>
          <w:ilvl w:val="0"/>
          <w:numId w:val="22"/>
        </w:numPr>
        <w:spacing w:after="0" w:line="360" w:lineRule="auto"/>
        <w:jc w:val="both"/>
        <w:rPr>
          <w:rFonts w:ascii="Times New Roman" w:hAnsi="Times New Roman"/>
          <w:sz w:val="24"/>
          <w:szCs w:val="24"/>
        </w:rPr>
      </w:pPr>
      <w:r w:rsidRPr="00634123">
        <w:rPr>
          <w:rFonts w:ascii="Times New Roman" w:hAnsi="Times New Roman"/>
          <w:sz w:val="24"/>
          <w:szCs w:val="24"/>
        </w:rPr>
        <w:t>Numéro du volume</w:t>
      </w:r>
      <w:r w:rsidR="001B15BF" w:rsidRPr="00634123">
        <w:rPr>
          <w:rFonts w:ascii="Times New Roman" w:hAnsi="Times New Roman"/>
          <w:sz w:val="24"/>
          <w:szCs w:val="24"/>
        </w:rPr>
        <w:t> : toujours en italique</w:t>
      </w:r>
    </w:p>
    <w:p w:rsidR="001B15BF" w:rsidRPr="00634123" w:rsidRDefault="001B15BF" w:rsidP="00634123">
      <w:pPr>
        <w:pStyle w:val="ColorfulList-Accent11"/>
        <w:numPr>
          <w:ilvl w:val="0"/>
          <w:numId w:val="22"/>
        </w:numPr>
        <w:spacing w:after="0" w:line="360" w:lineRule="auto"/>
        <w:jc w:val="both"/>
        <w:rPr>
          <w:rFonts w:ascii="Times New Roman" w:hAnsi="Times New Roman"/>
          <w:sz w:val="24"/>
          <w:szCs w:val="24"/>
        </w:rPr>
      </w:pPr>
      <w:r w:rsidRPr="00634123">
        <w:rPr>
          <w:rFonts w:ascii="Times New Roman" w:hAnsi="Times New Roman"/>
          <w:sz w:val="24"/>
          <w:szCs w:val="24"/>
        </w:rPr>
        <w:t>Les pages de l’article</w:t>
      </w:r>
    </w:p>
    <w:p w:rsidR="001B15BF" w:rsidRPr="00634123" w:rsidRDefault="001B15BF"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Exemple : </w:t>
      </w:r>
    </w:p>
    <w:p w:rsidR="008C776F" w:rsidRPr="00634123" w:rsidRDefault="001B15BF" w:rsidP="00634123">
      <w:pPr>
        <w:pBdr>
          <w:top w:val="single" w:sz="4" w:space="1" w:color="auto"/>
          <w:left w:val="single" w:sz="4" w:space="4" w:color="auto"/>
          <w:bottom w:val="single" w:sz="4" w:space="1" w:color="auto"/>
          <w:right w:val="single" w:sz="4" w:space="4" w:color="auto"/>
        </w:pBdr>
        <w:spacing w:after="0" w:line="360" w:lineRule="auto"/>
        <w:ind w:left="708"/>
        <w:jc w:val="both"/>
        <w:rPr>
          <w:rFonts w:ascii="Times New Roman" w:hAnsi="Times New Roman"/>
          <w:sz w:val="24"/>
          <w:szCs w:val="24"/>
        </w:rPr>
      </w:pPr>
      <w:r w:rsidRPr="00634123">
        <w:rPr>
          <w:rFonts w:ascii="Times New Roman" w:hAnsi="Times New Roman"/>
          <w:sz w:val="24"/>
          <w:szCs w:val="24"/>
        </w:rPr>
        <w:lastRenderedPageBreak/>
        <w:t>Poulin-Dubois,</w:t>
      </w:r>
      <w:r w:rsidR="00C437BB" w:rsidRPr="00634123">
        <w:rPr>
          <w:rFonts w:ascii="Times New Roman" w:hAnsi="Times New Roman"/>
          <w:sz w:val="24"/>
          <w:szCs w:val="24"/>
        </w:rPr>
        <w:t xml:space="preserve"> </w:t>
      </w:r>
      <w:r w:rsidRPr="00634123">
        <w:rPr>
          <w:rFonts w:ascii="Times New Roman" w:hAnsi="Times New Roman"/>
          <w:sz w:val="24"/>
          <w:szCs w:val="24"/>
        </w:rPr>
        <w:t xml:space="preserve">D., &amp; </w:t>
      </w:r>
      <w:proofErr w:type="spellStart"/>
      <w:r w:rsidRPr="00634123">
        <w:rPr>
          <w:rFonts w:ascii="Times New Roman" w:hAnsi="Times New Roman"/>
          <w:sz w:val="24"/>
          <w:szCs w:val="24"/>
        </w:rPr>
        <w:t>Serbin</w:t>
      </w:r>
      <w:proofErr w:type="spellEnd"/>
      <w:r w:rsidRPr="00634123">
        <w:rPr>
          <w:rFonts w:ascii="Times New Roman" w:hAnsi="Times New Roman"/>
          <w:sz w:val="24"/>
          <w:szCs w:val="24"/>
        </w:rPr>
        <w:t xml:space="preserve">, L.S. (2006). La connaissance des catégories de genre et des stéréotypes sexués chez le jeune enfant. </w:t>
      </w:r>
      <w:r w:rsidRPr="00634123">
        <w:rPr>
          <w:rFonts w:ascii="Times New Roman" w:hAnsi="Times New Roman"/>
          <w:i/>
          <w:sz w:val="24"/>
          <w:szCs w:val="24"/>
        </w:rPr>
        <w:t>Enfance, 58</w:t>
      </w:r>
      <w:r w:rsidR="00286CB6" w:rsidRPr="00634123">
        <w:rPr>
          <w:rFonts w:ascii="Times New Roman" w:hAnsi="Times New Roman"/>
          <w:sz w:val="24"/>
          <w:szCs w:val="24"/>
        </w:rPr>
        <w:t>, 288</w:t>
      </w:r>
      <w:r w:rsidRPr="00634123">
        <w:rPr>
          <w:rFonts w:ascii="Times New Roman" w:hAnsi="Times New Roman"/>
          <w:sz w:val="24"/>
          <w:szCs w:val="24"/>
        </w:rPr>
        <w:t>-292.</w:t>
      </w:r>
    </w:p>
    <w:p w:rsidR="00C437BB" w:rsidRPr="00634123" w:rsidRDefault="00C437BB" w:rsidP="00634123">
      <w:pPr>
        <w:spacing w:after="0" w:line="360" w:lineRule="auto"/>
        <w:jc w:val="both"/>
        <w:rPr>
          <w:rFonts w:ascii="Times New Roman" w:hAnsi="Times New Roman"/>
          <w:sz w:val="24"/>
          <w:szCs w:val="24"/>
        </w:rPr>
      </w:pPr>
      <w:r w:rsidRPr="00634123">
        <w:rPr>
          <w:rFonts w:ascii="Times New Roman" w:hAnsi="Times New Roman"/>
          <w:sz w:val="24"/>
          <w:szCs w:val="24"/>
        </w:rPr>
        <w:t>Lorsque vous citez une référence sur internet il est nécessaire de mentionner la date et l’adresse à laquelle le document a été consulté.</w:t>
      </w:r>
    </w:p>
    <w:p w:rsidR="00C437BB" w:rsidRPr="00634123" w:rsidRDefault="00C437BB" w:rsidP="00634123">
      <w:pPr>
        <w:spacing w:after="0" w:line="360" w:lineRule="auto"/>
        <w:jc w:val="both"/>
        <w:rPr>
          <w:rFonts w:ascii="Times New Roman" w:hAnsi="Times New Roman"/>
          <w:sz w:val="24"/>
          <w:szCs w:val="24"/>
        </w:rPr>
      </w:pPr>
    </w:p>
    <w:p w:rsidR="00C437BB" w:rsidRPr="00634123" w:rsidRDefault="00C437BB" w:rsidP="0063412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08"/>
        <w:jc w:val="both"/>
        <w:rPr>
          <w:rFonts w:ascii="Times New Roman" w:hAnsi="Times New Roman"/>
          <w:sz w:val="24"/>
          <w:szCs w:val="24"/>
          <w:lang w:val="en-US"/>
        </w:rPr>
      </w:pPr>
      <w:proofErr w:type="spellStart"/>
      <w:proofErr w:type="gramStart"/>
      <w:r w:rsidRPr="00634123">
        <w:rPr>
          <w:rFonts w:ascii="Times New Roman" w:hAnsi="Times New Roman"/>
          <w:sz w:val="24"/>
          <w:szCs w:val="24"/>
          <w:lang w:val="en-US"/>
        </w:rPr>
        <w:t>Kahlaoui</w:t>
      </w:r>
      <w:proofErr w:type="spellEnd"/>
      <w:r w:rsidRPr="00634123">
        <w:rPr>
          <w:rFonts w:ascii="Times New Roman" w:hAnsi="Times New Roman"/>
          <w:sz w:val="24"/>
          <w:szCs w:val="24"/>
          <w:lang w:val="en-US"/>
        </w:rPr>
        <w:t xml:space="preserve">, K., </w:t>
      </w:r>
      <w:proofErr w:type="spellStart"/>
      <w:r w:rsidR="008A6DB2" w:rsidRPr="00634123">
        <w:rPr>
          <w:rFonts w:ascii="Times New Roman" w:hAnsi="Times New Roman"/>
          <w:sz w:val="24"/>
          <w:szCs w:val="24"/>
          <w:lang w:val="en-US"/>
        </w:rPr>
        <w:t>Baccino</w:t>
      </w:r>
      <w:proofErr w:type="spellEnd"/>
      <w:r w:rsidR="008A6DB2" w:rsidRPr="00634123">
        <w:rPr>
          <w:rFonts w:ascii="Times New Roman" w:hAnsi="Times New Roman"/>
          <w:sz w:val="24"/>
          <w:szCs w:val="24"/>
          <w:lang w:val="en-US"/>
        </w:rPr>
        <w:t xml:space="preserve">, T., </w:t>
      </w:r>
      <w:proofErr w:type="spellStart"/>
      <w:r w:rsidR="008A6DB2" w:rsidRPr="00634123">
        <w:rPr>
          <w:rFonts w:ascii="Times New Roman" w:hAnsi="Times New Roman"/>
          <w:sz w:val="24"/>
          <w:szCs w:val="24"/>
          <w:lang w:val="en-US"/>
        </w:rPr>
        <w:t>Joanette</w:t>
      </w:r>
      <w:proofErr w:type="spellEnd"/>
      <w:r w:rsidR="008A6DB2" w:rsidRPr="00634123">
        <w:rPr>
          <w:rFonts w:ascii="Times New Roman" w:hAnsi="Times New Roman"/>
          <w:sz w:val="24"/>
          <w:szCs w:val="24"/>
          <w:lang w:val="en-US"/>
        </w:rPr>
        <w:t xml:space="preserve">, Y., &amp; </w:t>
      </w:r>
      <w:proofErr w:type="spellStart"/>
      <w:r w:rsidR="008A6DB2" w:rsidRPr="00634123">
        <w:rPr>
          <w:rFonts w:ascii="Times New Roman" w:hAnsi="Times New Roman"/>
          <w:sz w:val="24"/>
          <w:szCs w:val="24"/>
          <w:lang w:val="en-US"/>
        </w:rPr>
        <w:t>Magnié</w:t>
      </w:r>
      <w:proofErr w:type="spellEnd"/>
      <w:r w:rsidR="008A6DB2" w:rsidRPr="00634123">
        <w:rPr>
          <w:rFonts w:ascii="Times New Roman" w:hAnsi="Times New Roman"/>
          <w:sz w:val="24"/>
          <w:szCs w:val="24"/>
          <w:lang w:val="en-US"/>
        </w:rPr>
        <w:t>, M.-N.</w:t>
      </w:r>
      <w:proofErr w:type="gramEnd"/>
      <w:r w:rsidR="008A6DB2" w:rsidRPr="00634123">
        <w:rPr>
          <w:rFonts w:ascii="Times New Roman" w:hAnsi="Times New Roman"/>
          <w:sz w:val="24"/>
          <w:szCs w:val="24"/>
          <w:lang w:val="en-US"/>
        </w:rPr>
        <w:t xml:space="preserve"> (2007). Pictures </w:t>
      </w:r>
      <w:proofErr w:type="spellStart"/>
      <w:r w:rsidR="008A6DB2" w:rsidRPr="00634123">
        <w:rPr>
          <w:rFonts w:ascii="Times New Roman" w:hAnsi="Times New Roman"/>
          <w:sz w:val="24"/>
          <w:szCs w:val="24"/>
          <w:lang w:val="en-US"/>
        </w:rPr>
        <w:t>ans</w:t>
      </w:r>
      <w:proofErr w:type="spellEnd"/>
      <w:r w:rsidR="008A6DB2" w:rsidRPr="00634123">
        <w:rPr>
          <w:rFonts w:ascii="Times New Roman" w:hAnsi="Times New Roman"/>
          <w:sz w:val="24"/>
          <w:szCs w:val="24"/>
          <w:lang w:val="en-US"/>
        </w:rPr>
        <w:t xml:space="preserve"> </w:t>
      </w:r>
      <w:proofErr w:type="gramStart"/>
      <w:r w:rsidR="008A6DB2" w:rsidRPr="00634123">
        <w:rPr>
          <w:rFonts w:ascii="Times New Roman" w:hAnsi="Times New Roman"/>
          <w:sz w:val="24"/>
          <w:szCs w:val="24"/>
          <w:lang w:val="en-US"/>
        </w:rPr>
        <w:t>words :</w:t>
      </w:r>
      <w:proofErr w:type="gramEnd"/>
      <w:r w:rsidR="008A6DB2" w:rsidRPr="00634123">
        <w:rPr>
          <w:rFonts w:ascii="Times New Roman" w:hAnsi="Times New Roman"/>
          <w:sz w:val="24"/>
          <w:szCs w:val="24"/>
          <w:lang w:val="en-US"/>
        </w:rPr>
        <w:t xml:space="preserve"> priming and category effect in object processing. </w:t>
      </w:r>
      <w:r w:rsidR="009D1D44" w:rsidRPr="00634123">
        <w:rPr>
          <w:rFonts w:ascii="Times New Roman" w:hAnsi="Times New Roman"/>
          <w:i/>
          <w:sz w:val="24"/>
          <w:szCs w:val="24"/>
          <w:lang w:val="en-US"/>
        </w:rPr>
        <w:t>C</w:t>
      </w:r>
      <w:r w:rsidR="008A6DB2" w:rsidRPr="00634123">
        <w:rPr>
          <w:rFonts w:ascii="Times New Roman" w:hAnsi="Times New Roman"/>
          <w:i/>
          <w:sz w:val="24"/>
          <w:szCs w:val="24"/>
          <w:lang w:val="en-US"/>
        </w:rPr>
        <w:t>urrent Psychology Letters, 23,</w:t>
      </w:r>
      <w:r w:rsidR="008A6DB2" w:rsidRPr="00634123">
        <w:rPr>
          <w:rFonts w:ascii="Times New Roman" w:hAnsi="Times New Roman"/>
          <w:sz w:val="24"/>
          <w:szCs w:val="24"/>
          <w:lang w:val="en-US"/>
        </w:rPr>
        <w:t xml:space="preserve"> (3) (retrieved March 10, 2008, from http:// cpl.revues.org/document 2882.html).</w:t>
      </w:r>
    </w:p>
    <w:p w:rsidR="00565E64" w:rsidRPr="00634123" w:rsidRDefault="00565E64" w:rsidP="00634123">
      <w:pPr>
        <w:autoSpaceDE w:val="0"/>
        <w:autoSpaceDN w:val="0"/>
        <w:adjustRightInd w:val="0"/>
        <w:spacing w:after="0" w:line="360" w:lineRule="auto"/>
        <w:jc w:val="both"/>
        <w:rPr>
          <w:rFonts w:ascii="Times New Roman" w:hAnsi="Times New Roman"/>
          <w:sz w:val="24"/>
          <w:szCs w:val="24"/>
          <w:lang w:val="en-US"/>
        </w:rPr>
      </w:pPr>
    </w:p>
    <w:p w:rsidR="00565E64" w:rsidRPr="00634123" w:rsidRDefault="00565E64" w:rsidP="0063412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08"/>
        <w:jc w:val="both"/>
        <w:rPr>
          <w:rFonts w:ascii="Times New Roman" w:hAnsi="Times New Roman"/>
          <w:sz w:val="24"/>
          <w:szCs w:val="24"/>
        </w:rPr>
      </w:pPr>
      <w:proofErr w:type="spellStart"/>
      <w:r w:rsidRPr="00634123">
        <w:rPr>
          <w:rFonts w:ascii="Times New Roman" w:hAnsi="Times New Roman"/>
          <w:sz w:val="24"/>
          <w:szCs w:val="24"/>
        </w:rPr>
        <w:t>Coulon</w:t>
      </w:r>
      <w:proofErr w:type="spellEnd"/>
      <w:r w:rsidRPr="00634123">
        <w:rPr>
          <w:rFonts w:ascii="Times New Roman" w:hAnsi="Times New Roman"/>
          <w:sz w:val="24"/>
          <w:szCs w:val="24"/>
        </w:rPr>
        <w:t xml:space="preserve">, A. (1996). Penser, classer, et catégoriser : l’efficacité de l’enseignement de méthodologie documentaire à l’université. </w:t>
      </w:r>
      <w:r w:rsidRPr="00634123">
        <w:rPr>
          <w:rFonts w:ascii="Times New Roman" w:hAnsi="Times New Roman"/>
          <w:i/>
          <w:sz w:val="24"/>
          <w:szCs w:val="24"/>
        </w:rPr>
        <w:t>Espace universitaire, 15.</w:t>
      </w:r>
      <w:r w:rsidRPr="00634123">
        <w:rPr>
          <w:rFonts w:ascii="Times New Roman" w:hAnsi="Times New Roman"/>
          <w:sz w:val="24"/>
          <w:szCs w:val="24"/>
        </w:rPr>
        <w:t xml:space="preserve"> (</w:t>
      </w:r>
      <w:proofErr w:type="gramStart"/>
      <w:r w:rsidRPr="00634123">
        <w:rPr>
          <w:rFonts w:ascii="Times New Roman" w:hAnsi="Times New Roman"/>
          <w:sz w:val="24"/>
          <w:szCs w:val="24"/>
        </w:rPr>
        <w:t>récupéré</w:t>
      </w:r>
      <w:proofErr w:type="gramEnd"/>
      <w:r w:rsidRPr="00634123">
        <w:rPr>
          <w:rFonts w:ascii="Times New Roman" w:hAnsi="Times New Roman"/>
          <w:sz w:val="24"/>
          <w:szCs w:val="24"/>
        </w:rPr>
        <w:t xml:space="preserve"> le 10 mars 2008 sur…adresse internet.</w:t>
      </w:r>
    </w:p>
    <w:p w:rsidR="00AB10D5" w:rsidRPr="00634123" w:rsidRDefault="00AB10D5" w:rsidP="00634123">
      <w:pPr>
        <w:autoSpaceDE w:val="0"/>
        <w:autoSpaceDN w:val="0"/>
        <w:adjustRightInd w:val="0"/>
        <w:spacing w:after="0" w:line="360" w:lineRule="auto"/>
        <w:jc w:val="both"/>
        <w:rPr>
          <w:rFonts w:ascii="Times New Roman" w:hAnsi="Times New Roman"/>
          <w:sz w:val="24"/>
          <w:szCs w:val="24"/>
          <w:highlight w:val="yellow"/>
        </w:rPr>
      </w:pPr>
    </w:p>
    <w:p w:rsidR="00565E64" w:rsidRPr="00634123" w:rsidRDefault="00565E64" w:rsidP="00634123">
      <w:pPr>
        <w:pStyle w:val="Heading4"/>
        <w:spacing w:before="0"/>
        <w:jc w:val="both"/>
        <w:rPr>
          <w:rFonts w:ascii="Times New Roman" w:hAnsi="Times New Roman"/>
          <w:b w:val="0"/>
          <w:color w:val="000000"/>
          <w:sz w:val="24"/>
          <w:szCs w:val="24"/>
        </w:rPr>
      </w:pPr>
      <w:r w:rsidRPr="00634123">
        <w:rPr>
          <w:rFonts w:ascii="Times New Roman" w:hAnsi="Times New Roman"/>
          <w:b w:val="0"/>
          <w:sz w:val="24"/>
          <w:szCs w:val="24"/>
        </w:rPr>
        <w:t>Pour les thèses et les mémoires</w:t>
      </w:r>
    </w:p>
    <w:p w:rsidR="00C437BB" w:rsidRPr="00634123" w:rsidRDefault="00C437BB" w:rsidP="00634123">
      <w:pPr>
        <w:autoSpaceDE w:val="0"/>
        <w:autoSpaceDN w:val="0"/>
        <w:adjustRightInd w:val="0"/>
        <w:spacing w:after="0" w:line="360" w:lineRule="auto"/>
        <w:jc w:val="both"/>
        <w:rPr>
          <w:rFonts w:ascii="Times New Roman" w:hAnsi="Times New Roman"/>
          <w:color w:val="000000"/>
          <w:sz w:val="24"/>
          <w:szCs w:val="24"/>
        </w:rPr>
      </w:pPr>
    </w:p>
    <w:p w:rsidR="00565E64" w:rsidRPr="00634123" w:rsidRDefault="00F72ED0" w:rsidP="00634123">
      <w:pPr>
        <w:autoSpaceDE w:val="0"/>
        <w:autoSpaceDN w:val="0"/>
        <w:adjustRightInd w:val="0"/>
        <w:spacing w:after="0" w:line="360" w:lineRule="auto"/>
        <w:jc w:val="both"/>
        <w:rPr>
          <w:rFonts w:ascii="Times New Roman" w:hAnsi="Times New Roman"/>
          <w:color w:val="000000"/>
          <w:sz w:val="24"/>
          <w:szCs w:val="24"/>
        </w:rPr>
      </w:pPr>
      <w:r w:rsidRPr="00634123">
        <w:rPr>
          <w:rFonts w:ascii="Times New Roman" w:hAnsi="Times New Roman"/>
          <w:color w:val="000000"/>
          <w:sz w:val="24"/>
          <w:szCs w:val="24"/>
        </w:rPr>
        <w:t>Auteur, A. (Année). Titre de la thèse ou du mémoire.</w:t>
      </w:r>
      <w:r w:rsidR="00565E64" w:rsidRPr="00634123">
        <w:rPr>
          <w:rFonts w:ascii="Times New Roman" w:hAnsi="Times New Roman"/>
          <w:color w:val="000000"/>
          <w:sz w:val="24"/>
          <w:szCs w:val="24"/>
        </w:rPr>
        <w:t>)</w:t>
      </w:r>
      <w:r w:rsidRPr="00634123">
        <w:rPr>
          <w:rFonts w:ascii="Times New Roman" w:hAnsi="Times New Roman"/>
          <w:color w:val="000000"/>
          <w:sz w:val="24"/>
          <w:szCs w:val="24"/>
        </w:rPr>
        <w:t xml:space="preserve">. Grade ; </w:t>
      </w:r>
      <w:r w:rsidR="00565E64" w:rsidRPr="00634123">
        <w:rPr>
          <w:rFonts w:ascii="Times New Roman" w:hAnsi="Times New Roman"/>
          <w:color w:val="000000"/>
          <w:sz w:val="24"/>
          <w:szCs w:val="24"/>
        </w:rPr>
        <w:t>Université, Lieu.</w:t>
      </w:r>
    </w:p>
    <w:p w:rsidR="00565E64" w:rsidRPr="00634123" w:rsidRDefault="00565E64" w:rsidP="0063412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708"/>
        <w:jc w:val="both"/>
        <w:rPr>
          <w:rFonts w:ascii="Times New Roman" w:hAnsi="Times New Roman"/>
          <w:color w:val="000000"/>
          <w:sz w:val="24"/>
          <w:szCs w:val="24"/>
        </w:rPr>
      </w:pPr>
      <w:r w:rsidRPr="00634123">
        <w:rPr>
          <w:rFonts w:ascii="Times New Roman" w:hAnsi="Times New Roman"/>
          <w:color w:val="000000"/>
          <w:sz w:val="24"/>
          <w:szCs w:val="24"/>
        </w:rPr>
        <w:t xml:space="preserve">Goossens, V. (2005). </w:t>
      </w:r>
      <w:r w:rsidRPr="00634123">
        <w:rPr>
          <w:rFonts w:ascii="Times New Roman" w:hAnsi="Times New Roman"/>
          <w:i/>
          <w:color w:val="000000"/>
          <w:sz w:val="24"/>
          <w:szCs w:val="24"/>
        </w:rPr>
        <w:t>Une typologie des noms de sentiment basée sur leurs collocations verbales</w:t>
      </w:r>
      <w:r w:rsidRPr="00634123">
        <w:rPr>
          <w:rFonts w:ascii="Times New Roman" w:hAnsi="Times New Roman"/>
          <w:color w:val="000000"/>
          <w:sz w:val="24"/>
          <w:szCs w:val="24"/>
        </w:rPr>
        <w:t>.</w:t>
      </w:r>
      <w:r w:rsidR="00F72ED0" w:rsidRPr="00634123">
        <w:rPr>
          <w:rFonts w:ascii="Times New Roman" w:hAnsi="Times New Roman"/>
          <w:color w:val="000000"/>
          <w:sz w:val="24"/>
          <w:szCs w:val="24"/>
        </w:rPr>
        <w:t xml:space="preserve"> </w:t>
      </w:r>
      <w:r w:rsidRPr="00634123">
        <w:rPr>
          <w:rFonts w:ascii="Times New Roman" w:hAnsi="Times New Roman"/>
          <w:color w:val="000000"/>
          <w:sz w:val="24"/>
          <w:szCs w:val="24"/>
        </w:rPr>
        <w:t>(Mémoire de master 2 non publié). Université Stendhal-Grenoble 3, Grenoble.</w:t>
      </w:r>
    </w:p>
    <w:p w:rsidR="00AB10D5" w:rsidRPr="00634123" w:rsidRDefault="00AB10D5" w:rsidP="00634123">
      <w:pPr>
        <w:autoSpaceDE w:val="0"/>
        <w:autoSpaceDN w:val="0"/>
        <w:adjustRightInd w:val="0"/>
        <w:spacing w:after="0" w:line="360" w:lineRule="auto"/>
        <w:jc w:val="both"/>
        <w:rPr>
          <w:rFonts w:ascii="Times New Roman" w:hAnsi="Times New Roman"/>
          <w:color w:val="000000"/>
          <w:sz w:val="24"/>
          <w:szCs w:val="24"/>
        </w:rPr>
      </w:pPr>
    </w:p>
    <w:p w:rsidR="00026335" w:rsidRPr="00634123" w:rsidRDefault="00026335"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Les citations </w:t>
      </w:r>
    </w:p>
    <w:p w:rsidR="008A0F35" w:rsidRPr="00634123" w:rsidRDefault="008A0F35" w:rsidP="00634123">
      <w:pPr>
        <w:autoSpaceDE w:val="0"/>
        <w:autoSpaceDN w:val="0"/>
        <w:adjustRightInd w:val="0"/>
        <w:spacing w:after="0" w:line="360" w:lineRule="auto"/>
        <w:jc w:val="both"/>
        <w:rPr>
          <w:rFonts w:ascii="Times New Roman" w:hAnsi="Times New Roman"/>
          <w:color w:val="000000"/>
          <w:sz w:val="24"/>
          <w:szCs w:val="24"/>
        </w:rPr>
      </w:pPr>
      <w:r w:rsidRPr="00634123">
        <w:rPr>
          <w:rFonts w:ascii="Times New Roman" w:hAnsi="Times New Roman"/>
          <w:color w:val="000000"/>
          <w:sz w:val="24"/>
          <w:szCs w:val="24"/>
        </w:rPr>
        <w:t>Les références dans le texte du travail</w:t>
      </w:r>
    </w:p>
    <w:p w:rsidR="008A0F35" w:rsidRPr="00634123" w:rsidRDefault="008A0F35" w:rsidP="00634123">
      <w:pPr>
        <w:autoSpaceDE w:val="0"/>
        <w:autoSpaceDN w:val="0"/>
        <w:adjustRightInd w:val="0"/>
        <w:spacing w:after="0" w:line="360" w:lineRule="auto"/>
        <w:jc w:val="both"/>
        <w:rPr>
          <w:rFonts w:ascii="Times New Roman" w:hAnsi="Times New Roman"/>
          <w:color w:val="000000"/>
          <w:sz w:val="24"/>
          <w:szCs w:val="24"/>
        </w:rPr>
      </w:pPr>
      <w:r w:rsidRPr="00634123">
        <w:rPr>
          <w:rFonts w:ascii="Times New Roman" w:hAnsi="Times New Roman"/>
          <w:color w:val="000000"/>
          <w:sz w:val="24"/>
          <w:szCs w:val="24"/>
        </w:rPr>
        <w:t>La rédaction d’un travail universitaire s’appuie sur des documents scientifiques, sur les idées d’une</w:t>
      </w:r>
      <w:r w:rsidR="00D2200A" w:rsidRPr="00634123">
        <w:rPr>
          <w:rFonts w:ascii="Times New Roman" w:hAnsi="Times New Roman"/>
          <w:color w:val="000000"/>
          <w:sz w:val="24"/>
          <w:szCs w:val="24"/>
        </w:rPr>
        <w:t xml:space="preserve"> </w:t>
      </w:r>
      <w:r w:rsidRPr="00634123">
        <w:rPr>
          <w:rFonts w:ascii="Times New Roman" w:hAnsi="Times New Roman"/>
          <w:color w:val="000000"/>
          <w:sz w:val="24"/>
          <w:szCs w:val="24"/>
        </w:rPr>
        <w:t xml:space="preserve">autre personne, il est donc impératif d’en indiquer </w:t>
      </w:r>
      <w:r w:rsidR="006D3B11" w:rsidRPr="00634123">
        <w:rPr>
          <w:rFonts w:ascii="Times New Roman" w:hAnsi="Times New Roman"/>
          <w:color w:val="000000"/>
          <w:sz w:val="24"/>
          <w:szCs w:val="24"/>
        </w:rPr>
        <w:t>les sources pour ne pas plagier</w:t>
      </w:r>
      <w:r w:rsidR="00D2200A" w:rsidRPr="00634123">
        <w:rPr>
          <w:rFonts w:ascii="Times New Roman" w:hAnsi="Times New Roman"/>
          <w:color w:val="000000"/>
          <w:sz w:val="24"/>
          <w:szCs w:val="24"/>
        </w:rPr>
        <w:t xml:space="preserve"> la pensée d’un auteur.</w:t>
      </w:r>
      <w:r w:rsidR="009D536F" w:rsidRPr="00634123">
        <w:rPr>
          <w:rFonts w:ascii="Times New Roman" w:hAnsi="Times New Roman"/>
          <w:color w:val="000000"/>
          <w:sz w:val="24"/>
          <w:szCs w:val="24"/>
        </w:rPr>
        <w:t xml:space="preserve"> </w:t>
      </w:r>
      <w:r w:rsidRPr="00634123">
        <w:rPr>
          <w:rFonts w:ascii="Times New Roman" w:hAnsi="Times New Roman"/>
          <w:color w:val="000000"/>
          <w:sz w:val="24"/>
          <w:szCs w:val="24"/>
        </w:rPr>
        <w:t>Lorsque l’on retranscrit avec ses propres mots les idées d’un auteur, la règle générale est</w:t>
      </w:r>
      <w:r w:rsidR="009D536F" w:rsidRPr="00634123">
        <w:rPr>
          <w:rFonts w:ascii="Times New Roman" w:hAnsi="Times New Roman"/>
          <w:color w:val="000000"/>
          <w:sz w:val="24"/>
          <w:szCs w:val="24"/>
        </w:rPr>
        <w:t xml:space="preserve"> </w:t>
      </w:r>
      <w:r w:rsidRPr="00634123">
        <w:rPr>
          <w:rFonts w:ascii="Times New Roman" w:hAnsi="Times New Roman"/>
          <w:color w:val="000000"/>
          <w:sz w:val="24"/>
          <w:szCs w:val="24"/>
        </w:rPr>
        <w:t>de ne citer que le nom de l’auteur et la date du document auquel on fait référence, de la manière</w:t>
      </w:r>
      <w:r w:rsidR="009D536F" w:rsidRPr="00634123">
        <w:rPr>
          <w:rFonts w:ascii="Times New Roman" w:hAnsi="Times New Roman"/>
          <w:color w:val="000000"/>
          <w:sz w:val="24"/>
          <w:szCs w:val="24"/>
        </w:rPr>
        <w:t xml:space="preserve"> </w:t>
      </w:r>
      <w:r w:rsidRPr="00634123">
        <w:rPr>
          <w:rFonts w:ascii="Times New Roman" w:hAnsi="Times New Roman"/>
          <w:color w:val="000000"/>
          <w:sz w:val="24"/>
          <w:szCs w:val="24"/>
        </w:rPr>
        <w:t>suivante : (Nom de l’auteur, date de publication)</w:t>
      </w:r>
    </w:p>
    <w:p w:rsidR="008A0F35" w:rsidRPr="00634123" w:rsidRDefault="008A0F35" w:rsidP="00634123">
      <w:pPr>
        <w:autoSpaceDE w:val="0"/>
        <w:autoSpaceDN w:val="0"/>
        <w:adjustRightInd w:val="0"/>
        <w:spacing w:after="0" w:line="360" w:lineRule="auto"/>
        <w:jc w:val="both"/>
        <w:rPr>
          <w:rFonts w:ascii="Times New Roman" w:hAnsi="Times New Roman"/>
          <w:color w:val="000000"/>
          <w:sz w:val="24"/>
          <w:szCs w:val="24"/>
        </w:rPr>
      </w:pPr>
      <w:proofErr w:type="gramStart"/>
      <w:r w:rsidRPr="00634123">
        <w:rPr>
          <w:rFonts w:ascii="Times New Roman" w:hAnsi="Times New Roman"/>
          <w:color w:val="000000"/>
          <w:sz w:val="24"/>
          <w:szCs w:val="24"/>
        </w:rPr>
        <w:t>ex</w:t>
      </w:r>
      <w:proofErr w:type="gramEnd"/>
      <w:r w:rsidRPr="00634123">
        <w:rPr>
          <w:rFonts w:ascii="Times New Roman" w:hAnsi="Times New Roman"/>
          <w:color w:val="000000"/>
          <w:sz w:val="24"/>
          <w:szCs w:val="24"/>
        </w:rPr>
        <w:t xml:space="preserve"> : Un travail récent (Gerbe, 2010) a démontré que…</w:t>
      </w:r>
    </w:p>
    <w:p w:rsidR="009D536F" w:rsidRPr="00634123" w:rsidRDefault="009D536F" w:rsidP="00634123">
      <w:pPr>
        <w:autoSpaceDE w:val="0"/>
        <w:autoSpaceDN w:val="0"/>
        <w:adjustRightInd w:val="0"/>
        <w:spacing w:after="0" w:line="360" w:lineRule="auto"/>
        <w:jc w:val="both"/>
        <w:rPr>
          <w:rFonts w:ascii="Times New Roman" w:hAnsi="Times New Roman"/>
          <w:color w:val="000000"/>
          <w:sz w:val="24"/>
          <w:szCs w:val="24"/>
        </w:rPr>
      </w:pPr>
    </w:p>
    <w:p w:rsidR="00286CB6" w:rsidRPr="00634123" w:rsidRDefault="009D536F" w:rsidP="00634123">
      <w:pPr>
        <w:autoSpaceDE w:val="0"/>
        <w:autoSpaceDN w:val="0"/>
        <w:adjustRightInd w:val="0"/>
        <w:spacing w:after="0" w:line="360" w:lineRule="auto"/>
        <w:jc w:val="both"/>
        <w:rPr>
          <w:rFonts w:ascii="Times New Roman" w:hAnsi="Times New Roman"/>
          <w:color w:val="000000"/>
          <w:sz w:val="24"/>
          <w:szCs w:val="24"/>
        </w:rPr>
      </w:pPr>
      <w:r w:rsidRPr="00634123">
        <w:rPr>
          <w:rFonts w:ascii="Times New Roman" w:hAnsi="Times New Roman"/>
          <w:color w:val="000000"/>
          <w:sz w:val="24"/>
          <w:szCs w:val="24"/>
        </w:rPr>
        <w:t>-</w:t>
      </w:r>
      <w:r w:rsidR="008A0F35" w:rsidRPr="00634123">
        <w:rPr>
          <w:rFonts w:ascii="Times New Roman" w:hAnsi="Times New Roman"/>
          <w:color w:val="000000"/>
          <w:sz w:val="24"/>
          <w:szCs w:val="24"/>
        </w:rPr>
        <w:t>Si le nom de l’auteur fait partie du texte, on ne mentionne que la date entre parenthèses</w:t>
      </w:r>
      <w:r w:rsidRPr="00634123">
        <w:rPr>
          <w:rFonts w:ascii="Times New Roman" w:hAnsi="Times New Roman"/>
          <w:color w:val="000000"/>
          <w:sz w:val="24"/>
          <w:szCs w:val="24"/>
        </w:rPr>
        <w:t xml:space="preserve"> : </w:t>
      </w:r>
    </w:p>
    <w:p w:rsidR="008A0F35" w:rsidRPr="00634123" w:rsidRDefault="008A0F35" w:rsidP="00634123">
      <w:pPr>
        <w:autoSpaceDE w:val="0"/>
        <w:autoSpaceDN w:val="0"/>
        <w:adjustRightInd w:val="0"/>
        <w:spacing w:after="0" w:line="360" w:lineRule="auto"/>
        <w:jc w:val="both"/>
        <w:rPr>
          <w:rFonts w:ascii="Times New Roman" w:hAnsi="Times New Roman"/>
          <w:color w:val="000000"/>
          <w:sz w:val="24"/>
          <w:szCs w:val="24"/>
        </w:rPr>
      </w:pPr>
      <w:proofErr w:type="gramStart"/>
      <w:r w:rsidRPr="00634123">
        <w:rPr>
          <w:rFonts w:ascii="Times New Roman" w:hAnsi="Times New Roman"/>
          <w:color w:val="000000"/>
          <w:sz w:val="24"/>
          <w:szCs w:val="24"/>
        </w:rPr>
        <w:t>ex</w:t>
      </w:r>
      <w:proofErr w:type="gramEnd"/>
      <w:r w:rsidRPr="00634123">
        <w:rPr>
          <w:rFonts w:ascii="Times New Roman" w:hAnsi="Times New Roman"/>
          <w:color w:val="000000"/>
          <w:sz w:val="24"/>
          <w:szCs w:val="24"/>
        </w:rPr>
        <w:t xml:space="preserve"> : Selon Gerbe (2010), il s’agit…</w:t>
      </w:r>
    </w:p>
    <w:p w:rsidR="009D536F" w:rsidRPr="00634123" w:rsidRDefault="008A0F35" w:rsidP="00634123">
      <w:pPr>
        <w:autoSpaceDE w:val="0"/>
        <w:autoSpaceDN w:val="0"/>
        <w:adjustRightInd w:val="0"/>
        <w:spacing w:after="0" w:line="360" w:lineRule="auto"/>
        <w:jc w:val="both"/>
        <w:rPr>
          <w:rFonts w:ascii="Times New Roman" w:hAnsi="Times New Roman"/>
          <w:color w:val="000000"/>
          <w:sz w:val="24"/>
          <w:szCs w:val="24"/>
        </w:rPr>
      </w:pPr>
      <w:r w:rsidRPr="00634123">
        <w:rPr>
          <w:rFonts w:ascii="Times New Roman" w:hAnsi="Times New Roman"/>
          <w:color w:val="000000"/>
          <w:sz w:val="24"/>
          <w:szCs w:val="24"/>
        </w:rPr>
        <w:t>- Dans le cas d’une citation secondaire (lorsque l’on cite un auteur cité par un autre auteur et que</w:t>
      </w:r>
      <w:r w:rsidR="00D2200A" w:rsidRPr="00634123">
        <w:rPr>
          <w:rFonts w:ascii="Times New Roman" w:hAnsi="Times New Roman"/>
          <w:color w:val="000000"/>
          <w:sz w:val="24"/>
          <w:szCs w:val="24"/>
        </w:rPr>
        <w:t xml:space="preserve"> </w:t>
      </w:r>
      <w:r w:rsidRPr="00634123">
        <w:rPr>
          <w:rFonts w:ascii="Times New Roman" w:hAnsi="Times New Roman"/>
          <w:color w:val="000000"/>
          <w:sz w:val="24"/>
          <w:szCs w:val="24"/>
        </w:rPr>
        <w:t>l’on n’a pas eu la possibilité de consulter le document original), il faut indiquer le nom de l'auteur</w:t>
      </w:r>
      <w:r w:rsidR="00D2200A" w:rsidRPr="00634123">
        <w:rPr>
          <w:rFonts w:ascii="Times New Roman" w:hAnsi="Times New Roman"/>
          <w:color w:val="000000"/>
          <w:sz w:val="24"/>
          <w:szCs w:val="24"/>
        </w:rPr>
        <w:t xml:space="preserve"> </w:t>
      </w:r>
      <w:r w:rsidRPr="00634123">
        <w:rPr>
          <w:rFonts w:ascii="Times New Roman" w:hAnsi="Times New Roman"/>
          <w:color w:val="000000"/>
          <w:sz w:val="24"/>
          <w:szCs w:val="24"/>
        </w:rPr>
        <w:t>du document primaire, puis ajouter entre parenthèses "cité par" suivi du nom de l'auteur du</w:t>
      </w:r>
      <w:r w:rsidR="00E231E1" w:rsidRPr="00634123">
        <w:rPr>
          <w:rFonts w:ascii="Times New Roman" w:hAnsi="Times New Roman"/>
          <w:color w:val="000000"/>
          <w:sz w:val="24"/>
          <w:szCs w:val="24"/>
        </w:rPr>
        <w:t xml:space="preserve"> </w:t>
      </w:r>
      <w:r w:rsidRPr="00634123">
        <w:rPr>
          <w:rFonts w:ascii="Times New Roman" w:hAnsi="Times New Roman"/>
          <w:color w:val="000000"/>
          <w:sz w:val="24"/>
          <w:szCs w:val="24"/>
        </w:rPr>
        <w:t>document secondaire et du numéro de page.</w:t>
      </w:r>
    </w:p>
    <w:p w:rsidR="008A0F35" w:rsidRPr="00634123" w:rsidRDefault="00444CF0" w:rsidP="00634123">
      <w:pPr>
        <w:autoSpaceDE w:val="0"/>
        <w:autoSpaceDN w:val="0"/>
        <w:adjustRightInd w:val="0"/>
        <w:spacing w:after="0" w:line="360" w:lineRule="auto"/>
        <w:jc w:val="both"/>
        <w:rPr>
          <w:rFonts w:ascii="Times New Roman" w:hAnsi="Times New Roman"/>
          <w:color w:val="000000"/>
          <w:sz w:val="24"/>
          <w:szCs w:val="24"/>
        </w:rPr>
      </w:pPr>
      <w:r w:rsidRPr="00634123">
        <w:rPr>
          <w:rFonts w:ascii="Times New Roman" w:hAnsi="Times New Roman"/>
          <w:color w:val="000000"/>
          <w:sz w:val="24"/>
          <w:szCs w:val="24"/>
        </w:rPr>
        <w:t>E</w:t>
      </w:r>
      <w:r w:rsidR="008A0F35" w:rsidRPr="00634123">
        <w:rPr>
          <w:rFonts w:ascii="Times New Roman" w:hAnsi="Times New Roman"/>
          <w:color w:val="000000"/>
          <w:sz w:val="24"/>
          <w:szCs w:val="24"/>
        </w:rPr>
        <w:t xml:space="preserve">x : Les observations de Todorov (cité par </w:t>
      </w:r>
      <w:proofErr w:type="spellStart"/>
      <w:r w:rsidR="008A0F35" w:rsidRPr="00634123">
        <w:rPr>
          <w:rFonts w:ascii="Times New Roman" w:hAnsi="Times New Roman"/>
          <w:color w:val="000000"/>
          <w:sz w:val="24"/>
          <w:szCs w:val="24"/>
        </w:rPr>
        <w:t>Allouch</w:t>
      </w:r>
      <w:proofErr w:type="spellEnd"/>
      <w:r w:rsidR="008A0F35" w:rsidRPr="00634123">
        <w:rPr>
          <w:rFonts w:ascii="Times New Roman" w:hAnsi="Times New Roman"/>
          <w:color w:val="000000"/>
          <w:sz w:val="24"/>
          <w:szCs w:val="24"/>
        </w:rPr>
        <w:t>, 2010, p.149) ont montré que…</w:t>
      </w:r>
    </w:p>
    <w:p w:rsidR="00AB10D5" w:rsidRPr="00634123" w:rsidRDefault="00AB10D5" w:rsidP="00634123">
      <w:pPr>
        <w:autoSpaceDE w:val="0"/>
        <w:autoSpaceDN w:val="0"/>
        <w:adjustRightInd w:val="0"/>
        <w:spacing w:after="0" w:line="360" w:lineRule="auto"/>
        <w:jc w:val="both"/>
        <w:rPr>
          <w:rFonts w:ascii="Times New Roman" w:hAnsi="Times New Roman"/>
          <w:color w:val="000000"/>
          <w:sz w:val="24"/>
          <w:szCs w:val="24"/>
        </w:rPr>
      </w:pPr>
    </w:p>
    <w:p w:rsidR="008C776F" w:rsidRPr="00634123" w:rsidRDefault="00AB10D5" w:rsidP="00634123">
      <w:pPr>
        <w:autoSpaceDE w:val="0"/>
        <w:autoSpaceDN w:val="0"/>
        <w:adjustRightInd w:val="0"/>
        <w:spacing w:after="0" w:line="360" w:lineRule="auto"/>
        <w:jc w:val="both"/>
        <w:rPr>
          <w:rFonts w:ascii="Times New Roman" w:hAnsi="Times New Roman"/>
          <w:color w:val="000000"/>
          <w:sz w:val="24"/>
          <w:szCs w:val="24"/>
        </w:rPr>
      </w:pPr>
      <w:r w:rsidRPr="00634123">
        <w:rPr>
          <w:rFonts w:ascii="Times New Roman" w:hAnsi="Times New Roman"/>
          <w:color w:val="000000"/>
          <w:sz w:val="24"/>
          <w:szCs w:val="24"/>
        </w:rPr>
        <w:lastRenderedPageBreak/>
        <w:t>Lo</w:t>
      </w:r>
      <w:r w:rsidR="008A0F35" w:rsidRPr="00634123">
        <w:rPr>
          <w:rFonts w:ascii="Times New Roman" w:hAnsi="Times New Roman"/>
          <w:color w:val="000000"/>
          <w:sz w:val="24"/>
          <w:szCs w:val="24"/>
        </w:rPr>
        <w:t>rsque l’on transcrit de manière exacte les propos d’un auteur, sans apporter de</w:t>
      </w:r>
      <w:r w:rsidR="00E231E1" w:rsidRPr="00634123">
        <w:rPr>
          <w:rFonts w:ascii="Times New Roman" w:hAnsi="Times New Roman"/>
          <w:color w:val="000000"/>
          <w:sz w:val="24"/>
          <w:szCs w:val="24"/>
        </w:rPr>
        <w:t xml:space="preserve"> </w:t>
      </w:r>
      <w:r w:rsidR="008A0F35" w:rsidRPr="00634123">
        <w:rPr>
          <w:rFonts w:ascii="Times New Roman" w:hAnsi="Times New Roman"/>
          <w:color w:val="000000"/>
          <w:sz w:val="24"/>
          <w:szCs w:val="24"/>
        </w:rPr>
        <w:t>modification, il s’agit d’une citation qui doit être signalée comme telle. Si cette citation est</w:t>
      </w:r>
      <w:r w:rsidR="00E231E1" w:rsidRPr="00634123">
        <w:rPr>
          <w:rFonts w:ascii="Times New Roman" w:hAnsi="Times New Roman"/>
          <w:color w:val="000000"/>
          <w:sz w:val="24"/>
          <w:szCs w:val="24"/>
        </w:rPr>
        <w:t xml:space="preserve"> </w:t>
      </w:r>
      <w:r w:rsidR="008A0F35" w:rsidRPr="00634123">
        <w:rPr>
          <w:rFonts w:ascii="Times New Roman" w:hAnsi="Times New Roman"/>
          <w:color w:val="000000"/>
          <w:sz w:val="24"/>
          <w:szCs w:val="24"/>
        </w:rPr>
        <w:t>relativement courte (moins de 40 mots), elle peut être directement intégrée au corps de texte et</w:t>
      </w:r>
      <w:r w:rsidR="00E231E1" w:rsidRPr="00634123">
        <w:rPr>
          <w:rFonts w:ascii="Times New Roman" w:hAnsi="Times New Roman"/>
          <w:color w:val="000000"/>
          <w:sz w:val="24"/>
          <w:szCs w:val="24"/>
        </w:rPr>
        <w:t xml:space="preserve"> </w:t>
      </w:r>
      <w:r w:rsidR="008A0F35" w:rsidRPr="00634123">
        <w:rPr>
          <w:rFonts w:ascii="Times New Roman" w:hAnsi="Times New Roman"/>
          <w:color w:val="000000"/>
          <w:sz w:val="24"/>
          <w:szCs w:val="24"/>
        </w:rPr>
        <w:t>mise entre guillemets. Si cette citation est plus longue, il est préférable de la placer dans un</w:t>
      </w:r>
      <w:r w:rsidR="00E231E1" w:rsidRPr="00634123">
        <w:rPr>
          <w:rFonts w:ascii="Times New Roman" w:hAnsi="Times New Roman"/>
          <w:color w:val="000000"/>
          <w:sz w:val="24"/>
          <w:szCs w:val="24"/>
        </w:rPr>
        <w:t xml:space="preserve"> </w:t>
      </w:r>
      <w:r w:rsidR="008A0F35" w:rsidRPr="00634123">
        <w:rPr>
          <w:rFonts w:ascii="Times New Roman" w:hAnsi="Times New Roman"/>
          <w:color w:val="000000"/>
          <w:sz w:val="24"/>
          <w:szCs w:val="24"/>
        </w:rPr>
        <w:t xml:space="preserve">paragraphe séparé (que l’on distinguera </w:t>
      </w:r>
      <w:r w:rsidR="00E231E1" w:rsidRPr="00634123">
        <w:rPr>
          <w:rFonts w:ascii="Times New Roman" w:hAnsi="Times New Roman"/>
          <w:color w:val="000000"/>
          <w:sz w:val="24"/>
          <w:szCs w:val="24"/>
        </w:rPr>
        <w:t>en italique</w:t>
      </w:r>
      <w:r w:rsidR="008A0F35" w:rsidRPr="00634123">
        <w:rPr>
          <w:rFonts w:ascii="Times New Roman" w:hAnsi="Times New Roman"/>
          <w:color w:val="000000"/>
          <w:sz w:val="24"/>
          <w:szCs w:val="24"/>
        </w:rPr>
        <w:t>).</w:t>
      </w:r>
    </w:p>
    <w:p w:rsidR="008A0F35" w:rsidRPr="00634123" w:rsidRDefault="008A0F35" w:rsidP="00634123">
      <w:pPr>
        <w:autoSpaceDE w:val="0"/>
        <w:autoSpaceDN w:val="0"/>
        <w:adjustRightInd w:val="0"/>
        <w:spacing w:after="0" w:line="360" w:lineRule="auto"/>
        <w:jc w:val="both"/>
        <w:rPr>
          <w:rFonts w:ascii="Times New Roman" w:hAnsi="Times New Roman"/>
          <w:color w:val="000000"/>
          <w:sz w:val="24"/>
          <w:szCs w:val="24"/>
        </w:rPr>
      </w:pPr>
      <w:r w:rsidRPr="00634123">
        <w:rPr>
          <w:rFonts w:ascii="Times New Roman" w:hAnsi="Times New Roman"/>
          <w:color w:val="000000"/>
          <w:sz w:val="24"/>
          <w:szCs w:val="24"/>
        </w:rPr>
        <w:t xml:space="preserve"> Dans tous les cas, chaque</w:t>
      </w:r>
      <w:r w:rsidR="008C776F" w:rsidRPr="00634123">
        <w:rPr>
          <w:rFonts w:ascii="Times New Roman" w:hAnsi="Times New Roman"/>
          <w:color w:val="000000"/>
          <w:sz w:val="24"/>
          <w:szCs w:val="24"/>
        </w:rPr>
        <w:t xml:space="preserve"> </w:t>
      </w:r>
      <w:r w:rsidRPr="00634123">
        <w:rPr>
          <w:rFonts w:ascii="Times New Roman" w:hAnsi="Times New Roman"/>
          <w:color w:val="000000"/>
          <w:sz w:val="24"/>
          <w:szCs w:val="24"/>
        </w:rPr>
        <w:t xml:space="preserve">citation doit être suivie du nom de l’auteur, de la date de publication et du numéro de page </w:t>
      </w:r>
    </w:p>
    <w:p w:rsidR="00E231E1" w:rsidRPr="00634123" w:rsidRDefault="00286CB6" w:rsidP="00634123">
      <w:pPr>
        <w:autoSpaceDE w:val="0"/>
        <w:autoSpaceDN w:val="0"/>
        <w:adjustRightInd w:val="0"/>
        <w:spacing w:after="0" w:line="360" w:lineRule="auto"/>
        <w:jc w:val="both"/>
        <w:rPr>
          <w:rFonts w:ascii="Times New Roman" w:hAnsi="Times New Roman"/>
          <w:sz w:val="24"/>
          <w:szCs w:val="24"/>
        </w:rPr>
      </w:pPr>
      <w:r w:rsidRPr="00634123">
        <w:rPr>
          <w:rFonts w:ascii="Times New Roman" w:hAnsi="Times New Roman"/>
          <w:sz w:val="24"/>
          <w:szCs w:val="24"/>
        </w:rPr>
        <w:t>Ex : « </w:t>
      </w:r>
      <w:r w:rsidR="006D3B11" w:rsidRPr="00634123">
        <w:rPr>
          <w:rFonts w:ascii="Times New Roman" w:hAnsi="Times New Roman"/>
          <w:sz w:val="24"/>
          <w:szCs w:val="24"/>
        </w:rPr>
        <w:t>L</w:t>
      </w:r>
      <w:r w:rsidRPr="00634123">
        <w:rPr>
          <w:rFonts w:ascii="Times New Roman" w:hAnsi="Times New Roman"/>
          <w:sz w:val="24"/>
          <w:szCs w:val="24"/>
        </w:rPr>
        <w:t xml:space="preserve">e formalisme est une doctrine </w:t>
      </w:r>
      <w:r w:rsidR="006D3B11" w:rsidRPr="00634123">
        <w:rPr>
          <w:rFonts w:ascii="Times New Roman" w:hAnsi="Times New Roman"/>
          <w:sz w:val="24"/>
          <w:szCs w:val="24"/>
        </w:rPr>
        <w:t xml:space="preserve">qui vise </w:t>
      </w:r>
      <w:r w:rsidRPr="00634123">
        <w:rPr>
          <w:rFonts w:ascii="Times New Roman" w:hAnsi="Times New Roman"/>
          <w:sz w:val="24"/>
          <w:szCs w:val="24"/>
        </w:rPr>
        <w:t xml:space="preserve">à soutenir que les vérités de telle ou telle science sont purement formelles » (Lalande A., 1999, </w:t>
      </w:r>
      <w:r w:rsidR="006D3B11" w:rsidRPr="00634123">
        <w:rPr>
          <w:rFonts w:ascii="Times New Roman" w:hAnsi="Times New Roman"/>
          <w:sz w:val="24"/>
          <w:szCs w:val="24"/>
        </w:rPr>
        <w:t xml:space="preserve">p. </w:t>
      </w:r>
      <w:r w:rsidRPr="00634123">
        <w:rPr>
          <w:rFonts w:ascii="Times New Roman" w:hAnsi="Times New Roman"/>
          <w:sz w:val="24"/>
          <w:szCs w:val="24"/>
        </w:rPr>
        <w:t>369)</w:t>
      </w:r>
    </w:p>
    <w:p w:rsidR="00286CB6" w:rsidRPr="00634123" w:rsidRDefault="00286CB6" w:rsidP="00634123">
      <w:pPr>
        <w:autoSpaceDE w:val="0"/>
        <w:autoSpaceDN w:val="0"/>
        <w:adjustRightInd w:val="0"/>
        <w:spacing w:after="0" w:line="360" w:lineRule="auto"/>
        <w:jc w:val="both"/>
        <w:rPr>
          <w:rFonts w:ascii="Times New Roman" w:hAnsi="Times New Roman"/>
          <w:sz w:val="24"/>
          <w:szCs w:val="24"/>
        </w:rPr>
      </w:pPr>
    </w:p>
    <w:p w:rsidR="00AB10D5" w:rsidRPr="00634123" w:rsidRDefault="00284CB8" w:rsidP="00634123">
      <w:pPr>
        <w:autoSpaceDE w:val="0"/>
        <w:autoSpaceDN w:val="0"/>
        <w:adjustRightInd w:val="0"/>
        <w:spacing w:after="0" w:line="360" w:lineRule="auto"/>
        <w:jc w:val="both"/>
        <w:rPr>
          <w:rFonts w:ascii="Times New Roman" w:hAnsi="Times New Roman"/>
          <w:sz w:val="24"/>
          <w:szCs w:val="24"/>
        </w:rPr>
      </w:pPr>
      <w:r w:rsidRPr="00634123">
        <w:rPr>
          <w:rFonts w:ascii="Times New Roman" w:hAnsi="Times New Roman"/>
          <w:sz w:val="24"/>
          <w:szCs w:val="24"/>
        </w:rPr>
        <w:t>Les citations en note de bas de page</w:t>
      </w:r>
    </w:p>
    <w:p w:rsidR="00026335" w:rsidRPr="00634123" w:rsidRDefault="00026335" w:rsidP="00634123">
      <w:pPr>
        <w:spacing w:after="0" w:line="360" w:lineRule="auto"/>
        <w:jc w:val="both"/>
        <w:rPr>
          <w:rFonts w:ascii="Times New Roman" w:hAnsi="Times New Roman"/>
          <w:sz w:val="24"/>
          <w:szCs w:val="24"/>
        </w:rPr>
      </w:pPr>
      <w:r w:rsidRPr="00634123">
        <w:rPr>
          <w:rFonts w:ascii="Times New Roman" w:hAnsi="Times New Roman"/>
          <w:sz w:val="24"/>
          <w:szCs w:val="24"/>
        </w:rPr>
        <w:t>Les citations sont des références d’auteurs dont les sources sont indiquées en bas de page. Pour faire le renvoi en note on écrit</w:t>
      </w:r>
      <w:r w:rsidR="009D536F" w:rsidRPr="00634123">
        <w:rPr>
          <w:rFonts w:ascii="Times New Roman" w:hAnsi="Times New Roman"/>
          <w:sz w:val="24"/>
          <w:szCs w:val="24"/>
        </w:rPr>
        <w:t xml:space="preserve"> la  référence bibliographique dans son intégralité aux normes APA</w:t>
      </w:r>
      <w:r w:rsidRPr="00634123">
        <w:rPr>
          <w:rFonts w:ascii="Times New Roman" w:hAnsi="Times New Roman"/>
          <w:sz w:val="24"/>
          <w:szCs w:val="24"/>
        </w:rPr>
        <w:t xml:space="preserve"> : l’initial du prénom et le NOM de l’auteur, la date de l’édition entre parenthèse, le titre de l’ouvrage (article), l’édition, la ou les pages ou se trouve la </w:t>
      </w:r>
      <w:r w:rsidR="00EE3959" w:rsidRPr="00634123">
        <w:rPr>
          <w:rFonts w:ascii="Times New Roman" w:hAnsi="Times New Roman"/>
          <w:sz w:val="24"/>
          <w:szCs w:val="24"/>
        </w:rPr>
        <w:t>citation</w:t>
      </w:r>
      <w:r w:rsidRPr="00634123">
        <w:rPr>
          <w:rFonts w:ascii="Times New Roman" w:hAnsi="Times New Roman"/>
          <w:sz w:val="24"/>
          <w:szCs w:val="24"/>
        </w:rPr>
        <w:t>.</w:t>
      </w:r>
    </w:p>
    <w:p w:rsidR="00026335" w:rsidRPr="00634123" w:rsidRDefault="00026335" w:rsidP="00634123">
      <w:pPr>
        <w:spacing w:after="0" w:line="360" w:lineRule="auto"/>
        <w:jc w:val="both"/>
        <w:rPr>
          <w:rFonts w:ascii="Times New Roman" w:hAnsi="Times New Roman"/>
          <w:sz w:val="24"/>
          <w:szCs w:val="24"/>
        </w:rPr>
      </w:pPr>
      <w:r w:rsidRPr="00634123">
        <w:rPr>
          <w:rFonts w:ascii="Times New Roman" w:hAnsi="Times New Roman"/>
          <w:sz w:val="24"/>
          <w:szCs w:val="24"/>
        </w:rPr>
        <w:t>On renvoi</w:t>
      </w:r>
      <w:r w:rsidR="00444CF0" w:rsidRPr="00634123">
        <w:rPr>
          <w:rFonts w:ascii="Times New Roman" w:hAnsi="Times New Roman"/>
          <w:sz w:val="24"/>
          <w:szCs w:val="24"/>
        </w:rPr>
        <w:t>e avec la fonction sur W</w:t>
      </w:r>
      <w:r w:rsidRPr="00634123">
        <w:rPr>
          <w:rFonts w:ascii="Times New Roman" w:hAnsi="Times New Roman"/>
          <w:sz w:val="24"/>
          <w:szCs w:val="24"/>
        </w:rPr>
        <w:t>ord (note de bas de page</w:t>
      </w:r>
      <w:r w:rsidR="00284CB8" w:rsidRPr="00634123">
        <w:rPr>
          <w:rFonts w:ascii="Times New Roman" w:hAnsi="Times New Roman"/>
          <w:sz w:val="24"/>
          <w:szCs w:val="24"/>
        </w:rPr>
        <w:t>)</w:t>
      </w:r>
      <w:r w:rsidRPr="00634123">
        <w:rPr>
          <w:rFonts w:ascii="Times New Roman" w:hAnsi="Times New Roman"/>
          <w:sz w:val="24"/>
          <w:szCs w:val="24"/>
        </w:rPr>
        <w:t>.</w:t>
      </w:r>
    </w:p>
    <w:p w:rsidR="00026335" w:rsidRPr="00634123" w:rsidRDefault="00026335"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Si </w:t>
      </w:r>
      <w:r w:rsidR="001C6C95" w:rsidRPr="00634123">
        <w:rPr>
          <w:rFonts w:ascii="Times New Roman" w:hAnsi="Times New Roman"/>
          <w:sz w:val="24"/>
          <w:szCs w:val="24"/>
        </w:rPr>
        <w:t>la source a</w:t>
      </w:r>
      <w:r w:rsidRPr="00634123">
        <w:rPr>
          <w:rFonts w:ascii="Times New Roman" w:hAnsi="Times New Roman"/>
          <w:sz w:val="24"/>
          <w:szCs w:val="24"/>
        </w:rPr>
        <w:t xml:space="preserve"> déjà été citée on ne la répète on écrit simplement : </w:t>
      </w:r>
      <w:r w:rsidR="00284CB8" w:rsidRPr="00634123">
        <w:rPr>
          <w:rFonts w:ascii="Times New Roman" w:hAnsi="Times New Roman"/>
          <w:sz w:val="24"/>
          <w:szCs w:val="24"/>
        </w:rPr>
        <w:t xml:space="preserve">Op. </w:t>
      </w:r>
      <w:proofErr w:type="spellStart"/>
      <w:r w:rsidR="00284CB8" w:rsidRPr="00634123">
        <w:rPr>
          <w:rFonts w:ascii="Times New Roman" w:hAnsi="Times New Roman"/>
          <w:sz w:val="24"/>
          <w:szCs w:val="24"/>
        </w:rPr>
        <w:t>Cit</w:t>
      </w:r>
      <w:proofErr w:type="spellEnd"/>
      <w:r w:rsidR="00284CB8" w:rsidRPr="00634123">
        <w:rPr>
          <w:rFonts w:ascii="Times New Roman" w:hAnsi="Times New Roman"/>
          <w:sz w:val="24"/>
          <w:szCs w:val="24"/>
        </w:rPr>
        <w:t>., p XXX</w:t>
      </w:r>
      <w:r w:rsidRPr="00634123">
        <w:rPr>
          <w:rFonts w:ascii="Times New Roman" w:hAnsi="Times New Roman"/>
          <w:sz w:val="24"/>
          <w:szCs w:val="24"/>
        </w:rPr>
        <w:t>.</w:t>
      </w:r>
    </w:p>
    <w:p w:rsidR="00485CF5" w:rsidRPr="00634123" w:rsidRDefault="006535CD" w:rsidP="00634123">
      <w:pPr>
        <w:spacing w:after="0" w:line="360" w:lineRule="auto"/>
        <w:jc w:val="both"/>
        <w:rPr>
          <w:rFonts w:ascii="Times New Roman" w:hAnsi="Times New Roman"/>
          <w:sz w:val="24"/>
          <w:szCs w:val="24"/>
        </w:rPr>
      </w:pPr>
      <w:r w:rsidRPr="00634123">
        <w:rPr>
          <w:rFonts w:ascii="Times New Roman" w:hAnsi="Times New Roman"/>
          <w:sz w:val="24"/>
          <w:szCs w:val="24"/>
        </w:rPr>
        <w:t>Annexes :</w:t>
      </w:r>
    </w:p>
    <w:p w:rsidR="006535CD" w:rsidRPr="00634123" w:rsidRDefault="006535CD" w:rsidP="00634123">
      <w:pPr>
        <w:spacing w:after="0" w:line="360" w:lineRule="auto"/>
        <w:jc w:val="both"/>
        <w:rPr>
          <w:rFonts w:ascii="Times New Roman" w:hAnsi="Times New Roman"/>
          <w:sz w:val="24"/>
          <w:szCs w:val="24"/>
        </w:rPr>
      </w:pPr>
      <w:r w:rsidRPr="00634123">
        <w:rPr>
          <w:rFonts w:ascii="Times New Roman" w:hAnsi="Times New Roman"/>
          <w:sz w:val="24"/>
          <w:szCs w:val="24"/>
        </w:rPr>
        <w:t>Leur longueur est déterminer par les informations utiles, si elles sont importantes, bien les identifier à l’aide de titres et faire un sommaire particulier pour les annexes.</w:t>
      </w:r>
    </w:p>
    <w:p w:rsidR="006535CD" w:rsidRPr="00634123" w:rsidRDefault="006535CD" w:rsidP="00634123">
      <w:pPr>
        <w:spacing w:after="0" w:line="360" w:lineRule="auto"/>
        <w:jc w:val="both"/>
        <w:rPr>
          <w:rFonts w:ascii="Times New Roman" w:hAnsi="Times New Roman"/>
          <w:sz w:val="24"/>
          <w:szCs w:val="24"/>
        </w:rPr>
      </w:pPr>
      <w:r w:rsidRPr="00634123">
        <w:rPr>
          <w:rFonts w:ascii="Times New Roman" w:hAnsi="Times New Roman"/>
          <w:sz w:val="24"/>
          <w:szCs w:val="24"/>
        </w:rPr>
        <w:t>Les annexes permettent de rendre compte sur le contexte de la recherche.</w:t>
      </w:r>
    </w:p>
    <w:p w:rsidR="00284CB8" w:rsidRPr="00634123" w:rsidRDefault="00284CB8" w:rsidP="00634123">
      <w:pPr>
        <w:spacing w:after="0" w:line="360" w:lineRule="auto"/>
        <w:jc w:val="both"/>
        <w:rPr>
          <w:rFonts w:ascii="Times New Roman" w:hAnsi="Times New Roman"/>
          <w:sz w:val="24"/>
          <w:szCs w:val="24"/>
        </w:rPr>
      </w:pPr>
    </w:p>
    <w:p w:rsidR="00284CB8" w:rsidRPr="00634123" w:rsidRDefault="006535CD" w:rsidP="00634123">
      <w:pPr>
        <w:spacing w:after="0" w:line="360" w:lineRule="auto"/>
        <w:jc w:val="both"/>
        <w:rPr>
          <w:rFonts w:ascii="Times New Roman" w:hAnsi="Times New Roman"/>
          <w:sz w:val="24"/>
          <w:szCs w:val="24"/>
        </w:rPr>
      </w:pPr>
      <w:r w:rsidRPr="00634123">
        <w:rPr>
          <w:rFonts w:ascii="Times New Roman" w:hAnsi="Times New Roman"/>
          <w:sz w:val="24"/>
          <w:szCs w:val="24"/>
        </w:rPr>
        <w:t>Quatrième de couverture </w:t>
      </w:r>
    </w:p>
    <w:p w:rsidR="006535CD" w:rsidRPr="00634123" w:rsidRDefault="006535CD" w:rsidP="00634123">
      <w:pPr>
        <w:spacing w:after="0" w:line="360" w:lineRule="auto"/>
        <w:jc w:val="both"/>
        <w:rPr>
          <w:rFonts w:ascii="Times New Roman" w:hAnsi="Times New Roman"/>
          <w:sz w:val="24"/>
          <w:szCs w:val="24"/>
        </w:rPr>
      </w:pPr>
      <w:proofErr w:type="gramStart"/>
      <w:r w:rsidRPr="00634123">
        <w:rPr>
          <w:rFonts w:ascii="Times New Roman" w:hAnsi="Times New Roman"/>
          <w:sz w:val="24"/>
          <w:szCs w:val="24"/>
        </w:rPr>
        <w:t>résumé</w:t>
      </w:r>
      <w:proofErr w:type="gramEnd"/>
      <w:r w:rsidRPr="00634123">
        <w:rPr>
          <w:rFonts w:ascii="Times New Roman" w:hAnsi="Times New Roman"/>
          <w:sz w:val="24"/>
          <w:szCs w:val="24"/>
        </w:rPr>
        <w:t xml:space="preserve"> de 200 mots et 5 mots clés, le résumé doit reprendre les points essentiels</w:t>
      </w:r>
      <w:r w:rsidR="00FC167E" w:rsidRPr="00634123">
        <w:rPr>
          <w:rFonts w:ascii="Times New Roman" w:hAnsi="Times New Roman"/>
          <w:sz w:val="24"/>
          <w:szCs w:val="24"/>
        </w:rPr>
        <w:t> : le problème la méthode les résultats</w:t>
      </w:r>
      <w:r w:rsidR="009D536F" w:rsidRPr="00634123">
        <w:rPr>
          <w:rFonts w:ascii="Times New Roman" w:hAnsi="Times New Roman"/>
          <w:sz w:val="24"/>
          <w:szCs w:val="24"/>
        </w:rPr>
        <w:t>.</w:t>
      </w:r>
    </w:p>
    <w:p w:rsidR="00FC167E" w:rsidRPr="00634123" w:rsidRDefault="00FC167E" w:rsidP="00634123">
      <w:pPr>
        <w:pStyle w:val="Heading4"/>
        <w:spacing w:before="0"/>
        <w:jc w:val="both"/>
        <w:rPr>
          <w:rFonts w:ascii="Times New Roman" w:hAnsi="Times New Roman"/>
          <w:b w:val="0"/>
          <w:color w:val="1F497D"/>
          <w:sz w:val="24"/>
          <w:szCs w:val="24"/>
        </w:rPr>
      </w:pPr>
      <w:r w:rsidRPr="00634123">
        <w:rPr>
          <w:rFonts w:ascii="Times New Roman" w:hAnsi="Times New Roman"/>
          <w:b w:val="0"/>
          <w:sz w:val="24"/>
          <w:szCs w:val="24"/>
        </w:rPr>
        <w:t>Indications de mise en forme technique</w:t>
      </w:r>
      <w:r w:rsidR="00D57B2F" w:rsidRPr="00634123">
        <w:rPr>
          <w:rFonts w:ascii="Times New Roman" w:hAnsi="Times New Roman"/>
          <w:b w:val="0"/>
          <w:color w:val="1F497D"/>
          <w:sz w:val="24"/>
          <w:szCs w:val="24"/>
        </w:rPr>
        <w:t> </w:t>
      </w:r>
    </w:p>
    <w:p w:rsidR="005F736E" w:rsidRPr="00634123" w:rsidRDefault="00FC167E"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Format dactylographié : </w:t>
      </w:r>
      <w:r w:rsidR="005F736E" w:rsidRPr="00634123">
        <w:rPr>
          <w:rFonts w:ascii="Times New Roman" w:hAnsi="Times New Roman"/>
          <w:sz w:val="24"/>
          <w:szCs w:val="24"/>
        </w:rPr>
        <w:t xml:space="preserve">police de taille 16 à 20 pour les titres présenté sur une page entière et 12 à 14 pour les titres </w:t>
      </w:r>
      <w:r w:rsidR="00851826" w:rsidRPr="00634123">
        <w:rPr>
          <w:rFonts w:ascii="Times New Roman" w:hAnsi="Times New Roman"/>
          <w:sz w:val="24"/>
          <w:szCs w:val="24"/>
        </w:rPr>
        <w:t xml:space="preserve">de chapitre présentés avant le texte 12 pour les titres de para graphes et sous paragraphes </w:t>
      </w:r>
      <w:r w:rsidR="00345748" w:rsidRPr="00634123">
        <w:rPr>
          <w:rFonts w:ascii="Times New Roman" w:hAnsi="Times New Roman"/>
          <w:sz w:val="24"/>
          <w:szCs w:val="24"/>
        </w:rPr>
        <w:t>et pour le</w:t>
      </w:r>
      <w:r w:rsidR="00851826" w:rsidRPr="00634123">
        <w:rPr>
          <w:rFonts w:ascii="Times New Roman" w:hAnsi="Times New Roman"/>
          <w:sz w:val="24"/>
          <w:szCs w:val="24"/>
        </w:rPr>
        <w:t xml:space="preserve"> texte.</w:t>
      </w:r>
    </w:p>
    <w:p w:rsidR="00FC167E" w:rsidRPr="00634123" w:rsidRDefault="00DE4233" w:rsidP="00634123">
      <w:pPr>
        <w:spacing w:after="0" w:line="360" w:lineRule="auto"/>
        <w:jc w:val="both"/>
        <w:rPr>
          <w:rFonts w:ascii="Times New Roman" w:hAnsi="Times New Roman"/>
          <w:sz w:val="24"/>
          <w:szCs w:val="24"/>
        </w:rPr>
      </w:pPr>
      <w:r w:rsidRPr="00634123">
        <w:rPr>
          <w:rFonts w:ascii="Times New Roman" w:hAnsi="Times New Roman"/>
          <w:sz w:val="24"/>
          <w:szCs w:val="24"/>
        </w:rPr>
        <w:t>Police</w:t>
      </w:r>
      <w:r w:rsidR="00FC167E" w:rsidRPr="00634123">
        <w:rPr>
          <w:rFonts w:ascii="Times New Roman" w:hAnsi="Times New Roman"/>
          <w:sz w:val="24"/>
          <w:szCs w:val="24"/>
        </w:rPr>
        <w:t xml:space="preserve"> de taille 12 (times new roman</w:t>
      </w:r>
      <w:r w:rsidR="00284CB8" w:rsidRPr="00634123">
        <w:rPr>
          <w:rFonts w:ascii="Times New Roman" w:hAnsi="Times New Roman"/>
          <w:sz w:val="24"/>
          <w:szCs w:val="24"/>
        </w:rPr>
        <w:t xml:space="preserve"> le plus classique, mais possibilité en Arial ou Calibri ou Cambria – </w:t>
      </w:r>
      <w:proofErr w:type="spellStart"/>
      <w:r w:rsidR="00284CB8" w:rsidRPr="00634123">
        <w:rPr>
          <w:rFonts w:ascii="Times New Roman" w:hAnsi="Times New Roman"/>
          <w:sz w:val="24"/>
          <w:szCs w:val="24"/>
        </w:rPr>
        <w:t>surtour</w:t>
      </w:r>
      <w:proofErr w:type="spellEnd"/>
      <w:r w:rsidR="00284CB8" w:rsidRPr="00634123">
        <w:rPr>
          <w:rFonts w:ascii="Times New Roman" w:hAnsi="Times New Roman"/>
          <w:sz w:val="24"/>
          <w:szCs w:val="24"/>
        </w:rPr>
        <w:t xml:space="preserve"> de police atypique</w:t>
      </w:r>
      <w:r w:rsidR="00FC167E" w:rsidRPr="00634123">
        <w:rPr>
          <w:rFonts w:ascii="Times New Roman" w:hAnsi="Times New Roman"/>
          <w:sz w:val="24"/>
          <w:szCs w:val="24"/>
        </w:rPr>
        <w:t>)</w:t>
      </w:r>
    </w:p>
    <w:p w:rsidR="00FC167E" w:rsidRPr="00634123" w:rsidRDefault="00FC167E" w:rsidP="00634123">
      <w:pPr>
        <w:spacing w:after="0" w:line="360" w:lineRule="auto"/>
        <w:jc w:val="both"/>
        <w:rPr>
          <w:rFonts w:ascii="Times New Roman" w:hAnsi="Times New Roman"/>
          <w:sz w:val="24"/>
          <w:szCs w:val="24"/>
        </w:rPr>
      </w:pPr>
      <w:r w:rsidRPr="00634123">
        <w:rPr>
          <w:rFonts w:ascii="Times New Roman" w:hAnsi="Times New Roman"/>
          <w:sz w:val="24"/>
          <w:szCs w:val="24"/>
        </w:rPr>
        <w:t>Respect des normes APA</w:t>
      </w:r>
    </w:p>
    <w:p w:rsidR="00284CB8" w:rsidRPr="00634123" w:rsidRDefault="009D536F" w:rsidP="00634123">
      <w:pPr>
        <w:spacing w:after="0" w:line="360" w:lineRule="auto"/>
        <w:jc w:val="both"/>
        <w:rPr>
          <w:rFonts w:ascii="Times New Roman" w:hAnsi="Times New Roman"/>
          <w:sz w:val="24"/>
          <w:szCs w:val="24"/>
        </w:rPr>
      </w:pPr>
      <w:r w:rsidRPr="00634123">
        <w:rPr>
          <w:rFonts w:ascii="Times New Roman" w:hAnsi="Times New Roman"/>
          <w:sz w:val="24"/>
          <w:szCs w:val="24"/>
        </w:rPr>
        <w:t>La p</w:t>
      </w:r>
      <w:r w:rsidR="005F736E" w:rsidRPr="00634123">
        <w:rPr>
          <w:rFonts w:ascii="Times New Roman" w:hAnsi="Times New Roman"/>
          <w:sz w:val="24"/>
          <w:szCs w:val="24"/>
        </w:rPr>
        <w:t xml:space="preserve">agination : cela consiste à numéroter les pages de votre </w:t>
      </w:r>
      <w:proofErr w:type="spellStart"/>
      <w:r w:rsidR="005F736E" w:rsidRPr="00634123">
        <w:rPr>
          <w:rFonts w:ascii="Times New Roman" w:hAnsi="Times New Roman"/>
          <w:sz w:val="24"/>
          <w:szCs w:val="24"/>
        </w:rPr>
        <w:t>document.</w:t>
      </w:r>
      <w:r w:rsidR="00956FDA">
        <w:rPr>
          <w:rFonts w:ascii="Times New Roman" w:hAnsi="Times New Roman"/>
          <w:sz w:val="24"/>
          <w:szCs w:val="24"/>
        </w:rPr>
        <w:t>C</w:t>
      </w:r>
      <w:r w:rsidR="00284CB8" w:rsidRPr="00634123">
        <w:rPr>
          <w:rFonts w:ascii="Times New Roman" w:hAnsi="Times New Roman"/>
          <w:sz w:val="24"/>
          <w:szCs w:val="24"/>
        </w:rPr>
        <w:t>ouverture</w:t>
      </w:r>
      <w:proofErr w:type="spellEnd"/>
    </w:p>
    <w:p w:rsidR="00284CB8" w:rsidRPr="00634123" w:rsidRDefault="00284CB8" w:rsidP="00634123">
      <w:pPr>
        <w:spacing w:after="0" w:line="360" w:lineRule="auto"/>
        <w:jc w:val="both"/>
        <w:rPr>
          <w:rFonts w:ascii="Times New Roman" w:hAnsi="Times New Roman"/>
          <w:sz w:val="24"/>
          <w:szCs w:val="24"/>
        </w:rPr>
      </w:pPr>
    </w:p>
    <w:p w:rsidR="00BF1890" w:rsidRPr="00634123" w:rsidRDefault="00BF1890" w:rsidP="00634123">
      <w:pPr>
        <w:pStyle w:val="Heading3"/>
        <w:spacing w:before="0"/>
        <w:jc w:val="both"/>
        <w:rPr>
          <w:rFonts w:ascii="Times New Roman" w:hAnsi="Times New Roman"/>
          <w:sz w:val="24"/>
          <w:szCs w:val="24"/>
        </w:rPr>
      </w:pPr>
      <w:r w:rsidRPr="00634123">
        <w:rPr>
          <w:rFonts w:ascii="Times New Roman" w:hAnsi="Times New Roman"/>
          <w:sz w:val="24"/>
          <w:szCs w:val="24"/>
        </w:rPr>
        <w:t>La recherche documentaire</w:t>
      </w:r>
      <w:r w:rsidR="00CA3EDD" w:rsidRPr="00634123">
        <w:rPr>
          <w:rFonts w:ascii="Times New Roman" w:hAnsi="Times New Roman"/>
          <w:sz w:val="24"/>
          <w:szCs w:val="24"/>
        </w:rPr>
        <w:t xml:space="preserve"> et la collecte d’informations</w:t>
      </w:r>
    </w:p>
    <w:p w:rsidR="00CA3EDD" w:rsidRPr="00634123" w:rsidRDefault="00CA3EDD" w:rsidP="00634123">
      <w:pPr>
        <w:spacing w:after="0" w:line="360" w:lineRule="auto"/>
        <w:jc w:val="both"/>
        <w:rPr>
          <w:rFonts w:ascii="Times New Roman" w:eastAsia="MS Gothic" w:hAnsi="Times New Roman"/>
          <w:b/>
          <w:bCs/>
          <w:color w:val="4F81BD"/>
          <w:sz w:val="24"/>
          <w:szCs w:val="24"/>
        </w:rPr>
      </w:pPr>
    </w:p>
    <w:p w:rsidR="00C14938" w:rsidRPr="00634123" w:rsidRDefault="007D6B4D" w:rsidP="00634123">
      <w:pPr>
        <w:spacing w:after="0" w:line="360" w:lineRule="auto"/>
        <w:jc w:val="both"/>
        <w:rPr>
          <w:rFonts w:ascii="Times New Roman" w:eastAsia="MS Gothic" w:hAnsi="Times New Roman"/>
          <w:bCs/>
          <w:sz w:val="24"/>
          <w:szCs w:val="24"/>
        </w:rPr>
      </w:pPr>
      <w:r w:rsidRPr="00634123">
        <w:rPr>
          <w:rFonts w:ascii="Times New Roman" w:eastAsia="MS Gothic" w:hAnsi="Times New Roman"/>
          <w:bCs/>
          <w:sz w:val="24"/>
          <w:szCs w:val="24"/>
        </w:rPr>
        <w:t>Un</w:t>
      </w:r>
      <w:r w:rsidR="00CA3EDD" w:rsidRPr="00634123">
        <w:rPr>
          <w:rFonts w:ascii="Times New Roman" w:eastAsia="MS Gothic" w:hAnsi="Times New Roman"/>
          <w:bCs/>
          <w:sz w:val="24"/>
          <w:szCs w:val="24"/>
        </w:rPr>
        <w:t xml:space="preserve"> travail de recherche nécessite </w:t>
      </w:r>
      <w:r w:rsidRPr="00634123">
        <w:rPr>
          <w:rFonts w:ascii="Times New Roman" w:eastAsia="MS Gothic" w:hAnsi="Times New Roman"/>
          <w:bCs/>
          <w:sz w:val="24"/>
          <w:szCs w:val="24"/>
        </w:rPr>
        <w:t>la collecte d’informations. Cette collecte peut se faire par le biais de la recherche documentaire ou encore la collecte de donné</w:t>
      </w:r>
      <w:r w:rsidR="00F45AE2" w:rsidRPr="00634123">
        <w:rPr>
          <w:rFonts w:ascii="Times New Roman" w:eastAsia="MS Gothic" w:hAnsi="Times New Roman"/>
          <w:bCs/>
          <w:sz w:val="24"/>
          <w:szCs w:val="24"/>
        </w:rPr>
        <w:t>e</w:t>
      </w:r>
      <w:r w:rsidRPr="00634123">
        <w:rPr>
          <w:rFonts w:ascii="Times New Roman" w:eastAsia="MS Gothic" w:hAnsi="Times New Roman"/>
          <w:bCs/>
          <w:sz w:val="24"/>
          <w:szCs w:val="24"/>
        </w:rPr>
        <w:t xml:space="preserve">s sur le terrain. La recherche documentaire doit vous permettre de rassembler des informations relatives à votre sujet. La recherche documentaire doit permettre </w:t>
      </w:r>
      <w:r w:rsidRPr="00634123">
        <w:rPr>
          <w:rFonts w:ascii="Times New Roman" w:eastAsia="MS Gothic" w:hAnsi="Times New Roman"/>
          <w:bCs/>
          <w:sz w:val="24"/>
          <w:szCs w:val="24"/>
        </w:rPr>
        <w:lastRenderedPageBreak/>
        <w:t>de situer votre travail de recherche et de vérifier la pertinence de celui-ci. Elle vous permet de voir ce qui a déjà été traité et de vérifier ou infirmer vos hypothèses.</w:t>
      </w:r>
      <w:r w:rsidR="00E813E4" w:rsidRPr="00634123">
        <w:rPr>
          <w:rFonts w:ascii="Times New Roman" w:eastAsia="MS Gothic" w:hAnsi="Times New Roman"/>
          <w:bCs/>
          <w:sz w:val="24"/>
          <w:szCs w:val="24"/>
        </w:rPr>
        <w:t xml:space="preserve"> La recherche documentaire doit être complété par une recherche sur le terrain par </w:t>
      </w:r>
    </w:p>
    <w:p w:rsidR="00E813E4" w:rsidRPr="00634123" w:rsidRDefault="00E813E4" w:rsidP="00634123">
      <w:pPr>
        <w:spacing w:after="0"/>
        <w:jc w:val="both"/>
        <w:rPr>
          <w:rFonts w:ascii="Times New Roman" w:eastAsia="MS Gothic" w:hAnsi="Times New Roman"/>
          <w:bCs/>
          <w:sz w:val="24"/>
          <w:szCs w:val="24"/>
        </w:rPr>
      </w:pPr>
      <w:r w:rsidRPr="00634123">
        <w:rPr>
          <w:rFonts w:ascii="Times New Roman" w:eastAsia="MS Gothic" w:hAnsi="Times New Roman"/>
          <w:bCs/>
          <w:sz w:val="24"/>
          <w:szCs w:val="24"/>
        </w:rPr>
        <w:t>Une étude sur le terrain ; soit par l’observation directe, soit par des entretiens.</w:t>
      </w:r>
    </w:p>
    <w:p w:rsidR="00E813E4" w:rsidRPr="00634123" w:rsidRDefault="00E813E4" w:rsidP="00634123">
      <w:pPr>
        <w:spacing w:after="0"/>
        <w:jc w:val="both"/>
        <w:rPr>
          <w:rFonts w:ascii="Times New Roman" w:eastAsia="MS Gothic" w:hAnsi="Times New Roman"/>
          <w:bCs/>
          <w:sz w:val="24"/>
          <w:szCs w:val="24"/>
        </w:rPr>
      </w:pPr>
      <w:r w:rsidRPr="00634123">
        <w:rPr>
          <w:rFonts w:ascii="Times New Roman" w:eastAsia="MS Gothic" w:hAnsi="Times New Roman"/>
          <w:bCs/>
          <w:sz w:val="24"/>
          <w:szCs w:val="24"/>
        </w:rPr>
        <w:t>Les résultats de la recherche sont ensuite rassemblés, traités analysés et commentés.</w:t>
      </w:r>
    </w:p>
    <w:p w:rsidR="00AB10D5" w:rsidRPr="00634123" w:rsidRDefault="00AB10D5" w:rsidP="00634123">
      <w:pPr>
        <w:autoSpaceDE w:val="0"/>
        <w:autoSpaceDN w:val="0"/>
        <w:adjustRightInd w:val="0"/>
        <w:spacing w:after="0" w:line="360" w:lineRule="auto"/>
        <w:jc w:val="both"/>
        <w:rPr>
          <w:rFonts w:ascii="Times New Roman" w:hAnsi="Times New Roman"/>
          <w:sz w:val="24"/>
          <w:szCs w:val="24"/>
          <w:highlight w:val="yellow"/>
        </w:rPr>
      </w:pPr>
    </w:p>
    <w:p w:rsidR="00EE3959" w:rsidRPr="00634123" w:rsidRDefault="00EE3959" w:rsidP="00634123">
      <w:pPr>
        <w:pStyle w:val="Heading4"/>
        <w:spacing w:before="0"/>
        <w:jc w:val="both"/>
        <w:rPr>
          <w:rFonts w:ascii="Times New Roman" w:hAnsi="Times New Roman"/>
          <w:b w:val="0"/>
          <w:sz w:val="24"/>
          <w:szCs w:val="24"/>
        </w:rPr>
      </w:pPr>
      <w:r w:rsidRPr="00634123">
        <w:rPr>
          <w:rFonts w:ascii="Times New Roman" w:hAnsi="Times New Roman"/>
          <w:b w:val="0"/>
          <w:sz w:val="24"/>
          <w:szCs w:val="24"/>
        </w:rPr>
        <w:t>Effectuer les recherche d’information dans les bases de données</w:t>
      </w:r>
    </w:p>
    <w:p w:rsidR="00EE3959" w:rsidRPr="00634123" w:rsidRDefault="00EE3959"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Obtenir des informations pour vos travaux est fondamental dans votre parcours.  </w:t>
      </w:r>
      <w:r w:rsidR="009B4193" w:rsidRPr="00634123">
        <w:rPr>
          <w:rFonts w:ascii="Times New Roman" w:hAnsi="Times New Roman"/>
          <w:sz w:val="24"/>
          <w:szCs w:val="24"/>
        </w:rPr>
        <w:t>Quel que</w:t>
      </w:r>
      <w:r w:rsidRPr="00634123">
        <w:rPr>
          <w:rFonts w:ascii="Times New Roman" w:hAnsi="Times New Roman"/>
          <w:sz w:val="24"/>
          <w:szCs w:val="24"/>
        </w:rPr>
        <w:t xml:space="preserve"> soit le travail que vous avez </w:t>
      </w:r>
      <w:r w:rsidR="009D536F" w:rsidRPr="00634123">
        <w:rPr>
          <w:rFonts w:ascii="Times New Roman" w:hAnsi="Times New Roman"/>
          <w:sz w:val="24"/>
          <w:szCs w:val="24"/>
        </w:rPr>
        <w:t>à effectuer</w:t>
      </w:r>
      <w:r w:rsidRPr="00634123">
        <w:rPr>
          <w:rFonts w:ascii="Times New Roman" w:hAnsi="Times New Roman"/>
          <w:sz w:val="24"/>
          <w:szCs w:val="24"/>
        </w:rPr>
        <w:t xml:space="preserve"> vous allez chercher des informations.</w:t>
      </w:r>
      <w:r w:rsidR="009B4193" w:rsidRPr="00634123">
        <w:rPr>
          <w:rFonts w:ascii="Times New Roman" w:hAnsi="Times New Roman"/>
          <w:sz w:val="24"/>
          <w:szCs w:val="24"/>
        </w:rPr>
        <w:t xml:space="preserve"> Il est important de vous demander quels type de document vous recherchez et comment vous allez vous retrouvez dans la banque de donnés dans l’importante masse de revues et de livres disponible dans la bibliothèque et virtuellement dans les banques de données informatisées.</w:t>
      </w:r>
    </w:p>
    <w:p w:rsidR="00811CFA" w:rsidRPr="00634123" w:rsidRDefault="00811CFA" w:rsidP="00634123">
      <w:pPr>
        <w:pStyle w:val="Heading4"/>
        <w:spacing w:before="0"/>
        <w:jc w:val="both"/>
        <w:rPr>
          <w:rFonts w:ascii="Times New Roman" w:hAnsi="Times New Roman"/>
          <w:b w:val="0"/>
          <w:sz w:val="24"/>
          <w:szCs w:val="24"/>
        </w:rPr>
      </w:pPr>
      <w:r w:rsidRPr="00634123">
        <w:rPr>
          <w:rFonts w:ascii="Times New Roman" w:hAnsi="Times New Roman"/>
          <w:b w:val="0"/>
          <w:sz w:val="24"/>
          <w:szCs w:val="24"/>
        </w:rPr>
        <w:t>Le catalogue</w:t>
      </w:r>
    </w:p>
    <w:p w:rsidR="009B4193" w:rsidRPr="00634123" w:rsidRDefault="009B4193"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Il vous faudra apprendre à naviguer sur </w:t>
      </w:r>
      <w:r w:rsidR="00B73764" w:rsidRPr="00634123">
        <w:rPr>
          <w:rFonts w:ascii="Times New Roman" w:hAnsi="Times New Roman"/>
          <w:sz w:val="24"/>
          <w:szCs w:val="24"/>
        </w:rPr>
        <w:t>les banques</w:t>
      </w:r>
      <w:r w:rsidRPr="00634123">
        <w:rPr>
          <w:rFonts w:ascii="Times New Roman" w:hAnsi="Times New Roman"/>
          <w:sz w:val="24"/>
          <w:szCs w:val="24"/>
        </w:rPr>
        <w:t xml:space="preserve"> de données universitaire</w:t>
      </w:r>
      <w:r w:rsidR="008205BE" w:rsidRPr="00634123">
        <w:rPr>
          <w:rFonts w:ascii="Times New Roman" w:hAnsi="Times New Roman"/>
          <w:sz w:val="24"/>
          <w:szCs w:val="24"/>
        </w:rPr>
        <w:t>s</w:t>
      </w:r>
      <w:r w:rsidRPr="00634123">
        <w:rPr>
          <w:rFonts w:ascii="Times New Roman" w:hAnsi="Times New Roman"/>
          <w:sz w:val="24"/>
          <w:szCs w:val="24"/>
        </w:rPr>
        <w:t xml:space="preserve"> et dans la bibliothèque </w:t>
      </w:r>
      <w:r w:rsidR="00B73764" w:rsidRPr="00634123">
        <w:rPr>
          <w:rFonts w:ascii="Times New Roman" w:hAnsi="Times New Roman"/>
          <w:sz w:val="24"/>
          <w:szCs w:val="24"/>
        </w:rPr>
        <w:t>universitaire</w:t>
      </w:r>
      <w:r w:rsidRPr="00634123">
        <w:rPr>
          <w:rFonts w:ascii="Times New Roman" w:hAnsi="Times New Roman"/>
          <w:sz w:val="24"/>
          <w:szCs w:val="24"/>
        </w:rPr>
        <w:t>.</w:t>
      </w:r>
      <w:r w:rsidR="00733907" w:rsidRPr="00634123">
        <w:rPr>
          <w:rFonts w:ascii="Times New Roman" w:hAnsi="Times New Roman"/>
          <w:sz w:val="24"/>
          <w:szCs w:val="24"/>
        </w:rPr>
        <w:t xml:space="preserve"> </w:t>
      </w:r>
    </w:p>
    <w:p w:rsidR="000D3C50" w:rsidRPr="00634123" w:rsidRDefault="000D3C50" w:rsidP="00634123">
      <w:pPr>
        <w:spacing w:after="0" w:line="360" w:lineRule="auto"/>
        <w:jc w:val="both"/>
        <w:rPr>
          <w:rFonts w:ascii="Times New Roman" w:hAnsi="Times New Roman"/>
          <w:sz w:val="24"/>
          <w:szCs w:val="24"/>
        </w:rPr>
      </w:pPr>
      <w:r w:rsidRPr="00634123">
        <w:rPr>
          <w:rFonts w:ascii="Times New Roman" w:hAnsi="Times New Roman"/>
          <w:sz w:val="24"/>
          <w:szCs w:val="24"/>
        </w:rPr>
        <w:t>Je vous présente ici le lexique que vous allez retrouver lors de vos recherches. Vous allez retrouver les termes suivants :</w:t>
      </w:r>
    </w:p>
    <w:p w:rsidR="000D3C50" w:rsidRPr="00634123" w:rsidRDefault="008A0F35" w:rsidP="00634123">
      <w:pPr>
        <w:spacing w:after="0" w:line="360" w:lineRule="auto"/>
        <w:jc w:val="both"/>
        <w:rPr>
          <w:rFonts w:ascii="Times New Roman" w:hAnsi="Times New Roman"/>
          <w:sz w:val="24"/>
          <w:szCs w:val="24"/>
        </w:rPr>
      </w:pPr>
      <w:r w:rsidRPr="00634123">
        <w:rPr>
          <w:rFonts w:ascii="Times New Roman" w:hAnsi="Times New Roman"/>
          <w:sz w:val="24"/>
          <w:szCs w:val="24"/>
        </w:rPr>
        <w:t>Le type d’étiquetage sur le catalogue :</w:t>
      </w:r>
    </w:p>
    <w:p w:rsidR="009B4193" w:rsidRPr="00634123" w:rsidRDefault="009B4193" w:rsidP="00634123">
      <w:pPr>
        <w:spacing w:after="0" w:line="360" w:lineRule="auto"/>
        <w:jc w:val="both"/>
        <w:rPr>
          <w:rFonts w:ascii="Times New Roman" w:hAnsi="Times New Roman"/>
          <w:sz w:val="24"/>
          <w:szCs w:val="24"/>
        </w:rPr>
      </w:pPr>
      <w:r w:rsidRPr="00634123">
        <w:rPr>
          <w:rFonts w:ascii="Times New Roman" w:hAnsi="Times New Roman"/>
          <w:sz w:val="24"/>
          <w:szCs w:val="24"/>
        </w:rPr>
        <w:t>Le catalogue </w:t>
      </w:r>
      <w:r w:rsidR="00B73764" w:rsidRPr="00634123">
        <w:rPr>
          <w:rFonts w:ascii="Times New Roman" w:hAnsi="Times New Roman"/>
          <w:sz w:val="24"/>
          <w:szCs w:val="24"/>
        </w:rPr>
        <w:t>: outil</w:t>
      </w:r>
      <w:r w:rsidRPr="00634123">
        <w:rPr>
          <w:rFonts w:ascii="Times New Roman" w:hAnsi="Times New Roman"/>
          <w:sz w:val="24"/>
          <w:szCs w:val="24"/>
        </w:rPr>
        <w:t xml:space="preserve"> qui permet de retrouver des ouvrages en bibliothèque.</w:t>
      </w:r>
    </w:p>
    <w:p w:rsidR="009B4193" w:rsidRPr="00634123" w:rsidRDefault="009B4193" w:rsidP="00634123">
      <w:pPr>
        <w:spacing w:after="0" w:line="360" w:lineRule="auto"/>
        <w:jc w:val="both"/>
        <w:rPr>
          <w:rFonts w:ascii="Times New Roman" w:hAnsi="Times New Roman"/>
          <w:sz w:val="24"/>
          <w:szCs w:val="24"/>
        </w:rPr>
      </w:pPr>
      <w:r w:rsidRPr="00634123">
        <w:rPr>
          <w:rFonts w:ascii="Times New Roman" w:hAnsi="Times New Roman"/>
          <w:sz w:val="24"/>
          <w:szCs w:val="24"/>
        </w:rPr>
        <w:t>Il comporte : la description bibliographique, la localisation et la cote qui permet de localiser l’ouvrage dans la bibliothèque.</w:t>
      </w:r>
    </w:p>
    <w:p w:rsidR="00B73764" w:rsidRPr="00634123" w:rsidRDefault="00B73764"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Le langage documentaire permet de classer  et résumer des documents par le biais d’un mot clé ou d’un nom. A partir d’un mot clé ou d’un nom vous allez </w:t>
      </w:r>
      <w:r w:rsidR="008205BE" w:rsidRPr="00634123">
        <w:rPr>
          <w:rFonts w:ascii="Times New Roman" w:hAnsi="Times New Roman"/>
          <w:sz w:val="24"/>
          <w:szCs w:val="24"/>
        </w:rPr>
        <w:t xml:space="preserve">voir </w:t>
      </w:r>
      <w:r w:rsidRPr="00634123">
        <w:rPr>
          <w:rFonts w:ascii="Times New Roman" w:hAnsi="Times New Roman"/>
          <w:sz w:val="24"/>
          <w:szCs w:val="24"/>
        </w:rPr>
        <w:t>apparaitre un</w:t>
      </w:r>
      <w:r w:rsidR="008205BE" w:rsidRPr="00634123">
        <w:rPr>
          <w:rFonts w:ascii="Times New Roman" w:hAnsi="Times New Roman"/>
          <w:sz w:val="24"/>
          <w:szCs w:val="24"/>
        </w:rPr>
        <w:t>e</w:t>
      </w:r>
      <w:r w:rsidRPr="00634123">
        <w:rPr>
          <w:rFonts w:ascii="Times New Roman" w:hAnsi="Times New Roman"/>
          <w:sz w:val="24"/>
          <w:szCs w:val="24"/>
        </w:rPr>
        <w:t xml:space="preserve"> fiche signalétique présenté</w:t>
      </w:r>
      <w:r w:rsidR="008205BE" w:rsidRPr="00634123">
        <w:rPr>
          <w:rFonts w:ascii="Times New Roman" w:hAnsi="Times New Roman"/>
          <w:sz w:val="24"/>
          <w:szCs w:val="24"/>
        </w:rPr>
        <w:t>e</w:t>
      </w:r>
      <w:r w:rsidRPr="00634123">
        <w:rPr>
          <w:rFonts w:ascii="Times New Roman" w:hAnsi="Times New Roman"/>
          <w:sz w:val="24"/>
          <w:szCs w:val="24"/>
        </w:rPr>
        <w:t xml:space="preserve"> ainsi :</w:t>
      </w:r>
    </w:p>
    <w:p w:rsidR="00594EBA" w:rsidRPr="00634123" w:rsidRDefault="00B73764" w:rsidP="00634123">
      <w:pPr>
        <w:spacing w:after="0" w:line="360" w:lineRule="auto"/>
        <w:jc w:val="both"/>
        <w:rPr>
          <w:rFonts w:ascii="Times New Roman" w:hAnsi="Times New Roman"/>
          <w:sz w:val="24"/>
          <w:szCs w:val="24"/>
        </w:rPr>
      </w:pPr>
      <w:r w:rsidRPr="00DB3543">
        <w:rPr>
          <w:rFonts w:ascii="Times New Roman" w:hAnsi="Times New Roman"/>
          <w:b/>
          <w:sz w:val="24"/>
          <w:szCs w:val="24"/>
          <w:u w:val="single"/>
        </w:rPr>
        <w:t>Titre</w:t>
      </w:r>
      <w:r w:rsidR="00DB3543" w:rsidRPr="00DB3543">
        <w:rPr>
          <w:rFonts w:ascii="Times New Roman" w:hAnsi="Times New Roman"/>
          <w:b/>
          <w:sz w:val="24"/>
          <w:szCs w:val="24"/>
          <w:u w:val="single"/>
        </w:rPr>
        <w:t xml:space="preserve"> </w:t>
      </w:r>
      <w:r w:rsidR="002325F2" w:rsidRPr="00634123">
        <w:rPr>
          <w:rFonts w:ascii="Times New Roman" w:hAnsi="Times New Roman"/>
          <w:sz w:val="24"/>
          <w:szCs w:val="24"/>
        </w:rPr>
        <w:t>Sous-titre</w:t>
      </w:r>
      <w:r w:rsidR="00DB3543">
        <w:rPr>
          <w:rFonts w:ascii="Times New Roman" w:hAnsi="Times New Roman"/>
          <w:sz w:val="24"/>
          <w:szCs w:val="24"/>
        </w:rPr>
        <w:t xml:space="preserve"> </w:t>
      </w:r>
      <w:r w:rsidRPr="00634123">
        <w:rPr>
          <w:rFonts w:ascii="Times New Roman" w:hAnsi="Times New Roman"/>
          <w:sz w:val="24"/>
          <w:szCs w:val="24"/>
        </w:rPr>
        <w:t xml:space="preserve">Auteurs </w:t>
      </w:r>
      <w:r w:rsidR="00DB3543">
        <w:rPr>
          <w:rFonts w:ascii="Times New Roman" w:hAnsi="Times New Roman"/>
          <w:sz w:val="24"/>
          <w:szCs w:val="24"/>
        </w:rPr>
        <w:t xml:space="preserve"> </w:t>
      </w:r>
      <w:r w:rsidRPr="00634123">
        <w:rPr>
          <w:rFonts w:ascii="Times New Roman" w:hAnsi="Times New Roman"/>
          <w:sz w:val="24"/>
          <w:szCs w:val="24"/>
        </w:rPr>
        <w:t>Editeurs</w:t>
      </w:r>
      <w:r w:rsidR="00DB3543">
        <w:rPr>
          <w:rFonts w:ascii="Times New Roman" w:hAnsi="Times New Roman"/>
          <w:sz w:val="24"/>
          <w:szCs w:val="24"/>
        </w:rPr>
        <w:t xml:space="preserve"> </w:t>
      </w:r>
      <w:r w:rsidRPr="00634123">
        <w:rPr>
          <w:rFonts w:ascii="Times New Roman" w:hAnsi="Times New Roman"/>
          <w:sz w:val="24"/>
          <w:szCs w:val="24"/>
        </w:rPr>
        <w:t>Année d’édition</w:t>
      </w:r>
      <w:r w:rsidR="00DB3543">
        <w:rPr>
          <w:rFonts w:ascii="Times New Roman" w:hAnsi="Times New Roman"/>
          <w:sz w:val="24"/>
          <w:szCs w:val="24"/>
        </w:rPr>
        <w:t xml:space="preserve"> </w:t>
      </w:r>
      <w:r w:rsidR="00594EBA" w:rsidRPr="00634123">
        <w:rPr>
          <w:rFonts w:ascii="Times New Roman" w:hAnsi="Times New Roman"/>
          <w:sz w:val="24"/>
          <w:szCs w:val="24"/>
        </w:rPr>
        <w:t>C</w:t>
      </w:r>
      <w:r w:rsidRPr="00634123">
        <w:rPr>
          <w:rFonts w:ascii="Times New Roman" w:hAnsi="Times New Roman"/>
          <w:sz w:val="24"/>
          <w:szCs w:val="24"/>
        </w:rPr>
        <w:t>ollection</w:t>
      </w:r>
      <w:r w:rsidR="00DB3543">
        <w:rPr>
          <w:rFonts w:ascii="Times New Roman" w:hAnsi="Times New Roman"/>
          <w:sz w:val="24"/>
          <w:szCs w:val="24"/>
        </w:rPr>
        <w:t xml:space="preserve"> </w:t>
      </w:r>
      <w:r w:rsidR="00594EBA" w:rsidRPr="00634123">
        <w:rPr>
          <w:rFonts w:ascii="Times New Roman" w:hAnsi="Times New Roman"/>
          <w:sz w:val="24"/>
          <w:szCs w:val="24"/>
        </w:rPr>
        <w:t>Mots clés résumé</w:t>
      </w:r>
      <w:r w:rsidR="00DB3543">
        <w:rPr>
          <w:rFonts w:ascii="Times New Roman" w:hAnsi="Times New Roman"/>
          <w:sz w:val="24"/>
          <w:szCs w:val="24"/>
        </w:rPr>
        <w:t xml:space="preserve"> </w:t>
      </w:r>
      <w:r w:rsidR="00594EBA" w:rsidRPr="00634123">
        <w:rPr>
          <w:rFonts w:ascii="Times New Roman" w:hAnsi="Times New Roman"/>
          <w:sz w:val="24"/>
          <w:szCs w:val="24"/>
        </w:rPr>
        <w:t>Localisation</w:t>
      </w:r>
    </w:p>
    <w:p w:rsidR="009B4193" w:rsidRPr="00634123" w:rsidRDefault="00594EBA"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Cote : c’est la cotation qui vous permet de </w:t>
      </w:r>
      <w:r w:rsidR="007206C1" w:rsidRPr="00634123">
        <w:rPr>
          <w:rFonts w:ascii="Times New Roman" w:hAnsi="Times New Roman"/>
          <w:sz w:val="24"/>
          <w:szCs w:val="24"/>
        </w:rPr>
        <w:t xml:space="preserve">classer l’ouvrage dans les </w:t>
      </w:r>
      <w:proofErr w:type="spellStart"/>
      <w:r w:rsidR="007206C1" w:rsidRPr="00634123">
        <w:rPr>
          <w:rFonts w:ascii="Times New Roman" w:hAnsi="Times New Roman"/>
          <w:sz w:val="24"/>
          <w:szCs w:val="24"/>
        </w:rPr>
        <w:t>bibiothèques</w:t>
      </w:r>
      <w:proofErr w:type="spellEnd"/>
      <w:r w:rsidR="007206C1" w:rsidRPr="00634123">
        <w:rPr>
          <w:rFonts w:ascii="Times New Roman" w:hAnsi="Times New Roman"/>
          <w:sz w:val="24"/>
          <w:szCs w:val="24"/>
        </w:rPr>
        <w:t>.</w:t>
      </w:r>
      <w:r w:rsidRPr="00634123">
        <w:rPr>
          <w:rFonts w:ascii="Times New Roman" w:hAnsi="Times New Roman"/>
          <w:sz w:val="24"/>
          <w:szCs w:val="24"/>
        </w:rPr>
        <w:t xml:space="preserve"> </w:t>
      </w:r>
      <w:proofErr w:type="gramStart"/>
      <w:r w:rsidRPr="00634123">
        <w:rPr>
          <w:rFonts w:ascii="Times New Roman" w:hAnsi="Times New Roman"/>
          <w:sz w:val="24"/>
          <w:szCs w:val="24"/>
        </w:rPr>
        <w:t>l’ouvrage</w:t>
      </w:r>
      <w:proofErr w:type="gramEnd"/>
      <w:r w:rsidRPr="00634123">
        <w:rPr>
          <w:rFonts w:ascii="Times New Roman" w:hAnsi="Times New Roman"/>
          <w:sz w:val="24"/>
          <w:szCs w:val="24"/>
        </w:rPr>
        <w:t xml:space="preserve">. </w:t>
      </w:r>
      <w:proofErr w:type="gramStart"/>
      <w:r w:rsidRPr="00634123">
        <w:rPr>
          <w:rFonts w:ascii="Times New Roman" w:hAnsi="Times New Roman"/>
          <w:sz w:val="24"/>
          <w:szCs w:val="24"/>
        </w:rPr>
        <w:t>ex</w:t>
      </w:r>
      <w:proofErr w:type="gramEnd"/>
      <w:r w:rsidRPr="00634123">
        <w:rPr>
          <w:rFonts w:ascii="Times New Roman" w:hAnsi="Times New Roman"/>
          <w:sz w:val="24"/>
          <w:szCs w:val="24"/>
        </w:rPr>
        <w:t> : 035freud</w:t>
      </w:r>
      <w:r w:rsidR="00DB3543">
        <w:rPr>
          <w:rFonts w:ascii="Times New Roman" w:hAnsi="Times New Roman"/>
          <w:sz w:val="24"/>
          <w:szCs w:val="24"/>
        </w:rPr>
        <w:t xml:space="preserve"> </w:t>
      </w:r>
      <w:r w:rsidR="007206C1" w:rsidRPr="00634123">
        <w:rPr>
          <w:rFonts w:ascii="Times New Roman" w:hAnsi="Times New Roman"/>
          <w:sz w:val="24"/>
          <w:szCs w:val="24"/>
        </w:rPr>
        <w:t xml:space="preserve">Localisation : </w:t>
      </w:r>
      <w:r w:rsidR="009D536F" w:rsidRPr="00634123">
        <w:rPr>
          <w:rFonts w:ascii="Times New Roman" w:hAnsi="Times New Roman"/>
          <w:sz w:val="24"/>
          <w:szCs w:val="24"/>
        </w:rPr>
        <w:t>concerne</w:t>
      </w:r>
      <w:r w:rsidR="007206C1" w:rsidRPr="00634123">
        <w:rPr>
          <w:rFonts w:ascii="Times New Roman" w:hAnsi="Times New Roman"/>
          <w:sz w:val="24"/>
          <w:szCs w:val="24"/>
        </w:rPr>
        <w:t xml:space="preserve"> la </w:t>
      </w:r>
      <w:r w:rsidR="009D536F" w:rsidRPr="00634123">
        <w:rPr>
          <w:rFonts w:ascii="Times New Roman" w:hAnsi="Times New Roman"/>
          <w:sz w:val="24"/>
          <w:szCs w:val="24"/>
        </w:rPr>
        <w:t>bibliothèque</w:t>
      </w:r>
      <w:r w:rsidR="007206C1" w:rsidRPr="00634123">
        <w:rPr>
          <w:rFonts w:ascii="Times New Roman" w:hAnsi="Times New Roman"/>
          <w:sz w:val="24"/>
          <w:szCs w:val="24"/>
        </w:rPr>
        <w:t xml:space="preserve"> </w:t>
      </w:r>
      <w:r w:rsidR="009D536F" w:rsidRPr="00634123">
        <w:rPr>
          <w:rFonts w:ascii="Times New Roman" w:hAnsi="Times New Roman"/>
          <w:sz w:val="24"/>
          <w:szCs w:val="24"/>
        </w:rPr>
        <w:t>dans</w:t>
      </w:r>
      <w:r w:rsidR="007206C1" w:rsidRPr="00634123">
        <w:rPr>
          <w:rFonts w:ascii="Times New Roman" w:hAnsi="Times New Roman"/>
          <w:sz w:val="24"/>
          <w:szCs w:val="24"/>
        </w:rPr>
        <w:t xml:space="preserve"> lequel il se trouve.</w:t>
      </w:r>
      <w:r w:rsidR="009D536F" w:rsidRPr="00634123">
        <w:rPr>
          <w:rFonts w:ascii="Times New Roman" w:hAnsi="Times New Roman"/>
          <w:sz w:val="24"/>
          <w:szCs w:val="24"/>
        </w:rPr>
        <w:t xml:space="preserve"> </w:t>
      </w:r>
      <w:r w:rsidR="00DB3543">
        <w:rPr>
          <w:rFonts w:ascii="Times New Roman" w:hAnsi="Times New Roman"/>
          <w:sz w:val="24"/>
          <w:szCs w:val="24"/>
        </w:rPr>
        <w:t xml:space="preserve"> </w:t>
      </w:r>
      <w:r w:rsidR="009D536F" w:rsidRPr="00634123">
        <w:rPr>
          <w:rFonts w:ascii="Times New Roman" w:hAnsi="Times New Roman"/>
          <w:sz w:val="24"/>
          <w:szCs w:val="24"/>
        </w:rPr>
        <w:t>B</w:t>
      </w:r>
      <w:r w:rsidR="009B4193" w:rsidRPr="00634123">
        <w:rPr>
          <w:rFonts w:ascii="Times New Roman" w:hAnsi="Times New Roman"/>
          <w:sz w:val="24"/>
          <w:szCs w:val="24"/>
        </w:rPr>
        <w:t xml:space="preserve">ase de données : ensemble de données </w:t>
      </w:r>
      <w:r w:rsidR="00284CB8" w:rsidRPr="00634123">
        <w:rPr>
          <w:rFonts w:ascii="Times New Roman" w:hAnsi="Times New Roman"/>
          <w:sz w:val="24"/>
          <w:szCs w:val="24"/>
        </w:rPr>
        <w:t>organisées</w:t>
      </w:r>
      <w:r w:rsidR="009B4193" w:rsidRPr="00634123">
        <w:rPr>
          <w:rFonts w:ascii="Times New Roman" w:hAnsi="Times New Roman"/>
          <w:sz w:val="24"/>
          <w:szCs w:val="24"/>
        </w:rPr>
        <w:t xml:space="preserve"> pour </w:t>
      </w:r>
      <w:r w:rsidR="00284CB8" w:rsidRPr="00634123">
        <w:rPr>
          <w:rFonts w:ascii="Times New Roman" w:hAnsi="Times New Roman"/>
          <w:sz w:val="24"/>
          <w:szCs w:val="24"/>
        </w:rPr>
        <w:t>être exploitée par des programmes</w:t>
      </w:r>
      <w:r w:rsidR="009B4193" w:rsidRPr="00634123">
        <w:rPr>
          <w:rFonts w:ascii="Times New Roman" w:hAnsi="Times New Roman"/>
          <w:sz w:val="24"/>
          <w:szCs w:val="24"/>
        </w:rPr>
        <w:t xml:space="preserve"> informatique</w:t>
      </w:r>
      <w:r w:rsidR="00284CB8" w:rsidRPr="00634123">
        <w:rPr>
          <w:rFonts w:ascii="Times New Roman" w:hAnsi="Times New Roman"/>
          <w:sz w:val="24"/>
          <w:szCs w:val="24"/>
        </w:rPr>
        <w:t>s</w:t>
      </w:r>
      <w:r w:rsidR="009B4193" w:rsidRPr="00634123">
        <w:rPr>
          <w:rFonts w:ascii="Times New Roman" w:hAnsi="Times New Roman"/>
          <w:sz w:val="24"/>
          <w:szCs w:val="24"/>
        </w:rPr>
        <w:t>.</w:t>
      </w:r>
    </w:p>
    <w:p w:rsidR="009B4193" w:rsidRPr="00634123" w:rsidRDefault="00284CB8" w:rsidP="00634123">
      <w:pPr>
        <w:spacing w:after="0" w:line="360" w:lineRule="auto"/>
        <w:jc w:val="both"/>
        <w:rPr>
          <w:rFonts w:ascii="Times New Roman" w:hAnsi="Times New Roman"/>
          <w:sz w:val="24"/>
          <w:szCs w:val="24"/>
        </w:rPr>
      </w:pPr>
      <w:r w:rsidRPr="00634123">
        <w:rPr>
          <w:rFonts w:ascii="Times New Roman" w:hAnsi="Times New Roman"/>
          <w:sz w:val="24"/>
          <w:szCs w:val="24"/>
        </w:rPr>
        <w:t>Bibliographie</w:t>
      </w:r>
      <w:r w:rsidR="009B4193" w:rsidRPr="00634123">
        <w:rPr>
          <w:rFonts w:ascii="Times New Roman" w:hAnsi="Times New Roman"/>
          <w:sz w:val="24"/>
          <w:szCs w:val="24"/>
        </w:rPr>
        <w:t xml:space="preserve"> : liste ordonnée de </w:t>
      </w:r>
      <w:r w:rsidRPr="00634123">
        <w:rPr>
          <w:rFonts w:ascii="Times New Roman" w:hAnsi="Times New Roman"/>
          <w:sz w:val="24"/>
          <w:szCs w:val="24"/>
        </w:rPr>
        <w:t>référence</w:t>
      </w:r>
      <w:r w:rsidR="009B4193" w:rsidRPr="00634123">
        <w:rPr>
          <w:rFonts w:ascii="Times New Roman" w:hAnsi="Times New Roman"/>
          <w:sz w:val="24"/>
          <w:szCs w:val="24"/>
        </w:rPr>
        <w:t xml:space="preserve"> de documents</w:t>
      </w:r>
    </w:p>
    <w:p w:rsidR="001A5E6F" w:rsidRPr="00634123" w:rsidRDefault="009B4193" w:rsidP="00634123">
      <w:pPr>
        <w:spacing w:after="0" w:line="360" w:lineRule="auto"/>
        <w:jc w:val="both"/>
        <w:rPr>
          <w:rFonts w:ascii="Times New Roman" w:hAnsi="Times New Roman"/>
          <w:sz w:val="24"/>
          <w:szCs w:val="24"/>
        </w:rPr>
      </w:pPr>
      <w:r w:rsidRPr="00634123">
        <w:rPr>
          <w:rFonts w:ascii="Times New Roman" w:hAnsi="Times New Roman"/>
          <w:sz w:val="24"/>
          <w:szCs w:val="24"/>
        </w:rPr>
        <w:t>Editeur :</w:t>
      </w:r>
      <w:r w:rsidR="00E13E41" w:rsidRPr="00634123">
        <w:rPr>
          <w:rFonts w:ascii="Times New Roman" w:hAnsi="Times New Roman"/>
          <w:sz w:val="24"/>
          <w:szCs w:val="24"/>
        </w:rPr>
        <w:t xml:space="preserve"> la société qui met en vente, reproduit l’ouvrage d’un auteur.</w:t>
      </w:r>
      <w:r w:rsidR="001A5E6F" w:rsidRPr="00634123">
        <w:rPr>
          <w:rFonts w:ascii="Times New Roman" w:hAnsi="Times New Roman"/>
          <w:sz w:val="24"/>
          <w:szCs w:val="24"/>
        </w:rPr>
        <w:t xml:space="preserve"> </w:t>
      </w:r>
    </w:p>
    <w:p w:rsidR="00F73A98" w:rsidRPr="00634123" w:rsidRDefault="001A5E6F" w:rsidP="00634123">
      <w:pPr>
        <w:spacing w:after="0" w:line="360" w:lineRule="auto"/>
        <w:jc w:val="both"/>
        <w:rPr>
          <w:rFonts w:ascii="Times New Roman" w:hAnsi="Times New Roman"/>
          <w:sz w:val="24"/>
          <w:szCs w:val="24"/>
        </w:rPr>
      </w:pPr>
      <w:r w:rsidRPr="00DB3543">
        <w:rPr>
          <w:rFonts w:ascii="Times New Roman" w:hAnsi="Times New Roman"/>
          <w:sz w:val="24"/>
          <w:szCs w:val="24"/>
          <w:u w:val="single"/>
        </w:rPr>
        <w:t>Thésaurus </w:t>
      </w:r>
      <w:r w:rsidRPr="00634123">
        <w:rPr>
          <w:rFonts w:ascii="Times New Roman" w:hAnsi="Times New Roman"/>
          <w:sz w:val="24"/>
          <w:szCs w:val="24"/>
        </w:rPr>
        <w:t>: dictionnaire de mots clés, organisé de manière conceptuelle et reliés entre eux par des relations sémantiques.il établit l’ensemble des termes pour décrire un domaine donné.</w:t>
      </w:r>
    </w:p>
    <w:p w:rsidR="000D3C50" w:rsidRPr="00634123" w:rsidRDefault="001A5E6F" w:rsidP="00634123">
      <w:pPr>
        <w:spacing w:after="0" w:line="360" w:lineRule="auto"/>
        <w:jc w:val="both"/>
        <w:rPr>
          <w:rFonts w:ascii="Times New Roman" w:hAnsi="Times New Roman"/>
          <w:sz w:val="24"/>
          <w:szCs w:val="24"/>
        </w:rPr>
      </w:pPr>
      <w:r w:rsidRPr="00634123">
        <w:rPr>
          <w:rFonts w:ascii="Times New Roman" w:hAnsi="Times New Roman"/>
          <w:sz w:val="24"/>
          <w:szCs w:val="24"/>
        </w:rPr>
        <w:t>A l’université vous lirez essentiellement des monographies (des ouvrages de synthèses)</w:t>
      </w:r>
      <w:r w:rsidR="000D3C50" w:rsidRPr="00634123">
        <w:rPr>
          <w:rFonts w:ascii="Times New Roman" w:hAnsi="Times New Roman"/>
          <w:sz w:val="24"/>
          <w:szCs w:val="24"/>
        </w:rPr>
        <w:t>, et des usuels  des manuels,</w:t>
      </w:r>
      <w:r w:rsidRPr="00634123">
        <w:rPr>
          <w:rFonts w:ascii="Times New Roman" w:hAnsi="Times New Roman"/>
          <w:sz w:val="24"/>
          <w:szCs w:val="24"/>
        </w:rPr>
        <w:t xml:space="preserve"> des dictionnaires et des articles de périodiques scientifiques. Il faut faire la différence entre les articles scientifiques et les articles de vulgarisation.</w:t>
      </w:r>
      <w:r w:rsidR="00733907" w:rsidRPr="00634123">
        <w:rPr>
          <w:rFonts w:ascii="Times New Roman" w:hAnsi="Times New Roman"/>
          <w:sz w:val="24"/>
          <w:szCs w:val="24"/>
        </w:rPr>
        <w:t xml:space="preserve"> </w:t>
      </w:r>
    </w:p>
    <w:p w:rsidR="001A5E6F" w:rsidRPr="00634123" w:rsidRDefault="00733907" w:rsidP="00634123">
      <w:pPr>
        <w:spacing w:after="0" w:line="360" w:lineRule="auto"/>
        <w:jc w:val="both"/>
        <w:rPr>
          <w:rFonts w:ascii="Times New Roman" w:hAnsi="Times New Roman"/>
          <w:sz w:val="24"/>
          <w:szCs w:val="24"/>
        </w:rPr>
      </w:pPr>
      <w:r w:rsidRPr="00634123">
        <w:rPr>
          <w:rFonts w:ascii="Times New Roman" w:hAnsi="Times New Roman"/>
          <w:sz w:val="24"/>
          <w:szCs w:val="24"/>
        </w:rPr>
        <w:t>Les périodiques permettent de suivre l’actualité scientifique.</w:t>
      </w:r>
    </w:p>
    <w:p w:rsidR="000D3C50" w:rsidRPr="00634123" w:rsidRDefault="00D35F51" w:rsidP="00634123">
      <w:pPr>
        <w:spacing w:after="0" w:line="360" w:lineRule="auto"/>
        <w:jc w:val="both"/>
        <w:rPr>
          <w:rFonts w:ascii="Times New Roman" w:hAnsi="Times New Roman"/>
          <w:b/>
          <w:sz w:val="24"/>
          <w:szCs w:val="24"/>
        </w:rPr>
      </w:pPr>
      <w:r w:rsidRPr="00634123">
        <w:rPr>
          <w:rFonts w:ascii="Times New Roman" w:hAnsi="Times New Roman"/>
          <w:sz w:val="24"/>
          <w:szCs w:val="24"/>
        </w:rPr>
        <w:t>Montrer une recherche sur cairn. Vous vous entrainerez en TD</w:t>
      </w:r>
      <w:r w:rsidR="000D2493" w:rsidRPr="00634123">
        <w:rPr>
          <w:rFonts w:ascii="Times New Roman" w:hAnsi="Times New Roman"/>
          <w:sz w:val="24"/>
          <w:szCs w:val="24"/>
        </w:rPr>
        <w:t xml:space="preserve"> </w:t>
      </w:r>
      <w:r w:rsidR="007206C1" w:rsidRPr="00634123">
        <w:rPr>
          <w:rFonts w:ascii="Times New Roman" w:hAnsi="Times New Roman"/>
          <w:sz w:val="24"/>
          <w:szCs w:val="24"/>
        </w:rPr>
        <w:t>Les</w:t>
      </w:r>
      <w:r w:rsidR="00733907" w:rsidRPr="00634123">
        <w:rPr>
          <w:rFonts w:ascii="Times New Roman" w:hAnsi="Times New Roman"/>
          <w:sz w:val="24"/>
          <w:szCs w:val="24"/>
        </w:rPr>
        <w:t xml:space="preserve"> </w:t>
      </w:r>
      <w:r w:rsidR="007206C1" w:rsidRPr="00634123">
        <w:rPr>
          <w:rFonts w:ascii="Times New Roman" w:hAnsi="Times New Roman"/>
          <w:sz w:val="24"/>
          <w:szCs w:val="24"/>
        </w:rPr>
        <w:t>recherches sur internet</w:t>
      </w:r>
      <w:r w:rsidR="000D3C50" w:rsidRPr="00634123">
        <w:rPr>
          <w:rFonts w:ascii="Times New Roman" w:hAnsi="Times New Roman"/>
          <w:sz w:val="24"/>
          <w:szCs w:val="24"/>
        </w:rPr>
        <w:t> :</w:t>
      </w:r>
    </w:p>
    <w:p w:rsidR="007206C1" w:rsidRPr="00634123" w:rsidRDefault="007206C1" w:rsidP="00634123">
      <w:pPr>
        <w:spacing w:after="0" w:line="360" w:lineRule="auto"/>
        <w:jc w:val="both"/>
        <w:rPr>
          <w:rFonts w:ascii="Times New Roman" w:hAnsi="Times New Roman"/>
          <w:sz w:val="24"/>
          <w:szCs w:val="24"/>
        </w:rPr>
      </w:pPr>
      <w:r w:rsidRPr="00634123">
        <w:rPr>
          <w:rFonts w:ascii="Times New Roman" w:hAnsi="Times New Roman"/>
          <w:sz w:val="24"/>
          <w:szCs w:val="24"/>
        </w:rPr>
        <w:t xml:space="preserve">Google rassemble des documents dont la validité scientifique n’est pas </w:t>
      </w:r>
      <w:r w:rsidR="00E105DE" w:rsidRPr="00634123">
        <w:rPr>
          <w:rFonts w:ascii="Times New Roman" w:hAnsi="Times New Roman"/>
          <w:sz w:val="24"/>
          <w:szCs w:val="24"/>
        </w:rPr>
        <w:t>vérifiée</w:t>
      </w:r>
      <w:r w:rsidRPr="00634123">
        <w:rPr>
          <w:rFonts w:ascii="Times New Roman" w:hAnsi="Times New Roman"/>
          <w:sz w:val="24"/>
          <w:szCs w:val="24"/>
        </w:rPr>
        <w:t>. Il faut être donc</w:t>
      </w:r>
      <w:r w:rsidR="009D536F" w:rsidRPr="00634123">
        <w:rPr>
          <w:rFonts w:ascii="Times New Roman" w:hAnsi="Times New Roman"/>
          <w:sz w:val="24"/>
          <w:szCs w:val="24"/>
        </w:rPr>
        <w:t xml:space="preserve"> </w:t>
      </w:r>
      <w:r w:rsidRPr="00634123">
        <w:rPr>
          <w:rFonts w:ascii="Times New Roman" w:hAnsi="Times New Roman"/>
          <w:sz w:val="24"/>
          <w:szCs w:val="24"/>
        </w:rPr>
        <w:t>particulièrement vigilant.il est rec</w:t>
      </w:r>
      <w:r w:rsidR="009D536F" w:rsidRPr="00634123">
        <w:rPr>
          <w:rFonts w:ascii="Times New Roman" w:hAnsi="Times New Roman"/>
          <w:sz w:val="24"/>
          <w:szCs w:val="24"/>
        </w:rPr>
        <w:t xml:space="preserve">ommandé d’utiliser des banques de données </w:t>
      </w:r>
      <w:r w:rsidRPr="00634123">
        <w:rPr>
          <w:rFonts w:ascii="Times New Roman" w:hAnsi="Times New Roman"/>
          <w:sz w:val="24"/>
          <w:szCs w:val="24"/>
        </w:rPr>
        <w:t>dont la qualité a été validé</w:t>
      </w:r>
      <w:r w:rsidR="009D536F" w:rsidRPr="00634123">
        <w:rPr>
          <w:rFonts w:ascii="Times New Roman" w:hAnsi="Times New Roman"/>
          <w:sz w:val="24"/>
          <w:szCs w:val="24"/>
        </w:rPr>
        <w:t>e</w:t>
      </w:r>
      <w:r w:rsidR="00811CFA" w:rsidRPr="00634123">
        <w:rPr>
          <w:rFonts w:ascii="Times New Roman" w:hAnsi="Times New Roman"/>
          <w:sz w:val="24"/>
          <w:szCs w:val="24"/>
        </w:rPr>
        <w:t xml:space="preserve"> et vérifiée </w:t>
      </w:r>
      <w:r w:rsidRPr="00634123">
        <w:rPr>
          <w:rFonts w:ascii="Times New Roman" w:hAnsi="Times New Roman"/>
          <w:sz w:val="24"/>
          <w:szCs w:val="24"/>
        </w:rPr>
        <w:t>par des experts.</w:t>
      </w:r>
    </w:p>
    <w:p w:rsidR="00E105DE" w:rsidRPr="00634123" w:rsidRDefault="00E105DE" w:rsidP="00634123">
      <w:pPr>
        <w:spacing w:after="0" w:line="360" w:lineRule="auto"/>
        <w:jc w:val="both"/>
        <w:rPr>
          <w:rFonts w:ascii="Times New Roman" w:hAnsi="Times New Roman"/>
          <w:sz w:val="24"/>
          <w:szCs w:val="24"/>
        </w:rPr>
      </w:pPr>
      <w:r w:rsidRPr="00634123">
        <w:rPr>
          <w:rFonts w:ascii="Times New Roman" w:hAnsi="Times New Roman"/>
          <w:sz w:val="24"/>
          <w:szCs w:val="24"/>
        </w:rPr>
        <w:lastRenderedPageBreak/>
        <w:t xml:space="preserve">Soyez notamment vigilant sur </w:t>
      </w:r>
      <w:proofErr w:type="spellStart"/>
      <w:r w:rsidRPr="00634123">
        <w:rPr>
          <w:rFonts w:ascii="Times New Roman" w:hAnsi="Times New Roman"/>
          <w:sz w:val="24"/>
          <w:szCs w:val="24"/>
        </w:rPr>
        <w:t>wikipédia</w:t>
      </w:r>
      <w:proofErr w:type="spellEnd"/>
      <w:r w:rsidRPr="00634123">
        <w:rPr>
          <w:rFonts w:ascii="Times New Roman" w:hAnsi="Times New Roman"/>
          <w:sz w:val="24"/>
          <w:szCs w:val="24"/>
        </w:rPr>
        <w:t xml:space="preserve">. Il faut toujours s’assurer de la véracité des propos inscrit sur WIKI. </w:t>
      </w:r>
      <w:r w:rsidR="003B50B1" w:rsidRPr="00634123">
        <w:rPr>
          <w:rFonts w:ascii="Times New Roman" w:hAnsi="Times New Roman"/>
          <w:sz w:val="24"/>
          <w:szCs w:val="24"/>
        </w:rPr>
        <w:t>Ce site n’a aucune valeur scientifique. Vous pouvez glaner quelques informations utiles mais soyez prudent.</w:t>
      </w:r>
    </w:p>
    <w:p w:rsidR="00AB1D68" w:rsidRPr="00634123" w:rsidRDefault="00AB1D68" w:rsidP="00634123">
      <w:pPr>
        <w:pStyle w:val="Heading4"/>
        <w:spacing w:before="0"/>
        <w:jc w:val="both"/>
        <w:rPr>
          <w:rFonts w:ascii="Times New Roman" w:hAnsi="Times New Roman"/>
          <w:b w:val="0"/>
          <w:sz w:val="24"/>
          <w:szCs w:val="24"/>
        </w:rPr>
      </w:pPr>
      <w:r w:rsidRPr="00634123">
        <w:rPr>
          <w:rFonts w:ascii="Times New Roman" w:hAnsi="Times New Roman"/>
          <w:b w:val="0"/>
          <w:sz w:val="24"/>
          <w:szCs w:val="24"/>
        </w:rPr>
        <w:t>Les différentes étapes de la recherche</w:t>
      </w:r>
    </w:p>
    <w:p w:rsidR="00F73A98" w:rsidRPr="00634123" w:rsidRDefault="00F73A98" w:rsidP="00634123">
      <w:pPr>
        <w:spacing w:after="0"/>
        <w:jc w:val="both"/>
        <w:rPr>
          <w:rFonts w:ascii="Times New Roman" w:hAnsi="Times New Roman"/>
          <w:sz w:val="24"/>
          <w:szCs w:val="24"/>
        </w:rPr>
      </w:pPr>
    </w:p>
    <w:p w:rsidR="003A5982" w:rsidRPr="00634123" w:rsidRDefault="003A5982" w:rsidP="00634123">
      <w:pPr>
        <w:spacing w:after="0"/>
        <w:jc w:val="both"/>
        <w:rPr>
          <w:rFonts w:ascii="Times New Roman" w:hAnsi="Times New Roman"/>
          <w:sz w:val="24"/>
          <w:szCs w:val="24"/>
        </w:rPr>
      </w:pPr>
    </w:p>
    <w:p w:rsidR="003A5982" w:rsidRPr="00634123" w:rsidRDefault="003A5982" w:rsidP="00634123">
      <w:pPr>
        <w:spacing w:after="0"/>
        <w:jc w:val="both"/>
        <w:rPr>
          <w:rFonts w:ascii="Times New Roman" w:hAnsi="Times New Roman"/>
          <w:b/>
          <w:sz w:val="24"/>
          <w:szCs w:val="24"/>
          <w:u w:val="single"/>
        </w:rPr>
      </w:pPr>
      <w:r w:rsidRPr="00634123">
        <w:rPr>
          <w:rFonts w:ascii="Times New Roman" w:hAnsi="Times New Roman"/>
          <w:b/>
          <w:sz w:val="24"/>
          <w:szCs w:val="24"/>
          <w:u w:val="single"/>
        </w:rPr>
        <w:t>La première étape concerne l’élaboration de la question de départ :</w:t>
      </w:r>
    </w:p>
    <w:p w:rsidR="003A5982" w:rsidRPr="00634123" w:rsidRDefault="003A5982" w:rsidP="00634123">
      <w:pPr>
        <w:spacing w:after="0"/>
        <w:jc w:val="both"/>
        <w:rPr>
          <w:rFonts w:ascii="Times New Roman" w:hAnsi="Times New Roman"/>
          <w:sz w:val="24"/>
          <w:szCs w:val="24"/>
        </w:rPr>
      </w:pPr>
    </w:p>
    <w:p w:rsidR="003A5982" w:rsidRPr="00634123" w:rsidRDefault="003A5982" w:rsidP="00634123">
      <w:pPr>
        <w:pStyle w:val="Header"/>
        <w:jc w:val="both"/>
        <w:rPr>
          <w:rFonts w:ascii="Times New Roman" w:hAnsi="Times New Roman"/>
          <w:b/>
          <w:sz w:val="24"/>
          <w:szCs w:val="24"/>
        </w:rPr>
      </w:pPr>
      <w:r w:rsidRPr="00634123">
        <w:rPr>
          <w:rFonts w:ascii="Times New Roman" w:hAnsi="Times New Roman"/>
          <w:b/>
          <w:sz w:val="24"/>
          <w:szCs w:val="24"/>
        </w:rPr>
        <w:t>Résumé de la première étape :</w:t>
      </w:r>
    </w:p>
    <w:p w:rsidR="003A5982" w:rsidRPr="00634123" w:rsidRDefault="003A5982" w:rsidP="00634123">
      <w:pPr>
        <w:pStyle w:val="Header"/>
        <w:jc w:val="both"/>
        <w:rPr>
          <w:rFonts w:ascii="Times New Roman" w:hAnsi="Times New Roman"/>
          <w:b/>
          <w:sz w:val="24"/>
          <w:szCs w:val="24"/>
        </w:rPr>
      </w:pPr>
    </w:p>
    <w:p w:rsidR="003A5982" w:rsidRPr="00634123" w:rsidRDefault="003A5982" w:rsidP="00634123">
      <w:pPr>
        <w:pStyle w:val="Header"/>
        <w:jc w:val="both"/>
        <w:rPr>
          <w:rFonts w:ascii="Times New Roman" w:hAnsi="Times New Roman"/>
          <w:sz w:val="24"/>
          <w:szCs w:val="24"/>
        </w:rPr>
      </w:pPr>
      <w:r w:rsidRPr="00634123">
        <w:rPr>
          <w:rFonts w:ascii="Times New Roman" w:hAnsi="Times New Roman"/>
          <w:sz w:val="24"/>
          <w:szCs w:val="24"/>
        </w:rPr>
        <w:t xml:space="preserve">Il s’agit dans un premier temps d’énoncer son </w:t>
      </w:r>
      <w:r w:rsidR="00B3443E" w:rsidRPr="00634123">
        <w:rPr>
          <w:rFonts w:ascii="Times New Roman" w:hAnsi="Times New Roman"/>
          <w:sz w:val="24"/>
          <w:szCs w:val="24"/>
        </w:rPr>
        <w:t>projet</w:t>
      </w:r>
      <w:r w:rsidRPr="00634123">
        <w:rPr>
          <w:rFonts w:ascii="Times New Roman" w:hAnsi="Times New Roman"/>
          <w:sz w:val="24"/>
          <w:szCs w:val="24"/>
        </w:rPr>
        <w:t xml:space="preserve"> de recherche sous la forme d’une question de départ.</w:t>
      </w:r>
    </w:p>
    <w:p w:rsidR="00F73A98" w:rsidRPr="00634123" w:rsidRDefault="003A5982" w:rsidP="00634123">
      <w:pPr>
        <w:spacing w:after="0"/>
        <w:jc w:val="both"/>
        <w:rPr>
          <w:rFonts w:ascii="Times New Roman" w:hAnsi="Times New Roman"/>
          <w:sz w:val="24"/>
          <w:szCs w:val="24"/>
        </w:rPr>
      </w:pPr>
      <w:r w:rsidRPr="00634123">
        <w:rPr>
          <w:rFonts w:ascii="Times New Roman" w:hAnsi="Times New Roman"/>
          <w:sz w:val="24"/>
          <w:szCs w:val="24"/>
        </w:rPr>
        <w:t xml:space="preserve">La question de départ doit être </w:t>
      </w:r>
    </w:p>
    <w:p w:rsidR="003A5982" w:rsidRPr="00634123" w:rsidRDefault="003A5982" w:rsidP="00634123">
      <w:pPr>
        <w:pStyle w:val="ColorfulList-Accent11"/>
        <w:numPr>
          <w:ilvl w:val="0"/>
          <w:numId w:val="3"/>
        </w:numPr>
        <w:spacing w:after="0"/>
        <w:jc w:val="both"/>
        <w:rPr>
          <w:rFonts w:ascii="Times New Roman" w:hAnsi="Times New Roman"/>
          <w:sz w:val="24"/>
          <w:szCs w:val="24"/>
        </w:rPr>
      </w:pPr>
      <w:r w:rsidRPr="00634123">
        <w:rPr>
          <w:rFonts w:ascii="Times New Roman" w:hAnsi="Times New Roman"/>
          <w:sz w:val="24"/>
          <w:szCs w:val="24"/>
        </w:rPr>
        <w:t>Précise</w:t>
      </w:r>
    </w:p>
    <w:p w:rsidR="003A5982" w:rsidRPr="00634123" w:rsidRDefault="003A5982" w:rsidP="00634123">
      <w:pPr>
        <w:pStyle w:val="ColorfulList-Accent11"/>
        <w:numPr>
          <w:ilvl w:val="0"/>
          <w:numId w:val="3"/>
        </w:numPr>
        <w:spacing w:after="0"/>
        <w:jc w:val="both"/>
        <w:rPr>
          <w:rFonts w:ascii="Times New Roman" w:hAnsi="Times New Roman"/>
          <w:sz w:val="24"/>
          <w:szCs w:val="24"/>
        </w:rPr>
      </w:pPr>
      <w:r w:rsidRPr="00634123">
        <w:rPr>
          <w:rFonts w:ascii="Times New Roman" w:hAnsi="Times New Roman"/>
          <w:sz w:val="24"/>
          <w:szCs w:val="24"/>
        </w:rPr>
        <w:t>Concise</w:t>
      </w:r>
    </w:p>
    <w:p w:rsidR="003A5982" w:rsidRPr="00634123" w:rsidRDefault="003A5982" w:rsidP="00634123">
      <w:pPr>
        <w:pStyle w:val="ColorfulList-Accent11"/>
        <w:spacing w:after="0"/>
        <w:ind w:left="405"/>
        <w:jc w:val="both"/>
        <w:rPr>
          <w:rFonts w:ascii="Times New Roman" w:hAnsi="Times New Roman"/>
          <w:sz w:val="24"/>
          <w:szCs w:val="24"/>
        </w:rPr>
      </w:pPr>
      <w:r w:rsidRPr="00634123">
        <w:rPr>
          <w:rFonts w:ascii="Times New Roman" w:hAnsi="Times New Roman"/>
          <w:sz w:val="24"/>
          <w:szCs w:val="24"/>
        </w:rPr>
        <w:t>Il faut :</w:t>
      </w:r>
    </w:p>
    <w:p w:rsidR="003A5982" w:rsidRPr="00634123" w:rsidRDefault="003A5982" w:rsidP="00634123">
      <w:pPr>
        <w:pStyle w:val="ColorfulList-Accent11"/>
        <w:numPr>
          <w:ilvl w:val="0"/>
          <w:numId w:val="3"/>
        </w:numPr>
        <w:spacing w:after="0"/>
        <w:jc w:val="both"/>
        <w:rPr>
          <w:rFonts w:ascii="Times New Roman" w:hAnsi="Times New Roman"/>
          <w:sz w:val="24"/>
          <w:szCs w:val="24"/>
        </w:rPr>
      </w:pPr>
      <w:r w:rsidRPr="00634123">
        <w:rPr>
          <w:rFonts w:ascii="Times New Roman" w:hAnsi="Times New Roman"/>
          <w:sz w:val="24"/>
          <w:szCs w:val="24"/>
        </w:rPr>
        <w:t>Mesurer la faisabilité</w:t>
      </w:r>
    </w:p>
    <w:p w:rsidR="003A5982" w:rsidRPr="00634123" w:rsidRDefault="003A5982" w:rsidP="00634123">
      <w:pPr>
        <w:pStyle w:val="ColorfulList-Accent11"/>
        <w:spacing w:after="0"/>
        <w:ind w:left="405"/>
        <w:jc w:val="both"/>
        <w:rPr>
          <w:rFonts w:ascii="Times New Roman" w:hAnsi="Times New Roman"/>
          <w:sz w:val="24"/>
          <w:szCs w:val="24"/>
        </w:rPr>
      </w:pPr>
      <w:r w:rsidRPr="00634123">
        <w:rPr>
          <w:rFonts w:ascii="Times New Roman" w:hAnsi="Times New Roman"/>
          <w:sz w:val="24"/>
          <w:szCs w:val="24"/>
        </w:rPr>
        <w:t xml:space="preserve">Cette question doit être réaliste </w:t>
      </w:r>
    </w:p>
    <w:p w:rsidR="003A5982" w:rsidRPr="00634123" w:rsidRDefault="003A5982" w:rsidP="00634123">
      <w:pPr>
        <w:spacing w:after="0"/>
        <w:jc w:val="both"/>
        <w:rPr>
          <w:rFonts w:ascii="Times New Roman" w:hAnsi="Times New Roman"/>
          <w:sz w:val="24"/>
          <w:szCs w:val="24"/>
        </w:rPr>
      </w:pPr>
      <w:r w:rsidRPr="00634123">
        <w:rPr>
          <w:rFonts w:ascii="Times New Roman" w:hAnsi="Times New Roman"/>
          <w:sz w:val="24"/>
          <w:szCs w:val="24"/>
        </w:rPr>
        <w:t>Il faut :</w:t>
      </w:r>
    </w:p>
    <w:p w:rsidR="003A5982" w:rsidRPr="00634123" w:rsidRDefault="003A5982" w:rsidP="00634123">
      <w:pPr>
        <w:pStyle w:val="ColorfulList-Accent11"/>
        <w:numPr>
          <w:ilvl w:val="0"/>
          <w:numId w:val="3"/>
        </w:numPr>
        <w:spacing w:after="0"/>
        <w:jc w:val="both"/>
        <w:rPr>
          <w:rFonts w:ascii="Times New Roman" w:hAnsi="Times New Roman"/>
          <w:sz w:val="24"/>
          <w:szCs w:val="24"/>
        </w:rPr>
      </w:pPr>
      <w:r w:rsidRPr="00634123">
        <w:rPr>
          <w:rFonts w:ascii="Times New Roman" w:hAnsi="Times New Roman"/>
          <w:sz w:val="24"/>
          <w:szCs w:val="24"/>
        </w:rPr>
        <w:t>Mesurer la pertinence</w:t>
      </w:r>
    </w:p>
    <w:p w:rsidR="003A5982" w:rsidRPr="00634123" w:rsidRDefault="003A5982" w:rsidP="00634123">
      <w:pPr>
        <w:pStyle w:val="ColorfulList-Accent11"/>
        <w:numPr>
          <w:ilvl w:val="0"/>
          <w:numId w:val="3"/>
        </w:numPr>
        <w:spacing w:after="0"/>
        <w:jc w:val="both"/>
        <w:rPr>
          <w:rFonts w:ascii="Times New Roman" w:hAnsi="Times New Roman"/>
          <w:sz w:val="24"/>
          <w:szCs w:val="24"/>
        </w:rPr>
      </w:pPr>
      <w:r w:rsidRPr="00634123">
        <w:rPr>
          <w:rFonts w:ascii="Times New Roman" w:hAnsi="Times New Roman"/>
          <w:sz w:val="24"/>
          <w:szCs w:val="24"/>
        </w:rPr>
        <w:t>Avoir une intention de compréhension des phénomènes :</w:t>
      </w:r>
    </w:p>
    <w:p w:rsidR="003A5982" w:rsidRPr="00634123" w:rsidRDefault="003A5982" w:rsidP="00634123">
      <w:pPr>
        <w:pStyle w:val="ColorfulList-Accent11"/>
        <w:spacing w:after="0"/>
        <w:ind w:left="405"/>
        <w:jc w:val="both"/>
        <w:rPr>
          <w:rFonts w:ascii="Times New Roman" w:hAnsi="Times New Roman"/>
          <w:sz w:val="24"/>
          <w:szCs w:val="24"/>
        </w:rPr>
      </w:pPr>
      <w:r w:rsidRPr="00634123">
        <w:rPr>
          <w:rFonts w:ascii="Times New Roman" w:hAnsi="Times New Roman"/>
          <w:sz w:val="24"/>
          <w:szCs w:val="24"/>
        </w:rPr>
        <w:t>Exemple sur pourquoi les parents n’arrivent pas à exercer l’autorité ?</w:t>
      </w:r>
    </w:p>
    <w:p w:rsidR="00F73A98" w:rsidRPr="00634123" w:rsidRDefault="00F73A98" w:rsidP="00634123">
      <w:pPr>
        <w:spacing w:after="0"/>
        <w:jc w:val="both"/>
        <w:rPr>
          <w:rFonts w:ascii="Times New Roman" w:hAnsi="Times New Roman"/>
          <w:sz w:val="24"/>
          <w:szCs w:val="24"/>
        </w:rPr>
      </w:pPr>
    </w:p>
    <w:p w:rsidR="00F73A98" w:rsidRPr="00634123" w:rsidRDefault="003A5982" w:rsidP="00634123">
      <w:pPr>
        <w:spacing w:after="0"/>
        <w:jc w:val="both"/>
        <w:rPr>
          <w:rFonts w:ascii="Times New Roman" w:hAnsi="Times New Roman"/>
          <w:b/>
          <w:sz w:val="24"/>
          <w:szCs w:val="24"/>
          <w:u w:val="single"/>
        </w:rPr>
      </w:pPr>
      <w:r w:rsidRPr="00634123">
        <w:rPr>
          <w:rFonts w:ascii="Times New Roman" w:hAnsi="Times New Roman"/>
          <w:b/>
          <w:sz w:val="24"/>
          <w:szCs w:val="24"/>
          <w:u w:val="single"/>
        </w:rPr>
        <w:t>La deuxième étape concerne l’exploration de la question pour formuler une problématique.</w:t>
      </w:r>
    </w:p>
    <w:p w:rsidR="00C939E5" w:rsidRPr="00634123" w:rsidRDefault="00C939E5" w:rsidP="00634123">
      <w:pPr>
        <w:spacing w:after="0"/>
        <w:jc w:val="both"/>
        <w:rPr>
          <w:rFonts w:ascii="Times New Roman" w:hAnsi="Times New Roman"/>
          <w:b/>
          <w:sz w:val="24"/>
          <w:szCs w:val="24"/>
          <w:u w:val="single"/>
        </w:rPr>
      </w:pPr>
      <w:r w:rsidRPr="00634123">
        <w:rPr>
          <w:rFonts w:ascii="Times New Roman" w:hAnsi="Times New Roman"/>
          <w:b/>
          <w:sz w:val="24"/>
          <w:szCs w:val="24"/>
          <w:u w:val="single"/>
        </w:rPr>
        <w:t>L’exploration passe par les lectures</w:t>
      </w:r>
    </w:p>
    <w:p w:rsidR="003A5982" w:rsidRPr="00634123" w:rsidRDefault="003A5982" w:rsidP="00634123">
      <w:pPr>
        <w:spacing w:after="0"/>
        <w:jc w:val="both"/>
        <w:rPr>
          <w:rFonts w:ascii="Times New Roman" w:hAnsi="Times New Roman"/>
          <w:sz w:val="24"/>
          <w:szCs w:val="24"/>
        </w:rPr>
      </w:pPr>
      <w:r w:rsidRPr="00634123">
        <w:rPr>
          <w:rFonts w:ascii="Times New Roman" w:hAnsi="Times New Roman"/>
          <w:sz w:val="24"/>
          <w:szCs w:val="24"/>
        </w:rPr>
        <w:t>L’exploration comprend les lectures</w:t>
      </w:r>
      <w:r w:rsidR="00F8211C" w:rsidRPr="00634123">
        <w:rPr>
          <w:rFonts w:ascii="Times New Roman" w:hAnsi="Times New Roman"/>
          <w:sz w:val="24"/>
          <w:szCs w:val="24"/>
        </w:rPr>
        <w:t xml:space="preserve"> cette étape permet de s’assurer de la qualité du questionnement.</w:t>
      </w:r>
    </w:p>
    <w:p w:rsidR="00F8211C" w:rsidRPr="00634123" w:rsidRDefault="00F8211C" w:rsidP="00634123">
      <w:pPr>
        <w:spacing w:after="0"/>
        <w:jc w:val="both"/>
        <w:rPr>
          <w:rFonts w:ascii="Times New Roman" w:hAnsi="Times New Roman"/>
          <w:sz w:val="24"/>
          <w:szCs w:val="24"/>
        </w:rPr>
      </w:pPr>
      <w:r w:rsidRPr="00634123">
        <w:rPr>
          <w:rFonts w:ascii="Times New Roman" w:hAnsi="Times New Roman"/>
          <w:sz w:val="24"/>
          <w:szCs w:val="24"/>
        </w:rPr>
        <w:t>Il est rare d’aborder l’étude d’un problème sans que celui-ci n’ait déjà été traité. Tout travail s’inscrit dans un continuum.</w:t>
      </w:r>
    </w:p>
    <w:p w:rsidR="00F8211C" w:rsidRPr="00634123" w:rsidRDefault="00F8211C" w:rsidP="00634123">
      <w:pPr>
        <w:spacing w:after="0"/>
        <w:jc w:val="both"/>
        <w:rPr>
          <w:rFonts w:ascii="Times New Roman" w:hAnsi="Times New Roman"/>
          <w:sz w:val="24"/>
          <w:szCs w:val="24"/>
        </w:rPr>
      </w:pPr>
      <w:r w:rsidRPr="00634123">
        <w:rPr>
          <w:rFonts w:ascii="Times New Roman" w:hAnsi="Times New Roman"/>
          <w:sz w:val="24"/>
          <w:szCs w:val="24"/>
        </w:rPr>
        <w:t>Il faut s’attacher à quelques principes :</w:t>
      </w:r>
    </w:p>
    <w:p w:rsidR="00C939E5" w:rsidRPr="00634123" w:rsidRDefault="00C939E5" w:rsidP="00634123">
      <w:pPr>
        <w:spacing w:after="0"/>
        <w:jc w:val="both"/>
        <w:rPr>
          <w:rFonts w:ascii="Times New Roman" w:hAnsi="Times New Roman"/>
          <w:sz w:val="24"/>
          <w:szCs w:val="24"/>
        </w:rPr>
      </w:pPr>
      <w:r w:rsidRPr="00634123">
        <w:rPr>
          <w:rFonts w:ascii="Times New Roman" w:hAnsi="Times New Roman"/>
          <w:sz w:val="24"/>
          <w:szCs w:val="24"/>
        </w:rPr>
        <w:t>Il faut chercher dans les lectures les éléments d’analyses et d’interprétation qui peuvent appuyer votre travail de recherche.</w:t>
      </w:r>
    </w:p>
    <w:p w:rsidR="00F8211C" w:rsidRPr="00634123" w:rsidRDefault="00F8211C" w:rsidP="00634123">
      <w:pPr>
        <w:spacing w:after="0"/>
        <w:jc w:val="both"/>
        <w:rPr>
          <w:rFonts w:ascii="Times New Roman" w:hAnsi="Times New Roman"/>
          <w:sz w:val="24"/>
          <w:szCs w:val="24"/>
        </w:rPr>
      </w:pPr>
      <w:r w:rsidRPr="00634123">
        <w:rPr>
          <w:rFonts w:ascii="Times New Roman" w:hAnsi="Times New Roman"/>
          <w:sz w:val="24"/>
          <w:szCs w:val="24"/>
        </w:rPr>
        <w:t>Il faudra cibler ses lectures afin d’en</w:t>
      </w:r>
      <w:r w:rsidR="00F16FA9" w:rsidRPr="00634123">
        <w:rPr>
          <w:rFonts w:ascii="Times New Roman" w:hAnsi="Times New Roman"/>
          <w:sz w:val="24"/>
          <w:szCs w:val="24"/>
        </w:rPr>
        <w:t xml:space="preserve"> retirer un maximum de bénéfice, pour cela, i</w:t>
      </w:r>
      <w:r w:rsidRPr="00634123">
        <w:rPr>
          <w:rFonts w:ascii="Times New Roman" w:hAnsi="Times New Roman"/>
          <w:sz w:val="24"/>
          <w:szCs w:val="24"/>
        </w:rPr>
        <w:t xml:space="preserve">l faut inscrire son travail dans un continuum en délimitant son </w:t>
      </w:r>
      <w:r w:rsidRPr="00634123">
        <w:rPr>
          <w:rFonts w:ascii="Times New Roman" w:hAnsi="Times New Roman"/>
          <w:sz w:val="24"/>
          <w:szCs w:val="24"/>
          <w:u w:val="single"/>
        </w:rPr>
        <w:t>cadre théorique</w:t>
      </w:r>
      <w:r w:rsidRPr="00634123">
        <w:rPr>
          <w:rFonts w:ascii="Times New Roman" w:hAnsi="Times New Roman"/>
          <w:sz w:val="24"/>
          <w:szCs w:val="24"/>
        </w:rPr>
        <w:t>.</w:t>
      </w:r>
    </w:p>
    <w:p w:rsidR="00F8211C" w:rsidRPr="00634123" w:rsidRDefault="00F8211C" w:rsidP="00634123">
      <w:pPr>
        <w:spacing w:after="0"/>
        <w:jc w:val="both"/>
        <w:rPr>
          <w:rFonts w:ascii="Times New Roman" w:hAnsi="Times New Roman"/>
          <w:sz w:val="24"/>
          <w:szCs w:val="24"/>
        </w:rPr>
      </w:pPr>
      <w:r w:rsidRPr="00634123">
        <w:rPr>
          <w:rFonts w:ascii="Times New Roman" w:hAnsi="Times New Roman"/>
          <w:sz w:val="24"/>
          <w:szCs w:val="24"/>
        </w:rPr>
        <w:t>Il faut toujours organiser ses lectures en ayant dans l’</w:t>
      </w:r>
      <w:r w:rsidR="00F16FA9" w:rsidRPr="00634123">
        <w:rPr>
          <w:rFonts w:ascii="Times New Roman" w:hAnsi="Times New Roman"/>
          <w:sz w:val="24"/>
          <w:szCs w:val="24"/>
        </w:rPr>
        <w:t>esprit sa question de départ :</w:t>
      </w:r>
    </w:p>
    <w:p w:rsidR="00F16FA9" w:rsidRPr="00634123" w:rsidRDefault="00C939E5" w:rsidP="00634123">
      <w:pPr>
        <w:spacing w:after="0"/>
        <w:jc w:val="both"/>
        <w:rPr>
          <w:rFonts w:ascii="Times New Roman" w:hAnsi="Times New Roman"/>
          <w:sz w:val="24"/>
          <w:szCs w:val="24"/>
        </w:rPr>
      </w:pPr>
      <w:r w:rsidRPr="00634123">
        <w:rPr>
          <w:rFonts w:ascii="Times New Roman" w:hAnsi="Times New Roman"/>
          <w:sz w:val="24"/>
          <w:szCs w:val="24"/>
        </w:rPr>
        <w:t>Il est indispensable de se façonner une méthode de lecture, celle-ci peut passer par une grille de lecture : sur une colonne de droite vous mettez toutes les idées de l’auteur, sur une autre colonne un résumé qui concerne les idées essentielles en lien avec votre recherche.</w:t>
      </w:r>
    </w:p>
    <w:p w:rsidR="00F16FA9" w:rsidRPr="00634123" w:rsidRDefault="00F16FA9" w:rsidP="00634123">
      <w:pPr>
        <w:spacing w:after="0"/>
        <w:jc w:val="both"/>
        <w:rPr>
          <w:rFonts w:ascii="Times New Roman" w:hAnsi="Times New Roman"/>
          <w:sz w:val="24"/>
          <w:szCs w:val="24"/>
        </w:rPr>
      </w:pPr>
    </w:p>
    <w:p w:rsidR="00F16FA9" w:rsidRPr="00634123" w:rsidRDefault="00F16FA9" w:rsidP="00634123">
      <w:pPr>
        <w:spacing w:after="0"/>
        <w:jc w:val="both"/>
        <w:rPr>
          <w:rFonts w:ascii="Times New Roman" w:hAnsi="Times New Roman"/>
          <w:sz w:val="24"/>
          <w:szCs w:val="24"/>
        </w:rPr>
      </w:pPr>
      <w:r w:rsidRPr="00634123">
        <w:rPr>
          <w:rFonts w:ascii="Times New Roman" w:hAnsi="Times New Roman"/>
          <w:sz w:val="24"/>
          <w:szCs w:val="24"/>
        </w:rPr>
        <w:t>Il faut veiller à recueillir des textes qui présentent des approches diversifiées.</w:t>
      </w:r>
    </w:p>
    <w:p w:rsidR="00F16FA9" w:rsidRPr="00634123" w:rsidRDefault="00F16FA9" w:rsidP="00634123">
      <w:pPr>
        <w:spacing w:after="0"/>
        <w:jc w:val="both"/>
        <w:rPr>
          <w:rFonts w:ascii="Times New Roman" w:hAnsi="Times New Roman"/>
          <w:sz w:val="24"/>
          <w:szCs w:val="24"/>
        </w:rPr>
      </w:pPr>
      <w:r w:rsidRPr="00634123">
        <w:rPr>
          <w:rFonts w:ascii="Times New Roman" w:hAnsi="Times New Roman"/>
          <w:sz w:val="24"/>
          <w:szCs w:val="24"/>
        </w:rPr>
        <w:t>Il faut se ménager des plages de réflexion d’échanges avec les collègues.</w:t>
      </w:r>
    </w:p>
    <w:p w:rsidR="00F8211C" w:rsidRPr="00634123" w:rsidRDefault="00C939E5" w:rsidP="00634123">
      <w:pPr>
        <w:spacing w:after="0"/>
        <w:jc w:val="both"/>
        <w:rPr>
          <w:rFonts w:ascii="Times New Roman" w:hAnsi="Times New Roman"/>
          <w:b/>
          <w:sz w:val="24"/>
          <w:szCs w:val="24"/>
        </w:rPr>
      </w:pPr>
      <w:r w:rsidRPr="00634123">
        <w:rPr>
          <w:rFonts w:ascii="Times New Roman" w:hAnsi="Times New Roman"/>
          <w:b/>
          <w:sz w:val="24"/>
          <w:szCs w:val="24"/>
        </w:rPr>
        <w:t>L’exploration passe par les entretiens</w:t>
      </w:r>
    </w:p>
    <w:p w:rsidR="00C939E5" w:rsidRPr="00634123" w:rsidRDefault="00C939E5" w:rsidP="00634123">
      <w:pPr>
        <w:spacing w:after="0"/>
        <w:jc w:val="both"/>
        <w:rPr>
          <w:rFonts w:ascii="Times New Roman" w:hAnsi="Times New Roman"/>
          <w:sz w:val="24"/>
          <w:szCs w:val="24"/>
        </w:rPr>
      </w:pPr>
      <w:r w:rsidRPr="00634123">
        <w:rPr>
          <w:rFonts w:ascii="Times New Roman" w:hAnsi="Times New Roman"/>
          <w:sz w:val="24"/>
          <w:szCs w:val="24"/>
        </w:rPr>
        <w:t>Les entretiens passent par différents interlocuteurs :</w:t>
      </w:r>
    </w:p>
    <w:p w:rsidR="00C939E5" w:rsidRPr="00634123" w:rsidRDefault="00C939E5" w:rsidP="00634123">
      <w:pPr>
        <w:spacing w:after="0"/>
        <w:jc w:val="both"/>
        <w:rPr>
          <w:rFonts w:ascii="Times New Roman" w:hAnsi="Times New Roman"/>
          <w:sz w:val="24"/>
          <w:szCs w:val="24"/>
        </w:rPr>
      </w:pPr>
      <w:r w:rsidRPr="00634123">
        <w:rPr>
          <w:rFonts w:ascii="Times New Roman" w:hAnsi="Times New Roman"/>
          <w:sz w:val="24"/>
          <w:szCs w:val="24"/>
        </w:rPr>
        <w:t>Tout d’abord les enseignants, ils vont vous permettre de clarifier votre question et de mesurer sa pertinence.</w:t>
      </w:r>
    </w:p>
    <w:p w:rsidR="00C939E5" w:rsidRPr="00634123" w:rsidRDefault="00C939E5" w:rsidP="00634123">
      <w:pPr>
        <w:spacing w:after="0"/>
        <w:jc w:val="both"/>
        <w:rPr>
          <w:rFonts w:ascii="Times New Roman" w:hAnsi="Times New Roman"/>
          <w:sz w:val="24"/>
          <w:szCs w:val="24"/>
        </w:rPr>
      </w:pPr>
      <w:r w:rsidRPr="00634123">
        <w:rPr>
          <w:rFonts w:ascii="Times New Roman" w:hAnsi="Times New Roman"/>
          <w:sz w:val="24"/>
          <w:szCs w:val="24"/>
        </w:rPr>
        <w:t>Une autre catégorie de personne concerne les sujets sur le terrain.</w:t>
      </w:r>
    </w:p>
    <w:p w:rsidR="00C939E5" w:rsidRPr="00634123" w:rsidRDefault="00C939E5" w:rsidP="00634123">
      <w:pPr>
        <w:spacing w:after="0"/>
        <w:jc w:val="both"/>
        <w:rPr>
          <w:rFonts w:ascii="Times New Roman" w:hAnsi="Times New Roman"/>
          <w:sz w:val="24"/>
          <w:szCs w:val="24"/>
        </w:rPr>
      </w:pPr>
      <w:r w:rsidRPr="00634123">
        <w:rPr>
          <w:rFonts w:ascii="Times New Roman" w:hAnsi="Times New Roman"/>
          <w:sz w:val="24"/>
          <w:szCs w:val="24"/>
        </w:rPr>
        <w:t>Cela peut être les professionnels</w:t>
      </w:r>
    </w:p>
    <w:p w:rsidR="00C939E5" w:rsidRPr="00634123" w:rsidRDefault="00C939E5" w:rsidP="00634123">
      <w:pPr>
        <w:spacing w:after="0"/>
        <w:jc w:val="both"/>
        <w:rPr>
          <w:rFonts w:ascii="Times New Roman" w:hAnsi="Times New Roman"/>
          <w:sz w:val="24"/>
          <w:szCs w:val="24"/>
        </w:rPr>
      </w:pPr>
      <w:r w:rsidRPr="00634123">
        <w:rPr>
          <w:rFonts w:ascii="Times New Roman" w:hAnsi="Times New Roman"/>
          <w:sz w:val="24"/>
          <w:szCs w:val="24"/>
        </w:rPr>
        <w:t xml:space="preserve">Et le publics directement visée par la recherche : exemple sur la difficulté des parents à exercer l’autorité : </w:t>
      </w:r>
      <w:proofErr w:type="gramStart"/>
      <w:r w:rsidRPr="00634123">
        <w:rPr>
          <w:rFonts w:ascii="Times New Roman" w:hAnsi="Times New Roman"/>
          <w:sz w:val="24"/>
          <w:szCs w:val="24"/>
        </w:rPr>
        <w:t>consulter</w:t>
      </w:r>
      <w:proofErr w:type="gramEnd"/>
      <w:r w:rsidRPr="00634123">
        <w:rPr>
          <w:rFonts w:ascii="Times New Roman" w:hAnsi="Times New Roman"/>
          <w:sz w:val="24"/>
          <w:szCs w:val="24"/>
        </w:rPr>
        <w:t xml:space="preserve"> les parents.</w:t>
      </w:r>
    </w:p>
    <w:p w:rsidR="00C939E5" w:rsidRPr="00634123" w:rsidRDefault="00C939E5" w:rsidP="00634123">
      <w:pPr>
        <w:spacing w:after="0"/>
        <w:jc w:val="both"/>
        <w:rPr>
          <w:rFonts w:ascii="Times New Roman" w:hAnsi="Times New Roman"/>
          <w:sz w:val="24"/>
          <w:szCs w:val="24"/>
        </w:rPr>
      </w:pPr>
      <w:r w:rsidRPr="00634123">
        <w:rPr>
          <w:rFonts w:ascii="Times New Roman" w:hAnsi="Times New Roman"/>
          <w:sz w:val="24"/>
          <w:szCs w:val="24"/>
        </w:rPr>
        <w:t>Il s’agit de définir une méthode pour ce type d’entretien qui reste relativement souple à ce moment.</w:t>
      </w:r>
    </w:p>
    <w:p w:rsidR="00C939E5" w:rsidRPr="00634123" w:rsidRDefault="00C939E5" w:rsidP="00634123">
      <w:pPr>
        <w:spacing w:after="0"/>
        <w:jc w:val="both"/>
        <w:rPr>
          <w:rFonts w:ascii="Times New Roman" w:hAnsi="Times New Roman"/>
          <w:sz w:val="24"/>
          <w:szCs w:val="24"/>
        </w:rPr>
      </w:pPr>
      <w:r w:rsidRPr="00634123">
        <w:rPr>
          <w:rFonts w:ascii="Times New Roman" w:hAnsi="Times New Roman"/>
          <w:sz w:val="24"/>
          <w:szCs w:val="24"/>
        </w:rPr>
        <w:t>Il faut préparer les entretiens comme suit :</w:t>
      </w:r>
    </w:p>
    <w:p w:rsidR="00C939E5" w:rsidRPr="00634123" w:rsidRDefault="00C939E5" w:rsidP="00634123">
      <w:pPr>
        <w:spacing w:after="0"/>
        <w:jc w:val="both"/>
        <w:rPr>
          <w:rFonts w:ascii="Times New Roman" w:hAnsi="Times New Roman"/>
          <w:sz w:val="24"/>
          <w:szCs w:val="24"/>
        </w:rPr>
      </w:pPr>
      <w:r w:rsidRPr="00634123">
        <w:rPr>
          <w:rFonts w:ascii="Times New Roman" w:hAnsi="Times New Roman"/>
          <w:sz w:val="24"/>
          <w:szCs w:val="24"/>
          <w:u w:val="single"/>
        </w:rPr>
        <w:t>Une phase de préparation</w:t>
      </w:r>
      <w:r w:rsidRPr="00634123">
        <w:rPr>
          <w:rFonts w:ascii="Times New Roman" w:hAnsi="Times New Roman"/>
          <w:sz w:val="24"/>
          <w:szCs w:val="24"/>
        </w:rPr>
        <w:t> : il faut définir les objectifs de ces entretiens</w:t>
      </w:r>
    </w:p>
    <w:p w:rsidR="00C939E5" w:rsidRPr="00634123" w:rsidRDefault="00C939E5" w:rsidP="00634123">
      <w:pPr>
        <w:spacing w:after="0"/>
        <w:jc w:val="both"/>
        <w:rPr>
          <w:rFonts w:ascii="Times New Roman" w:hAnsi="Times New Roman"/>
          <w:sz w:val="24"/>
          <w:szCs w:val="24"/>
        </w:rPr>
      </w:pPr>
      <w:r w:rsidRPr="00634123">
        <w:rPr>
          <w:rFonts w:ascii="Times New Roman" w:hAnsi="Times New Roman"/>
          <w:sz w:val="24"/>
          <w:szCs w:val="24"/>
        </w:rPr>
        <w:t>Mettre au point les aspects pratiques de ces entretiens, le matériel, l’enregistreur le lieu de rencontre etc…</w:t>
      </w:r>
    </w:p>
    <w:p w:rsidR="00811BE6" w:rsidRPr="00634123" w:rsidRDefault="00811BE6" w:rsidP="00634123">
      <w:pPr>
        <w:spacing w:after="0"/>
        <w:jc w:val="both"/>
        <w:rPr>
          <w:rFonts w:ascii="Times New Roman" w:hAnsi="Times New Roman"/>
          <w:sz w:val="24"/>
          <w:szCs w:val="24"/>
          <w:u w:val="single"/>
        </w:rPr>
      </w:pPr>
      <w:r w:rsidRPr="00634123">
        <w:rPr>
          <w:rFonts w:ascii="Times New Roman" w:hAnsi="Times New Roman"/>
          <w:sz w:val="24"/>
          <w:szCs w:val="24"/>
          <w:u w:val="single"/>
        </w:rPr>
        <w:lastRenderedPageBreak/>
        <w:t>Une phase de réalisation :</w:t>
      </w:r>
    </w:p>
    <w:p w:rsidR="00811BE6" w:rsidRPr="00634123" w:rsidRDefault="00811BE6" w:rsidP="00634123">
      <w:pPr>
        <w:spacing w:after="0"/>
        <w:jc w:val="both"/>
        <w:rPr>
          <w:rFonts w:ascii="Times New Roman" w:hAnsi="Times New Roman"/>
          <w:sz w:val="24"/>
          <w:szCs w:val="24"/>
        </w:rPr>
      </w:pPr>
      <w:r w:rsidRPr="00634123">
        <w:rPr>
          <w:rFonts w:ascii="Times New Roman" w:hAnsi="Times New Roman"/>
          <w:sz w:val="24"/>
          <w:szCs w:val="24"/>
        </w:rPr>
        <w:t>Effectuez le travail en conservant les enregistrements en notant les observations complémentaires qui vous paraissent pertinentes.</w:t>
      </w:r>
    </w:p>
    <w:p w:rsidR="00811BE6" w:rsidRPr="00634123" w:rsidRDefault="00811BE6" w:rsidP="00634123">
      <w:pPr>
        <w:spacing w:after="0"/>
        <w:jc w:val="both"/>
        <w:rPr>
          <w:rFonts w:ascii="Times New Roman" w:hAnsi="Times New Roman"/>
          <w:sz w:val="24"/>
          <w:szCs w:val="24"/>
        </w:rPr>
      </w:pPr>
      <w:r w:rsidRPr="00634123">
        <w:rPr>
          <w:rFonts w:ascii="Times New Roman" w:hAnsi="Times New Roman"/>
          <w:sz w:val="24"/>
          <w:szCs w:val="24"/>
        </w:rPr>
        <w:t>Une phase d’exploitation :</w:t>
      </w:r>
    </w:p>
    <w:p w:rsidR="00811BE6" w:rsidRPr="00634123" w:rsidRDefault="00811BE6" w:rsidP="00634123">
      <w:pPr>
        <w:spacing w:after="0"/>
        <w:jc w:val="both"/>
        <w:rPr>
          <w:rFonts w:ascii="Times New Roman" w:hAnsi="Times New Roman"/>
          <w:sz w:val="24"/>
          <w:szCs w:val="24"/>
        </w:rPr>
      </w:pPr>
      <w:r w:rsidRPr="00634123">
        <w:rPr>
          <w:rFonts w:ascii="Times New Roman" w:hAnsi="Times New Roman"/>
          <w:sz w:val="24"/>
          <w:szCs w:val="24"/>
        </w:rPr>
        <w:t>Il faut écouter et réécouter les enregistrements</w:t>
      </w:r>
    </w:p>
    <w:p w:rsidR="00811BE6" w:rsidRPr="00634123" w:rsidRDefault="00811BE6" w:rsidP="00634123">
      <w:pPr>
        <w:spacing w:after="0"/>
        <w:jc w:val="both"/>
        <w:rPr>
          <w:rFonts w:ascii="Times New Roman" w:hAnsi="Times New Roman"/>
          <w:sz w:val="24"/>
          <w:szCs w:val="24"/>
        </w:rPr>
      </w:pPr>
      <w:r w:rsidRPr="00634123">
        <w:rPr>
          <w:rFonts w:ascii="Times New Roman" w:hAnsi="Times New Roman"/>
          <w:sz w:val="24"/>
          <w:szCs w:val="24"/>
        </w:rPr>
        <w:t>Mettez en œuvre une analyse de contenu</w:t>
      </w:r>
    </w:p>
    <w:p w:rsidR="00811BE6" w:rsidRPr="00634123" w:rsidRDefault="00811BE6" w:rsidP="00634123">
      <w:pPr>
        <w:spacing w:after="0"/>
        <w:jc w:val="both"/>
        <w:rPr>
          <w:rFonts w:ascii="Times New Roman" w:hAnsi="Times New Roman"/>
          <w:sz w:val="24"/>
          <w:szCs w:val="24"/>
        </w:rPr>
      </w:pPr>
      <w:r w:rsidRPr="00634123">
        <w:rPr>
          <w:rFonts w:ascii="Times New Roman" w:hAnsi="Times New Roman"/>
          <w:sz w:val="24"/>
          <w:szCs w:val="24"/>
        </w:rPr>
        <w:t>Essayez de conclure et d’articuler les idées, structurez le travail des entretiens en lien avec votre question de recherche.</w:t>
      </w:r>
    </w:p>
    <w:p w:rsidR="00811BE6" w:rsidRPr="00634123" w:rsidRDefault="00811BE6" w:rsidP="00634123">
      <w:pPr>
        <w:spacing w:after="0"/>
        <w:jc w:val="both"/>
        <w:rPr>
          <w:rFonts w:ascii="Times New Roman" w:hAnsi="Times New Roman"/>
          <w:sz w:val="24"/>
          <w:szCs w:val="24"/>
        </w:rPr>
      </w:pPr>
    </w:p>
    <w:p w:rsidR="00811BE6" w:rsidRPr="00634123" w:rsidRDefault="00811BE6" w:rsidP="00634123">
      <w:pPr>
        <w:spacing w:after="0"/>
        <w:jc w:val="both"/>
        <w:rPr>
          <w:rFonts w:ascii="Times New Roman" w:hAnsi="Times New Roman"/>
          <w:b/>
          <w:sz w:val="24"/>
          <w:szCs w:val="24"/>
          <w:u w:val="single"/>
        </w:rPr>
      </w:pPr>
      <w:r w:rsidRPr="00634123">
        <w:rPr>
          <w:rFonts w:ascii="Times New Roman" w:hAnsi="Times New Roman"/>
          <w:b/>
          <w:sz w:val="24"/>
          <w:szCs w:val="24"/>
          <w:u w:val="single"/>
        </w:rPr>
        <w:t>La troisième étape consiste en la construction de la problématique</w:t>
      </w:r>
    </w:p>
    <w:p w:rsidR="00811BE6" w:rsidRPr="00634123" w:rsidRDefault="00811BE6" w:rsidP="00634123">
      <w:pPr>
        <w:spacing w:after="0"/>
        <w:jc w:val="both"/>
        <w:rPr>
          <w:rFonts w:ascii="Times New Roman" w:hAnsi="Times New Roman"/>
          <w:sz w:val="24"/>
          <w:szCs w:val="24"/>
        </w:rPr>
      </w:pPr>
      <w:r w:rsidRPr="00634123">
        <w:rPr>
          <w:rFonts w:ascii="Times New Roman" w:hAnsi="Times New Roman"/>
          <w:sz w:val="24"/>
          <w:szCs w:val="24"/>
        </w:rPr>
        <w:t xml:space="preserve">La problématique est l’approche ou la perspective théorique que l’on </w:t>
      </w:r>
      <w:r w:rsidR="006B63D7" w:rsidRPr="00634123">
        <w:rPr>
          <w:rFonts w:ascii="Times New Roman" w:hAnsi="Times New Roman"/>
          <w:sz w:val="24"/>
          <w:szCs w:val="24"/>
        </w:rPr>
        <w:t>choisit</w:t>
      </w:r>
      <w:r w:rsidRPr="00634123">
        <w:rPr>
          <w:rFonts w:ascii="Times New Roman" w:hAnsi="Times New Roman"/>
          <w:sz w:val="24"/>
          <w:szCs w:val="24"/>
        </w:rPr>
        <w:t xml:space="preserve"> d’adopter pour traiter du problème.</w:t>
      </w:r>
    </w:p>
    <w:p w:rsidR="00811BE6" w:rsidRPr="00634123" w:rsidRDefault="00811BE6" w:rsidP="00634123">
      <w:pPr>
        <w:spacing w:after="0"/>
        <w:jc w:val="both"/>
        <w:rPr>
          <w:rFonts w:ascii="Times New Roman" w:hAnsi="Times New Roman"/>
          <w:sz w:val="24"/>
          <w:szCs w:val="24"/>
        </w:rPr>
      </w:pPr>
      <w:r w:rsidRPr="00634123">
        <w:rPr>
          <w:rFonts w:ascii="Times New Roman" w:hAnsi="Times New Roman"/>
          <w:sz w:val="24"/>
          <w:szCs w:val="24"/>
        </w:rPr>
        <w:t>Il faut : reprendre les entretiens et les lectures et dégager les différents points de vue qu’ils retiennent. Il faut donc faire le point sur les différentes problématiques possibles en élucidant les présupposés et à réfléchir à leur implication méthodologiques. C’est sur cette base que l’on peut construire sa propre problématique.</w:t>
      </w:r>
    </w:p>
    <w:p w:rsidR="00811BE6" w:rsidRPr="00634123" w:rsidRDefault="00811BE6" w:rsidP="00634123">
      <w:pPr>
        <w:spacing w:after="0"/>
        <w:jc w:val="both"/>
        <w:rPr>
          <w:rFonts w:ascii="Times New Roman" w:hAnsi="Times New Roman"/>
          <w:sz w:val="24"/>
          <w:szCs w:val="24"/>
        </w:rPr>
      </w:pPr>
      <w:r w:rsidRPr="00634123">
        <w:rPr>
          <w:rFonts w:ascii="Times New Roman" w:hAnsi="Times New Roman"/>
          <w:b/>
          <w:sz w:val="24"/>
          <w:szCs w:val="24"/>
        </w:rPr>
        <w:t>Concrètement, il s’agira de formuler les principaux repères théoriques de sa recherche : la question qui structure le travail, les concepts fondamentaux et les idées générales qui structureront l’analyse</w:t>
      </w:r>
      <w:r w:rsidR="000B78C7" w:rsidRPr="00634123">
        <w:rPr>
          <w:rFonts w:ascii="Times New Roman" w:hAnsi="Times New Roman"/>
          <w:sz w:val="24"/>
          <w:szCs w:val="24"/>
        </w:rPr>
        <w:t>.</w:t>
      </w:r>
    </w:p>
    <w:p w:rsidR="000B78C7" w:rsidRPr="00634123" w:rsidRDefault="000B78C7" w:rsidP="00634123">
      <w:pPr>
        <w:spacing w:after="0"/>
        <w:jc w:val="both"/>
        <w:rPr>
          <w:rFonts w:ascii="Times New Roman" w:hAnsi="Times New Roman"/>
          <w:b/>
          <w:sz w:val="24"/>
          <w:szCs w:val="24"/>
          <w:u w:val="single"/>
        </w:rPr>
      </w:pPr>
      <w:r w:rsidRPr="00634123">
        <w:rPr>
          <w:rFonts w:ascii="Times New Roman" w:hAnsi="Times New Roman"/>
          <w:b/>
          <w:sz w:val="24"/>
          <w:szCs w:val="24"/>
          <w:u w:val="single"/>
        </w:rPr>
        <w:t>La quatrième étape consistera en une construction d’un modèle d’</w:t>
      </w:r>
      <w:r w:rsidR="004B5066" w:rsidRPr="00634123">
        <w:rPr>
          <w:rFonts w:ascii="Times New Roman" w:hAnsi="Times New Roman"/>
          <w:b/>
          <w:sz w:val="24"/>
          <w:szCs w:val="24"/>
          <w:u w:val="single"/>
        </w:rPr>
        <w:t>analyse</w:t>
      </w:r>
    </w:p>
    <w:p w:rsidR="00811BE6" w:rsidRPr="00634123" w:rsidRDefault="000B78C7" w:rsidP="00634123">
      <w:pPr>
        <w:spacing w:after="0"/>
        <w:jc w:val="both"/>
        <w:rPr>
          <w:rFonts w:ascii="Times New Roman" w:hAnsi="Times New Roman"/>
          <w:sz w:val="24"/>
          <w:szCs w:val="24"/>
        </w:rPr>
      </w:pPr>
      <w:r w:rsidRPr="00634123">
        <w:rPr>
          <w:rFonts w:ascii="Times New Roman" w:hAnsi="Times New Roman"/>
          <w:sz w:val="24"/>
          <w:szCs w:val="24"/>
        </w:rPr>
        <w:t>Le modèle d’analyse est le prolongement de la problématique en articulant sous une forme opérationnelle les repères et les pistes qui seront retenues pour vous donner  une ligne directrice dans votre travail d’analyse.</w:t>
      </w:r>
    </w:p>
    <w:p w:rsidR="004B5066" w:rsidRPr="00634123" w:rsidRDefault="004B5066" w:rsidP="00634123">
      <w:pPr>
        <w:spacing w:after="0"/>
        <w:jc w:val="both"/>
        <w:rPr>
          <w:rFonts w:ascii="Times New Roman" w:hAnsi="Times New Roman"/>
          <w:sz w:val="24"/>
          <w:szCs w:val="24"/>
        </w:rPr>
      </w:pPr>
      <w:r w:rsidRPr="00634123">
        <w:rPr>
          <w:rFonts w:ascii="Times New Roman" w:hAnsi="Times New Roman"/>
          <w:sz w:val="24"/>
          <w:szCs w:val="24"/>
        </w:rPr>
        <w:t>Ce modèle d’analyse comprendra des concepts et vos hypothèses. Cela vous donnera un cadre d’analyse cohérent. Car réponses aux hypothèses</w:t>
      </w:r>
      <w:proofErr w:type="gramStart"/>
      <w:r w:rsidRPr="00634123">
        <w:rPr>
          <w:rFonts w:ascii="Times New Roman" w:hAnsi="Times New Roman"/>
          <w:sz w:val="24"/>
          <w:szCs w:val="24"/>
        </w:rPr>
        <w:t>..</w:t>
      </w:r>
      <w:proofErr w:type="gramEnd"/>
    </w:p>
    <w:p w:rsidR="004B5066" w:rsidRPr="00634123" w:rsidRDefault="004B5066" w:rsidP="00634123">
      <w:pPr>
        <w:spacing w:after="0"/>
        <w:jc w:val="both"/>
        <w:rPr>
          <w:rFonts w:ascii="Times New Roman" w:hAnsi="Times New Roman"/>
          <w:sz w:val="24"/>
          <w:szCs w:val="24"/>
        </w:rPr>
      </w:pPr>
      <w:r w:rsidRPr="00634123">
        <w:rPr>
          <w:rFonts w:ascii="Times New Roman" w:hAnsi="Times New Roman"/>
          <w:sz w:val="24"/>
          <w:szCs w:val="24"/>
        </w:rPr>
        <w:t>Une hypothèse est une proposition qui anticipe une relation entre deux termes, c’est une proposition qui demande à être vérifiée.</w:t>
      </w:r>
    </w:p>
    <w:p w:rsidR="004B5066" w:rsidRPr="00634123" w:rsidRDefault="004B5066" w:rsidP="00634123">
      <w:pPr>
        <w:spacing w:after="0"/>
        <w:jc w:val="both"/>
        <w:rPr>
          <w:rFonts w:ascii="Times New Roman" w:hAnsi="Times New Roman"/>
          <w:b/>
          <w:sz w:val="24"/>
          <w:szCs w:val="24"/>
          <w:u w:val="single"/>
        </w:rPr>
      </w:pPr>
      <w:r w:rsidRPr="00634123">
        <w:rPr>
          <w:rFonts w:ascii="Times New Roman" w:hAnsi="Times New Roman"/>
          <w:b/>
          <w:sz w:val="24"/>
          <w:szCs w:val="24"/>
          <w:u w:val="single"/>
        </w:rPr>
        <w:t>La cinquième étape concerne l’observation</w:t>
      </w:r>
    </w:p>
    <w:p w:rsidR="004B5066" w:rsidRPr="00634123" w:rsidRDefault="004B5066" w:rsidP="00634123">
      <w:pPr>
        <w:spacing w:after="0"/>
        <w:jc w:val="both"/>
        <w:rPr>
          <w:rFonts w:ascii="Times New Roman" w:hAnsi="Times New Roman"/>
          <w:sz w:val="24"/>
          <w:szCs w:val="24"/>
        </w:rPr>
      </w:pPr>
    </w:p>
    <w:p w:rsidR="004B5066" w:rsidRPr="00634123" w:rsidRDefault="004B5066" w:rsidP="00634123">
      <w:pPr>
        <w:spacing w:after="0"/>
        <w:jc w:val="both"/>
        <w:rPr>
          <w:rFonts w:ascii="Times New Roman" w:hAnsi="Times New Roman"/>
          <w:sz w:val="24"/>
          <w:szCs w:val="24"/>
        </w:rPr>
      </w:pPr>
      <w:r w:rsidRPr="00634123">
        <w:rPr>
          <w:rFonts w:ascii="Times New Roman" w:hAnsi="Times New Roman"/>
          <w:sz w:val="24"/>
          <w:szCs w:val="24"/>
        </w:rPr>
        <w:t xml:space="preserve">Il faudra définir ce que vous allez observer. Il s’agit de délimiter ce que vous allez observer. </w:t>
      </w:r>
    </w:p>
    <w:p w:rsidR="000B78C7" w:rsidRPr="00634123" w:rsidRDefault="004B5066" w:rsidP="00634123">
      <w:pPr>
        <w:spacing w:after="0"/>
        <w:jc w:val="both"/>
        <w:rPr>
          <w:rFonts w:ascii="Times New Roman" w:hAnsi="Times New Roman"/>
          <w:sz w:val="24"/>
          <w:szCs w:val="24"/>
        </w:rPr>
      </w:pPr>
      <w:r w:rsidRPr="00634123">
        <w:rPr>
          <w:rFonts w:ascii="Times New Roman" w:hAnsi="Times New Roman"/>
          <w:sz w:val="24"/>
          <w:szCs w:val="24"/>
        </w:rPr>
        <w:t>Observer sur qui ?</w:t>
      </w:r>
    </w:p>
    <w:p w:rsidR="004B5066" w:rsidRPr="00634123" w:rsidRDefault="004B5066" w:rsidP="00634123">
      <w:pPr>
        <w:spacing w:after="0"/>
        <w:jc w:val="both"/>
        <w:rPr>
          <w:rFonts w:ascii="Times New Roman" w:hAnsi="Times New Roman"/>
          <w:sz w:val="24"/>
          <w:szCs w:val="24"/>
        </w:rPr>
      </w:pPr>
      <w:r w:rsidRPr="00634123">
        <w:rPr>
          <w:rFonts w:ascii="Times New Roman" w:hAnsi="Times New Roman"/>
          <w:sz w:val="24"/>
          <w:szCs w:val="24"/>
        </w:rPr>
        <w:t>Combien d’individus, d’entreprises de professionnels e</w:t>
      </w:r>
      <w:r w:rsidR="00B3443E" w:rsidRPr="00634123">
        <w:rPr>
          <w:rFonts w:ascii="Times New Roman" w:hAnsi="Times New Roman"/>
          <w:sz w:val="24"/>
          <w:szCs w:val="24"/>
        </w:rPr>
        <w:t>t</w:t>
      </w:r>
      <w:r w:rsidRPr="00634123">
        <w:rPr>
          <w:rFonts w:ascii="Times New Roman" w:hAnsi="Times New Roman"/>
          <w:sz w:val="24"/>
          <w:szCs w:val="24"/>
        </w:rPr>
        <w:t>c</w:t>
      </w:r>
      <w:proofErr w:type="gramStart"/>
      <w:r w:rsidRPr="00634123">
        <w:rPr>
          <w:rFonts w:ascii="Times New Roman" w:hAnsi="Times New Roman"/>
          <w:sz w:val="24"/>
          <w:szCs w:val="24"/>
        </w:rPr>
        <w:t>..</w:t>
      </w:r>
      <w:proofErr w:type="gramEnd"/>
    </w:p>
    <w:p w:rsidR="004B5066" w:rsidRPr="00634123" w:rsidRDefault="004B5066" w:rsidP="00634123">
      <w:pPr>
        <w:spacing w:after="0"/>
        <w:jc w:val="both"/>
        <w:rPr>
          <w:rFonts w:ascii="Times New Roman" w:hAnsi="Times New Roman"/>
          <w:sz w:val="24"/>
          <w:szCs w:val="24"/>
        </w:rPr>
      </w:pPr>
      <w:r w:rsidRPr="00634123">
        <w:rPr>
          <w:rFonts w:ascii="Times New Roman" w:hAnsi="Times New Roman"/>
          <w:sz w:val="24"/>
          <w:szCs w:val="24"/>
        </w:rPr>
        <w:t>Quel est la zone géographique ?</w:t>
      </w:r>
    </w:p>
    <w:p w:rsidR="004B5066" w:rsidRPr="00634123" w:rsidRDefault="004B5066" w:rsidP="00634123">
      <w:pPr>
        <w:spacing w:after="0"/>
        <w:jc w:val="both"/>
        <w:rPr>
          <w:rFonts w:ascii="Times New Roman" w:hAnsi="Times New Roman"/>
          <w:sz w:val="24"/>
          <w:szCs w:val="24"/>
        </w:rPr>
      </w:pPr>
      <w:r w:rsidRPr="00634123">
        <w:rPr>
          <w:rFonts w:ascii="Times New Roman" w:hAnsi="Times New Roman"/>
          <w:sz w:val="24"/>
          <w:szCs w:val="24"/>
        </w:rPr>
        <w:t>Quelle est la période de temps à prendre en compte</w:t>
      </w:r>
    </w:p>
    <w:p w:rsidR="004B5066" w:rsidRPr="00634123" w:rsidRDefault="006C7036" w:rsidP="00634123">
      <w:pPr>
        <w:spacing w:after="0"/>
        <w:jc w:val="both"/>
        <w:rPr>
          <w:rFonts w:ascii="Times New Roman" w:hAnsi="Times New Roman"/>
          <w:sz w:val="24"/>
          <w:szCs w:val="24"/>
        </w:rPr>
      </w:pPr>
      <w:r w:rsidRPr="00634123">
        <w:rPr>
          <w:rFonts w:ascii="Times New Roman" w:hAnsi="Times New Roman"/>
          <w:sz w:val="24"/>
          <w:szCs w:val="24"/>
        </w:rPr>
        <w:t>Observer comment : quelle est la méthode d’observation est la plus appropriée ? Exemple observation ou directe.</w:t>
      </w:r>
    </w:p>
    <w:p w:rsidR="006C7036" w:rsidRPr="00634123" w:rsidRDefault="006C7036" w:rsidP="00634123">
      <w:pPr>
        <w:spacing w:after="0"/>
        <w:jc w:val="both"/>
        <w:rPr>
          <w:rFonts w:ascii="Times New Roman" w:hAnsi="Times New Roman"/>
          <w:b/>
          <w:sz w:val="24"/>
          <w:szCs w:val="24"/>
        </w:rPr>
      </w:pPr>
      <w:r w:rsidRPr="00634123">
        <w:rPr>
          <w:rFonts w:ascii="Times New Roman" w:hAnsi="Times New Roman"/>
          <w:b/>
          <w:sz w:val="24"/>
          <w:szCs w:val="24"/>
        </w:rPr>
        <w:t>La sixième étape concerne l’analyse des informations</w:t>
      </w:r>
    </w:p>
    <w:p w:rsidR="006C7036" w:rsidRPr="00634123" w:rsidRDefault="006C7036" w:rsidP="00634123">
      <w:pPr>
        <w:spacing w:after="0"/>
        <w:jc w:val="both"/>
        <w:rPr>
          <w:rFonts w:ascii="Times New Roman" w:hAnsi="Times New Roman"/>
          <w:sz w:val="24"/>
          <w:szCs w:val="24"/>
        </w:rPr>
      </w:pPr>
      <w:r w:rsidRPr="00634123">
        <w:rPr>
          <w:rFonts w:ascii="Times New Roman" w:hAnsi="Times New Roman"/>
          <w:sz w:val="24"/>
          <w:szCs w:val="24"/>
        </w:rPr>
        <w:t>L’analyse des informations traite l’information obtenue pour la présenter en comparant les résultats obt</w:t>
      </w:r>
      <w:r w:rsidR="00B3443E" w:rsidRPr="00634123">
        <w:rPr>
          <w:rFonts w:ascii="Times New Roman" w:hAnsi="Times New Roman"/>
          <w:sz w:val="24"/>
          <w:szCs w:val="24"/>
        </w:rPr>
        <w:t>enus par rapport aux hypothèses et en tirer des conclusions.</w:t>
      </w:r>
    </w:p>
    <w:sectPr w:rsidR="006C7036" w:rsidRPr="00634123" w:rsidSect="00DB3543">
      <w:footerReference w:type="default" r:id="rId11"/>
      <w:pgSz w:w="11906" w:h="16838"/>
      <w:pgMar w:top="142" w:right="707"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92" w:rsidRDefault="00486692" w:rsidP="00E813E4">
      <w:pPr>
        <w:spacing w:after="0" w:line="240" w:lineRule="auto"/>
      </w:pPr>
      <w:r>
        <w:separator/>
      </w:r>
    </w:p>
  </w:endnote>
  <w:endnote w:type="continuationSeparator" w:id="0">
    <w:p w:rsidR="00486692" w:rsidRDefault="00486692" w:rsidP="00E8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0D" w:rsidRDefault="004725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92" w:rsidRDefault="00486692" w:rsidP="00E813E4">
      <w:pPr>
        <w:spacing w:after="0" w:line="240" w:lineRule="auto"/>
      </w:pPr>
      <w:r>
        <w:separator/>
      </w:r>
    </w:p>
  </w:footnote>
  <w:footnote w:type="continuationSeparator" w:id="0">
    <w:p w:rsidR="00486692" w:rsidRDefault="00486692" w:rsidP="00E81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24A"/>
    <w:multiLevelType w:val="hybridMultilevel"/>
    <w:tmpl w:val="3410B4EC"/>
    <w:lvl w:ilvl="0" w:tplc="8D0A6244">
      <w:start w:val="1"/>
      <w:numFmt w:val="upperRoman"/>
      <w:lvlText w:val="%1."/>
      <w:lvlJc w:val="left"/>
      <w:pPr>
        <w:ind w:left="1125" w:hanging="72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
    <w:nsid w:val="04FF6389"/>
    <w:multiLevelType w:val="hybridMultilevel"/>
    <w:tmpl w:val="C5D62548"/>
    <w:lvl w:ilvl="0" w:tplc="751897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8E6AF6"/>
    <w:multiLevelType w:val="hybridMultilevel"/>
    <w:tmpl w:val="C924E3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7425D2"/>
    <w:multiLevelType w:val="hybridMultilevel"/>
    <w:tmpl w:val="FC469E0C"/>
    <w:lvl w:ilvl="0" w:tplc="477A8B72">
      <w:start w:val="1"/>
      <w:numFmt w:val="bullet"/>
      <w:lvlText w:val="-"/>
      <w:lvlJc w:val="left"/>
      <w:pPr>
        <w:ind w:left="405" w:hanging="360"/>
      </w:pPr>
      <w:rPr>
        <w:rFonts w:ascii="Calibri" w:eastAsia="Calibr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nsid w:val="0F794976"/>
    <w:multiLevelType w:val="hybridMultilevel"/>
    <w:tmpl w:val="D220A0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3D2038"/>
    <w:multiLevelType w:val="hybridMultilevel"/>
    <w:tmpl w:val="D6DC57DE"/>
    <w:lvl w:ilvl="0" w:tplc="4C222C74">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1B44A5A"/>
    <w:multiLevelType w:val="hybridMultilevel"/>
    <w:tmpl w:val="481CD0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BCF1CC7"/>
    <w:multiLevelType w:val="hybridMultilevel"/>
    <w:tmpl w:val="7A9C3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146C53"/>
    <w:multiLevelType w:val="hybridMultilevel"/>
    <w:tmpl w:val="D18C9454"/>
    <w:lvl w:ilvl="0" w:tplc="4C222C74">
      <w:start w:val="1"/>
      <w:numFmt w:val="upperRoman"/>
      <w:lvlText w:val="%1."/>
      <w:lvlJc w:val="left"/>
      <w:pPr>
        <w:ind w:left="18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8D090C"/>
    <w:multiLevelType w:val="hybridMultilevel"/>
    <w:tmpl w:val="63343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E812CA"/>
    <w:multiLevelType w:val="hybridMultilevel"/>
    <w:tmpl w:val="373EA8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6F006D"/>
    <w:multiLevelType w:val="hybridMultilevel"/>
    <w:tmpl w:val="980222C0"/>
    <w:lvl w:ilvl="0" w:tplc="DFF0902E">
      <w:start w:val="1"/>
      <w:numFmt w:val="decimal"/>
      <w:lvlText w:val="%1."/>
      <w:lvlJc w:val="left"/>
      <w:pPr>
        <w:ind w:left="1485" w:hanging="360"/>
      </w:pPr>
      <w:rPr>
        <w:rFonts w:hint="default"/>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2">
    <w:nsid w:val="24993568"/>
    <w:multiLevelType w:val="hybridMultilevel"/>
    <w:tmpl w:val="FD0EA792"/>
    <w:lvl w:ilvl="0" w:tplc="D564E2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F830EE"/>
    <w:multiLevelType w:val="hybridMultilevel"/>
    <w:tmpl w:val="CC8A7D1C"/>
    <w:lvl w:ilvl="0" w:tplc="080C0001">
      <w:start w:val="1"/>
      <w:numFmt w:val="bullet"/>
      <w:lvlText w:val=""/>
      <w:lvlJc w:val="left"/>
      <w:pPr>
        <w:ind w:left="1634" w:hanging="360"/>
      </w:pPr>
      <w:rPr>
        <w:rFonts w:ascii="Symbol" w:hAnsi="Symbol" w:hint="default"/>
      </w:rPr>
    </w:lvl>
    <w:lvl w:ilvl="1" w:tplc="080C0003" w:tentative="1">
      <w:start w:val="1"/>
      <w:numFmt w:val="bullet"/>
      <w:lvlText w:val="o"/>
      <w:lvlJc w:val="left"/>
      <w:pPr>
        <w:ind w:left="2354" w:hanging="360"/>
      </w:pPr>
      <w:rPr>
        <w:rFonts w:ascii="Courier New" w:hAnsi="Courier New" w:cs="Courier New" w:hint="default"/>
      </w:rPr>
    </w:lvl>
    <w:lvl w:ilvl="2" w:tplc="080C0005" w:tentative="1">
      <w:start w:val="1"/>
      <w:numFmt w:val="bullet"/>
      <w:lvlText w:val=""/>
      <w:lvlJc w:val="left"/>
      <w:pPr>
        <w:ind w:left="3074" w:hanging="360"/>
      </w:pPr>
      <w:rPr>
        <w:rFonts w:ascii="Wingdings" w:hAnsi="Wingdings" w:hint="default"/>
      </w:rPr>
    </w:lvl>
    <w:lvl w:ilvl="3" w:tplc="080C0001" w:tentative="1">
      <w:start w:val="1"/>
      <w:numFmt w:val="bullet"/>
      <w:lvlText w:val=""/>
      <w:lvlJc w:val="left"/>
      <w:pPr>
        <w:ind w:left="3794" w:hanging="360"/>
      </w:pPr>
      <w:rPr>
        <w:rFonts w:ascii="Symbol" w:hAnsi="Symbol" w:hint="default"/>
      </w:rPr>
    </w:lvl>
    <w:lvl w:ilvl="4" w:tplc="080C0003" w:tentative="1">
      <w:start w:val="1"/>
      <w:numFmt w:val="bullet"/>
      <w:lvlText w:val="o"/>
      <w:lvlJc w:val="left"/>
      <w:pPr>
        <w:ind w:left="4514" w:hanging="360"/>
      </w:pPr>
      <w:rPr>
        <w:rFonts w:ascii="Courier New" w:hAnsi="Courier New" w:cs="Courier New" w:hint="default"/>
      </w:rPr>
    </w:lvl>
    <w:lvl w:ilvl="5" w:tplc="080C0005" w:tentative="1">
      <w:start w:val="1"/>
      <w:numFmt w:val="bullet"/>
      <w:lvlText w:val=""/>
      <w:lvlJc w:val="left"/>
      <w:pPr>
        <w:ind w:left="5234" w:hanging="360"/>
      </w:pPr>
      <w:rPr>
        <w:rFonts w:ascii="Wingdings" w:hAnsi="Wingdings" w:hint="default"/>
      </w:rPr>
    </w:lvl>
    <w:lvl w:ilvl="6" w:tplc="080C0001" w:tentative="1">
      <w:start w:val="1"/>
      <w:numFmt w:val="bullet"/>
      <w:lvlText w:val=""/>
      <w:lvlJc w:val="left"/>
      <w:pPr>
        <w:ind w:left="5954" w:hanging="360"/>
      </w:pPr>
      <w:rPr>
        <w:rFonts w:ascii="Symbol" w:hAnsi="Symbol" w:hint="default"/>
      </w:rPr>
    </w:lvl>
    <w:lvl w:ilvl="7" w:tplc="080C0003" w:tentative="1">
      <w:start w:val="1"/>
      <w:numFmt w:val="bullet"/>
      <w:lvlText w:val="o"/>
      <w:lvlJc w:val="left"/>
      <w:pPr>
        <w:ind w:left="6674" w:hanging="360"/>
      </w:pPr>
      <w:rPr>
        <w:rFonts w:ascii="Courier New" w:hAnsi="Courier New" w:cs="Courier New" w:hint="default"/>
      </w:rPr>
    </w:lvl>
    <w:lvl w:ilvl="8" w:tplc="080C0005" w:tentative="1">
      <w:start w:val="1"/>
      <w:numFmt w:val="bullet"/>
      <w:lvlText w:val=""/>
      <w:lvlJc w:val="left"/>
      <w:pPr>
        <w:ind w:left="7394" w:hanging="360"/>
      </w:pPr>
      <w:rPr>
        <w:rFonts w:ascii="Wingdings" w:hAnsi="Wingdings" w:hint="default"/>
      </w:rPr>
    </w:lvl>
  </w:abstractNum>
  <w:abstractNum w:abstractNumId="14">
    <w:nsid w:val="3E82441E"/>
    <w:multiLevelType w:val="hybridMultilevel"/>
    <w:tmpl w:val="A808DC78"/>
    <w:lvl w:ilvl="0" w:tplc="080C0001">
      <w:start w:val="1"/>
      <w:numFmt w:val="bullet"/>
      <w:lvlText w:val=""/>
      <w:lvlJc w:val="left"/>
      <w:pPr>
        <w:ind w:left="1786" w:hanging="360"/>
      </w:pPr>
      <w:rPr>
        <w:rFonts w:ascii="Symbol" w:hAnsi="Symbol" w:hint="default"/>
      </w:rPr>
    </w:lvl>
    <w:lvl w:ilvl="1" w:tplc="080C0003" w:tentative="1">
      <w:start w:val="1"/>
      <w:numFmt w:val="bullet"/>
      <w:lvlText w:val="o"/>
      <w:lvlJc w:val="left"/>
      <w:pPr>
        <w:ind w:left="2506" w:hanging="360"/>
      </w:pPr>
      <w:rPr>
        <w:rFonts w:ascii="Courier New" w:hAnsi="Courier New" w:cs="Courier New" w:hint="default"/>
      </w:rPr>
    </w:lvl>
    <w:lvl w:ilvl="2" w:tplc="080C0005" w:tentative="1">
      <w:start w:val="1"/>
      <w:numFmt w:val="bullet"/>
      <w:lvlText w:val=""/>
      <w:lvlJc w:val="left"/>
      <w:pPr>
        <w:ind w:left="3226" w:hanging="360"/>
      </w:pPr>
      <w:rPr>
        <w:rFonts w:ascii="Wingdings" w:hAnsi="Wingdings" w:hint="default"/>
      </w:rPr>
    </w:lvl>
    <w:lvl w:ilvl="3" w:tplc="080C0001" w:tentative="1">
      <w:start w:val="1"/>
      <w:numFmt w:val="bullet"/>
      <w:lvlText w:val=""/>
      <w:lvlJc w:val="left"/>
      <w:pPr>
        <w:ind w:left="3946" w:hanging="360"/>
      </w:pPr>
      <w:rPr>
        <w:rFonts w:ascii="Symbol" w:hAnsi="Symbol" w:hint="default"/>
      </w:rPr>
    </w:lvl>
    <w:lvl w:ilvl="4" w:tplc="080C0003" w:tentative="1">
      <w:start w:val="1"/>
      <w:numFmt w:val="bullet"/>
      <w:lvlText w:val="o"/>
      <w:lvlJc w:val="left"/>
      <w:pPr>
        <w:ind w:left="4666" w:hanging="360"/>
      </w:pPr>
      <w:rPr>
        <w:rFonts w:ascii="Courier New" w:hAnsi="Courier New" w:cs="Courier New" w:hint="default"/>
      </w:rPr>
    </w:lvl>
    <w:lvl w:ilvl="5" w:tplc="080C0005" w:tentative="1">
      <w:start w:val="1"/>
      <w:numFmt w:val="bullet"/>
      <w:lvlText w:val=""/>
      <w:lvlJc w:val="left"/>
      <w:pPr>
        <w:ind w:left="5386" w:hanging="360"/>
      </w:pPr>
      <w:rPr>
        <w:rFonts w:ascii="Wingdings" w:hAnsi="Wingdings" w:hint="default"/>
      </w:rPr>
    </w:lvl>
    <w:lvl w:ilvl="6" w:tplc="080C0001" w:tentative="1">
      <w:start w:val="1"/>
      <w:numFmt w:val="bullet"/>
      <w:lvlText w:val=""/>
      <w:lvlJc w:val="left"/>
      <w:pPr>
        <w:ind w:left="6106" w:hanging="360"/>
      </w:pPr>
      <w:rPr>
        <w:rFonts w:ascii="Symbol" w:hAnsi="Symbol" w:hint="default"/>
      </w:rPr>
    </w:lvl>
    <w:lvl w:ilvl="7" w:tplc="080C0003" w:tentative="1">
      <w:start w:val="1"/>
      <w:numFmt w:val="bullet"/>
      <w:lvlText w:val="o"/>
      <w:lvlJc w:val="left"/>
      <w:pPr>
        <w:ind w:left="6826" w:hanging="360"/>
      </w:pPr>
      <w:rPr>
        <w:rFonts w:ascii="Courier New" w:hAnsi="Courier New" w:cs="Courier New" w:hint="default"/>
      </w:rPr>
    </w:lvl>
    <w:lvl w:ilvl="8" w:tplc="080C0005" w:tentative="1">
      <w:start w:val="1"/>
      <w:numFmt w:val="bullet"/>
      <w:lvlText w:val=""/>
      <w:lvlJc w:val="left"/>
      <w:pPr>
        <w:ind w:left="7546" w:hanging="360"/>
      </w:pPr>
      <w:rPr>
        <w:rFonts w:ascii="Wingdings" w:hAnsi="Wingdings" w:hint="default"/>
      </w:rPr>
    </w:lvl>
  </w:abstractNum>
  <w:abstractNum w:abstractNumId="15">
    <w:nsid w:val="41081935"/>
    <w:multiLevelType w:val="hybridMultilevel"/>
    <w:tmpl w:val="DA0461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150584"/>
    <w:multiLevelType w:val="hybridMultilevel"/>
    <w:tmpl w:val="DB247D0E"/>
    <w:lvl w:ilvl="0" w:tplc="796C994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5660BCC"/>
    <w:multiLevelType w:val="hybridMultilevel"/>
    <w:tmpl w:val="6132180A"/>
    <w:lvl w:ilvl="0" w:tplc="F7B2F4D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629556C"/>
    <w:multiLevelType w:val="hybridMultilevel"/>
    <w:tmpl w:val="273EDB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71940F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2A0A98"/>
    <w:multiLevelType w:val="hybridMultilevel"/>
    <w:tmpl w:val="5A7EF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3638A1"/>
    <w:multiLevelType w:val="hybridMultilevel"/>
    <w:tmpl w:val="2684FD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4687053"/>
    <w:multiLevelType w:val="hybridMultilevel"/>
    <w:tmpl w:val="730C2B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12B727B"/>
    <w:multiLevelType w:val="hybridMultilevel"/>
    <w:tmpl w:val="5330EAC4"/>
    <w:lvl w:ilvl="0" w:tplc="22F6A52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DE617A"/>
    <w:multiLevelType w:val="hybridMultilevel"/>
    <w:tmpl w:val="10866B0A"/>
    <w:lvl w:ilvl="0" w:tplc="15281F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FF840E2"/>
    <w:multiLevelType w:val="hybridMultilevel"/>
    <w:tmpl w:val="E69EE8FE"/>
    <w:lvl w:ilvl="0" w:tplc="1E8062F0">
      <w:start w:val="1"/>
      <w:numFmt w:val="upperLetter"/>
      <w:lvlText w:val="%1."/>
      <w:lvlJc w:val="left"/>
      <w:pPr>
        <w:ind w:left="765" w:hanging="360"/>
      </w:pPr>
      <w:rPr>
        <w:rFonts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26">
    <w:nsid w:val="72CC4BEB"/>
    <w:multiLevelType w:val="multilevel"/>
    <w:tmpl w:val="4A52A70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rPr>
        <w:b w:val="0"/>
        <w:color w:val="auto"/>
      </w:rPr>
    </w:lvl>
    <w:lvl w:ilvl="4">
      <w:start w:val="1"/>
      <w:numFmt w:val="decimal"/>
      <w:pStyle w:val="Heading5"/>
      <w:lvlText w:val="%1.%2.%3.%4.%5"/>
      <w:lvlJc w:val="left"/>
      <w:pPr>
        <w:ind w:left="1008" w:hanging="1008"/>
      </w:pPr>
      <w:rPr>
        <w:b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4A47649"/>
    <w:multiLevelType w:val="hybridMultilevel"/>
    <w:tmpl w:val="14EE49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E4E55AB"/>
    <w:multiLevelType w:val="hybridMultilevel"/>
    <w:tmpl w:val="C5EA45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E794691"/>
    <w:multiLevelType w:val="multilevel"/>
    <w:tmpl w:val="D3A8881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19"/>
  </w:num>
  <w:num w:numId="3">
    <w:abstractNumId w:val="3"/>
  </w:num>
  <w:num w:numId="4">
    <w:abstractNumId w:val="1"/>
  </w:num>
  <w:num w:numId="5">
    <w:abstractNumId w:val="5"/>
  </w:num>
  <w:num w:numId="6">
    <w:abstractNumId w:val="6"/>
  </w:num>
  <w:num w:numId="7">
    <w:abstractNumId w:val="8"/>
  </w:num>
  <w:num w:numId="8">
    <w:abstractNumId w:val="23"/>
  </w:num>
  <w:num w:numId="9">
    <w:abstractNumId w:val="17"/>
  </w:num>
  <w:num w:numId="10">
    <w:abstractNumId w:val="24"/>
  </w:num>
  <w:num w:numId="11">
    <w:abstractNumId w:val="12"/>
  </w:num>
  <w:num w:numId="12">
    <w:abstractNumId w:val="10"/>
  </w:num>
  <w:num w:numId="13">
    <w:abstractNumId w:val="15"/>
  </w:num>
  <w:num w:numId="14">
    <w:abstractNumId w:val="21"/>
  </w:num>
  <w:num w:numId="15">
    <w:abstractNumId w:val="22"/>
  </w:num>
  <w:num w:numId="16">
    <w:abstractNumId w:val="0"/>
  </w:num>
  <w:num w:numId="17">
    <w:abstractNumId w:val="11"/>
  </w:num>
  <w:num w:numId="18">
    <w:abstractNumId w:val="27"/>
  </w:num>
  <w:num w:numId="19">
    <w:abstractNumId w:val="29"/>
  </w:num>
  <w:num w:numId="20">
    <w:abstractNumId w:val="9"/>
  </w:num>
  <w:num w:numId="21">
    <w:abstractNumId w:val="20"/>
  </w:num>
  <w:num w:numId="22">
    <w:abstractNumId w:val="2"/>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6"/>
  </w:num>
  <w:num w:numId="30">
    <w:abstractNumId w:val="28"/>
  </w:num>
  <w:num w:numId="31">
    <w:abstractNumId w:val="7"/>
  </w:num>
  <w:num w:numId="32">
    <w:abstractNumId w:val="13"/>
  </w:num>
  <w:num w:numId="33">
    <w:abstractNumId w:val="14"/>
  </w:num>
  <w:num w:numId="34">
    <w:abstractNumId w:val="25"/>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6F"/>
    <w:rsid w:val="0000342A"/>
    <w:rsid w:val="00020899"/>
    <w:rsid w:val="00026335"/>
    <w:rsid w:val="00030EA6"/>
    <w:rsid w:val="0004212E"/>
    <w:rsid w:val="000733D6"/>
    <w:rsid w:val="00075272"/>
    <w:rsid w:val="00076A33"/>
    <w:rsid w:val="000800B1"/>
    <w:rsid w:val="0008307D"/>
    <w:rsid w:val="000A02CF"/>
    <w:rsid w:val="000A0C52"/>
    <w:rsid w:val="000A407E"/>
    <w:rsid w:val="000A4170"/>
    <w:rsid w:val="000B3A84"/>
    <w:rsid w:val="000B6FB3"/>
    <w:rsid w:val="000B78C7"/>
    <w:rsid w:val="000D2493"/>
    <w:rsid w:val="000D2A69"/>
    <w:rsid w:val="000D3C50"/>
    <w:rsid w:val="000E7198"/>
    <w:rsid w:val="00110BD9"/>
    <w:rsid w:val="00111777"/>
    <w:rsid w:val="00115B0D"/>
    <w:rsid w:val="00127146"/>
    <w:rsid w:val="00167EA8"/>
    <w:rsid w:val="00170526"/>
    <w:rsid w:val="0019170D"/>
    <w:rsid w:val="001A0AE4"/>
    <w:rsid w:val="001A5E6F"/>
    <w:rsid w:val="001B1575"/>
    <w:rsid w:val="001B15BF"/>
    <w:rsid w:val="001C0753"/>
    <w:rsid w:val="001C4F25"/>
    <w:rsid w:val="001C6C95"/>
    <w:rsid w:val="001D1C75"/>
    <w:rsid w:val="001D399F"/>
    <w:rsid w:val="001E64B4"/>
    <w:rsid w:val="001F4A33"/>
    <w:rsid w:val="001F6C5E"/>
    <w:rsid w:val="00211495"/>
    <w:rsid w:val="00222BAD"/>
    <w:rsid w:val="002325F2"/>
    <w:rsid w:val="002356B6"/>
    <w:rsid w:val="0024224E"/>
    <w:rsid w:val="0024261A"/>
    <w:rsid w:val="00267989"/>
    <w:rsid w:val="00284CB8"/>
    <w:rsid w:val="00286CB6"/>
    <w:rsid w:val="002C3587"/>
    <w:rsid w:val="002C41AC"/>
    <w:rsid w:val="0030248A"/>
    <w:rsid w:val="00303245"/>
    <w:rsid w:val="00307541"/>
    <w:rsid w:val="003130ED"/>
    <w:rsid w:val="00331760"/>
    <w:rsid w:val="00337308"/>
    <w:rsid w:val="00345748"/>
    <w:rsid w:val="00346F14"/>
    <w:rsid w:val="00353BE6"/>
    <w:rsid w:val="00356081"/>
    <w:rsid w:val="00370910"/>
    <w:rsid w:val="003711E3"/>
    <w:rsid w:val="003714F3"/>
    <w:rsid w:val="003759BE"/>
    <w:rsid w:val="00385A1A"/>
    <w:rsid w:val="00387709"/>
    <w:rsid w:val="003902AB"/>
    <w:rsid w:val="00392C9C"/>
    <w:rsid w:val="00395EF5"/>
    <w:rsid w:val="00396FED"/>
    <w:rsid w:val="003A5982"/>
    <w:rsid w:val="003B50B1"/>
    <w:rsid w:val="003C0055"/>
    <w:rsid w:val="003D1006"/>
    <w:rsid w:val="003F0486"/>
    <w:rsid w:val="003F42FE"/>
    <w:rsid w:val="003F4439"/>
    <w:rsid w:val="003F4E98"/>
    <w:rsid w:val="003F5251"/>
    <w:rsid w:val="003F725E"/>
    <w:rsid w:val="00401D6A"/>
    <w:rsid w:val="00415C81"/>
    <w:rsid w:val="0041744A"/>
    <w:rsid w:val="004229FB"/>
    <w:rsid w:val="00425AAC"/>
    <w:rsid w:val="00425ED6"/>
    <w:rsid w:val="00431BB2"/>
    <w:rsid w:val="00444CF0"/>
    <w:rsid w:val="00451114"/>
    <w:rsid w:val="00455546"/>
    <w:rsid w:val="00457A88"/>
    <w:rsid w:val="00467B0D"/>
    <w:rsid w:val="0047250D"/>
    <w:rsid w:val="00473CDA"/>
    <w:rsid w:val="00480B20"/>
    <w:rsid w:val="00484F3F"/>
    <w:rsid w:val="00485CF5"/>
    <w:rsid w:val="00486692"/>
    <w:rsid w:val="004A3F2B"/>
    <w:rsid w:val="004B1EE0"/>
    <w:rsid w:val="004B3F0D"/>
    <w:rsid w:val="004B4E9B"/>
    <w:rsid w:val="004B5066"/>
    <w:rsid w:val="004B6184"/>
    <w:rsid w:val="004C1E40"/>
    <w:rsid w:val="004C46E8"/>
    <w:rsid w:val="004D062C"/>
    <w:rsid w:val="004F1917"/>
    <w:rsid w:val="004F6D4D"/>
    <w:rsid w:val="005012BE"/>
    <w:rsid w:val="00536022"/>
    <w:rsid w:val="00536FA9"/>
    <w:rsid w:val="00540C83"/>
    <w:rsid w:val="005419B9"/>
    <w:rsid w:val="00543F38"/>
    <w:rsid w:val="00552D5C"/>
    <w:rsid w:val="00555633"/>
    <w:rsid w:val="00562CE2"/>
    <w:rsid w:val="00563970"/>
    <w:rsid w:val="00565E64"/>
    <w:rsid w:val="00583CE7"/>
    <w:rsid w:val="00590B66"/>
    <w:rsid w:val="00590DB9"/>
    <w:rsid w:val="00594EBA"/>
    <w:rsid w:val="00596BE6"/>
    <w:rsid w:val="005A080B"/>
    <w:rsid w:val="005A7A89"/>
    <w:rsid w:val="005B13FF"/>
    <w:rsid w:val="005C6A8E"/>
    <w:rsid w:val="005D6CD5"/>
    <w:rsid w:val="005F736E"/>
    <w:rsid w:val="006010EF"/>
    <w:rsid w:val="00634123"/>
    <w:rsid w:val="00636196"/>
    <w:rsid w:val="006535CD"/>
    <w:rsid w:val="00661395"/>
    <w:rsid w:val="00674E37"/>
    <w:rsid w:val="006752D8"/>
    <w:rsid w:val="0068212A"/>
    <w:rsid w:val="00690188"/>
    <w:rsid w:val="00693A97"/>
    <w:rsid w:val="006B0A5A"/>
    <w:rsid w:val="006B63D7"/>
    <w:rsid w:val="006C266C"/>
    <w:rsid w:val="006C5341"/>
    <w:rsid w:val="006C7036"/>
    <w:rsid w:val="006D20F5"/>
    <w:rsid w:val="006D3B11"/>
    <w:rsid w:val="006F4859"/>
    <w:rsid w:val="006F4CDC"/>
    <w:rsid w:val="006F7BB2"/>
    <w:rsid w:val="0071622E"/>
    <w:rsid w:val="007172A3"/>
    <w:rsid w:val="007204B7"/>
    <w:rsid w:val="007206C1"/>
    <w:rsid w:val="00724F97"/>
    <w:rsid w:val="0073132F"/>
    <w:rsid w:val="00733907"/>
    <w:rsid w:val="00741AB1"/>
    <w:rsid w:val="00750C4B"/>
    <w:rsid w:val="00755160"/>
    <w:rsid w:val="00756E32"/>
    <w:rsid w:val="00772AA5"/>
    <w:rsid w:val="00796A0F"/>
    <w:rsid w:val="007A216F"/>
    <w:rsid w:val="007A25F2"/>
    <w:rsid w:val="007A6ACC"/>
    <w:rsid w:val="007B370E"/>
    <w:rsid w:val="007C3601"/>
    <w:rsid w:val="007C4DC1"/>
    <w:rsid w:val="007C5B2A"/>
    <w:rsid w:val="007D0D60"/>
    <w:rsid w:val="007D6B4D"/>
    <w:rsid w:val="00811BE6"/>
    <w:rsid w:val="00811CFA"/>
    <w:rsid w:val="008205BE"/>
    <w:rsid w:val="00823C5E"/>
    <w:rsid w:val="008442F2"/>
    <w:rsid w:val="00844B02"/>
    <w:rsid w:val="00851826"/>
    <w:rsid w:val="00851BA7"/>
    <w:rsid w:val="00867037"/>
    <w:rsid w:val="008768FA"/>
    <w:rsid w:val="00890B9F"/>
    <w:rsid w:val="008A0F35"/>
    <w:rsid w:val="008A6DB2"/>
    <w:rsid w:val="008A7127"/>
    <w:rsid w:val="008B2A39"/>
    <w:rsid w:val="008C776F"/>
    <w:rsid w:val="008D50D1"/>
    <w:rsid w:val="008F08EB"/>
    <w:rsid w:val="009026FC"/>
    <w:rsid w:val="00911C6F"/>
    <w:rsid w:val="0091596F"/>
    <w:rsid w:val="00920850"/>
    <w:rsid w:val="00925BCC"/>
    <w:rsid w:val="00933A1D"/>
    <w:rsid w:val="0093532F"/>
    <w:rsid w:val="009360E1"/>
    <w:rsid w:val="00936C7B"/>
    <w:rsid w:val="0095688E"/>
    <w:rsid w:val="00956FDA"/>
    <w:rsid w:val="009A0BAF"/>
    <w:rsid w:val="009A50FF"/>
    <w:rsid w:val="009B2CF3"/>
    <w:rsid w:val="009B4193"/>
    <w:rsid w:val="009C18F0"/>
    <w:rsid w:val="009C322F"/>
    <w:rsid w:val="009D1D44"/>
    <w:rsid w:val="009D324C"/>
    <w:rsid w:val="009D536F"/>
    <w:rsid w:val="00A22A77"/>
    <w:rsid w:val="00A26763"/>
    <w:rsid w:val="00A26A03"/>
    <w:rsid w:val="00A3463C"/>
    <w:rsid w:val="00A37B79"/>
    <w:rsid w:val="00A40161"/>
    <w:rsid w:val="00A43EE0"/>
    <w:rsid w:val="00A45D14"/>
    <w:rsid w:val="00A47F31"/>
    <w:rsid w:val="00A5540B"/>
    <w:rsid w:val="00A55EA8"/>
    <w:rsid w:val="00A67147"/>
    <w:rsid w:val="00A720C9"/>
    <w:rsid w:val="00A77750"/>
    <w:rsid w:val="00A800FE"/>
    <w:rsid w:val="00A81BA6"/>
    <w:rsid w:val="00A8741B"/>
    <w:rsid w:val="00A9582D"/>
    <w:rsid w:val="00AA22C1"/>
    <w:rsid w:val="00AB10D5"/>
    <w:rsid w:val="00AB1D68"/>
    <w:rsid w:val="00AE0733"/>
    <w:rsid w:val="00AE0CEF"/>
    <w:rsid w:val="00AF367D"/>
    <w:rsid w:val="00B10D9E"/>
    <w:rsid w:val="00B112ED"/>
    <w:rsid w:val="00B202F2"/>
    <w:rsid w:val="00B3443E"/>
    <w:rsid w:val="00B4737A"/>
    <w:rsid w:val="00B6646D"/>
    <w:rsid w:val="00B71DBE"/>
    <w:rsid w:val="00B73764"/>
    <w:rsid w:val="00B7678E"/>
    <w:rsid w:val="00B82F35"/>
    <w:rsid w:val="00B9356C"/>
    <w:rsid w:val="00B979A2"/>
    <w:rsid w:val="00B97B5F"/>
    <w:rsid w:val="00BA033D"/>
    <w:rsid w:val="00BA64AA"/>
    <w:rsid w:val="00BB16A0"/>
    <w:rsid w:val="00BC03CB"/>
    <w:rsid w:val="00BC70CE"/>
    <w:rsid w:val="00BF1890"/>
    <w:rsid w:val="00C05550"/>
    <w:rsid w:val="00C059F1"/>
    <w:rsid w:val="00C06BB5"/>
    <w:rsid w:val="00C118A3"/>
    <w:rsid w:val="00C11F27"/>
    <w:rsid w:val="00C14938"/>
    <w:rsid w:val="00C17900"/>
    <w:rsid w:val="00C40FC8"/>
    <w:rsid w:val="00C41605"/>
    <w:rsid w:val="00C437BB"/>
    <w:rsid w:val="00C44983"/>
    <w:rsid w:val="00C45A55"/>
    <w:rsid w:val="00C723B1"/>
    <w:rsid w:val="00C76642"/>
    <w:rsid w:val="00C86423"/>
    <w:rsid w:val="00C92070"/>
    <w:rsid w:val="00C939E5"/>
    <w:rsid w:val="00C94D7B"/>
    <w:rsid w:val="00C9596A"/>
    <w:rsid w:val="00CA1904"/>
    <w:rsid w:val="00CA3EDD"/>
    <w:rsid w:val="00CA45C3"/>
    <w:rsid w:val="00CB44BB"/>
    <w:rsid w:val="00CC6A52"/>
    <w:rsid w:val="00CE3687"/>
    <w:rsid w:val="00CF4D19"/>
    <w:rsid w:val="00D0344D"/>
    <w:rsid w:val="00D119BB"/>
    <w:rsid w:val="00D166D8"/>
    <w:rsid w:val="00D2200A"/>
    <w:rsid w:val="00D35F51"/>
    <w:rsid w:val="00D56ED3"/>
    <w:rsid w:val="00D57433"/>
    <w:rsid w:val="00D57B2F"/>
    <w:rsid w:val="00D82FA6"/>
    <w:rsid w:val="00D83C54"/>
    <w:rsid w:val="00D87DD0"/>
    <w:rsid w:val="00D90633"/>
    <w:rsid w:val="00DA321B"/>
    <w:rsid w:val="00DA4E34"/>
    <w:rsid w:val="00DB3543"/>
    <w:rsid w:val="00DC589C"/>
    <w:rsid w:val="00DE18E6"/>
    <w:rsid w:val="00DE1E72"/>
    <w:rsid w:val="00DE4233"/>
    <w:rsid w:val="00DE5476"/>
    <w:rsid w:val="00DF1883"/>
    <w:rsid w:val="00E105DE"/>
    <w:rsid w:val="00E13E41"/>
    <w:rsid w:val="00E21BC3"/>
    <w:rsid w:val="00E231E1"/>
    <w:rsid w:val="00E2480B"/>
    <w:rsid w:val="00E258A3"/>
    <w:rsid w:val="00E44520"/>
    <w:rsid w:val="00E47E69"/>
    <w:rsid w:val="00E5652A"/>
    <w:rsid w:val="00E63E67"/>
    <w:rsid w:val="00E73086"/>
    <w:rsid w:val="00E763B6"/>
    <w:rsid w:val="00E813E4"/>
    <w:rsid w:val="00EB00F0"/>
    <w:rsid w:val="00EB0374"/>
    <w:rsid w:val="00EB7615"/>
    <w:rsid w:val="00EC239D"/>
    <w:rsid w:val="00EC7627"/>
    <w:rsid w:val="00ED0BDE"/>
    <w:rsid w:val="00ED1FAE"/>
    <w:rsid w:val="00EE3959"/>
    <w:rsid w:val="00EE4007"/>
    <w:rsid w:val="00F015D8"/>
    <w:rsid w:val="00F028F3"/>
    <w:rsid w:val="00F10207"/>
    <w:rsid w:val="00F12A7F"/>
    <w:rsid w:val="00F16A7B"/>
    <w:rsid w:val="00F16FA9"/>
    <w:rsid w:val="00F25BDF"/>
    <w:rsid w:val="00F2745A"/>
    <w:rsid w:val="00F32757"/>
    <w:rsid w:val="00F34EB9"/>
    <w:rsid w:val="00F4242B"/>
    <w:rsid w:val="00F45AE2"/>
    <w:rsid w:val="00F54686"/>
    <w:rsid w:val="00F72ED0"/>
    <w:rsid w:val="00F73A98"/>
    <w:rsid w:val="00F8211C"/>
    <w:rsid w:val="00F86BD5"/>
    <w:rsid w:val="00F968A2"/>
    <w:rsid w:val="00FA101B"/>
    <w:rsid w:val="00FA2950"/>
    <w:rsid w:val="00FA55DD"/>
    <w:rsid w:val="00FB6E51"/>
    <w:rsid w:val="00FB6E8D"/>
    <w:rsid w:val="00FC1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20899"/>
    <w:pPr>
      <w:spacing w:after="200" w:line="276" w:lineRule="auto"/>
    </w:pPr>
    <w:rPr>
      <w:sz w:val="22"/>
      <w:szCs w:val="22"/>
      <w:lang w:eastAsia="en-US"/>
    </w:rPr>
  </w:style>
  <w:style w:type="paragraph" w:styleId="Heading1">
    <w:name w:val="heading 1"/>
    <w:basedOn w:val="Normal"/>
    <w:next w:val="Normal"/>
    <w:link w:val="Heading1Char"/>
    <w:uiPriority w:val="9"/>
    <w:qFormat/>
    <w:rsid w:val="00EE4007"/>
    <w:pPr>
      <w:keepNext/>
      <w:keepLines/>
      <w:numPr>
        <w:numId w:val="1"/>
      </w:numPr>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E4007"/>
    <w:pPr>
      <w:keepNext/>
      <w:keepLines/>
      <w:numPr>
        <w:ilvl w:val="1"/>
        <w:numId w:val="1"/>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EE4007"/>
    <w:pPr>
      <w:keepNext/>
      <w:keepLines/>
      <w:numPr>
        <w:ilvl w:val="2"/>
        <w:numId w:val="1"/>
      </w:numPr>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EE4007"/>
    <w:pPr>
      <w:keepNext/>
      <w:keepLines/>
      <w:numPr>
        <w:ilvl w:val="3"/>
        <w:numId w:val="1"/>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EE4007"/>
    <w:pPr>
      <w:keepNext/>
      <w:keepLines/>
      <w:numPr>
        <w:ilvl w:val="4"/>
        <w:numId w:val="1"/>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EE4007"/>
    <w:pPr>
      <w:keepNext/>
      <w:keepLines/>
      <w:numPr>
        <w:ilvl w:val="5"/>
        <w:numId w:val="1"/>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EE4007"/>
    <w:pPr>
      <w:keepNext/>
      <w:keepLines/>
      <w:numPr>
        <w:ilvl w:val="6"/>
        <w:numId w:val="1"/>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EE4007"/>
    <w:pPr>
      <w:keepNext/>
      <w:keepLines/>
      <w:numPr>
        <w:ilvl w:val="7"/>
        <w:numId w:val="1"/>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EE4007"/>
    <w:pPr>
      <w:keepNext/>
      <w:keepLines/>
      <w:numPr>
        <w:ilvl w:val="8"/>
        <w:numId w:val="1"/>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4007"/>
    <w:rPr>
      <w:rFonts w:ascii="Cambria" w:eastAsia="MS Gothic" w:hAnsi="Cambria" w:cs="Times New Roman"/>
      <w:b/>
      <w:bCs/>
      <w:color w:val="365F91"/>
      <w:sz w:val="28"/>
      <w:szCs w:val="28"/>
    </w:rPr>
  </w:style>
  <w:style w:type="character" w:customStyle="1" w:styleId="Heading2Char">
    <w:name w:val="Heading 2 Char"/>
    <w:link w:val="Heading2"/>
    <w:uiPriority w:val="9"/>
    <w:rsid w:val="00EE4007"/>
    <w:rPr>
      <w:rFonts w:ascii="Cambria" w:eastAsia="MS Gothic" w:hAnsi="Cambria" w:cs="Times New Roman"/>
      <w:b/>
      <w:bCs/>
      <w:color w:val="4F81BD"/>
      <w:sz w:val="26"/>
      <w:szCs w:val="26"/>
    </w:rPr>
  </w:style>
  <w:style w:type="character" w:customStyle="1" w:styleId="Heading3Char">
    <w:name w:val="Heading 3 Char"/>
    <w:link w:val="Heading3"/>
    <w:uiPriority w:val="9"/>
    <w:rsid w:val="00EE4007"/>
    <w:rPr>
      <w:rFonts w:ascii="Cambria" w:eastAsia="MS Gothic" w:hAnsi="Cambria" w:cs="Times New Roman"/>
      <w:b/>
      <w:bCs/>
      <w:color w:val="4F81BD"/>
    </w:rPr>
  </w:style>
  <w:style w:type="character" w:customStyle="1" w:styleId="Heading4Char">
    <w:name w:val="Heading 4 Char"/>
    <w:link w:val="Heading4"/>
    <w:uiPriority w:val="9"/>
    <w:rsid w:val="00EE4007"/>
    <w:rPr>
      <w:rFonts w:ascii="Cambria" w:eastAsia="MS Gothic" w:hAnsi="Cambria" w:cs="Times New Roman"/>
      <w:b/>
      <w:bCs/>
      <w:i/>
      <w:iCs/>
      <w:color w:val="4F81BD"/>
    </w:rPr>
  </w:style>
  <w:style w:type="character" w:customStyle="1" w:styleId="Heading5Char">
    <w:name w:val="Heading 5 Char"/>
    <w:link w:val="Heading5"/>
    <w:uiPriority w:val="9"/>
    <w:rsid w:val="00EE4007"/>
    <w:rPr>
      <w:rFonts w:ascii="Cambria" w:eastAsia="MS Gothic" w:hAnsi="Cambria" w:cs="Times New Roman"/>
      <w:color w:val="243F60"/>
    </w:rPr>
  </w:style>
  <w:style w:type="character" w:customStyle="1" w:styleId="Heading6Char">
    <w:name w:val="Heading 6 Char"/>
    <w:link w:val="Heading6"/>
    <w:uiPriority w:val="9"/>
    <w:rsid w:val="00EE4007"/>
    <w:rPr>
      <w:rFonts w:ascii="Cambria" w:eastAsia="MS Gothic" w:hAnsi="Cambria" w:cs="Times New Roman"/>
      <w:i/>
      <w:iCs/>
      <w:color w:val="243F60"/>
    </w:rPr>
  </w:style>
  <w:style w:type="character" w:customStyle="1" w:styleId="Heading7Char">
    <w:name w:val="Heading 7 Char"/>
    <w:link w:val="Heading7"/>
    <w:uiPriority w:val="9"/>
    <w:rsid w:val="00EE4007"/>
    <w:rPr>
      <w:rFonts w:ascii="Cambria" w:eastAsia="MS Gothic" w:hAnsi="Cambria" w:cs="Times New Roman"/>
      <w:i/>
      <w:iCs/>
      <w:color w:val="404040"/>
    </w:rPr>
  </w:style>
  <w:style w:type="character" w:customStyle="1" w:styleId="Heading8Char">
    <w:name w:val="Heading 8 Char"/>
    <w:link w:val="Heading8"/>
    <w:uiPriority w:val="9"/>
    <w:rsid w:val="00EE4007"/>
    <w:rPr>
      <w:rFonts w:ascii="Cambria" w:eastAsia="MS Gothic" w:hAnsi="Cambria" w:cs="Times New Roman"/>
      <w:color w:val="404040"/>
      <w:sz w:val="20"/>
      <w:szCs w:val="20"/>
    </w:rPr>
  </w:style>
  <w:style w:type="character" w:customStyle="1" w:styleId="Heading9Char">
    <w:name w:val="Heading 9 Char"/>
    <w:link w:val="Heading9"/>
    <w:uiPriority w:val="9"/>
    <w:rsid w:val="00EE4007"/>
    <w:rPr>
      <w:rFonts w:ascii="Cambria" w:eastAsia="MS Gothic" w:hAnsi="Cambria" w:cs="Times New Roman"/>
      <w:i/>
      <w:iCs/>
      <w:color w:val="404040"/>
      <w:sz w:val="20"/>
      <w:szCs w:val="20"/>
    </w:rPr>
  </w:style>
  <w:style w:type="paragraph" w:customStyle="1" w:styleId="ColorfulList-Accent11">
    <w:name w:val="Colorful List - Accent 11"/>
    <w:basedOn w:val="Normal"/>
    <w:uiPriority w:val="34"/>
    <w:qFormat/>
    <w:rsid w:val="00EE4007"/>
    <w:pPr>
      <w:ind w:left="720"/>
      <w:contextualSpacing/>
    </w:pPr>
  </w:style>
  <w:style w:type="paragraph" w:styleId="BalloonText">
    <w:name w:val="Balloon Text"/>
    <w:basedOn w:val="Normal"/>
    <w:link w:val="BalloonTextChar"/>
    <w:uiPriority w:val="99"/>
    <w:semiHidden/>
    <w:unhideWhenUsed/>
    <w:rsid w:val="000A0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0C52"/>
    <w:rPr>
      <w:rFonts w:ascii="Tahoma" w:hAnsi="Tahoma" w:cs="Tahoma"/>
      <w:sz w:val="16"/>
      <w:szCs w:val="16"/>
    </w:rPr>
  </w:style>
  <w:style w:type="paragraph" w:styleId="Header">
    <w:name w:val="header"/>
    <w:basedOn w:val="Normal"/>
    <w:link w:val="HeaderChar"/>
    <w:uiPriority w:val="99"/>
    <w:unhideWhenUsed/>
    <w:rsid w:val="00E813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3E4"/>
  </w:style>
  <w:style w:type="paragraph" w:styleId="Footer">
    <w:name w:val="footer"/>
    <w:basedOn w:val="Normal"/>
    <w:link w:val="FooterChar"/>
    <w:uiPriority w:val="99"/>
    <w:unhideWhenUsed/>
    <w:rsid w:val="00E813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3E4"/>
  </w:style>
  <w:style w:type="paragraph" w:styleId="NormalWeb">
    <w:name w:val="Normal (Web)"/>
    <w:basedOn w:val="Normal"/>
    <w:uiPriority w:val="99"/>
    <w:semiHidden/>
    <w:unhideWhenUsed/>
    <w:rsid w:val="007D0D60"/>
    <w:pPr>
      <w:spacing w:before="100" w:beforeAutospacing="1" w:after="100" w:afterAutospacing="1" w:line="240" w:lineRule="auto"/>
    </w:pPr>
    <w:rPr>
      <w:rFonts w:ascii="Times New Roman" w:eastAsia="Times New Roman" w:hAnsi="Times New Roman"/>
      <w:sz w:val="24"/>
      <w:szCs w:val="24"/>
      <w:lang w:val="fr-BE" w:eastAsia="fr-BE"/>
    </w:rPr>
  </w:style>
  <w:style w:type="paragraph" w:styleId="FootnoteText">
    <w:name w:val="footnote text"/>
    <w:basedOn w:val="Normal"/>
    <w:link w:val="FootnoteTextChar"/>
    <w:unhideWhenUsed/>
    <w:rsid w:val="002C3587"/>
    <w:rPr>
      <w:sz w:val="20"/>
      <w:szCs w:val="20"/>
    </w:rPr>
  </w:style>
  <w:style w:type="character" w:customStyle="1" w:styleId="FootnoteTextChar">
    <w:name w:val="Footnote Text Char"/>
    <w:link w:val="FootnoteText"/>
    <w:rsid w:val="002C3587"/>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20899"/>
    <w:pPr>
      <w:spacing w:after="200" w:line="276" w:lineRule="auto"/>
    </w:pPr>
    <w:rPr>
      <w:sz w:val="22"/>
      <w:szCs w:val="22"/>
      <w:lang w:eastAsia="en-US"/>
    </w:rPr>
  </w:style>
  <w:style w:type="paragraph" w:styleId="Heading1">
    <w:name w:val="heading 1"/>
    <w:basedOn w:val="Normal"/>
    <w:next w:val="Normal"/>
    <w:link w:val="Heading1Char"/>
    <w:uiPriority w:val="9"/>
    <w:qFormat/>
    <w:rsid w:val="00EE4007"/>
    <w:pPr>
      <w:keepNext/>
      <w:keepLines/>
      <w:numPr>
        <w:numId w:val="1"/>
      </w:numPr>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E4007"/>
    <w:pPr>
      <w:keepNext/>
      <w:keepLines/>
      <w:numPr>
        <w:ilvl w:val="1"/>
        <w:numId w:val="1"/>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EE4007"/>
    <w:pPr>
      <w:keepNext/>
      <w:keepLines/>
      <w:numPr>
        <w:ilvl w:val="2"/>
        <w:numId w:val="1"/>
      </w:numPr>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EE4007"/>
    <w:pPr>
      <w:keepNext/>
      <w:keepLines/>
      <w:numPr>
        <w:ilvl w:val="3"/>
        <w:numId w:val="1"/>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EE4007"/>
    <w:pPr>
      <w:keepNext/>
      <w:keepLines/>
      <w:numPr>
        <w:ilvl w:val="4"/>
        <w:numId w:val="1"/>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EE4007"/>
    <w:pPr>
      <w:keepNext/>
      <w:keepLines/>
      <w:numPr>
        <w:ilvl w:val="5"/>
        <w:numId w:val="1"/>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EE4007"/>
    <w:pPr>
      <w:keepNext/>
      <w:keepLines/>
      <w:numPr>
        <w:ilvl w:val="6"/>
        <w:numId w:val="1"/>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EE4007"/>
    <w:pPr>
      <w:keepNext/>
      <w:keepLines/>
      <w:numPr>
        <w:ilvl w:val="7"/>
        <w:numId w:val="1"/>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EE4007"/>
    <w:pPr>
      <w:keepNext/>
      <w:keepLines/>
      <w:numPr>
        <w:ilvl w:val="8"/>
        <w:numId w:val="1"/>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4007"/>
    <w:rPr>
      <w:rFonts w:ascii="Cambria" w:eastAsia="MS Gothic" w:hAnsi="Cambria" w:cs="Times New Roman"/>
      <w:b/>
      <w:bCs/>
      <w:color w:val="365F91"/>
      <w:sz w:val="28"/>
      <w:szCs w:val="28"/>
    </w:rPr>
  </w:style>
  <w:style w:type="character" w:customStyle="1" w:styleId="Heading2Char">
    <w:name w:val="Heading 2 Char"/>
    <w:link w:val="Heading2"/>
    <w:uiPriority w:val="9"/>
    <w:rsid w:val="00EE4007"/>
    <w:rPr>
      <w:rFonts w:ascii="Cambria" w:eastAsia="MS Gothic" w:hAnsi="Cambria" w:cs="Times New Roman"/>
      <w:b/>
      <w:bCs/>
      <w:color w:val="4F81BD"/>
      <w:sz w:val="26"/>
      <w:szCs w:val="26"/>
    </w:rPr>
  </w:style>
  <w:style w:type="character" w:customStyle="1" w:styleId="Heading3Char">
    <w:name w:val="Heading 3 Char"/>
    <w:link w:val="Heading3"/>
    <w:uiPriority w:val="9"/>
    <w:rsid w:val="00EE4007"/>
    <w:rPr>
      <w:rFonts w:ascii="Cambria" w:eastAsia="MS Gothic" w:hAnsi="Cambria" w:cs="Times New Roman"/>
      <w:b/>
      <w:bCs/>
      <w:color w:val="4F81BD"/>
    </w:rPr>
  </w:style>
  <w:style w:type="character" w:customStyle="1" w:styleId="Heading4Char">
    <w:name w:val="Heading 4 Char"/>
    <w:link w:val="Heading4"/>
    <w:uiPriority w:val="9"/>
    <w:rsid w:val="00EE4007"/>
    <w:rPr>
      <w:rFonts w:ascii="Cambria" w:eastAsia="MS Gothic" w:hAnsi="Cambria" w:cs="Times New Roman"/>
      <w:b/>
      <w:bCs/>
      <w:i/>
      <w:iCs/>
      <w:color w:val="4F81BD"/>
    </w:rPr>
  </w:style>
  <w:style w:type="character" w:customStyle="1" w:styleId="Heading5Char">
    <w:name w:val="Heading 5 Char"/>
    <w:link w:val="Heading5"/>
    <w:uiPriority w:val="9"/>
    <w:rsid w:val="00EE4007"/>
    <w:rPr>
      <w:rFonts w:ascii="Cambria" w:eastAsia="MS Gothic" w:hAnsi="Cambria" w:cs="Times New Roman"/>
      <w:color w:val="243F60"/>
    </w:rPr>
  </w:style>
  <w:style w:type="character" w:customStyle="1" w:styleId="Heading6Char">
    <w:name w:val="Heading 6 Char"/>
    <w:link w:val="Heading6"/>
    <w:uiPriority w:val="9"/>
    <w:rsid w:val="00EE4007"/>
    <w:rPr>
      <w:rFonts w:ascii="Cambria" w:eastAsia="MS Gothic" w:hAnsi="Cambria" w:cs="Times New Roman"/>
      <w:i/>
      <w:iCs/>
      <w:color w:val="243F60"/>
    </w:rPr>
  </w:style>
  <w:style w:type="character" w:customStyle="1" w:styleId="Heading7Char">
    <w:name w:val="Heading 7 Char"/>
    <w:link w:val="Heading7"/>
    <w:uiPriority w:val="9"/>
    <w:rsid w:val="00EE4007"/>
    <w:rPr>
      <w:rFonts w:ascii="Cambria" w:eastAsia="MS Gothic" w:hAnsi="Cambria" w:cs="Times New Roman"/>
      <w:i/>
      <w:iCs/>
      <w:color w:val="404040"/>
    </w:rPr>
  </w:style>
  <w:style w:type="character" w:customStyle="1" w:styleId="Heading8Char">
    <w:name w:val="Heading 8 Char"/>
    <w:link w:val="Heading8"/>
    <w:uiPriority w:val="9"/>
    <w:rsid w:val="00EE4007"/>
    <w:rPr>
      <w:rFonts w:ascii="Cambria" w:eastAsia="MS Gothic" w:hAnsi="Cambria" w:cs="Times New Roman"/>
      <w:color w:val="404040"/>
      <w:sz w:val="20"/>
      <w:szCs w:val="20"/>
    </w:rPr>
  </w:style>
  <w:style w:type="character" w:customStyle="1" w:styleId="Heading9Char">
    <w:name w:val="Heading 9 Char"/>
    <w:link w:val="Heading9"/>
    <w:uiPriority w:val="9"/>
    <w:rsid w:val="00EE4007"/>
    <w:rPr>
      <w:rFonts w:ascii="Cambria" w:eastAsia="MS Gothic" w:hAnsi="Cambria" w:cs="Times New Roman"/>
      <w:i/>
      <w:iCs/>
      <w:color w:val="404040"/>
      <w:sz w:val="20"/>
      <w:szCs w:val="20"/>
    </w:rPr>
  </w:style>
  <w:style w:type="paragraph" w:customStyle="1" w:styleId="ColorfulList-Accent11">
    <w:name w:val="Colorful List - Accent 11"/>
    <w:basedOn w:val="Normal"/>
    <w:uiPriority w:val="34"/>
    <w:qFormat/>
    <w:rsid w:val="00EE4007"/>
    <w:pPr>
      <w:ind w:left="720"/>
      <w:contextualSpacing/>
    </w:pPr>
  </w:style>
  <w:style w:type="paragraph" w:styleId="BalloonText">
    <w:name w:val="Balloon Text"/>
    <w:basedOn w:val="Normal"/>
    <w:link w:val="BalloonTextChar"/>
    <w:uiPriority w:val="99"/>
    <w:semiHidden/>
    <w:unhideWhenUsed/>
    <w:rsid w:val="000A0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0C52"/>
    <w:rPr>
      <w:rFonts w:ascii="Tahoma" w:hAnsi="Tahoma" w:cs="Tahoma"/>
      <w:sz w:val="16"/>
      <w:szCs w:val="16"/>
    </w:rPr>
  </w:style>
  <w:style w:type="paragraph" w:styleId="Header">
    <w:name w:val="header"/>
    <w:basedOn w:val="Normal"/>
    <w:link w:val="HeaderChar"/>
    <w:uiPriority w:val="99"/>
    <w:unhideWhenUsed/>
    <w:rsid w:val="00E813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3E4"/>
  </w:style>
  <w:style w:type="paragraph" w:styleId="Footer">
    <w:name w:val="footer"/>
    <w:basedOn w:val="Normal"/>
    <w:link w:val="FooterChar"/>
    <w:uiPriority w:val="99"/>
    <w:unhideWhenUsed/>
    <w:rsid w:val="00E813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3E4"/>
  </w:style>
  <w:style w:type="paragraph" w:styleId="NormalWeb">
    <w:name w:val="Normal (Web)"/>
    <w:basedOn w:val="Normal"/>
    <w:uiPriority w:val="99"/>
    <w:semiHidden/>
    <w:unhideWhenUsed/>
    <w:rsid w:val="007D0D60"/>
    <w:pPr>
      <w:spacing w:before="100" w:beforeAutospacing="1" w:after="100" w:afterAutospacing="1" w:line="240" w:lineRule="auto"/>
    </w:pPr>
    <w:rPr>
      <w:rFonts w:ascii="Times New Roman" w:eastAsia="Times New Roman" w:hAnsi="Times New Roman"/>
      <w:sz w:val="24"/>
      <w:szCs w:val="24"/>
      <w:lang w:val="fr-BE" w:eastAsia="fr-BE"/>
    </w:rPr>
  </w:style>
  <w:style w:type="paragraph" w:styleId="FootnoteText">
    <w:name w:val="footnote text"/>
    <w:basedOn w:val="Normal"/>
    <w:link w:val="FootnoteTextChar"/>
    <w:unhideWhenUsed/>
    <w:rsid w:val="002C3587"/>
    <w:rPr>
      <w:sz w:val="20"/>
      <w:szCs w:val="20"/>
    </w:rPr>
  </w:style>
  <w:style w:type="character" w:customStyle="1" w:styleId="FootnoteTextChar">
    <w:name w:val="Footnote Text Char"/>
    <w:link w:val="FootnoteText"/>
    <w:rsid w:val="002C358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0372">
      <w:bodyDiv w:val="1"/>
      <w:marLeft w:val="0"/>
      <w:marRight w:val="0"/>
      <w:marTop w:val="0"/>
      <w:marBottom w:val="0"/>
      <w:divBdr>
        <w:top w:val="none" w:sz="0" w:space="0" w:color="auto"/>
        <w:left w:val="none" w:sz="0" w:space="0" w:color="auto"/>
        <w:bottom w:val="none" w:sz="0" w:space="0" w:color="auto"/>
        <w:right w:val="none" w:sz="0" w:space="0" w:color="auto"/>
      </w:divBdr>
    </w:div>
    <w:div w:id="1501893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682F-B3DE-4531-92AB-B7351D25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10619</Words>
  <Characters>58408</Characters>
  <Application>Microsoft Office Word</Application>
  <DocSecurity>0</DocSecurity>
  <Lines>486</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cp:lastModifiedBy>x</cp:lastModifiedBy>
  <cp:revision>6</cp:revision>
  <dcterms:created xsi:type="dcterms:W3CDTF">2013-02-15T16:14:00Z</dcterms:created>
  <dcterms:modified xsi:type="dcterms:W3CDTF">2013-02-15T16:18:00Z</dcterms:modified>
</cp:coreProperties>
</file>