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12E0" w14:textId="77777777" w:rsidR="00AF59DA" w:rsidRPr="008F4541" w:rsidRDefault="00AF59DA">
      <w:pPr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Inhoudstafel </w:t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4541">
        <w:rPr>
          <w:b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101DE82" w14:textId="77777777" w:rsidR="00AF59DA" w:rsidRDefault="00AF59DA" w:rsidP="00AF5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Hoofdstuk 1: Situering van psychologie als wetenschap en van functieleer als basisdomein in de psychologie</w:t>
      </w:r>
    </w:p>
    <w:p w14:paraId="6FC217D6" w14:textId="3E6FE3BC" w:rsidR="00AF59DA" w:rsidRPr="008F4541" w:rsidRDefault="00AF59DA" w:rsidP="00AF59D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 xml:space="preserve">Oorspronkelijke definitie vanuit traditionele opvattingen </w:t>
      </w:r>
      <w:r w:rsidR="002E1EDD" w:rsidRPr="008F4541">
        <w:rPr>
          <w:sz w:val="24"/>
          <w:szCs w:val="24"/>
          <w:u w:val="single"/>
        </w:rPr>
        <w:t>over het geest-lichaam probleem</w:t>
      </w:r>
    </w:p>
    <w:p w14:paraId="04195B44" w14:textId="77777777" w:rsidR="00AF59DA" w:rsidRPr="0036241F" w:rsidRDefault="00AF59DA" w:rsidP="00AF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241F">
        <w:rPr>
          <w:sz w:val="24"/>
          <w:szCs w:val="24"/>
        </w:rPr>
        <w:t>Plato: vrije wil</w:t>
      </w:r>
    </w:p>
    <w:p w14:paraId="5BCEF02E" w14:textId="77777777" w:rsidR="00AF59DA" w:rsidRPr="0036241F" w:rsidRDefault="00AF59DA" w:rsidP="00AF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241F">
        <w:rPr>
          <w:sz w:val="24"/>
          <w:szCs w:val="24"/>
        </w:rPr>
        <w:t>Descartes: dualisme, mind-body problem</w:t>
      </w:r>
    </w:p>
    <w:p w14:paraId="2CE1028F" w14:textId="77777777" w:rsidR="00AF59DA" w:rsidRPr="0036241F" w:rsidRDefault="00AF59DA" w:rsidP="00AF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241F">
        <w:rPr>
          <w:sz w:val="24"/>
          <w:szCs w:val="24"/>
        </w:rPr>
        <w:t>Monisme: materialisme &amp; idealisme</w:t>
      </w:r>
    </w:p>
    <w:p w14:paraId="4F2BE65D" w14:textId="77777777" w:rsidR="00AF59DA" w:rsidRPr="0036241F" w:rsidRDefault="00AF59DA" w:rsidP="00AF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241F">
        <w:rPr>
          <w:sz w:val="24"/>
          <w:szCs w:val="24"/>
        </w:rPr>
        <w:t>Fechner: psychofysica</w:t>
      </w:r>
    </w:p>
    <w:p w14:paraId="6521DF52" w14:textId="77777777" w:rsidR="006614A3" w:rsidRPr="0036241F" w:rsidRDefault="006614A3" w:rsidP="00AF59DA">
      <w:pPr>
        <w:rPr>
          <w:sz w:val="24"/>
          <w:szCs w:val="24"/>
        </w:rPr>
      </w:pPr>
    </w:p>
    <w:p w14:paraId="1BBEB27F" w14:textId="77777777" w:rsidR="00AF59DA" w:rsidRPr="008F4541" w:rsidRDefault="00AF59DA" w:rsidP="00AF59D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>Hedendaagse definitie vanuit een visie op complexiteit van de psychologie</w:t>
      </w:r>
    </w:p>
    <w:p w14:paraId="7DD26A54" w14:textId="77777777" w:rsidR="00AF59DA" w:rsidRPr="0036241F" w:rsidRDefault="00AF59DA" w:rsidP="00AF59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241F">
        <w:rPr>
          <w:sz w:val="24"/>
          <w:szCs w:val="24"/>
        </w:rPr>
        <w:t>Rorsach inktvlekkentest: pareidolia, nometisch ↔ ideografisch</w:t>
      </w:r>
    </w:p>
    <w:p w14:paraId="0C462190" w14:textId="77777777" w:rsidR="00AF59DA" w:rsidRPr="0036241F" w:rsidRDefault="00AF59DA" w:rsidP="00AF59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241F">
        <w:rPr>
          <w:sz w:val="24"/>
          <w:szCs w:val="24"/>
        </w:rPr>
        <w:t>Hawtorne onderzoek</w:t>
      </w:r>
    </w:p>
    <w:p w14:paraId="79824D54" w14:textId="77777777" w:rsidR="00AF59DA" w:rsidRPr="0036241F" w:rsidRDefault="00AF59DA" w:rsidP="00AF59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241F">
        <w:rPr>
          <w:sz w:val="24"/>
          <w:szCs w:val="24"/>
        </w:rPr>
        <w:t>Betula studie: correlationele verbanden, oorzaak-gevolg, ‘Occam’s razor’</w:t>
      </w:r>
    </w:p>
    <w:p w14:paraId="16DD7C50" w14:textId="77777777" w:rsidR="00AF59DA" w:rsidRPr="0036241F" w:rsidRDefault="00AF59DA" w:rsidP="00AF59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241F">
        <w:rPr>
          <w:sz w:val="24"/>
          <w:szCs w:val="24"/>
        </w:rPr>
        <w:t>Dilthey: natuurwetenschap ↔menswetenschap</w:t>
      </w:r>
    </w:p>
    <w:p w14:paraId="49F6D903" w14:textId="77777777" w:rsidR="00AF59DA" w:rsidRPr="0036241F" w:rsidRDefault="00AF59DA" w:rsidP="00AF59DA">
      <w:pPr>
        <w:rPr>
          <w:sz w:val="24"/>
          <w:szCs w:val="24"/>
        </w:rPr>
      </w:pPr>
    </w:p>
    <w:p w14:paraId="1DF01AAA" w14:textId="77777777" w:rsidR="00AF59DA" w:rsidRPr="008F4541" w:rsidRDefault="00AF59DA" w:rsidP="00AF59D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>De positie van de psychologie naast andere wetenschappen</w:t>
      </w:r>
    </w:p>
    <w:p w14:paraId="1F3BA5AE" w14:textId="77777777" w:rsidR="00AF59DA" w:rsidRPr="008F4541" w:rsidRDefault="00EF6E48" w:rsidP="00AF59D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>Basisdomeinen van de psychologie</w:t>
      </w:r>
    </w:p>
    <w:p w14:paraId="4E4FC759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>5 basisdomeinen: -     Methodenleer</w:t>
      </w:r>
    </w:p>
    <w:p w14:paraId="659F7194" w14:textId="77777777" w:rsidR="00EF6E48" w:rsidRPr="0036241F" w:rsidRDefault="00EF6E48" w:rsidP="00EF6E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41F">
        <w:rPr>
          <w:sz w:val="24"/>
          <w:szCs w:val="24"/>
        </w:rPr>
        <w:t>Functieleer</w:t>
      </w:r>
    </w:p>
    <w:p w14:paraId="30D52936" w14:textId="77777777" w:rsidR="00EF6E48" w:rsidRPr="0036241F" w:rsidRDefault="00EF6E48" w:rsidP="00EF6E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41F">
        <w:rPr>
          <w:sz w:val="24"/>
          <w:szCs w:val="24"/>
        </w:rPr>
        <w:t>Persoonlijkheidsleer</w:t>
      </w:r>
    </w:p>
    <w:p w14:paraId="7C9ACC6A" w14:textId="77777777" w:rsidR="00EF6E48" w:rsidRPr="0036241F" w:rsidRDefault="00EF6E48" w:rsidP="00EF6E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41F">
        <w:rPr>
          <w:sz w:val="24"/>
          <w:szCs w:val="24"/>
        </w:rPr>
        <w:t>Ontwikkelingsleer</w:t>
      </w:r>
    </w:p>
    <w:p w14:paraId="59A0E981" w14:textId="77777777" w:rsidR="00EF6E48" w:rsidRPr="0036241F" w:rsidRDefault="00EF6E48" w:rsidP="00EF6E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41F">
        <w:rPr>
          <w:sz w:val="24"/>
          <w:szCs w:val="24"/>
        </w:rPr>
        <w:t>Gedragsleer</w:t>
      </w:r>
    </w:p>
    <w:p w14:paraId="0D2AE264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>Hub science</w:t>
      </w:r>
    </w:p>
    <w:p w14:paraId="413BD8B7" w14:textId="77777777" w:rsidR="00EF6E48" w:rsidRPr="0036241F" w:rsidRDefault="00EF6E48" w:rsidP="00EF6E48">
      <w:pPr>
        <w:rPr>
          <w:sz w:val="24"/>
          <w:szCs w:val="24"/>
        </w:rPr>
      </w:pPr>
    </w:p>
    <w:p w14:paraId="2FF5BBC6" w14:textId="77777777" w:rsidR="00EF6E48" w:rsidRPr="008F4541" w:rsidRDefault="00EF6E48" w:rsidP="00EF6E48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>Geschiedenis van de psychologie</w:t>
      </w:r>
    </w:p>
    <w:p w14:paraId="013165DD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>Samengaan filosofie &amp; fysiologie: l’ homme machine</w:t>
      </w:r>
    </w:p>
    <w:p w14:paraId="5F1D74F9" w14:textId="77777777" w:rsidR="00EF6E48" w:rsidRPr="0036241F" w:rsidRDefault="00EF6E48" w:rsidP="00EF6E48">
      <w:pPr>
        <w:pStyle w:val="ListParagraph"/>
        <w:ind w:left="1080"/>
        <w:rPr>
          <w:sz w:val="24"/>
          <w:szCs w:val="24"/>
        </w:rPr>
      </w:pPr>
    </w:p>
    <w:p w14:paraId="081D5C50" w14:textId="77777777" w:rsidR="00EF6E48" w:rsidRPr="00914EFC" w:rsidRDefault="00EF6E48" w:rsidP="00EF6E48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914EFC">
        <w:rPr>
          <w:sz w:val="24"/>
          <w:szCs w:val="24"/>
          <w:u w:val="dotted"/>
        </w:rPr>
        <w:t>Empirisme haalt het van rationalisme in de 17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en 18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eeuw</w:t>
      </w:r>
    </w:p>
    <w:p w14:paraId="696B1E8F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 xml:space="preserve">Locke: grondlegger empirisme, tabula rasa </w:t>
      </w:r>
    </w:p>
    <w:p w14:paraId="4D804850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>Berkeley: immaterialisme, probleem van Molyneux</w:t>
      </w:r>
    </w:p>
    <w:p w14:paraId="4D630246" w14:textId="77777777" w:rsidR="00EF6E48" w:rsidRPr="0036241F" w:rsidRDefault="00EF6E48" w:rsidP="00EF6E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241F">
        <w:rPr>
          <w:sz w:val="24"/>
          <w:szCs w:val="24"/>
        </w:rPr>
        <w:t>Hume: impressies ↔ ideeën</w:t>
      </w:r>
    </w:p>
    <w:p w14:paraId="6A5B0FC5" w14:textId="77777777" w:rsidR="00CF3F15" w:rsidRPr="0036241F" w:rsidRDefault="00CF3F15" w:rsidP="00CF3F15">
      <w:pPr>
        <w:pStyle w:val="ListParagraph"/>
        <w:ind w:left="1080"/>
        <w:rPr>
          <w:sz w:val="24"/>
          <w:szCs w:val="24"/>
        </w:rPr>
      </w:pPr>
    </w:p>
    <w:p w14:paraId="4278D853" w14:textId="77777777" w:rsidR="00EF6E48" w:rsidRPr="00914EFC" w:rsidRDefault="00EF6E48" w:rsidP="00EF6E48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914EFC">
        <w:rPr>
          <w:sz w:val="24"/>
          <w:szCs w:val="24"/>
          <w:u w:val="dotted"/>
        </w:rPr>
        <w:t>Belangrijke fysiologische ontdekkingen e.a. ontwikkelingen in de 18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en 19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eeuw</w:t>
      </w:r>
    </w:p>
    <w:p w14:paraId="310FC73D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Bell: afferente &amp; efferente banen</w:t>
      </w:r>
    </w:p>
    <w:p w14:paraId="455B35E4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J.Müller: sensoriële kwaliteiten</w:t>
      </w:r>
    </w:p>
    <w:p w14:paraId="572F57A6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Von Helmholtz: experimentele psychologie</w:t>
      </w:r>
    </w:p>
    <w:p w14:paraId="4E4263C1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Pinel: psychiatrie</w:t>
      </w:r>
    </w:p>
    <w:p w14:paraId="63F9C4E5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Gall: frenologie</w:t>
      </w:r>
    </w:p>
    <w:p w14:paraId="0003609C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Weber: psychofysica</w:t>
      </w:r>
    </w:p>
    <w:p w14:paraId="1C9DE4DD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Bessel: interindividuele verschillen</w:t>
      </w:r>
    </w:p>
    <w:p w14:paraId="7061C1DC" w14:textId="77777777" w:rsidR="00EF6E48" w:rsidRPr="0036241F" w:rsidRDefault="00EF6E48" w:rsidP="00EF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41F">
        <w:rPr>
          <w:sz w:val="24"/>
          <w:szCs w:val="24"/>
        </w:rPr>
        <w:t>Donders: cognitieve psychologie</w:t>
      </w:r>
    </w:p>
    <w:p w14:paraId="7156F8D6" w14:textId="77777777" w:rsidR="00CF3F15" w:rsidRPr="0036241F" w:rsidRDefault="00CF3F15" w:rsidP="00CF3F15">
      <w:pPr>
        <w:pStyle w:val="ListParagraph"/>
        <w:ind w:left="1080"/>
        <w:rPr>
          <w:sz w:val="24"/>
          <w:szCs w:val="24"/>
        </w:rPr>
      </w:pPr>
    </w:p>
    <w:p w14:paraId="30951F28" w14:textId="77777777" w:rsidR="00EF6E48" w:rsidRPr="00914EFC" w:rsidRDefault="00CF3F15" w:rsidP="00CF3F15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914EFC">
        <w:rPr>
          <w:sz w:val="24"/>
          <w:szCs w:val="24"/>
          <w:u w:val="dotted"/>
        </w:rPr>
        <w:lastRenderedPageBreak/>
        <w:t>Andere belangrijke voorlopers van de psychologie in de 18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en 19</w:t>
      </w:r>
      <w:r w:rsidRPr="00914EFC">
        <w:rPr>
          <w:sz w:val="24"/>
          <w:szCs w:val="24"/>
          <w:u w:val="dotted"/>
          <w:vertAlign w:val="superscript"/>
        </w:rPr>
        <w:t>e</w:t>
      </w:r>
      <w:r w:rsidRPr="00914EFC">
        <w:rPr>
          <w:sz w:val="24"/>
          <w:szCs w:val="24"/>
          <w:u w:val="dotted"/>
        </w:rPr>
        <w:t xml:space="preserve"> eeuw</w:t>
      </w:r>
    </w:p>
    <w:p w14:paraId="63D90D48" w14:textId="77777777" w:rsidR="00CF3F15" w:rsidRPr="0036241F" w:rsidRDefault="00CF3F15" w:rsidP="00CF3F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241F">
        <w:rPr>
          <w:sz w:val="24"/>
          <w:szCs w:val="24"/>
        </w:rPr>
        <w:t>Herbart: term psychologie, drempel van bewustzijn, aandacht</w:t>
      </w:r>
    </w:p>
    <w:p w14:paraId="18DF7580" w14:textId="77777777" w:rsidR="00CF3F15" w:rsidRPr="0036241F" w:rsidRDefault="00CF3F15" w:rsidP="00CF3F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241F">
        <w:rPr>
          <w:sz w:val="24"/>
          <w:szCs w:val="24"/>
        </w:rPr>
        <w:t>Mach: waarneminsgpsychologie, tijd &amp; ruimte= essentieel</w:t>
      </w:r>
    </w:p>
    <w:p w14:paraId="4FAB6A05" w14:textId="77777777" w:rsidR="00CF3F15" w:rsidRPr="0036241F" w:rsidRDefault="00CF3F15" w:rsidP="00CF3F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241F">
        <w:rPr>
          <w:sz w:val="24"/>
          <w:szCs w:val="24"/>
        </w:rPr>
        <w:t>Brentano: intentionaliteit, Aktpsychologie → voorloper functionalisme tegen structuralisme</w:t>
      </w:r>
    </w:p>
    <w:p w14:paraId="7E0F1655" w14:textId="77777777" w:rsidR="00CF3F15" w:rsidRPr="0036241F" w:rsidRDefault="00CF3F15" w:rsidP="00CF3F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241F">
        <w:rPr>
          <w:sz w:val="24"/>
          <w:szCs w:val="24"/>
        </w:rPr>
        <w:t>Husserl: uitwerken fenomenologie</w:t>
      </w:r>
    </w:p>
    <w:p w14:paraId="23D8B6E3" w14:textId="77777777" w:rsidR="00CF3F15" w:rsidRPr="0036241F" w:rsidRDefault="00CF3F15" w:rsidP="00CF3F15">
      <w:pPr>
        <w:rPr>
          <w:sz w:val="24"/>
          <w:szCs w:val="24"/>
        </w:rPr>
      </w:pPr>
    </w:p>
    <w:p w14:paraId="4BECED9E" w14:textId="77777777" w:rsidR="00CF3F15" w:rsidRPr="00914EFC" w:rsidRDefault="00CF3F15" w:rsidP="00CF3F15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914EFC">
        <w:rPr>
          <w:sz w:val="24"/>
          <w:szCs w:val="24"/>
          <w:u w:val="dotted"/>
        </w:rPr>
        <w:t>De eigenlijke start van de psychologie als wetenschap</w:t>
      </w:r>
    </w:p>
    <w:p w14:paraId="5B64A75B" w14:textId="46152A92" w:rsidR="00CF3F15" w:rsidRDefault="00914EFC" w:rsidP="00CF3F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1879: oprichting eerste labo experimentele Ψ in Leipzig</w:t>
      </w:r>
    </w:p>
    <w:p w14:paraId="51209A50" w14:textId="0F8D60A0" w:rsidR="00914EFC" w:rsidRDefault="00914EFC" w:rsidP="00CF3F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Wundt: grondlegger experimentele Ψ, introspectie, Blickfeld ↔ Blickpunkt</w:t>
      </w:r>
    </w:p>
    <w:p w14:paraId="7F656E2E" w14:textId="586C6712" w:rsidR="00914EFC" w:rsidRDefault="00914EFC" w:rsidP="00CF3F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James: experimentele Ψ in VS, descriptieve Ψ, associationisme</w:t>
      </w:r>
    </w:p>
    <w:p w14:paraId="032C6006" w14:textId="52EFB795" w:rsidR="00914EFC" w:rsidRDefault="00914EFC" w:rsidP="00CF3F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Titchener: richtlijnen opzetten en uitvoeren experimenten</w:t>
      </w:r>
    </w:p>
    <w:p w14:paraId="3A39B55E" w14:textId="77777777" w:rsidR="00914EFC" w:rsidRDefault="00914EFC" w:rsidP="00914EFC">
      <w:pPr>
        <w:rPr>
          <w:sz w:val="24"/>
          <w:szCs w:val="24"/>
        </w:rPr>
      </w:pPr>
    </w:p>
    <w:p w14:paraId="1E3004B3" w14:textId="3872EFE7" w:rsidR="00914EFC" w:rsidRPr="008F4541" w:rsidRDefault="00914EFC" w:rsidP="00914EFC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8F4541">
        <w:rPr>
          <w:sz w:val="24"/>
          <w:szCs w:val="24"/>
          <w:u w:val="single"/>
        </w:rPr>
        <w:t>Belangrijke stromingen in de psychologie in de 19</w:t>
      </w:r>
      <w:r w:rsidRPr="008F4541">
        <w:rPr>
          <w:sz w:val="24"/>
          <w:szCs w:val="24"/>
          <w:u w:val="single"/>
          <w:vertAlign w:val="superscript"/>
        </w:rPr>
        <w:t xml:space="preserve">de </w:t>
      </w:r>
      <w:r w:rsidRPr="008F4541">
        <w:rPr>
          <w:u w:val="single"/>
        </w:rPr>
        <w:t>en 20</w:t>
      </w:r>
      <w:r w:rsidRPr="008F4541">
        <w:rPr>
          <w:u w:val="single"/>
          <w:vertAlign w:val="superscript"/>
        </w:rPr>
        <w:t>ste</w:t>
      </w:r>
      <w:r w:rsidRPr="008F4541">
        <w:rPr>
          <w:u w:val="single"/>
        </w:rPr>
        <w:t xml:space="preserve"> eeuw</w:t>
      </w:r>
    </w:p>
    <w:p w14:paraId="094D27FE" w14:textId="08FBB80D" w:rsidR="00914EFC" w:rsidRPr="005A5D74" w:rsidRDefault="00914EFC" w:rsidP="00914EFC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5A5D74">
        <w:rPr>
          <w:sz w:val="24"/>
          <w:szCs w:val="24"/>
          <w:u w:val="dotted"/>
        </w:rPr>
        <w:t>Structuralisme</w:t>
      </w:r>
    </w:p>
    <w:p w14:paraId="3875599D" w14:textId="76B97A85" w:rsidR="00914EFC" w:rsidRDefault="00914EFC" w:rsidP="00914EF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Bewuste mentale inhouden</w:t>
      </w:r>
    </w:p>
    <w:p w14:paraId="46639E37" w14:textId="550AEF10" w:rsidR="00914EFC" w:rsidRDefault="00914EFC" w:rsidP="00914EF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Systematische introspectie door sterk getrainde observatoren</w:t>
      </w:r>
    </w:p>
    <w:p w14:paraId="6B090B7F" w14:textId="67A00384" w:rsidR="00914EFC" w:rsidRDefault="00E72807" w:rsidP="00914EF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Titchener &amp; Wundt</w:t>
      </w:r>
    </w:p>
    <w:p w14:paraId="5375C1FE" w14:textId="77777777" w:rsidR="00E72807" w:rsidRDefault="00E72807" w:rsidP="00E72807">
      <w:pPr>
        <w:rPr>
          <w:sz w:val="24"/>
          <w:szCs w:val="24"/>
        </w:rPr>
      </w:pPr>
    </w:p>
    <w:p w14:paraId="18BF985D" w14:textId="3CB4691A" w:rsidR="00E72807" w:rsidRPr="005A5D74" w:rsidRDefault="00E72807" w:rsidP="00E72807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5A5D74">
        <w:rPr>
          <w:sz w:val="24"/>
          <w:szCs w:val="24"/>
          <w:u w:val="dotted"/>
        </w:rPr>
        <w:t>Functionalisme</w:t>
      </w:r>
    </w:p>
    <w:p w14:paraId="77F63DF9" w14:textId="6B895D27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Voorlopers: Brentano en James</w:t>
      </w:r>
    </w:p>
    <w:p w14:paraId="41441293" w14:textId="16DB0848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Chicago ↔ Columbia</w:t>
      </w:r>
    </w:p>
    <w:p w14:paraId="44CA102B" w14:textId="3E1811EB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Dewey: S-R representatie, gedrag=doelgericht, adaptief geheel (chicago)</w:t>
      </w:r>
    </w:p>
    <w:p w14:paraId="2862BF6F" w14:textId="54357BC3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Angell: centrale figuur functionalisme (chicago)</w:t>
      </w:r>
    </w:p>
    <w:p w14:paraId="1F7D26A8" w14:textId="399D8F64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Thorndike: belangrijkste functionalist, proeven met dieren, ‘law of effect’, basis operante conditionering (Columbia)</w:t>
      </w:r>
    </w:p>
    <w:p w14:paraId="0B78F00B" w14:textId="3F74BFB1" w:rsidR="00E72807" w:rsidRDefault="00E72807" w:rsidP="00E728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Ongenoegen structuralisme neemt toe</w:t>
      </w:r>
    </w:p>
    <w:p w14:paraId="5E716677" w14:textId="2FB21870" w:rsidR="00E72807" w:rsidRDefault="00E72807" w:rsidP="00E72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Europa: gestaltpsychologie</w:t>
      </w:r>
    </w:p>
    <w:p w14:paraId="2E948D70" w14:textId="25354152" w:rsidR="00E72807" w:rsidRDefault="00E72807" w:rsidP="00E72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VS: behaviorisme</w:t>
      </w:r>
    </w:p>
    <w:p w14:paraId="29510B8F" w14:textId="77777777" w:rsidR="00E72807" w:rsidRDefault="00E72807" w:rsidP="00E72807">
      <w:pPr>
        <w:rPr>
          <w:sz w:val="24"/>
          <w:szCs w:val="24"/>
        </w:rPr>
      </w:pPr>
    </w:p>
    <w:p w14:paraId="30D6B5C1" w14:textId="1CB79AB4" w:rsidR="00E72807" w:rsidRPr="005A5D74" w:rsidRDefault="00E72807" w:rsidP="00E72807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5A5D74">
        <w:rPr>
          <w:sz w:val="24"/>
          <w:szCs w:val="24"/>
          <w:u w:val="dotted"/>
        </w:rPr>
        <w:t>Gestaltpsychologie</w:t>
      </w:r>
    </w:p>
    <w:p w14:paraId="372B8C71" w14:textId="41D7074C" w:rsidR="00E72807" w:rsidRDefault="00E72807" w:rsidP="00E728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Europese traditie met wortels in fenomenologie</w:t>
      </w:r>
    </w:p>
    <w:p w14:paraId="614226CA" w14:textId="63241BB6" w:rsidR="00E72807" w:rsidRDefault="00E72807" w:rsidP="00E728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Graz school ↔ Berlijn school</w:t>
      </w:r>
    </w:p>
    <w:p w14:paraId="4E228E20" w14:textId="4A7974E1" w:rsidR="00E72807" w:rsidRDefault="00E72807" w:rsidP="00E728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Graz school:</w:t>
      </w:r>
    </w:p>
    <w:p w14:paraId="3E2BD099" w14:textId="55D1911C" w:rsidR="00E72807" w:rsidRDefault="00E72807" w:rsidP="00E72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→ Meinong: </w:t>
      </w:r>
      <w:r w:rsidR="001C1783">
        <w:rPr>
          <w:sz w:val="24"/>
          <w:szCs w:val="24"/>
        </w:rPr>
        <w:t>fysisch ↔ intentioneel, ‘object of thought’</w:t>
      </w:r>
    </w:p>
    <w:p w14:paraId="63B8B7CF" w14:textId="1B9584B6" w:rsidR="001C1783" w:rsidRDefault="001C1783" w:rsidP="00E72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Von Ehrenfels: term ‘Gestalt’: geheel › delen</w:t>
      </w:r>
    </w:p>
    <w:p w14:paraId="5210F6E2" w14:textId="101D8957" w:rsidR="001C1783" w:rsidRDefault="001C1783" w:rsidP="00E728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Benussi: Gegenstandtheorie</w:t>
      </w:r>
    </w:p>
    <w:p w14:paraId="7106DA39" w14:textId="77777777" w:rsidR="001C1783" w:rsidRDefault="001C1783" w:rsidP="001C1783">
      <w:pPr>
        <w:rPr>
          <w:sz w:val="24"/>
          <w:szCs w:val="24"/>
        </w:rPr>
      </w:pPr>
    </w:p>
    <w:p w14:paraId="5FD7B86F" w14:textId="6E3D15AA" w:rsidR="001C1783" w:rsidRDefault="001C1783" w:rsidP="001C17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Berlijn school:</w:t>
      </w:r>
    </w:p>
    <w:p w14:paraId="271BBD62" w14:textId="3977F1B0" w:rsidR="001C1783" w:rsidRDefault="001C1783" w:rsidP="001C17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Wertheimer: 1912: apparent motion, phi motion, groot historisch belang</w:t>
      </w:r>
    </w:p>
    <w:p w14:paraId="7FCEBEBA" w14:textId="5DC736F4" w:rsidR="001C1783" w:rsidRDefault="001C1783" w:rsidP="001C17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Koffka: Gestaltrevolutie</w:t>
      </w:r>
    </w:p>
    <w:p w14:paraId="09822C82" w14:textId="5C54FA68" w:rsidR="001C1783" w:rsidRDefault="001C1783" w:rsidP="005A5D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Köhler: ‘mentality of apes’, ‘Aha erlebniss</w:t>
      </w:r>
      <w:r w:rsidR="005A5D74">
        <w:rPr>
          <w:sz w:val="24"/>
          <w:szCs w:val="24"/>
        </w:rPr>
        <w:t>’</w:t>
      </w:r>
    </w:p>
    <w:p w14:paraId="3E51B968" w14:textId="1DB6D833" w:rsidR="001C1783" w:rsidRDefault="001C1783" w:rsidP="001C17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C178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generatie veel succesvoller</w:t>
      </w:r>
    </w:p>
    <w:p w14:paraId="15A60913" w14:textId="4EA9B029" w:rsidR="001C1783" w:rsidRDefault="001C1783" w:rsidP="001C17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Geheugen voor vormen</w:t>
      </w:r>
    </w:p>
    <w:p w14:paraId="409FD48B" w14:textId="4A43EE2F" w:rsidR="001C1783" w:rsidRDefault="001C1783" w:rsidP="001C17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Bartlett: seriële reproductie: vervormingen → betere Gestalt</w:t>
      </w:r>
    </w:p>
    <w:p w14:paraId="789F8E29" w14:textId="5B5252C5" w:rsidR="001C1783" w:rsidRDefault="001C1783" w:rsidP="001C17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Betekenisgeving: ‘Maluma- takete’ effect→ synesthesie</w:t>
      </w:r>
    </w:p>
    <w:p w14:paraId="29FFF477" w14:textId="77777777" w:rsidR="001C1783" w:rsidRDefault="001C1783" w:rsidP="001C1783">
      <w:pPr>
        <w:rPr>
          <w:sz w:val="24"/>
          <w:szCs w:val="24"/>
        </w:rPr>
      </w:pPr>
    </w:p>
    <w:p w14:paraId="43322F65" w14:textId="276AB64B" w:rsidR="001C1783" w:rsidRPr="005A5D74" w:rsidRDefault="001C1783" w:rsidP="001C1783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5A5D74">
        <w:rPr>
          <w:sz w:val="24"/>
          <w:szCs w:val="24"/>
          <w:u w:val="dotted"/>
        </w:rPr>
        <w:t>Behaviorisme</w:t>
      </w:r>
    </w:p>
    <w:p w14:paraId="4BFF97AD" w14:textId="2870E7A7" w:rsidR="001C1783" w:rsidRDefault="001C1783" w:rsidP="001C178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Erg populaire stroming in de VS</w:t>
      </w:r>
    </w:p>
    <w:p w14:paraId="4E42406F" w14:textId="152AE089" w:rsidR="006A07D4" w:rsidRPr="006A07D4" w:rsidRDefault="001C1783" w:rsidP="006A07D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Exclusieve focus op stimuli en responsen</w:t>
      </w:r>
    </w:p>
    <w:p w14:paraId="4291FD7F" w14:textId="4A58AF72" w:rsidR="006A07D4" w:rsidRDefault="006A07D4" w:rsidP="001C178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Pavlov: klassieke conditionering, ‘psychic reflex’</w:t>
      </w:r>
    </w:p>
    <w:p w14:paraId="28F4B5C6" w14:textId="7AD1C94D" w:rsidR="006A07D4" w:rsidRDefault="006A07D4" w:rsidP="006A07D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Watson: grondlegger behaviorisme, behavioristisch manifest</w:t>
      </w:r>
    </w:p>
    <w:p w14:paraId="3416E309" w14:textId="7F0B84C9" w:rsidR="002D41C0" w:rsidRDefault="006A07D4" w:rsidP="002D41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Skinner: verfijnt methoden Thorndike, </w:t>
      </w:r>
      <w:r w:rsidR="002D41C0">
        <w:rPr>
          <w:sz w:val="24"/>
          <w:szCs w:val="24"/>
        </w:rPr>
        <w:t>operante conditiondering, gedragsmodificatie</w:t>
      </w:r>
    </w:p>
    <w:p w14:paraId="4043AB32" w14:textId="77777777" w:rsidR="002D41C0" w:rsidRDefault="002D41C0" w:rsidP="002D41C0">
      <w:pPr>
        <w:rPr>
          <w:sz w:val="24"/>
          <w:szCs w:val="24"/>
        </w:rPr>
      </w:pPr>
    </w:p>
    <w:p w14:paraId="319DE1F9" w14:textId="7BE59576" w:rsidR="002D41C0" w:rsidRPr="005A5D74" w:rsidRDefault="002D41C0" w:rsidP="002D41C0">
      <w:pPr>
        <w:pStyle w:val="ListParagraph"/>
        <w:numPr>
          <w:ilvl w:val="2"/>
          <w:numId w:val="1"/>
        </w:numPr>
        <w:rPr>
          <w:sz w:val="24"/>
          <w:szCs w:val="24"/>
          <w:u w:val="dotted"/>
        </w:rPr>
      </w:pPr>
      <w:r w:rsidRPr="005A5D74">
        <w:rPr>
          <w:sz w:val="24"/>
          <w:szCs w:val="24"/>
          <w:u w:val="dotted"/>
        </w:rPr>
        <w:t>Cognitieve psychologie</w:t>
      </w:r>
    </w:p>
    <w:p w14:paraId="7516847D" w14:textId="3C0C3872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= informatieverwerkingstheorie</w:t>
      </w:r>
    </w:p>
    <w:p w14:paraId="0133D202" w14:textId="614B7CA1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Tegenbeweging behaviorisme</w:t>
      </w:r>
    </w:p>
    <w:p w14:paraId="315CE18D" w14:textId="3470F276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Ontstaan</w:t>
      </w:r>
    </w:p>
    <w:p w14:paraId="5345B656" w14:textId="1ADAAA5A" w:rsidR="002D41C0" w:rsidRDefault="002D41C0" w:rsidP="002D41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Europa: geleidelijk</w:t>
      </w:r>
    </w:p>
    <w:p w14:paraId="17AB1F40" w14:textId="32E82826" w:rsidR="002D41C0" w:rsidRDefault="002D41C0" w:rsidP="002D41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VS: revolutie</w:t>
      </w:r>
    </w:p>
    <w:p w14:paraId="29DB68AD" w14:textId="04696761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Bartlett, Piaget, Vygotsky, Tinbergen</w:t>
      </w:r>
    </w:p>
    <w:p w14:paraId="130A1236" w14:textId="1C91E93C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Inhoudelijke ontwikkelingen ↔ computerwetenschappen</w:t>
      </w:r>
    </w:p>
    <w:p w14:paraId="32CDCF2E" w14:textId="5ADD745B" w:rsidR="002D41C0" w:rsidRDefault="002D41C0" w:rsidP="002D41C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Inhoudelijke ontwikkelingen:</w:t>
      </w:r>
    </w:p>
    <w:p w14:paraId="2F9AA5F5" w14:textId="5EC9B821" w:rsidR="002D41C0" w:rsidRDefault="002D41C0" w:rsidP="002D41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grote praktische noden: signaaldetectietheorie</w:t>
      </w:r>
    </w:p>
    <w:p w14:paraId="0F58FDB1" w14:textId="70BB7E2A" w:rsidR="002D41C0" w:rsidRDefault="002D41C0" w:rsidP="002D41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toenemende onvrede: beperkingen S-R model</w:t>
      </w:r>
      <w:r w:rsidR="005A5D74">
        <w:rPr>
          <w:sz w:val="24"/>
          <w:szCs w:val="24"/>
        </w:rPr>
        <w:t>, kritiek Chomsky op Skinner, ‘feedback loop’</w:t>
      </w:r>
    </w:p>
    <w:p w14:paraId="63E40D90" w14:textId="19A15C4E" w:rsidR="005A5D74" w:rsidRDefault="005A5D74" w:rsidP="005A5D7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Ontwikkelingen computerwetenschappen:</w:t>
      </w:r>
    </w:p>
    <w:p w14:paraId="2AE12050" w14:textId="77B647DC" w:rsidR="005A5D74" w:rsidRDefault="005A5D74" w:rsidP="005A5D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 Alan Turing: Turing machine</w:t>
      </w:r>
    </w:p>
    <w:p w14:paraId="78179C0E" w14:textId="1556CD34" w:rsidR="005A5D74" w:rsidRDefault="005A5D74" w:rsidP="005A5D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→Neumann: digitale computer</w:t>
      </w:r>
    </w:p>
    <w:p w14:paraId="3E0B09CD" w14:textId="64B0C85A" w:rsidR="005A5D74" w:rsidRDefault="005A5D74" w:rsidP="005A5D7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Cognitieve revolutie: 1965 (= na ontstaan Ψ)</w:t>
      </w:r>
    </w:p>
    <w:p w14:paraId="2126B314" w14:textId="629B71C4" w:rsidR="005A5D74" w:rsidRDefault="005A5D74" w:rsidP="005A5D7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Informatieverwerking</w:t>
      </w:r>
    </w:p>
    <w:p w14:paraId="0D2FE9FB" w14:textId="77777777" w:rsidR="005A5D74" w:rsidRDefault="005A5D74" w:rsidP="005A5D74">
      <w:pPr>
        <w:rPr>
          <w:sz w:val="24"/>
          <w:szCs w:val="24"/>
        </w:rPr>
      </w:pPr>
    </w:p>
    <w:p w14:paraId="5A860EAD" w14:textId="77777777" w:rsidR="005A5D74" w:rsidRDefault="005A5D74" w:rsidP="005A5D74">
      <w:pPr>
        <w:rPr>
          <w:sz w:val="24"/>
          <w:szCs w:val="24"/>
        </w:rPr>
      </w:pPr>
    </w:p>
    <w:p w14:paraId="63EDE706" w14:textId="70C9D7F8" w:rsidR="005A5D74" w:rsidRDefault="005A5D74" w:rsidP="005A5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Hoofdstuk 2: Waarneming</w:t>
      </w:r>
    </w:p>
    <w:p w14:paraId="38C4CBC3" w14:textId="0A6F4706" w:rsidR="005A5D74" w:rsidRDefault="005A5D74" w:rsidP="005A5D74">
      <w:pPr>
        <w:rPr>
          <w:sz w:val="24"/>
          <w:szCs w:val="24"/>
          <w:u w:val="dotted"/>
        </w:rPr>
      </w:pPr>
      <w:r>
        <w:rPr>
          <w:sz w:val="24"/>
          <w:szCs w:val="24"/>
        </w:rPr>
        <w:t>2.1</w:t>
      </w:r>
      <w:r w:rsidRPr="005A5D74">
        <w:rPr>
          <w:sz w:val="24"/>
          <w:szCs w:val="24"/>
        </w:rPr>
        <w:t xml:space="preserve">. </w:t>
      </w:r>
      <w:r w:rsidRPr="008F4541">
        <w:rPr>
          <w:sz w:val="24"/>
          <w:szCs w:val="24"/>
          <w:u w:val="single"/>
        </w:rPr>
        <w:t>Inleiding</w:t>
      </w:r>
    </w:p>
    <w:p w14:paraId="6A046374" w14:textId="6BEA4C07" w:rsidR="005A5D74" w:rsidRDefault="005A5D74" w:rsidP="005A5D7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 van de belangrijkste psychologische functies</w:t>
      </w:r>
    </w:p>
    <w:p w14:paraId="34ECBE8D" w14:textId="6A4CFEF7" w:rsidR="005A5D74" w:rsidRDefault="005A5D74" w:rsidP="005A5D7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Waarneming = </w:t>
      </w:r>
      <w:r>
        <w:rPr>
          <w:sz w:val="24"/>
          <w:szCs w:val="24"/>
        </w:rPr>
        <w:tab/>
        <w:t>logisch vertrekpunt</w:t>
      </w:r>
    </w:p>
    <w:p w14:paraId="2A39D1E9" w14:textId="23B3CF57" w:rsidR="005A5D74" w:rsidRDefault="005A5D74" w:rsidP="005A5D74">
      <w:pPr>
        <w:pStyle w:val="ListParagraph"/>
        <w:ind w:left="2832"/>
        <w:rPr>
          <w:sz w:val="24"/>
          <w:szCs w:val="24"/>
        </w:rPr>
      </w:pPr>
      <w:r>
        <w:rPr>
          <w:sz w:val="24"/>
          <w:szCs w:val="24"/>
        </w:rPr>
        <w:t>Reeds lang bestudeerd</w:t>
      </w:r>
    </w:p>
    <w:p w14:paraId="055EDF93" w14:textId="7F37BF60" w:rsidR="005A5D74" w:rsidRDefault="005A5D74" w:rsidP="005A5D74">
      <w:pPr>
        <w:pStyle w:val="ListParagraph"/>
        <w:ind w:left="2832"/>
        <w:rPr>
          <w:sz w:val="24"/>
          <w:szCs w:val="24"/>
        </w:rPr>
      </w:pPr>
      <w:r>
        <w:rPr>
          <w:sz w:val="24"/>
          <w:szCs w:val="24"/>
        </w:rPr>
        <w:t>Alle aspecten functieleer komen aan bod</w:t>
      </w:r>
    </w:p>
    <w:p w14:paraId="647BDF70" w14:textId="69E8E82B" w:rsidR="005A5D74" w:rsidRDefault="005A5D74" w:rsidP="005A5D7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Venster op de wereld </w:t>
      </w:r>
      <w:r w:rsidR="00E55709">
        <w:rPr>
          <w:sz w:val="24"/>
          <w:szCs w:val="24"/>
        </w:rPr>
        <w:t>↔ venster op de geest</w:t>
      </w:r>
    </w:p>
    <w:p w14:paraId="256D3722" w14:textId="2DBA04A3" w:rsidR="00E55709" w:rsidRDefault="00E55709" w:rsidP="005A5D7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Centrale vraag: Why do things look the way they do?</w:t>
      </w:r>
    </w:p>
    <w:p w14:paraId="69744CFA" w14:textId="77777777" w:rsidR="00E55709" w:rsidRDefault="00E55709" w:rsidP="00E55709">
      <w:pPr>
        <w:rPr>
          <w:sz w:val="24"/>
          <w:szCs w:val="24"/>
        </w:rPr>
      </w:pPr>
    </w:p>
    <w:p w14:paraId="2D01A62D" w14:textId="48387FD2" w:rsidR="00E55709" w:rsidRDefault="00E55709" w:rsidP="00E55709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F4541">
        <w:rPr>
          <w:sz w:val="24"/>
          <w:szCs w:val="24"/>
          <w:u w:val="single"/>
        </w:rPr>
        <w:t>Basisnoties van het oog en het visueel brein</w:t>
      </w:r>
    </w:p>
    <w:p w14:paraId="705D5952" w14:textId="7D616CC0" w:rsidR="00E55709" w:rsidRDefault="00E55709" w:rsidP="00E55709">
      <w:pPr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9D7993">
        <w:rPr>
          <w:sz w:val="24"/>
          <w:szCs w:val="24"/>
          <w:u w:val="dotted"/>
        </w:rPr>
        <w:t>De “Input” van waaruit visuele waarneming dient te vertrekken</w:t>
      </w:r>
    </w:p>
    <w:p w14:paraId="01D5CF1E" w14:textId="298172D8" w:rsidR="009D7993" w:rsidRDefault="00E55709" w:rsidP="009D799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Oog </w:t>
      </w:r>
      <w:r w:rsidRPr="00E55709">
        <w:rPr>
          <w:sz w:val="28"/>
          <w:szCs w:val="28"/>
        </w:rPr>
        <w:t>≠</w:t>
      </w:r>
      <w:r>
        <w:rPr>
          <w:sz w:val="28"/>
          <w:szCs w:val="28"/>
        </w:rPr>
        <w:t xml:space="preserve"> </w:t>
      </w:r>
      <w:r w:rsidR="009D7993">
        <w:rPr>
          <w:sz w:val="24"/>
          <w:szCs w:val="24"/>
        </w:rPr>
        <w:t>perfect optisch instrument</w:t>
      </w:r>
    </w:p>
    <w:p w14:paraId="4EB5A4D6" w14:textId="693487DB" w:rsidR="009D7993" w:rsidRPr="009D7993" w:rsidRDefault="009D7993" w:rsidP="009D799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Evolutie ↔ intelligent design, biologisch systeem ↔ artefact</w:t>
      </w:r>
    </w:p>
    <w:p w14:paraId="398F8C3A" w14:textId="048C75CD" w:rsidR="0017010B" w:rsidRDefault="009D7993" w:rsidP="00E5570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Oog bestaat uit meerdere componenten: kegeltjes – staafjes</w:t>
      </w:r>
    </w:p>
    <w:p w14:paraId="3C7C3866" w14:textId="2B090A2E" w:rsidR="009D7993" w:rsidRDefault="009D7993" w:rsidP="00E5570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Input via ‘saccades’</w:t>
      </w:r>
    </w:p>
    <w:p w14:paraId="24A4FC9F" w14:textId="77777777" w:rsidR="009D7993" w:rsidRDefault="009D7993" w:rsidP="009D7993">
      <w:pPr>
        <w:pStyle w:val="ListParagraph"/>
        <w:rPr>
          <w:sz w:val="24"/>
          <w:szCs w:val="24"/>
        </w:rPr>
      </w:pPr>
    </w:p>
    <w:p w14:paraId="4B98412C" w14:textId="71E0C5AB" w:rsidR="009D7993" w:rsidRDefault="009D7993" w:rsidP="009D7993">
      <w:pPr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9D7993">
        <w:rPr>
          <w:sz w:val="24"/>
          <w:szCs w:val="24"/>
          <w:u w:val="dotted"/>
        </w:rPr>
        <w:t>De “bouwstenen” waarmee het visueel systeem aan de slag moet volgens de psychofysische benadering</w:t>
      </w:r>
    </w:p>
    <w:p w14:paraId="4324B281" w14:textId="4C586895" w:rsidR="009D7993" w:rsidRDefault="009D7993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Elementaire gewaarwordingen (sensaties) ↔ uiteindelijke waarneming (perceptie)</w:t>
      </w:r>
    </w:p>
    <w:p w14:paraId="60329641" w14:textId="3919ED8E" w:rsidR="009D7993" w:rsidRDefault="009D7993" w:rsidP="009D79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(proximale en distale stimuli)</w:t>
      </w:r>
    </w:p>
    <w:p w14:paraId="1AB55210" w14:textId="33389EAB" w:rsidR="009D7993" w:rsidRDefault="009D7993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Fechner: outer psychophysics (R-S) ↔ inner psychophysics  (E-S)</w:t>
      </w:r>
    </w:p>
    <w:p w14:paraId="063826E4" w14:textId="35A1F9CA" w:rsidR="009D7993" w:rsidRDefault="009D7993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Drempelmetingen: absolute drempel (RL) – differentiële drempel (DL)</w:t>
      </w:r>
    </w:p>
    <w:p w14:paraId="75A0D1EA" w14:textId="1A383CA6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Onderdrempel: detectietaak</w:t>
      </w:r>
    </w:p>
    <w:p w14:paraId="4C66AE44" w14:textId="3DD7B6B8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Differentiële drempel of JND: discriminatietaak </w:t>
      </w:r>
    </w:p>
    <w:p w14:paraId="2630EBED" w14:textId="11DBACA1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DL of JND =  helft onzekerheidsinterval (IU)</w:t>
      </w:r>
    </w:p>
    <w:p w14:paraId="005D2EDE" w14:textId="1F386EA5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Wet van Weber</w:t>
      </w:r>
    </w:p>
    <w:p w14:paraId="11AC6F59" w14:textId="28792487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Weberfractie of Weber constante: k= ∆I/I</w:t>
      </w:r>
    </w:p>
    <w:p w14:paraId="51AB0204" w14:textId="6CBEECE2" w:rsidR="00A5508A" w:rsidRDefault="00A5508A" w:rsidP="009D799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Wet van Weber-Fechner: S= k log R</w:t>
      </w:r>
    </w:p>
    <w:p w14:paraId="1FA4CF89" w14:textId="5DD83A26" w:rsidR="00A5508A" w:rsidRDefault="00A5508A" w:rsidP="00A5508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‘mapping’</w:t>
      </w:r>
    </w:p>
    <w:p w14:paraId="7ED1FDB6" w14:textId="697344D5" w:rsidR="00A5508A" w:rsidRDefault="00A5508A" w:rsidP="00A5508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Signaaldetectietheorie: gevoeligheid of sensitivity, antwoordtendens of (response) bias</w:t>
      </w:r>
    </w:p>
    <w:p w14:paraId="524C15EF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4BF2636A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2CDCC16F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2BF596B1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07A2D633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0D002A76" w14:textId="77777777" w:rsidR="00C11348" w:rsidRDefault="00C11348" w:rsidP="00C11348">
      <w:pPr>
        <w:pStyle w:val="ListParagraph"/>
        <w:rPr>
          <w:sz w:val="24"/>
          <w:szCs w:val="24"/>
        </w:rPr>
      </w:pPr>
    </w:p>
    <w:p w14:paraId="380EEE6F" w14:textId="5B92F8F9" w:rsidR="00A5508A" w:rsidRDefault="00A5508A" w:rsidP="00A5508A">
      <w:pPr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C11348">
        <w:rPr>
          <w:sz w:val="24"/>
          <w:szCs w:val="24"/>
          <w:u w:val="dotted"/>
        </w:rPr>
        <w:t>De “bouwstenen” waarmee het visueel systeem aan de slag moet volgens de neurofysiologische benadering</w:t>
      </w:r>
      <w:r w:rsidR="00C11348">
        <w:rPr>
          <w:sz w:val="24"/>
          <w:szCs w:val="24"/>
        </w:rPr>
        <w:t xml:space="preserve"> </w:t>
      </w:r>
    </w:p>
    <w:p w14:paraId="7D6C98D2" w14:textId="48100688" w:rsidR="00C11348" w:rsidRDefault="00C11348" w:rsidP="00C1134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Basis waarneming : hersencellen (neuronen) die vuren bij prikkel in receptief veld</w:t>
      </w:r>
    </w:p>
    <w:p w14:paraId="0FCD0A47" w14:textId="46827A75" w:rsidR="00C11348" w:rsidRDefault="00C11348" w:rsidP="00C1134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Primaire visuele cortex of V1 → specifiek responsprofiel</w:t>
      </w:r>
    </w:p>
    <w:p w14:paraId="461C4B53" w14:textId="688EB4F8" w:rsidR="00C11348" w:rsidRDefault="00C11348" w:rsidP="00C1134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Simple cells – complex cells – hypercomplex cells</w:t>
      </w:r>
    </w:p>
    <w:p w14:paraId="5DD5A7AE" w14:textId="67DE4777" w:rsidR="00C11348" w:rsidRDefault="0090310E" w:rsidP="00C1134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Cellen → kenmerkdetectoren ( feature detectors)</w:t>
      </w:r>
    </w:p>
    <w:p w14:paraId="2A716E95" w14:textId="5DB8D78D" w:rsidR="0090310E" w:rsidRDefault="0090310E" w:rsidP="00C11348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Responsprofielen → ‘filters’ voor visuele informatieverwerking</w:t>
      </w:r>
    </w:p>
    <w:p w14:paraId="5C5FAE91" w14:textId="77777777" w:rsidR="0090310E" w:rsidRDefault="0090310E" w:rsidP="0090310E">
      <w:pPr>
        <w:rPr>
          <w:sz w:val="24"/>
          <w:szCs w:val="24"/>
        </w:rPr>
      </w:pPr>
    </w:p>
    <w:p w14:paraId="62A57DF1" w14:textId="1B0DB813" w:rsidR="0090310E" w:rsidRDefault="0090310E" w:rsidP="0090310E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2.2.4. </w:t>
      </w:r>
      <w:r w:rsidRPr="0090310E">
        <w:rPr>
          <w:sz w:val="24"/>
          <w:szCs w:val="24"/>
          <w:u w:val="dotted"/>
        </w:rPr>
        <w:t>Het hiërarchisch en modulair visueel brein</w:t>
      </w:r>
    </w:p>
    <w:p w14:paraId="785B6C18" w14:textId="1C2B5C7E" w:rsidR="0090310E" w:rsidRDefault="0090310E" w:rsidP="0090310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4 grote hersenlobben met meerdere subregio’s</w:t>
      </w:r>
    </w:p>
    <w:p w14:paraId="69D14405" w14:textId="6EF77421" w:rsidR="0090310E" w:rsidRDefault="0090310E" w:rsidP="0090310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 grote stromen van visuele informatieverwerking</w:t>
      </w:r>
    </w:p>
    <w:p w14:paraId="46881E19" w14:textId="7CC0492F" w:rsidR="0090310E" w:rsidRDefault="0090310E" w:rsidP="009031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ventrale of ‘wat’ stroom</w:t>
      </w:r>
    </w:p>
    <w:p w14:paraId="4F81A3E7" w14:textId="13150AE6" w:rsidR="0090310E" w:rsidRDefault="0090310E" w:rsidP="00F64B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dorsale of ‘waar’ stroom</w:t>
      </w:r>
    </w:p>
    <w:p w14:paraId="294FCA69" w14:textId="3217D601" w:rsidR="00F64B91" w:rsidRDefault="00F64B91" w:rsidP="00F64B9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Retinotopie → corticale hiërarchie</w:t>
      </w:r>
    </w:p>
    <w:p w14:paraId="322E2AB4" w14:textId="5336050C" w:rsidR="00F64B91" w:rsidRDefault="00F64B91" w:rsidP="00F64B9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flow: feedforward &amp; feedback, </w:t>
      </w:r>
      <w:r w:rsidR="00373334">
        <w:rPr>
          <w:sz w:val="24"/>
          <w:szCs w:val="24"/>
        </w:rPr>
        <w:t>bottem-up &amp; top-down</w:t>
      </w:r>
    </w:p>
    <w:p w14:paraId="169E552B" w14:textId="1B404D76" w:rsidR="00373334" w:rsidRDefault="00373334" w:rsidP="00F64B9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Model van visuele informatieverwerking</w:t>
      </w:r>
    </w:p>
    <w:p w14:paraId="16B790F2" w14:textId="77777777" w:rsidR="00373334" w:rsidRDefault="00373334" w:rsidP="00373334">
      <w:pPr>
        <w:rPr>
          <w:sz w:val="24"/>
          <w:szCs w:val="24"/>
        </w:rPr>
      </w:pPr>
    </w:p>
    <w:p w14:paraId="47A00D86" w14:textId="62339B61" w:rsidR="00373334" w:rsidRDefault="00373334" w:rsidP="00373334">
      <w:pPr>
        <w:rPr>
          <w:sz w:val="24"/>
          <w:szCs w:val="24"/>
          <w:u w:val="dotted"/>
        </w:rPr>
      </w:pPr>
      <w:r>
        <w:rPr>
          <w:sz w:val="24"/>
          <w:szCs w:val="24"/>
        </w:rPr>
        <w:lastRenderedPageBreak/>
        <w:t xml:space="preserve">2.2.5. </w:t>
      </w:r>
      <w:r w:rsidRPr="00373334">
        <w:rPr>
          <w:sz w:val="24"/>
          <w:szCs w:val="24"/>
          <w:u w:val="dotted"/>
        </w:rPr>
        <w:t>Voorlopige conclusie</w:t>
      </w:r>
    </w:p>
    <w:p w14:paraId="70DCBFF0" w14:textId="243F282D" w:rsidR="00373334" w:rsidRDefault="00373334" w:rsidP="003733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 grote niveau’s van informatieverwerking:</w:t>
      </w:r>
    </w:p>
    <w:p w14:paraId="69CACD9E" w14:textId="370563DB" w:rsidR="00373334" w:rsidRDefault="00373334" w:rsidP="003733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low level – mid level – high level</w:t>
      </w:r>
    </w:p>
    <w:p w14:paraId="137CD509" w14:textId="2DD637B3" w:rsidR="00373334" w:rsidRDefault="00373334" w:rsidP="003733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Visuele waarneming = complex samenspel van verschillende processen</w:t>
      </w:r>
    </w:p>
    <w:p w14:paraId="279F85A1" w14:textId="77777777" w:rsidR="00373334" w:rsidRDefault="00373334" w:rsidP="00373334">
      <w:pPr>
        <w:rPr>
          <w:sz w:val="24"/>
          <w:szCs w:val="24"/>
        </w:rPr>
      </w:pPr>
    </w:p>
    <w:p w14:paraId="5E5BFAFB" w14:textId="0923B823" w:rsidR="00373334" w:rsidRDefault="00373334" w:rsidP="00373334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8F4541">
        <w:rPr>
          <w:sz w:val="24"/>
          <w:szCs w:val="24"/>
          <w:u w:val="single"/>
        </w:rPr>
        <w:t>Perceptuele organisatie</w:t>
      </w:r>
    </w:p>
    <w:p w14:paraId="7E7FD538" w14:textId="6FFAF95D" w:rsidR="00373334" w:rsidRPr="00AB102B" w:rsidRDefault="00373334" w:rsidP="00373334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2.3.1. </w:t>
      </w:r>
      <w:r w:rsidRPr="00AB102B">
        <w:rPr>
          <w:sz w:val="24"/>
          <w:szCs w:val="24"/>
          <w:u w:val="dotted"/>
        </w:rPr>
        <w:t>Probleemstelling en definitie</w:t>
      </w:r>
    </w:p>
    <w:p w14:paraId="3A5BD4AE" w14:textId="7498720B" w:rsidR="00373334" w:rsidRDefault="00373334" w:rsidP="003733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Perceptuele organistatie: </w:t>
      </w:r>
    </w:p>
    <w:p w14:paraId="508AB6ED" w14:textId="71778C43" w:rsidR="00373334" w:rsidRDefault="00373334" w:rsidP="003733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perceptuele groepering</w:t>
      </w:r>
    </w:p>
    <w:p w14:paraId="40CF72E5" w14:textId="2DAB9CE8" w:rsidR="00373334" w:rsidRDefault="00373334" w:rsidP="003733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textuursegregatie</w:t>
      </w:r>
    </w:p>
    <w:p w14:paraId="28891306" w14:textId="3D5DF54A" w:rsidR="00373334" w:rsidRDefault="00373334" w:rsidP="003733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figuur – achtergrond organisatie</w:t>
      </w:r>
    </w:p>
    <w:p w14:paraId="5897FF6F" w14:textId="0905D153" w:rsidR="00373334" w:rsidRDefault="00373334" w:rsidP="003733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vormperceptie</w:t>
      </w:r>
    </w:p>
    <w:p w14:paraId="28A75F02" w14:textId="6E980554" w:rsidR="00373334" w:rsidRDefault="00373334" w:rsidP="003733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Gabor </w:t>
      </w:r>
      <w:r w:rsidR="00AB102B">
        <w:rPr>
          <w:sz w:val="24"/>
          <w:szCs w:val="24"/>
        </w:rPr>
        <w:t>displays</w:t>
      </w:r>
    </w:p>
    <w:p w14:paraId="542A1C99" w14:textId="6490AA05" w:rsidR="00AB102B" w:rsidRDefault="00AB102B" w:rsidP="00AB102B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2.3.2. </w:t>
      </w:r>
      <w:r w:rsidRPr="00AB102B">
        <w:rPr>
          <w:sz w:val="24"/>
          <w:szCs w:val="24"/>
          <w:u w:val="dotted"/>
        </w:rPr>
        <w:t>Perceptuele groepering</w:t>
      </w:r>
    </w:p>
    <w:p w14:paraId="23E1B547" w14:textId="5BF81ACB" w:rsidR="00CA07DA" w:rsidRPr="00CA07DA" w:rsidRDefault="00CA07DA" w:rsidP="00CA07DA">
      <w:pPr>
        <w:pStyle w:val="ListParagraph"/>
        <w:numPr>
          <w:ilvl w:val="0"/>
          <w:numId w:val="20"/>
        </w:numPr>
        <w:rPr>
          <w:sz w:val="24"/>
          <w:szCs w:val="24"/>
          <w:u w:val="dotted"/>
        </w:rPr>
      </w:pPr>
      <w:r w:rsidRPr="00CA07DA">
        <w:rPr>
          <w:sz w:val="24"/>
          <w:szCs w:val="24"/>
        </w:rPr>
        <w:t>Groeperingsprincipes of Gestaltwetten</w:t>
      </w:r>
    </w:p>
    <w:p w14:paraId="039DE8C9" w14:textId="4C70FEEE" w:rsidR="00CA07DA" w:rsidRPr="00CA07DA" w:rsidRDefault="00CA07DA" w:rsidP="00CA07DA">
      <w:pPr>
        <w:pStyle w:val="ListParagraph"/>
        <w:rPr>
          <w:sz w:val="24"/>
          <w:szCs w:val="24"/>
        </w:rPr>
      </w:pPr>
      <w:r w:rsidRPr="00CA07DA">
        <w:rPr>
          <w:sz w:val="24"/>
          <w:szCs w:val="24"/>
        </w:rPr>
        <w:t>→ nabijheid (proximiteit)</w:t>
      </w:r>
    </w:p>
    <w:p w14:paraId="67874BBA" w14:textId="4DED2437" w:rsidR="00CA07DA" w:rsidRPr="00CA07DA" w:rsidRDefault="00CA07DA" w:rsidP="00CA07DA">
      <w:pPr>
        <w:pStyle w:val="ListParagraph"/>
        <w:rPr>
          <w:sz w:val="24"/>
          <w:szCs w:val="24"/>
        </w:rPr>
      </w:pPr>
      <w:r w:rsidRPr="00CA07DA">
        <w:rPr>
          <w:sz w:val="24"/>
          <w:szCs w:val="24"/>
        </w:rPr>
        <w:t>→ gelijkenis (similariteit)</w:t>
      </w:r>
    </w:p>
    <w:p w14:paraId="1D9328C0" w14:textId="7F9A1503" w:rsidR="00CA07DA" w:rsidRPr="00CA07DA" w:rsidRDefault="00CA07DA" w:rsidP="00CA07DA">
      <w:pPr>
        <w:pStyle w:val="ListParagraph"/>
        <w:rPr>
          <w:sz w:val="24"/>
          <w:szCs w:val="24"/>
        </w:rPr>
      </w:pPr>
      <w:r w:rsidRPr="00CA07DA">
        <w:rPr>
          <w:sz w:val="24"/>
          <w:szCs w:val="24"/>
        </w:rPr>
        <w:t>→ continuïteit (good continuation)</w:t>
      </w:r>
    </w:p>
    <w:p w14:paraId="53264E63" w14:textId="08942980" w:rsidR="00CA07DA" w:rsidRPr="00CA07DA" w:rsidRDefault="00CA07DA" w:rsidP="00CA07DA">
      <w:pPr>
        <w:pStyle w:val="ListParagraph"/>
        <w:rPr>
          <w:sz w:val="24"/>
          <w:szCs w:val="24"/>
        </w:rPr>
      </w:pPr>
      <w:r w:rsidRPr="00CA07DA">
        <w:rPr>
          <w:sz w:val="24"/>
          <w:szCs w:val="24"/>
        </w:rPr>
        <w:t>→ gemeenschappelijk lot (common fate)</w:t>
      </w:r>
    </w:p>
    <w:p w14:paraId="3708C1A8" w14:textId="240DD2B7" w:rsidR="00CA07DA" w:rsidRPr="00CA07DA" w:rsidRDefault="00CA07DA" w:rsidP="00CA07D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A07DA">
        <w:rPr>
          <w:sz w:val="24"/>
          <w:szCs w:val="24"/>
        </w:rPr>
        <w:t>Problemen en oplossingen (5)</w:t>
      </w:r>
    </w:p>
    <w:p w14:paraId="021C386C" w14:textId="2E50A6EB" w:rsidR="00CA07DA" w:rsidRPr="00CA07DA" w:rsidRDefault="00CA07DA" w:rsidP="00CA07D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A07DA">
        <w:rPr>
          <w:sz w:val="24"/>
          <w:szCs w:val="24"/>
        </w:rPr>
        <w:t>Groepering op basis van nabijheid: via stippenrasters (lattices), Pure Distance Law</w:t>
      </w:r>
    </w:p>
    <w:p w14:paraId="6720491B" w14:textId="2A756707" w:rsidR="00CA07DA" w:rsidRPr="00CA07DA" w:rsidRDefault="00CA07DA" w:rsidP="00CA07D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A07DA">
        <w:rPr>
          <w:sz w:val="24"/>
          <w:szCs w:val="24"/>
        </w:rPr>
        <w:t xml:space="preserve">Nabijheid gecombineerd met andere groeperingsprincipes: via Gabor lattices </w:t>
      </w:r>
    </w:p>
    <w:p w14:paraId="74FE41CB" w14:textId="77777777" w:rsidR="00CA07DA" w:rsidRPr="00CA07DA" w:rsidRDefault="00CA07DA" w:rsidP="00CA07DA">
      <w:pPr>
        <w:rPr>
          <w:sz w:val="24"/>
          <w:szCs w:val="24"/>
        </w:rPr>
      </w:pPr>
    </w:p>
    <w:p w14:paraId="03A4FD5D" w14:textId="21A6FFB6" w:rsidR="00CA07DA" w:rsidRDefault="00CA07DA" w:rsidP="00CA07DA">
      <w:pPr>
        <w:rPr>
          <w:sz w:val="24"/>
          <w:szCs w:val="24"/>
          <w:u w:val="dotted"/>
        </w:rPr>
      </w:pPr>
      <w:r w:rsidRPr="00CA07DA">
        <w:rPr>
          <w:sz w:val="24"/>
          <w:szCs w:val="24"/>
        </w:rPr>
        <w:t xml:space="preserve">2.3.3. </w:t>
      </w:r>
      <w:r w:rsidRPr="00CA07DA">
        <w:rPr>
          <w:sz w:val="24"/>
          <w:szCs w:val="24"/>
          <w:u w:val="dotted"/>
        </w:rPr>
        <w:t>Textuursegregatie</w:t>
      </w:r>
    </w:p>
    <w:p w14:paraId="63733C27" w14:textId="56D79515" w:rsidR="00CA07DA" w:rsidRDefault="00CA07DA" w:rsidP="00CA07DA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2.3.4. </w:t>
      </w:r>
      <w:r w:rsidRPr="00CA07DA">
        <w:rPr>
          <w:sz w:val="24"/>
          <w:szCs w:val="24"/>
          <w:u w:val="dotted"/>
        </w:rPr>
        <w:t>Figuur-achtergrond organisatie</w:t>
      </w:r>
    </w:p>
    <w:p w14:paraId="277F3C91" w14:textId="21D57560" w:rsidR="00CA07DA" w:rsidRDefault="00DA484B" w:rsidP="00DA48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Bijkomende principes: covexiteit, familiariteit, extremal &amp; cut edges</w:t>
      </w:r>
    </w:p>
    <w:p w14:paraId="15049D46" w14:textId="42280AEB" w:rsidR="00DA484B" w:rsidRDefault="00DA484B" w:rsidP="00DA484B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2.3.5. </w:t>
      </w:r>
      <w:r w:rsidRPr="00DA484B">
        <w:rPr>
          <w:sz w:val="24"/>
          <w:szCs w:val="24"/>
          <w:u w:val="dotted"/>
        </w:rPr>
        <w:t>Figuur-achtergrond organisatie en perceptuele multistabiliteit</w:t>
      </w:r>
    </w:p>
    <w:p w14:paraId="687AE1AD" w14:textId="0467B3E4" w:rsidR="00BF17EC" w:rsidRDefault="00BF17EC" w:rsidP="00BF17E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Rubin: “vase-faces” figuren → border-ownership (BOWN), “switching”</w:t>
      </w:r>
    </w:p>
    <w:p w14:paraId="196CD473" w14:textId="36DDF2FA" w:rsidR="00BF17EC" w:rsidRDefault="00BF17EC" w:rsidP="00BF17E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Toekenning van border-ownership → configuratie</w:t>
      </w:r>
    </w:p>
    <w:p w14:paraId="3E0DEA2F" w14:textId="77777777" w:rsidR="00BF17EC" w:rsidRDefault="00BF17EC" w:rsidP="00BF17EC">
      <w:pPr>
        <w:rPr>
          <w:sz w:val="24"/>
          <w:szCs w:val="24"/>
        </w:rPr>
      </w:pPr>
    </w:p>
    <w:p w14:paraId="1F9A9843" w14:textId="31A25039" w:rsidR="00BF17EC" w:rsidRDefault="00BF17EC" w:rsidP="00BF17EC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2.3.6. </w:t>
      </w:r>
      <w:r w:rsidRPr="00BF17EC">
        <w:rPr>
          <w:sz w:val="24"/>
          <w:szCs w:val="24"/>
          <w:u w:val="dotted"/>
        </w:rPr>
        <w:t>Visuele illusies als illustratie van een algemeen Gestaltprincipe</w:t>
      </w:r>
    </w:p>
    <w:p w14:paraId="3AEC60B1" w14:textId="3B041E06" w:rsidR="00BF17EC" w:rsidRDefault="00BF17EC" w:rsidP="00BF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BOWN: voorbeeld algemeen Gestaltprincipe</w:t>
      </w:r>
    </w:p>
    <w:p w14:paraId="44A64DD1" w14:textId="7F757780" w:rsidR="00BF17EC" w:rsidRDefault="00BF17EC" w:rsidP="00BF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Helderheidscontrast</w:t>
      </w:r>
    </w:p>
    <w:p w14:paraId="28009084" w14:textId="251EC598" w:rsidR="00BF17EC" w:rsidRDefault="00BF17EC" w:rsidP="00BF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Waarneming van grootte</w:t>
      </w:r>
    </w:p>
    <w:p w14:paraId="7E2679E2" w14:textId="09FD0857" w:rsidR="00BF17EC" w:rsidRDefault="00BF17EC" w:rsidP="00BF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Klassieke geometrische figuren</w:t>
      </w:r>
    </w:p>
    <w:p w14:paraId="79493ED9" w14:textId="095161CA" w:rsidR="00BF17EC" w:rsidRDefault="00BF17EC" w:rsidP="00BF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Complexere </w:t>
      </w:r>
      <w:r w:rsidR="00716C2C">
        <w:rPr>
          <w:sz w:val="24"/>
          <w:szCs w:val="24"/>
        </w:rPr>
        <w:t>zwart-wit patronen</w:t>
      </w:r>
    </w:p>
    <w:p w14:paraId="69A8F6F6" w14:textId="77777777" w:rsidR="00BF17EC" w:rsidRDefault="00BF17EC" w:rsidP="00BF17EC">
      <w:pPr>
        <w:rPr>
          <w:sz w:val="24"/>
          <w:szCs w:val="24"/>
        </w:rPr>
      </w:pPr>
    </w:p>
    <w:p w14:paraId="427B873D" w14:textId="61671B67" w:rsidR="00BF17EC" w:rsidRPr="003F08C1" w:rsidRDefault="00BF17EC" w:rsidP="00BF17EC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2.3.7. </w:t>
      </w:r>
      <w:r w:rsidRPr="003F08C1">
        <w:rPr>
          <w:sz w:val="24"/>
          <w:szCs w:val="24"/>
          <w:u w:val="dotted"/>
        </w:rPr>
        <w:t>Subjectieve contour</w:t>
      </w:r>
      <w:r w:rsidR="00716C2C">
        <w:rPr>
          <w:sz w:val="24"/>
          <w:szCs w:val="24"/>
          <w:u w:val="dotted"/>
        </w:rPr>
        <w:t>en, modale en amodale vervolledi</w:t>
      </w:r>
      <w:r w:rsidRPr="003F08C1">
        <w:rPr>
          <w:sz w:val="24"/>
          <w:szCs w:val="24"/>
          <w:u w:val="dotted"/>
        </w:rPr>
        <w:t>ging</w:t>
      </w:r>
    </w:p>
    <w:p w14:paraId="7B8E3E24" w14:textId="79445520" w:rsidR="003F08C1" w:rsidRDefault="003F08C1" w:rsidP="003F08C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Subjectieve contouren</w:t>
      </w:r>
    </w:p>
    <w:p w14:paraId="2E471D85" w14:textId="25CEB990" w:rsidR="003F08C1" w:rsidRDefault="003F08C1" w:rsidP="003F08C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Kanizsa: Kanizsa-driehoek</w:t>
      </w:r>
    </w:p>
    <w:p w14:paraId="4D829659" w14:textId="112414B6" w:rsidR="003F08C1" w:rsidRDefault="003F08C1" w:rsidP="003F08C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Michotte: vervollediging of completie: modale completie ↔ amodale completie</w:t>
      </w:r>
    </w:p>
    <w:p w14:paraId="1EDCA148" w14:textId="77777777" w:rsidR="003F08C1" w:rsidRDefault="003F08C1" w:rsidP="003F08C1">
      <w:pPr>
        <w:rPr>
          <w:sz w:val="24"/>
          <w:szCs w:val="24"/>
        </w:rPr>
      </w:pPr>
    </w:p>
    <w:p w14:paraId="325C37C4" w14:textId="6151300B" w:rsidR="003F08C1" w:rsidRDefault="003F08C1" w:rsidP="003F08C1">
      <w:pPr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Pr="003F08C1">
        <w:rPr>
          <w:sz w:val="24"/>
          <w:szCs w:val="24"/>
          <w:u w:val="dotted"/>
        </w:rPr>
        <w:t>Deel-geheel relaties</w:t>
      </w:r>
    </w:p>
    <w:p w14:paraId="16D415B3" w14:textId="37BFC8EA" w:rsidR="003F08C1" w:rsidRDefault="003F08C1" w:rsidP="003F08C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Verhouding delen –geheel: Graz school ↔ Berlijn school</w:t>
      </w:r>
    </w:p>
    <w:p w14:paraId="262A16F7" w14:textId="42FE5F9D" w:rsidR="003F08C1" w:rsidRDefault="003F08C1" w:rsidP="003F08C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Configural superiority effect: odd man out</w:t>
      </w:r>
    </w:p>
    <w:p w14:paraId="4E1CD403" w14:textId="26BCE050" w:rsidR="003F08C1" w:rsidRDefault="003F08C1" w:rsidP="003F08C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Bistable diamond</w:t>
      </w:r>
    </w:p>
    <w:p w14:paraId="33A6F2C9" w14:textId="77777777" w:rsidR="003F08C1" w:rsidRDefault="003F08C1" w:rsidP="003F08C1">
      <w:pPr>
        <w:rPr>
          <w:sz w:val="24"/>
          <w:szCs w:val="24"/>
        </w:rPr>
      </w:pPr>
    </w:p>
    <w:p w14:paraId="40226A7B" w14:textId="5A17819A" w:rsidR="003F08C1" w:rsidRDefault="003F08C1" w:rsidP="003F08C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 </w:t>
      </w:r>
      <w:r w:rsidRPr="008F4541">
        <w:rPr>
          <w:sz w:val="24"/>
          <w:szCs w:val="24"/>
          <w:u w:val="single"/>
        </w:rPr>
        <w:t>Ambiguïteiten door het probleem van onderdeterminatie</w:t>
      </w:r>
    </w:p>
    <w:p w14:paraId="4D4158DD" w14:textId="213FBC65" w:rsidR="003F08C1" w:rsidRDefault="003F08C1" w:rsidP="003F08C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2.4.1. </w:t>
      </w:r>
      <w:r w:rsidRPr="003F08C1">
        <w:rPr>
          <w:sz w:val="24"/>
          <w:szCs w:val="24"/>
          <w:u w:val="dotted"/>
        </w:rPr>
        <w:t>Verandering van theoretisch perspectief</w:t>
      </w:r>
    </w:p>
    <w:p w14:paraId="252B23E4" w14:textId="39F9A225" w:rsidR="003F08C1" w:rsidRPr="00716C2C" w:rsidRDefault="00716C2C" w:rsidP="00716C2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t>Gestaltpsychologie ↔ cognitieve psychologie</w:t>
      </w:r>
    </w:p>
    <w:p w14:paraId="6EAC1C47" w14:textId="77777777" w:rsidR="00716C2C" w:rsidRDefault="00716C2C" w:rsidP="00716C2C">
      <w:pPr>
        <w:rPr>
          <w:sz w:val="24"/>
          <w:szCs w:val="24"/>
        </w:rPr>
      </w:pPr>
    </w:p>
    <w:p w14:paraId="5CC53339" w14:textId="77777777" w:rsidR="00716C2C" w:rsidRPr="00716C2C" w:rsidRDefault="00716C2C" w:rsidP="00716C2C">
      <w:pPr>
        <w:rPr>
          <w:sz w:val="24"/>
          <w:szCs w:val="24"/>
        </w:rPr>
      </w:pPr>
    </w:p>
    <w:p w14:paraId="1D09ACC1" w14:textId="77777777" w:rsidR="00716C2C" w:rsidRDefault="00716C2C" w:rsidP="00716C2C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2.4.2. </w:t>
      </w:r>
      <w:r w:rsidRPr="00716C2C">
        <w:rPr>
          <w:sz w:val="24"/>
          <w:szCs w:val="24"/>
          <w:u w:val="dotted"/>
        </w:rPr>
        <w:t>Klassieke ambiguïteiten en contexteffecten</w:t>
      </w:r>
    </w:p>
    <w:p w14:paraId="144B034D" w14:textId="304988D7" w:rsidR="00716C2C" w:rsidRDefault="002E1EDD" w:rsidP="00716C2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Meerdere semantische interpretaties: duck-rabbit, wife-mother in law</w:t>
      </w:r>
    </w:p>
    <w:p w14:paraId="0241C5AF" w14:textId="66D63CF1" w:rsidR="002E1EDD" w:rsidRDefault="002E1EDD" w:rsidP="00716C2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Contextinvloeden → hysterese</w:t>
      </w:r>
    </w:p>
    <w:p w14:paraId="546FF9FD" w14:textId="610ED7AB" w:rsidR="002E1EDD" w:rsidRDefault="002E1EDD" w:rsidP="002E1EDD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2.4.3. </w:t>
      </w:r>
      <w:r w:rsidRPr="002E1EDD">
        <w:rPr>
          <w:sz w:val="24"/>
          <w:szCs w:val="24"/>
          <w:u w:val="dotted"/>
        </w:rPr>
        <w:t>Klassieke ambiguïteiten, onbewuste redeneringen en assumpties</w:t>
      </w:r>
    </w:p>
    <w:p w14:paraId="65808AFF" w14:textId="4B3AC619" w:rsidR="002E1EDD" w:rsidRDefault="002E1EDD" w:rsidP="002E1ED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Waarneming </w:t>
      </w:r>
      <w:r w:rsidR="00ED5FA3">
        <w:rPr>
          <w:sz w:val="24"/>
          <w:szCs w:val="24"/>
        </w:rPr>
        <w:t>van helderheid: extrinsieke – intrinsieke</w:t>
      </w:r>
    </w:p>
    <w:p w14:paraId="11F34349" w14:textId="1A2E61A4" w:rsidR="00ED5FA3" w:rsidRDefault="00ED5FA3" w:rsidP="002E1ED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Hol masker</w:t>
      </w:r>
    </w:p>
    <w:p w14:paraId="0D3DE2B1" w14:textId="77777777" w:rsidR="00ED5FA3" w:rsidRDefault="00ED5FA3" w:rsidP="00ED5FA3">
      <w:pPr>
        <w:rPr>
          <w:sz w:val="24"/>
          <w:szCs w:val="24"/>
        </w:rPr>
      </w:pPr>
    </w:p>
    <w:p w14:paraId="1F9C2E57" w14:textId="6A9835B2" w:rsidR="00ED5FA3" w:rsidRDefault="00ED5FA3" w:rsidP="00ED5FA3">
      <w:pPr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Pr="00ED5FA3">
        <w:rPr>
          <w:sz w:val="24"/>
          <w:szCs w:val="24"/>
          <w:u w:val="dotted"/>
        </w:rPr>
        <w:t>Grootteconstantie, rol van ervaring en New Look psychologie</w:t>
      </w:r>
    </w:p>
    <w:p w14:paraId="45AA7362" w14:textId="6C50EC4A" w:rsidR="00ED5FA3" w:rsidRDefault="00ED5FA3" w:rsidP="00ED5FA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Onderdeterminatie →  grootteconstantie</w:t>
      </w:r>
    </w:p>
    <w:p w14:paraId="668CB965" w14:textId="1F0A7097" w:rsidR="00ED5FA3" w:rsidRDefault="00ED5FA3" w:rsidP="00ED5FA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Onbewuste redenering, de rol van ervaring</w:t>
      </w:r>
    </w:p>
    <w:p w14:paraId="7BF271F3" w14:textId="2937748B" w:rsidR="00ED5FA3" w:rsidRDefault="00ED5FA3" w:rsidP="00ED5FA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Bruner: New Look psychologie</w:t>
      </w:r>
    </w:p>
    <w:p w14:paraId="08E7370C" w14:textId="77777777" w:rsidR="00ED5FA3" w:rsidRDefault="00ED5FA3" w:rsidP="00ED5FA3">
      <w:pPr>
        <w:rPr>
          <w:sz w:val="24"/>
          <w:szCs w:val="24"/>
        </w:rPr>
      </w:pPr>
    </w:p>
    <w:p w14:paraId="3C6ADA2C" w14:textId="0CFCC2B6" w:rsidR="00ED5FA3" w:rsidRDefault="00ED5FA3" w:rsidP="00ED5FA3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2.4.5. </w:t>
      </w:r>
      <w:r w:rsidRPr="00ED5FA3">
        <w:rPr>
          <w:sz w:val="24"/>
          <w:szCs w:val="24"/>
          <w:u w:val="dotted"/>
        </w:rPr>
        <w:t>Onderdeterminatie van 3D door 2D, vormconstantie, onmogelijke figuren en illusies</w:t>
      </w:r>
    </w:p>
    <w:p w14:paraId="728CC88D" w14:textId="1A6E1D21" w:rsidR="00ED5FA3" w:rsidRDefault="00C77011" w:rsidP="00C770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Probleem van onderdeterminatie: recovery problem, ill-posed problem</w:t>
      </w:r>
    </w:p>
    <w:p w14:paraId="2192DE7D" w14:textId="75B82BCF" w:rsidR="00C77011" w:rsidRDefault="00882D96" w:rsidP="00C770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Probleem van vormconstantie</w:t>
      </w:r>
    </w:p>
    <w:p w14:paraId="26BB2CF3" w14:textId="2EB5EC78" w:rsidR="00882D96" w:rsidRDefault="00882D96" w:rsidP="00C770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Multistabilitiet: Necker kubus</w:t>
      </w:r>
    </w:p>
    <w:p w14:paraId="397A9514" w14:textId="1DF4D1AA" w:rsidR="00882D96" w:rsidRDefault="00882D96" w:rsidP="00C770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Gregory: waarneming van grootte</w:t>
      </w:r>
    </w:p>
    <w:p w14:paraId="75D07D0D" w14:textId="1E8B9C10" w:rsidR="00882D96" w:rsidRDefault="00882D96" w:rsidP="00C770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Vormperceptie → rol van ambiguïteit en assumpties</w:t>
      </w:r>
    </w:p>
    <w:p w14:paraId="48848268" w14:textId="77777777" w:rsidR="00882D96" w:rsidRDefault="00882D96" w:rsidP="00882D96">
      <w:pPr>
        <w:rPr>
          <w:sz w:val="24"/>
          <w:szCs w:val="24"/>
        </w:rPr>
      </w:pPr>
    </w:p>
    <w:p w14:paraId="6F3CACA1" w14:textId="6F762A75" w:rsidR="00882D96" w:rsidRDefault="00882D96" w:rsidP="00882D96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2.4.6. </w:t>
      </w:r>
      <w:r w:rsidRPr="00882D96">
        <w:rPr>
          <w:sz w:val="24"/>
          <w:szCs w:val="24"/>
          <w:u w:val="dotted"/>
        </w:rPr>
        <w:t>Onderdeterminatie van 3D door 2D, transactionalisme en Bayesiaanse inferentie</w:t>
      </w:r>
    </w:p>
    <w:p w14:paraId="2347BBF3" w14:textId="38CCAB1A" w:rsidR="00882D96" w:rsidRDefault="00882D96" w:rsidP="00882D9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Ames: transactionalisme, ‘kamer van ames’</w:t>
      </w:r>
    </w:p>
    <w:p w14:paraId="1ECCE927" w14:textId="0CB137B3" w:rsidR="00882D96" w:rsidRDefault="00882D96" w:rsidP="00882D9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Theorema van Bayes </w:t>
      </w:r>
    </w:p>
    <w:p w14:paraId="27874D67" w14:textId="2AD47269" w:rsidR="00882D96" w:rsidRDefault="00882D96" w:rsidP="00882D9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Bayesiaanse inferentie </w:t>
      </w:r>
    </w:p>
    <w:p w14:paraId="05B278E4" w14:textId="77777777" w:rsidR="00882D96" w:rsidRDefault="00882D96" w:rsidP="00882D96">
      <w:pPr>
        <w:rPr>
          <w:sz w:val="24"/>
          <w:szCs w:val="24"/>
        </w:rPr>
      </w:pPr>
    </w:p>
    <w:p w14:paraId="1900EDFC" w14:textId="1E4721C7" w:rsidR="00882D96" w:rsidRDefault="00882D96" w:rsidP="00882D96">
      <w:pPr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8F4541">
        <w:rPr>
          <w:sz w:val="24"/>
          <w:szCs w:val="24"/>
          <w:u w:val="single"/>
        </w:rPr>
        <w:t>Semantische interpretatie van objecten en scènes</w:t>
      </w:r>
      <w:r>
        <w:rPr>
          <w:sz w:val="24"/>
          <w:szCs w:val="24"/>
        </w:rPr>
        <w:t xml:space="preserve"> </w:t>
      </w:r>
    </w:p>
    <w:p w14:paraId="53B6938B" w14:textId="31377540" w:rsidR="00882D96" w:rsidRDefault="00882D96" w:rsidP="00882D96">
      <w:pPr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3C6254">
        <w:rPr>
          <w:sz w:val="24"/>
          <w:szCs w:val="24"/>
          <w:u w:val="dotted"/>
        </w:rPr>
        <w:t>Objectherkenning</w:t>
      </w:r>
    </w:p>
    <w:p w14:paraId="29E78073" w14:textId="319B42EC" w:rsidR="00882D96" w:rsidRDefault="00882D96" w:rsidP="00882D9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Semantisch herkennen van de identiteit </w:t>
      </w:r>
    </w:p>
    <w:p w14:paraId="614866C3" w14:textId="7A6E8308" w:rsidR="00882D96" w:rsidRDefault="00611C00" w:rsidP="00882D9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Basisprobleem</w:t>
      </w:r>
    </w:p>
    <w:p w14:paraId="3BE72A90" w14:textId="08F68C5C" w:rsidR="00611C00" w:rsidRDefault="00611C00" w:rsidP="00611C0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Rcognition by components (RBC) theorie van Biederman</w:t>
      </w:r>
    </w:p>
    <w:p w14:paraId="75736303" w14:textId="51FBC281" w:rsidR="00611C00" w:rsidRDefault="00611C00" w:rsidP="00611C0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Meerdere informatieverwerkingsstappen</w:t>
      </w:r>
    </w:p>
    <w:p w14:paraId="791C692C" w14:textId="732C6E7D" w:rsidR="00611C00" w:rsidRDefault="00611C00" w:rsidP="00611C0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Segmentatie</w:t>
      </w:r>
    </w:p>
    <w:p w14:paraId="4261C314" w14:textId="07E0B727" w:rsidR="00611C00" w:rsidRDefault="00611C00" w:rsidP="00611C0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Non-accidental properties (NAPs)</w:t>
      </w:r>
    </w:p>
    <w:p w14:paraId="1576C142" w14:textId="76219D06" w:rsidR="00611C00" w:rsidRDefault="00611C00" w:rsidP="00611C00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Theorie over wat de bouwstenen zijn: geons</w:t>
      </w:r>
    </w:p>
    <w:p w14:paraId="5A081C29" w14:textId="77777777" w:rsidR="00455B3D" w:rsidRDefault="00611C00" w:rsidP="00455B3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Experimentele evidentie </w:t>
      </w:r>
    </w:p>
    <w:p w14:paraId="57269353" w14:textId="042D293D" w:rsidR="00611C00" w:rsidRPr="00455B3D" w:rsidRDefault="00611C00" w:rsidP="00455B3D">
      <w:pPr>
        <w:rPr>
          <w:sz w:val="24"/>
          <w:szCs w:val="24"/>
        </w:rPr>
      </w:pPr>
      <w:r w:rsidRPr="00455B3D">
        <w:rPr>
          <w:sz w:val="24"/>
          <w:szCs w:val="24"/>
        </w:rPr>
        <w:t xml:space="preserve">2.5.2. </w:t>
      </w:r>
      <w:r w:rsidRPr="003C6254">
        <w:rPr>
          <w:sz w:val="24"/>
          <w:szCs w:val="24"/>
          <w:u w:val="dotted"/>
        </w:rPr>
        <w:t>Scènecontexteffecten op objectherkenning</w:t>
      </w:r>
    </w:p>
    <w:p w14:paraId="308C3DB8" w14:textId="19C3E5E8" w:rsidR="00611C00" w:rsidRDefault="0017325B" w:rsidP="00611C0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Palmer: contexscène</w:t>
      </w:r>
    </w:p>
    <w:p w14:paraId="4BBEE04F" w14:textId="31D08838" w:rsidR="0017325B" w:rsidRDefault="0017325B" w:rsidP="0017325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Loftus &amp; Mackworth: </w:t>
      </w:r>
      <w:r w:rsidR="00455B3D">
        <w:rPr>
          <w:sz w:val="24"/>
          <w:szCs w:val="24"/>
        </w:rPr>
        <w:t>free viewing</w:t>
      </w:r>
    </w:p>
    <w:p w14:paraId="7C5707BB" w14:textId="150C806E" w:rsidR="00455B3D" w:rsidRDefault="00455B3D" w:rsidP="0017325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Biederman: speeded object verification</w:t>
      </w:r>
    </w:p>
    <w:p w14:paraId="13A75249" w14:textId="0B7CFABE" w:rsidR="00455B3D" w:rsidRDefault="00455B3D" w:rsidP="0017325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Geheugenschema</w:t>
      </w:r>
    </w:p>
    <w:p w14:paraId="0F3B5911" w14:textId="0A54A12B" w:rsidR="00455B3D" w:rsidRDefault="00455B3D" w:rsidP="0017325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Kritiek </w:t>
      </w:r>
    </w:p>
    <w:p w14:paraId="63DF588A" w14:textId="6C2A56CC" w:rsidR="00455B3D" w:rsidRDefault="00455B3D" w:rsidP="0017325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Aanzienlijke progressie de laatste jaren</w:t>
      </w:r>
    </w:p>
    <w:p w14:paraId="56CC06B6" w14:textId="77777777" w:rsidR="00455B3D" w:rsidRDefault="00455B3D" w:rsidP="00455B3D">
      <w:pPr>
        <w:rPr>
          <w:sz w:val="24"/>
          <w:szCs w:val="24"/>
        </w:rPr>
      </w:pPr>
    </w:p>
    <w:p w14:paraId="6EBD94BA" w14:textId="47C2C312" w:rsidR="00455B3D" w:rsidRDefault="00455B3D" w:rsidP="00455B3D">
      <w:pPr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Pr="003C6254">
        <w:rPr>
          <w:sz w:val="24"/>
          <w:szCs w:val="24"/>
          <w:u w:val="dotted"/>
        </w:rPr>
        <w:t>Snelle categorisatie van objecten</w:t>
      </w:r>
    </w:p>
    <w:p w14:paraId="4500B8EA" w14:textId="166CE40E" w:rsidR="00455B3D" w:rsidRDefault="00455B3D" w:rsidP="00475F7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Categorisatie op meerdere niveaus in een hiërarchie</w:t>
      </w:r>
    </w:p>
    <w:p w14:paraId="7F526155" w14:textId="25B443F4" w:rsidR="00455B3D" w:rsidRDefault="00455B3D" w:rsidP="00455B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basisniveau, subordinaat niveau, superordinaat niveau</w:t>
      </w:r>
    </w:p>
    <w:p w14:paraId="3EB44B29" w14:textId="02087724" w:rsidR="00455B3D" w:rsidRDefault="00455B3D" w:rsidP="00475F7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Thorpe et al.: go/no-go taak → speed-accuracy tradeoff, event-related potentials </w:t>
      </w:r>
    </w:p>
    <w:p w14:paraId="12F95397" w14:textId="508EE18F" w:rsidR="00455B3D" w:rsidRDefault="00455B3D" w:rsidP="00475F7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Resultaten: belang van snelle, visuele “feedforward processing”</w:t>
      </w:r>
    </w:p>
    <w:p w14:paraId="31229D67" w14:textId="15888384" w:rsidR="00455B3D" w:rsidRDefault="00455B3D" w:rsidP="00475F7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Vervolgonderzoek (2)</w:t>
      </w:r>
    </w:p>
    <w:p w14:paraId="03B017AA" w14:textId="77777777" w:rsidR="00455B3D" w:rsidRDefault="00455B3D" w:rsidP="00455B3D">
      <w:pPr>
        <w:rPr>
          <w:sz w:val="24"/>
          <w:szCs w:val="24"/>
        </w:rPr>
      </w:pPr>
    </w:p>
    <w:p w14:paraId="36408A84" w14:textId="1BB8555E" w:rsidR="00455B3D" w:rsidRDefault="00455B3D" w:rsidP="00455B3D">
      <w:pPr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Pr="003C6254">
        <w:rPr>
          <w:sz w:val="24"/>
          <w:szCs w:val="24"/>
          <w:u w:val="dotted"/>
        </w:rPr>
        <w:t>Snelle categorisatie van scènes</w:t>
      </w:r>
    </w:p>
    <w:p w14:paraId="2A8DC481" w14:textId="22D77211" w:rsidR="00455B3D" w:rsidRDefault="00455B3D" w:rsidP="00475F78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Oliva en Schyns: de rol van lage en hoge spatiale frequenties in de snelle categorisatie van scènes </w:t>
      </w:r>
    </w:p>
    <w:p w14:paraId="58CBF088" w14:textId="4773B83C" w:rsidR="00455B3D" w:rsidRDefault="00C62CEE" w:rsidP="00475F78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2 experimenten met hybride afbeeldingen</w:t>
      </w:r>
    </w:p>
    <w:p w14:paraId="6A11C9B3" w14:textId="58500C5A" w:rsidR="00C62CEE" w:rsidRDefault="00C62CEE" w:rsidP="00475F78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Oliva en Torralba: spatial envelope properties</w:t>
      </w:r>
    </w:p>
    <w:p w14:paraId="46EEF594" w14:textId="5936571B" w:rsidR="00C62CEE" w:rsidRDefault="00C62CEE" w:rsidP="00475F78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Greene en Oliva</w:t>
      </w:r>
    </w:p>
    <w:p w14:paraId="3E18D1D3" w14:textId="77777777" w:rsidR="00C62CEE" w:rsidRDefault="00C62CEE" w:rsidP="00C62CEE">
      <w:pPr>
        <w:rPr>
          <w:sz w:val="24"/>
          <w:szCs w:val="24"/>
        </w:rPr>
      </w:pPr>
    </w:p>
    <w:p w14:paraId="372A3F09" w14:textId="5B5BBFB7" w:rsidR="00C62CEE" w:rsidRDefault="00C62CEE" w:rsidP="00C62CEE">
      <w:pPr>
        <w:rPr>
          <w:sz w:val="24"/>
          <w:szCs w:val="24"/>
        </w:rPr>
      </w:pPr>
      <w:r>
        <w:rPr>
          <w:sz w:val="24"/>
          <w:szCs w:val="24"/>
        </w:rPr>
        <w:t xml:space="preserve">2.5.5. </w:t>
      </w:r>
      <w:r w:rsidRPr="003C6254">
        <w:rPr>
          <w:sz w:val="24"/>
          <w:szCs w:val="24"/>
          <w:u w:val="dotted"/>
        </w:rPr>
        <w:t>Slotbeschouwing over visuele informatieverwerking</w:t>
      </w:r>
    </w:p>
    <w:p w14:paraId="13A27B2A" w14:textId="1617CB1A" w:rsidR="00C62CEE" w:rsidRDefault="00C62CEE" w:rsidP="00475F7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Enorme snelheid en flexibiliteit van visuele informatieverwerking door het menselijk visueel systeem</w:t>
      </w:r>
    </w:p>
    <w:p w14:paraId="6D9C0925" w14:textId="0B53F9CA" w:rsidR="00C62CEE" w:rsidRDefault="00C62CEE" w:rsidP="00475F7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Neisser: analyse door synthese</w:t>
      </w:r>
    </w:p>
    <w:p w14:paraId="43CC2FD6" w14:textId="1601756D" w:rsidR="00C62CEE" w:rsidRDefault="00C62CEE" w:rsidP="00475F7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Hochstein en Ahissar: Reverse Hierarchy Theory</w:t>
      </w:r>
    </w:p>
    <w:p w14:paraId="269DFD0C" w14:textId="74E3188C" w:rsidR="00C62CEE" w:rsidRDefault="00C62CEE" w:rsidP="00475F7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Bar &amp; collega’s: concreet model over de verwerking van HSF en LSF i.f.v. de tijd</w:t>
      </w:r>
    </w:p>
    <w:p w14:paraId="199E9C69" w14:textId="711122C0" w:rsidR="00C62CEE" w:rsidRDefault="00C62CEE" w:rsidP="00475F7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Schyns, Gosselin &amp; collega’s: enorme kracht van “top-down templates”</w:t>
      </w:r>
    </w:p>
    <w:p w14:paraId="21A92585" w14:textId="77777777" w:rsidR="00C62CEE" w:rsidRDefault="00C62CEE" w:rsidP="00C62CEE">
      <w:pPr>
        <w:rPr>
          <w:sz w:val="24"/>
          <w:szCs w:val="24"/>
        </w:rPr>
      </w:pPr>
    </w:p>
    <w:p w14:paraId="7139338C" w14:textId="5AAA15DB" w:rsidR="00C62CEE" w:rsidRDefault="00C62CEE" w:rsidP="00C62CEE">
      <w:pPr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8F4541">
        <w:rPr>
          <w:sz w:val="24"/>
          <w:szCs w:val="24"/>
          <w:u w:val="single"/>
        </w:rPr>
        <w:t>Alternatieve theoretische denkkaders</w:t>
      </w:r>
    </w:p>
    <w:p w14:paraId="42BFFF18" w14:textId="4B916AD5" w:rsidR="00C62CEE" w:rsidRDefault="00C62CEE" w:rsidP="00C62CEE">
      <w:pPr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3C6254">
        <w:rPr>
          <w:sz w:val="24"/>
          <w:szCs w:val="24"/>
          <w:u w:val="dotted"/>
        </w:rPr>
        <w:t>Intermezzo: Terugblik en vooruitblik</w:t>
      </w:r>
    </w:p>
    <w:p w14:paraId="4C71FA05" w14:textId="428F2C6F" w:rsidR="00C62CEE" w:rsidRDefault="00C62CEE" w:rsidP="00475F78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Mainstream visie</w:t>
      </w:r>
    </w:p>
    <w:p w14:paraId="130F0713" w14:textId="256229BA" w:rsidR="00C62CEE" w:rsidRPr="00C62CEE" w:rsidRDefault="00C62CEE" w:rsidP="00475F78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Inhoudelijke lijn, </w:t>
      </w:r>
      <w:r w:rsidRPr="00C62CEE">
        <w:rPr>
          <w:strike/>
          <w:sz w:val="24"/>
          <w:szCs w:val="24"/>
        </w:rPr>
        <w:t>lineair historisch verhaal</w:t>
      </w:r>
    </w:p>
    <w:p w14:paraId="2AC0113D" w14:textId="2BCAF2F5" w:rsidR="00C62CEE" w:rsidRDefault="00C62CEE" w:rsidP="00475F78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2 grote alternatieve benaderingen</w:t>
      </w:r>
    </w:p>
    <w:p w14:paraId="2E41C262" w14:textId="213C8BA4" w:rsidR="00C62CEE" w:rsidRDefault="00C62CEE" w:rsidP="00C62CEE">
      <w:pPr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3C6254">
        <w:rPr>
          <w:sz w:val="24"/>
          <w:szCs w:val="24"/>
          <w:u w:val="dotted"/>
        </w:rPr>
        <w:t>De ecologische benadering van James Gibson</w:t>
      </w:r>
    </w:p>
    <w:p w14:paraId="5A0231C7" w14:textId="11C3AB56" w:rsidR="00C62CEE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Nadruk op ecologische validiteit</w:t>
      </w:r>
    </w:p>
    <w:p w14:paraId="0F56D8B1" w14:textId="48BD8A80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“the ecological approach to visual perception”</w:t>
      </w:r>
    </w:p>
    <w:p w14:paraId="2AD1ABEE" w14:textId="76B36E9C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Hogere-orde variabelen</w:t>
      </w:r>
    </w:p>
    <w:p w14:paraId="4A533F62" w14:textId="499DB854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Ecologische optica: stralingslicht (radiënt) – omgevingslicht (ambiënt)</w:t>
      </w:r>
    </w:p>
    <w:p w14:paraId="2DAE3690" w14:textId="41888701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Optic array </w:t>
      </w:r>
    </w:p>
    <w:p w14:paraId="42B554F1" w14:textId="4634C24E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Invarianten </w:t>
      </w:r>
    </w:p>
    <w:p w14:paraId="0966C233" w14:textId="2AE57C5C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Optic flow: bewegingsparallax, optical looming</w:t>
      </w:r>
    </w:p>
    <w:p w14:paraId="5F8C7807" w14:textId="775F8EC7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Affordances</w:t>
      </w:r>
    </w:p>
    <w:p w14:paraId="18A5BBB9" w14:textId="2592B7C3" w:rsidR="005967B1" w:rsidRDefault="005967B1" w:rsidP="00475F7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‘Direct pick-up’ van de invarianten uit de visuele informatie</w:t>
      </w:r>
    </w:p>
    <w:p w14:paraId="1433E2DB" w14:textId="77777777" w:rsidR="005967B1" w:rsidRDefault="005967B1" w:rsidP="005967B1">
      <w:pPr>
        <w:rPr>
          <w:sz w:val="24"/>
          <w:szCs w:val="24"/>
        </w:rPr>
      </w:pPr>
    </w:p>
    <w:p w14:paraId="724230D7" w14:textId="03500CBA" w:rsidR="005967B1" w:rsidRDefault="005967B1" w:rsidP="005967B1">
      <w:pPr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3C6254">
        <w:rPr>
          <w:sz w:val="24"/>
          <w:szCs w:val="24"/>
          <w:u w:val="dotted"/>
        </w:rPr>
        <w:t>De computationele benadering van David Marr</w:t>
      </w:r>
    </w:p>
    <w:p w14:paraId="6A52BE01" w14:textId="3976C938" w:rsidR="005967B1" w:rsidRDefault="005967B1" w:rsidP="00475F7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3 verklaringsniveaus:</w:t>
      </w:r>
    </w:p>
    <w:p w14:paraId="6649D4D4" w14:textId="4BFFD505" w:rsidR="005967B1" w:rsidRDefault="005967B1" w:rsidP="005967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computationele theorie</w:t>
      </w:r>
    </w:p>
    <w:p w14:paraId="07FE90A6" w14:textId="51D5C667" w:rsidR="005967B1" w:rsidRDefault="005967B1" w:rsidP="005967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representaties en algoritmes</w:t>
      </w:r>
    </w:p>
    <w:p w14:paraId="3974D32A" w14:textId="48A94FA0" w:rsidR="005967B1" w:rsidRDefault="005967B1" w:rsidP="005967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implementatie</w:t>
      </w:r>
    </w:p>
    <w:p w14:paraId="584420C0" w14:textId="323435DF" w:rsidR="005967B1" w:rsidRDefault="005967B1" w:rsidP="00475F7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3 grote stappen: primaire schets (</w:t>
      </w:r>
      <w:r w:rsidR="004A468C">
        <w:rPr>
          <w:sz w:val="24"/>
          <w:szCs w:val="24"/>
        </w:rPr>
        <w:t>raw primal – full primal)</w:t>
      </w:r>
      <w:r>
        <w:rPr>
          <w:sz w:val="24"/>
          <w:szCs w:val="24"/>
        </w:rPr>
        <w:t>, 2,5-D schets en 3D objectmodel</w:t>
      </w:r>
    </w:p>
    <w:p w14:paraId="3DB1ECC6" w14:textId="03958BC1" w:rsidR="005967B1" w:rsidRDefault="002072B5" w:rsidP="00475F7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Gelijkenissen en verschillen </w:t>
      </w:r>
    </w:p>
    <w:p w14:paraId="39E43A18" w14:textId="77777777" w:rsidR="002072B5" w:rsidRDefault="002072B5" w:rsidP="002072B5">
      <w:pPr>
        <w:rPr>
          <w:sz w:val="24"/>
          <w:szCs w:val="24"/>
        </w:rPr>
      </w:pPr>
    </w:p>
    <w:p w14:paraId="02EB6192" w14:textId="02FA70B0" w:rsidR="002072B5" w:rsidRPr="003C6254" w:rsidRDefault="002072B5" w:rsidP="002072B5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2.6.4. </w:t>
      </w:r>
      <w:r w:rsidRPr="003C6254">
        <w:rPr>
          <w:sz w:val="24"/>
          <w:szCs w:val="24"/>
          <w:u w:val="dotted"/>
        </w:rPr>
        <w:t>Twee toepassingen als illustratie</w:t>
      </w:r>
    </w:p>
    <w:p w14:paraId="1E1411C5" w14:textId="3328FB2F" w:rsidR="002072B5" w:rsidRDefault="002072B5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2 onderzoekslijnen: biologische bewegingsperceptie  - dieptewaarneming</w:t>
      </w:r>
    </w:p>
    <w:p w14:paraId="11F65BB5" w14:textId="24F8DD15" w:rsidR="002072B5" w:rsidRDefault="002072B5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Biologische bewegingsperceptie (Johansson)</w:t>
      </w:r>
    </w:p>
    <w:p w14:paraId="1C19CDCC" w14:textId="57A56A37" w:rsidR="002072B5" w:rsidRDefault="002072B5" w:rsidP="002072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recente studie Suchow &amp; Alvarez: motion silencing</w:t>
      </w:r>
    </w:p>
    <w:p w14:paraId="2CCD3635" w14:textId="2E4CAF87" w:rsidR="002072B5" w:rsidRDefault="002072B5" w:rsidP="002072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Hogere-orde interpretaties van eenvoudige bewegingspatronen</w:t>
      </w:r>
    </w:p>
    <w:p w14:paraId="2C7F64D9" w14:textId="5BF590B7" w:rsidR="002072B5" w:rsidRDefault="002072B5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Dieptewaarneming:</w:t>
      </w:r>
    </w:p>
    <w:p w14:paraId="212D251D" w14:textId="4F52607F" w:rsidR="002072B5" w:rsidRDefault="002072B5" w:rsidP="002072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oculomotorische dieptecues</w:t>
      </w:r>
    </w:p>
    <w:p w14:paraId="07A7E6EA" w14:textId="21ED9422" w:rsidR="002072B5" w:rsidRDefault="002072B5" w:rsidP="002072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visuele cues: binoculaire- en monoculaire (dynamische- statische) dieptecues</w:t>
      </w:r>
    </w:p>
    <w:p w14:paraId="325895F9" w14:textId="40850309" w:rsidR="002072B5" w:rsidRDefault="002072B5" w:rsidP="002072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Statische monoculaire dieptecues: </w:t>
      </w:r>
    </w:p>
    <w:p w14:paraId="1645EE2E" w14:textId="3A0D5CB9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Interpositie of occlusie</w:t>
      </w:r>
    </w:p>
    <w:p w14:paraId="12574C0D" w14:textId="67523719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Relatieve grootte</w:t>
      </w:r>
    </w:p>
    <w:p w14:paraId="2D13AFF6" w14:textId="3A32EEEE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Relatieve hoogte</w:t>
      </w:r>
    </w:p>
    <w:p w14:paraId="5547AFDF" w14:textId="36471877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Textuurgradiënten</w:t>
      </w:r>
    </w:p>
    <w:p w14:paraId="0D312B94" w14:textId="15F60BE2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Lineair perspectief</w:t>
      </w:r>
    </w:p>
    <w:p w14:paraId="30F0839E" w14:textId="31059745" w:rsidR="009B4B8D" w:rsidRDefault="009B4B8D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Atmosferisch perspectief</w:t>
      </w:r>
    </w:p>
    <w:p w14:paraId="5A9F6C2B" w14:textId="77777777" w:rsidR="009B4B8D" w:rsidRDefault="009B4B8D" w:rsidP="009B4B8D">
      <w:pPr>
        <w:rPr>
          <w:sz w:val="24"/>
          <w:szCs w:val="24"/>
        </w:rPr>
      </w:pPr>
    </w:p>
    <w:p w14:paraId="197F3FDB" w14:textId="77777777" w:rsidR="009B4B8D" w:rsidRDefault="009B4B8D" w:rsidP="009B4B8D">
      <w:pPr>
        <w:rPr>
          <w:sz w:val="24"/>
          <w:szCs w:val="24"/>
        </w:rPr>
      </w:pPr>
    </w:p>
    <w:p w14:paraId="4DD59A5D" w14:textId="77777777" w:rsidR="009B4B8D" w:rsidRDefault="009B4B8D" w:rsidP="009B4B8D">
      <w:pPr>
        <w:rPr>
          <w:b/>
          <w:sz w:val="24"/>
          <w:szCs w:val="24"/>
        </w:rPr>
      </w:pPr>
    </w:p>
    <w:p w14:paraId="168FB329" w14:textId="372ACBA1" w:rsidR="009B4B8D" w:rsidRDefault="009B4B8D" w:rsidP="009B4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Hoofdstuk 3: Geheugen</w:t>
      </w:r>
    </w:p>
    <w:p w14:paraId="41C17ED0" w14:textId="4E45896B" w:rsidR="009B4B8D" w:rsidRDefault="009B4B8D" w:rsidP="009B4B8D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F4541">
        <w:rPr>
          <w:sz w:val="24"/>
          <w:szCs w:val="24"/>
          <w:u w:val="single"/>
        </w:rPr>
        <w:t>Inleiding</w:t>
      </w:r>
    </w:p>
    <w:p w14:paraId="7FD29FB3" w14:textId="402D6AD5" w:rsidR="009B4B8D" w:rsidRDefault="009B4B8D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Verschillende processen (encoding – storage – retrieval)</w:t>
      </w:r>
    </w:p>
    <w:p w14:paraId="296853E2" w14:textId="11D8AFAA" w:rsidR="009B4B8D" w:rsidRDefault="009B4B8D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Geheugen </w:t>
      </w:r>
      <w:r w:rsidRPr="009B4B8D">
        <w:rPr>
          <w:sz w:val="28"/>
          <w:szCs w:val="28"/>
        </w:rPr>
        <w:t>≠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 homogene structuur</w:t>
      </w:r>
    </w:p>
    <w:p w14:paraId="45741865" w14:textId="6207F9FE" w:rsidR="009B4B8D" w:rsidRDefault="009B4B8D" w:rsidP="00475F7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Maar bestaat uit deelstructuren met elk eigen kenmerken en functies</w:t>
      </w:r>
    </w:p>
    <w:p w14:paraId="6528502E" w14:textId="3AFFD24C" w:rsidR="009B4B8D" w:rsidRDefault="009B4B8D" w:rsidP="009B4B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(short-term memory – long-term memory)</w:t>
      </w:r>
    </w:p>
    <w:p w14:paraId="033378FE" w14:textId="77777777" w:rsidR="009B4B8D" w:rsidRDefault="009B4B8D" w:rsidP="009B4B8D">
      <w:pPr>
        <w:rPr>
          <w:sz w:val="24"/>
          <w:szCs w:val="24"/>
        </w:rPr>
      </w:pPr>
    </w:p>
    <w:p w14:paraId="068702EB" w14:textId="644FF90B" w:rsidR="009B4B8D" w:rsidRDefault="009B4B8D" w:rsidP="009B4B8D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F4541">
        <w:rPr>
          <w:sz w:val="24"/>
          <w:szCs w:val="24"/>
          <w:u w:val="single"/>
        </w:rPr>
        <w:t>Historisch perspectief</w:t>
      </w:r>
    </w:p>
    <w:p w14:paraId="1E1DE904" w14:textId="7C80FA51" w:rsidR="005A4C0E" w:rsidRDefault="005A4C0E" w:rsidP="009B4B8D">
      <w:pPr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3C6254">
        <w:rPr>
          <w:sz w:val="24"/>
          <w:szCs w:val="24"/>
          <w:u w:val="dotted"/>
        </w:rPr>
        <w:t>Consolidatie en verval</w:t>
      </w:r>
    </w:p>
    <w:p w14:paraId="0487AEF7" w14:textId="22309CEA" w:rsidR="009B4B8D" w:rsidRDefault="009B4B8D" w:rsidP="00475F7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G.E.Müller: 3 klassieke onderzoekslijnen</w:t>
      </w:r>
    </w:p>
    <w:p w14:paraId="2D2C93D8" w14:textId="3F643B63" w:rsidR="009B4B8D" w:rsidRDefault="009B4B8D" w:rsidP="00475F7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Lashley: engram, mass action – equipotentiality</w:t>
      </w:r>
    </w:p>
    <w:p w14:paraId="3E006F83" w14:textId="5975C204" w:rsidR="009B4B8D" w:rsidRDefault="009B4B8D" w:rsidP="00475F7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Penfield: behandeling epilepsie, homonculus</w:t>
      </w:r>
    </w:p>
    <w:p w14:paraId="03471824" w14:textId="5236737A" w:rsidR="009B4B8D" w:rsidRDefault="009B4B8D" w:rsidP="00475F7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Hebb: ‘The organization of behavior’ → 3 belangrijke concepten</w:t>
      </w:r>
    </w:p>
    <w:p w14:paraId="0DF8FBD2" w14:textId="74EC82DE" w:rsidR="009B4B8D" w:rsidRDefault="005A4C0E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Hebbian learning</w:t>
      </w:r>
    </w:p>
    <w:p w14:paraId="770E269E" w14:textId="3D566A42" w:rsidR="005A4C0E" w:rsidRDefault="005A4C0E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Cell-assembly</w:t>
      </w:r>
    </w:p>
    <w:p w14:paraId="30656813" w14:textId="1BD19F7D" w:rsidR="005A4C0E" w:rsidRDefault="005A4C0E" w:rsidP="009B4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Reverberating cell-assemblies</w:t>
      </w:r>
    </w:p>
    <w:p w14:paraId="7B0FFAA5" w14:textId="77777777" w:rsidR="005A4C0E" w:rsidRDefault="005A4C0E" w:rsidP="005A4C0E">
      <w:pPr>
        <w:rPr>
          <w:sz w:val="24"/>
          <w:szCs w:val="24"/>
        </w:rPr>
      </w:pPr>
    </w:p>
    <w:p w14:paraId="61E7F4CB" w14:textId="057A1EF7" w:rsidR="005A4C0E" w:rsidRDefault="005A4C0E" w:rsidP="00475F7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Evidentie voor een ‘engram’ → combinatie gelocaliseerd en gedistribueerd geheugen</w:t>
      </w:r>
    </w:p>
    <w:p w14:paraId="6200FAA4" w14:textId="0234695A" w:rsidR="005A4C0E" w:rsidRDefault="005A4C0E" w:rsidP="00475F7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Ebbinghaus: verval van geheugenspoor (‘decay’)</w:t>
      </w:r>
    </w:p>
    <w:p w14:paraId="32084463" w14:textId="312BF63A" w:rsidR="005A4C0E" w:rsidRDefault="005A4C0E" w:rsidP="00475F7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Vervolgonderzoek Jenkins &amp; Dallebach: verval niet altijd even sterk</w:t>
      </w:r>
    </w:p>
    <w:p w14:paraId="1FF2657C" w14:textId="77777777" w:rsidR="005A4C0E" w:rsidRDefault="005A4C0E" w:rsidP="005A4C0E">
      <w:pPr>
        <w:rPr>
          <w:sz w:val="24"/>
          <w:szCs w:val="24"/>
        </w:rPr>
      </w:pPr>
    </w:p>
    <w:p w14:paraId="7A348FBC" w14:textId="2782B1C3" w:rsidR="005A4C0E" w:rsidRDefault="005A4C0E" w:rsidP="005A4C0E">
      <w:pPr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C6254">
        <w:rPr>
          <w:sz w:val="24"/>
          <w:szCs w:val="24"/>
          <w:u w:val="dotted"/>
        </w:rPr>
        <w:t>De rol van schema’s</w:t>
      </w:r>
    </w:p>
    <w:p w14:paraId="33999F58" w14:textId="14DAFAA1" w:rsidR="005A4C0E" w:rsidRDefault="005A4C0E" w:rsidP="00475F7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Bartlett: rol van een “schema”</w:t>
      </w:r>
    </w:p>
    <w:p w14:paraId="2FCDA418" w14:textId="2899EC88" w:rsidR="005A4C0E" w:rsidRDefault="005A4C0E" w:rsidP="00475F7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Geheugen </w:t>
      </w:r>
      <w:r w:rsidRPr="005A4C0E">
        <w:rPr>
          <w:sz w:val="28"/>
          <w:szCs w:val="28"/>
        </w:rPr>
        <w:t>≠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letterlijke registratie van het leermateriaal, maar verwerking</w:t>
      </w:r>
    </w:p>
    <w:p w14:paraId="60B8B238" w14:textId="791B8A6E" w:rsidR="005A4C0E" w:rsidRDefault="005A4C0E" w:rsidP="00475F7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Craik: mentaal model</w:t>
      </w:r>
    </w:p>
    <w:p w14:paraId="3413DD3F" w14:textId="0AFB4D4A" w:rsidR="005A4C0E" w:rsidRDefault="007D032C" w:rsidP="00475F7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Geheugenvertekeningen, ook bij visueel materiaal (3 vbn)</w:t>
      </w:r>
    </w:p>
    <w:p w14:paraId="34E331D3" w14:textId="77777777" w:rsidR="007D032C" w:rsidRDefault="007D032C" w:rsidP="007D032C">
      <w:pPr>
        <w:rPr>
          <w:sz w:val="24"/>
          <w:szCs w:val="24"/>
        </w:rPr>
      </w:pPr>
    </w:p>
    <w:p w14:paraId="69B7419D" w14:textId="293F23A4" w:rsidR="007D032C" w:rsidRDefault="007D032C" w:rsidP="007D032C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F4541">
        <w:rPr>
          <w:sz w:val="24"/>
          <w:szCs w:val="24"/>
          <w:u w:val="single"/>
        </w:rPr>
        <w:t>Het modaal model van het geheugen</w:t>
      </w:r>
    </w:p>
    <w:p w14:paraId="365D02BF" w14:textId="320FF431" w:rsidR="007D032C" w:rsidRDefault="007D032C" w:rsidP="00475F7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3 grote stadia: sensorieel register – KT geheugen – LT geheugen</w:t>
      </w:r>
    </w:p>
    <w:p w14:paraId="2DE48004" w14:textId="123AE874" w:rsidR="007D032C" w:rsidRDefault="007D032C" w:rsidP="00475F7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= modaal model van het geheugen</w:t>
      </w:r>
    </w:p>
    <w:p w14:paraId="2917D45E" w14:textId="50A7345B" w:rsidR="007D032C" w:rsidRDefault="007D032C" w:rsidP="00475F7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3 onderscheiden geheugensystemen</w:t>
      </w:r>
    </w:p>
    <w:p w14:paraId="78F4567F" w14:textId="77777777" w:rsidR="007D032C" w:rsidRDefault="007D032C" w:rsidP="007D032C">
      <w:pPr>
        <w:rPr>
          <w:sz w:val="24"/>
          <w:szCs w:val="24"/>
        </w:rPr>
      </w:pPr>
    </w:p>
    <w:p w14:paraId="27BDFE57" w14:textId="77777777" w:rsidR="007D032C" w:rsidRDefault="007D032C" w:rsidP="007D032C">
      <w:pPr>
        <w:rPr>
          <w:sz w:val="24"/>
          <w:szCs w:val="24"/>
        </w:rPr>
      </w:pPr>
    </w:p>
    <w:p w14:paraId="3ED3283F" w14:textId="77777777" w:rsidR="007D032C" w:rsidRDefault="007D032C" w:rsidP="007D032C">
      <w:pPr>
        <w:rPr>
          <w:sz w:val="24"/>
          <w:szCs w:val="24"/>
        </w:rPr>
      </w:pPr>
    </w:p>
    <w:p w14:paraId="45BBCE28" w14:textId="0F0CB1E9" w:rsidR="007D032C" w:rsidRDefault="007D032C" w:rsidP="007D032C">
      <w:pPr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3C6254">
        <w:rPr>
          <w:sz w:val="24"/>
          <w:szCs w:val="24"/>
          <w:u w:val="dotted"/>
        </w:rPr>
        <w:t>Sensorieel register</w:t>
      </w:r>
      <w:r>
        <w:rPr>
          <w:sz w:val="24"/>
          <w:szCs w:val="24"/>
        </w:rPr>
        <w:t xml:space="preserve"> </w:t>
      </w:r>
    </w:p>
    <w:p w14:paraId="7511F2FC" w14:textId="311D929F" w:rsidR="007D032C" w:rsidRDefault="007D032C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Sperling: capaciteit van iconisch geheugen</w:t>
      </w:r>
    </w:p>
    <w:p w14:paraId="52FF8EFE" w14:textId="78114E92" w:rsidR="007D032C" w:rsidRDefault="007D032C" w:rsidP="007D032C">
      <w:pPr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3C6254">
        <w:rPr>
          <w:sz w:val="24"/>
          <w:szCs w:val="24"/>
          <w:u w:val="dotted"/>
        </w:rPr>
        <w:t>Basiskarakteristieken van het korte-termijn geheugen</w:t>
      </w:r>
    </w:p>
    <w:p w14:paraId="5BE840F8" w14:textId="27D1F119" w:rsidR="007D032C" w:rsidRDefault="007D032C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Alledaagse geheugentaken</w:t>
      </w:r>
    </w:p>
    <w:p w14:paraId="03712CD7" w14:textId="15CA2A48" w:rsidR="007D032C" w:rsidRDefault="007D032C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Controleprocessen</w:t>
      </w:r>
    </w:p>
    <w:p w14:paraId="3C1B2060" w14:textId="61939DE2" w:rsidR="007D032C" w:rsidRDefault="00313EF6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2 soorten vergeten</w:t>
      </w:r>
    </w:p>
    <w:p w14:paraId="23B493B7" w14:textId="2741F6C8" w:rsidR="00313EF6" w:rsidRDefault="00313EF6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Miller: beperkte capaciteit KTG</w:t>
      </w:r>
    </w:p>
    <w:p w14:paraId="771CCF19" w14:textId="62765E80" w:rsidR="00313EF6" w:rsidRDefault="00313EF6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Baddeley: klassiek experiment over de aard van de gebruikte code</w:t>
      </w:r>
    </w:p>
    <w:p w14:paraId="28A52482" w14:textId="0C4545A4" w:rsidR="00313EF6" w:rsidRDefault="00313EF6" w:rsidP="00475F78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Sternberg: retrieval uit het KTG</w:t>
      </w:r>
    </w:p>
    <w:p w14:paraId="72143514" w14:textId="77777777" w:rsidR="00313EF6" w:rsidRDefault="00313EF6" w:rsidP="00313EF6">
      <w:pPr>
        <w:rPr>
          <w:sz w:val="24"/>
          <w:szCs w:val="24"/>
        </w:rPr>
      </w:pPr>
    </w:p>
    <w:p w14:paraId="6DE79E9F" w14:textId="69BD1AF1" w:rsidR="00313EF6" w:rsidRDefault="00313EF6" w:rsidP="00313EF6">
      <w:pPr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3C6254">
        <w:rPr>
          <w:sz w:val="24"/>
          <w:szCs w:val="24"/>
          <w:u w:val="dotted"/>
        </w:rPr>
        <w:t>Bijkomende evidentie voor het onderscheid tussen KTG en LTG</w:t>
      </w:r>
      <w:r>
        <w:rPr>
          <w:sz w:val="24"/>
          <w:szCs w:val="24"/>
        </w:rPr>
        <w:t xml:space="preserve"> </w:t>
      </w:r>
    </w:p>
    <w:p w14:paraId="16BF8005" w14:textId="334FAB4A" w:rsidR="00313EF6" w:rsidRDefault="00313EF6" w:rsidP="00475F78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Seriële-positie effect (primacy effect – recency effect)</w:t>
      </w:r>
    </w:p>
    <w:p w14:paraId="76EB1348" w14:textId="770B78C7" w:rsidR="00313EF6" w:rsidRDefault="00313EF6" w:rsidP="00475F78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Amnesie (retrograde amnesie – anterograde amnesie)</w:t>
      </w:r>
    </w:p>
    <w:p w14:paraId="0E256CE5" w14:textId="77777777" w:rsidR="00313EF6" w:rsidRDefault="00313EF6" w:rsidP="00313EF6">
      <w:pPr>
        <w:rPr>
          <w:sz w:val="24"/>
          <w:szCs w:val="24"/>
        </w:rPr>
      </w:pPr>
    </w:p>
    <w:p w14:paraId="26FAE680" w14:textId="23414CC0" w:rsidR="00313EF6" w:rsidRDefault="00313EF6" w:rsidP="00313EF6">
      <w:pPr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Pr="003C6254">
        <w:rPr>
          <w:sz w:val="24"/>
          <w:szCs w:val="24"/>
          <w:u w:val="dotted"/>
        </w:rPr>
        <w:t>Bedenkingen bij het onderscheid tussen KTG en LTG</w:t>
      </w:r>
    </w:p>
    <w:p w14:paraId="02697886" w14:textId="1A4DD60A" w:rsidR="00313EF6" w:rsidRDefault="00313EF6" w:rsidP="00475F7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Kanttekeningen: </w:t>
      </w:r>
    </w:p>
    <w:p w14:paraId="7094DF77" w14:textId="2A37E9EA" w:rsidR="00313EF6" w:rsidRDefault="00313EF6" w:rsidP="00313E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Aard van het vergeten</w:t>
      </w:r>
    </w:p>
    <w:p w14:paraId="5644D8A4" w14:textId="11479B74" w:rsidR="00313EF6" w:rsidRDefault="00313EF6" w:rsidP="00313E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Aard van de code</w:t>
      </w:r>
    </w:p>
    <w:p w14:paraId="0DD72232" w14:textId="24580FE7" w:rsidR="00313EF6" w:rsidRDefault="00313EF6" w:rsidP="00313E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Bijkomende evidentie</w:t>
      </w:r>
    </w:p>
    <w:p w14:paraId="21FDE572" w14:textId="77777777" w:rsidR="00313EF6" w:rsidRDefault="00313EF6" w:rsidP="00313EF6">
      <w:pPr>
        <w:rPr>
          <w:sz w:val="24"/>
          <w:szCs w:val="24"/>
        </w:rPr>
      </w:pPr>
    </w:p>
    <w:p w14:paraId="4410BD9C" w14:textId="20CBD31C" w:rsidR="00313EF6" w:rsidRDefault="00313EF6" w:rsidP="00313EF6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F4541">
        <w:rPr>
          <w:sz w:val="24"/>
          <w:szCs w:val="24"/>
          <w:u w:val="single"/>
        </w:rPr>
        <w:t>Alternatieven voor het modaal model van het geheugen</w:t>
      </w:r>
    </w:p>
    <w:p w14:paraId="27D7E729" w14:textId="2FC1600B" w:rsidR="00313EF6" w:rsidRDefault="00313EF6" w:rsidP="00475F7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2 alternatieven: working memory (Baddeley)  - levels of processing (Craik &amp; Lockhart)</w:t>
      </w:r>
    </w:p>
    <w:p w14:paraId="288E4649" w14:textId="77777777" w:rsidR="00313EF6" w:rsidRDefault="00313EF6" w:rsidP="00313EF6">
      <w:pPr>
        <w:rPr>
          <w:sz w:val="24"/>
          <w:szCs w:val="24"/>
        </w:rPr>
      </w:pPr>
    </w:p>
    <w:p w14:paraId="2F280F38" w14:textId="5EB22CDB" w:rsidR="00313EF6" w:rsidRDefault="00313EF6" w:rsidP="00313EF6">
      <w:pPr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3C6254">
        <w:rPr>
          <w:sz w:val="24"/>
          <w:szCs w:val="24"/>
          <w:u w:val="dotted"/>
        </w:rPr>
        <w:t>Werkgeheugen i.p.v. KTG</w:t>
      </w:r>
    </w:p>
    <w:p w14:paraId="3E27AED8" w14:textId="0E105A85" w:rsidR="00831463" w:rsidRDefault="00831463" w:rsidP="00475F7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Alan Baddeley</w:t>
      </w:r>
    </w:p>
    <w:p w14:paraId="0F42BB19" w14:textId="72D0B92F" w:rsidR="00831463" w:rsidRDefault="00831463" w:rsidP="00475F7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Belangrijkste verschil: functie</w:t>
      </w:r>
    </w:p>
    <w:p w14:paraId="254568C3" w14:textId="75B11590" w:rsidR="00831463" w:rsidRDefault="00831463" w:rsidP="00475F7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Werkgeheugen → meerdere componenten</w:t>
      </w:r>
    </w:p>
    <w:p w14:paraId="724FAD1D" w14:textId="25708EDD" w:rsidR="00831463" w:rsidRDefault="00831463" w:rsidP="00831463">
      <w:pPr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3C6254">
        <w:rPr>
          <w:sz w:val="24"/>
          <w:szCs w:val="24"/>
          <w:u w:val="dotted"/>
        </w:rPr>
        <w:t>“Levels of processing” theorie i.p.v. “stage model”</w:t>
      </w:r>
    </w:p>
    <w:p w14:paraId="6A258B6D" w14:textId="45BF0EB5" w:rsidR="00831463" w:rsidRDefault="00831463" w:rsidP="00475F78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Craik en Lockhart: 2 basisassumpties</w:t>
      </w:r>
    </w:p>
    <w:p w14:paraId="1420B4A6" w14:textId="694A329B" w:rsidR="00831463" w:rsidRDefault="00831463" w:rsidP="00475F78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Experimenteel onderzoek: 2 cruciale aspecten </w:t>
      </w:r>
    </w:p>
    <w:p w14:paraId="702F7FE4" w14:textId="61C8925C" w:rsidR="00831463" w:rsidRDefault="00831463" w:rsidP="008314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Oriënteringstaak</w:t>
      </w:r>
    </w:p>
    <w:p w14:paraId="66A3BA5F" w14:textId="7266F333" w:rsidR="00831463" w:rsidRDefault="00831463" w:rsidP="008314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Incidentele leertaak</w:t>
      </w:r>
    </w:p>
    <w:p w14:paraId="4FE07EA2" w14:textId="77777777" w:rsidR="00831463" w:rsidRDefault="00831463" w:rsidP="00831463">
      <w:pPr>
        <w:rPr>
          <w:sz w:val="24"/>
          <w:szCs w:val="24"/>
        </w:rPr>
      </w:pPr>
    </w:p>
    <w:p w14:paraId="2DBAE0F9" w14:textId="77777777" w:rsidR="00831463" w:rsidRDefault="00831463" w:rsidP="00831463">
      <w:pPr>
        <w:rPr>
          <w:sz w:val="24"/>
          <w:szCs w:val="24"/>
        </w:rPr>
      </w:pPr>
    </w:p>
    <w:p w14:paraId="7555813A" w14:textId="288431DA" w:rsidR="00831463" w:rsidRDefault="00831463" w:rsidP="00831463">
      <w:pPr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8F4541">
        <w:rPr>
          <w:sz w:val="24"/>
          <w:szCs w:val="24"/>
          <w:u w:val="single"/>
        </w:rPr>
        <w:t>Het lange-termijn geheugen</w:t>
      </w:r>
    </w:p>
    <w:p w14:paraId="75F3C889" w14:textId="7F33EE29" w:rsidR="00005B73" w:rsidRDefault="00005B73" w:rsidP="00005B73">
      <w:r>
        <w:t xml:space="preserve">3.5.1. </w:t>
      </w:r>
      <w:r w:rsidRPr="008F4541">
        <w:rPr>
          <w:u w:val="dotted"/>
        </w:rPr>
        <w:t>Opslaan (encoding)</w:t>
      </w:r>
    </w:p>
    <w:p w14:paraId="427E37EA" w14:textId="37C7CE50" w:rsidR="00005B73" w:rsidRDefault="00005B73" w:rsidP="00475F7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Hoeveelheid informatieverwerking:</w:t>
      </w:r>
    </w:p>
    <w:p w14:paraId="24E9C8C4" w14:textId="06DABBAA" w:rsidR="00005B73" w:rsidRDefault="00005B73" w:rsidP="00005B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Duur</w:t>
      </w:r>
    </w:p>
    <w:p w14:paraId="14345F30" w14:textId="3C4C0AC4" w:rsidR="00005B73" w:rsidRDefault="00005B73" w:rsidP="00005B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Aantal presentaties</w:t>
      </w:r>
    </w:p>
    <w:p w14:paraId="4DE098A0" w14:textId="46815613" w:rsidR="00005B73" w:rsidRDefault="00005B73" w:rsidP="00005B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 spreiding van de leerbeurten in tijd (Ebbinghaus)</w:t>
      </w:r>
    </w:p>
    <w:p w14:paraId="047B0CAE" w14:textId="39F77C6F" w:rsidR="00005B73" w:rsidRDefault="00005B73" w:rsidP="00005B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Diepte van de informatieverwerking</w:t>
      </w:r>
    </w:p>
    <w:p w14:paraId="19D1741E" w14:textId="75622A11" w:rsidR="00E54BFE" w:rsidRDefault="00E54BFE" w:rsidP="00E54BFE">
      <w:pPr>
        <w:pStyle w:val="ListParagraph"/>
        <w:ind w:left="3192"/>
        <w:rPr>
          <w:sz w:val="24"/>
          <w:szCs w:val="24"/>
        </w:rPr>
      </w:pPr>
      <w:r>
        <w:rPr>
          <w:sz w:val="24"/>
          <w:szCs w:val="24"/>
        </w:rPr>
        <w:t>(mate uitwerking, mate waarin gecodeerde info het te onthouden item specifieert)</w:t>
      </w:r>
    </w:p>
    <w:p w14:paraId="13606DD4" w14:textId="33F7FB18" w:rsidR="00E54BFE" w:rsidRDefault="00E54BFE" w:rsidP="00E54BFE">
      <w:pPr>
        <w:pStyle w:val="ListParagraph"/>
        <w:ind w:left="3192"/>
        <w:rPr>
          <w:sz w:val="24"/>
          <w:szCs w:val="24"/>
        </w:rPr>
      </w:pPr>
      <w:r>
        <w:rPr>
          <w:sz w:val="24"/>
          <w:szCs w:val="24"/>
        </w:rPr>
        <w:t>Craik &amp; Tulving: elaboratie-hypothese</w:t>
      </w:r>
    </w:p>
    <w:p w14:paraId="51F4B607" w14:textId="0EEAFEF4" w:rsidR="00E54BFE" w:rsidRDefault="00E54BFE" w:rsidP="00E54BFE">
      <w:pPr>
        <w:pStyle w:val="ListParagraph"/>
        <w:ind w:left="3192"/>
        <w:rPr>
          <w:sz w:val="24"/>
          <w:szCs w:val="24"/>
        </w:rPr>
      </w:pPr>
      <w:r>
        <w:rPr>
          <w:sz w:val="24"/>
          <w:szCs w:val="24"/>
        </w:rPr>
        <w:t>Distinctiviteitshypothese</w:t>
      </w:r>
    </w:p>
    <w:p w14:paraId="4B68854F" w14:textId="6A956E39" w:rsidR="00E54BFE" w:rsidRDefault="00E54BFE" w:rsidP="00E54B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Generatie-effect </w:t>
      </w:r>
    </w:p>
    <w:p w14:paraId="53512215" w14:textId="2AEA02B8" w:rsidR="00E54BFE" w:rsidRDefault="00E54BFE" w:rsidP="00475F7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Organisatie</w:t>
      </w:r>
    </w:p>
    <w:p w14:paraId="7764350C" w14:textId="514A07B6" w:rsidR="00E54BFE" w:rsidRDefault="00E54BFE" w:rsidP="00475F7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Verbeelding</w:t>
      </w:r>
    </w:p>
    <w:p w14:paraId="26B31E9B" w14:textId="77777777" w:rsidR="00E54BFE" w:rsidRDefault="00E54BFE" w:rsidP="00E54BFE">
      <w:pPr>
        <w:pStyle w:val="ListParagraph"/>
        <w:rPr>
          <w:sz w:val="24"/>
          <w:szCs w:val="24"/>
        </w:rPr>
      </w:pPr>
    </w:p>
    <w:p w14:paraId="2721A7A6" w14:textId="1F1939CA" w:rsidR="00E54BFE" w:rsidRDefault="00E54BFE" w:rsidP="00E54BFE">
      <w:pPr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Pr="008F4541">
        <w:rPr>
          <w:sz w:val="24"/>
          <w:szCs w:val="24"/>
          <w:u w:val="dotted"/>
        </w:rPr>
        <w:t>Bewaren (storage)</w:t>
      </w:r>
    </w:p>
    <w:p w14:paraId="712121C3" w14:textId="197AA4EF" w:rsidR="00E54BFE" w:rsidRDefault="00E54BFE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Tulving: episodisch geheugen – semantisch geheugen</w:t>
      </w:r>
    </w:p>
    <w:p w14:paraId="4C6D559F" w14:textId="1A3EB120" w:rsidR="00E54BFE" w:rsidRDefault="00E54BFE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Semantisch geheugen: netwerkmodellen – kenmerkmodellen</w:t>
      </w:r>
    </w:p>
    <w:p w14:paraId="043D6464" w14:textId="344AB4B5" w:rsidR="00E54BFE" w:rsidRDefault="00E54BFE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Quillain: Teachable Language Comprehender</w:t>
      </w:r>
    </w:p>
    <w:p w14:paraId="31036456" w14:textId="5EBB7B60" w:rsidR="00E54BFE" w:rsidRDefault="00E54BFE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Loftus &amp; Collins: Spreading Activation Model</w:t>
      </w:r>
    </w:p>
    <w:p w14:paraId="6A2D1640" w14:textId="597901D1" w:rsidR="00E54BFE" w:rsidRDefault="00E54BFE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Smith, Shoben &amp; Rips: Feature-Set Theory </w:t>
      </w:r>
    </w:p>
    <w:p w14:paraId="367639FE" w14:textId="56EBA2C3" w:rsidR="00475F78" w:rsidRDefault="00475F78" w:rsidP="00475F7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Propositioneel netwerkmodel</w:t>
      </w:r>
    </w:p>
    <w:p w14:paraId="2B2C209B" w14:textId="77777777" w:rsidR="00475F78" w:rsidRDefault="00475F78" w:rsidP="00475F78">
      <w:pPr>
        <w:rPr>
          <w:sz w:val="24"/>
          <w:szCs w:val="24"/>
        </w:rPr>
      </w:pPr>
    </w:p>
    <w:p w14:paraId="00293BFF" w14:textId="22992F6F" w:rsidR="00475F78" w:rsidRDefault="00475F78" w:rsidP="00475F78">
      <w:pPr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Pr="008F4541">
        <w:rPr>
          <w:sz w:val="24"/>
          <w:szCs w:val="24"/>
          <w:u w:val="dotted"/>
        </w:rPr>
        <w:t>Oproepen (retrieval)</w:t>
      </w:r>
    </w:p>
    <w:p w14:paraId="48EF6241" w14:textId="19D73A27" w:rsidR="00475F78" w:rsidRDefault="00475F78" w:rsidP="00475F78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‘Retrieval cue’ effectief → associatieve sterkte</w:t>
      </w:r>
    </w:p>
    <w:p w14:paraId="70DEA3C9" w14:textId="4D70B855" w:rsidR="00475F78" w:rsidRDefault="00475F78" w:rsidP="00475F78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Tulving: encoding specificity</w:t>
      </w:r>
    </w:p>
    <w:p w14:paraId="66AB1C7C" w14:textId="39A824A9" w:rsidR="00475F78" w:rsidRDefault="00475F78" w:rsidP="00475F78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Hedendaagse cognitieve psychologie: 2 theorieën</w:t>
      </w:r>
    </w:p>
    <w:p w14:paraId="71E0018B" w14:textId="3DC9D062" w:rsidR="00475F78" w:rsidRDefault="00475F78" w:rsidP="00475F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Single-process theory</w:t>
      </w:r>
    </w:p>
    <w:p w14:paraId="6B83E3DF" w14:textId="46C5E1DB" w:rsidR="00475F78" w:rsidRDefault="00475F78" w:rsidP="00475F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Dual-process theory</w:t>
      </w:r>
    </w:p>
    <w:p w14:paraId="304E4BFC" w14:textId="7FBCBD8D" w:rsidR="00475F78" w:rsidRDefault="00475F78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Voorlopige conclusie</w:t>
      </w:r>
    </w:p>
    <w:p w14:paraId="1CD9A366" w14:textId="36054ECF" w:rsidR="00AC16FF" w:rsidRDefault="00AC16FF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Impliciet en expleciet geheugen</w:t>
      </w:r>
    </w:p>
    <w:p w14:paraId="5CC2BE24" w14:textId="027CC1F5" w:rsidR="00AC16FF" w:rsidRDefault="00AC16FF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Graf &amp; Schacter: dissociatie betreft het geheugen van mensen met geheugenverlies</w:t>
      </w:r>
    </w:p>
    <w:p w14:paraId="04AD2BFA" w14:textId="4691E3DE" w:rsidR="00AC16FF" w:rsidRDefault="00AC16FF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Mitchell &amp; Brown</w:t>
      </w:r>
    </w:p>
    <w:p w14:paraId="164DED36" w14:textId="2C1C449B" w:rsidR="00AC16FF" w:rsidRDefault="00AC16FF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Expliciet geheugen → declaratieve kennis</w:t>
      </w:r>
    </w:p>
    <w:p w14:paraId="489F8E20" w14:textId="3E932FC9" w:rsidR="00AC16FF" w:rsidRDefault="00AC16FF" w:rsidP="00475F78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Impliciet geheugen → procedurele kennis, conditionering en priming</w:t>
      </w:r>
    </w:p>
    <w:p w14:paraId="4B9C19B6" w14:textId="77777777" w:rsidR="00AC16FF" w:rsidRDefault="00AC16FF" w:rsidP="00AC16FF">
      <w:pPr>
        <w:rPr>
          <w:sz w:val="24"/>
          <w:szCs w:val="24"/>
        </w:rPr>
      </w:pPr>
    </w:p>
    <w:p w14:paraId="06246F51" w14:textId="77777777" w:rsidR="00AC16FF" w:rsidRDefault="00AC16FF" w:rsidP="00AC16FF">
      <w:pPr>
        <w:rPr>
          <w:sz w:val="24"/>
          <w:szCs w:val="24"/>
        </w:rPr>
      </w:pPr>
    </w:p>
    <w:p w14:paraId="3ECF3AC3" w14:textId="77777777" w:rsidR="00AC16FF" w:rsidRDefault="00AC16FF" w:rsidP="00AC16FF">
      <w:pPr>
        <w:rPr>
          <w:sz w:val="24"/>
          <w:szCs w:val="24"/>
        </w:rPr>
      </w:pPr>
    </w:p>
    <w:p w14:paraId="75EB7983" w14:textId="65A184CF" w:rsidR="00AC16FF" w:rsidRDefault="00AC16FF" w:rsidP="00AC16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3.6. </w:t>
      </w:r>
      <w:r w:rsidRPr="00AC16FF">
        <w:rPr>
          <w:sz w:val="24"/>
          <w:szCs w:val="24"/>
          <w:u w:val="single"/>
        </w:rPr>
        <w:t>Hoe goed is het geheugen echt?</w:t>
      </w:r>
    </w:p>
    <w:p w14:paraId="342FFECB" w14:textId="54ACD998" w:rsidR="00AC16FF" w:rsidRDefault="00AC16FF" w:rsidP="00AC16FF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3.6.1. </w:t>
      </w:r>
      <w:r w:rsidRPr="00AC16FF">
        <w:rPr>
          <w:sz w:val="24"/>
          <w:szCs w:val="24"/>
          <w:u w:val="dotted"/>
        </w:rPr>
        <w:t>Foutieve herinneringen (“false memories”)</w:t>
      </w:r>
    </w:p>
    <w:p w14:paraId="1BEA691B" w14:textId="0584FBF9" w:rsidR="00AC16FF" w:rsidRDefault="00AC16FF" w:rsidP="000B1B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Vergeten ↔ foutieve herinneringen (false memories)</w:t>
      </w:r>
    </w:p>
    <w:p w14:paraId="07774454" w14:textId="2FD95442" w:rsidR="00AC16FF" w:rsidRDefault="00AC16FF" w:rsidP="000B1B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Bartlett: reproductief geheugen en reconstructief geheugen</w:t>
      </w:r>
    </w:p>
    <w:p w14:paraId="59C32E70" w14:textId="08C4FE85" w:rsidR="00AC16FF" w:rsidRDefault="00DC25F3" w:rsidP="000B1B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Loftus &amp; Palmer: invloed van de manier van vraagstelling op het geheugen</w:t>
      </w:r>
    </w:p>
    <w:p w14:paraId="1A960831" w14:textId="6B8685B3" w:rsidR="00DC25F3" w:rsidRDefault="00DC25F3" w:rsidP="000B1B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Invloed van suggestie op het geheugen: procedure van 3 fasen </w:t>
      </w:r>
    </w:p>
    <w:p w14:paraId="1D9EAE04" w14:textId="571D8D24" w:rsidR="00DC25F3" w:rsidRDefault="00DC25F3" w:rsidP="00DC25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Getuige zijn van een gebeurtenis</w:t>
      </w:r>
    </w:p>
    <w:p w14:paraId="635BE2ED" w14:textId="25E434B7" w:rsidR="00DC25F3" w:rsidRDefault="00DC25F3" w:rsidP="00DC25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Misleidende of suggestieve informatie</w:t>
      </w:r>
    </w:p>
    <w:p w14:paraId="6472DF0F" w14:textId="66036F8D" w:rsidR="00DC25F3" w:rsidRDefault="00DC25F3" w:rsidP="00DC25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Geheugentest</w:t>
      </w:r>
    </w:p>
    <w:p w14:paraId="3EC72A65" w14:textId="2A2E668B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Loftus, Miller &amp; Burns</w:t>
      </w:r>
    </w:p>
    <w:p w14:paraId="1B085841" w14:textId="26930039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Omstandigheden vatbaarheid voor misleiding in vervolgonderzoek</w:t>
      </w:r>
    </w:p>
    <w:p w14:paraId="3183C115" w14:textId="4F6FC83E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Belang voor getuigenverhoren</w:t>
      </w:r>
    </w:p>
    <w:p w14:paraId="1705AAA2" w14:textId="57013371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Piaget: gedetailleerde, levendige herinneringen aan traumatische gebeurtenissen</w:t>
      </w:r>
    </w:p>
    <w:p w14:paraId="641F597B" w14:textId="42B68CE5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Imagination inflation (= inflatie van foutieve herinnering door inbeelding)</w:t>
      </w:r>
    </w:p>
    <w:p w14:paraId="21B89EF3" w14:textId="15F4F313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Loftus &amp; Pickrell: lost-in-the-mall technique</w:t>
      </w:r>
    </w:p>
    <w:p w14:paraId="70480501" w14:textId="319822CF" w:rsidR="00DC25F3" w:rsidRDefault="00DC25F3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 xml:space="preserve">Braun, Ellis en Loftus: </w:t>
      </w:r>
      <w:r w:rsidR="002C17B7">
        <w:rPr>
          <w:sz w:val="24"/>
          <w:szCs w:val="24"/>
        </w:rPr>
        <w:t>reclameboodschappen</w:t>
      </w:r>
    </w:p>
    <w:p w14:paraId="7A5BDF72" w14:textId="4F9729ED" w:rsidR="002C17B7" w:rsidRDefault="002C17B7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Controverse over verdrongen herinneringen</w:t>
      </w:r>
    </w:p>
    <w:p w14:paraId="0AE6B414" w14:textId="5A76CFE1" w:rsidR="002C17B7" w:rsidRDefault="002C17B7" w:rsidP="000B1B61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Associatieve illusies → DRM paradigma</w:t>
      </w:r>
    </w:p>
    <w:p w14:paraId="2D60179E" w14:textId="77777777" w:rsidR="002C17B7" w:rsidRDefault="002C17B7" w:rsidP="002C17B7">
      <w:pPr>
        <w:rPr>
          <w:sz w:val="24"/>
          <w:szCs w:val="24"/>
        </w:rPr>
      </w:pPr>
    </w:p>
    <w:p w14:paraId="7415CA5C" w14:textId="5AFF9865" w:rsidR="002C17B7" w:rsidRDefault="002C17B7" w:rsidP="002C17B7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3.6.2. </w:t>
      </w:r>
      <w:r w:rsidRPr="002C17B7">
        <w:rPr>
          <w:sz w:val="24"/>
          <w:szCs w:val="24"/>
          <w:u w:val="dotted"/>
        </w:rPr>
        <w:t>Visueel Geheugen</w:t>
      </w:r>
    </w:p>
    <w:p w14:paraId="14E485A9" w14:textId="1D590454" w:rsidR="002C17B7" w:rsidRDefault="002C17B7" w:rsidP="000B1B61">
      <w:pPr>
        <w:pStyle w:val="ListParagraph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Onze herinneringen zijn minder accuraat dan we denken</w:t>
      </w:r>
    </w:p>
    <w:p w14:paraId="18C37480" w14:textId="779CB691" w:rsidR="002C17B7" w:rsidRDefault="002C17B7" w:rsidP="000B1B61">
      <w:pPr>
        <w:pStyle w:val="ListParagraph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Bruce et al.: geheugen voor gezichten</w:t>
      </w:r>
    </w:p>
    <w:p w14:paraId="7B07DC56" w14:textId="01DA23A2" w:rsidR="002C17B7" w:rsidRDefault="002C17B7" w:rsidP="000B1B61">
      <w:pPr>
        <w:pStyle w:val="ListParagraph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Brown &amp; Kulik: flashbulb memories</w:t>
      </w:r>
    </w:p>
    <w:p w14:paraId="5214C519" w14:textId="32691CC8" w:rsidR="002C17B7" w:rsidRDefault="002C17B7" w:rsidP="000B1B61">
      <w:pPr>
        <w:pStyle w:val="ListParagraph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Aude Oliva: enorme capaciteit LTG → opslag visuele details</w:t>
      </w:r>
    </w:p>
    <w:p w14:paraId="147A49AD" w14:textId="0728D08C" w:rsidR="002C17B7" w:rsidRDefault="00D03E6F" w:rsidP="00D03E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Standing</w:t>
      </w:r>
    </w:p>
    <w:p w14:paraId="7699D90D" w14:textId="64EDD01F" w:rsidR="00D03E6F" w:rsidRDefault="00D03E6F" w:rsidP="00D03E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Brady et al. </w:t>
      </w:r>
    </w:p>
    <w:p w14:paraId="43D5320C" w14:textId="12562655" w:rsidR="00D03E6F" w:rsidRPr="002C17B7" w:rsidRDefault="00D03E6F" w:rsidP="00D03E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Konkle et al.</w:t>
      </w:r>
    </w:p>
    <w:p w14:paraId="0E094208" w14:textId="77777777" w:rsidR="00D03E6F" w:rsidRDefault="00D03E6F" w:rsidP="00882D96">
      <w:pPr>
        <w:rPr>
          <w:sz w:val="24"/>
          <w:szCs w:val="24"/>
        </w:rPr>
      </w:pPr>
    </w:p>
    <w:p w14:paraId="1436D465" w14:textId="77777777" w:rsidR="00D03E6F" w:rsidRDefault="00D03E6F" w:rsidP="00882D96">
      <w:pPr>
        <w:rPr>
          <w:sz w:val="24"/>
          <w:szCs w:val="24"/>
        </w:rPr>
      </w:pPr>
    </w:p>
    <w:p w14:paraId="167EF5F8" w14:textId="77777777" w:rsidR="00D03E6F" w:rsidRDefault="00D03E6F" w:rsidP="00882D96">
      <w:pPr>
        <w:rPr>
          <w:sz w:val="24"/>
          <w:szCs w:val="24"/>
        </w:rPr>
      </w:pPr>
    </w:p>
    <w:p w14:paraId="1FAEE551" w14:textId="77777777" w:rsidR="00D03E6F" w:rsidRDefault="00D03E6F" w:rsidP="00882D96">
      <w:pPr>
        <w:rPr>
          <w:sz w:val="24"/>
          <w:szCs w:val="24"/>
        </w:rPr>
      </w:pPr>
    </w:p>
    <w:p w14:paraId="13A00D13" w14:textId="77777777" w:rsidR="00D03E6F" w:rsidRDefault="00D03E6F" w:rsidP="00882D96">
      <w:pPr>
        <w:rPr>
          <w:sz w:val="24"/>
          <w:szCs w:val="24"/>
        </w:rPr>
      </w:pPr>
    </w:p>
    <w:p w14:paraId="7E2251AA" w14:textId="77777777" w:rsidR="00D03E6F" w:rsidRDefault="00D03E6F" w:rsidP="00882D96">
      <w:pPr>
        <w:rPr>
          <w:sz w:val="24"/>
          <w:szCs w:val="24"/>
        </w:rPr>
      </w:pPr>
    </w:p>
    <w:p w14:paraId="05A3D6B4" w14:textId="77777777" w:rsidR="00D03E6F" w:rsidRDefault="00D03E6F" w:rsidP="00882D96">
      <w:pPr>
        <w:rPr>
          <w:sz w:val="24"/>
          <w:szCs w:val="24"/>
        </w:rPr>
      </w:pPr>
    </w:p>
    <w:p w14:paraId="79707940" w14:textId="77777777" w:rsidR="00D03E6F" w:rsidRDefault="00D03E6F" w:rsidP="00882D96">
      <w:pPr>
        <w:rPr>
          <w:sz w:val="24"/>
          <w:szCs w:val="24"/>
        </w:rPr>
      </w:pPr>
    </w:p>
    <w:p w14:paraId="6AE87F7D" w14:textId="77777777" w:rsidR="00D03E6F" w:rsidRPr="00882D96" w:rsidRDefault="00D03E6F" w:rsidP="00882D96">
      <w:pPr>
        <w:rPr>
          <w:sz w:val="24"/>
          <w:szCs w:val="24"/>
        </w:rPr>
      </w:pPr>
    </w:p>
    <w:p w14:paraId="76D329BB" w14:textId="64E8349E" w:rsidR="00882D96" w:rsidRDefault="00580A39" w:rsidP="00882D96">
      <w:pPr>
        <w:rPr>
          <w:b/>
          <w:sz w:val="24"/>
          <w:szCs w:val="24"/>
        </w:rPr>
      </w:pPr>
      <w:r w:rsidRPr="00580A39">
        <w:rPr>
          <w:b/>
          <w:sz w:val="24"/>
          <w:szCs w:val="24"/>
        </w:rPr>
        <w:t>Hoofdstuk 4: Aandacht</w:t>
      </w:r>
    </w:p>
    <w:p w14:paraId="3B376D1C" w14:textId="5315D510" w:rsidR="00580A39" w:rsidRDefault="00C4288D" w:rsidP="00882D96">
      <w:pPr>
        <w:rPr>
          <w:sz w:val="24"/>
          <w:szCs w:val="24"/>
          <w:u w:val="single"/>
        </w:rPr>
      </w:pPr>
      <w:r w:rsidRPr="00C4288D">
        <w:rPr>
          <w:sz w:val="24"/>
          <w:szCs w:val="24"/>
        </w:rPr>
        <w:t xml:space="preserve">4.1. </w:t>
      </w:r>
      <w:r w:rsidRPr="00C4288D">
        <w:rPr>
          <w:sz w:val="24"/>
          <w:szCs w:val="24"/>
          <w:u w:val="single"/>
        </w:rPr>
        <w:t>Inleiding</w:t>
      </w:r>
    </w:p>
    <w:p w14:paraId="079BAF7E" w14:textId="1700D482" w:rsidR="00C4288D" w:rsidRPr="00C4288D" w:rsidRDefault="00C4288D" w:rsidP="00C4288D">
      <w:pPr>
        <w:pStyle w:val="ListParagraph"/>
        <w:numPr>
          <w:ilvl w:val="0"/>
          <w:numId w:val="5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William James</w:t>
      </w:r>
    </w:p>
    <w:p w14:paraId="2219E541" w14:textId="77777777" w:rsidR="00C4288D" w:rsidRPr="00C4288D" w:rsidRDefault="00C4288D" w:rsidP="00C4288D">
      <w:pPr>
        <w:pStyle w:val="ListParagraph"/>
        <w:rPr>
          <w:sz w:val="24"/>
          <w:szCs w:val="24"/>
          <w:u w:val="single"/>
        </w:rPr>
      </w:pPr>
    </w:p>
    <w:p w14:paraId="39C6B454" w14:textId="552907B7" w:rsidR="00C4288D" w:rsidRDefault="00C4288D" w:rsidP="00C4288D">
      <w:pPr>
        <w:rPr>
          <w:sz w:val="24"/>
          <w:szCs w:val="24"/>
          <w:u w:val="single"/>
        </w:rPr>
      </w:pPr>
      <w:r w:rsidRPr="00C4288D">
        <w:rPr>
          <w:sz w:val="24"/>
          <w:szCs w:val="24"/>
        </w:rPr>
        <w:t xml:space="preserve">4.2. </w:t>
      </w:r>
      <w:r>
        <w:rPr>
          <w:sz w:val="24"/>
          <w:szCs w:val="24"/>
          <w:u w:val="single"/>
        </w:rPr>
        <w:t>Selectieve aandacht</w:t>
      </w:r>
    </w:p>
    <w:p w14:paraId="567CA60F" w14:textId="7817B822" w:rsidR="00C4288D" w:rsidRDefault="00C4288D" w:rsidP="00C4288D">
      <w:pPr>
        <w:rPr>
          <w:sz w:val="24"/>
          <w:szCs w:val="24"/>
          <w:u w:val="dotted"/>
        </w:rPr>
      </w:pPr>
      <w:r w:rsidRPr="00C4288D">
        <w:rPr>
          <w:sz w:val="24"/>
          <w:szCs w:val="24"/>
        </w:rPr>
        <w:t xml:space="preserve">4.2.1. </w:t>
      </w:r>
      <w:r w:rsidRPr="00C4288D">
        <w:rPr>
          <w:sz w:val="24"/>
          <w:szCs w:val="24"/>
          <w:u w:val="dotted"/>
        </w:rPr>
        <w:t>Aandacht als filter</w:t>
      </w:r>
    </w:p>
    <w:p w14:paraId="300E676A" w14:textId="751A25BA" w:rsidR="00C4288D" w:rsidRDefault="00C4288D" w:rsidP="00C4288D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Broadbent: filter als ‘bottleneck’</w:t>
      </w:r>
    </w:p>
    <w:p w14:paraId="07265785" w14:textId="2FB5539F" w:rsidR="00C4288D" w:rsidRDefault="00C4288D" w:rsidP="00C4288D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Auditieve aandacht → dichotisch luisteren, “split-span” techniek, shadowing</w:t>
      </w:r>
    </w:p>
    <w:p w14:paraId="0BCDB9E7" w14:textId="77777777" w:rsidR="00C4288D" w:rsidRDefault="00C4288D" w:rsidP="00C4288D">
      <w:pPr>
        <w:rPr>
          <w:sz w:val="24"/>
          <w:szCs w:val="24"/>
        </w:rPr>
      </w:pPr>
    </w:p>
    <w:p w14:paraId="4CE45FED" w14:textId="0280FA31" w:rsidR="00C4288D" w:rsidRDefault="00C4288D" w:rsidP="00C4288D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4.2.2 </w:t>
      </w:r>
      <w:r w:rsidRPr="00C4288D">
        <w:rPr>
          <w:sz w:val="24"/>
          <w:szCs w:val="24"/>
          <w:u w:val="dotted"/>
        </w:rPr>
        <w:t>Filtermodellen met vroege en late selectie</w:t>
      </w:r>
    </w:p>
    <w:p w14:paraId="290AEBF7" w14:textId="5239D50B" w:rsidR="00C4288D" w:rsidRDefault="005E39E9" w:rsidP="00C4288D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Filtermodel van Broadbent → geen volledige supressie van niet geselecteerd kanaal (cocktailparty fenomeen)</w:t>
      </w:r>
    </w:p>
    <w:p w14:paraId="71A496CB" w14:textId="62845FDA" w:rsidR="005E39E9" w:rsidRDefault="005E39E9" w:rsidP="00C4288D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Treisman: aanpassing van filtermodel Broadbent</w:t>
      </w:r>
    </w:p>
    <w:p w14:paraId="4F323CC6" w14:textId="7155B34B" w:rsidR="005E39E9" w:rsidRDefault="005E39E9" w:rsidP="005E39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Filter ≠ alles-of-niets doorlaatsysteem</w:t>
      </w:r>
    </w:p>
    <w:p w14:paraId="6E69F129" w14:textId="093EEAE6" w:rsidR="005E39E9" w:rsidRDefault="005E39E9" w:rsidP="005E39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“attenuation” model</w:t>
      </w:r>
    </w:p>
    <w:p w14:paraId="316A7F17" w14:textId="00973616" w:rsidR="005E39E9" w:rsidRDefault="005E39E9" w:rsidP="005E39E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Deutsch &amp; Deutsch: late-selectie model van aandacht</w:t>
      </w:r>
    </w:p>
    <w:p w14:paraId="67609DEB" w14:textId="68B7A7A7" w:rsidR="005E39E9" w:rsidRDefault="005E39E9" w:rsidP="005E39E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Broadbent: filtering → ‘early feautures’, pigeon holding</w:t>
      </w:r>
    </w:p>
    <w:p w14:paraId="2C663979" w14:textId="2B2CA648" w:rsidR="005E39E9" w:rsidRDefault="005E39E9" w:rsidP="005E39E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Controverse tussen vroege en late selectie</w:t>
      </w:r>
    </w:p>
    <w:p w14:paraId="7D47163A" w14:textId="77777777" w:rsidR="005E39E9" w:rsidRDefault="005E39E9" w:rsidP="005E39E9">
      <w:pPr>
        <w:rPr>
          <w:sz w:val="24"/>
          <w:szCs w:val="24"/>
        </w:rPr>
      </w:pPr>
    </w:p>
    <w:p w14:paraId="263BD6DC" w14:textId="58D9E32D" w:rsidR="005E39E9" w:rsidRDefault="005E39E9" w:rsidP="005E39E9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4.2.3. </w:t>
      </w:r>
      <w:r w:rsidRPr="005E39E9">
        <w:rPr>
          <w:sz w:val="24"/>
          <w:szCs w:val="24"/>
          <w:u w:val="dotted"/>
        </w:rPr>
        <w:t>Parallelle en seriële verwerking in visueel zoeken</w:t>
      </w:r>
    </w:p>
    <w:p w14:paraId="60DC4852" w14:textId="319AD09D" w:rsidR="005E39E9" w:rsidRDefault="005E39E9" w:rsidP="005E39E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Neisser: onderscheid 2 verwerkingsstadia</w:t>
      </w:r>
    </w:p>
    <w:p w14:paraId="0B5E0963" w14:textId="039E9273" w:rsidR="005E39E9" w:rsidRDefault="005E39E9" w:rsidP="005E39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Preattentieve fase</w:t>
      </w:r>
    </w:p>
    <w:p w14:paraId="09BBC5C3" w14:textId="081792A7" w:rsidR="005E39E9" w:rsidRDefault="005E39E9" w:rsidP="005E39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Attentieve fase</w:t>
      </w:r>
    </w:p>
    <w:p w14:paraId="10F452C2" w14:textId="1E2AD958" w:rsidR="005E39E9" w:rsidRDefault="005E39E9" w:rsidP="005E39E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Treisman: experimenteel paradigma</w:t>
      </w:r>
    </w:p>
    <w:p w14:paraId="22F85815" w14:textId="68BB24A8" w:rsidR="00BE43A4" w:rsidRDefault="00BE43A4" w:rsidP="00BE43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Visual search</w:t>
      </w:r>
    </w:p>
    <w:p w14:paraId="4D91AD88" w14:textId="3FF520B4" w:rsidR="00BE43A4" w:rsidRDefault="00BE43A4" w:rsidP="00BE43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Odd one out</w:t>
      </w:r>
    </w:p>
    <w:p w14:paraId="47E1E403" w14:textId="0E0E507F" w:rsidR="00BE43A4" w:rsidRDefault="00BE43A4" w:rsidP="00BE43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size: target en distractors</w:t>
      </w:r>
    </w:p>
    <w:p w14:paraId="48916CF8" w14:textId="63740F0E" w:rsidR="00BE43A4" w:rsidRDefault="00BE43A4" w:rsidP="00BE43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Disjunctie – conjunctie </w:t>
      </w:r>
    </w:p>
    <w:p w14:paraId="76727475" w14:textId="2C27B7EE" w:rsidR="00BE43A4" w:rsidRDefault="00BE43A4" w:rsidP="00BE43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Parallel – serieel</w:t>
      </w:r>
    </w:p>
    <w:p w14:paraId="4CBF15C5" w14:textId="5AFE765B" w:rsidR="00BE43A4" w:rsidRDefault="00BE43A4" w:rsidP="00BE43A4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Treisman en Gelade: Feature Integration Theory (FIT)</w:t>
      </w:r>
    </w:p>
    <w:p w14:paraId="471E98F8" w14:textId="73A48ABA" w:rsidR="00B13D59" w:rsidRDefault="00B13D59" w:rsidP="00B13D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Basiskenmerken (‘elementary features’)</w:t>
      </w:r>
    </w:p>
    <w:p w14:paraId="0A6AF663" w14:textId="5ACFBF89" w:rsidR="00B13D59" w:rsidRDefault="00B13D59" w:rsidP="00B13D59">
      <w:pPr>
        <w:pStyle w:val="ListParagraph"/>
        <w:ind w:left="3192"/>
        <w:rPr>
          <w:sz w:val="24"/>
          <w:szCs w:val="24"/>
        </w:rPr>
      </w:pPr>
      <w:r>
        <w:rPr>
          <w:sz w:val="24"/>
          <w:szCs w:val="24"/>
        </w:rPr>
        <w:t>→ feature maps</w:t>
      </w:r>
    </w:p>
    <w:p w14:paraId="3B161FD3" w14:textId="19BB0C71" w:rsidR="00B13D59" w:rsidRDefault="00B13D59" w:rsidP="00B13D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Pop-out</w:t>
      </w:r>
    </w:p>
    <w:p w14:paraId="69B9D8B2" w14:textId="30B9A1F3" w:rsidR="00B13D59" w:rsidRDefault="00B13D59" w:rsidP="00B13D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“binding” probleem</w:t>
      </w:r>
    </w:p>
    <w:p w14:paraId="1DB480B0" w14:textId="7E5CB885" w:rsidR="00B13D59" w:rsidRDefault="00B13D59" w:rsidP="00B13D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“master map of locations”, “spotlight of attention”</w:t>
      </w:r>
    </w:p>
    <w:p w14:paraId="461FBF8D" w14:textId="1CD43EE9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Illusoire conjuncties: free floating features</w:t>
      </w:r>
    </w:p>
    <w:p w14:paraId="5DD3AE58" w14:textId="26D09C3A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Zoek – assymetrieën </w:t>
      </w:r>
    </w:p>
    <w:p w14:paraId="2C06254D" w14:textId="3860F3FF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Explosie van gelijkaardige studies</w:t>
      </w:r>
    </w:p>
    <w:p w14:paraId="25794536" w14:textId="31620501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Uitzonderingen</w:t>
      </w:r>
    </w:p>
    <w:p w14:paraId="7A7D4D22" w14:textId="4603D80D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Gradaties tussen serieel en parallel zoeken</w:t>
      </w:r>
    </w:p>
    <w:p w14:paraId="149E9580" w14:textId="42E6E926" w:rsidR="00B13D59" w:rsidRDefault="00B13D59" w:rsidP="00B13D5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Duncan &amp; Humphreys: distractor- distractor similari</w:t>
      </w:r>
      <w:r w:rsidR="00F43768">
        <w:rPr>
          <w:sz w:val="24"/>
          <w:szCs w:val="24"/>
        </w:rPr>
        <w:t>t</w:t>
      </w:r>
      <w:r>
        <w:rPr>
          <w:sz w:val="24"/>
          <w:szCs w:val="24"/>
        </w:rPr>
        <w:t>eit, target – distractor similariteit</w:t>
      </w:r>
    </w:p>
    <w:p w14:paraId="182441B4" w14:textId="77777777" w:rsidR="00B13D59" w:rsidRDefault="00B13D59" w:rsidP="00B13D59">
      <w:pPr>
        <w:rPr>
          <w:sz w:val="24"/>
          <w:szCs w:val="24"/>
        </w:rPr>
      </w:pPr>
    </w:p>
    <w:p w14:paraId="5AAD597F" w14:textId="4860FF70" w:rsidR="00B13D59" w:rsidRDefault="00B13D59" w:rsidP="00B13D59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B13D59">
        <w:rPr>
          <w:sz w:val="24"/>
          <w:szCs w:val="24"/>
          <w:u w:val="single"/>
        </w:rPr>
        <w:t>Spatiale aandacht</w:t>
      </w:r>
    </w:p>
    <w:p w14:paraId="474F4D9B" w14:textId="09C13BB9" w:rsidR="00B13D59" w:rsidRDefault="00B13D59" w:rsidP="00B13D59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4.3.1. </w:t>
      </w:r>
      <w:r w:rsidRPr="00B13D59">
        <w:rPr>
          <w:sz w:val="24"/>
          <w:szCs w:val="24"/>
          <w:u w:val="dotted"/>
        </w:rPr>
        <w:t>Kernbegrippen</w:t>
      </w:r>
    </w:p>
    <w:p w14:paraId="6AEB7D9E" w14:textId="6889854E" w:rsidR="00B13D59" w:rsidRDefault="00F43768" w:rsidP="00F43768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Covert ↔ overt</w:t>
      </w:r>
    </w:p>
    <w:p w14:paraId="29C7941A" w14:textId="664FD86F" w:rsidR="00F43768" w:rsidRDefault="00F43768" w:rsidP="00F43768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Exogeen ↔ endogeen</w:t>
      </w:r>
    </w:p>
    <w:p w14:paraId="087E09EF" w14:textId="77777777" w:rsidR="00F43768" w:rsidRDefault="00F43768" w:rsidP="00F43768">
      <w:pPr>
        <w:rPr>
          <w:sz w:val="24"/>
          <w:szCs w:val="24"/>
        </w:rPr>
      </w:pPr>
    </w:p>
    <w:p w14:paraId="0C8CDFF8" w14:textId="68BF509D" w:rsidR="00F43768" w:rsidRDefault="00F43768" w:rsidP="00F43768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4.3.2. </w:t>
      </w:r>
      <w:r w:rsidRPr="00F43768">
        <w:rPr>
          <w:sz w:val="24"/>
          <w:szCs w:val="24"/>
          <w:u w:val="dotted"/>
        </w:rPr>
        <w:t>“Cueing” paradigma</w:t>
      </w:r>
    </w:p>
    <w:p w14:paraId="2B8A73A8" w14:textId="6AD253E0" w:rsidR="00F43768" w:rsidRDefault="00F43768" w:rsidP="00F43768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Posner: introduceert cueing paradigma</w:t>
      </w:r>
    </w:p>
    <w:p w14:paraId="1D574C1C" w14:textId="4F64B73B" w:rsidR="00F43768" w:rsidRDefault="00F43768" w:rsidP="00965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→ coverte aandachtsverschuivingen meetbaar </w:t>
      </w:r>
    </w:p>
    <w:p w14:paraId="65D63470" w14:textId="77777777" w:rsidR="00965B11" w:rsidRDefault="00965B11" w:rsidP="00965B11">
      <w:pPr>
        <w:rPr>
          <w:sz w:val="24"/>
          <w:szCs w:val="24"/>
        </w:rPr>
      </w:pPr>
    </w:p>
    <w:p w14:paraId="51EA0BFE" w14:textId="5B41EE4D" w:rsidR="00965B11" w:rsidRDefault="00965B11" w:rsidP="00965B1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4.3.3. </w:t>
      </w:r>
      <w:r w:rsidRPr="00965B11">
        <w:rPr>
          <w:sz w:val="24"/>
          <w:szCs w:val="24"/>
          <w:u w:val="dotted"/>
        </w:rPr>
        <w:t>Metaforen voor aandachtsfocus en aandachtsverschuivingen</w:t>
      </w:r>
    </w:p>
    <w:p w14:paraId="731F6396" w14:textId="50F7A0FC" w:rsidR="00965B11" w:rsidRDefault="00965B11" w:rsidP="00965B11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Laberge: breedte van de aandachtsfocus kan variëren i.f.v. de taak , zoomlens</w:t>
      </w:r>
    </w:p>
    <w:p w14:paraId="5D95A569" w14:textId="79256864" w:rsidR="00965B11" w:rsidRDefault="00965B11" w:rsidP="00965B11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Eriksen: facilitatie- en interferentie-effecten door ‘flankers’</w:t>
      </w:r>
    </w:p>
    <w:p w14:paraId="2B22C4D5" w14:textId="45C51CC0" w:rsidR="00965B11" w:rsidRDefault="00965B11" w:rsidP="00965B11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Lavie: zoomlens kan variëren i.f.v. “perceptual load”</w:t>
      </w:r>
    </w:p>
    <w:p w14:paraId="35ECBC9B" w14:textId="77777777" w:rsidR="00965B11" w:rsidRDefault="00965B11" w:rsidP="00965B11">
      <w:pPr>
        <w:rPr>
          <w:sz w:val="24"/>
          <w:szCs w:val="24"/>
        </w:rPr>
      </w:pPr>
    </w:p>
    <w:p w14:paraId="469A7B1A" w14:textId="5DBCF42C" w:rsidR="00965B11" w:rsidRDefault="00965B11" w:rsidP="00965B1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4.3.4. </w:t>
      </w:r>
      <w:r w:rsidRPr="00965B11">
        <w:rPr>
          <w:sz w:val="24"/>
          <w:szCs w:val="24"/>
          <w:u w:val="dotted"/>
        </w:rPr>
        <w:t>“Attentional capture” in het “singleton” paradigma</w:t>
      </w:r>
    </w:p>
    <w:p w14:paraId="34F031B3" w14:textId="07DFC6A7" w:rsidR="00965B11" w:rsidRDefault="00965B11" w:rsidP="00965B11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Theeuwes: beperkingen van endogene aandachtscontrole</w:t>
      </w:r>
    </w:p>
    <w:p w14:paraId="315D9383" w14:textId="490662DF" w:rsidR="00965B11" w:rsidRDefault="00965B11" w:rsidP="00965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Irrelevant “singleton” → capture</w:t>
      </w:r>
    </w:p>
    <w:p w14:paraId="19C05E99" w14:textId="77777777" w:rsidR="00965B11" w:rsidRDefault="00965B11" w:rsidP="00965B11">
      <w:pPr>
        <w:pStyle w:val="ListParagraph"/>
        <w:rPr>
          <w:sz w:val="24"/>
          <w:szCs w:val="24"/>
        </w:rPr>
      </w:pPr>
    </w:p>
    <w:p w14:paraId="1B8B45ED" w14:textId="06D7A422" w:rsidR="00965B11" w:rsidRDefault="00965B11" w:rsidP="00965B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 </w:t>
      </w:r>
      <w:r w:rsidRPr="00965B11">
        <w:rPr>
          <w:sz w:val="24"/>
          <w:szCs w:val="24"/>
          <w:u w:val="single"/>
        </w:rPr>
        <w:t>Integratie</w:t>
      </w:r>
    </w:p>
    <w:p w14:paraId="786DEDC9" w14:textId="17DE4385" w:rsidR="00965B11" w:rsidRDefault="00965B11" w:rsidP="00965B11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Pogingen tot synthese</w:t>
      </w:r>
    </w:p>
    <w:p w14:paraId="2F884AB9" w14:textId="23E08EF1" w:rsidR="00965B11" w:rsidRDefault="00965B11" w:rsidP="00965B11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Posner en Rothbart (theoretisch vlak)</w:t>
      </w:r>
    </w:p>
    <w:p w14:paraId="1AA76BD5" w14:textId="5B5B372F" w:rsidR="00965B11" w:rsidRDefault="00965B11" w:rsidP="00965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alerting, orienting, executieve aandachtscontrole</w:t>
      </w:r>
    </w:p>
    <w:p w14:paraId="11547C08" w14:textId="3AA62F6B" w:rsidR="00AC0C72" w:rsidRDefault="00965B11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Manly et al.: TEA-Ch </w:t>
      </w:r>
      <w:r w:rsidR="00AC0C72">
        <w:rPr>
          <w:sz w:val="24"/>
          <w:szCs w:val="24"/>
        </w:rPr>
        <w:t>(praktisch vlak)</w:t>
      </w:r>
    </w:p>
    <w:p w14:paraId="2878BAE2" w14:textId="77777777" w:rsidR="00AC0C72" w:rsidRDefault="00AC0C72" w:rsidP="00AC0C72">
      <w:pPr>
        <w:rPr>
          <w:sz w:val="24"/>
          <w:szCs w:val="24"/>
        </w:rPr>
      </w:pPr>
    </w:p>
    <w:p w14:paraId="45A75A1A" w14:textId="5255D88F" w:rsidR="00AC0C72" w:rsidRDefault="00AC0C72" w:rsidP="00AC0C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4.5. </w:t>
      </w:r>
      <w:r w:rsidRPr="00AC0C72">
        <w:rPr>
          <w:sz w:val="24"/>
          <w:szCs w:val="24"/>
          <w:u w:val="single"/>
        </w:rPr>
        <w:t>Inattentional blindness</w:t>
      </w:r>
    </w:p>
    <w:p w14:paraId="719063DE" w14:textId="0E52A63F" w:rsidR="00AC0C72" w:rsidRDefault="00AC0C72" w:rsidP="00AC0C72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4.5.1. </w:t>
      </w:r>
      <w:r w:rsidRPr="00AC0C72">
        <w:rPr>
          <w:sz w:val="24"/>
          <w:szCs w:val="24"/>
          <w:u w:val="dotted"/>
        </w:rPr>
        <w:t>“Blindheid” door beweging</w:t>
      </w:r>
    </w:p>
    <w:p w14:paraId="2C584106" w14:textId="19610DE1" w:rsidR="00AC0C72" w:rsidRDefault="00AC0C72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Motion-induced blindess (MIB)</w:t>
      </w:r>
    </w:p>
    <w:p w14:paraId="3B5E34EC" w14:textId="581DC5E4" w:rsidR="00AC0C72" w:rsidRDefault="00AC0C72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Bonneh et al.: eerste onderzoekers fenomeen</w:t>
      </w:r>
    </w:p>
    <w:p w14:paraId="282126D0" w14:textId="2BD91FEE" w:rsidR="00AC0C72" w:rsidRDefault="00AC0C72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Troxler fading</w:t>
      </w:r>
    </w:p>
    <w:p w14:paraId="12FDC0C6" w14:textId="71A1675D" w:rsidR="00AC0C72" w:rsidRDefault="00AC0C72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Ramachandran en Gregory: “filling-in” of “surface completion”</w:t>
      </w:r>
    </w:p>
    <w:p w14:paraId="58075584" w14:textId="400B97CC" w:rsidR="00AC0C72" w:rsidRDefault="00AC0C72" w:rsidP="00AC0C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Winner-take-all mechanisme</w:t>
      </w:r>
    </w:p>
    <w:p w14:paraId="2CCC98B8" w14:textId="77777777" w:rsidR="00AC0C72" w:rsidRDefault="00AC0C72" w:rsidP="00AC0C72">
      <w:pPr>
        <w:rPr>
          <w:sz w:val="24"/>
          <w:szCs w:val="24"/>
        </w:rPr>
      </w:pPr>
    </w:p>
    <w:p w14:paraId="33BE32EB" w14:textId="6602FB70" w:rsidR="00AC0C72" w:rsidRDefault="00AC0C72" w:rsidP="00AC0C72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4.5.2. </w:t>
      </w:r>
      <w:r w:rsidRPr="00AC0C72">
        <w:rPr>
          <w:sz w:val="24"/>
          <w:szCs w:val="24"/>
          <w:u w:val="dotted"/>
        </w:rPr>
        <w:t>“Blindheid” voor veranderingen</w:t>
      </w:r>
    </w:p>
    <w:p w14:paraId="7A4290EA" w14:textId="2501A5EA" w:rsidR="00AC0C72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Change blindness (CB)</w:t>
      </w:r>
    </w:p>
    <w:p w14:paraId="347FC6FD" w14:textId="63E0721F" w:rsidR="005112D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Maskerbeeld of ‘mud splashes’</w:t>
      </w:r>
    </w:p>
    <w:p w14:paraId="348703ED" w14:textId="5A1E6A94" w:rsidR="005112D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William james</w:t>
      </w:r>
    </w:p>
    <w:p w14:paraId="2F6F4107" w14:textId="0D84A967" w:rsidR="005112D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Grimes: scèneveranderingen tijdens een oogbeweging</w:t>
      </w:r>
    </w:p>
    <w:p w14:paraId="5BEBA314" w14:textId="77A0179F" w:rsidR="005112D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5112DE">
        <w:rPr>
          <w:sz w:val="24"/>
          <w:szCs w:val="24"/>
        </w:rPr>
        <w:t>Simons</w:t>
      </w:r>
      <w:r>
        <w:rPr>
          <w:sz w:val="24"/>
          <w:szCs w:val="24"/>
        </w:rPr>
        <w:t xml:space="preserve"> &amp; Levin: door study</w:t>
      </w:r>
    </w:p>
    <w:p w14:paraId="4F89E196" w14:textId="53B730B0" w:rsidR="005112DE" w:rsidRPr="005112D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Simons &amp; Chabris: the invisible gorilla</w:t>
      </w:r>
    </w:p>
    <w:p w14:paraId="47253A18" w14:textId="3D22CC4D" w:rsidR="005D57BE" w:rsidRDefault="005112DE" w:rsidP="000B1B61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Neisser en Becklen: handje schudden ipv handjeklap</w:t>
      </w:r>
    </w:p>
    <w:p w14:paraId="2B2D8225" w14:textId="77777777" w:rsidR="005D57BE" w:rsidRDefault="005D57BE" w:rsidP="005D57BE">
      <w:pPr>
        <w:rPr>
          <w:sz w:val="24"/>
          <w:szCs w:val="24"/>
        </w:rPr>
      </w:pPr>
    </w:p>
    <w:p w14:paraId="0BE6994A" w14:textId="77777777" w:rsidR="005D57BE" w:rsidRDefault="005D57BE" w:rsidP="005D57BE">
      <w:pPr>
        <w:rPr>
          <w:sz w:val="24"/>
          <w:szCs w:val="24"/>
        </w:rPr>
      </w:pPr>
    </w:p>
    <w:p w14:paraId="2893692D" w14:textId="5E9D87C9" w:rsidR="005D57BE" w:rsidRDefault="005D57BE" w:rsidP="005D57BE">
      <w:pPr>
        <w:rPr>
          <w:b/>
          <w:sz w:val="24"/>
          <w:szCs w:val="24"/>
        </w:rPr>
      </w:pPr>
      <w:r w:rsidRPr="005D57BE">
        <w:rPr>
          <w:b/>
          <w:sz w:val="24"/>
          <w:szCs w:val="24"/>
        </w:rPr>
        <w:t>Hoofdstuk 5: Samenhang</w:t>
      </w:r>
    </w:p>
    <w:p w14:paraId="5C6F02F5" w14:textId="60AF09EB" w:rsidR="005D57BE" w:rsidRDefault="005D57BE" w:rsidP="005D57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5.1. </w:t>
      </w:r>
      <w:r w:rsidRPr="005D57BE">
        <w:rPr>
          <w:sz w:val="24"/>
          <w:szCs w:val="24"/>
          <w:u w:val="single"/>
        </w:rPr>
        <w:t>Inleiding</w:t>
      </w:r>
    </w:p>
    <w:p w14:paraId="6ECBE023" w14:textId="66EDD7CC" w:rsidR="005D57BE" w:rsidRDefault="005D57BE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Samenhang tussen de verschillende deelfuncties</w:t>
      </w:r>
    </w:p>
    <w:p w14:paraId="5EE088D2" w14:textId="1DA5DE68" w:rsidR="005D57BE" w:rsidRDefault="005D57BE" w:rsidP="005D57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Mentale verbeelding en priming</w:t>
      </w:r>
    </w:p>
    <w:p w14:paraId="218595A4" w14:textId="79EB7AAC" w:rsidR="005D57BE" w:rsidRPr="005D57BE" w:rsidRDefault="005D57BE" w:rsidP="005D57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Kritische terugblik + pogingen theoretische integratie</w:t>
      </w:r>
    </w:p>
    <w:p w14:paraId="71806C92" w14:textId="04B9E859" w:rsidR="005D57BE" w:rsidRPr="005D57BE" w:rsidRDefault="005D57BE" w:rsidP="005D57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Menselijk functioneren in reële situaties</w:t>
      </w:r>
    </w:p>
    <w:p w14:paraId="0DB4F4CD" w14:textId="77777777" w:rsidR="005D57BE" w:rsidRDefault="005D57BE" w:rsidP="005D57BE">
      <w:pPr>
        <w:rPr>
          <w:sz w:val="24"/>
          <w:szCs w:val="24"/>
        </w:rPr>
      </w:pPr>
    </w:p>
    <w:p w14:paraId="29D16226" w14:textId="7B79E0E0" w:rsidR="005D57BE" w:rsidRDefault="005D57BE" w:rsidP="005D57BE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5.2. </w:t>
      </w:r>
      <w:r w:rsidRPr="005D57BE">
        <w:rPr>
          <w:sz w:val="24"/>
          <w:szCs w:val="24"/>
          <w:u w:val="single"/>
        </w:rPr>
        <w:t>Mentale verbeelding</w:t>
      </w:r>
    </w:p>
    <w:p w14:paraId="3023069D" w14:textId="17CFB710" w:rsidR="005D57BE" w:rsidRDefault="005D57BE" w:rsidP="005D57BE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5.2.1. </w:t>
      </w:r>
      <w:r w:rsidRPr="005D57BE">
        <w:rPr>
          <w:sz w:val="24"/>
          <w:szCs w:val="24"/>
          <w:u w:val="dotted"/>
        </w:rPr>
        <w:t>Het “mental imagery debate”</w:t>
      </w:r>
    </w:p>
    <w:p w14:paraId="7BDD190A" w14:textId="4CBF352B" w:rsidR="005D57BE" w:rsidRDefault="005D57BE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Mental imagery = denken in beelden, beelden oproepen</w:t>
      </w:r>
    </w:p>
    <w:p w14:paraId="20E3F9DC" w14:textId="64F54110" w:rsidR="00857628" w:rsidRDefault="00857628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Kosslyn: verwerking en stockering visuele informatie niet hetzelfde als die van verbale informatie</w:t>
      </w:r>
    </w:p>
    <w:p w14:paraId="598B36B9" w14:textId="50987272" w:rsidR="005D57BE" w:rsidRDefault="005D57BE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Visuele informatie → mentale beelden die analoog zijn aan de voorgestelde voorwerpen</w:t>
      </w:r>
    </w:p>
    <w:p w14:paraId="24043600" w14:textId="0D3CA34B" w:rsidR="005D57BE" w:rsidRDefault="00857628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Pylyshyn: alle informatie op zelfde manier voorgesteld</w:t>
      </w:r>
    </w:p>
    <w:p w14:paraId="2FCE0257" w14:textId="1193CEA5" w:rsidR="00857628" w:rsidRDefault="00857628" w:rsidP="008576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niet-specifieke, abstracte representatie in propositioneel formaat</w:t>
      </w:r>
    </w:p>
    <w:p w14:paraId="6E6B558C" w14:textId="13C2C21E" w:rsidR="00857628" w:rsidRDefault="00857628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Mental imagery debat: visie Kosslyn ↔ visie Pylyshyn</w:t>
      </w:r>
    </w:p>
    <w:p w14:paraId="318699B0" w14:textId="77777777" w:rsidR="00857628" w:rsidRDefault="00857628" w:rsidP="00857628">
      <w:pPr>
        <w:rPr>
          <w:sz w:val="24"/>
          <w:szCs w:val="24"/>
        </w:rPr>
      </w:pPr>
    </w:p>
    <w:p w14:paraId="2290CF52" w14:textId="278063E4" w:rsidR="00857628" w:rsidRDefault="00857628" w:rsidP="00857628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5.2.2. </w:t>
      </w:r>
      <w:r w:rsidRPr="00857628">
        <w:rPr>
          <w:sz w:val="24"/>
          <w:szCs w:val="24"/>
          <w:u w:val="dotted"/>
        </w:rPr>
        <w:t>Experimentele evidentie</w:t>
      </w:r>
    </w:p>
    <w:p w14:paraId="005BE86C" w14:textId="6B0D3FC8" w:rsidR="00857628" w:rsidRDefault="00857628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Shepard &amp; Metzler: mentale rotatie</w:t>
      </w:r>
    </w:p>
    <w:p w14:paraId="4F68302E" w14:textId="0598B5A9" w:rsidR="00857628" w:rsidRDefault="00857628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Pavio: congruent, neutrale of incongruente foto aanbieding, symbolisch afstandseffect</w:t>
      </w:r>
    </w:p>
    <w:p w14:paraId="792117BD" w14:textId="7DA4E5CB" w:rsidR="00857628" w:rsidRDefault="006A36B1" w:rsidP="000B1B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Kosslyn: mentale beelden delen een aantal eigenschappen met echte beelden</w:t>
      </w:r>
    </w:p>
    <w:p w14:paraId="64C53C3D" w14:textId="00D67573" w:rsidR="006A36B1" w:rsidRDefault="006A36B1" w:rsidP="006A36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Scannen (mental travel)</w:t>
      </w:r>
    </w:p>
    <w:p w14:paraId="1D8DEC05" w14:textId="093D87F0" w:rsidR="006A36B1" w:rsidRDefault="006A36B1" w:rsidP="006A36B1">
      <w:pPr>
        <w:ind w:left="708"/>
        <w:rPr>
          <w:sz w:val="24"/>
          <w:szCs w:val="24"/>
        </w:rPr>
      </w:pPr>
      <w:r>
        <w:rPr>
          <w:sz w:val="24"/>
          <w:szCs w:val="24"/>
        </w:rPr>
        <w:t>→ verbeeldingsprocessen zijn functioneel equivalent aan perceptuele processen</w:t>
      </w:r>
    </w:p>
    <w:p w14:paraId="1894B72A" w14:textId="77777777" w:rsidR="006A36B1" w:rsidRDefault="006A36B1" w:rsidP="006A36B1">
      <w:pPr>
        <w:rPr>
          <w:sz w:val="24"/>
          <w:szCs w:val="24"/>
        </w:rPr>
      </w:pPr>
    </w:p>
    <w:p w14:paraId="1C4389D8" w14:textId="660BF729" w:rsidR="006A36B1" w:rsidRDefault="006A36B1" w:rsidP="006A36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5.3. </w:t>
      </w:r>
      <w:r w:rsidRPr="006A36B1">
        <w:rPr>
          <w:sz w:val="24"/>
          <w:szCs w:val="24"/>
          <w:u w:val="single"/>
        </w:rPr>
        <w:t>Priming</w:t>
      </w:r>
    </w:p>
    <w:p w14:paraId="1CB276B5" w14:textId="0580B880" w:rsidR="006A36B1" w:rsidRDefault="006A36B1" w:rsidP="006A36B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5.3.1. </w:t>
      </w:r>
      <w:r w:rsidRPr="006A36B1">
        <w:rPr>
          <w:sz w:val="24"/>
          <w:szCs w:val="24"/>
          <w:u w:val="dotted"/>
        </w:rPr>
        <w:t>Kernbegrippen</w:t>
      </w:r>
    </w:p>
    <w:p w14:paraId="05A071CA" w14:textId="4B050DE3" w:rsidR="006A36B1" w:rsidRDefault="006A36B1" w:rsidP="000B1B61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Directe of “repetition” priming</w:t>
      </w:r>
    </w:p>
    <w:p w14:paraId="586C3A4A" w14:textId="75424755" w:rsidR="006A36B1" w:rsidRDefault="006A36B1" w:rsidP="000B1B61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Perceptuele priming</w:t>
      </w:r>
    </w:p>
    <w:p w14:paraId="4AC150B7" w14:textId="179A720A" w:rsidR="006A36B1" w:rsidRDefault="006A36B1" w:rsidP="000B1B61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 xml:space="preserve">Conceptuele priming </w:t>
      </w:r>
    </w:p>
    <w:p w14:paraId="5E5C57A0" w14:textId="01DC3285" w:rsidR="006A36B1" w:rsidRDefault="006A36B1" w:rsidP="006A36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Semantische priming</w:t>
      </w:r>
    </w:p>
    <w:p w14:paraId="03B036BE" w14:textId="5636F6E7" w:rsidR="006A36B1" w:rsidRDefault="006A36B1" w:rsidP="006A36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Associatieve priming </w:t>
      </w:r>
    </w:p>
    <w:p w14:paraId="2CC6805B" w14:textId="1866F76C" w:rsidR="006A36B1" w:rsidRDefault="006A36B1" w:rsidP="000B1B61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Context priming</w:t>
      </w:r>
    </w:p>
    <w:p w14:paraId="0F06F162" w14:textId="05B4845B" w:rsidR="006A36B1" w:rsidRDefault="006A36B1" w:rsidP="000B1B61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Affectieve priming</w:t>
      </w:r>
    </w:p>
    <w:p w14:paraId="6D08CD2F" w14:textId="2F4137A3" w:rsidR="006A36B1" w:rsidRDefault="006A36B1" w:rsidP="000B1B61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Respons priming</w:t>
      </w:r>
    </w:p>
    <w:p w14:paraId="3D20D2BB" w14:textId="4D09B05C" w:rsidR="006A36B1" w:rsidRDefault="006A36B1" w:rsidP="000B1B61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Masked priming → subliminale priming</w:t>
      </w:r>
    </w:p>
    <w:p w14:paraId="3AC25A29" w14:textId="77777777" w:rsidR="006A36B1" w:rsidRDefault="006A36B1" w:rsidP="006A36B1">
      <w:pPr>
        <w:rPr>
          <w:sz w:val="24"/>
          <w:szCs w:val="24"/>
        </w:rPr>
      </w:pPr>
    </w:p>
    <w:p w14:paraId="4BA249D5" w14:textId="2BF75037" w:rsidR="006A36B1" w:rsidRDefault="006A36B1" w:rsidP="006A36B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5.3.2. </w:t>
      </w:r>
      <w:r w:rsidRPr="006A36B1">
        <w:rPr>
          <w:sz w:val="24"/>
          <w:szCs w:val="24"/>
          <w:u w:val="dotted"/>
        </w:rPr>
        <w:t>Perceptuele priming</w:t>
      </w:r>
    </w:p>
    <w:p w14:paraId="6F4D21F1" w14:textId="656D4219" w:rsidR="00056DB1" w:rsidRDefault="00056DB1" w:rsidP="000B1B61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RBC theorie Biederman</w:t>
      </w:r>
    </w:p>
    <w:p w14:paraId="18ADFA6F" w14:textId="688AAEC1" w:rsidR="00056DB1" w:rsidRDefault="00056DB1" w:rsidP="00056D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Mid-level representaties</w:t>
      </w:r>
    </w:p>
    <w:p w14:paraId="04771C70" w14:textId="52EB7BA7" w:rsidR="00056DB1" w:rsidRDefault="00056DB1" w:rsidP="00056D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Perceptueel of geheugeneffect?</w:t>
      </w:r>
    </w:p>
    <w:p w14:paraId="2EF3A1F1" w14:textId="6B8D141A" w:rsidR="00056DB1" w:rsidRDefault="00056DB1" w:rsidP="00056D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Long-term priming – short-term priming</w:t>
      </w:r>
    </w:p>
    <w:p w14:paraId="33B8BA9B" w14:textId="31FD0A7D" w:rsidR="00056DB1" w:rsidRDefault="00056DB1" w:rsidP="00056DB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5.3.3. </w:t>
      </w:r>
      <w:r w:rsidRPr="00056DB1">
        <w:rPr>
          <w:sz w:val="24"/>
          <w:szCs w:val="24"/>
          <w:u w:val="dotted"/>
        </w:rPr>
        <w:t>Onbewuste semantische priming</w:t>
      </w:r>
    </w:p>
    <w:p w14:paraId="6F013B73" w14:textId="387C9078" w:rsidR="00056DB1" w:rsidRDefault="00056DB1" w:rsidP="000B1B61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Marcel: priming experimenten → automatische en onbewuste verwerking van alle prikkels</w:t>
      </w:r>
    </w:p>
    <w:p w14:paraId="25F80FA2" w14:textId="4F476EE4" w:rsidR="00056DB1" w:rsidRDefault="00056DB1" w:rsidP="000B1B61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Operationele definitie van onbewuste semantische priming</w:t>
      </w:r>
    </w:p>
    <w:p w14:paraId="2710EC56" w14:textId="77777777" w:rsidR="00056DB1" w:rsidRDefault="00056DB1" w:rsidP="00056DB1">
      <w:pPr>
        <w:rPr>
          <w:sz w:val="24"/>
          <w:szCs w:val="24"/>
        </w:rPr>
      </w:pPr>
    </w:p>
    <w:p w14:paraId="6DB8F189" w14:textId="6AEC1B7C" w:rsidR="00056DB1" w:rsidRDefault="00056DB1" w:rsidP="00056DB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5.3.4. </w:t>
      </w:r>
      <w:r w:rsidRPr="00056DB1">
        <w:rPr>
          <w:sz w:val="24"/>
          <w:szCs w:val="24"/>
          <w:u w:val="dotted"/>
        </w:rPr>
        <w:t>Negatieve priming</w:t>
      </w:r>
    </w:p>
    <w:p w14:paraId="7EE74E5E" w14:textId="4806DBA0" w:rsidR="00056DB1" w:rsidRDefault="00056DB1" w:rsidP="000B1B61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Tipper</w:t>
      </w:r>
    </w:p>
    <w:p w14:paraId="1A1C3AC2" w14:textId="6F298418" w:rsidR="00056DB1" w:rsidRDefault="00056DB1" w:rsidP="000B1B61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Deschepper en Treisman: vervolgstudie op Tipper</w:t>
      </w:r>
    </w:p>
    <w:p w14:paraId="4A2456FA" w14:textId="6E206315" w:rsidR="00056DB1" w:rsidRDefault="00056DB1" w:rsidP="000B1B61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Interessant fenomeen op raakvlak van aandacht, perceptie, geheugen en bewustzijn</w:t>
      </w:r>
    </w:p>
    <w:p w14:paraId="07374360" w14:textId="77777777" w:rsidR="00056DB1" w:rsidRDefault="00056DB1" w:rsidP="00056DB1">
      <w:pPr>
        <w:rPr>
          <w:sz w:val="24"/>
          <w:szCs w:val="24"/>
        </w:rPr>
      </w:pPr>
    </w:p>
    <w:p w14:paraId="796B2871" w14:textId="30C199CA" w:rsidR="00056DB1" w:rsidRDefault="00056DB1" w:rsidP="00056DB1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5.3.5. </w:t>
      </w:r>
      <w:r w:rsidRPr="00056DB1">
        <w:rPr>
          <w:sz w:val="24"/>
          <w:szCs w:val="24"/>
          <w:u w:val="dotted"/>
        </w:rPr>
        <w:t>Onbewuste priming van gedrag</w:t>
      </w:r>
    </w:p>
    <w:p w14:paraId="0E35A1DE" w14:textId="5EFD97CF" w:rsidR="00056DB1" w:rsidRDefault="00935078" w:rsidP="000B1B61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Coca cola studie → subliminale perceptie</w:t>
      </w:r>
    </w:p>
    <w:p w14:paraId="210AB6DF" w14:textId="784C4E26" w:rsidR="00935078" w:rsidRDefault="00935078" w:rsidP="000B1B61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Bargh et al.: onbewuste invloed van priming op stereotypes, affectieve en/of sociale beoordeling en gedrag</w:t>
      </w:r>
    </w:p>
    <w:p w14:paraId="41B5D8D6" w14:textId="773CD2B3" w:rsidR="00935078" w:rsidRDefault="00935078" w:rsidP="000B1B61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Vaak niet te repliceren effecten</w:t>
      </w:r>
    </w:p>
    <w:p w14:paraId="6031F2CF" w14:textId="736C259E" w:rsidR="00935078" w:rsidRDefault="00935078" w:rsidP="000B1B61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Kahneman: nobelprijs</w:t>
      </w:r>
    </w:p>
    <w:p w14:paraId="16EC23B3" w14:textId="7F20E8D7" w:rsidR="00935078" w:rsidRDefault="00935078" w:rsidP="009350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5.4. </w:t>
      </w:r>
      <w:r w:rsidRPr="00935078">
        <w:rPr>
          <w:sz w:val="24"/>
          <w:szCs w:val="24"/>
          <w:u w:val="single"/>
        </w:rPr>
        <w:t>Onderzoek over mentale functies als een spelletje “20 questions”</w:t>
      </w:r>
    </w:p>
    <w:p w14:paraId="6DF4E426" w14:textId="4BC48FAC" w:rsidR="00935078" w:rsidRDefault="00935078" w:rsidP="000B1B61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Allen Newell: binaire tegenstellingen → 20 questions</w:t>
      </w:r>
    </w:p>
    <w:p w14:paraId="4EC88ADB" w14:textId="5983C491" w:rsidR="00935078" w:rsidRDefault="00935078" w:rsidP="000B1B61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Dichotomieën</w:t>
      </w:r>
    </w:p>
    <w:p w14:paraId="2F18C9A4" w14:textId="1525B67C" w:rsidR="00935078" w:rsidRDefault="00935078" w:rsidP="000B1B61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Uitdaging → grand unified theory</w:t>
      </w:r>
    </w:p>
    <w:p w14:paraId="364472CE" w14:textId="10792E65" w:rsidR="00935078" w:rsidRDefault="00935078" w:rsidP="000B1B61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2 adviezen: geïntegreerde, overkoepelende theorie + inzicht</w:t>
      </w:r>
    </w:p>
    <w:p w14:paraId="58CB75F5" w14:textId="77777777" w:rsidR="00935078" w:rsidRDefault="00935078" w:rsidP="00935078">
      <w:pPr>
        <w:rPr>
          <w:sz w:val="24"/>
          <w:szCs w:val="24"/>
        </w:rPr>
      </w:pPr>
    </w:p>
    <w:p w14:paraId="393F4130" w14:textId="0F973E3E" w:rsidR="00935078" w:rsidRDefault="00935078" w:rsidP="009350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5.5. </w:t>
      </w:r>
      <w:r w:rsidRPr="00935078">
        <w:rPr>
          <w:sz w:val="24"/>
          <w:szCs w:val="24"/>
          <w:u w:val="single"/>
        </w:rPr>
        <w:t xml:space="preserve">Theoretische integratiepogingen </w:t>
      </w:r>
    </w:p>
    <w:p w14:paraId="7A213572" w14:textId="5E97A640" w:rsidR="00935078" w:rsidRDefault="00935078" w:rsidP="00935078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5.5.1. </w:t>
      </w:r>
      <w:r w:rsidRPr="00935078">
        <w:rPr>
          <w:sz w:val="24"/>
          <w:szCs w:val="24"/>
          <w:u w:val="dotted"/>
        </w:rPr>
        <w:t>ACT-R</w:t>
      </w:r>
    </w:p>
    <w:p w14:paraId="29ADA9AB" w14:textId="06DDB4F0" w:rsidR="00935078" w:rsidRDefault="00935078" w:rsidP="000B1B61">
      <w:pPr>
        <w:pStyle w:val="ListParagraph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Anderson: ACT-R (Adaptive Character of Thought-Rational)</w:t>
      </w:r>
    </w:p>
    <w:p w14:paraId="26511E0E" w14:textId="7EFF94B1" w:rsidR="009B211A" w:rsidRDefault="009B211A" w:rsidP="000B1B61">
      <w:pPr>
        <w:pStyle w:val="ListParagraph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 xml:space="preserve">2 soorten representaties </w:t>
      </w:r>
    </w:p>
    <w:p w14:paraId="10FAC260" w14:textId="29466239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Declaratieve kennis</w:t>
      </w:r>
    </w:p>
    <w:p w14:paraId="5189A9DD" w14:textId="66CD7144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Procedurele kennis</w:t>
      </w:r>
    </w:p>
    <w:p w14:paraId="18F76AEB" w14:textId="77777777" w:rsidR="009B211A" w:rsidRDefault="009B211A" w:rsidP="009B211A">
      <w:pPr>
        <w:rPr>
          <w:sz w:val="24"/>
          <w:szCs w:val="24"/>
        </w:rPr>
      </w:pPr>
    </w:p>
    <w:p w14:paraId="74DE024A" w14:textId="040AC074" w:rsidR="009B211A" w:rsidRDefault="009B211A" w:rsidP="009B211A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5.5.2. </w:t>
      </w:r>
      <w:r w:rsidRPr="009B211A">
        <w:rPr>
          <w:sz w:val="24"/>
          <w:szCs w:val="24"/>
          <w:u w:val="dotted"/>
        </w:rPr>
        <w:t>Spaun</w:t>
      </w:r>
    </w:p>
    <w:p w14:paraId="4B0D014A" w14:textId="76A192FA" w:rsidR="009B211A" w:rsidRDefault="009B211A" w:rsidP="000B1B61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Eliasmith et al.: grootschalig model van het functioneren van het brein</w:t>
      </w:r>
    </w:p>
    <w:p w14:paraId="49770903" w14:textId="3BF70A85" w:rsidR="009B211A" w:rsidRDefault="009B211A" w:rsidP="009B21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→ Spaun (Semantic Pointer Architecture Inified Network)</w:t>
      </w:r>
    </w:p>
    <w:p w14:paraId="6B767F1A" w14:textId="0A1C2AD9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Anatomische architectuur</w:t>
      </w:r>
    </w:p>
    <w:p w14:paraId="41B2DD59" w14:textId="189F990A" w:rsidR="009B211A" w:rsidRP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Functionele architectuur</w:t>
      </w:r>
    </w:p>
    <w:p w14:paraId="4858366D" w14:textId="77777777" w:rsidR="009B211A" w:rsidRDefault="009B211A" w:rsidP="009B211A">
      <w:pPr>
        <w:rPr>
          <w:sz w:val="24"/>
          <w:szCs w:val="24"/>
        </w:rPr>
      </w:pPr>
    </w:p>
    <w:p w14:paraId="5A05A6E8" w14:textId="77777777" w:rsidR="009B211A" w:rsidRDefault="009B211A" w:rsidP="009B211A">
      <w:pPr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9B211A">
        <w:rPr>
          <w:sz w:val="24"/>
          <w:szCs w:val="24"/>
          <w:u w:val="single"/>
        </w:rPr>
        <w:t>Praktische integratiepogingen</w:t>
      </w:r>
    </w:p>
    <w:p w14:paraId="4E344432" w14:textId="14A87B3B" w:rsidR="009B211A" w:rsidRDefault="009B211A" w:rsidP="009B211A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5.6.1. </w:t>
      </w:r>
      <w:r w:rsidRPr="009B211A">
        <w:rPr>
          <w:sz w:val="24"/>
          <w:szCs w:val="24"/>
          <w:u w:val="dotted"/>
        </w:rPr>
        <w:t>Autisme</w:t>
      </w:r>
    </w:p>
    <w:p w14:paraId="3002309A" w14:textId="38774277" w:rsidR="009B211A" w:rsidRDefault="009B211A" w:rsidP="000B1B61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 xml:space="preserve">3 clusters kernsymptomen: beperkingen op vlak van </w:t>
      </w:r>
    </w:p>
    <w:p w14:paraId="7DADFCA8" w14:textId="03A4C3F1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Sociale interactie</w:t>
      </w:r>
    </w:p>
    <w:p w14:paraId="0E0F7FC1" w14:textId="6C9DB31C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Communicatie</w:t>
      </w:r>
    </w:p>
    <w:p w14:paraId="523DA433" w14:textId="7D121774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Beperkte, repetitieve patronen van gedrag</w:t>
      </w:r>
    </w:p>
    <w:p w14:paraId="6DC36BF9" w14:textId="33A438B4" w:rsidR="009B211A" w:rsidRDefault="009B211A" w:rsidP="000B1B61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ASS</w:t>
      </w:r>
    </w:p>
    <w:p w14:paraId="0FCC8202" w14:textId="740A5DE3" w:rsidR="009B211A" w:rsidRDefault="009B211A" w:rsidP="000B1B61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4 dimensies van perceptueel-cognitief functioneren</w:t>
      </w:r>
    </w:p>
    <w:p w14:paraId="3E203126" w14:textId="66390B3F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Joint attention, bv.  “Gaze following”</w:t>
      </w:r>
    </w:p>
    <w:p w14:paraId="1A414B2C" w14:textId="7BF3CE29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Theory of mind</w:t>
      </w:r>
    </w:p>
    <w:p w14:paraId="29534E69" w14:textId="79F677C1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Responsinhibitie en ‘set shifting’</w:t>
      </w:r>
    </w:p>
    <w:p w14:paraId="357167FF" w14:textId="212F6467" w:rsidR="009B211A" w:rsidRDefault="009B211A" w:rsidP="009B21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Zwakke centrale coherentie</w:t>
      </w:r>
    </w:p>
    <w:p w14:paraId="508F369F" w14:textId="155DEE0C" w:rsidR="009B211A" w:rsidRDefault="009B211A" w:rsidP="000B1B61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Wegkomen van de eenvoudige dichotomieën </w:t>
      </w:r>
    </w:p>
    <w:p w14:paraId="27DE76E2" w14:textId="2555A54B" w:rsidR="009B211A" w:rsidRDefault="009B211A" w:rsidP="000B1B61">
      <w:pPr>
        <w:pStyle w:val="ListParagraph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Samenhang tussen de meer basale perceptuele functies en de cognitieve en emotionele aspecten</w:t>
      </w:r>
    </w:p>
    <w:p w14:paraId="61B2E2EB" w14:textId="77777777" w:rsidR="009B211A" w:rsidRDefault="009B211A" w:rsidP="009B211A">
      <w:pPr>
        <w:rPr>
          <w:sz w:val="24"/>
          <w:szCs w:val="24"/>
        </w:rPr>
      </w:pPr>
    </w:p>
    <w:p w14:paraId="701D45A7" w14:textId="77777777" w:rsidR="009B211A" w:rsidRDefault="009B211A" w:rsidP="009B211A">
      <w:pPr>
        <w:rPr>
          <w:sz w:val="24"/>
          <w:szCs w:val="24"/>
        </w:rPr>
      </w:pPr>
    </w:p>
    <w:p w14:paraId="2E06013E" w14:textId="376A7ED1" w:rsidR="009B211A" w:rsidRDefault="009B211A" w:rsidP="009B211A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5.6.2. </w:t>
      </w:r>
      <w:r w:rsidRPr="009B211A">
        <w:rPr>
          <w:sz w:val="24"/>
          <w:szCs w:val="24"/>
          <w:u w:val="dotted"/>
        </w:rPr>
        <w:t>Kunst</w:t>
      </w:r>
    </w:p>
    <w:p w14:paraId="5F0385A6" w14:textId="757DD42B" w:rsidR="009B211A" w:rsidRDefault="00836C9F" w:rsidP="000B1B61">
      <w:pPr>
        <w:pStyle w:val="ListParagraph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Aesthesis: mogelijkheid tot prikkeling door 1 van de 5 zintuigen</w:t>
      </w:r>
    </w:p>
    <w:p w14:paraId="4BA78A9F" w14:textId="7A724918" w:rsidR="00836C9F" w:rsidRDefault="00836C9F" w:rsidP="000B1B61">
      <w:pPr>
        <w:pStyle w:val="ListParagraph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Baumgarten: smaak of het gevoel van schoonheid (‘sense of beauty’)</w:t>
      </w:r>
    </w:p>
    <w:p w14:paraId="774170BA" w14:textId="25DB3FE7" w:rsidR="00836C9F" w:rsidRDefault="00836C9F" w:rsidP="000B1B61">
      <w:pPr>
        <w:pStyle w:val="ListParagraph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Fechner: grondlegger psycho-esthetiek, gulden snede</w:t>
      </w:r>
    </w:p>
    <w:p w14:paraId="0D6B26D7" w14:textId="1CAE6DB0" w:rsidR="00836C9F" w:rsidRDefault="00836C9F" w:rsidP="000B1B61">
      <w:pPr>
        <w:pStyle w:val="ListParagraph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Arnheim</w:t>
      </w:r>
    </w:p>
    <w:p w14:paraId="672F4D1E" w14:textId="7739E914" w:rsidR="00836C9F" w:rsidRDefault="00836C9F" w:rsidP="000B1B61">
      <w:pPr>
        <w:pStyle w:val="ListParagraph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Corss-over tussen kunst en wetenschap: Parallellepida-project</w:t>
      </w:r>
    </w:p>
    <w:p w14:paraId="2401E1A3" w14:textId="31713713" w:rsidR="00836C9F" w:rsidRDefault="00836C9F" w:rsidP="00836C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Ruth Loos</w:t>
      </w:r>
    </w:p>
    <w:p w14:paraId="59B9369E" w14:textId="30DA10F6" w:rsidR="00836C9F" w:rsidRDefault="00836C9F" w:rsidP="00836C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Wendy Morris</w:t>
      </w:r>
    </w:p>
    <w:p w14:paraId="5F5A9384" w14:textId="23F36958" w:rsidR="00836C9F" w:rsidRDefault="00836C9F" w:rsidP="00836C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Anne-Mie Van Kerckhoven</w:t>
      </w:r>
    </w:p>
    <w:p w14:paraId="38C97752" w14:textId="16D1211C" w:rsidR="00836C9F" w:rsidRDefault="00836C9F" w:rsidP="000B1B61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Connecties tussen aandacht, perceptie, geheugen, cognitie en emotie</w:t>
      </w:r>
    </w:p>
    <w:p w14:paraId="0BB76CAF" w14:textId="77777777" w:rsidR="00836C9F" w:rsidRDefault="00836C9F" w:rsidP="00836C9F">
      <w:pPr>
        <w:ind w:left="360"/>
        <w:rPr>
          <w:sz w:val="24"/>
          <w:szCs w:val="24"/>
        </w:rPr>
      </w:pPr>
    </w:p>
    <w:p w14:paraId="6B987E66" w14:textId="77777777" w:rsidR="00CA07DA" w:rsidRDefault="00CA07DA" w:rsidP="00CA07DA">
      <w:bookmarkStart w:id="0" w:name="_GoBack"/>
      <w:bookmarkEnd w:id="0"/>
    </w:p>
    <w:p w14:paraId="1CD7768F" w14:textId="77777777" w:rsidR="00AB102B" w:rsidRPr="00AB102B" w:rsidRDefault="00AB102B" w:rsidP="00AB102B">
      <w:pPr>
        <w:rPr>
          <w:sz w:val="24"/>
          <w:szCs w:val="24"/>
          <w:u w:val="dotted"/>
        </w:rPr>
      </w:pPr>
    </w:p>
    <w:p w14:paraId="5CF39E1E" w14:textId="77777777" w:rsidR="00373334" w:rsidRPr="00373334" w:rsidRDefault="00373334" w:rsidP="00373334">
      <w:pPr>
        <w:rPr>
          <w:sz w:val="24"/>
          <w:szCs w:val="24"/>
        </w:rPr>
      </w:pPr>
    </w:p>
    <w:p w14:paraId="5068D835" w14:textId="77777777" w:rsidR="00373334" w:rsidRPr="00373334" w:rsidRDefault="00373334" w:rsidP="00373334">
      <w:pPr>
        <w:pStyle w:val="ListParagraph"/>
        <w:rPr>
          <w:sz w:val="24"/>
          <w:szCs w:val="24"/>
        </w:rPr>
      </w:pPr>
    </w:p>
    <w:p w14:paraId="26F834C9" w14:textId="77777777" w:rsidR="0090310E" w:rsidRPr="0090310E" w:rsidRDefault="0090310E" w:rsidP="0090310E">
      <w:pPr>
        <w:rPr>
          <w:sz w:val="24"/>
          <w:szCs w:val="24"/>
        </w:rPr>
      </w:pPr>
    </w:p>
    <w:p w14:paraId="23FA7CD0" w14:textId="77777777" w:rsidR="00C11348" w:rsidRPr="00A5508A" w:rsidRDefault="00C11348" w:rsidP="00A5508A">
      <w:pPr>
        <w:rPr>
          <w:sz w:val="24"/>
          <w:szCs w:val="24"/>
        </w:rPr>
      </w:pPr>
    </w:p>
    <w:p w14:paraId="6D030679" w14:textId="77777777" w:rsidR="005A5D74" w:rsidRPr="005A5D74" w:rsidRDefault="005A5D74" w:rsidP="005A5D74">
      <w:pPr>
        <w:rPr>
          <w:sz w:val="24"/>
          <w:szCs w:val="24"/>
        </w:rPr>
      </w:pPr>
    </w:p>
    <w:p w14:paraId="5AE16E71" w14:textId="77777777" w:rsidR="005A5D74" w:rsidRPr="005A5D74" w:rsidRDefault="005A5D74" w:rsidP="005A5D74">
      <w:pPr>
        <w:pStyle w:val="ListParagraph"/>
        <w:ind w:left="1080"/>
        <w:rPr>
          <w:sz w:val="24"/>
          <w:szCs w:val="24"/>
        </w:rPr>
      </w:pPr>
    </w:p>
    <w:p w14:paraId="1EF2AC53" w14:textId="77777777" w:rsidR="002D41C0" w:rsidRPr="002D41C0" w:rsidRDefault="002D41C0" w:rsidP="002D41C0">
      <w:pPr>
        <w:pStyle w:val="ListParagraph"/>
        <w:ind w:left="1080"/>
        <w:rPr>
          <w:sz w:val="24"/>
          <w:szCs w:val="24"/>
        </w:rPr>
      </w:pPr>
    </w:p>
    <w:p w14:paraId="4416A7B1" w14:textId="77777777" w:rsidR="001C1783" w:rsidRPr="001C1783" w:rsidRDefault="001C1783" w:rsidP="001C1783">
      <w:pPr>
        <w:pStyle w:val="ListParagraph"/>
        <w:ind w:left="1080"/>
        <w:rPr>
          <w:sz w:val="24"/>
          <w:szCs w:val="24"/>
        </w:rPr>
      </w:pPr>
    </w:p>
    <w:p w14:paraId="5F155A9E" w14:textId="375F78CA" w:rsidR="00E72807" w:rsidRDefault="00E72807" w:rsidP="00E72807">
      <w:pPr>
        <w:pStyle w:val="ListParagraph"/>
        <w:ind w:left="1080"/>
        <w:rPr>
          <w:sz w:val="24"/>
          <w:szCs w:val="24"/>
        </w:rPr>
      </w:pPr>
    </w:p>
    <w:p w14:paraId="282A7C51" w14:textId="77777777" w:rsidR="00E72807" w:rsidRPr="00E72807" w:rsidRDefault="00E72807" w:rsidP="001C1783">
      <w:pPr>
        <w:pStyle w:val="ListParagraph"/>
        <w:ind w:left="1080"/>
        <w:rPr>
          <w:sz w:val="24"/>
          <w:szCs w:val="24"/>
        </w:rPr>
      </w:pPr>
    </w:p>
    <w:p w14:paraId="3F75298C" w14:textId="77777777" w:rsidR="00EF6E48" w:rsidRPr="00EF6E48" w:rsidRDefault="00EF6E48" w:rsidP="00EF6E48">
      <w:pPr>
        <w:rPr>
          <w:sz w:val="24"/>
          <w:szCs w:val="24"/>
        </w:rPr>
      </w:pPr>
    </w:p>
    <w:p w14:paraId="0CC7B163" w14:textId="77777777" w:rsidR="00EF6E48" w:rsidRPr="00AF59DA" w:rsidRDefault="00EF6E48" w:rsidP="00EF6E48">
      <w:pPr>
        <w:pStyle w:val="ListParagraph"/>
        <w:ind w:left="3192"/>
        <w:rPr>
          <w:sz w:val="24"/>
          <w:szCs w:val="24"/>
        </w:rPr>
      </w:pPr>
    </w:p>
    <w:sectPr w:rsidR="00EF6E48" w:rsidRPr="00AF59DA" w:rsidSect="004E22A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250"/>
    <w:multiLevelType w:val="hybridMultilevel"/>
    <w:tmpl w:val="6DDCE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02D2"/>
    <w:multiLevelType w:val="hybridMultilevel"/>
    <w:tmpl w:val="9D1EF4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66B"/>
    <w:multiLevelType w:val="hybridMultilevel"/>
    <w:tmpl w:val="BF66545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22F21"/>
    <w:multiLevelType w:val="hybridMultilevel"/>
    <w:tmpl w:val="6B3C4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11F7"/>
    <w:multiLevelType w:val="hybridMultilevel"/>
    <w:tmpl w:val="4D7A9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E414B"/>
    <w:multiLevelType w:val="hybridMultilevel"/>
    <w:tmpl w:val="2954D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676B8"/>
    <w:multiLevelType w:val="hybridMultilevel"/>
    <w:tmpl w:val="75B4E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12118"/>
    <w:multiLevelType w:val="hybridMultilevel"/>
    <w:tmpl w:val="BAE2F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06AEC"/>
    <w:multiLevelType w:val="hybridMultilevel"/>
    <w:tmpl w:val="7C122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173BA"/>
    <w:multiLevelType w:val="hybridMultilevel"/>
    <w:tmpl w:val="FDE4C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1333"/>
    <w:multiLevelType w:val="hybridMultilevel"/>
    <w:tmpl w:val="5B16EB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162CF1"/>
    <w:multiLevelType w:val="hybridMultilevel"/>
    <w:tmpl w:val="C0EEF52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4E15F0"/>
    <w:multiLevelType w:val="hybridMultilevel"/>
    <w:tmpl w:val="7B20F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B17DD"/>
    <w:multiLevelType w:val="hybridMultilevel"/>
    <w:tmpl w:val="49C0D3E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63517"/>
    <w:multiLevelType w:val="hybridMultilevel"/>
    <w:tmpl w:val="DA7AF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93F19"/>
    <w:multiLevelType w:val="hybridMultilevel"/>
    <w:tmpl w:val="A6B85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275DB"/>
    <w:multiLevelType w:val="hybridMultilevel"/>
    <w:tmpl w:val="5A4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93CC1"/>
    <w:multiLevelType w:val="hybridMultilevel"/>
    <w:tmpl w:val="D68687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51CD8"/>
    <w:multiLevelType w:val="hybridMultilevel"/>
    <w:tmpl w:val="94DE79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E8772B"/>
    <w:multiLevelType w:val="hybridMultilevel"/>
    <w:tmpl w:val="EA6CB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6248DB"/>
    <w:multiLevelType w:val="hybridMultilevel"/>
    <w:tmpl w:val="C1DEEF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4892"/>
    <w:multiLevelType w:val="hybridMultilevel"/>
    <w:tmpl w:val="99980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B467CE"/>
    <w:multiLevelType w:val="hybridMultilevel"/>
    <w:tmpl w:val="26ACD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D2AE4"/>
    <w:multiLevelType w:val="hybridMultilevel"/>
    <w:tmpl w:val="2F949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9A2E0A"/>
    <w:multiLevelType w:val="hybridMultilevel"/>
    <w:tmpl w:val="39943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AE31F2"/>
    <w:multiLevelType w:val="hybridMultilevel"/>
    <w:tmpl w:val="93D855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30A7D9A"/>
    <w:multiLevelType w:val="hybridMultilevel"/>
    <w:tmpl w:val="BF4E8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745C9"/>
    <w:multiLevelType w:val="hybridMultilevel"/>
    <w:tmpl w:val="45DC5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762959"/>
    <w:multiLevelType w:val="hybridMultilevel"/>
    <w:tmpl w:val="1DB63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717BB"/>
    <w:multiLevelType w:val="hybridMultilevel"/>
    <w:tmpl w:val="1332E4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8C3075"/>
    <w:multiLevelType w:val="hybridMultilevel"/>
    <w:tmpl w:val="F1A27B86"/>
    <w:lvl w:ilvl="0" w:tplc="712E69D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272" w:hanging="360"/>
      </w:pPr>
    </w:lvl>
    <w:lvl w:ilvl="2" w:tplc="0813001B" w:tentative="1">
      <w:start w:val="1"/>
      <w:numFmt w:val="lowerRoman"/>
      <w:lvlText w:val="%3."/>
      <w:lvlJc w:val="right"/>
      <w:pPr>
        <w:ind w:left="4992" w:hanging="180"/>
      </w:pPr>
    </w:lvl>
    <w:lvl w:ilvl="3" w:tplc="0813000F" w:tentative="1">
      <w:start w:val="1"/>
      <w:numFmt w:val="decimal"/>
      <w:lvlText w:val="%4."/>
      <w:lvlJc w:val="left"/>
      <w:pPr>
        <w:ind w:left="5712" w:hanging="360"/>
      </w:pPr>
    </w:lvl>
    <w:lvl w:ilvl="4" w:tplc="08130019" w:tentative="1">
      <w:start w:val="1"/>
      <w:numFmt w:val="lowerLetter"/>
      <w:lvlText w:val="%5."/>
      <w:lvlJc w:val="left"/>
      <w:pPr>
        <w:ind w:left="6432" w:hanging="360"/>
      </w:pPr>
    </w:lvl>
    <w:lvl w:ilvl="5" w:tplc="0813001B" w:tentative="1">
      <w:start w:val="1"/>
      <w:numFmt w:val="lowerRoman"/>
      <w:lvlText w:val="%6."/>
      <w:lvlJc w:val="right"/>
      <w:pPr>
        <w:ind w:left="7152" w:hanging="180"/>
      </w:pPr>
    </w:lvl>
    <w:lvl w:ilvl="6" w:tplc="0813000F" w:tentative="1">
      <w:start w:val="1"/>
      <w:numFmt w:val="decimal"/>
      <w:lvlText w:val="%7."/>
      <w:lvlJc w:val="left"/>
      <w:pPr>
        <w:ind w:left="7872" w:hanging="360"/>
      </w:pPr>
    </w:lvl>
    <w:lvl w:ilvl="7" w:tplc="08130019" w:tentative="1">
      <w:start w:val="1"/>
      <w:numFmt w:val="lowerLetter"/>
      <w:lvlText w:val="%8."/>
      <w:lvlJc w:val="left"/>
      <w:pPr>
        <w:ind w:left="8592" w:hanging="360"/>
      </w:pPr>
    </w:lvl>
    <w:lvl w:ilvl="8" w:tplc="08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1">
    <w:nsid w:val="2DD45C55"/>
    <w:multiLevelType w:val="hybridMultilevel"/>
    <w:tmpl w:val="F72E6B3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79923FD"/>
    <w:multiLevelType w:val="hybridMultilevel"/>
    <w:tmpl w:val="C3309E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3A7771"/>
    <w:multiLevelType w:val="hybridMultilevel"/>
    <w:tmpl w:val="E99234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8F2E30"/>
    <w:multiLevelType w:val="hybridMultilevel"/>
    <w:tmpl w:val="41F0F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620F37"/>
    <w:multiLevelType w:val="hybridMultilevel"/>
    <w:tmpl w:val="DB2A95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F09E0"/>
    <w:multiLevelType w:val="hybridMultilevel"/>
    <w:tmpl w:val="F13AC46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4EC50F9"/>
    <w:multiLevelType w:val="hybridMultilevel"/>
    <w:tmpl w:val="31FCF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74E88"/>
    <w:multiLevelType w:val="hybridMultilevel"/>
    <w:tmpl w:val="F1306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421E0F"/>
    <w:multiLevelType w:val="hybridMultilevel"/>
    <w:tmpl w:val="B232DF5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2F1F06"/>
    <w:multiLevelType w:val="hybridMultilevel"/>
    <w:tmpl w:val="9F588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3D397D"/>
    <w:multiLevelType w:val="multilevel"/>
    <w:tmpl w:val="74B27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B9E2F99"/>
    <w:multiLevelType w:val="hybridMultilevel"/>
    <w:tmpl w:val="87648C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A33D7D"/>
    <w:multiLevelType w:val="hybridMultilevel"/>
    <w:tmpl w:val="95FEB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F648D9"/>
    <w:multiLevelType w:val="hybridMultilevel"/>
    <w:tmpl w:val="5F664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794968"/>
    <w:multiLevelType w:val="hybridMultilevel"/>
    <w:tmpl w:val="9E209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B39AB"/>
    <w:multiLevelType w:val="hybridMultilevel"/>
    <w:tmpl w:val="4D9853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D1722"/>
    <w:multiLevelType w:val="hybridMultilevel"/>
    <w:tmpl w:val="6DDAD0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638E2"/>
    <w:multiLevelType w:val="hybridMultilevel"/>
    <w:tmpl w:val="DED2C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E944E1"/>
    <w:multiLevelType w:val="hybridMultilevel"/>
    <w:tmpl w:val="4F782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A3784"/>
    <w:multiLevelType w:val="hybridMultilevel"/>
    <w:tmpl w:val="6742D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633FE9"/>
    <w:multiLevelType w:val="hybridMultilevel"/>
    <w:tmpl w:val="28D86F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BB5462"/>
    <w:multiLevelType w:val="hybridMultilevel"/>
    <w:tmpl w:val="473087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C936F9"/>
    <w:multiLevelType w:val="hybridMultilevel"/>
    <w:tmpl w:val="B9768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C8541F"/>
    <w:multiLevelType w:val="hybridMultilevel"/>
    <w:tmpl w:val="E3CA3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D7664"/>
    <w:multiLevelType w:val="hybridMultilevel"/>
    <w:tmpl w:val="463CE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E071B3"/>
    <w:multiLevelType w:val="hybridMultilevel"/>
    <w:tmpl w:val="518CC2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A6ADA"/>
    <w:multiLevelType w:val="hybridMultilevel"/>
    <w:tmpl w:val="152EE97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7C52C8E"/>
    <w:multiLevelType w:val="hybridMultilevel"/>
    <w:tmpl w:val="E9840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BC23E5"/>
    <w:multiLevelType w:val="hybridMultilevel"/>
    <w:tmpl w:val="80582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112DB5"/>
    <w:multiLevelType w:val="hybridMultilevel"/>
    <w:tmpl w:val="89ACF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FD67D4"/>
    <w:multiLevelType w:val="hybridMultilevel"/>
    <w:tmpl w:val="03182790"/>
    <w:lvl w:ilvl="0" w:tplc="80722BA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2">
    <w:nsid w:val="76462255"/>
    <w:multiLevelType w:val="hybridMultilevel"/>
    <w:tmpl w:val="8E749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770B0F"/>
    <w:multiLevelType w:val="hybridMultilevel"/>
    <w:tmpl w:val="F7867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8E6E92"/>
    <w:multiLevelType w:val="hybridMultilevel"/>
    <w:tmpl w:val="C082E8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72E6688"/>
    <w:multiLevelType w:val="hybridMultilevel"/>
    <w:tmpl w:val="5E345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7887542"/>
    <w:multiLevelType w:val="hybridMultilevel"/>
    <w:tmpl w:val="BC442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824CA0"/>
    <w:multiLevelType w:val="hybridMultilevel"/>
    <w:tmpl w:val="2C784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1570A"/>
    <w:multiLevelType w:val="hybridMultilevel"/>
    <w:tmpl w:val="B76AE7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004ED1"/>
    <w:multiLevelType w:val="hybridMultilevel"/>
    <w:tmpl w:val="274AB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1B36E7"/>
    <w:multiLevelType w:val="hybridMultilevel"/>
    <w:tmpl w:val="B7B29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AE4C30"/>
    <w:multiLevelType w:val="hybridMultilevel"/>
    <w:tmpl w:val="DAEC43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CE17B6"/>
    <w:multiLevelType w:val="hybridMultilevel"/>
    <w:tmpl w:val="511C3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65"/>
  </w:num>
  <w:num w:numId="4">
    <w:abstractNumId w:val="13"/>
  </w:num>
  <w:num w:numId="5">
    <w:abstractNumId w:val="61"/>
  </w:num>
  <w:num w:numId="6">
    <w:abstractNumId w:val="11"/>
  </w:num>
  <w:num w:numId="7">
    <w:abstractNumId w:val="57"/>
  </w:num>
  <w:num w:numId="8">
    <w:abstractNumId w:val="31"/>
  </w:num>
  <w:num w:numId="9">
    <w:abstractNumId w:val="10"/>
  </w:num>
  <w:num w:numId="10">
    <w:abstractNumId w:val="25"/>
  </w:num>
  <w:num w:numId="11">
    <w:abstractNumId w:val="64"/>
  </w:num>
  <w:num w:numId="12">
    <w:abstractNumId w:val="36"/>
  </w:num>
  <w:num w:numId="13">
    <w:abstractNumId w:val="39"/>
  </w:num>
  <w:num w:numId="14">
    <w:abstractNumId w:val="38"/>
  </w:num>
  <w:num w:numId="15">
    <w:abstractNumId w:val="23"/>
  </w:num>
  <w:num w:numId="16">
    <w:abstractNumId w:val="18"/>
  </w:num>
  <w:num w:numId="17">
    <w:abstractNumId w:val="53"/>
  </w:num>
  <w:num w:numId="18">
    <w:abstractNumId w:val="40"/>
  </w:num>
  <w:num w:numId="19">
    <w:abstractNumId w:val="55"/>
  </w:num>
  <w:num w:numId="20">
    <w:abstractNumId w:val="52"/>
  </w:num>
  <w:num w:numId="21">
    <w:abstractNumId w:val="27"/>
  </w:num>
  <w:num w:numId="22">
    <w:abstractNumId w:val="14"/>
  </w:num>
  <w:num w:numId="23">
    <w:abstractNumId w:val="16"/>
  </w:num>
  <w:num w:numId="24">
    <w:abstractNumId w:val="0"/>
  </w:num>
  <w:num w:numId="25">
    <w:abstractNumId w:val="24"/>
  </w:num>
  <w:num w:numId="26">
    <w:abstractNumId w:val="7"/>
  </w:num>
  <w:num w:numId="27">
    <w:abstractNumId w:val="51"/>
  </w:num>
  <w:num w:numId="28">
    <w:abstractNumId w:val="68"/>
  </w:num>
  <w:num w:numId="29">
    <w:abstractNumId w:val="9"/>
  </w:num>
  <w:num w:numId="30">
    <w:abstractNumId w:val="32"/>
  </w:num>
  <w:num w:numId="31">
    <w:abstractNumId w:val="21"/>
  </w:num>
  <w:num w:numId="32">
    <w:abstractNumId w:val="28"/>
  </w:num>
  <w:num w:numId="33">
    <w:abstractNumId w:val="54"/>
  </w:num>
  <w:num w:numId="34">
    <w:abstractNumId w:val="63"/>
  </w:num>
  <w:num w:numId="35">
    <w:abstractNumId w:val="48"/>
  </w:num>
  <w:num w:numId="36">
    <w:abstractNumId w:val="29"/>
  </w:num>
  <w:num w:numId="37">
    <w:abstractNumId w:val="66"/>
  </w:num>
  <w:num w:numId="38">
    <w:abstractNumId w:val="8"/>
  </w:num>
  <w:num w:numId="39">
    <w:abstractNumId w:val="60"/>
  </w:num>
  <w:num w:numId="40">
    <w:abstractNumId w:val="1"/>
  </w:num>
  <w:num w:numId="41">
    <w:abstractNumId w:val="49"/>
  </w:num>
  <w:num w:numId="42">
    <w:abstractNumId w:val="62"/>
  </w:num>
  <w:num w:numId="43">
    <w:abstractNumId w:val="43"/>
  </w:num>
  <w:num w:numId="44">
    <w:abstractNumId w:val="42"/>
  </w:num>
  <w:num w:numId="45">
    <w:abstractNumId w:val="17"/>
  </w:num>
  <w:num w:numId="46">
    <w:abstractNumId w:val="35"/>
  </w:num>
  <w:num w:numId="47">
    <w:abstractNumId w:val="69"/>
  </w:num>
  <w:num w:numId="48">
    <w:abstractNumId w:val="22"/>
  </w:num>
  <w:num w:numId="49">
    <w:abstractNumId w:val="59"/>
  </w:num>
  <w:num w:numId="50">
    <w:abstractNumId w:val="50"/>
  </w:num>
  <w:num w:numId="51">
    <w:abstractNumId w:val="26"/>
  </w:num>
  <w:num w:numId="52">
    <w:abstractNumId w:val="15"/>
  </w:num>
  <w:num w:numId="53">
    <w:abstractNumId w:val="72"/>
  </w:num>
  <w:num w:numId="54">
    <w:abstractNumId w:val="47"/>
  </w:num>
  <w:num w:numId="55">
    <w:abstractNumId w:val="67"/>
  </w:num>
  <w:num w:numId="56">
    <w:abstractNumId w:val="71"/>
  </w:num>
  <w:num w:numId="57">
    <w:abstractNumId w:val="6"/>
  </w:num>
  <w:num w:numId="58">
    <w:abstractNumId w:val="20"/>
  </w:num>
  <w:num w:numId="59">
    <w:abstractNumId w:val="46"/>
  </w:num>
  <w:num w:numId="60">
    <w:abstractNumId w:val="30"/>
  </w:num>
  <w:num w:numId="61">
    <w:abstractNumId w:val="45"/>
  </w:num>
  <w:num w:numId="62">
    <w:abstractNumId w:val="70"/>
  </w:num>
  <w:num w:numId="63">
    <w:abstractNumId w:val="4"/>
  </w:num>
  <w:num w:numId="64">
    <w:abstractNumId w:val="34"/>
  </w:num>
  <w:num w:numId="65">
    <w:abstractNumId w:val="56"/>
  </w:num>
  <w:num w:numId="66">
    <w:abstractNumId w:val="3"/>
  </w:num>
  <w:num w:numId="67">
    <w:abstractNumId w:val="44"/>
  </w:num>
  <w:num w:numId="68">
    <w:abstractNumId w:val="33"/>
  </w:num>
  <w:num w:numId="69">
    <w:abstractNumId w:val="12"/>
  </w:num>
  <w:num w:numId="70">
    <w:abstractNumId w:val="37"/>
  </w:num>
  <w:num w:numId="71">
    <w:abstractNumId w:val="5"/>
  </w:num>
  <w:num w:numId="72">
    <w:abstractNumId w:val="58"/>
  </w:num>
  <w:num w:numId="73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A"/>
    <w:rsid w:val="00005B73"/>
    <w:rsid w:val="00056DB1"/>
    <w:rsid w:val="000A1D1F"/>
    <w:rsid w:val="000B1B61"/>
    <w:rsid w:val="00114302"/>
    <w:rsid w:val="0017010B"/>
    <w:rsid w:val="0017325B"/>
    <w:rsid w:val="001C1783"/>
    <w:rsid w:val="002072B5"/>
    <w:rsid w:val="002C17B7"/>
    <w:rsid w:val="002D41C0"/>
    <w:rsid w:val="002E1EDD"/>
    <w:rsid w:val="00313EF6"/>
    <w:rsid w:val="0036241F"/>
    <w:rsid w:val="00373334"/>
    <w:rsid w:val="003C6254"/>
    <w:rsid w:val="003F08C1"/>
    <w:rsid w:val="00455B3D"/>
    <w:rsid w:val="00475F78"/>
    <w:rsid w:val="004A468C"/>
    <w:rsid w:val="004E22A1"/>
    <w:rsid w:val="005112DE"/>
    <w:rsid w:val="00580A39"/>
    <w:rsid w:val="005967B1"/>
    <w:rsid w:val="005A1AF1"/>
    <w:rsid w:val="005A4C0E"/>
    <w:rsid w:val="005A5D74"/>
    <w:rsid w:val="005D57BE"/>
    <w:rsid w:val="005E39E9"/>
    <w:rsid w:val="00611C00"/>
    <w:rsid w:val="006614A3"/>
    <w:rsid w:val="006A07D4"/>
    <w:rsid w:val="006A36B1"/>
    <w:rsid w:val="00716C2C"/>
    <w:rsid w:val="007D032C"/>
    <w:rsid w:val="00827625"/>
    <w:rsid w:val="00831463"/>
    <w:rsid w:val="00836C9F"/>
    <w:rsid w:val="00847C45"/>
    <w:rsid w:val="00857628"/>
    <w:rsid w:val="00882D96"/>
    <w:rsid w:val="008F4541"/>
    <w:rsid w:val="0090310E"/>
    <w:rsid w:val="00914EFC"/>
    <w:rsid w:val="00935078"/>
    <w:rsid w:val="00965B11"/>
    <w:rsid w:val="009B211A"/>
    <w:rsid w:val="009B4B8D"/>
    <w:rsid w:val="009D7993"/>
    <w:rsid w:val="00A5508A"/>
    <w:rsid w:val="00AB102B"/>
    <w:rsid w:val="00AC0C72"/>
    <w:rsid w:val="00AC16FF"/>
    <w:rsid w:val="00AF59DA"/>
    <w:rsid w:val="00B13D59"/>
    <w:rsid w:val="00BE43A4"/>
    <w:rsid w:val="00BE51FC"/>
    <w:rsid w:val="00BF17EC"/>
    <w:rsid w:val="00C11348"/>
    <w:rsid w:val="00C4288D"/>
    <w:rsid w:val="00C62CEE"/>
    <w:rsid w:val="00C77011"/>
    <w:rsid w:val="00CA07DA"/>
    <w:rsid w:val="00CF3F15"/>
    <w:rsid w:val="00D03E6F"/>
    <w:rsid w:val="00DA484B"/>
    <w:rsid w:val="00DC25F3"/>
    <w:rsid w:val="00DD4573"/>
    <w:rsid w:val="00E54BFE"/>
    <w:rsid w:val="00E55709"/>
    <w:rsid w:val="00E72807"/>
    <w:rsid w:val="00ED5FA3"/>
    <w:rsid w:val="00EF6E48"/>
    <w:rsid w:val="00F43768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3395</Words>
  <Characters>18677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2015-01-06T08:53:00Z</dcterms:created>
  <dcterms:modified xsi:type="dcterms:W3CDTF">2015-01-30T13:47:00Z</dcterms:modified>
</cp:coreProperties>
</file>