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A" w:rsidRPr="00255768" w:rsidRDefault="00915E22" w:rsidP="00632D18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255768">
        <w:rPr>
          <w:rFonts w:ascii="Times New Roman" w:hAnsi="Times New Roman"/>
          <w:b/>
          <w:sz w:val="24"/>
          <w:szCs w:val="24"/>
        </w:rPr>
        <w:t xml:space="preserve">Chapter </w:t>
      </w:r>
      <w:r w:rsidR="002250E1">
        <w:rPr>
          <w:rFonts w:ascii="Times New Roman" w:hAnsi="Times New Roman"/>
          <w:b/>
          <w:sz w:val="24"/>
          <w:szCs w:val="24"/>
        </w:rPr>
        <w:t>5</w:t>
      </w:r>
      <w:r w:rsidRPr="00255768">
        <w:rPr>
          <w:rFonts w:ascii="Times New Roman" w:hAnsi="Times New Roman"/>
          <w:b/>
          <w:sz w:val="24"/>
          <w:szCs w:val="24"/>
        </w:rPr>
        <w:t xml:space="preserve"> </w:t>
      </w:r>
      <w:r w:rsidRPr="00242093">
        <w:rPr>
          <w:rFonts w:ascii="Times New Roman" w:hAnsi="Times New Roman"/>
          <w:b/>
          <w:color w:val="FF0000"/>
          <w:sz w:val="24"/>
          <w:szCs w:val="24"/>
        </w:rPr>
        <w:t>Early Childhood</w:t>
      </w:r>
    </w:p>
    <w:p w:rsidR="0014162A" w:rsidRPr="00A654E1" w:rsidRDefault="0014162A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Body Growth and Change </w:t>
      </w: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Height and Weight: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Average growth is 2.5 inches and 5 to 7 pounds per year during early childhood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Girls are only slightly smaller and lighter than boys 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Overall decline in body fat during preschool years</w:t>
      </w:r>
    </w:p>
    <w:p w:rsidR="00915E22" w:rsidRPr="00A654E1" w:rsidRDefault="00915E22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Brain growth slows during early childhood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Brain has reached 95% of adult volume by age 6</w:t>
      </w:r>
    </w:p>
    <w:p w:rsidR="00915E22" w:rsidRPr="00A654E1" w:rsidRDefault="00915E22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Changes in child’s brain structure: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>Myelination:</w:t>
      </w:r>
      <w:r w:rsidRPr="00A654E1">
        <w:rPr>
          <w:rFonts w:ascii="Times New Roman" w:hAnsi="Times New Roman"/>
          <w:sz w:val="24"/>
          <w:szCs w:val="24"/>
        </w:rPr>
        <w:t xml:space="preserve"> nerve cells are covered and insulated with a layer of fat cells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Increases the speed and efficiency of information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Important in the development of many abilities</w:t>
      </w:r>
      <w:r w:rsidRPr="00A654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Rapid, distinct spurts of growth and loss as brain continues to reorganize itself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Most rapid growth takes place in frontal lobe areas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Planning, organizing new actions, maintaining attention</w:t>
      </w:r>
    </w:p>
    <w:p w:rsidR="00915E22" w:rsidRPr="00A654E1" w:rsidRDefault="00915E22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Motor Development </w:t>
      </w: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Gross motor skills: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Simple run-and-jump movements at age 3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 becomes more adventurous at age 4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 is self-assured and often takes risks at age 5</w:t>
      </w:r>
    </w:p>
    <w:p w:rsidR="00672DED" w:rsidRDefault="00672DED" w:rsidP="00055A4E">
      <w:pPr>
        <w:ind w:left="108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Fine motor skills: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Can pick up tiniest objects at age 3, but still a little clumsy 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Improved fine motor coordination at age 4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Has better eye, hand, and body coordination by age 5</w:t>
      </w:r>
    </w:p>
    <w:p w:rsidR="00915E22" w:rsidRPr="00A654E1" w:rsidRDefault="00915E22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Nutrition 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Nutrition in children:</w:t>
      </w:r>
    </w:p>
    <w:p w:rsidR="0079044E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Percentage of overweight and obese children has increased dramatically in recent decades</w:t>
      </w:r>
      <w:r w:rsidR="00672DED">
        <w:rPr>
          <w:rFonts w:ascii="Times New Roman" w:hAnsi="Times New Roman"/>
          <w:sz w:val="24"/>
          <w:szCs w:val="24"/>
        </w:rPr>
        <w:t>, from 5% in 1980, to 10.4 % in 2008, to 12.1% in 2010</w:t>
      </w:r>
    </w:p>
    <w:p w:rsidR="00C40C28" w:rsidRPr="00C40C28" w:rsidRDefault="00C40C28" w:rsidP="00C40C28">
      <w:pPr>
        <w:pStyle w:val="ListParagraph"/>
        <w:ind w:left="360"/>
        <w:textAlignment w:val="baseline"/>
      </w:pPr>
      <w:r w:rsidRPr="00C40C28">
        <w:rPr>
          <w:kern w:val="24"/>
        </w:rPr>
        <w:t>Overweight young children</w:t>
      </w:r>
    </w:p>
    <w:p w:rsidR="00C40C28" w:rsidRPr="00C40C28" w:rsidRDefault="00C40C28" w:rsidP="00C40C28">
      <w:pPr>
        <w:pStyle w:val="ListParagraph"/>
        <w:ind w:left="1080"/>
        <w:textAlignment w:val="baseline"/>
      </w:pPr>
      <w:r w:rsidRPr="00C40C28">
        <w:rPr>
          <w:kern w:val="24"/>
        </w:rPr>
        <w:t>Serious health problems in early childhood</w:t>
      </w:r>
    </w:p>
    <w:p w:rsidR="00C40C28" w:rsidRPr="00C40C28" w:rsidRDefault="00C40C28" w:rsidP="00C40C28">
      <w:pPr>
        <w:pStyle w:val="ListParagraph"/>
        <w:ind w:left="1080"/>
        <w:textAlignment w:val="baseline"/>
      </w:pPr>
      <w:r w:rsidRPr="00C40C28">
        <w:rPr>
          <w:kern w:val="24"/>
        </w:rPr>
        <w:t>Strongly influenced by caregivers’ behavior</w:t>
      </w:r>
    </w:p>
    <w:p w:rsidR="00C40C28" w:rsidRPr="00C40C28" w:rsidRDefault="00C40C28" w:rsidP="00C40C28">
      <w:pPr>
        <w:pStyle w:val="ListParagraph"/>
        <w:ind w:left="1080"/>
        <w:textAlignment w:val="baseline"/>
      </w:pPr>
      <w:r w:rsidRPr="00C40C28">
        <w:rPr>
          <w:kern w:val="24"/>
        </w:rPr>
        <w:t>Determined by body mass index U.S. has second highest rate of childhood obesity</w:t>
      </w:r>
    </w:p>
    <w:p w:rsidR="00672DED" w:rsidRDefault="00672DED" w:rsidP="00055A4E">
      <w:pPr>
        <w:ind w:left="1800"/>
        <w:rPr>
          <w:rFonts w:ascii="Times New Roman" w:hAnsi="Times New Roman"/>
          <w:sz w:val="24"/>
          <w:szCs w:val="24"/>
        </w:rPr>
      </w:pPr>
    </w:p>
    <w:p w:rsidR="00C40C28" w:rsidRPr="00C40C28" w:rsidRDefault="00C40C28" w:rsidP="00C40C28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 Activity and </w:t>
      </w:r>
      <w:r w:rsidRPr="00C40C28">
        <w:rPr>
          <w:rFonts w:ascii="Times New Roman" w:eastAsia="Times New Roman" w:hAnsi="Times New Roman"/>
          <w:kern w:val="24"/>
          <w:sz w:val="24"/>
          <w:szCs w:val="24"/>
        </w:rPr>
        <w:t xml:space="preserve">Exercise </w:t>
      </w:r>
    </w:p>
    <w:p w:rsidR="00C40C28" w:rsidRPr="00A654E1" w:rsidRDefault="00C40C28" w:rsidP="00C40C28">
      <w:pPr>
        <w:pStyle w:val="ListParagraph"/>
        <w:ind w:left="1080"/>
        <w:textAlignment w:val="baseline"/>
      </w:pPr>
      <w:r w:rsidRPr="00C40C28">
        <w:rPr>
          <w:kern w:val="24"/>
        </w:rPr>
        <w:t>Young children should engage in physical activity every day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Most children do not get the recommended amount of physical activity </w:t>
      </w:r>
    </w:p>
    <w:p w:rsidR="00672DED" w:rsidRDefault="00672DED" w:rsidP="00055A4E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Observing play at preschools show mainly sedentary activity even when playing outdoors</w:t>
      </w:r>
    </w:p>
    <w:p w:rsidR="00EE495E" w:rsidRDefault="00EE495E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Malnutrition:</w:t>
      </w:r>
    </w:p>
    <w:p w:rsidR="00672DED" w:rsidRDefault="00672DED" w:rsidP="00672DED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nutrition affects many preschool age children</w:t>
      </w:r>
    </w:p>
    <w:p w:rsidR="0079044E" w:rsidRPr="00A654E1" w:rsidRDefault="0079044E" w:rsidP="00672DED">
      <w:pPr>
        <w:ind w:left="1080" w:firstLine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Most common in young children from low-income families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Programs such as WIC (Special Supplemental Nutrition Program for Women, Infants, and Children) help to address this problem</w:t>
      </w:r>
    </w:p>
    <w:p w:rsidR="00672DED" w:rsidRDefault="00672DED" w:rsidP="00672DED">
      <w:pPr>
        <w:rPr>
          <w:rFonts w:ascii="Times New Roman" w:hAnsi="Times New Roman"/>
          <w:sz w:val="24"/>
          <w:szCs w:val="24"/>
        </w:rPr>
      </w:pPr>
    </w:p>
    <w:p w:rsidR="00672DED" w:rsidRPr="00672DED" w:rsidRDefault="00672DED" w:rsidP="00672DED">
      <w:pPr>
        <w:ind w:firstLine="720"/>
        <w:rPr>
          <w:rFonts w:ascii="Times New Roman" w:hAnsi="Times New Roman"/>
          <w:sz w:val="24"/>
          <w:szCs w:val="24"/>
        </w:rPr>
      </w:pPr>
      <w:r w:rsidRPr="00672DED">
        <w:rPr>
          <w:rFonts w:ascii="Times New Roman" w:hAnsi="Times New Roman"/>
          <w:sz w:val="24"/>
          <w:szCs w:val="24"/>
        </w:rPr>
        <w:lastRenderedPageBreak/>
        <w:t xml:space="preserve">Illness and Death </w:t>
      </w: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Leading causes of death in U.S. children are: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Motor vehicle accidents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Cancer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Cardiovascular disease</w:t>
      </w:r>
    </w:p>
    <w:p w:rsidR="00672DED" w:rsidRDefault="00672DED" w:rsidP="00055A4E">
      <w:pPr>
        <w:ind w:left="108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Safety is influenced by family and home, school and peers, and actions of the community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Exposure to parental smoking is another major danger to children</w:t>
      </w: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State of the World’s Children (UNICEF):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Mortality rate of children under 5 is the result of a wide range of factors: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Nutritional health and knowledge of mothers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Level of immunization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Dehydration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Availability of maternal and child health services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Income and food availability in the family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Availability of clean water and safe sanitation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Overall safety of child’s environment</w:t>
      </w: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 poor are the majority in nearly one of every five nations in the world</w:t>
      </w: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Dramatic increase in number of young children worldwide who have died from HIV/AIDS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Typically transmitted from parents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Especially likely in countries with high poverty and low education</w:t>
      </w:r>
    </w:p>
    <w:p w:rsidR="00915E22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Cognitive Changes </w:t>
      </w: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Piaget’s Preoperational Stage (2 to 7 years): </w:t>
      </w:r>
    </w:p>
    <w:p w:rsidR="0079044E" w:rsidRPr="00A654E1" w:rsidRDefault="0079044E" w:rsidP="00C40C28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begin to represent the world w</w:t>
      </w:r>
      <w:r w:rsidR="00C40C28">
        <w:rPr>
          <w:rFonts w:ascii="Times New Roman" w:hAnsi="Times New Roman"/>
          <w:sz w:val="24"/>
          <w:szCs w:val="24"/>
        </w:rPr>
        <w:t xml:space="preserve">ith words, images, and drawings, </w:t>
      </w:r>
      <w:r w:rsidRPr="00A654E1">
        <w:rPr>
          <w:rFonts w:ascii="Times New Roman" w:hAnsi="Times New Roman"/>
          <w:sz w:val="24"/>
          <w:szCs w:val="24"/>
        </w:rPr>
        <w:t>form stable concepts and begin to reason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Cognitions are dominated by egocentrism and magical beliefs</w:t>
      </w:r>
    </w:p>
    <w:p w:rsidR="0079044E" w:rsidRPr="00A654E1" w:rsidRDefault="0079044E" w:rsidP="00C40C2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iCs/>
          <w:sz w:val="24"/>
          <w:szCs w:val="24"/>
        </w:rPr>
        <w:t>Preoperational:</w:t>
      </w:r>
      <w:r w:rsidRPr="00A654E1">
        <w:rPr>
          <w:rFonts w:ascii="Times New Roman" w:hAnsi="Times New Roman"/>
          <w:sz w:val="24"/>
          <w:szCs w:val="24"/>
        </w:rPr>
        <w:t xml:space="preserve"> child does not yet perform operations, or reversible mental actions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can only do mentally what they can do physically</w:t>
      </w:r>
    </w:p>
    <w:p w:rsidR="00915E22" w:rsidRPr="00A654E1" w:rsidRDefault="00915E22" w:rsidP="00915E22">
      <w:pPr>
        <w:rPr>
          <w:rFonts w:ascii="Times New Roman" w:hAnsi="Times New Roman"/>
          <w:b/>
          <w:bCs/>
          <w:sz w:val="24"/>
          <w:szCs w:val="24"/>
        </w:rPr>
      </w:pPr>
    </w:p>
    <w:p w:rsidR="0079044E" w:rsidRPr="002E19FF" w:rsidRDefault="0079044E" w:rsidP="00915E22">
      <w:pPr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 xml:space="preserve">Symbolic Function </w:t>
      </w:r>
      <w:proofErr w:type="spellStart"/>
      <w:r w:rsidRPr="002E19FF">
        <w:rPr>
          <w:rFonts w:ascii="Times New Roman" w:hAnsi="Times New Roman"/>
          <w:bCs/>
          <w:sz w:val="24"/>
          <w:szCs w:val="24"/>
        </w:rPr>
        <w:t>Substage</w:t>
      </w:r>
      <w:proofErr w:type="spellEnd"/>
      <w:r w:rsidRPr="002E19FF">
        <w:rPr>
          <w:rFonts w:ascii="Times New Roman" w:hAnsi="Times New Roman"/>
          <w:bCs/>
          <w:sz w:val="24"/>
          <w:szCs w:val="24"/>
        </w:rPr>
        <w:t xml:space="preserve"> (2 to 4 years):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 gains the ability to mentally represent an object that is not present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Egocentrism: the inability to distinguish between one’s own perspective and someone else’s perspective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Animism: the belief that inanimate objects have lifelike qualities and are capable of action</w:t>
      </w:r>
    </w:p>
    <w:p w:rsidR="0079044E" w:rsidRPr="002E19FF" w:rsidRDefault="0079044E" w:rsidP="00915E22">
      <w:pPr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 xml:space="preserve">Intuitive Thought </w:t>
      </w:r>
      <w:proofErr w:type="spellStart"/>
      <w:r w:rsidRPr="002E19FF">
        <w:rPr>
          <w:rFonts w:ascii="Times New Roman" w:hAnsi="Times New Roman"/>
          <w:bCs/>
          <w:sz w:val="24"/>
          <w:szCs w:val="24"/>
        </w:rPr>
        <w:t>Substage</w:t>
      </w:r>
      <w:proofErr w:type="spellEnd"/>
      <w:r w:rsidRPr="002E19FF">
        <w:rPr>
          <w:rFonts w:ascii="Times New Roman" w:hAnsi="Times New Roman"/>
          <w:bCs/>
          <w:sz w:val="24"/>
          <w:szCs w:val="24"/>
        </w:rPr>
        <w:t xml:space="preserve"> (4 to 7 years):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begin to use primitive reasoning and want to know the answers to questions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Centration: centering attention on one characteristic to the exclusion of all others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Conservation: altering a substance’s appearance does not change its basic properties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may be able to conserve in one area but not another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Conservation may appear earlier than Piaget originally thought</w:t>
      </w:r>
    </w:p>
    <w:p w:rsidR="0014162A" w:rsidRPr="00A654E1" w:rsidRDefault="0014162A" w:rsidP="00055A4E">
      <w:pPr>
        <w:rPr>
          <w:rFonts w:ascii="Times New Roman" w:hAnsi="Times New Roman"/>
          <w:sz w:val="24"/>
          <w:szCs w:val="24"/>
        </w:rPr>
      </w:pP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Vygotsky’s Theory:</w:t>
      </w:r>
    </w:p>
    <w:p w:rsidR="00C40C28" w:rsidRPr="00C40C28" w:rsidRDefault="00C40C28" w:rsidP="00C40C28">
      <w:pPr>
        <w:ind w:left="907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C28">
        <w:rPr>
          <w:rFonts w:ascii="Times New Roman" w:eastAsia="Times New Roman" w:hAnsi="Times New Roman"/>
          <w:bCs/>
          <w:kern w:val="24"/>
          <w:sz w:val="24"/>
          <w:szCs w:val="24"/>
        </w:rPr>
        <w:t>Social constructivist approach</w:t>
      </w:r>
      <w:r w:rsidRPr="00C40C28">
        <w:rPr>
          <w:rFonts w:ascii="Times New Roman" w:eastAsia="Times New Roman" w:hAnsi="Times New Roman"/>
          <w:kern w:val="24"/>
          <w:sz w:val="24"/>
          <w:szCs w:val="24"/>
        </w:rPr>
        <w:t xml:space="preserve">: Emphasizes </w:t>
      </w:r>
      <w:r>
        <w:rPr>
          <w:rFonts w:ascii="Times New Roman" w:eastAsia="Times New Roman" w:hAnsi="Times New Roman"/>
          <w:kern w:val="24"/>
          <w:sz w:val="24"/>
          <w:szCs w:val="24"/>
        </w:rPr>
        <w:t>s</w:t>
      </w:r>
      <w:r w:rsidRPr="00C40C28">
        <w:rPr>
          <w:rFonts w:ascii="Times New Roman" w:eastAsia="Times New Roman" w:hAnsi="Times New Roman"/>
          <w:kern w:val="24"/>
          <w:sz w:val="24"/>
          <w:szCs w:val="24"/>
        </w:rPr>
        <w:t xml:space="preserve">ocial contexts of learning </w:t>
      </w:r>
    </w:p>
    <w:p w:rsidR="00C40C28" w:rsidRPr="00C40C28" w:rsidRDefault="00C40C28" w:rsidP="00C40C28">
      <w:pPr>
        <w:ind w:left="2088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C28">
        <w:rPr>
          <w:rFonts w:ascii="Times New Roman" w:eastAsia="Times New Roman" w:hAnsi="Times New Roman"/>
          <w:kern w:val="24"/>
          <w:sz w:val="24"/>
          <w:szCs w:val="24"/>
        </w:rPr>
        <w:t>Construction of knowledge through social interaction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lastRenderedPageBreak/>
        <w:t>Children think and understand primarily through social interaction</w:t>
      </w:r>
    </w:p>
    <w:p w:rsidR="0079044E" w:rsidRPr="002E19FF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sz w:val="24"/>
          <w:szCs w:val="24"/>
        </w:rPr>
        <w:t>The mind is shaped by the cultural context</w:t>
      </w:r>
    </w:p>
    <w:p w:rsidR="002334F0" w:rsidRDefault="002334F0" w:rsidP="00055A4E">
      <w:pPr>
        <w:ind w:left="1080"/>
        <w:rPr>
          <w:rFonts w:ascii="Times New Roman" w:hAnsi="Times New Roman"/>
          <w:bCs/>
          <w:sz w:val="24"/>
          <w:szCs w:val="24"/>
        </w:rPr>
      </w:pPr>
    </w:p>
    <w:p w:rsidR="0079044E" w:rsidRPr="002E19FF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>Zone of proximal development (ZPD):</w:t>
      </w:r>
      <w:r w:rsidRPr="002E19FF">
        <w:rPr>
          <w:rFonts w:ascii="Times New Roman" w:hAnsi="Times New Roman"/>
          <w:sz w:val="24"/>
          <w:szCs w:val="24"/>
        </w:rPr>
        <w:t xml:space="preserve"> range of tasks that are too difficult for the child alone but that can be learned with guidance</w:t>
      </w:r>
    </w:p>
    <w:p w:rsidR="0079044E" w:rsidRPr="002E19FF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sz w:val="24"/>
          <w:szCs w:val="24"/>
        </w:rPr>
        <w:t>Lower limit can be achieved by child working independently</w:t>
      </w:r>
    </w:p>
    <w:p w:rsidR="0079044E" w:rsidRPr="002E19FF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sz w:val="24"/>
          <w:szCs w:val="24"/>
        </w:rPr>
        <w:t>Upper limit can be achieved by child with adult guidance</w:t>
      </w:r>
    </w:p>
    <w:p w:rsidR="0079044E" w:rsidRPr="002E19FF" w:rsidRDefault="0079044E" w:rsidP="00055A4E">
      <w:pPr>
        <w:ind w:left="252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sz w:val="24"/>
          <w:szCs w:val="24"/>
        </w:rPr>
        <w:t>Captures skills that are in the process of maturing</w:t>
      </w:r>
    </w:p>
    <w:p w:rsidR="0079044E" w:rsidRPr="002E19FF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 xml:space="preserve">Scaffolding: </w:t>
      </w:r>
      <w:r w:rsidRPr="002E19FF">
        <w:rPr>
          <w:rFonts w:ascii="Times New Roman" w:hAnsi="Times New Roman"/>
          <w:sz w:val="24"/>
          <w:szCs w:val="24"/>
        </w:rPr>
        <w:t>changing level of support during a teaching session</w:t>
      </w:r>
    </w:p>
    <w:p w:rsidR="00915E22" w:rsidRPr="002E19FF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Vygotsky and Language:</w:t>
      </w:r>
    </w:p>
    <w:p w:rsidR="00C40C28" w:rsidRPr="00C40C28" w:rsidRDefault="00C40C28" w:rsidP="00C40C28">
      <w:pPr>
        <w:ind w:firstLine="720"/>
        <w:rPr>
          <w:rFonts w:ascii="Times New Roman" w:hAnsi="Times New Roman"/>
          <w:sz w:val="24"/>
          <w:szCs w:val="24"/>
        </w:rPr>
      </w:pPr>
      <w:r w:rsidRPr="00C40C28">
        <w:rPr>
          <w:rFonts w:ascii="Times New Roman" w:hAnsi="Times New Roman"/>
          <w:sz w:val="24"/>
          <w:szCs w:val="24"/>
        </w:rPr>
        <w:t>Children use speech to communicate socially and to help them solve tasks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Language is used for social communication, solving tasks, and monitoring one’s own behavior</w:t>
      </w:r>
    </w:p>
    <w:p w:rsidR="0079044E" w:rsidRPr="00A654E1" w:rsidRDefault="0079044E" w:rsidP="00055A4E">
      <w:pPr>
        <w:ind w:left="252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iCs/>
          <w:sz w:val="24"/>
          <w:szCs w:val="24"/>
        </w:rPr>
        <w:t>Private speech:</w:t>
      </w:r>
      <w:r w:rsidRPr="00A654E1">
        <w:rPr>
          <w:rFonts w:ascii="Times New Roman" w:hAnsi="Times New Roman"/>
          <w:sz w:val="24"/>
          <w:szCs w:val="24"/>
        </w:rPr>
        <w:t xml:space="preserve"> use of language for self-regulation</w:t>
      </w:r>
      <w:r w:rsidRPr="00A654E1">
        <w:rPr>
          <w:rFonts w:ascii="Times New Roman" w:hAnsi="Times New Roman"/>
          <w:iCs/>
          <w:sz w:val="24"/>
          <w:szCs w:val="24"/>
        </w:rPr>
        <w:t xml:space="preserve"> </w:t>
      </w:r>
    </w:p>
    <w:p w:rsidR="00C40C28" w:rsidRPr="00C40C28" w:rsidRDefault="00C40C28" w:rsidP="00C40C28">
      <w:pPr>
        <w:ind w:left="2448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C28">
        <w:rPr>
          <w:rFonts w:ascii="Times New Roman" w:eastAsia="Times New Roman" w:hAnsi="Times New Roman"/>
          <w:kern w:val="24"/>
          <w:sz w:val="24"/>
          <w:szCs w:val="24"/>
        </w:rPr>
        <w:t>Inner speech becomes their thoughts</w:t>
      </w:r>
    </w:p>
    <w:p w:rsidR="00C40C28" w:rsidRDefault="00C40C28" w:rsidP="00C40C28">
      <w:pPr>
        <w:ind w:left="1080"/>
        <w:rPr>
          <w:rFonts w:ascii="Times New Roman" w:hAnsi="Times New Roman"/>
          <w:sz w:val="24"/>
          <w:szCs w:val="24"/>
        </w:rPr>
      </w:pPr>
    </w:p>
    <w:p w:rsidR="00C40C28" w:rsidRPr="00A654E1" w:rsidRDefault="00C40C28" w:rsidP="00C40C28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Language and thought develop independently of each other and then merge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 uses language to communicate with others before she/he can focus on inward thoughts</w:t>
      </w:r>
    </w:p>
    <w:p w:rsidR="002334F0" w:rsidRDefault="002334F0" w:rsidP="00055A4E">
      <w:pPr>
        <w:ind w:left="108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Transition to use of internal speech occurs between ages 3 and 7 and is followed by action without  speaking aloud</w:t>
      </w:r>
    </w:p>
    <w:p w:rsidR="002334F0" w:rsidRDefault="002334F0" w:rsidP="00055A4E">
      <w:pPr>
        <w:ind w:left="108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who use private speech more are typically more socially competent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Research finds private speech is used more during difficult tasks; users are more attentive and perform better </w:t>
      </w:r>
    </w:p>
    <w:p w:rsidR="0014162A" w:rsidRPr="00A654E1" w:rsidRDefault="0014162A" w:rsidP="00055A4E">
      <w:pPr>
        <w:rPr>
          <w:rFonts w:ascii="Times New Roman" w:hAnsi="Times New Roman"/>
          <w:sz w:val="24"/>
          <w:szCs w:val="24"/>
        </w:rPr>
      </w:pP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Vygotsky’s Teaching Strategies: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Effectively assess child’s ZPD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Use the child’s ZPD in teaching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Use more-skilled peers as tutors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Monitor and encourage child’s use of private speech 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Place instruction in a meaningful context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Transform the classroom with Vygotskian ideas</w:t>
      </w:r>
    </w:p>
    <w:p w:rsidR="00915E22" w:rsidRPr="00A654E1" w:rsidRDefault="00915E22" w:rsidP="00915E22">
      <w:pPr>
        <w:rPr>
          <w:rFonts w:ascii="Times New Roman" w:hAnsi="Times New Roman"/>
          <w:sz w:val="24"/>
          <w:szCs w:val="24"/>
        </w:rPr>
      </w:pPr>
    </w:p>
    <w:p w:rsidR="002334F0" w:rsidRDefault="0079044E" w:rsidP="002334F0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Evaluating Vygotsky’s Theory: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Vygotsky overemphasized the role of language</w:t>
      </w:r>
    </w:p>
    <w:p w:rsidR="0079044E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Possible problems with collaboration and guidance</w:t>
      </w:r>
    </w:p>
    <w:p w:rsidR="00F92E01" w:rsidRPr="00A654E1" w:rsidRDefault="00F92E01" w:rsidP="00055A4E">
      <w:pPr>
        <w:ind w:left="180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Information Processing Approach: 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 child’s ability to pay attention improves significantly during the preschool years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Deficiencies in memory: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iCs/>
          <w:sz w:val="24"/>
          <w:szCs w:val="24"/>
        </w:rPr>
        <w:t>Salient versus relevant dimensions:</w:t>
      </w:r>
      <w:r w:rsidRPr="00A654E1">
        <w:rPr>
          <w:rFonts w:ascii="Times New Roman" w:hAnsi="Times New Roman"/>
          <w:sz w:val="24"/>
          <w:szCs w:val="24"/>
        </w:rPr>
        <w:t xml:space="preserve"> young children will pay attention to flashy, attractive stimuli even when it is not relevant</w:t>
      </w:r>
      <w:r w:rsidRPr="00A654E1">
        <w:rPr>
          <w:rFonts w:ascii="Times New Roman" w:hAnsi="Times New Roman"/>
          <w:iCs/>
          <w:sz w:val="24"/>
          <w:szCs w:val="24"/>
        </w:rPr>
        <w:t xml:space="preserve"> 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654E1">
        <w:rPr>
          <w:rFonts w:ascii="Times New Roman" w:hAnsi="Times New Roman"/>
          <w:iCs/>
          <w:sz w:val="24"/>
          <w:szCs w:val="24"/>
        </w:rPr>
        <w:t>Planfulness</w:t>
      </w:r>
      <w:proofErr w:type="spellEnd"/>
      <w:r w:rsidRPr="00A654E1">
        <w:rPr>
          <w:rFonts w:ascii="Times New Roman" w:hAnsi="Times New Roman"/>
          <w:iCs/>
          <w:sz w:val="24"/>
          <w:szCs w:val="24"/>
        </w:rPr>
        <w:t>:</w:t>
      </w:r>
      <w:r w:rsidRPr="00A654E1">
        <w:rPr>
          <w:rFonts w:ascii="Times New Roman" w:hAnsi="Times New Roman"/>
          <w:sz w:val="24"/>
          <w:szCs w:val="24"/>
        </w:rPr>
        <w:t xml:space="preserve"> young children do not tend to engage in systematic plans for analysis</w:t>
      </w:r>
      <w:r w:rsidRPr="00A654E1">
        <w:rPr>
          <w:rFonts w:ascii="Times New Roman" w:hAnsi="Times New Roman"/>
          <w:iCs/>
          <w:sz w:val="24"/>
          <w:szCs w:val="24"/>
        </w:rPr>
        <w:t xml:space="preserve"> </w:t>
      </w: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Memory: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>Short-term:</w:t>
      </w:r>
      <w:r w:rsidRPr="00A654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4E1">
        <w:rPr>
          <w:rFonts w:ascii="Times New Roman" w:hAnsi="Times New Roman"/>
          <w:sz w:val="24"/>
          <w:szCs w:val="24"/>
        </w:rPr>
        <w:t>individuals can retain information up to 30 seconds with no rehearsal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Short-term memory generally increases during early childhood but varies between individuals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lastRenderedPageBreak/>
        <w:t>Speed and efficiency of memory processes improve with age and experience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Memory becomes more accurate with age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Young children can remember a great amount of information when given the right cues and prompts</w:t>
      </w:r>
    </w:p>
    <w:p w:rsidR="0014162A" w:rsidRPr="00A654E1" w:rsidRDefault="0014162A" w:rsidP="00055A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915E22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How accurate are young children’s long-term memories?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There are age differences in children’s susceptibility to suggestion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Preschoolers are more suggestible than older children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There are individual differences in susceptibility</w:t>
      </w:r>
    </w:p>
    <w:p w:rsidR="0079044E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Interviewing techniques can produce substantial distortions in children’s reports about highly salient events </w:t>
      </w:r>
    </w:p>
    <w:p w:rsidR="002334F0" w:rsidRPr="00A654E1" w:rsidRDefault="002334F0" w:rsidP="00055A4E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Most likely recall accurate when interviewer has neutral tone and avoids asking misleading questions.</w:t>
      </w:r>
    </w:p>
    <w:p w:rsidR="00443EC8" w:rsidRPr="00A654E1" w:rsidRDefault="00443EC8" w:rsidP="00443EC8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443EC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Theory of Mind: awareness of one’s own mental process and the mental processes of others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Age 18 months – 3 years: children begin to understand three mental states — perceptions, desires, and emotions</w:t>
      </w:r>
    </w:p>
    <w:p w:rsidR="002334F0" w:rsidRDefault="002334F0" w:rsidP="00055A4E">
      <w:pPr>
        <w:ind w:left="108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Age 3 to 5: children understand </w:t>
      </w:r>
      <w:r w:rsidRPr="00A654E1">
        <w:rPr>
          <w:rFonts w:ascii="Times New Roman" w:hAnsi="Times New Roman"/>
          <w:iCs/>
          <w:sz w:val="24"/>
          <w:szCs w:val="24"/>
        </w:rPr>
        <w:t xml:space="preserve">false beliefs, </w:t>
      </w:r>
      <w:r w:rsidRPr="00A654E1">
        <w:rPr>
          <w:rFonts w:ascii="Times New Roman" w:hAnsi="Times New Roman"/>
          <w:sz w:val="24"/>
          <w:szCs w:val="24"/>
        </w:rPr>
        <w:t>and that people can be mistaken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demonstrate an inability to “think about thinking”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Potential problems with false belief studies</w:t>
      </w:r>
    </w:p>
    <w:p w:rsidR="00BC3F3F" w:rsidRPr="00A654E1" w:rsidRDefault="00BC3F3F" w:rsidP="00055A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443EC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Only beyond preschool years (5 to 7 years of age) do children have a deepening appreciation of the mind itself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In middle and late childhood, children understand beliefs are interpretive and that the mind is an active constructor of knowledge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In early adolescence, children begin to understand that people can have ambivalent feelings or experience conflicting feelings at the same time</w:t>
      </w:r>
    </w:p>
    <w:p w:rsidR="00BC3F3F" w:rsidRPr="00A654E1" w:rsidRDefault="00BC3F3F" w:rsidP="00055A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443EC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Individual Differences in Theory of Mind: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Children perform better on theory of mind tasks when: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They have more siblings at home (especially when they are older)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They talk with their parents about feelings frequently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They engage in pretend play</w:t>
      </w:r>
    </w:p>
    <w:p w:rsidR="00443EC8" w:rsidRPr="00A654E1" w:rsidRDefault="00443EC8" w:rsidP="00055A4E">
      <w:pPr>
        <w:ind w:left="360"/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443EC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Gender Differences in Theory of Mind: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Some research suggests that girls understand false beliefs earlier than boys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Parents tend to discuss emotions more with daughters than with sons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Girls tend to have better overall language ability</w:t>
      </w:r>
    </w:p>
    <w:p w:rsidR="00443EC8" w:rsidRPr="00A654E1" w:rsidRDefault="00443EC8" w:rsidP="00443EC8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Autism leads to large deficits in theory of mind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Especially difficult to understand others’ beliefs and emotions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Individual variation in autistic </w:t>
      </w:r>
      <w:proofErr w:type="spellStart"/>
      <w:r w:rsidRPr="00A654E1">
        <w:rPr>
          <w:rFonts w:ascii="Times New Roman" w:hAnsi="Times New Roman"/>
          <w:sz w:val="24"/>
          <w:szCs w:val="24"/>
        </w:rPr>
        <w:t>chilren</w:t>
      </w:r>
      <w:proofErr w:type="spellEnd"/>
    </w:p>
    <w:p w:rsidR="00443EC8" w:rsidRPr="00A654E1" w:rsidRDefault="00443EC8" w:rsidP="00443EC8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443EC8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During preschool years, children: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Become more sensitive to the sound of spoken words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Make all the sounds of their language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Demonstrate a knowledge of morphology rules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Learn and apply syntax rules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Rapidly learn new words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Talk about things that are not present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Use different styles of speech to suit the situation</w:t>
      </w:r>
    </w:p>
    <w:p w:rsidR="00BC3F3F" w:rsidRDefault="00D74C33" w:rsidP="00055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Changes in syntax and semantics</w:t>
      </w:r>
    </w:p>
    <w:p w:rsidR="00D74C33" w:rsidRDefault="00D74C33" w:rsidP="00055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Advances in pragmatic</w:t>
      </w:r>
    </w:p>
    <w:p w:rsidR="00D74C33" w:rsidRDefault="00D74C33" w:rsidP="00055A4E">
      <w:pPr>
        <w:rPr>
          <w:rFonts w:ascii="Times New Roman" w:hAnsi="Times New Roman"/>
          <w:sz w:val="24"/>
          <w:szCs w:val="24"/>
        </w:rPr>
      </w:pPr>
    </w:p>
    <w:p w:rsidR="00D74C33" w:rsidRDefault="00D74C33" w:rsidP="00055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children’s literacy</w:t>
      </w:r>
    </w:p>
    <w:p w:rsidR="00D74C33" w:rsidRDefault="00D74C33" w:rsidP="00055A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Strategies for using books effectively with preschool children</w:t>
      </w:r>
    </w:p>
    <w:p w:rsidR="00D74C33" w:rsidRDefault="00D74C33" w:rsidP="00055A4E">
      <w:pPr>
        <w:rPr>
          <w:rFonts w:ascii="Times New Roman" w:hAnsi="Times New Roman"/>
          <w:sz w:val="24"/>
          <w:szCs w:val="24"/>
        </w:rPr>
      </w:pPr>
    </w:p>
    <w:p w:rsidR="00D74C33" w:rsidRPr="00A654E1" w:rsidRDefault="00D74C33" w:rsidP="00055A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055A4E">
      <w:pPr>
        <w:ind w:left="36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 xml:space="preserve">Early Childhood Education </w:t>
      </w: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Variations in Early Childhood Education:</w:t>
      </w:r>
    </w:p>
    <w:p w:rsidR="0079044E" w:rsidRPr="002E19FF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 xml:space="preserve">Child-centered kindergarten: </w:t>
      </w:r>
      <w:r w:rsidRPr="002E19FF">
        <w:rPr>
          <w:rFonts w:ascii="Times New Roman" w:hAnsi="Times New Roman"/>
          <w:sz w:val="24"/>
          <w:szCs w:val="24"/>
        </w:rPr>
        <w:t>emphasizes the education of the whole child and concern for his or her physical, cognitive, and socioemotional development</w:t>
      </w:r>
    </w:p>
    <w:p w:rsidR="0079044E" w:rsidRPr="002E19FF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2E19FF">
        <w:rPr>
          <w:rFonts w:ascii="Times New Roman" w:hAnsi="Times New Roman"/>
          <w:bCs/>
          <w:sz w:val="24"/>
          <w:szCs w:val="24"/>
        </w:rPr>
        <w:t xml:space="preserve">Montessori approach: </w:t>
      </w:r>
      <w:r w:rsidRPr="002E19FF">
        <w:rPr>
          <w:rFonts w:ascii="Times New Roman" w:hAnsi="Times New Roman"/>
          <w:sz w:val="24"/>
          <w:szCs w:val="24"/>
        </w:rPr>
        <w:t>teacher is a facilitator; child is given freedom and spontaneity</w:t>
      </w:r>
    </w:p>
    <w:p w:rsidR="0079044E" w:rsidRPr="002E19FF" w:rsidRDefault="0079044E" w:rsidP="007904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Young children learn best through active, hands-on teaching methods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Educational practices should be developmentally appropriate, taking into consideration the uniqueness of the child</w:t>
      </w: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Education for Disadvantaged Children: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Project Head Start: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Federally funded, created in 1965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Not all programs in the U.S. are of equal quality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Seeks to intervene where there is a lack of enriched early childhood educational experiences</w:t>
      </w:r>
    </w:p>
    <w:p w:rsidR="0079044E" w:rsidRPr="00A654E1" w:rsidRDefault="0079044E" w:rsidP="00055A4E">
      <w:pPr>
        <w:ind w:left="180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Evaluations support the positive influence of quality early childhood programs for disadvantaged young children</w:t>
      </w: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</w:p>
    <w:p w:rsidR="0079044E" w:rsidRPr="00A654E1" w:rsidRDefault="0079044E" w:rsidP="0079044E">
      <w:pPr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Controversies in Early Childhood Education: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What should the curriculum be?</w:t>
      </w:r>
    </w:p>
    <w:p w:rsidR="0079044E" w:rsidRPr="00A654E1" w:rsidRDefault="0079044E" w:rsidP="00055A4E">
      <w:pPr>
        <w:ind w:left="1080"/>
        <w:rPr>
          <w:rFonts w:ascii="Times New Roman" w:hAnsi="Times New Roman"/>
          <w:sz w:val="24"/>
          <w:szCs w:val="24"/>
        </w:rPr>
      </w:pPr>
      <w:r w:rsidRPr="00A654E1">
        <w:rPr>
          <w:rFonts w:ascii="Times New Roman" w:hAnsi="Times New Roman"/>
          <w:sz w:val="24"/>
          <w:szCs w:val="24"/>
        </w:rPr>
        <w:t>Should preschool education be universal in the United States?</w:t>
      </w:r>
    </w:p>
    <w:p w:rsidR="00BC3F3F" w:rsidRPr="00A654E1" w:rsidRDefault="00BC3F3F" w:rsidP="00055A4E">
      <w:pPr>
        <w:rPr>
          <w:rFonts w:ascii="Times New Roman" w:hAnsi="Times New Roman"/>
          <w:sz w:val="24"/>
          <w:szCs w:val="24"/>
        </w:rPr>
      </w:pPr>
    </w:p>
    <w:p w:rsidR="00BC3F3F" w:rsidRPr="00A654E1" w:rsidRDefault="00BC3F3F" w:rsidP="00055A4E">
      <w:pPr>
        <w:rPr>
          <w:rFonts w:ascii="Times New Roman" w:hAnsi="Times New Roman"/>
          <w:sz w:val="24"/>
          <w:szCs w:val="24"/>
        </w:rPr>
      </w:pPr>
    </w:p>
    <w:p w:rsidR="00BC3F3F" w:rsidRPr="00A654E1" w:rsidRDefault="00BC3F3F"/>
    <w:p w:rsidR="00BC3F3F" w:rsidRPr="00A654E1" w:rsidRDefault="00BC3F3F"/>
    <w:p w:rsidR="00BC3F3F" w:rsidRPr="00A654E1" w:rsidRDefault="006951E6">
      <w:r>
        <w:rPr>
          <w:noProof/>
          <w:lang w:val="fr-FR" w:eastAsia="fr-FR"/>
        </w:rPr>
        <w:drawing>
          <wp:inline distT="0" distB="0" distL="0" distR="0">
            <wp:extent cx="5943600" cy="2457450"/>
            <wp:effectExtent l="0" t="0" r="0" b="0"/>
            <wp:docPr id="1" name="Picture 1" descr="san70215_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70215_071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F" w:rsidRDefault="00BC3F3F"/>
    <w:p w:rsidR="00E460E4" w:rsidRDefault="00E460E4"/>
    <w:p w:rsidR="00E460E4" w:rsidRDefault="00E460E4"/>
    <w:p w:rsidR="00E460E4" w:rsidRDefault="00E460E4">
      <w:bookmarkStart w:id="0" w:name="_GoBack"/>
      <w:bookmarkEnd w:id="0"/>
    </w:p>
    <w:p w:rsidR="00E460E4" w:rsidRPr="00E460E4" w:rsidRDefault="00E460E4" w:rsidP="00E460E4">
      <w:pPr>
        <w:ind w:left="720"/>
        <w:jc w:val="center"/>
        <w:rPr>
          <w:b/>
          <w:sz w:val="28"/>
        </w:rPr>
      </w:pPr>
      <w:r w:rsidRPr="00E460E4">
        <w:rPr>
          <w:b/>
          <w:color w:val="FF0000"/>
          <w:sz w:val="28"/>
        </w:rPr>
        <w:t>Early Childhood: Psychosocial Development</w:t>
      </w:r>
    </w:p>
    <w:p w:rsidR="00E460E4" w:rsidRDefault="00E460E4" w:rsidP="00E460E4">
      <w:pPr>
        <w:ind w:left="720"/>
      </w:pPr>
    </w:p>
    <w:p w:rsidR="00E460E4" w:rsidRDefault="00E460E4" w:rsidP="00E460E4">
      <w:pPr>
        <w:ind w:left="1800" w:firstLine="360"/>
      </w:pPr>
      <w:r>
        <w:t>Emotional Development</w:t>
      </w:r>
    </w:p>
    <w:p w:rsidR="00E460E4" w:rsidRDefault="00E460E4" w:rsidP="00E460E4">
      <w:pPr>
        <w:ind w:left="360"/>
      </w:pPr>
      <w:r>
        <w:rPr>
          <w:b/>
          <w:bCs/>
        </w:rPr>
        <w:t>Emotional Regulation</w:t>
      </w:r>
    </w:p>
    <w:p w:rsidR="00E460E4" w:rsidRDefault="00E460E4" w:rsidP="00E460E4">
      <w:pPr>
        <w:ind w:left="1080"/>
      </w:pPr>
      <w:r>
        <w:t>The ability to control when and how emotions are expressed due to connections between limbic system and prefrontal cortex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>Initiative versus guilt</w:t>
      </w:r>
    </w:p>
    <w:p w:rsidR="00E460E4" w:rsidRDefault="00E460E4" w:rsidP="00E460E4">
      <w:pPr>
        <w:ind w:left="1080"/>
      </w:pPr>
      <w:proofErr w:type="gramStart"/>
      <w:r>
        <w:t>Erikson’s third psychosocial crisis, in which children undertake new skills and activities and feel guilty when they do not succeed at them.</w:t>
      </w:r>
      <w:proofErr w:type="gramEnd"/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Self-concept: </w:t>
      </w:r>
      <w:r>
        <w:t xml:space="preserve">A </w:t>
      </w:r>
      <w:proofErr w:type="gramStart"/>
      <w:r>
        <w:t>person’s understanding</w:t>
      </w:r>
      <w:proofErr w:type="gramEnd"/>
      <w:r>
        <w:t xml:space="preserve"> of who he or she is, incorporating self-esteem, appearance, personality, and various traits (e.g. gender, size). </w:t>
      </w:r>
    </w:p>
    <w:p w:rsidR="00E460E4" w:rsidRDefault="00E460E4" w:rsidP="00E460E4">
      <w:pPr>
        <w:ind w:left="360"/>
      </w:pPr>
      <w:r>
        <w:t>Protective Optimism: Preschoolers predict that they can solve impossible puzzles, remember long lists of words, and control their dreams.</w:t>
      </w:r>
    </w:p>
    <w:p w:rsidR="00E460E4" w:rsidRDefault="00E460E4" w:rsidP="00E460E4">
      <w:pPr>
        <w:ind w:left="1080"/>
      </w:pPr>
      <w:r>
        <w:t>Helps them try new things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Culture and Emotional Control</w:t>
      </w:r>
    </w:p>
    <w:p w:rsidR="00E460E4" w:rsidRDefault="00E460E4" w:rsidP="00E460E4">
      <w:r>
        <w:t>Goals for emotional regulation that seem to be important in certain cultures:</w:t>
      </w:r>
    </w:p>
    <w:p w:rsidR="00E460E4" w:rsidRDefault="00E460E4" w:rsidP="00E460E4">
      <w:pPr>
        <w:ind w:left="1080"/>
      </w:pPr>
      <w:r>
        <w:t>Overcome fear (United States)</w:t>
      </w:r>
    </w:p>
    <w:p w:rsidR="00E460E4" w:rsidRDefault="00E460E4" w:rsidP="00E460E4">
      <w:pPr>
        <w:ind w:left="1080"/>
      </w:pPr>
      <w:r>
        <w:t>Modify anger (Puerto Rico)</w:t>
      </w:r>
    </w:p>
    <w:p w:rsidR="00E460E4" w:rsidRDefault="00E460E4" w:rsidP="00E460E4">
      <w:pPr>
        <w:ind w:left="1080"/>
      </w:pPr>
      <w:r>
        <w:t>Temper pride (China)</w:t>
      </w:r>
    </w:p>
    <w:p w:rsidR="00E460E4" w:rsidRDefault="00E460E4" w:rsidP="00E460E4">
      <w:pPr>
        <w:ind w:left="1080"/>
      </w:pPr>
      <w:r>
        <w:t>Control aggression (Japan)</w:t>
      </w:r>
    </w:p>
    <w:p w:rsidR="00E460E4" w:rsidRDefault="00E460E4" w:rsidP="00E460E4">
      <w:pPr>
        <w:ind w:left="1080"/>
      </w:pPr>
      <w:r>
        <w:t>Be patient and cooperative (Native American communities)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Seeking Emotional Balance</w:t>
      </w:r>
    </w:p>
    <w:p w:rsidR="00E460E4" w:rsidRDefault="00E460E4" w:rsidP="00E460E4">
      <w:pPr>
        <w:ind w:left="360"/>
      </w:pPr>
      <w:r>
        <w:t xml:space="preserve">Lack of emotional regulation may be an early sign of </w:t>
      </w:r>
      <w:r>
        <w:rPr>
          <w:b/>
          <w:bCs/>
        </w:rPr>
        <w:t xml:space="preserve">psychopathology </w:t>
      </w:r>
      <w:r>
        <w:t>(disorder of the mind)</w:t>
      </w:r>
    </w:p>
    <w:p w:rsidR="00E460E4" w:rsidRDefault="00E460E4" w:rsidP="00E460E4">
      <w:pPr>
        <w:ind w:left="360"/>
      </w:pPr>
      <w:r>
        <w:rPr>
          <w:b/>
          <w:bCs/>
        </w:rPr>
        <w:t>Externalizing problems</w:t>
      </w:r>
    </w:p>
    <w:p w:rsidR="00E460E4" w:rsidRDefault="00E460E4" w:rsidP="00E460E4">
      <w:pPr>
        <w:ind w:left="1080"/>
      </w:pPr>
      <w:proofErr w:type="gramStart"/>
      <w:r>
        <w:t>expressing</w:t>
      </w:r>
      <w:proofErr w:type="gramEnd"/>
      <w:r>
        <w:t xml:space="preserve"> powerful feelings through uncontrolled physical or verbal outbursts, as by lashing out at other people or breaking things</w:t>
      </w:r>
    </w:p>
    <w:p w:rsidR="00E460E4" w:rsidRDefault="00E460E4" w:rsidP="00E460E4">
      <w:pPr>
        <w:ind w:left="360"/>
      </w:pPr>
      <w:r>
        <w:rPr>
          <w:b/>
          <w:bCs/>
        </w:rPr>
        <w:t>Internalizing problems</w:t>
      </w:r>
    </w:p>
    <w:p w:rsidR="00E460E4" w:rsidRDefault="00E460E4" w:rsidP="00E460E4">
      <w:pPr>
        <w:ind w:left="1080"/>
      </w:pPr>
      <w:proofErr w:type="gramStart"/>
      <w:r>
        <w:t>turning</w:t>
      </w:r>
      <w:proofErr w:type="gramEnd"/>
      <w:r>
        <w:t xml:space="preserve"> one’s emotional distress inward, as by feeling excessively guilty, ashamed, or worthless</w:t>
      </w:r>
    </w:p>
    <w:p w:rsidR="00E460E4" w:rsidRDefault="00E460E4" w:rsidP="00E460E4">
      <w:pPr>
        <w:ind w:left="1080"/>
      </w:pPr>
      <w:r>
        <w:t>The Brains of Boys and Girls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Neurological and hormonal effects:</w:t>
      </w:r>
    </w:p>
    <w:p w:rsidR="00E460E4" w:rsidRDefault="00E460E4" w:rsidP="00E460E4">
      <w:pPr>
        <w:ind w:left="1080"/>
      </w:pPr>
      <w:r>
        <w:t>Boys tend to be aggressive (externalizing)</w:t>
      </w:r>
    </w:p>
    <w:p w:rsidR="00E460E4" w:rsidRDefault="00E460E4" w:rsidP="00E460E4">
      <w:pPr>
        <w:ind w:left="1080"/>
      </w:pPr>
      <w:r>
        <w:t>Girls tend to be anxious (internalizing)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1080"/>
      </w:pPr>
      <w:r>
        <w:t>Children of both sexes usually learn to regulate their emotions as their brains mature and their parents nurture them</w:t>
      </w:r>
    </w:p>
    <w:p w:rsidR="00E460E4" w:rsidRDefault="00E460E4" w:rsidP="00E460E4">
      <w:pPr>
        <w:ind w:left="2160"/>
      </w:pPr>
      <w:r>
        <w:br/>
        <w:t>Play</w:t>
      </w:r>
    </w:p>
    <w:p w:rsidR="00E460E4" w:rsidRDefault="00E460E4" w:rsidP="00E460E4">
      <w:pPr>
        <w:ind w:left="360"/>
      </w:pPr>
      <w:r>
        <w:t>Play is the most productive and enjoyable activity that children undertake</w:t>
      </w:r>
    </w:p>
    <w:p w:rsidR="00E460E4" w:rsidRDefault="00E460E4" w:rsidP="00E460E4">
      <w:pPr>
        <w:ind w:left="360"/>
      </w:pPr>
      <w:r>
        <w:t>Play is universal and timeless</w:t>
      </w:r>
    </w:p>
    <w:p w:rsidR="00E460E4" w:rsidRDefault="00E460E4" w:rsidP="00E460E4"/>
    <w:p w:rsidR="00E460E4" w:rsidRDefault="00E460E4" w:rsidP="00E460E4">
      <w:r>
        <w:t>Form of play changes with age and culture</w:t>
      </w:r>
    </w:p>
    <w:p w:rsidR="00E460E4" w:rsidRDefault="00E460E4" w:rsidP="00E460E4">
      <w:pPr>
        <w:ind w:left="1080"/>
      </w:pPr>
      <w:r>
        <w:t>Increasingly complex social play is due to brain maturation coupled with many hours of social play</w:t>
      </w:r>
    </w:p>
    <w:p w:rsidR="00E460E4" w:rsidRDefault="00E460E4" w:rsidP="00E460E4">
      <w:pPr>
        <w:ind w:left="1080"/>
      </w:pPr>
      <w:r>
        <w:t>Children must learn how to make, and keep, friends</w:t>
      </w:r>
    </w:p>
    <w:p w:rsidR="00E460E4" w:rsidRDefault="00E460E4" w:rsidP="00E460E4">
      <w:pPr>
        <w:ind w:left="1080"/>
      </w:pPr>
      <w:r>
        <w:t xml:space="preserve">Young children play best with </w:t>
      </w:r>
      <w:r>
        <w:rPr>
          <w:i/>
          <w:iCs/>
        </w:rPr>
        <w:t>peers</w:t>
      </w:r>
    </w:p>
    <w:p w:rsidR="00E460E4" w:rsidRDefault="00E460E4" w:rsidP="00E460E4">
      <w:pPr>
        <w:ind w:left="1080"/>
      </w:pPr>
      <w:r>
        <w:t>Toddlers are not yet good playmates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Playmates</w:t>
      </w:r>
    </w:p>
    <w:p w:rsidR="00E460E4" w:rsidRDefault="00E460E4" w:rsidP="00E460E4">
      <w:r>
        <w:t xml:space="preserve">Peers: </w:t>
      </w:r>
    </w:p>
    <w:p w:rsidR="00E460E4" w:rsidRDefault="00E460E4" w:rsidP="00E460E4">
      <w:pPr>
        <w:ind w:left="1080"/>
      </w:pPr>
      <w:r>
        <w:t>People of about the same age and social status</w:t>
      </w:r>
    </w:p>
    <w:p w:rsidR="00E460E4" w:rsidRDefault="00E460E4" w:rsidP="00E460E4">
      <w:pPr>
        <w:ind w:left="1080"/>
      </w:pPr>
      <w:r>
        <w:t>Provide practice in emotional regulation, empathy, and social understanding</w:t>
      </w:r>
    </w:p>
    <w:p w:rsidR="00E460E4" w:rsidRDefault="00E460E4" w:rsidP="00E460E4">
      <w:pPr>
        <w:ind w:left="1080"/>
      </w:pPr>
      <w:r>
        <w:t>Children usually prefer to play with each other rather than with their parents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Cultural Differences of Play</w:t>
      </w:r>
    </w:p>
    <w:p w:rsidR="00E460E4" w:rsidRDefault="00E460E4" w:rsidP="00E460E4">
      <w:r>
        <w:t>Physical setting of a culture shapes play</w:t>
      </w:r>
    </w:p>
    <w:p w:rsidR="00E460E4" w:rsidRDefault="00E460E4" w:rsidP="00E460E4">
      <w:pPr>
        <w:ind w:left="1080"/>
      </w:pPr>
      <w:r>
        <w:t xml:space="preserve">Some communities provide many toys and close supervision </w:t>
      </w:r>
    </w:p>
    <w:p w:rsidR="00E460E4" w:rsidRDefault="00E460E4" w:rsidP="00E460E4">
      <w:pPr>
        <w:ind w:left="1080"/>
      </w:pPr>
      <w:r>
        <w:t>Others leave children to play on their own with whatever they find</w:t>
      </w:r>
    </w:p>
    <w:p w:rsidR="00E460E4" w:rsidRDefault="00E460E4" w:rsidP="00E460E4">
      <w:pPr>
        <w:ind w:left="360"/>
      </w:pPr>
    </w:p>
    <w:p w:rsidR="00E460E4" w:rsidRDefault="00E460E4" w:rsidP="00E460E4">
      <w:r>
        <w:t>Types of Play (</w:t>
      </w:r>
      <w:proofErr w:type="spellStart"/>
      <w:r>
        <w:t>Midred</w:t>
      </w:r>
      <w:proofErr w:type="spellEnd"/>
      <w:r>
        <w:t xml:space="preserve"> </w:t>
      </w:r>
      <w:proofErr w:type="spellStart"/>
      <w:r>
        <w:t>Parten</w:t>
      </w:r>
      <w:proofErr w:type="spellEnd"/>
      <w:r>
        <w:t>, 1932)</w:t>
      </w:r>
    </w:p>
    <w:p w:rsidR="00E460E4" w:rsidRDefault="00E460E4" w:rsidP="00E460E4">
      <w:pPr>
        <w:ind w:left="360"/>
      </w:pPr>
      <w:r>
        <w:rPr>
          <w:i/>
          <w:iCs/>
        </w:rPr>
        <w:t>Solitary play</w:t>
      </w:r>
      <w:r>
        <w:t>:</w:t>
      </w:r>
      <w:r>
        <w:rPr>
          <w:i/>
          <w:iCs/>
        </w:rPr>
        <w:t xml:space="preserve"> </w:t>
      </w:r>
      <w:r>
        <w:t>A child plays alone, unaware of any other children playing nearby.</w:t>
      </w:r>
    </w:p>
    <w:p w:rsidR="00E460E4" w:rsidRDefault="00E460E4" w:rsidP="00E460E4">
      <w:pPr>
        <w:ind w:left="360"/>
      </w:pPr>
      <w:r>
        <w:rPr>
          <w:i/>
          <w:iCs/>
        </w:rPr>
        <w:t>Onlooker play</w:t>
      </w:r>
      <w:r>
        <w:t>:</w:t>
      </w:r>
      <w:r>
        <w:rPr>
          <w:i/>
          <w:iCs/>
        </w:rPr>
        <w:t xml:space="preserve"> </w:t>
      </w:r>
      <w:r>
        <w:t>A child watches other children play.</w:t>
      </w:r>
    </w:p>
    <w:p w:rsidR="00E460E4" w:rsidRDefault="00E460E4" w:rsidP="00E460E4">
      <w:pPr>
        <w:ind w:left="360"/>
      </w:pPr>
      <w:r>
        <w:rPr>
          <w:i/>
          <w:iCs/>
        </w:rPr>
        <w:t>Parallel play</w:t>
      </w:r>
      <w:r>
        <w:t>:</w:t>
      </w:r>
      <w:r>
        <w:rPr>
          <w:i/>
          <w:iCs/>
        </w:rPr>
        <w:t xml:space="preserve"> </w:t>
      </w:r>
      <w:r>
        <w:t>Children play with similar toys in similar ways, but not together.</w:t>
      </w:r>
    </w:p>
    <w:p w:rsidR="00E460E4" w:rsidRDefault="00E460E4" w:rsidP="00E460E4">
      <w:pPr>
        <w:ind w:left="360"/>
      </w:pPr>
      <w:r>
        <w:rPr>
          <w:i/>
          <w:iCs/>
        </w:rPr>
        <w:t>Associative play</w:t>
      </w:r>
      <w:r>
        <w:t>:</w:t>
      </w:r>
      <w:r>
        <w:rPr>
          <w:i/>
          <w:iCs/>
        </w:rPr>
        <w:t xml:space="preserve"> </w:t>
      </w:r>
      <w:r>
        <w:t>Children interact, observing each other and sharing material, but their play is not yet mutual and reciprocal.</w:t>
      </w:r>
    </w:p>
    <w:p w:rsidR="00E460E4" w:rsidRDefault="00E460E4" w:rsidP="00E460E4">
      <w:pPr>
        <w:ind w:left="360"/>
      </w:pPr>
      <w:r>
        <w:rPr>
          <w:i/>
          <w:iCs/>
        </w:rPr>
        <w:t>Cooperative play</w:t>
      </w:r>
      <w:r>
        <w:t>:</w:t>
      </w:r>
      <w:r>
        <w:rPr>
          <w:i/>
          <w:iCs/>
        </w:rPr>
        <w:t xml:space="preserve"> </w:t>
      </w:r>
      <w:r>
        <w:t>Children play together, creating and elaborating a joint activity or taking turns.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1800" w:firstLine="360"/>
      </w:pPr>
      <w:r>
        <w:t>Active Play</w:t>
      </w:r>
    </w:p>
    <w:p w:rsidR="00E460E4" w:rsidRDefault="00E460E4" w:rsidP="00E460E4">
      <w:pPr>
        <w:ind w:left="360"/>
      </w:pPr>
      <w:r>
        <w:rPr>
          <w:b/>
          <w:bCs/>
        </w:rPr>
        <w:t xml:space="preserve">Rough-and-tumble play: </w:t>
      </w:r>
      <w:r>
        <w:t>Play that mimics aggression through wrestling, chasing, or hitting, but in which there is no intent to harm.</w:t>
      </w:r>
    </w:p>
    <w:p w:rsidR="00E460E4" w:rsidRDefault="00E460E4" w:rsidP="00E460E4">
      <w:pPr>
        <w:ind w:left="1080"/>
      </w:pPr>
      <w:r>
        <w:t>Expressions and gestures (e.g. play face) signifying that the child is "just pretending”</w:t>
      </w:r>
    </w:p>
    <w:p w:rsidR="00E460E4" w:rsidRDefault="00E460E4" w:rsidP="00E460E4">
      <w:pPr>
        <w:ind w:left="1080"/>
      </w:pPr>
      <w:r>
        <w:t>Particularly common among young males</w:t>
      </w:r>
    </w:p>
    <w:p w:rsidR="00E460E4" w:rsidRDefault="00E460E4" w:rsidP="00E460E4">
      <w:pPr>
        <w:ind w:left="1080"/>
      </w:pPr>
      <w:r>
        <w:t>Ample space, distant adults, and presence of friends increase likelihood</w:t>
      </w:r>
    </w:p>
    <w:p w:rsidR="00E460E4" w:rsidRDefault="00E460E4" w:rsidP="00E460E4">
      <w:pPr>
        <w:ind w:left="1080"/>
      </w:pPr>
      <w:r>
        <w:t>Advances children’s social understanding but increases likelihood of injury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Drama and Pretending</w:t>
      </w:r>
    </w:p>
    <w:p w:rsidR="00E460E4" w:rsidRDefault="00E460E4" w:rsidP="00E460E4">
      <w:pPr>
        <w:ind w:left="360"/>
      </w:pPr>
      <w:r>
        <w:rPr>
          <w:b/>
          <w:bCs/>
        </w:rPr>
        <w:t xml:space="preserve">Sociodramatic play: </w:t>
      </w:r>
      <w:r>
        <w:t>Pretend play in which children act out various roles and themes in stories that they create.</w:t>
      </w:r>
    </w:p>
    <w:p w:rsidR="00E460E4" w:rsidRDefault="00E460E4" w:rsidP="00E460E4">
      <w:pPr>
        <w:ind w:left="360"/>
      </w:pPr>
      <w:r>
        <w:t>Sociodramatic play enables children to:</w:t>
      </w:r>
    </w:p>
    <w:p w:rsidR="00E460E4" w:rsidRDefault="00E460E4" w:rsidP="00E460E4">
      <w:pPr>
        <w:ind w:left="1080"/>
      </w:pPr>
      <w:r>
        <w:t>Explore and rehearse social roles</w:t>
      </w:r>
    </w:p>
    <w:p w:rsidR="00E460E4" w:rsidRDefault="00E460E4" w:rsidP="00E460E4">
      <w:pPr>
        <w:ind w:left="1080"/>
      </w:pPr>
      <w:r>
        <w:t>Test their ability to explain and to convince playmates of their ideas</w:t>
      </w:r>
    </w:p>
    <w:p w:rsidR="00E460E4" w:rsidRDefault="00E460E4" w:rsidP="00E460E4">
      <w:pPr>
        <w:ind w:left="1080"/>
      </w:pPr>
      <w:r>
        <w:t>Practice regulating their emotions by pretending to be afraid, angry, brave, and so on</w:t>
      </w:r>
    </w:p>
    <w:p w:rsidR="00E460E4" w:rsidRDefault="00E460E4" w:rsidP="00E460E4">
      <w:pPr>
        <w:ind w:left="1080"/>
      </w:pPr>
      <w:r>
        <w:t>Develop a self-concept in a nonthreatening context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Parenting Styles</w:t>
      </w:r>
    </w:p>
    <w:p w:rsidR="00E460E4" w:rsidRDefault="00E460E4" w:rsidP="00E460E4">
      <w:r>
        <w:t xml:space="preserve">Diana </w:t>
      </w:r>
      <w:proofErr w:type="spellStart"/>
      <w:r>
        <w:t>Baumrind</w:t>
      </w:r>
      <w:proofErr w:type="spellEnd"/>
      <w:r>
        <w:t xml:space="preserve"> (1967, 1971). Parents differ on four important dimensions:</w:t>
      </w:r>
    </w:p>
    <w:p w:rsidR="00E460E4" w:rsidRDefault="00E460E4" w:rsidP="00E460E4">
      <w:pPr>
        <w:ind w:left="360"/>
      </w:pPr>
      <w:r>
        <w:rPr>
          <w:i/>
          <w:iCs/>
        </w:rPr>
        <w:t>Expressions of warmth</w:t>
      </w:r>
      <w:r>
        <w:t>:</w:t>
      </w:r>
      <w:r>
        <w:rPr>
          <w:i/>
          <w:iCs/>
        </w:rPr>
        <w:t xml:space="preserve"> </w:t>
      </w:r>
      <w:r>
        <w:t>From very affectionate to cold and critical</w:t>
      </w:r>
    </w:p>
    <w:p w:rsidR="00E460E4" w:rsidRDefault="00E460E4" w:rsidP="00E460E4">
      <w:pPr>
        <w:ind w:left="360"/>
      </w:pPr>
      <w:r>
        <w:rPr>
          <w:i/>
          <w:iCs/>
        </w:rPr>
        <w:t>Strategies for discipline</w:t>
      </w:r>
      <w:r>
        <w:t>:</w:t>
      </w:r>
      <w:r>
        <w:rPr>
          <w:i/>
          <w:iCs/>
        </w:rPr>
        <w:t xml:space="preserve"> </w:t>
      </w:r>
      <w:r>
        <w:t>Parents vary in whether and how they explain, criticize, persuade, ignore, and punish.</w:t>
      </w:r>
    </w:p>
    <w:p w:rsidR="00E460E4" w:rsidRDefault="00E460E4" w:rsidP="00E460E4">
      <w:pPr>
        <w:ind w:left="360"/>
      </w:pPr>
      <w:r>
        <w:rPr>
          <w:i/>
          <w:iCs/>
        </w:rPr>
        <w:t>Communication</w:t>
      </w:r>
      <w:r>
        <w:t>:</w:t>
      </w:r>
      <w:r>
        <w:rPr>
          <w:i/>
          <w:iCs/>
        </w:rPr>
        <w:t xml:space="preserve"> </w:t>
      </w:r>
      <w:r>
        <w:t>Some parents listen patiently to their children; others demand silence.</w:t>
      </w:r>
    </w:p>
    <w:p w:rsidR="00E460E4" w:rsidRDefault="00E460E4" w:rsidP="00E460E4">
      <w:pPr>
        <w:ind w:left="360"/>
      </w:pPr>
      <w:r>
        <w:rPr>
          <w:i/>
          <w:iCs/>
        </w:rPr>
        <w:t>Expectations for maturity</w:t>
      </w:r>
      <w:r>
        <w:t>:</w:t>
      </w:r>
      <w:r>
        <w:rPr>
          <w:i/>
          <w:iCs/>
        </w:rPr>
        <w:t xml:space="preserve"> </w:t>
      </w:r>
      <w:r>
        <w:t>Parents vary in the standards they set for their children regarding responsibility and self-control.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proofErr w:type="spellStart"/>
      <w:r>
        <w:t>Baumrind’s</w:t>
      </w:r>
      <w:proofErr w:type="spellEnd"/>
      <w:r>
        <w:t xml:space="preserve"> Styles of Parenting</w:t>
      </w:r>
    </w:p>
    <w:p w:rsidR="00E460E4" w:rsidRDefault="00E460E4" w:rsidP="00E460E4">
      <w:pPr>
        <w:ind w:left="360"/>
      </w:pPr>
      <w:r>
        <w:rPr>
          <w:b/>
          <w:bCs/>
        </w:rPr>
        <w:t xml:space="preserve">Authoritarian parenting: </w:t>
      </w:r>
      <w:r>
        <w:t>High behavioral standards, strict punishment of misconduct, and little communication</w:t>
      </w:r>
    </w:p>
    <w:p w:rsidR="00E460E4" w:rsidRDefault="00E460E4" w:rsidP="00E460E4">
      <w:pPr>
        <w:ind w:left="360"/>
      </w:pPr>
      <w:r>
        <w:rPr>
          <w:b/>
          <w:bCs/>
        </w:rPr>
        <w:t xml:space="preserve">Permissive parenting: </w:t>
      </w:r>
      <w:r>
        <w:t>High nurturance and communication but little discipline, guidance, or control</w:t>
      </w:r>
    </w:p>
    <w:p w:rsidR="00E460E4" w:rsidRDefault="00E460E4" w:rsidP="00E460E4">
      <w:pPr>
        <w:ind w:left="360"/>
      </w:pPr>
      <w:r>
        <w:rPr>
          <w:b/>
          <w:bCs/>
        </w:rPr>
        <w:t xml:space="preserve">Authoritative parenting: </w:t>
      </w:r>
      <w:r>
        <w:t>Parents set limits and enforce rules but are flexible and listen to their children</w:t>
      </w:r>
    </w:p>
    <w:p w:rsidR="00E460E4" w:rsidRDefault="00E460E4" w:rsidP="00E460E4">
      <w:pPr>
        <w:ind w:left="360"/>
      </w:pPr>
      <w:r>
        <w:rPr>
          <w:b/>
          <w:bCs/>
        </w:rPr>
        <w:lastRenderedPageBreak/>
        <w:t xml:space="preserve">Neglectful/uninvolved parenting: </w:t>
      </w:r>
      <w:r>
        <w:t>Parents are indifferent toward their children and unaware of what is going on in their children’s lives</w:t>
      </w:r>
    </w:p>
    <w:p w:rsidR="00E460E4" w:rsidRDefault="00E460E4" w:rsidP="00E460E4"/>
    <w:p w:rsidR="00E460E4" w:rsidRDefault="00E460E4" w:rsidP="00E460E4">
      <w:r>
        <w:t>Children of authoritarian parents tend to</w:t>
      </w:r>
    </w:p>
    <w:p w:rsidR="00E460E4" w:rsidRDefault="00E460E4" w:rsidP="00E460E4">
      <w:pPr>
        <w:ind w:left="1080"/>
      </w:pPr>
      <w:proofErr w:type="gramStart"/>
      <w:r>
        <w:t>become</w:t>
      </w:r>
      <w:proofErr w:type="gramEnd"/>
      <w:r>
        <w:t xml:space="preserve"> conscientious, obedient, and quiet but not especially happy</w:t>
      </w:r>
    </w:p>
    <w:p w:rsidR="00E460E4" w:rsidRDefault="00E460E4" w:rsidP="00E460E4">
      <w:pPr>
        <w:ind w:left="1080"/>
      </w:pPr>
      <w:proofErr w:type="gramStart"/>
      <w:r>
        <w:t>feel</w:t>
      </w:r>
      <w:proofErr w:type="gramEnd"/>
      <w:r>
        <w:t xml:space="preserve"> guilty or depressed and blame themselves when things don’t go well</w:t>
      </w:r>
    </w:p>
    <w:p w:rsidR="00E460E4" w:rsidRDefault="00E460E4" w:rsidP="00E460E4">
      <w:pPr>
        <w:ind w:left="1080"/>
      </w:pPr>
      <w:proofErr w:type="gramStart"/>
      <w:r>
        <w:t>rebel</w:t>
      </w:r>
      <w:proofErr w:type="gramEnd"/>
      <w:r>
        <w:t xml:space="preserve"> as adolescents and leave home before age 20</w:t>
      </w:r>
    </w:p>
    <w:p w:rsidR="00E460E4" w:rsidRDefault="00E460E4" w:rsidP="00E460E4"/>
    <w:p w:rsidR="00E460E4" w:rsidRDefault="00E460E4" w:rsidP="00E460E4">
      <w:r>
        <w:t>Children of permissive parents tend to:</w:t>
      </w:r>
    </w:p>
    <w:p w:rsidR="00E460E4" w:rsidRDefault="00E460E4" w:rsidP="00E460E4">
      <w:pPr>
        <w:ind w:left="1080"/>
      </w:pPr>
      <w:proofErr w:type="gramStart"/>
      <w:r>
        <w:t>be</w:t>
      </w:r>
      <w:proofErr w:type="gramEnd"/>
      <w:r>
        <w:t xml:space="preserve"> unhappy and lack self-control, especially in peer relationships</w:t>
      </w:r>
    </w:p>
    <w:p w:rsidR="00E460E4" w:rsidRDefault="00E460E4" w:rsidP="00E460E4">
      <w:pPr>
        <w:ind w:left="1080"/>
      </w:pPr>
      <w:proofErr w:type="gramStart"/>
      <w:r>
        <w:t>suffer</w:t>
      </w:r>
      <w:proofErr w:type="gramEnd"/>
      <w:r>
        <w:t xml:space="preserve"> from inadequate emotional regulation</w:t>
      </w:r>
    </w:p>
    <w:p w:rsidR="00E460E4" w:rsidRDefault="00E460E4" w:rsidP="00E460E4">
      <w:pPr>
        <w:ind w:left="1080"/>
      </w:pPr>
      <w:proofErr w:type="gramStart"/>
      <w:r>
        <w:t>be</w:t>
      </w:r>
      <w:proofErr w:type="gramEnd"/>
      <w:r>
        <w:t xml:space="preserve"> immature and lack friendships (main reason for their unhappiness)</w:t>
      </w:r>
    </w:p>
    <w:p w:rsidR="00E460E4" w:rsidRDefault="00E460E4" w:rsidP="00E460E4">
      <w:pPr>
        <w:ind w:left="1080"/>
      </w:pPr>
      <w:proofErr w:type="gramStart"/>
      <w:r>
        <w:t>continue</w:t>
      </w:r>
      <w:proofErr w:type="gramEnd"/>
      <w:r>
        <w:t xml:space="preserve"> to live at home, still dependent, in early adulthood</w:t>
      </w:r>
    </w:p>
    <w:p w:rsidR="00E460E4" w:rsidRDefault="00E460E4" w:rsidP="00E460E4"/>
    <w:p w:rsidR="00E460E4" w:rsidRDefault="00E460E4" w:rsidP="00E460E4">
      <w:r>
        <w:t>Children of authoritative parents tend to:</w:t>
      </w:r>
    </w:p>
    <w:p w:rsidR="00E460E4" w:rsidRDefault="00E460E4" w:rsidP="00E460E4">
      <w:pPr>
        <w:ind w:left="1080"/>
      </w:pPr>
      <w:proofErr w:type="gramStart"/>
      <w:r>
        <w:t>be</w:t>
      </w:r>
      <w:proofErr w:type="gramEnd"/>
      <w:r>
        <w:t xml:space="preserve"> successful, articulate, happy with themselves, and generous with others</w:t>
      </w:r>
    </w:p>
    <w:p w:rsidR="00E460E4" w:rsidRDefault="00E460E4" w:rsidP="00E460E4">
      <w:pPr>
        <w:ind w:left="1080"/>
      </w:pPr>
      <w:proofErr w:type="gramStart"/>
      <w:r>
        <w:t>be</w:t>
      </w:r>
      <w:proofErr w:type="gramEnd"/>
      <w:r>
        <w:t xml:space="preserve"> well-liked by teachers and peers, especially in societies in which individual initiative is valued</w:t>
      </w:r>
    </w:p>
    <w:p w:rsidR="00E460E4" w:rsidRDefault="00E460E4" w:rsidP="00E460E4">
      <w:pPr>
        <w:ind w:left="1080"/>
      </w:pPr>
      <w:proofErr w:type="spellStart"/>
      <w:r>
        <w:t>Baumrind’s</w:t>
      </w:r>
      <w:proofErr w:type="spellEnd"/>
      <w:r>
        <w:t xml:space="preserve"> Three Styles of Parenting</w:t>
      </w:r>
    </w:p>
    <w:p w:rsidR="00E460E4" w:rsidRDefault="00E460E4" w:rsidP="00E460E4"/>
    <w:p w:rsidR="00E460E4" w:rsidRDefault="00E460E4" w:rsidP="00E460E4">
      <w:r>
        <w:t>Children of uninvolved parents tend to:</w:t>
      </w:r>
    </w:p>
    <w:p w:rsidR="00E460E4" w:rsidRDefault="00E460E4" w:rsidP="00E460E4">
      <w:pPr>
        <w:ind w:left="1080"/>
      </w:pPr>
      <w:proofErr w:type="gramStart"/>
      <w:r>
        <w:t>be</w:t>
      </w:r>
      <w:proofErr w:type="gramEnd"/>
      <w:r>
        <w:t xml:space="preserve"> immature, sad, lonely and at risk of abuse</w:t>
      </w:r>
    </w:p>
    <w:p w:rsidR="00E460E4" w:rsidRDefault="00E460E4" w:rsidP="00E460E4">
      <w:pPr>
        <w:ind w:left="1080"/>
      </w:pPr>
      <w:proofErr w:type="gramStart"/>
      <w:r>
        <w:t>may</w:t>
      </w:r>
      <w:proofErr w:type="gramEnd"/>
      <w:r>
        <w:t xml:space="preserve"> have social and cognitive problems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 xml:space="preserve">Problems with </w:t>
      </w:r>
      <w:proofErr w:type="spellStart"/>
      <w:r>
        <w:t>Baumrind’s</w:t>
      </w:r>
      <w:proofErr w:type="spellEnd"/>
      <w:r>
        <w:t xml:space="preserve"> Parenting Styles</w:t>
      </w:r>
    </w:p>
    <w:p w:rsidR="00E460E4" w:rsidRDefault="00E460E4" w:rsidP="00E460E4">
      <w:pPr>
        <w:ind w:left="360"/>
      </w:pPr>
      <w:r>
        <w:t>Her original sample had little economic, ethnic, or cultural diversity.</w:t>
      </w:r>
    </w:p>
    <w:p w:rsidR="00E460E4" w:rsidRDefault="00E460E4" w:rsidP="00E460E4">
      <w:pPr>
        <w:ind w:left="360"/>
      </w:pPr>
      <w:r>
        <w:t>She focused more on attitudes than daily interactions.</w:t>
      </w:r>
    </w:p>
    <w:p w:rsidR="00E460E4" w:rsidRDefault="00E460E4" w:rsidP="00E460E4">
      <w:pPr>
        <w:ind w:left="360"/>
      </w:pPr>
      <w:r>
        <w:t>Some authoritarian parents are very loving toward their children.</w:t>
      </w:r>
    </w:p>
    <w:p w:rsidR="00E460E4" w:rsidRDefault="00E460E4" w:rsidP="00E460E4">
      <w:pPr>
        <w:ind w:left="360"/>
      </w:pPr>
      <w:r>
        <w:t xml:space="preserve">Some permissive </w:t>
      </w:r>
      <w:proofErr w:type="spellStart"/>
      <w:r>
        <w:t>parents</w:t>
      </w:r>
      <w:proofErr w:type="spellEnd"/>
      <w:r>
        <w:t xml:space="preserve"> guide their children intensely, but with words, not rules.</w:t>
      </w:r>
    </w:p>
    <w:p w:rsidR="00E460E4" w:rsidRDefault="00E460E4" w:rsidP="00E460E4">
      <w:pPr>
        <w:ind w:left="360"/>
      </w:pPr>
      <w:r>
        <w:t>She overlooked the child’s contribution to the parent-child relationship.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1080" w:firstLine="360"/>
      </w:pPr>
      <w:r>
        <w:t>Children, Parents and the New Media</w:t>
      </w:r>
    </w:p>
    <w:p w:rsidR="00E460E4" w:rsidRDefault="00E460E4" w:rsidP="00E460E4">
      <w:pPr>
        <w:ind w:left="360"/>
      </w:pPr>
      <w:r>
        <w:t>Children who watch televised violence become more violent themselves.</w:t>
      </w:r>
    </w:p>
    <w:p w:rsidR="00E460E4" w:rsidRDefault="00E460E4" w:rsidP="00E460E4">
      <w:pPr>
        <w:ind w:left="360"/>
      </w:pPr>
      <w:r>
        <w:t>Racial and gender stereotypes are still evident in children’s programs.</w:t>
      </w:r>
    </w:p>
    <w:p w:rsidR="00E460E4" w:rsidRDefault="00E460E4" w:rsidP="00E460E4">
      <w:pPr>
        <w:ind w:left="360"/>
      </w:pPr>
      <w:r>
        <w:t>Educational television may have positive effects.</w:t>
      </w:r>
    </w:p>
    <w:p w:rsidR="00E460E4" w:rsidRDefault="00E460E4" w:rsidP="00E460E4">
      <w:pPr>
        <w:ind w:left="360"/>
      </w:pPr>
      <w:r>
        <w:t>Experts recommend that parents limit their young children’s television viewing and spend more time talking and playing with them.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 xml:space="preserve">Internet and electronic games </w:t>
      </w:r>
      <w:r>
        <w:rPr>
          <w:i/>
          <w:iCs/>
        </w:rPr>
        <w:t>can</w:t>
      </w:r>
      <w:r>
        <w:t xml:space="preserve"> be harmful if violent</w:t>
      </w:r>
    </w:p>
    <w:p w:rsidR="00E460E4" w:rsidRDefault="00E460E4" w:rsidP="00E460E4">
      <w:pPr>
        <w:ind w:left="360"/>
      </w:pPr>
      <w:r>
        <w:t>No electronic media recommended for those under age 2 by APA, AAP</w:t>
      </w:r>
      <w:proofErr w:type="gramStart"/>
      <w:r>
        <w:t>,AMA</w:t>
      </w:r>
      <w:proofErr w:type="gramEnd"/>
      <w:r>
        <w:t>, etc.</w:t>
      </w:r>
    </w:p>
    <w:p w:rsidR="00E460E4" w:rsidRDefault="00E460E4" w:rsidP="00E460E4">
      <w:pPr>
        <w:ind w:left="360"/>
      </w:pPr>
      <w:r>
        <w:t>Some electronic media is OK but children tend to pick those that are not.</w:t>
      </w:r>
    </w:p>
    <w:p w:rsidR="00E460E4" w:rsidRDefault="00E460E4" w:rsidP="00E460E4">
      <w:pPr>
        <w:ind w:left="360"/>
      </w:pPr>
      <w:r>
        <w:t>Adult selection &amp; supervision are needed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1080" w:firstLine="360"/>
      </w:pPr>
      <w:r>
        <w:t>Moral Development</w:t>
      </w:r>
    </w:p>
    <w:p w:rsidR="00E460E4" w:rsidRDefault="00E460E4" w:rsidP="00E460E4">
      <w:pPr>
        <w:ind w:left="360"/>
      </w:pPr>
      <w:r>
        <w:rPr>
          <w:b/>
          <w:bCs/>
        </w:rPr>
        <w:t xml:space="preserve">Empathy: </w:t>
      </w:r>
      <w:r>
        <w:t>The ability to understand the emotions and concerns of another person, especially when they differ from one’s own.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Antipathy: </w:t>
      </w:r>
      <w:r>
        <w:t>Feelings of dislike or even hatred for another person.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Prosocial behavior: </w:t>
      </w:r>
      <w:r>
        <w:t>Actions that are helpful and kind but that are of no obvious benefit to the person doing them.</w:t>
      </w:r>
    </w:p>
    <w:p w:rsidR="00E460E4" w:rsidRDefault="00E460E4" w:rsidP="00E460E4">
      <w:pPr>
        <w:ind w:left="1080"/>
      </w:pPr>
      <w:r>
        <w:t>Increases from age 3 to 6</w:t>
      </w:r>
    </w:p>
    <w:p w:rsidR="00E460E4" w:rsidRDefault="00E460E4" w:rsidP="00E460E4">
      <w:pPr>
        <w:ind w:left="1080"/>
        <w:rPr>
          <w:b/>
          <w:bCs/>
        </w:rPr>
      </w:pPr>
    </w:p>
    <w:p w:rsidR="00E460E4" w:rsidRDefault="00E460E4" w:rsidP="00E460E4">
      <w:pPr>
        <w:ind w:left="1080"/>
      </w:pPr>
      <w:r>
        <w:rPr>
          <w:b/>
          <w:bCs/>
        </w:rPr>
        <w:lastRenderedPageBreak/>
        <w:t xml:space="preserve">Antisocial behavior: </w:t>
      </w:r>
      <w:r>
        <w:t xml:space="preserve">Actions </w:t>
      </w:r>
      <w:proofErr w:type="gramStart"/>
      <w:r>
        <w:t>that are</w:t>
      </w:r>
      <w:proofErr w:type="gramEnd"/>
      <w:r>
        <w:t xml:space="preserve"> deliberately hurtful or destructive to another person.</w:t>
      </w:r>
    </w:p>
    <w:p w:rsidR="00E460E4" w:rsidRDefault="00E460E4" w:rsidP="00E460E4">
      <w:pPr>
        <w:ind w:left="1080"/>
      </w:pPr>
      <w:r>
        <w:t>Declines beginning at age 2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rPr>
          <w:b/>
          <w:bCs/>
        </w:rPr>
        <w:t xml:space="preserve">Instrumental aggression: </w:t>
      </w:r>
      <w:r>
        <w:t>Hurtful behavior intended to get something that another person has and to keep it.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Reactive aggression: </w:t>
      </w:r>
      <w:r>
        <w:t>An impulsive retaliation for another person’s intentional or accidental action, verbal or physical.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Relational aggression: </w:t>
      </w:r>
      <w:r>
        <w:t>Nonphysical acts, such as insults or social rejection, aimed at harming the social connection between the victim and other people.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proofErr w:type="gramStart"/>
      <w:r>
        <w:rPr>
          <w:b/>
          <w:bCs/>
        </w:rPr>
        <w:t xml:space="preserve">Bullying aggression: </w:t>
      </w:r>
      <w:r>
        <w:t>Unprovoked, repeated physical or verbal attack, especially on victims who are unlikely to defend themselves.</w:t>
      </w:r>
      <w:proofErr w:type="gramEnd"/>
    </w:p>
    <w:p w:rsidR="00E460E4" w:rsidRDefault="00E460E4" w:rsidP="00E460E4">
      <w:pPr>
        <w:ind w:left="360"/>
      </w:pPr>
    </w:p>
    <w:p w:rsidR="00E460E4" w:rsidRDefault="00E460E4" w:rsidP="00E460E4">
      <w:pPr>
        <w:ind w:left="1080" w:firstLine="360"/>
      </w:pPr>
      <w:r>
        <w:t xml:space="preserve">Parental Discipline </w:t>
      </w:r>
    </w:p>
    <w:p w:rsidR="00E460E4" w:rsidRDefault="00E460E4" w:rsidP="00E460E4">
      <w:pPr>
        <w:ind w:left="360"/>
      </w:pPr>
      <w:r>
        <w:t>Young children gradually come to understand things from other viewpoints.</w:t>
      </w:r>
    </w:p>
    <w:p w:rsidR="00E460E4" w:rsidRDefault="00E460E4" w:rsidP="00E460E4">
      <w:pPr>
        <w:ind w:left="360"/>
      </w:pPr>
      <w:r>
        <w:rPr>
          <w:i/>
          <w:iCs/>
        </w:rPr>
        <w:t xml:space="preserve"> </w:t>
      </w:r>
      <w:r>
        <w:t xml:space="preserve">When the sense of self is developing, sharing becomes more difficult. </w:t>
      </w:r>
    </w:p>
    <w:p w:rsidR="00E460E4" w:rsidRDefault="00E460E4" w:rsidP="00E460E4">
      <w:pPr>
        <w:ind w:left="360"/>
      </w:pPr>
      <w:r>
        <w:t>Young children are eager to talk and think, but they say more than they really understand. Explanations and discussion before and after misbehavior help children learn.</w:t>
      </w:r>
    </w:p>
    <w:p w:rsidR="00E460E4" w:rsidRDefault="00E460E4" w:rsidP="00E460E4">
      <w:pPr>
        <w:ind w:left="360"/>
      </w:pPr>
      <w:r>
        <w:rPr>
          <w:i/>
          <w:iCs/>
        </w:rPr>
        <w:t xml:space="preserve"> </w:t>
      </w:r>
      <w:r>
        <w:t>Children may disconnect a misdeed from the punishment.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Physical Punishment</w:t>
      </w:r>
    </w:p>
    <w:p w:rsidR="00E460E4" w:rsidRDefault="00E460E4" w:rsidP="00E460E4">
      <w:pPr>
        <w:ind w:left="360"/>
      </w:pPr>
      <w:r>
        <w:t>Some researchers believe that physical punishment is harmless; some don’t.</w:t>
      </w:r>
    </w:p>
    <w:p w:rsidR="00E460E4" w:rsidRDefault="00E460E4" w:rsidP="00E460E4">
      <w:pPr>
        <w:ind w:left="360"/>
      </w:pPr>
      <w:r>
        <w:t>Physical punishment increases obedience temporarily, but increases the possibility of later aggression.</w:t>
      </w:r>
    </w:p>
    <w:p w:rsidR="00E460E4" w:rsidRDefault="00E460E4" w:rsidP="00E460E4">
      <w:pPr>
        <w:ind w:left="360"/>
      </w:pPr>
      <w:r>
        <w:t>Many children who are spanked do not become violent adults; other factors (e.g. poverty, temperament) are stronger influences.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rPr>
          <w:b/>
          <w:bCs/>
        </w:rPr>
        <w:t xml:space="preserve">Psychological control: </w:t>
      </w:r>
      <w:r>
        <w:t>involves threatening to withdraw love and support and that relies on a child’s feelings of guilt and gratitude to the parents.</w:t>
      </w:r>
    </w:p>
    <w:p w:rsidR="00E460E4" w:rsidRDefault="00E460E4" w:rsidP="00E460E4">
      <w:pPr>
        <w:ind w:left="360"/>
      </w:pPr>
      <w:r>
        <w:rPr>
          <w:b/>
          <w:bCs/>
        </w:rPr>
        <w:t xml:space="preserve">Time-out: </w:t>
      </w:r>
      <w:r>
        <w:t>involves separating a child from other people and activities for a specified time.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Becoming Boys and Girls</w:t>
      </w:r>
    </w:p>
    <w:p w:rsidR="00E460E4" w:rsidRDefault="00E460E4" w:rsidP="00E460E4">
      <w:pPr>
        <w:ind w:left="360"/>
      </w:pPr>
      <w:r>
        <w:t>Age 2: Children know whether they are boys or girls and apply gender labels consistently</w:t>
      </w:r>
    </w:p>
    <w:p w:rsidR="00E460E4" w:rsidRDefault="00E460E4" w:rsidP="00E460E4">
      <w:pPr>
        <w:ind w:left="360"/>
      </w:pPr>
      <w:r>
        <w:t>Age 4: Children are convinced that certain toys (such as dolls or trucks) are appropriate for one gender but not the other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Sex and Gender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Sex differences: </w:t>
      </w:r>
      <w:r>
        <w:t>Biological differences between males and females, in organs, hormones, and body shape.</w:t>
      </w:r>
    </w:p>
    <w:p w:rsidR="00E460E4" w:rsidRDefault="00E460E4" w:rsidP="00E460E4">
      <w:pPr>
        <w:ind w:left="360"/>
        <w:rPr>
          <w:b/>
          <w:bCs/>
        </w:rPr>
      </w:pPr>
    </w:p>
    <w:p w:rsidR="00E460E4" w:rsidRDefault="00E460E4" w:rsidP="00E460E4">
      <w:pPr>
        <w:ind w:left="360"/>
      </w:pPr>
      <w:r>
        <w:rPr>
          <w:b/>
          <w:bCs/>
        </w:rPr>
        <w:t xml:space="preserve">Gender differences: </w:t>
      </w:r>
      <w:r>
        <w:t>Differences in the roles and behaviors that are prescribed by a culture for males and females.</w:t>
      </w:r>
    </w:p>
    <w:p w:rsidR="00E460E4" w:rsidRDefault="00E460E4" w:rsidP="00E460E4">
      <w:pPr>
        <w:ind w:left="1080"/>
      </w:pPr>
      <w:r>
        <w:t>Initial confusion about gender and sex</w:t>
      </w:r>
    </w:p>
    <w:p w:rsidR="00E460E4" w:rsidRDefault="00E460E4" w:rsidP="00E460E4">
      <w:pPr>
        <w:ind w:left="1080"/>
      </w:pPr>
      <w:r>
        <w:t>Age 5: Increased awareness of sex and gender differences</w:t>
      </w:r>
    </w:p>
    <w:p w:rsidR="00E460E4" w:rsidRDefault="00E460E4" w:rsidP="00E460E4">
      <w:pPr>
        <w:ind w:left="1080"/>
      </w:pPr>
      <w:r>
        <w:t>Age 8: Belief that their biological sex is a permanent trait</w:t>
      </w:r>
    </w:p>
    <w:p w:rsidR="00E460E4" w:rsidRDefault="00E460E4" w:rsidP="00E460E4">
      <w:pPr>
        <w:ind w:left="1080"/>
      </w:pPr>
      <w:r>
        <w:t>Increase of awareness of sex differences, preferences for same-sex playmates and stereotypical gender activities from age 2 to age 8</w:t>
      </w:r>
    </w:p>
    <w:p w:rsidR="00E460E4" w:rsidRDefault="00E460E4" w:rsidP="00E460E4">
      <w:pPr>
        <w:ind w:left="360"/>
      </w:pPr>
    </w:p>
    <w:p w:rsidR="00E460E4" w:rsidRDefault="00E460E4" w:rsidP="00E460E4">
      <w:pPr>
        <w:ind w:left="360"/>
      </w:pPr>
      <w:r>
        <w:t>Theories of Sex Role Development</w:t>
      </w:r>
    </w:p>
    <w:p w:rsidR="00E460E4" w:rsidRDefault="00E460E4" w:rsidP="00E460E4"/>
    <w:p w:rsidR="00E460E4" w:rsidRDefault="00E460E4" w:rsidP="00E460E4">
      <w:r>
        <w:t>Behaviorism</w:t>
      </w:r>
    </w:p>
    <w:p w:rsidR="00E460E4" w:rsidRDefault="00E460E4" w:rsidP="00E460E4">
      <w:pPr>
        <w:ind w:left="360"/>
      </w:pPr>
      <w:r>
        <w:t>Gender differences are the product of ongoing reinforcement and punishment</w:t>
      </w:r>
    </w:p>
    <w:p w:rsidR="00E460E4" w:rsidRDefault="00E460E4" w:rsidP="00E460E4">
      <w:pPr>
        <w:ind w:left="1080"/>
      </w:pPr>
      <w:r>
        <w:t>"Gender-appropriate" is rewarded more frequently than "gender-inappropriate" behavior</w:t>
      </w:r>
    </w:p>
    <w:p w:rsidR="00E460E4" w:rsidRDefault="00E460E4" w:rsidP="00E460E4">
      <w:pPr>
        <w:ind w:left="360"/>
      </w:pPr>
      <w:r>
        <w:rPr>
          <w:i/>
          <w:iCs/>
        </w:rPr>
        <w:t xml:space="preserve">Social learning </w:t>
      </w:r>
      <w:r>
        <w:t>theory:</w:t>
      </w:r>
      <w:r>
        <w:rPr>
          <w:i/>
          <w:iCs/>
        </w:rPr>
        <w:t xml:space="preserve"> </w:t>
      </w:r>
      <w:r>
        <w:t>Children notice the ways men and women behave and internalize the standards they observe</w:t>
      </w:r>
    </w:p>
    <w:p w:rsidR="00E460E4" w:rsidRDefault="00E460E4" w:rsidP="00E460E4">
      <w:pPr>
        <w:ind w:left="360"/>
      </w:pPr>
      <w:r>
        <w:t>Cognitive Theory</w:t>
      </w:r>
    </w:p>
    <w:p w:rsidR="00E460E4" w:rsidRDefault="00E460E4" w:rsidP="00E460E4">
      <w:pPr>
        <w:rPr>
          <w:b/>
          <w:bCs/>
        </w:rPr>
      </w:pPr>
    </w:p>
    <w:p w:rsidR="00E460E4" w:rsidRDefault="00E460E4" w:rsidP="00E460E4">
      <w:r>
        <w:rPr>
          <w:b/>
          <w:bCs/>
        </w:rPr>
        <w:t>Gender schema</w:t>
      </w:r>
    </w:p>
    <w:p w:rsidR="00E460E4" w:rsidRDefault="00E460E4" w:rsidP="00E460E4">
      <w:pPr>
        <w:ind w:left="1080"/>
      </w:pPr>
      <w:r>
        <w:t>A child’s cognitive concept or general belief about sex differences, which is based on his or her observations and experiences.</w:t>
      </w:r>
    </w:p>
    <w:p w:rsidR="00E460E4" w:rsidRDefault="00E460E4" w:rsidP="00E460E4">
      <w:pPr>
        <w:ind w:left="1080"/>
      </w:pPr>
      <w:r>
        <w:t xml:space="preserve">Young children categorize themselves and everyone else as either male or female, and then they </w:t>
      </w:r>
      <w:r>
        <w:rPr>
          <w:u w:val="single"/>
        </w:rPr>
        <w:t>think</w:t>
      </w:r>
      <w:r>
        <w:t xml:space="preserve"> and </w:t>
      </w:r>
      <w:r>
        <w:rPr>
          <w:u w:val="single"/>
        </w:rPr>
        <w:t>behave</w:t>
      </w:r>
      <w:r>
        <w:t xml:space="preserve"> accordingly.</w:t>
      </w:r>
    </w:p>
    <w:p w:rsidR="00E460E4" w:rsidRDefault="00E460E4" w:rsidP="00E460E4"/>
    <w:p w:rsidR="00E460E4" w:rsidRPr="00A654E1" w:rsidRDefault="00E460E4"/>
    <w:sectPr w:rsidR="00E460E4" w:rsidRPr="00A654E1" w:rsidSect="00E460E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045B4750"/>
    <w:multiLevelType w:val="hybridMultilevel"/>
    <w:tmpl w:val="34D8AC1C"/>
    <w:lvl w:ilvl="0" w:tplc="2DFA31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A711A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1C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C1C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0BE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6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7E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C95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C6C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95B14"/>
    <w:multiLevelType w:val="hybridMultilevel"/>
    <w:tmpl w:val="CAD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4C61"/>
    <w:multiLevelType w:val="hybridMultilevel"/>
    <w:tmpl w:val="B9767D3C"/>
    <w:lvl w:ilvl="0" w:tplc="D8F49F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508A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48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28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E3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4D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8F3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7C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C1A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E7B27"/>
    <w:multiLevelType w:val="hybridMultilevel"/>
    <w:tmpl w:val="D3A04596"/>
    <w:lvl w:ilvl="0" w:tplc="F856A2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67906">
      <w:start w:val="9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07B92">
      <w:start w:val="91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F6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EA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36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689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B2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C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711"/>
    <w:multiLevelType w:val="hybridMultilevel"/>
    <w:tmpl w:val="2222CE08"/>
    <w:lvl w:ilvl="0" w:tplc="C248D9F0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1" w:tplc="66E0F8CC">
      <w:start w:val="516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2" w:tplc="36D02168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3" w:tplc="07E4F542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4" w:tplc="849E0962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5" w:tplc="6F5C7FA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6" w:tplc="939C4950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7" w:tplc="00C86E7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  <w:lvl w:ilvl="8" w:tplc="82128948" w:tentative="1">
      <w:start w:val="1"/>
      <w:numFmt w:val="bullet"/>
      <w:lvlText w:val="•"/>
      <w:lvlJc w:val="left"/>
      <w:pPr>
        <w:tabs>
          <w:tab w:val="num" w:pos="7110"/>
        </w:tabs>
        <w:ind w:left="7110" w:hanging="360"/>
      </w:pPr>
      <w:rPr>
        <w:rFonts w:ascii="Arial" w:hAnsi="Arial" w:hint="default"/>
      </w:rPr>
    </w:lvl>
  </w:abstractNum>
  <w:abstractNum w:abstractNumId="6">
    <w:nsid w:val="1CD26B84"/>
    <w:multiLevelType w:val="hybridMultilevel"/>
    <w:tmpl w:val="00504910"/>
    <w:lvl w:ilvl="0" w:tplc="7BB8CC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A1DBC">
      <w:start w:val="9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AB07C">
      <w:start w:val="97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62D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84F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8BA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C5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245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6BA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025E0"/>
    <w:multiLevelType w:val="hybridMultilevel"/>
    <w:tmpl w:val="5AEEB526"/>
    <w:lvl w:ilvl="0" w:tplc="1DBE71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E5FA2">
      <w:start w:val="12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27BAA">
      <w:start w:val="1202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441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CDD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209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816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49C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635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A4CDA"/>
    <w:multiLevelType w:val="hybridMultilevel"/>
    <w:tmpl w:val="374E2038"/>
    <w:lvl w:ilvl="0" w:tplc="851C29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7E32">
      <w:start w:val="9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E2AA4">
      <w:start w:val="91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5C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642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637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AB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4D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B8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5122B"/>
    <w:multiLevelType w:val="hybridMultilevel"/>
    <w:tmpl w:val="39C21DDC"/>
    <w:lvl w:ilvl="0" w:tplc="E946B2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4647E">
      <w:start w:val="9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ADEAC">
      <w:start w:val="97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11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AF5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C3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6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EC4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5D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B49C5"/>
    <w:multiLevelType w:val="hybridMultilevel"/>
    <w:tmpl w:val="7AE042B8"/>
    <w:lvl w:ilvl="0" w:tplc="F7ECA6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A394C">
      <w:start w:val="9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2BB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A5A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0A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269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42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7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19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E655A"/>
    <w:multiLevelType w:val="hybridMultilevel"/>
    <w:tmpl w:val="173CCB26"/>
    <w:lvl w:ilvl="0" w:tplc="027A62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A5850">
      <w:start w:val="12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D0A6C6">
      <w:start w:val="1202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E90E">
      <w:start w:val="1202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0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41C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89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4A4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085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266DB"/>
    <w:multiLevelType w:val="hybridMultilevel"/>
    <w:tmpl w:val="52666A08"/>
    <w:lvl w:ilvl="0" w:tplc="3FDA0E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978E">
      <w:start w:val="9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BCAE0E">
      <w:start w:val="91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8CB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A48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44C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EF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236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25863"/>
    <w:multiLevelType w:val="hybridMultilevel"/>
    <w:tmpl w:val="348AEAFC"/>
    <w:lvl w:ilvl="0" w:tplc="659A34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8B170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DA5A">
      <w:start w:val="96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22A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6C9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623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3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2E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011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16D12"/>
    <w:multiLevelType w:val="hybridMultilevel"/>
    <w:tmpl w:val="562AD92E"/>
    <w:lvl w:ilvl="0" w:tplc="4A5E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04624">
      <w:start w:val="13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C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42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E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A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513D87"/>
    <w:multiLevelType w:val="hybridMultilevel"/>
    <w:tmpl w:val="5C2439CA"/>
    <w:lvl w:ilvl="0" w:tplc="6C4C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B5AA">
      <w:start w:val="25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E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1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B42B66"/>
    <w:multiLevelType w:val="hybridMultilevel"/>
    <w:tmpl w:val="297E4326"/>
    <w:lvl w:ilvl="0" w:tplc="739EF5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F0C2">
      <w:start w:val="9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E1CA4">
      <w:start w:val="97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27D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50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63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6E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88C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C97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16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A"/>
    <w:rsid w:val="00055A4E"/>
    <w:rsid w:val="0014162A"/>
    <w:rsid w:val="002250E1"/>
    <w:rsid w:val="002334F0"/>
    <w:rsid w:val="00242093"/>
    <w:rsid w:val="00255768"/>
    <w:rsid w:val="002E19FF"/>
    <w:rsid w:val="00443EC8"/>
    <w:rsid w:val="00451911"/>
    <w:rsid w:val="00632D18"/>
    <w:rsid w:val="00672DED"/>
    <w:rsid w:val="006951E6"/>
    <w:rsid w:val="006C3A54"/>
    <w:rsid w:val="0079044E"/>
    <w:rsid w:val="007B35CA"/>
    <w:rsid w:val="00915E22"/>
    <w:rsid w:val="00956001"/>
    <w:rsid w:val="00A654E1"/>
    <w:rsid w:val="00BC3F3F"/>
    <w:rsid w:val="00C40C28"/>
    <w:rsid w:val="00D24504"/>
    <w:rsid w:val="00D74C33"/>
    <w:rsid w:val="00DE5D64"/>
    <w:rsid w:val="00E460E4"/>
    <w:rsid w:val="00EE495E"/>
    <w:rsid w:val="00F202A3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28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28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2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51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08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3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50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78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2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3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2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9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7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4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8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4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18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9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26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26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98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91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1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4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43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7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00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2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1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2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71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5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2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4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31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9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4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1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10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68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10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6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9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28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3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5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39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25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3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69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6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5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7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3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0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3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6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73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67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65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5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45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6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8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9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7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752">
          <w:marLeft w:val="187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2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63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9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2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7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69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75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1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57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0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70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3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89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97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3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4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54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2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7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1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4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4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78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3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6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2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5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1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5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93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4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1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3038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Early Childhood</vt:lpstr>
    </vt:vector>
  </TitlesOfParts>
  <Company>IT</Company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4</cp:revision>
  <dcterms:created xsi:type="dcterms:W3CDTF">2015-12-10T16:29:00Z</dcterms:created>
  <dcterms:modified xsi:type="dcterms:W3CDTF">2015-12-11T14:59:00Z</dcterms:modified>
</cp:coreProperties>
</file>