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21" w:rsidRPr="00673105" w:rsidRDefault="00DF6E21" w:rsidP="006C60B5">
      <w:pPr>
        <w:ind w:left="360" w:firstLine="0"/>
        <w:jc w:val="center"/>
        <w:rPr>
          <w:b/>
        </w:rPr>
      </w:pPr>
      <w:r w:rsidRPr="00673105">
        <w:rPr>
          <w:b/>
        </w:rPr>
        <w:t xml:space="preserve">Chapter </w:t>
      </w:r>
      <w:r w:rsidR="00673105" w:rsidRPr="00673105">
        <w:rPr>
          <w:b/>
        </w:rPr>
        <w:t xml:space="preserve">16 </w:t>
      </w:r>
      <w:r w:rsidRPr="00673105">
        <w:rPr>
          <w:b/>
        </w:rPr>
        <w:t xml:space="preserve">  </w:t>
      </w:r>
      <w:r w:rsidRPr="00673105">
        <w:rPr>
          <w:b/>
          <w:color w:val="FF0000"/>
        </w:rPr>
        <w:t>Psychology of Men</w:t>
      </w:r>
    </w:p>
    <w:p w:rsidR="00DF6E21" w:rsidRDefault="00DF6E21" w:rsidP="00DF6E21">
      <w:pPr>
        <w:ind w:left="360" w:firstLine="0"/>
      </w:pPr>
      <w:bookmarkStart w:id="0" w:name="_GoBack"/>
      <w:bookmarkEnd w:id="0"/>
    </w:p>
    <w:p w:rsidR="00D51B3D" w:rsidRPr="00DF6E21" w:rsidRDefault="00DF6E21" w:rsidP="00DF6E21">
      <w:pPr>
        <w:ind w:left="360" w:firstLine="0"/>
      </w:pPr>
      <w:r w:rsidRPr="00DF6E21">
        <w:t>Male Roles</w:t>
      </w:r>
    </w:p>
    <w:p w:rsidR="00D51B3D" w:rsidRPr="00DF6E21" w:rsidRDefault="00DF6E21" w:rsidP="00DF6E21">
      <w:pPr>
        <w:ind w:left="360" w:firstLine="0"/>
      </w:pPr>
      <w:r w:rsidRPr="00DF6E21">
        <w:t>Why should women care about men’s issues?</w:t>
      </w:r>
    </w:p>
    <w:p w:rsidR="00D51B3D" w:rsidRPr="00DF6E21" w:rsidRDefault="00DF6E21" w:rsidP="00DF6E21">
      <w:pPr>
        <w:ind w:left="360" w:firstLine="0"/>
      </w:pPr>
      <w:r w:rsidRPr="00DF6E21">
        <w:t>Masculine characteristics</w:t>
      </w:r>
    </w:p>
    <w:p w:rsidR="00D51B3D" w:rsidRPr="00DF6E21" w:rsidRDefault="00DF6E21" w:rsidP="00DF6E21">
      <w:pPr>
        <w:ind w:left="1080" w:firstLine="0"/>
      </w:pPr>
      <w:r w:rsidRPr="00DF6E21">
        <w:t>Aggressiveness, independence, self-confidence, being unemotional</w:t>
      </w:r>
    </w:p>
    <w:p w:rsidR="00D51B3D" w:rsidRPr="00DF6E21" w:rsidRDefault="00DF6E21" w:rsidP="00DF6E21">
      <w:pPr>
        <w:ind w:left="360" w:firstLine="0"/>
      </w:pPr>
      <w:r w:rsidRPr="00DF6E21">
        <w:t>Major factors in male stereotypes:</w:t>
      </w:r>
    </w:p>
    <w:p w:rsidR="00D51B3D" w:rsidRPr="00DF6E21" w:rsidRDefault="00DF6E21" w:rsidP="00DF6E21">
      <w:pPr>
        <w:ind w:left="1080" w:firstLine="0"/>
      </w:pPr>
      <w:r w:rsidRPr="00DF6E21">
        <w:t>No sissy stuff</w:t>
      </w:r>
    </w:p>
    <w:p w:rsidR="00D51B3D" w:rsidRPr="00DF6E21" w:rsidRDefault="00DF6E21" w:rsidP="00DF6E21">
      <w:pPr>
        <w:ind w:left="1080" w:firstLine="0"/>
      </w:pPr>
      <w:r w:rsidRPr="00DF6E21">
        <w:t>The big wheel</w:t>
      </w:r>
    </w:p>
    <w:p w:rsidR="00D51B3D" w:rsidRPr="00DF6E21" w:rsidRDefault="00DF6E21" w:rsidP="00DF6E21">
      <w:pPr>
        <w:ind w:left="1080" w:firstLine="0"/>
      </w:pPr>
      <w:r w:rsidRPr="00DF6E21">
        <w:t>The sturdy oak</w:t>
      </w:r>
    </w:p>
    <w:p w:rsidR="00D51B3D" w:rsidRPr="00DF6E21" w:rsidRDefault="00DF6E21" w:rsidP="00DF6E21">
      <w:pPr>
        <w:ind w:left="360" w:firstLine="0"/>
      </w:pPr>
      <w:r w:rsidRPr="00DF6E21">
        <w:t>Bad but bold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Stereotyped types of men</w:t>
      </w:r>
    </w:p>
    <w:p w:rsidR="00D51B3D" w:rsidRPr="00DF6E21" w:rsidRDefault="00DF6E21" w:rsidP="00DF6E21">
      <w:pPr>
        <w:ind w:left="1080" w:firstLine="0"/>
      </w:pPr>
      <w:r w:rsidRPr="00DF6E21">
        <w:t>The businessman</w:t>
      </w:r>
    </w:p>
    <w:p w:rsidR="00D51B3D" w:rsidRPr="00DF6E21" w:rsidRDefault="00DF6E21" w:rsidP="00DF6E21">
      <w:pPr>
        <w:ind w:left="1080" w:firstLine="0"/>
      </w:pPr>
      <w:r w:rsidRPr="00DF6E21">
        <w:t>The jock</w:t>
      </w:r>
    </w:p>
    <w:p w:rsidR="00D51B3D" w:rsidRPr="00DF6E21" w:rsidRDefault="00DF6E21" w:rsidP="00DF6E21">
      <w:pPr>
        <w:ind w:left="1080" w:firstLine="0"/>
      </w:pPr>
      <w:r w:rsidRPr="00DF6E21">
        <w:t>The family man</w:t>
      </w:r>
    </w:p>
    <w:p w:rsidR="00D51B3D" w:rsidRPr="00DF6E21" w:rsidRDefault="00DF6E21" w:rsidP="00DF6E21">
      <w:pPr>
        <w:ind w:left="1080" w:firstLine="0"/>
      </w:pPr>
      <w:r w:rsidRPr="00DF6E21">
        <w:t>The nerd</w:t>
      </w:r>
    </w:p>
    <w:p w:rsidR="00D51B3D" w:rsidRPr="00DF6E21" w:rsidRDefault="00DF6E21" w:rsidP="00DF6E21">
      <w:pPr>
        <w:ind w:left="1080" w:firstLine="0"/>
      </w:pPr>
      <w:r w:rsidRPr="00DF6E21">
        <w:t>The player</w:t>
      </w:r>
    </w:p>
    <w:p w:rsidR="00D51B3D" w:rsidRPr="00DF6E21" w:rsidRDefault="00DF6E21" w:rsidP="00DF6E21">
      <w:pPr>
        <w:ind w:left="1080" w:firstLine="0"/>
      </w:pPr>
      <w:r w:rsidRPr="00DF6E21">
        <w:t>The tough guy</w:t>
      </w:r>
    </w:p>
    <w:p w:rsidR="00D51B3D" w:rsidRPr="00DF6E21" w:rsidRDefault="00DF6E21" w:rsidP="00DF6E21">
      <w:pPr>
        <w:ind w:left="1080" w:firstLine="0"/>
      </w:pPr>
      <w:r w:rsidRPr="00DF6E21">
        <w:t>The sensitive new-age guy</w:t>
      </w:r>
    </w:p>
    <w:p w:rsidR="00D51B3D" w:rsidRPr="00DF6E21" w:rsidRDefault="00DF6E21" w:rsidP="00DF6E21">
      <w:pPr>
        <w:ind w:left="1080" w:firstLine="0"/>
      </w:pPr>
      <w:r w:rsidRPr="00DF6E21">
        <w:t>The average Joe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Recent History: Changes in the Male Role</w:t>
      </w:r>
    </w:p>
    <w:p w:rsidR="00D51B3D" w:rsidRPr="00DF6E21" w:rsidRDefault="00DF6E21" w:rsidP="00DF6E21">
      <w:pPr>
        <w:ind w:left="1080" w:firstLine="0"/>
      </w:pPr>
      <w:r w:rsidRPr="00DF6E21">
        <w:t xml:space="preserve">Joseph </w:t>
      </w:r>
      <w:proofErr w:type="spellStart"/>
      <w:r w:rsidRPr="00DF6E21">
        <w:t>Pleck</w:t>
      </w:r>
      <w:proofErr w:type="spellEnd"/>
      <w:r w:rsidRPr="00DF6E21">
        <w:t xml:space="preserve"> (1981)</w:t>
      </w:r>
    </w:p>
    <w:p w:rsidR="00D51B3D" w:rsidRPr="00DF6E21" w:rsidRDefault="00DF6E21" w:rsidP="00DF6E21">
      <w:pPr>
        <w:ind w:left="1800" w:firstLine="0"/>
      </w:pPr>
      <w:r w:rsidRPr="00DF6E21">
        <w:t>Whenever roles change, ambiguities are created because of contradictions between the old and new roles</w:t>
      </w:r>
    </w:p>
    <w:p w:rsidR="00D51B3D" w:rsidRPr="00DF6E21" w:rsidRDefault="00DF6E21" w:rsidP="00DF6E21">
      <w:pPr>
        <w:ind w:left="1800" w:firstLine="0"/>
      </w:pPr>
      <w:r w:rsidRPr="00DF6E21">
        <w:t>Institutional definition and control of masculinity declined, shifting emphasis to internal, psychological masculinity and gender identity</w:t>
      </w:r>
    </w:p>
    <w:p w:rsidR="00D51B3D" w:rsidRPr="00DF6E21" w:rsidRDefault="00DF6E21" w:rsidP="00DF6E21">
      <w:pPr>
        <w:ind w:left="1800" w:firstLine="0"/>
      </w:pPr>
      <w:r w:rsidRPr="00DF6E21">
        <w:t>Traditional vs. modern male roles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Traditional Psychology’s View of Men and Masculinity</w:t>
      </w:r>
    </w:p>
    <w:p w:rsidR="00D51B3D" w:rsidRPr="00DF6E21" w:rsidRDefault="00DF6E21" w:rsidP="00DF6E21">
      <w:pPr>
        <w:ind w:left="360" w:firstLine="0"/>
      </w:pPr>
      <w:r w:rsidRPr="00DF6E21">
        <w:rPr>
          <w:u w:val="single"/>
        </w:rPr>
        <w:t>Male sex-role identity</w:t>
      </w:r>
      <w:r w:rsidRPr="00DF6E21">
        <w:t xml:space="preserve"> (MSRI) paradigm: traditional psychology’s approach to the psychology of men, based on the assumption that a masculine identity is essential for good adjustment</w:t>
      </w:r>
    </w:p>
    <w:p w:rsidR="00D51B3D" w:rsidRPr="00DF6E21" w:rsidRDefault="00DF6E21" w:rsidP="00DF6E21">
      <w:pPr>
        <w:ind w:left="1080" w:firstLine="0"/>
      </w:pPr>
      <w:r w:rsidRPr="00DF6E21">
        <w:t>Assumptions</w:t>
      </w:r>
    </w:p>
    <w:p w:rsidR="00D51B3D" w:rsidRPr="00DF6E21" w:rsidRDefault="00DF6E21" w:rsidP="00DF6E21">
      <w:pPr>
        <w:ind w:left="1800" w:firstLine="0"/>
      </w:pPr>
      <w:r w:rsidRPr="00DF6E21">
        <w:t>Gender-role identity results from identification/modeling and, to a lesser extent, reinforcement and cognitive learning, and cognitive learning is more important in males than in females</w:t>
      </w:r>
    </w:p>
    <w:p w:rsidR="00D51B3D" w:rsidRPr="00DF6E21" w:rsidRDefault="00DF6E21" w:rsidP="00DF6E21">
      <w:pPr>
        <w:ind w:left="1800" w:firstLine="0"/>
      </w:pPr>
      <w:r w:rsidRPr="00DF6E21">
        <w:t>Men’s negative attitudes and behaviors toward women are a result of problems of gender-role identity that are caused by mothers</w:t>
      </w:r>
    </w:p>
    <w:p w:rsidR="00D51B3D" w:rsidRPr="00DF6E21" w:rsidRDefault="00DF6E21" w:rsidP="00DF6E21">
      <w:pPr>
        <w:ind w:left="1800" w:firstLine="0"/>
      </w:pPr>
      <w:r w:rsidRPr="00DF6E21">
        <w:t>Boys have academic and adjustment problems in school because schools are feminine; that only makes boys’ identity problems worse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None of these assumptions has much evidence backing the MSRI paradigm</w:t>
      </w:r>
    </w:p>
    <w:p w:rsidR="00D51B3D" w:rsidRPr="00DF6E21" w:rsidRDefault="00DF6E21" w:rsidP="00DF6E21">
      <w:pPr>
        <w:ind w:left="360" w:firstLine="0"/>
      </w:pPr>
      <w:r w:rsidRPr="00DF6E21">
        <w:t>Ideas have been revived in popular press</w:t>
      </w:r>
    </w:p>
    <w:p w:rsidR="00DF6E21" w:rsidRDefault="00DF6E21" w:rsidP="00DF6E21">
      <w:pPr>
        <w:ind w:left="1080" w:firstLine="0"/>
      </w:pPr>
    </w:p>
    <w:p w:rsidR="00D51B3D" w:rsidRPr="00DF6E21" w:rsidRDefault="00DF6E21" w:rsidP="00DF6E21">
      <w:pPr>
        <w:ind w:left="1080" w:firstLine="0"/>
      </w:pPr>
      <w:r w:rsidRPr="00DF6E21">
        <w:t>Backlash against advances for girls in the schools</w:t>
      </w:r>
    </w:p>
    <w:p w:rsidR="00DF6E21" w:rsidRDefault="00DF6E21" w:rsidP="00DF6E21">
      <w:pPr>
        <w:ind w:left="360" w:firstLine="0"/>
      </w:pP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A New View: Sex-Role Strain</w:t>
      </w:r>
    </w:p>
    <w:p w:rsidR="00D51B3D" w:rsidRPr="00DF6E21" w:rsidRDefault="00DF6E21" w:rsidP="00DF6E21">
      <w:pPr>
        <w:ind w:left="360" w:firstLine="0"/>
      </w:pPr>
      <w:r w:rsidRPr="00DF6E21">
        <w:rPr>
          <w:u w:val="single"/>
        </w:rPr>
        <w:t>Sex-role strain (SRS) paradigm</w:t>
      </w:r>
      <w:r w:rsidRPr="00DF6E21">
        <w:t>: feminist psychology’s approach to the male role, based on the assumption that gender roles for men are contradictory and stressful</w:t>
      </w:r>
    </w:p>
    <w:p w:rsidR="00D51B3D" w:rsidRPr="00DF6E21" w:rsidRDefault="00DF6E21" w:rsidP="00DF6E21">
      <w:pPr>
        <w:ind w:left="1080" w:firstLine="0"/>
      </w:pPr>
      <w:r w:rsidRPr="00DF6E21">
        <w:lastRenderedPageBreak/>
        <w:t>Assumptions</w:t>
      </w:r>
    </w:p>
    <w:p w:rsidR="00D51B3D" w:rsidRPr="00DF6E21" w:rsidRDefault="00DF6E21" w:rsidP="00DF6E21">
      <w:pPr>
        <w:ind w:left="1800" w:firstLine="0"/>
      </w:pPr>
      <w:r w:rsidRPr="00DF6E21">
        <w:t>Gender roles are contradictory and inconsistent</w:t>
      </w:r>
    </w:p>
    <w:p w:rsidR="00D51B3D" w:rsidRPr="00DF6E21" w:rsidRDefault="00DF6E21" w:rsidP="00DF6E21">
      <w:pPr>
        <w:ind w:left="1800" w:firstLine="0"/>
      </w:pPr>
      <w:r w:rsidRPr="00DF6E21">
        <w:t>A large proportion of individuals violate gender roles</w:t>
      </w:r>
    </w:p>
    <w:p w:rsidR="00D51B3D" w:rsidRPr="00DF6E21" w:rsidRDefault="00DF6E21" w:rsidP="00DF6E21">
      <w:pPr>
        <w:ind w:left="1800" w:firstLine="0"/>
      </w:pPr>
      <w:r w:rsidRPr="00DF6E21">
        <w:t>Violating gender roles has worse consequences for males than it does for females</w:t>
      </w:r>
    </w:p>
    <w:p w:rsidR="00D51B3D" w:rsidRPr="00DF6E21" w:rsidRDefault="00DF6E21" w:rsidP="00DF6E21">
      <w:pPr>
        <w:ind w:left="1800" w:firstLine="0"/>
      </w:pPr>
      <w:r w:rsidRPr="00DF6E21">
        <w:t>Some characteristics that are prescribed by gender roles are actually maladaptive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Lifespan Development</w:t>
      </w:r>
    </w:p>
    <w:p w:rsidR="00D51B3D" w:rsidRPr="00DF6E21" w:rsidRDefault="00DF6E21" w:rsidP="00DF6E21">
      <w:pPr>
        <w:ind w:left="360" w:firstLine="0"/>
      </w:pPr>
      <w:r w:rsidRPr="00DF6E21">
        <w:t>Infancy</w:t>
      </w:r>
    </w:p>
    <w:p w:rsidR="00D51B3D" w:rsidRPr="00DF6E21" w:rsidRDefault="00DF6E21" w:rsidP="00DF6E21">
      <w:pPr>
        <w:ind w:left="1080" w:firstLine="0"/>
      </w:pPr>
      <w:r w:rsidRPr="00DF6E21">
        <w:t>Gender similarities are the rule</w:t>
      </w:r>
    </w:p>
    <w:p w:rsidR="00D51B3D" w:rsidRPr="00DF6E21" w:rsidRDefault="00DF6E21" w:rsidP="00DF6E21">
      <w:pPr>
        <w:ind w:left="1080" w:firstLine="0"/>
      </w:pPr>
      <w:r w:rsidRPr="00DF6E21">
        <w:t>Boy babies are more active</w:t>
      </w:r>
    </w:p>
    <w:p w:rsidR="00D51B3D" w:rsidRPr="00DF6E21" w:rsidRDefault="00DF6E21" w:rsidP="00DF6E21">
      <w:pPr>
        <w:ind w:left="1080" w:firstLine="0"/>
      </w:pPr>
      <w:r w:rsidRPr="00DF6E21">
        <w:t>Circumcision</w:t>
      </w:r>
    </w:p>
    <w:p w:rsidR="00D51B3D" w:rsidRPr="00DF6E21" w:rsidRDefault="00DF6E21" w:rsidP="00DF6E21">
      <w:pPr>
        <w:ind w:left="1800" w:firstLine="0"/>
      </w:pPr>
      <w:r w:rsidRPr="00DF6E21">
        <w:t>Routinely done to 59% of male babies in US</w:t>
      </w:r>
    </w:p>
    <w:p w:rsidR="00D51B3D" w:rsidRPr="00DF6E21" w:rsidRDefault="00DF6E21" w:rsidP="00DF6E21">
      <w:pPr>
        <w:ind w:left="1800" w:firstLine="0"/>
      </w:pPr>
      <w:r w:rsidRPr="00DF6E21">
        <w:t>Does it affect male psychology?</w:t>
      </w:r>
    </w:p>
    <w:p w:rsidR="00D51B3D" w:rsidRPr="00DF6E21" w:rsidRDefault="00DF6E21" w:rsidP="00DF6E21">
      <w:pPr>
        <w:ind w:left="360" w:firstLine="0"/>
      </w:pPr>
      <w:r w:rsidRPr="00DF6E21">
        <w:t>Childhood</w:t>
      </w:r>
    </w:p>
    <w:p w:rsidR="00D51B3D" w:rsidRPr="00DF6E21" w:rsidRDefault="00DF6E21" w:rsidP="00DF6E21">
      <w:pPr>
        <w:ind w:left="1080" w:firstLine="0"/>
      </w:pPr>
      <w:r w:rsidRPr="00DF6E21">
        <w:t>Peer group gains importance, is a powerful shaper of behavior</w:t>
      </w:r>
    </w:p>
    <w:p w:rsidR="00D51B3D" w:rsidRPr="00DF6E21" w:rsidRDefault="00DF6E21" w:rsidP="00DF6E21">
      <w:pPr>
        <w:ind w:left="1080" w:firstLine="0"/>
      </w:pPr>
      <w:r w:rsidRPr="00DF6E21">
        <w:t>Gender segregation in play</w:t>
      </w:r>
    </w:p>
    <w:p w:rsidR="00D51B3D" w:rsidRPr="00DF6E21" w:rsidRDefault="00DF6E21" w:rsidP="00DF6E21">
      <w:pPr>
        <w:ind w:left="1080" w:firstLine="0"/>
      </w:pPr>
      <w:r w:rsidRPr="00DF6E21">
        <w:t>Boys are more sensitive to reactions of peers, but girls are more sensitive to reactions of teachers</w:t>
      </w:r>
    </w:p>
    <w:p w:rsidR="00D51B3D" w:rsidRPr="00DF6E21" w:rsidRDefault="00DF6E21" w:rsidP="00DF6E21">
      <w:pPr>
        <w:ind w:left="1080" w:firstLine="0"/>
      </w:pPr>
      <w:r w:rsidRPr="00DF6E21">
        <w:t>Boys have more problems in school</w:t>
      </w:r>
    </w:p>
    <w:p w:rsidR="00D51B3D" w:rsidRPr="00DF6E21" w:rsidRDefault="00DF6E21" w:rsidP="00DF6E21">
      <w:pPr>
        <w:ind w:left="1080" w:firstLine="0"/>
      </w:pPr>
      <w:r w:rsidRPr="00DF6E21">
        <w:t>Gender ratio in ADHD is 2:1-9:1</w:t>
      </w:r>
    </w:p>
    <w:p w:rsidR="00D51B3D" w:rsidRPr="00DF6E21" w:rsidRDefault="00DF6E21" w:rsidP="00DF6E21">
      <w:pPr>
        <w:ind w:left="1080" w:firstLine="0"/>
      </w:pPr>
      <w:r w:rsidRPr="00DF6E21">
        <w:t>80% of hyperactive children are boys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Adolescence</w:t>
      </w:r>
    </w:p>
    <w:p w:rsidR="00D51B3D" w:rsidRPr="00DF6E21" w:rsidRDefault="00DF6E21" w:rsidP="00DF6E21">
      <w:pPr>
        <w:ind w:left="1080" w:firstLine="0"/>
      </w:pPr>
      <w:r w:rsidRPr="00DF6E21">
        <w:t>Athleticism</w:t>
      </w:r>
    </w:p>
    <w:p w:rsidR="00D51B3D" w:rsidRPr="00DF6E21" w:rsidRDefault="00DF6E21" w:rsidP="00DF6E21">
      <w:pPr>
        <w:ind w:left="1800" w:firstLine="0"/>
      </w:pPr>
      <w:r w:rsidRPr="00DF6E21">
        <w:t>Athletic participation is the most important factor in high school boys’ social status, popularity</w:t>
      </w:r>
    </w:p>
    <w:p w:rsidR="00D51B3D" w:rsidRPr="00DF6E21" w:rsidRDefault="00DF6E21" w:rsidP="00DF6E21">
      <w:pPr>
        <w:ind w:left="1800" w:firstLine="0"/>
      </w:pPr>
      <w:r w:rsidRPr="00DF6E21">
        <w:t>Strain from ambiguity about success of individual vs. team</w:t>
      </w:r>
    </w:p>
    <w:p w:rsidR="00D51B3D" w:rsidRPr="00DF6E21" w:rsidRDefault="00DF6E21" w:rsidP="00DF6E21">
      <w:pPr>
        <w:ind w:left="1800" w:firstLine="0"/>
      </w:pPr>
      <w:r w:rsidRPr="00DF6E21">
        <w:t>Physical effects</w:t>
      </w:r>
    </w:p>
    <w:p w:rsidR="00D51B3D" w:rsidRPr="00DF6E21" w:rsidRDefault="00DF6E21" w:rsidP="00DF6E21">
      <w:pPr>
        <w:ind w:left="1800" w:firstLine="0"/>
      </w:pPr>
      <w:r w:rsidRPr="00DF6E21">
        <w:t xml:space="preserve">Strain for </w:t>
      </w:r>
      <w:proofErr w:type="spellStart"/>
      <w:r w:rsidRPr="00DF6E21">
        <w:t>nonathletes</w:t>
      </w:r>
      <w:proofErr w:type="spellEnd"/>
    </w:p>
    <w:p w:rsidR="00D51B3D" w:rsidRPr="00DF6E21" w:rsidRDefault="00DF6E21" w:rsidP="00DF6E21">
      <w:pPr>
        <w:ind w:left="1080" w:firstLine="0"/>
      </w:pPr>
      <w:r w:rsidRPr="00DF6E21">
        <w:t>Violence in schools</w:t>
      </w:r>
    </w:p>
    <w:p w:rsidR="00D51B3D" w:rsidRPr="00DF6E21" w:rsidRDefault="00DF6E21" w:rsidP="00DF6E21">
      <w:pPr>
        <w:ind w:left="1800" w:firstLine="0"/>
      </w:pPr>
      <w:r w:rsidRPr="00DF6E21">
        <w:t xml:space="preserve">Bullying and issues of masculinity are </w:t>
      </w:r>
      <w:proofErr w:type="gramStart"/>
      <w:r w:rsidRPr="00DF6E21">
        <w:t>key</w:t>
      </w:r>
      <w:proofErr w:type="gramEnd"/>
    </w:p>
    <w:p w:rsidR="00D51B3D" w:rsidRPr="00DF6E21" w:rsidRDefault="00DF6E21" w:rsidP="00DF6E21">
      <w:pPr>
        <w:ind w:left="1080" w:firstLine="0"/>
      </w:pPr>
      <w:r w:rsidRPr="00DF6E21">
        <w:t>Emerging adulthood</w:t>
      </w:r>
    </w:p>
    <w:p w:rsidR="00D51B3D" w:rsidRPr="00DF6E21" w:rsidRDefault="00DF6E21" w:rsidP="00DF6E21">
      <w:pPr>
        <w:ind w:left="1800" w:firstLine="0"/>
      </w:pPr>
      <w:proofErr w:type="spellStart"/>
      <w:r w:rsidRPr="00DF6E21">
        <w:t>Guyland</w:t>
      </w:r>
      <w:proofErr w:type="spellEnd"/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Adulthood</w:t>
      </w:r>
    </w:p>
    <w:p w:rsidR="00D51B3D" w:rsidRPr="00DF6E21" w:rsidRDefault="00DF6E21" w:rsidP="00DF6E21">
      <w:pPr>
        <w:ind w:left="1080" w:firstLine="0"/>
      </w:pPr>
      <w:r w:rsidRPr="00DF6E21">
        <w:t>The Provider Role</w:t>
      </w:r>
    </w:p>
    <w:p w:rsidR="00D51B3D" w:rsidRPr="00DF6E21" w:rsidRDefault="00DF6E21" w:rsidP="00DF6E21">
      <w:pPr>
        <w:ind w:left="1800" w:firstLine="0"/>
      </w:pPr>
      <w:r w:rsidRPr="00DF6E21">
        <w:t>Preindustrial Society</w:t>
      </w:r>
    </w:p>
    <w:p w:rsidR="00D51B3D" w:rsidRPr="00DF6E21" w:rsidRDefault="00DF6E21" w:rsidP="00DF6E21">
      <w:pPr>
        <w:ind w:left="2520" w:firstLine="0"/>
      </w:pPr>
      <w:r w:rsidRPr="00DF6E21">
        <w:rPr>
          <w:u w:val="single"/>
        </w:rPr>
        <w:t>Provider role</w:t>
      </w:r>
      <w:r w:rsidRPr="00DF6E21">
        <w:t>: the male role in preindustrial societies, which required the man to provide food and shelter for his family</w:t>
      </w:r>
    </w:p>
    <w:p w:rsidR="00D51B3D" w:rsidRPr="00DF6E21" w:rsidRDefault="00DF6E21" w:rsidP="00DF6E21">
      <w:pPr>
        <w:ind w:left="2520" w:firstLine="0"/>
      </w:pPr>
      <w:r w:rsidRPr="00DF6E21">
        <w:t>Women were providers as well</w:t>
      </w:r>
    </w:p>
    <w:p w:rsidR="00D51B3D" w:rsidRPr="00DF6E21" w:rsidRDefault="00DF6E21" w:rsidP="00DF6E21">
      <w:pPr>
        <w:ind w:left="1800" w:firstLine="0"/>
      </w:pPr>
      <w:r w:rsidRPr="00DF6E21">
        <w:t>After the Industrial Revolution</w:t>
      </w:r>
    </w:p>
    <w:p w:rsidR="00D51B3D" w:rsidRPr="00DF6E21" w:rsidRDefault="00DF6E21" w:rsidP="00DF6E21">
      <w:pPr>
        <w:ind w:left="2520" w:firstLine="0"/>
      </w:pPr>
      <w:r w:rsidRPr="00DF6E21">
        <w:t>Men left home for factories, dividing male and female roles</w:t>
      </w:r>
    </w:p>
    <w:p w:rsidR="00D51B3D" w:rsidRPr="00DF6E21" w:rsidRDefault="00DF6E21" w:rsidP="00DF6E21">
      <w:pPr>
        <w:ind w:left="2520" w:firstLine="0"/>
      </w:pPr>
      <w:r w:rsidRPr="00DF6E21">
        <w:rPr>
          <w:u w:val="single"/>
        </w:rPr>
        <w:t>Good provider role</w:t>
      </w:r>
      <w:r w:rsidRPr="00DF6E21">
        <w:t>: the male role in industrialized societies, in which the man is expected to earn money and provide well for his family</w:t>
      </w:r>
    </w:p>
    <w:p w:rsidR="00D51B3D" w:rsidRPr="00DF6E21" w:rsidRDefault="00DF6E21" w:rsidP="00DF6E21">
      <w:pPr>
        <w:ind w:left="3240" w:firstLine="0"/>
      </w:pPr>
      <w:r w:rsidRPr="00DF6E21">
        <w:t>High pressure, source of strain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Adulthood</w:t>
      </w:r>
    </w:p>
    <w:p w:rsidR="00D51B3D" w:rsidRPr="00DF6E21" w:rsidRDefault="00DF6E21" w:rsidP="00DF6E21">
      <w:pPr>
        <w:ind w:left="1080" w:firstLine="0"/>
      </w:pPr>
      <w:r w:rsidRPr="00DF6E21">
        <w:t xml:space="preserve">Military </w:t>
      </w:r>
    </w:p>
    <w:p w:rsidR="00D51B3D" w:rsidRPr="00DF6E21" w:rsidRDefault="00DF6E21" w:rsidP="00DF6E21">
      <w:pPr>
        <w:ind w:left="1800" w:firstLine="0"/>
      </w:pPr>
      <w:r w:rsidRPr="00DF6E21">
        <w:t>The military experience has been a standard one for American men</w:t>
      </w:r>
    </w:p>
    <w:p w:rsidR="00D51B3D" w:rsidRPr="00DF6E21" w:rsidRDefault="00DF6E21" w:rsidP="00DF6E21">
      <w:pPr>
        <w:ind w:left="1800" w:firstLine="0"/>
      </w:pPr>
      <w:r w:rsidRPr="00DF6E21">
        <w:t>Appeals to masculinity are used as recruiting and training tools</w:t>
      </w:r>
    </w:p>
    <w:p w:rsidR="00D51B3D" w:rsidRPr="00DF6E21" w:rsidRDefault="00DF6E21" w:rsidP="00DF6E21">
      <w:pPr>
        <w:ind w:left="1800" w:firstLine="0"/>
      </w:pPr>
      <w:r w:rsidRPr="00DF6E21">
        <w:lastRenderedPageBreak/>
        <w:t xml:space="preserve">Military’s definition of manhood: </w:t>
      </w:r>
      <w:proofErr w:type="spellStart"/>
      <w:r w:rsidRPr="00DF6E21">
        <w:t>hyperaggressive</w:t>
      </w:r>
      <w:proofErr w:type="spellEnd"/>
      <w:r w:rsidRPr="00DF6E21">
        <w:t>, no emotions, treat women as objects</w:t>
      </w:r>
    </w:p>
    <w:p w:rsidR="00D51B3D" w:rsidRPr="00DF6E21" w:rsidRDefault="00DF6E21" w:rsidP="00DF6E21">
      <w:pPr>
        <w:ind w:left="1800" w:firstLine="0"/>
      </w:pPr>
      <w:r w:rsidRPr="00DF6E21">
        <w:t>Militarism perpetuates the equation of violence and masculinity</w:t>
      </w:r>
    </w:p>
    <w:p w:rsidR="00D51B3D" w:rsidRPr="00DF6E21" w:rsidRDefault="00DF6E21" w:rsidP="00DF6E21">
      <w:pPr>
        <w:ind w:left="1800" w:firstLine="0"/>
      </w:pPr>
      <w:r w:rsidRPr="00DF6E21">
        <w:t>Socialization for masculinity is geared to preparing boys for war (</w:t>
      </w:r>
      <w:proofErr w:type="spellStart"/>
      <w:r w:rsidRPr="00DF6E21">
        <w:t>Zurbriggen</w:t>
      </w:r>
      <w:proofErr w:type="spellEnd"/>
      <w:r w:rsidRPr="00DF6E21">
        <w:t>, 2010)</w:t>
      </w:r>
    </w:p>
    <w:p w:rsidR="00D51B3D" w:rsidRPr="00DF6E21" w:rsidRDefault="00DF6E21" w:rsidP="00DF6E21">
      <w:pPr>
        <w:ind w:left="2520" w:firstLine="0"/>
      </w:pPr>
      <w:r w:rsidRPr="00DF6E21">
        <w:t>Toughness, aggression, avoidance of femininity, restriction of emotions, power, dominance, control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1080" w:firstLine="0"/>
      </w:pPr>
      <w:r w:rsidRPr="00DF6E21">
        <w:t>Fatherhood</w:t>
      </w:r>
    </w:p>
    <w:p w:rsidR="00D51B3D" w:rsidRPr="00DF6E21" w:rsidRDefault="00DF6E21" w:rsidP="00DF6E21">
      <w:pPr>
        <w:ind w:left="1800" w:firstLine="0"/>
      </w:pPr>
      <w:r w:rsidRPr="00DF6E21">
        <w:t>Importance of paternal influence</w:t>
      </w:r>
    </w:p>
    <w:p w:rsidR="00D51B3D" w:rsidRPr="00DF6E21" w:rsidRDefault="00DF6E21" w:rsidP="00DF6E21">
      <w:pPr>
        <w:ind w:left="1800" w:firstLine="0"/>
      </w:pPr>
      <w:r w:rsidRPr="00DF6E21">
        <w:t>Direct effects vs. indirect effects</w:t>
      </w:r>
    </w:p>
    <w:p w:rsidR="00D51B3D" w:rsidRPr="00DF6E21" w:rsidRDefault="00DF6E21" w:rsidP="00DF6E21">
      <w:pPr>
        <w:ind w:left="1800" w:firstLine="0"/>
      </w:pPr>
      <w:r w:rsidRPr="00DF6E21">
        <w:t>Father absence</w:t>
      </w:r>
    </w:p>
    <w:p w:rsidR="00D51B3D" w:rsidRPr="00DF6E21" w:rsidRDefault="00DF6E21" w:rsidP="00DF6E21">
      <w:pPr>
        <w:ind w:left="2520" w:firstLine="0"/>
      </w:pPr>
      <w:r w:rsidRPr="00DF6E21">
        <w:t>Little or no evidence of harmful effects</w:t>
      </w:r>
    </w:p>
    <w:p w:rsidR="00D51B3D" w:rsidRPr="00DF6E21" w:rsidRDefault="00DF6E21" w:rsidP="00DF6E21">
      <w:pPr>
        <w:ind w:left="2520" w:firstLine="0"/>
      </w:pPr>
      <w:r w:rsidRPr="00DF6E21">
        <w:t>Boys less stereotyped in choice of toys and activities</w:t>
      </w:r>
    </w:p>
    <w:p w:rsidR="00D51B3D" w:rsidRPr="00DF6E21" w:rsidRDefault="00DF6E21" w:rsidP="00DF6E21">
      <w:pPr>
        <w:ind w:left="2520" w:firstLine="0"/>
      </w:pPr>
      <w:r w:rsidRPr="00DF6E21">
        <w:t>Nonresidential fathering</w:t>
      </w:r>
    </w:p>
    <w:p w:rsidR="00D51B3D" w:rsidRPr="00DF6E21" w:rsidRDefault="00DF6E21" w:rsidP="00DF6E21">
      <w:pPr>
        <w:ind w:left="1800" w:firstLine="0"/>
      </w:pPr>
      <w:r w:rsidRPr="00DF6E21">
        <w:t>How much time do fathers spend with their children?</w:t>
      </w:r>
    </w:p>
    <w:p w:rsidR="00D51B3D" w:rsidRPr="00DF6E21" w:rsidRDefault="00DF6E21" w:rsidP="00DF6E21">
      <w:pPr>
        <w:ind w:left="1800" w:firstLine="0"/>
      </w:pPr>
      <w:r w:rsidRPr="00DF6E21">
        <w:t>Is the father role a source of satisfaction, or inadequacy and frustration?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1080" w:firstLine="0"/>
      </w:pPr>
      <w:proofErr w:type="gramStart"/>
      <w:r w:rsidRPr="00DF6E21">
        <w:t>Male midlife crisis?</w:t>
      </w:r>
      <w:proofErr w:type="gramEnd"/>
    </w:p>
    <w:p w:rsidR="00D51B3D" w:rsidRPr="00DF6E21" w:rsidRDefault="00DF6E21" w:rsidP="00DF6E21">
      <w:pPr>
        <w:ind w:left="1800" w:firstLine="0"/>
      </w:pPr>
      <w:r w:rsidRPr="00DF6E21">
        <w:t>Complex forces, biological, personal, and social, converge on the middle-aged (40-55) man</w:t>
      </w:r>
    </w:p>
    <w:p w:rsidR="00D51B3D" w:rsidRPr="00DF6E21" w:rsidRDefault="00DF6E21" w:rsidP="00DF6E21">
      <w:pPr>
        <w:ind w:left="2520" w:firstLine="0"/>
      </w:pPr>
      <w:proofErr w:type="spellStart"/>
      <w:r w:rsidRPr="00DF6E21">
        <w:rPr>
          <w:u w:val="single"/>
        </w:rPr>
        <w:t>Andropause</w:t>
      </w:r>
      <w:proofErr w:type="spellEnd"/>
      <w:r w:rsidRPr="00DF6E21">
        <w:t>: time of declining testosterone levels in middle-aged men</w:t>
      </w:r>
    </w:p>
    <w:p w:rsidR="00D51B3D" w:rsidRPr="00DF6E21" w:rsidRDefault="00DF6E21" w:rsidP="00DF6E21">
      <w:pPr>
        <w:ind w:left="2520" w:firstLine="0"/>
      </w:pPr>
      <w:r w:rsidRPr="00DF6E21">
        <w:rPr>
          <w:u w:val="single"/>
        </w:rPr>
        <w:t>ADAM</w:t>
      </w:r>
      <w:r w:rsidRPr="00DF6E21">
        <w:t>: androgen decline in the aging male</w:t>
      </w:r>
    </w:p>
    <w:p w:rsidR="00D51B3D" w:rsidRPr="00DF6E21" w:rsidRDefault="00DF6E21" w:rsidP="00DF6E21">
      <w:pPr>
        <w:ind w:left="1800" w:firstLine="0"/>
      </w:pPr>
      <w:r w:rsidRPr="00DF6E21">
        <w:t xml:space="preserve">Male midlife crisis refers to personal turmoil &amp; sudden changes in lifestyle, touched off by realization of aging, physical decline, being trapped in tired roles </w:t>
      </w:r>
    </w:p>
    <w:p w:rsidR="00D51B3D" w:rsidRPr="00DF6E21" w:rsidRDefault="00DF6E21" w:rsidP="00DF6E21">
      <w:pPr>
        <w:ind w:left="2520" w:firstLine="0"/>
      </w:pPr>
      <w:r w:rsidRPr="00DF6E21">
        <w:t>10% of US men undergo something like this</w:t>
      </w:r>
    </w:p>
    <w:p w:rsidR="00D51B3D" w:rsidRPr="00DF6E21" w:rsidRDefault="00D51B3D" w:rsidP="00DF6E21">
      <w:pPr>
        <w:ind w:left="360" w:firstLine="0"/>
      </w:pPr>
    </w:p>
    <w:p w:rsidR="00D51B3D" w:rsidRPr="00DF6E21" w:rsidRDefault="00DF6E21" w:rsidP="00DF6E21">
      <w:pPr>
        <w:ind w:left="1080" w:firstLine="0"/>
      </w:pPr>
      <w:r w:rsidRPr="00DF6E21">
        <w:t>Erik Erikson: major task of adult development is to resolve issue of stagnation vs. generativity</w:t>
      </w:r>
    </w:p>
    <w:p w:rsidR="00D51B3D" w:rsidRPr="00DF6E21" w:rsidRDefault="00DF6E21" w:rsidP="00DF6E21">
      <w:pPr>
        <w:ind w:left="1080" w:firstLine="0"/>
      </w:pPr>
      <w:r w:rsidRPr="00DF6E21">
        <w:t>Confrontation with death</w:t>
      </w:r>
    </w:p>
    <w:p w:rsidR="00D51B3D" w:rsidRPr="00DF6E21" w:rsidRDefault="00DF6E21" w:rsidP="00DF6E21">
      <w:pPr>
        <w:ind w:left="1080" w:firstLine="0"/>
      </w:pPr>
      <w:r w:rsidRPr="00DF6E21">
        <w:t>Relationships within the family</w:t>
      </w:r>
    </w:p>
    <w:p w:rsidR="00D51B3D" w:rsidRPr="00DF6E21" w:rsidRDefault="00DF6E21" w:rsidP="00DF6E21">
      <w:pPr>
        <w:ind w:left="1800" w:firstLine="0"/>
      </w:pPr>
      <w:r w:rsidRPr="00DF6E21">
        <w:t>Post-parental period is rated positively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Men of Color</w:t>
      </w:r>
    </w:p>
    <w:p w:rsidR="00D51B3D" w:rsidRPr="00DF6E21" w:rsidRDefault="00DF6E21" w:rsidP="00DF6E21">
      <w:pPr>
        <w:ind w:left="360" w:firstLine="0"/>
      </w:pPr>
      <w:r w:rsidRPr="00DF6E21">
        <w:t>Men of color in the US share common experiences</w:t>
      </w:r>
    </w:p>
    <w:p w:rsidR="00D51B3D" w:rsidRPr="00DF6E21" w:rsidRDefault="00DF6E21" w:rsidP="00DF6E21">
      <w:pPr>
        <w:ind w:left="1080" w:firstLine="0"/>
      </w:pPr>
      <w:r w:rsidRPr="00DF6E21">
        <w:t>E.g., high unemployment, lower wages</w:t>
      </w:r>
    </w:p>
    <w:p w:rsidR="00D51B3D" w:rsidRPr="00DF6E21" w:rsidRDefault="00DF6E21" w:rsidP="00DF6E21">
      <w:pPr>
        <w:ind w:left="360" w:firstLine="0"/>
      </w:pPr>
      <w:r w:rsidRPr="00DF6E21">
        <w:t>African American Men</w:t>
      </w:r>
    </w:p>
    <w:p w:rsidR="00D51B3D" w:rsidRPr="00DF6E21" w:rsidRDefault="00DF6E21" w:rsidP="00DF6E21">
      <w:pPr>
        <w:ind w:left="1080" w:firstLine="0"/>
      </w:pPr>
      <w:r w:rsidRPr="00DF6E21">
        <w:t>Grier &amp; Cobbs (1968): “Whereas the white man regards his manhood as an ordained right, the black man is engaged in a never-ending struggle for its possession.”</w:t>
      </w:r>
    </w:p>
    <w:p w:rsidR="00D51B3D" w:rsidRPr="00DF6E21" w:rsidRDefault="00DF6E21" w:rsidP="00DF6E21">
      <w:pPr>
        <w:ind w:left="1080" w:firstLine="0"/>
      </w:pPr>
      <w:r w:rsidRPr="00DF6E21">
        <w:t>Given high percentage of female-headed households, do Black youth especially need Black male role models?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1080" w:firstLine="0"/>
      </w:pPr>
      <w:r w:rsidRPr="00DF6E21">
        <w:t>High unemployment rate among Black men creates strain for good provider role</w:t>
      </w:r>
    </w:p>
    <w:p w:rsidR="00D51B3D" w:rsidRPr="00DF6E21" w:rsidRDefault="00DF6E21" w:rsidP="00DF6E21">
      <w:pPr>
        <w:ind w:left="1800" w:firstLine="0"/>
      </w:pPr>
      <w:r w:rsidRPr="00DF6E21">
        <w:t>Antisocial behavior, violence, crime may result</w:t>
      </w:r>
    </w:p>
    <w:p w:rsidR="00D51B3D" w:rsidRPr="00DF6E21" w:rsidRDefault="00DF6E21" w:rsidP="00DF6E21">
      <w:pPr>
        <w:ind w:left="1800" w:firstLine="0"/>
      </w:pPr>
      <w:r w:rsidRPr="00DF6E21">
        <w:t>Volunteering for military more common</w:t>
      </w:r>
    </w:p>
    <w:p w:rsidR="00D51B3D" w:rsidRPr="00DF6E21" w:rsidRDefault="00DF6E21" w:rsidP="00DF6E21">
      <w:pPr>
        <w:ind w:left="1800" w:firstLine="0"/>
      </w:pPr>
      <w:r w:rsidRPr="00DF6E21">
        <w:t>Roles of husband and father are closely tied to breadwinner role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Asian American Men</w:t>
      </w:r>
    </w:p>
    <w:p w:rsidR="00D51B3D" w:rsidRPr="00DF6E21" w:rsidRDefault="00DF6E21" w:rsidP="00DF6E21">
      <w:pPr>
        <w:ind w:left="1080" w:firstLine="0"/>
      </w:pPr>
      <w:r w:rsidRPr="00DF6E21">
        <w:t>Uneven gender ratios from immigration patterns</w:t>
      </w:r>
    </w:p>
    <w:p w:rsidR="00D51B3D" w:rsidRPr="00DF6E21" w:rsidRDefault="00DF6E21" w:rsidP="00DF6E21">
      <w:pPr>
        <w:ind w:left="1800" w:firstLine="0"/>
      </w:pPr>
      <w:r w:rsidRPr="00DF6E21">
        <w:t>Link between husband and adult roles</w:t>
      </w:r>
    </w:p>
    <w:p w:rsidR="00D51B3D" w:rsidRPr="00DF6E21" w:rsidRDefault="00DF6E21" w:rsidP="00DF6E21">
      <w:pPr>
        <w:ind w:left="1080" w:firstLine="0"/>
      </w:pPr>
      <w:r w:rsidRPr="00DF6E21">
        <w:t>Stereotyped as asexual</w:t>
      </w:r>
    </w:p>
    <w:p w:rsidR="00D51B3D" w:rsidRPr="00DF6E21" w:rsidRDefault="00DF6E21" w:rsidP="00DF6E21">
      <w:pPr>
        <w:ind w:left="1080" w:firstLine="0"/>
      </w:pPr>
      <w:r w:rsidRPr="00DF6E21">
        <w:lastRenderedPageBreak/>
        <w:t>Share many of difficulties faced by Asian American women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Latinos</w:t>
      </w:r>
    </w:p>
    <w:p w:rsidR="00D51B3D" w:rsidRPr="00DF6E21" w:rsidRDefault="00DF6E21" w:rsidP="00DF6E21">
      <w:pPr>
        <w:ind w:left="1080" w:firstLine="0"/>
      </w:pPr>
      <w:r w:rsidRPr="00DF6E21">
        <w:t>Hispanic culture viewed as highly patriarchal</w:t>
      </w:r>
    </w:p>
    <w:p w:rsidR="00D51B3D" w:rsidRPr="00DF6E21" w:rsidRDefault="00DF6E21" w:rsidP="00DF6E21">
      <w:pPr>
        <w:ind w:left="1080" w:firstLine="0"/>
      </w:pPr>
      <w:r w:rsidRPr="00DF6E21">
        <w:t xml:space="preserve">Expectations of </w:t>
      </w:r>
      <w:r w:rsidRPr="00DF6E21">
        <w:rPr>
          <w:i/>
          <w:iCs/>
        </w:rPr>
        <w:t>machismo</w:t>
      </w:r>
    </w:p>
    <w:p w:rsidR="00D51B3D" w:rsidRPr="00DF6E21" w:rsidRDefault="00DF6E21" w:rsidP="00DF6E21">
      <w:pPr>
        <w:ind w:left="1080" w:firstLine="0"/>
      </w:pPr>
      <w:r w:rsidRPr="00DF6E21">
        <w:t xml:space="preserve">Importance of </w:t>
      </w:r>
      <w:r w:rsidRPr="00DF6E21">
        <w:rPr>
          <w:i/>
          <w:iCs/>
        </w:rPr>
        <w:t xml:space="preserve">la </w:t>
      </w:r>
      <w:proofErr w:type="spellStart"/>
      <w:r w:rsidRPr="00DF6E21">
        <w:rPr>
          <w:i/>
          <w:iCs/>
        </w:rPr>
        <w:t>familia</w:t>
      </w:r>
      <w:proofErr w:type="spellEnd"/>
    </w:p>
    <w:p w:rsidR="00D51B3D" w:rsidRPr="00DF6E21" w:rsidRDefault="00DF6E21" w:rsidP="00DF6E21">
      <w:pPr>
        <w:ind w:left="1080" w:firstLine="0"/>
      </w:pPr>
      <w:r w:rsidRPr="00DF6E21">
        <w:t>Acculturation and endorsement of traditional gender roles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American Indian Men</w:t>
      </w:r>
    </w:p>
    <w:p w:rsidR="00D51B3D" w:rsidRPr="00DF6E21" w:rsidRDefault="00DF6E21" w:rsidP="00DF6E21">
      <w:pPr>
        <w:ind w:left="1080" w:firstLine="0"/>
      </w:pPr>
      <w:r w:rsidRPr="00DF6E21">
        <w:t>Some tribes traditionally had relatively egalitarian gender roles</w:t>
      </w:r>
    </w:p>
    <w:p w:rsidR="00D51B3D" w:rsidRPr="00DF6E21" w:rsidRDefault="00DF6E21" w:rsidP="00DF6E21">
      <w:pPr>
        <w:ind w:left="1080" w:firstLine="0"/>
      </w:pPr>
      <w:r w:rsidRPr="00DF6E21">
        <w:t>Acculturation and contact with dominant White culture has increased male dominance among Indians</w:t>
      </w:r>
    </w:p>
    <w:p w:rsidR="00D51B3D" w:rsidRPr="00DF6E21" w:rsidRDefault="00DF6E21" w:rsidP="00DF6E21">
      <w:pPr>
        <w:ind w:left="1080" w:firstLine="0"/>
      </w:pPr>
      <w:r w:rsidRPr="00DF6E21">
        <w:t>High unemployment create strain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Health Issues</w:t>
      </w:r>
    </w:p>
    <w:p w:rsidR="00D51B3D" w:rsidRPr="00DF6E21" w:rsidRDefault="00DF6E21" w:rsidP="00DF6E21">
      <w:pPr>
        <w:ind w:left="360" w:firstLine="0"/>
      </w:pPr>
      <w:r w:rsidRPr="00DF6E21">
        <w:t>Men live ~6 years fewer than women do</w:t>
      </w:r>
    </w:p>
    <w:p w:rsidR="00D51B3D" w:rsidRPr="00DF6E21" w:rsidRDefault="00DF6E21" w:rsidP="00DF6E21">
      <w:pPr>
        <w:ind w:left="1080" w:firstLine="0"/>
      </w:pPr>
      <w:r w:rsidRPr="00DF6E21">
        <w:t>Males have higher death rate, even prenatally</w:t>
      </w:r>
    </w:p>
    <w:p w:rsidR="00D51B3D" w:rsidRPr="00DF6E21" w:rsidRDefault="00DF6E21" w:rsidP="00DF6E21">
      <w:pPr>
        <w:ind w:left="1080" w:firstLine="0"/>
      </w:pPr>
      <w:r w:rsidRPr="00DF6E21">
        <w:t>Heart disease</w:t>
      </w:r>
    </w:p>
    <w:p w:rsidR="00D51B3D" w:rsidRPr="00DF6E21" w:rsidRDefault="00DF6E21" w:rsidP="00DF6E21">
      <w:pPr>
        <w:ind w:left="1800" w:firstLine="0"/>
      </w:pPr>
      <w:r w:rsidRPr="00DF6E21">
        <w:t>Strikes men at earlier ages</w:t>
      </w:r>
    </w:p>
    <w:p w:rsidR="00D51B3D" w:rsidRPr="00DF6E21" w:rsidRDefault="00DF6E21" w:rsidP="00DF6E21">
      <w:pPr>
        <w:ind w:left="1800" w:firstLine="0"/>
      </w:pPr>
      <w:r w:rsidRPr="00DF6E21">
        <w:t>Estrogen is a protective factor</w:t>
      </w:r>
    </w:p>
    <w:p w:rsidR="00D51B3D" w:rsidRPr="00DF6E21" w:rsidRDefault="00DF6E21" w:rsidP="00DF6E21">
      <w:pPr>
        <w:ind w:left="1080" w:firstLine="0"/>
      </w:pPr>
      <w:r w:rsidRPr="00DF6E21">
        <w:t>Lethal aspects of male role</w:t>
      </w:r>
    </w:p>
    <w:p w:rsidR="00D51B3D" w:rsidRPr="00DF6E21" w:rsidRDefault="00DF6E21" w:rsidP="00DF6E21">
      <w:pPr>
        <w:ind w:left="1800" w:firstLine="0"/>
      </w:pPr>
      <w:r w:rsidRPr="00DF6E21">
        <w:t>Smoking (lung cancer &amp; heart attacks)</w:t>
      </w:r>
    </w:p>
    <w:p w:rsidR="00D51B3D" w:rsidRPr="00DF6E21" w:rsidRDefault="00DF6E21" w:rsidP="00DF6E21">
      <w:pPr>
        <w:ind w:left="1800" w:firstLine="0"/>
      </w:pPr>
      <w:r w:rsidRPr="00DF6E21">
        <w:t>Excessive drinking (cirrhosis of the liver)</w:t>
      </w:r>
    </w:p>
    <w:p w:rsidR="00D51B3D" w:rsidRPr="00DF6E21" w:rsidRDefault="00DF6E21" w:rsidP="00DF6E21">
      <w:pPr>
        <w:ind w:left="1800" w:firstLine="0"/>
      </w:pPr>
      <w:r w:rsidRPr="00DF6E21">
        <w:t>Accidents</w:t>
      </w:r>
    </w:p>
    <w:p w:rsidR="00D51B3D" w:rsidRPr="00DF6E21" w:rsidRDefault="00DF6E21" w:rsidP="00DF6E21">
      <w:pPr>
        <w:ind w:left="1800" w:firstLine="0"/>
      </w:pPr>
      <w:r w:rsidRPr="00DF6E21">
        <w:t>Men are less likely to seek help for medical, mental health, and substance abuse problems</w:t>
      </w:r>
    </w:p>
    <w:p w:rsidR="00D51B3D" w:rsidRPr="00DF6E21" w:rsidRDefault="00DF6E21" w:rsidP="00DF6E21">
      <w:pPr>
        <w:ind w:left="1800" w:firstLine="0"/>
      </w:pPr>
      <w:r w:rsidRPr="00DF6E21">
        <w:t>Driving &amp; fatal car accidents</w:t>
      </w:r>
    </w:p>
    <w:p w:rsidR="00D51B3D" w:rsidRPr="00DF6E21" w:rsidRDefault="00DF6E21" w:rsidP="00DF6E21">
      <w:pPr>
        <w:ind w:left="1080" w:firstLine="0"/>
      </w:pPr>
      <w:r w:rsidRPr="00DF6E21">
        <w:t>Neither biological nor environmental factors alone can explain the higher mortality rates of males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Male Sexuality</w:t>
      </w:r>
    </w:p>
    <w:p w:rsidR="00D51B3D" w:rsidRPr="00DF6E21" w:rsidRDefault="00DF6E21" w:rsidP="00DF6E21">
      <w:pPr>
        <w:ind w:left="360" w:firstLine="0"/>
      </w:pPr>
      <w:r w:rsidRPr="00DF6E21">
        <w:t>Men go through same biological stages of sexual arousal as women do</w:t>
      </w:r>
    </w:p>
    <w:p w:rsidR="00D51B3D" w:rsidRPr="00DF6E21" w:rsidRDefault="00DF6E21" w:rsidP="00DF6E21">
      <w:pPr>
        <w:ind w:left="1080" w:firstLine="0"/>
      </w:pPr>
      <w:r w:rsidRPr="00DF6E21">
        <w:t xml:space="preserve">In men, </w:t>
      </w:r>
      <w:proofErr w:type="spellStart"/>
      <w:r w:rsidRPr="00DF6E21">
        <w:t>vasocongestion</w:t>
      </w:r>
      <w:proofErr w:type="spellEnd"/>
      <w:r w:rsidRPr="00DF6E21">
        <w:t xml:space="preserve"> produces erection of the penis</w:t>
      </w:r>
    </w:p>
    <w:p w:rsidR="00D51B3D" w:rsidRPr="00DF6E21" w:rsidRDefault="00DF6E21" w:rsidP="00DF6E21">
      <w:pPr>
        <w:ind w:left="360" w:firstLine="0"/>
      </w:pPr>
      <w:r w:rsidRPr="00DF6E21">
        <w:t>Males have refractory period following orgasm</w:t>
      </w:r>
    </w:p>
    <w:p w:rsidR="00D51B3D" w:rsidRPr="00DF6E21" w:rsidRDefault="00DF6E21" w:rsidP="00DF6E21">
      <w:pPr>
        <w:ind w:left="360" w:firstLine="0"/>
      </w:pPr>
      <w:r w:rsidRPr="00DF6E21">
        <w:t>Heterosexuality as central aspect of male identity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Magazines such as Maxim &amp; FHM</w:t>
      </w:r>
    </w:p>
    <w:p w:rsidR="00D51B3D" w:rsidRPr="00DF6E21" w:rsidRDefault="00DF6E21" w:rsidP="00DF6E21">
      <w:pPr>
        <w:ind w:left="1080" w:firstLine="0"/>
      </w:pPr>
      <w:r w:rsidRPr="00DF6E21">
        <w:t>Androcentric focus on pleasing women &amp; improving sex life</w:t>
      </w:r>
    </w:p>
    <w:p w:rsidR="00DF6E21" w:rsidRDefault="00DF6E21" w:rsidP="00DF6E21">
      <w:pPr>
        <w:ind w:left="360" w:firstLine="0"/>
      </w:pP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Unexpected findings about male sexuality</w:t>
      </w:r>
    </w:p>
    <w:p w:rsidR="00D51B3D" w:rsidRPr="00DF6E21" w:rsidRDefault="00DF6E21" w:rsidP="00DF6E21">
      <w:pPr>
        <w:ind w:left="1080" w:firstLine="0"/>
      </w:pPr>
      <w:r w:rsidRPr="00DF6E21">
        <w:t>Men sometimes fake orgasm</w:t>
      </w:r>
    </w:p>
    <w:p w:rsidR="00D51B3D" w:rsidRPr="00DF6E21" w:rsidRDefault="00DF6E21" w:rsidP="00DF6E21">
      <w:pPr>
        <w:ind w:left="1080" w:firstLine="0"/>
      </w:pPr>
      <w:r w:rsidRPr="00DF6E21">
        <w:t>Want more emotional involvement in sex</w:t>
      </w:r>
    </w:p>
    <w:p w:rsidR="00D51B3D" w:rsidRPr="00DF6E21" w:rsidRDefault="00DF6E21" w:rsidP="00DF6E21">
      <w:pPr>
        <w:ind w:left="1080" w:firstLine="0"/>
      </w:pPr>
      <w:r w:rsidRPr="00DF6E21">
        <w:t>Feel under great performance pressure</w:t>
      </w:r>
    </w:p>
    <w:p w:rsidR="00DF6E21" w:rsidRDefault="00DF6E21" w:rsidP="00DF6E21">
      <w:pPr>
        <w:ind w:left="360" w:firstLine="0"/>
      </w:pPr>
    </w:p>
    <w:p w:rsidR="00D51B3D" w:rsidRPr="00DF6E21" w:rsidRDefault="00DF6E21" w:rsidP="00DF6E21">
      <w:pPr>
        <w:ind w:left="360" w:firstLine="0"/>
      </w:pPr>
      <w:r w:rsidRPr="00DF6E21">
        <w:t>Distinction between the male sex-role identity paradigm and sex-role strain paradigm</w:t>
      </w:r>
    </w:p>
    <w:p w:rsidR="00D51B3D" w:rsidRPr="00DF6E21" w:rsidRDefault="00DF6E21" w:rsidP="00DF6E21">
      <w:pPr>
        <w:numPr>
          <w:ilvl w:val="0"/>
          <w:numId w:val="4"/>
        </w:numPr>
      </w:pPr>
      <w:r w:rsidRPr="00DF6E21">
        <w:t>Usefulness of understanding the psychology of men</w:t>
      </w:r>
    </w:p>
    <w:p w:rsidR="000352CC" w:rsidRDefault="000352CC"/>
    <w:sectPr w:rsidR="000352CC" w:rsidSect="00673105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3CC"/>
    <w:multiLevelType w:val="hybridMultilevel"/>
    <w:tmpl w:val="E8025708"/>
    <w:lvl w:ilvl="0" w:tplc="6570F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2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0D6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DE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818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0F0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288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CF9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EF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9C268F"/>
    <w:multiLevelType w:val="hybridMultilevel"/>
    <w:tmpl w:val="FA9CBC40"/>
    <w:lvl w:ilvl="0" w:tplc="82D25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0E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CD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A2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4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8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2A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02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42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CC442A"/>
    <w:multiLevelType w:val="hybridMultilevel"/>
    <w:tmpl w:val="6D586BE6"/>
    <w:lvl w:ilvl="0" w:tplc="F3444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A4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A3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4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6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60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F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CF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993DB9"/>
    <w:multiLevelType w:val="hybridMultilevel"/>
    <w:tmpl w:val="3F064ECC"/>
    <w:lvl w:ilvl="0" w:tplc="79F8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0437E">
      <w:start w:val="6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2630A">
      <w:start w:val="6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EF9B2">
      <w:start w:val="6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B632">
      <w:start w:val="640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87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4E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4F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0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21"/>
    <w:rsid w:val="000352CC"/>
    <w:rsid w:val="00673105"/>
    <w:rsid w:val="006C60B5"/>
    <w:rsid w:val="00D51B3D"/>
    <w:rsid w:val="00D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87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87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1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0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2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6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0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8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4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1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4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1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5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1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5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8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0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4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9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3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2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6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6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8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9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7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8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0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5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75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59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3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4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23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79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1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1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1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4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1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6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9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23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86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25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4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4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9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26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02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3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98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6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0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0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4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7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7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6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4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3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0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4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54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7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0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5</cp:revision>
  <dcterms:created xsi:type="dcterms:W3CDTF">2012-11-20T18:17:00Z</dcterms:created>
  <dcterms:modified xsi:type="dcterms:W3CDTF">2015-12-11T14:56:00Z</dcterms:modified>
</cp:coreProperties>
</file>