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33" w:rsidRPr="00CB387B" w:rsidRDefault="006E3133" w:rsidP="00ED73A5">
      <w:pPr>
        <w:pStyle w:val="ChapNum"/>
      </w:pPr>
      <w:r w:rsidRPr="00CB387B">
        <w:t xml:space="preserve">CHAPTER </w:t>
      </w:r>
      <w:r w:rsidRPr="00CB387B">
        <w:fldChar w:fldCharType="begin"/>
      </w:r>
      <w:r w:rsidRPr="00CB387B">
        <w:instrText xml:space="preserve"> DocProperty "ChapterNumber" </w:instrText>
      </w:r>
      <w:r w:rsidRPr="00CB387B">
        <w:fldChar w:fldCharType="separate"/>
      </w:r>
      <w:r w:rsidR="008F2CB0">
        <w:t>18</w:t>
      </w:r>
      <w:r w:rsidRPr="00CB387B">
        <w:fldChar w:fldCharType="end"/>
      </w:r>
      <w:r w:rsidR="00ED73A5">
        <w:t xml:space="preserve"> </w:t>
      </w:r>
      <w:r w:rsidRPr="00ED73A5">
        <w:rPr>
          <w:color w:val="FF0000"/>
        </w:rPr>
        <w:t>Economic Policy</w:t>
      </w:r>
      <w:bookmarkStart w:id="0" w:name="_GoBack"/>
      <w:bookmarkEnd w:id="0"/>
    </w:p>
    <w:p w:rsidR="006E3133" w:rsidRPr="00CB387B" w:rsidRDefault="006E3133">
      <w:pPr>
        <w:pStyle w:val="LearningObjctiveHead"/>
      </w:pPr>
      <w:r w:rsidRPr="00CB387B">
        <w:fldChar w:fldCharType="begin"/>
      </w:r>
      <w:r w:rsidRPr="00CB387B">
        <w:instrText xml:space="preserve"> seq NL1 \r 0 \h </w:instrText>
      </w:r>
      <w:r w:rsidRPr="00CB387B">
        <w:fldChar w:fldCharType="end"/>
      </w:r>
      <w:r w:rsidRPr="00CB387B">
        <w:t>Learning Objectives</w:t>
      </w:r>
    </w:p>
    <w:p w:rsidR="006E3133" w:rsidRPr="00CB387B" w:rsidRDefault="006E3133">
      <w:pPr>
        <w:pStyle w:val="BodyText1"/>
      </w:pPr>
      <w:r w:rsidRPr="00CB387B">
        <w:t>After reading this chapter, you should be able to</w:t>
      </w:r>
    </w:p>
    <w:p w:rsidR="006E3133" w:rsidRPr="00CB387B" w:rsidRDefault="006E3133">
      <w:pPr>
        <w:pStyle w:val="Bullet-10"/>
      </w:pPr>
      <w:r w:rsidRPr="00CB387B">
        <w:t>Define the key terms at the end of the chapter.</w:t>
      </w:r>
    </w:p>
    <w:p w:rsidR="006E3133" w:rsidRPr="00CB387B" w:rsidRDefault="006E3133">
      <w:pPr>
        <w:pStyle w:val="Bullet-10"/>
      </w:pPr>
      <w:r w:rsidRPr="00CB387B">
        <w:t>Compare laissez-faire, Keynesian, monetarist, and supply-side economic theory with respect to the role of government in the economy.</w:t>
      </w:r>
    </w:p>
    <w:p w:rsidR="006E3133" w:rsidRPr="00CB387B" w:rsidRDefault="006E3133">
      <w:pPr>
        <w:pStyle w:val="Bullet-10"/>
      </w:pPr>
      <w:r w:rsidRPr="00CB387B">
        <w:t>Describe the functions of the Federal Reserve System.</w:t>
      </w:r>
    </w:p>
    <w:p w:rsidR="006E3133" w:rsidRPr="00CB387B" w:rsidRDefault="006E3133">
      <w:pPr>
        <w:pStyle w:val="Bullet-10"/>
      </w:pPr>
      <w:r w:rsidRPr="00CB387B">
        <w:t>Outline the steps in the budgetary process.</w:t>
      </w:r>
    </w:p>
    <w:p w:rsidR="006E3133" w:rsidRPr="00CB387B" w:rsidRDefault="006E3133">
      <w:pPr>
        <w:pStyle w:val="Bullet-10"/>
      </w:pPr>
      <w:r w:rsidRPr="00CB387B">
        <w:t>Show how the Gramm-Rudman Act represented a failure of the legislative and budgetary processes.</w:t>
      </w:r>
    </w:p>
    <w:p w:rsidR="006E3133" w:rsidRPr="00CB387B" w:rsidRDefault="006E3133">
      <w:pPr>
        <w:pStyle w:val="Bullet-10"/>
      </w:pPr>
      <w:r w:rsidRPr="00CB387B">
        <w:t>Explain how the Budget Enforcement Act resulted in lower deficits.</w:t>
      </w:r>
    </w:p>
    <w:p w:rsidR="006E3133" w:rsidRPr="00CB387B" w:rsidRDefault="006E3133">
      <w:pPr>
        <w:pStyle w:val="Bullet-10"/>
      </w:pPr>
      <w:r w:rsidRPr="00CB387B">
        <w:t>List the major objectives of tax policy.</w:t>
      </w:r>
    </w:p>
    <w:p w:rsidR="006E3133" w:rsidRPr="00CB387B" w:rsidRDefault="006E3133">
      <w:pPr>
        <w:pStyle w:val="Bullet-10"/>
      </w:pPr>
      <w:r w:rsidRPr="00CB387B">
        <w:t>Distinguish between progressive and regressive tax policies.</w:t>
      </w:r>
    </w:p>
    <w:p w:rsidR="006E3133" w:rsidRPr="00CB387B" w:rsidRDefault="006E3133">
      <w:pPr>
        <w:pStyle w:val="Bullet-10"/>
      </w:pPr>
      <w:r w:rsidRPr="00CB387B">
        <w:t xml:space="preserve">Compare tax burdens in the </w:t>
      </w:r>
      <w:smartTag w:uri="urn:schemas-microsoft-com:office:smarttags" w:element="place">
        <w:smartTag w:uri="urn:schemas-microsoft-com:office:smarttags" w:element="country-region">
          <w:r w:rsidRPr="00CB387B">
            <w:t>United States</w:t>
          </w:r>
        </w:smartTag>
      </w:smartTag>
      <w:r w:rsidRPr="00CB387B">
        <w:t xml:space="preserve"> with those in other Western democracies.</w:t>
      </w:r>
    </w:p>
    <w:p w:rsidR="006E3133" w:rsidRPr="00CB387B" w:rsidRDefault="006E3133">
      <w:pPr>
        <w:pStyle w:val="Bullet-10"/>
      </w:pPr>
      <w:r w:rsidRPr="00CB387B">
        <w:t xml:space="preserve">Assess the effectiveness of </w:t>
      </w:r>
      <w:smartTag w:uri="urn:schemas-microsoft-com:office:smarttags" w:element="place">
        <w:smartTag w:uri="urn:schemas-microsoft-com:office:smarttags" w:element="country-region">
          <w:r w:rsidRPr="00CB387B">
            <w:t>U.S.</w:t>
          </w:r>
        </w:smartTag>
      </w:smartTag>
      <w:r w:rsidRPr="00CB387B">
        <w:t xml:space="preserve"> taxing and spending policies in producing greater economic equality.</w:t>
      </w:r>
    </w:p>
    <w:p w:rsidR="006E3133" w:rsidRPr="00CB387B" w:rsidRDefault="006E3133">
      <w:pPr>
        <w:pStyle w:val="Heading1"/>
      </w:pPr>
      <w:r w:rsidRPr="00CB387B">
        <w:fldChar w:fldCharType="begin"/>
      </w:r>
      <w:r w:rsidRPr="00CB387B">
        <w:instrText xml:space="preserve"> seq NL1 \r 0 \h </w:instrText>
      </w:r>
      <w:r w:rsidRPr="00CB387B">
        <w:fldChar w:fldCharType="end"/>
      </w:r>
      <w:r w:rsidRPr="00CB387B">
        <w:t>Economic Policy and the Challenge of Democracy</w:t>
      </w:r>
    </w:p>
    <w:p w:rsidR="00314127" w:rsidRPr="00CB387B" w:rsidRDefault="006E3133">
      <w:pPr>
        <w:pStyle w:val="BodyText1"/>
      </w:pPr>
      <w:r w:rsidRPr="00CB387B">
        <w:t xml:space="preserve">The opening case illustrates how government action can influence financial markets. With quick and decisive cuts in the lending rates, the Federal Reserve (Fed) headed off a major economic meltdown. In addition to saving the </w:t>
      </w:r>
      <w:smartTag w:uri="urn:schemas-microsoft-com:office:smarttags" w:element="place">
        <w:smartTag w:uri="urn:schemas-microsoft-com:office:smarttags" w:element="country-region">
          <w:r w:rsidRPr="00CB387B">
            <w:t>U.S.</w:t>
          </w:r>
        </w:smartTag>
      </w:smartTag>
      <w:r w:rsidRPr="00CB387B">
        <w:t xml:space="preserve"> markets, these cuts also reversed global economic trends. Even after the historic cuts by the Fed, the White House and Congress cobbled together an economic stimulus package of rebates to Americans worth over $168 billion. Although government was able to avert this economic downturn, the housing meltdown is causing more economic trouble. Politicians will want to solve this problem, too, with more spending, but citizens have mixed feelings about too much spending.</w:t>
      </w:r>
    </w:p>
    <w:p w:rsidR="006E3133" w:rsidRPr="00CB387B" w:rsidRDefault="006E3133">
      <w:pPr>
        <w:pStyle w:val="BodyText1"/>
      </w:pPr>
      <w:r w:rsidRPr="00CB387B">
        <w:t>Making economic public policy, which includes making decisions about taxing and spending, is a value-laden political process. First of all, it involves making choices about the role of government. Should the government maintain more of a hands-off approach, as laissez-faire economists (and, to a lesser extent, supply-side economists) believe? Or should it take a more active role? Public economic policy also requires choices between equality and freedom. The structure of the taxing and spending policies themselves reveals a good bit about the public value system. Whereas Americans are interested in political equality, they are much less committed to economic equality. Americans have moved away from progressive taxation, where the rich pay proportionately more and the tax system serves as a means of redistributing wealth and promoting equality.</w:t>
      </w:r>
    </w:p>
    <w:p w:rsidR="00314127" w:rsidRPr="00CB387B" w:rsidRDefault="006E3133">
      <w:pPr>
        <w:pStyle w:val="BodyText1"/>
      </w:pPr>
      <w:r w:rsidRPr="00CB387B">
        <w:t>One reason why the tax system has not been used to promote greater equality is that the government tends to respond to well-organized and well-financed groups. Thus, pluralist politics have given the wealthy more clout than they might have had under a more majoritarian system. Yet the less government intervenes, the more the markets can act in a volatile manner.</w:t>
      </w:r>
    </w:p>
    <w:p w:rsidR="006E3133" w:rsidRPr="00CB387B" w:rsidRDefault="006E3133">
      <w:pPr>
        <w:pStyle w:val="BodyText1"/>
      </w:pPr>
      <w:r w:rsidRPr="00CB387B">
        <w:t xml:space="preserve">On the spending side, too, the impact of pluralism is apparent. Incremental budgeting processes have given rise to clientele groups that pressure Congress to keep their favorite programs alive. Other groups managed to get spending programs established firmly by law as entitlement programs. Measures such as the Gramm-Rudman Act and pay-as-you-go restrictions proved inadequate to rein in uncontrollable outlays. These failures illustrate a problem of the legislative process in a pluralist democracy, where representatives find it too hard to say no to organized groups demanding expenditures or opposing tax </w:t>
      </w:r>
      <w:r w:rsidRPr="00CB387B">
        <w:lastRenderedPageBreak/>
        <w:t>increases. The current debate revolves around the need to make the Bush tax cuts permanent or the need to increase revenue to reduce deficits and the national debt.</w:t>
      </w:r>
    </w:p>
    <w:p w:rsidR="006E3133" w:rsidRPr="00CB387B" w:rsidRDefault="006E3133">
      <w:pPr>
        <w:pStyle w:val="ChapSummaryHead"/>
      </w:pPr>
      <w:r w:rsidRPr="00CB387B">
        <w:fldChar w:fldCharType="begin"/>
      </w:r>
      <w:r w:rsidRPr="00CB387B">
        <w:instrText xml:space="preserve"> seq NL1 \r 0 \h </w:instrText>
      </w:r>
      <w:r w:rsidRPr="00CB387B">
        <w:fldChar w:fldCharType="end"/>
      </w:r>
      <w:r w:rsidRPr="00CB387B">
        <w:t>Chapter Overview</w:t>
      </w:r>
    </w:p>
    <w:p w:rsidR="006E3133" w:rsidRPr="00CB387B" w:rsidRDefault="006E3133">
      <w:pPr>
        <w:pStyle w:val="Heading2"/>
      </w:pPr>
      <w:r w:rsidRPr="00CB387B">
        <w:fldChar w:fldCharType="begin"/>
      </w:r>
      <w:r w:rsidRPr="00CB387B">
        <w:instrText xml:space="preserve"> seq NL1 \r 0 \h </w:instrText>
      </w:r>
      <w:r w:rsidRPr="00CB387B">
        <w:fldChar w:fldCharType="end"/>
      </w:r>
      <w:r w:rsidRPr="00CB387B">
        <w:t>Theories of Economic Policy</w:t>
      </w:r>
    </w:p>
    <w:p w:rsidR="006E3133" w:rsidRPr="00CB387B" w:rsidRDefault="006E3133">
      <w:pPr>
        <w:pStyle w:val="BodyText1"/>
      </w:pPr>
      <w:r w:rsidRPr="00CB387B">
        <w:t>Taxing and spending are the government’s two major policy tools for influencing the economy. Their use depends on policymakers’ beliefs about how the economy works and how much government should be involved in the economy. Policymakers’ (and economists’) differences on this issue are rooted in disagreements over economic theories and their assumptions.</w:t>
      </w:r>
    </w:p>
    <w:p w:rsidR="006E3133" w:rsidRPr="00CB387B" w:rsidRDefault="006E3133">
      <w:pPr>
        <w:pStyle w:val="BodyText1"/>
      </w:pPr>
      <w:r w:rsidRPr="00CB387B">
        <w:t>Four important schools of thought are used to explain market, or capitalist, economies, where prices are determined through supply and demand.</w:t>
      </w:r>
    </w:p>
    <w:p w:rsidR="006E3133" w:rsidRPr="00CB387B" w:rsidRDefault="006E3133">
      <w:pPr>
        <w:pStyle w:val="Bullet-10"/>
      </w:pPr>
      <w:r w:rsidRPr="00CB387B">
        <w:rPr>
          <w:i/>
        </w:rPr>
        <w:t xml:space="preserve">Laissez-faire doctrine </w:t>
      </w:r>
      <w:r w:rsidRPr="00CB387B">
        <w:t>relies on economic competitors to weed out the weak and preserve the strong. Government should not interfere with the economy.</w:t>
      </w:r>
    </w:p>
    <w:p w:rsidR="006E3133" w:rsidRPr="00CB387B" w:rsidRDefault="006E3133">
      <w:pPr>
        <w:pStyle w:val="Bullet-10"/>
      </w:pPr>
      <w:r w:rsidRPr="00CB387B">
        <w:rPr>
          <w:i/>
        </w:rPr>
        <w:t xml:space="preserve">Keynesian theory </w:t>
      </w:r>
      <w:r w:rsidRPr="00CB387B">
        <w:t>relies on the government to deal with the problems of depression and inflation by adjusting fiscal policies (government taxing and spending) and monetary policy (the money supply).</w:t>
      </w:r>
    </w:p>
    <w:p w:rsidR="006E3133" w:rsidRPr="00CB387B" w:rsidRDefault="006E3133">
      <w:pPr>
        <w:pStyle w:val="Bullet-10"/>
      </w:pPr>
      <w:r w:rsidRPr="00CB387B">
        <w:rPr>
          <w:i/>
        </w:rPr>
        <w:t xml:space="preserve">Monetarism </w:t>
      </w:r>
      <w:r w:rsidRPr="00CB387B">
        <w:t>argues that the adjustments required by Keynesian theory cannot be made quickly enough or at the right time. Political forces make it difficult to cut spending or raise taxes when Keynesian theory requires. Monetarists, therefore, rely on controlling the money supply through the Federal Reserve System (a more politically independent body) to regulate the business cycle and manage inflation.</w:t>
      </w:r>
    </w:p>
    <w:p w:rsidR="006E3133" w:rsidRPr="00CB387B" w:rsidRDefault="006E3133">
      <w:pPr>
        <w:pStyle w:val="Bullet-10"/>
      </w:pPr>
      <w:r w:rsidRPr="00CB387B">
        <w:rPr>
          <w:i/>
        </w:rPr>
        <w:t xml:space="preserve">Supply-side economics </w:t>
      </w:r>
      <w:r w:rsidRPr="00CB387B">
        <w:t>argues that the government should reduce its role in the economy by lowering taxes, thus leaving people with more money. People who have money will invest it in enterprises that will bring them more money. That will create jobs. Tax cuts for the rich will be good for everyone as the benefits will trickle down. Supply-side economics is a partial return to laissez-faire policies. It was also the theoretical underpinning of Reaganomics. In practice, several predictions of supply-side economics did not come true. In particular, under Reaganomics, while inflation and unemployment came down, tax revenues fell off and the federal deficit soared. The budget deficits continued until 1998, when an economic boom led to the first budget surplus since 1969.</w:t>
      </w:r>
    </w:p>
    <w:p w:rsidR="006E3133" w:rsidRPr="00CB387B" w:rsidRDefault="006E3133">
      <w:pPr>
        <w:pStyle w:val="Heading2"/>
      </w:pPr>
      <w:r w:rsidRPr="00CB387B">
        <w:fldChar w:fldCharType="begin"/>
      </w:r>
      <w:r w:rsidRPr="00CB387B">
        <w:instrText xml:space="preserve"> seq NL1 \r 0 \h </w:instrText>
      </w:r>
      <w:r w:rsidRPr="00CB387B">
        <w:fldChar w:fldCharType="end"/>
      </w:r>
      <w:r w:rsidRPr="00CB387B">
        <w:t>Public Policy and the Budget</w:t>
      </w:r>
    </w:p>
    <w:p w:rsidR="006E3133" w:rsidRPr="00CB387B" w:rsidRDefault="006E3133">
      <w:pPr>
        <w:pStyle w:val="BodyText1"/>
      </w:pPr>
      <w:r w:rsidRPr="00CB387B">
        <w:t>Until 1921, the budget was the principal product of the many congressional committees charged with taxing and spending. The highly decentralized budgeting process was not well adapted to the needs of a growing industrial nation, however. A new process was devised, in which the newly created Bureau of the Budget (later called the Office of Management and Budget [OMB]) helped the president submit budget proposals to Congress. This gave the president the opportunity to set the government’s fiscal priorities and take the lead in the budgeting process.</w:t>
      </w:r>
    </w:p>
    <w:p w:rsidR="006E3133" w:rsidRPr="00CB387B" w:rsidRDefault="006E3133">
      <w:pPr>
        <w:pStyle w:val="BodyText1"/>
      </w:pPr>
      <w:r w:rsidRPr="00CB387B">
        <w:t>The president’s budget is the result of considerable politicking by departments and agencies. The current budgeting process is described as a creaky conglomeration of traditional procedures combined with structural reforms from the 1970s, external constraints from the 1980s, and changes under the 1990 Budget Enforcement Act. The two-step authorization process divides budgeting responsibilities among several committees. This decentralization leaves many opportunities for interest groups to influence the process, and it makes it difficult to assign responsibility for decisions on the budget as a whole.</w:t>
      </w:r>
    </w:p>
    <w:p w:rsidR="006E3133" w:rsidRPr="00CB387B" w:rsidRDefault="006E3133">
      <w:pPr>
        <w:pStyle w:val="BodyText1"/>
      </w:pPr>
      <w:r w:rsidRPr="00CB387B">
        <w:t xml:space="preserve">In the 1970s, Congress attempted to take back some of the control over the budgetary process that it had surrendered to the president. The new process involved structural reforms and a certain amount of coordination among committees, as well as the creation of the Congressional Budget Office, a source of </w:t>
      </w:r>
      <w:r w:rsidRPr="00CB387B">
        <w:lastRenderedPageBreak/>
        <w:t>expertise equivalent to that of the OMB. The new process broke down, however, when Congress was faced with the huge deficits of the 1980s. Alarmed by the growing deficit, Congress tried something more drastic, the Gramm-Rudman-Hollings Act, which was designed to act as an external constraint and force automatic, legislated across-the-board budget cuts whenever the deficit reached a certain size. The government was unable to meet the Gramm-Rudman deficit-reduction targets, however, and simply revised the targets to meet the deficit. Under the pressure of a recession, Congress passed the Budget Enforcement Act of 1990 (BEA), which capped discretionary spending and placed pay-as-you-go restrictions on mandatory spending. Congress bypassed these restrictions to enact the 2001 tax cut and permitted these restrictions to expire altogether in 2002. This change in procedure, coupled with the 9/11 attacks and a lengthy recession, resulted in a return to deficit spending and mounting federal debt. Although Democrats reinstated the BEA restrictions in 2007, the election year politics of 2008 brought about a heavy round of deficit spending.</w:t>
      </w:r>
    </w:p>
    <w:p w:rsidR="006E3133" w:rsidRPr="00CB387B" w:rsidRDefault="006E3133">
      <w:pPr>
        <w:pStyle w:val="Heading2"/>
      </w:pPr>
      <w:r w:rsidRPr="00CB387B">
        <w:fldChar w:fldCharType="begin"/>
      </w:r>
      <w:r w:rsidRPr="00CB387B">
        <w:instrText xml:space="preserve"> seq NL1 \r 0 \h </w:instrText>
      </w:r>
      <w:r w:rsidRPr="00CB387B">
        <w:fldChar w:fldCharType="end"/>
      </w:r>
      <w:r w:rsidRPr="00CB387B">
        <w:t>Tax Policies</w:t>
      </w:r>
    </w:p>
    <w:p w:rsidR="006E3133" w:rsidRPr="00CB387B" w:rsidRDefault="006E3133">
      <w:pPr>
        <w:pStyle w:val="BodyText1"/>
      </w:pPr>
      <w:r w:rsidRPr="00CB387B">
        <w:t>Tax policy is designed to provide the money government spends. Government may use tax policy to serve other purposes as well. Tax policy may be used as a method of making tax burdens more equitable or introducing Keynesian controls on the economy.</w:t>
      </w:r>
    </w:p>
    <w:p w:rsidR="006E3133" w:rsidRPr="00CB387B" w:rsidRDefault="006E3133">
      <w:pPr>
        <w:pStyle w:val="BodyText1"/>
      </w:pPr>
      <w:r w:rsidRPr="00CB387B">
        <w:t>In President Reagan’s first term, taxes were cut, and the deficit soared. Beginning in his second term, Reagan urged tax reform—lowering taxes in the highest brackets, reducing the number of tax brackets, and eliminating deductions or loopholes, while neither increasing nor decreasing the overall amount of money raised. Tax reform was backed by both Republicans and Democrats. The movement in Congress gathered enough momentum that reform survived, despite pressure from interest groups for special treatment. The result was a somewhat simpler and considerably less progressive two-bracket tax system. Presidents George H. W. Bush and Clinton each added new brackets at the higher end of the income scale, thereby increasing the progressivity of the tax system. The 2001 tax cut advocated by President George W. Bush reduced the tax rates for upper-income tax payers (reducing progressivity) and resulted in lower federal revenues.</w:t>
      </w:r>
    </w:p>
    <w:p w:rsidR="006E3133" w:rsidRPr="00CB387B" w:rsidRDefault="006E3133">
      <w:pPr>
        <w:pStyle w:val="BodyText1"/>
      </w:pPr>
      <w:r w:rsidRPr="00CB387B">
        <w:t>Although the tax burden on Americans has increased (doubling between 1953 and 1993), this has come about largely because of increases in state and local taxes and social security. Still, in comparison with other democracies, Americans are near the bottom of the list in terms of taxes paid.</w:t>
      </w:r>
    </w:p>
    <w:p w:rsidR="006E3133" w:rsidRPr="00CB387B" w:rsidRDefault="006E3133">
      <w:pPr>
        <w:pStyle w:val="Heading2"/>
      </w:pPr>
      <w:r w:rsidRPr="00CB387B">
        <w:fldChar w:fldCharType="begin"/>
      </w:r>
      <w:r w:rsidRPr="00CB387B">
        <w:instrText xml:space="preserve"> seq NL1 \r 0 \h </w:instrText>
      </w:r>
      <w:r w:rsidRPr="00CB387B">
        <w:fldChar w:fldCharType="end"/>
      </w:r>
      <w:r w:rsidRPr="00CB387B">
        <w:t>Spending Policies</w:t>
      </w:r>
    </w:p>
    <w:p w:rsidR="006E3133" w:rsidRPr="00CB387B" w:rsidRDefault="006E3133">
      <w:pPr>
        <w:pStyle w:val="BodyText1"/>
      </w:pPr>
      <w:r w:rsidRPr="00CB387B">
        <w:t>What does the government spend its money on? In 2009 for the first time since 1993, the largest expenditure went to national defense (22 percent); next came Social Security, followed by Medicare, income security, health programs, and then interest on the national debt. Government spending has increased faster than inflation. However, in recent years, although government spending has increased, the nation’s GDP has increased more than spending.</w:t>
      </w:r>
    </w:p>
    <w:p w:rsidR="006E3133" w:rsidRPr="00CB387B" w:rsidRDefault="006E3133">
      <w:pPr>
        <w:pStyle w:val="BodyText1"/>
      </w:pPr>
      <w:r w:rsidRPr="00CB387B">
        <w:t>Certain spending programs such as Social Security and Medicare are difficult to cut because they are legally mandated and backed by politically powerful interests, such as the elderly. Incremental budgeting has slowly increased government spending through the last few decades, and Congress has increased spending through earmarks and its undisciplined, discretionary spending. Overall, there are very few places left where government spending can be reduced. Although the public wants the benefits the government provides, it does not want the government to raise taxes to pay for them.</w:t>
      </w:r>
    </w:p>
    <w:p w:rsidR="006E3133" w:rsidRPr="00CB387B" w:rsidRDefault="006E3133">
      <w:pPr>
        <w:pStyle w:val="Heading2"/>
      </w:pPr>
      <w:r w:rsidRPr="00CB387B">
        <w:fldChar w:fldCharType="begin"/>
      </w:r>
      <w:r w:rsidRPr="00CB387B">
        <w:instrText xml:space="preserve"> seq NL1 \r 0 \h </w:instrText>
      </w:r>
      <w:r w:rsidRPr="00CB387B">
        <w:fldChar w:fldCharType="end"/>
      </w:r>
      <w:r w:rsidRPr="00CB387B">
        <w:t>Taxing, Spending, and Economic Equality</w:t>
      </w:r>
    </w:p>
    <w:p w:rsidR="006E3133" w:rsidRPr="00CB387B" w:rsidRDefault="006E3133">
      <w:pPr>
        <w:pStyle w:val="BodyText1"/>
      </w:pPr>
      <w:r w:rsidRPr="00CB387B">
        <w:t>Because it requires redistribution of wealth, economic equality can be attained only at the cost of economic freedom. Limited redistribution of wealth through the income tax has aimed at helping the poor reach a minimum standard of living, not at producing overall equality of outcome. In fact, the nation’s tax policies as a whole favor the wealthy, especially the</w:t>
      </w:r>
      <w:r w:rsidR="002526BB" w:rsidRPr="00CB387B">
        <w:t xml:space="preserve"> wealthy</w:t>
      </w:r>
      <w:r w:rsidRPr="00CB387B">
        <w:t xml:space="preserve"> who draw their money from investments rather than labor. Although the poor recoup money in transfer payments, regressive </w:t>
      </w:r>
      <w:r w:rsidRPr="00CB387B">
        <w:lastRenderedPageBreak/>
        <w:t xml:space="preserve">taxation claims a higher share of their income. Under capitalism, economic inequality is inevitable, but the degree of inequality may vary. Among Western democracies, the gap between the richest and poorest is largest in the </w:t>
      </w:r>
      <w:smartTag w:uri="urn:schemas-microsoft-com:office:smarttags" w:element="place">
        <w:smartTag w:uri="urn:schemas-microsoft-com:office:smarttags" w:element="country-region">
          <w:r w:rsidRPr="00CB387B">
            <w:t>United States</w:t>
          </w:r>
        </w:smartTag>
      </w:smartTag>
      <w:r w:rsidRPr="00CB387B">
        <w:t>. The United States, which prizes political equality, does not pursue the goal of economic equality with anywhere near the intensity of other nations. This may be the result of pluralist politics that give upper-income groups more opportunities to exercise influence outside of the one person, one vote arena of political equality. Yet, overall, American public opinion shows little support for redistributing wealth through progressive taxation. As a result, even a majoritarian tax policy might do little to reduce inequalities.</w:t>
      </w:r>
    </w:p>
    <w:p w:rsidR="006E3133" w:rsidRPr="00CB387B" w:rsidRDefault="006E3133">
      <w:pPr>
        <w:pStyle w:val="KeyTermsHead"/>
      </w:pPr>
      <w:r w:rsidRPr="00CB387B">
        <w:fldChar w:fldCharType="begin"/>
      </w:r>
      <w:r w:rsidRPr="00CB387B">
        <w:instrText xml:space="preserve"> seq NL1 \r 0 \h </w:instrText>
      </w:r>
      <w:r w:rsidRPr="00CB387B">
        <w:fldChar w:fldCharType="end"/>
      </w:r>
      <w:r w:rsidRPr="00CB387B">
        <w:t>Key Terms</w:t>
      </w:r>
    </w:p>
    <w:p w:rsidR="006E3133" w:rsidRPr="00CB387B" w:rsidRDefault="006E3133">
      <w:pPr>
        <w:pStyle w:val="KeyTerm"/>
      </w:pPr>
      <w:r w:rsidRPr="00CB387B">
        <w:t>economic depression</w:t>
      </w:r>
    </w:p>
    <w:p w:rsidR="006E3133" w:rsidRPr="00CB387B" w:rsidRDefault="006E3133">
      <w:pPr>
        <w:pStyle w:val="KeyTerm"/>
      </w:pPr>
      <w:r w:rsidRPr="00CB387B">
        <w:t>inflation</w:t>
      </w:r>
    </w:p>
    <w:p w:rsidR="006E3133" w:rsidRPr="00CB387B" w:rsidRDefault="006E3133">
      <w:pPr>
        <w:pStyle w:val="KeyTerm"/>
      </w:pPr>
      <w:r w:rsidRPr="00CB387B">
        <w:t>business cycles</w:t>
      </w:r>
    </w:p>
    <w:p w:rsidR="006E3133" w:rsidRPr="00CB387B" w:rsidRDefault="006E3133">
      <w:pPr>
        <w:pStyle w:val="KeyTerm"/>
      </w:pPr>
      <w:r w:rsidRPr="00CB387B">
        <w:t>aggregate demand</w:t>
      </w:r>
    </w:p>
    <w:p w:rsidR="006E3133" w:rsidRPr="00CB387B" w:rsidRDefault="006E3133">
      <w:pPr>
        <w:pStyle w:val="KeyTerm"/>
      </w:pPr>
      <w:r w:rsidRPr="00CB387B">
        <w:t>productive capacity</w:t>
      </w:r>
    </w:p>
    <w:p w:rsidR="006E3133" w:rsidRPr="00CB387B" w:rsidRDefault="006E3133">
      <w:pPr>
        <w:pStyle w:val="KeyTerm"/>
      </w:pPr>
      <w:r w:rsidRPr="00CB387B">
        <w:t>gross domestic product (GDP)</w:t>
      </w:r>
    </w:p>
    <w:p w:rsidR="006E3133" w:rsidRPr="00CB387B" w:rsidRDefault="006E3133">
      <w:pPr>
        <w:pStyle w:val="KeyTerm"/>
      </w:pPr>
      <w:r w:rsidRPr="00CB387B">
        <w:t>Keynesian theory</w:t>
      </w:r>
    </w:p>
    <w:p w:rsidR="006E3133" w:rsidRPr="00CB387B" w:rsidRDefault="006E3133">
      <w:pPr>
        <w:pStyle w:val="KeyTerm"/>
      </w:pPr>
      <w:r w:rsidRPr="00CB387B">
        <w:t>fiscal policies</w:t>
      </w:r>
    </w:p>
    <w:p w:rsidR="006E3133" w:rsidRPr="00CB387B" w:rsidRDefault="006E3133">
      <w:pPr>
        <w:pStyle w:val="KeyTerm"/>
      </w:pPr>
      <w:r w:rsidRPr="00CB387B">
        <w:t>monetary policies</w:t>
      </w:r>
    </w:p>
    <w:p w:rsidR="006E3133" w:rsidRPr="00CB387B" w:rsidRDefault="006E3133">
      <w:pPr>
        <w:pStyle w:val="KeyTerm"/>
      </w:pPr>
      <w:r w:rsidRPr="00CB387B">
        <w:t>deficit financing</w:t>
      </w:r>
    </w:p>
    <w:p w:rsidR="006E3133" w:rsidRPr="00CB387B" w:rsidRDefault="006E3133">
      <w:pPr>
        <w:pStyle w:val="KeyTerm"/>
      </w:pPr>
      <w:r w:rsidRPr="00CB387B">
        <w:t>Council of Economic Advisers (CEA)</w:t>
      </w:r>
    </w:p>
    <w:p w:rsidR="006E3133" w:rsidRPr="00CB387B" w:rsidRDefault="006E3133">
      <w:pPr>
        <w:pStyle w:val="KeyTerm"/>
      </w:pPr>
      <w:r w:rsidRPr="00CB387B">
        <w:t>monetarists</w:t>
      </w:r>
    </w:p>
    <w:p w:rsidR="006E3133" w:rsidRPr="00CB387B" w:rsidRDefault="006E3133">
      <w:pPr>
        <w:pStyle w:val="KeyTerm"/>
      </w:pPr>
      <w:r w:rsidRPr="00CB387B">
        <w:t>Federal Reserve System</w:t>
      </w:r>
    </w:p>
    <w:p w:rsidR="006E3133" w:rsidRPr="00CB387B" w:rsidRDefault="006E3133">
      <w:pPr>
        <w:pStyle w:val="KeyTerm"/>
      </w:pPr>
      <w:r w:rsidRPr="00CB387B">
        <w:t>supply-side economics</w:t>
      </w:r>
    </w:p>
    <w:p w:rsidR="006E3133" w:rsidRPr="00CB387B" w:rsidRDefault="006E3133">
      <w:pPr>
        <w:pStyle w:val="KeyTerm"/>
      </w:pPr>
      <w:r w:rsidRPr="00CB387B">
        <w:t>fiscal year (FY)</w:t>
      </w:r>
    </w:p>
    <w:p w:rsidR="006E3133" w:rsidRPr="00CB387B" w:rsidRDefault="006E3133">
      <w:pPr>
        <w:pStyle w:val="KeyTerm"/>
      </w:pPr>
      <w:r w:rsidRPr="00CB387B">
        <w:t>budget authority</w:t>
      </w:r>
    </w:p>
    <w:p w:rsidR="006E3133" w:rsidRPr="00CB387B" w:rsidRDefault="006E3133">
      <w:pPr>
        <w:pStyle w:val="KeyTerm"/>
      </w:pPr>
      <w:r w:rsidRPr="00CB387B">
        <w:t>budget outlays</w:t>
      </w:r>
    </w:p>
    <w:p w:rsidR="006E3133" w:rsidRPr="00CB387B" w:rsidRDefault="006E3133">
      <w:pPr>
        <w:pStyle w:val="KeyTerm"/>
      </w:pPr>
      <w:r w:rsidRPr="00CB387B">
        <w:t>receipts</w:t>
      </w:r>
    </w:p>
    <w:p w:rsidR="006E3133" w:rsidRPr="00CB387B" w:rsidRDefault="006E3133">
      <w:pPr>
        <w:pStyle w:val="KeyTerm"/>
      </w:pPr>
      <w:r w:rsidRPr="00CB387B">
        <w:t>federal debt</w:t>
      </w:r>
    </w:p>
    <w:p w:rsidR="006E3133" w:rsidRPr="00CB387B" w:rsidRDefault="006E3133">
      <w:pPr>
        <w:pStyle w:val="KeyTerm"/>
      </w:pPr>
      <w:r w:rsidRPr="00CB387B">
        <w:t>Office of Management and Budget (OMB)</w:t>
      </w:r>
    </w:p>
    <w:p w:rsidR="006E3133" w:rsidRPr="00CB387B" w:rsidRDefault="006E3133">
      <w:pPr>
        <w:pStyle w:val="KeyTerm"/>
      </w:pPr>
      <w:r w:rsidRPr="00CB387B">
        <w:t>tax committees</w:t>
      </w:r>
    </w:p>
    <w:p w:rsidR="006E3133" w:rsidRPr="00CB387B" w:rsidRDefault="006E3133">
      <w:pPr>
        <w:pStyle w:val="KeyTerm"/>
      </w:pPr>
      <w:r w:rsidRPr="00CB387B">
        <w:t>authorization committees</w:t>
      </w:r>
    </w:p>
    <w:p w:rsidR="006E3133" w:rsidRPr="00CB387B" w:rsidRDefault="006E3133">
      <w:pPr>
        <w:pStyle w:val="KeyTerm"/>
      </w:pPr>
      <w:r w:rsidRPr="00CB387B">
        <w:t>appropriations committees</w:t>
      </w:r>
    </w:p>
    <w:p w:rsidR="006E3133" w:rsidRPr="00CB387B" w:rsidRDefault="006E3133">
      <w:pPr>
        <w:pStyle w:val="KeyTerm"/>
      </w:pPr>
      <w:r w:rsidRPr="00CB387B">
        <w:t>budget committees</w:t>
      </w:r>
    </w:p>
    <w:p w:rsidR="006E3133" w:rsidRPr="00CB387B" w:rsidRDefault="006E3133">
      <w:pPr>
        <w:pStyle w:val="KeyTerm"/>
      </w:pPr>
      <w:r w:rsidRPr="00CB387B">
        <w:t>Congressional Budget Office (CBO)</w:t>
      </w:r>
    </w:p>
    <w:p w:rsidR="006E3133" w:rsidRPr="00CB387B" w:rsidRDefault="006E3133">
      <w:pPr>
        <w:pStyle w:val="KeyTerm"/>
      </w:pPr>
      <w:r w:rsidRPr="00CB387B">
        <w:t>Gramm-Rudman Act</w:t>
      </w:r>
    </w:p>
    <w:p w:rsidR="006E3133" w:rsidRPr="00CB387B" w:rsidRDefault="006E3133">
      <w:pPr>
        <w:pStyle w:val="KeyTerm"/>
      </w:pPr>
      <w:r w:rsidRPr="00CB387B">
        <w:t>Budget Enforcement Act (BEA)</w:t>
      </w:r>
    </w:p>
    <w:p w:rsidR="006E3133" w:rsidRPr="00CB387B" w:rsidRDefault="006E3133">
      <w:pPr>
        <w:pStyle w:val="KeyTerm"/>
      </w:pPr>
      <w:r w:rsidRPr="00CB387B">
        <w:t>mandatory spending</w:t>
      </w:r>
    </w:p>
    <w:p w:rsidR="006E3133" w:rsidRPr="00CB387B" w:rsidRDefault="006E3133">
      <w:pPr>
        <w:pStyle w:val="KeyTerm"/>
      </w:pPr>
      <w:r w:rsidRPr="00CB387B">
        <w:t>discretionary spending</w:t>
      </w:r>
    </w:p>
    <w:p w:rsidR="006E3133" w:rsidRPr="00CB387B" w:rsidRDefault="006E3133">
      <w:pPr>
        <w:pStyle w:val="KeyTerm"/>
      </w:pPr>
      <w:r w:rsidRPr="00CB387B">
        <w:t>entitlement</w:t>
      </w:r>
    </w:p>
    <w:p w:rsidR="006E3133" w:rsidRPr="00CB387B" w:rsidRDefault="006E3133">
      <w:pPr>
        <w:pStyle w:val="KeyTerm"/>
      </w:pPr>
      <w:r w:rsidRPr="00CB387B">
        <w:lastRenderedPageBreak/>
        <w:t>pay as you go</w:t>
      </w:r>
    </w:p>
    <w:p w:rsidR="006E3133" w:rsidRPr="00CB387B" w:rsidRDefault="006E3133">
      <w:pPr>
        <w:pStyle w:val="KeyTerm"/>
      </w:pPr>
      <w:r w:rsidRPr="00CB387B">
        <w:t>Balanced Budget Act (BBA)</w:t>
      </w:r>
    </w:p>
    <w:p w:rsidR="006E3133" w:rsidRPr="00CB387B" w:rsidRDefault="006E3133">
      <w:pPr>
        <w:pStyle w:val="KeyTerm"/>
      </w:pPr>
      <w:r w:rsidRPr="00CB387B">
        <w:t>progressive taxation</w:t>
      </w:r>
    </w:p>
    <w:p w:rsidR="006E3133" w:rsidRPr="00CB387B" w:rsidRDefault="006E3133">
      <w:pPr>
        <w:pStyle w:val="KeyTerm"/>
      </w:pPr>
      <w:r w:rsidRPr="00CB387B">
        <w:t>incremental budgeting</w:t>
      </w:r>
    </w:p>
    <w:p w:rsidR="006E3133" w:rsidRPr="00CB387B" w:rsidRDefault="006E3133">
      <w:pPr>
        <w:pStyle w:val="KeyTerm"/>
      </w:pPr>
      <w:r w:rsidRPr="00CB387B">
        <w:t>earmark</w:t>
      </w:r>
    </w:p>
    <w:p w:rsidR="006E3133" w:rsidRPr="00CB387B" w:rsidRDefault="006E3133">
      <w:pPr>
        <w:pStyle w:val="KeyTerm"/>
      </w:pPr>
      <w:r w:rsidRPr="00CB387B">
        <w:t>discretionary outlays</w:t>
      </w:r>
    </w:p>
    <w:p w:rsidR="006E3133" w:rsidRPr="00CB387B" w:rsidRDefault="006E3133">
      <w:pPr>
        <w:pStyle w:val="KeyTerm"/>
      </w:pPr>
      <w:r w:rsidRPr="00CB387B">
        <w:t>mandatory outlays</w:t>
      </w:r>
    </w:p>
    <w:p w:rsidR="006E3133" w:rsidRPr="00CB387B" w:rsidRDefault="006E3133">
      <w:pPr>
        <w:pStyle w:val="KeyTerm"/>
      </w:pPr>
      <w:r w:rsidRPr="00CB387B">
        <w:t>transfer payments</w:t>
      </w:r>
    </w:p>
    <w:p w:rsidR="006E3133" w:rsidRPr="00CB387B" w:rsidRDefault="006E3133">
      <w:pPr>
        <w:pStyle w:val="Heading1"/>
      </w:pPr>
      <w:r w:rsidRPr="00CB387B">
        <w:fldChar w:fldCharType="begin"/>
      </w:r>
      <w:r w:rsidRPr="00CB387B">
        <w:instrText xml:space="preserve"> seq NL1 \r 0 \h </w:instrText>
      </w:r>
      <w:r w:rsidRPr="00CB387B">
        <w:fldChar w:fldCharType="end"/>
      </w:r>
      <w:r w:rsidRPr="00CB387B">
        <w:t>Research and Resources</w:t>
      </w:r>
    </w:p>
    <w:p w:rsidR="006E3133" w:rsidRPr="00CB387B" w:rsidRDefault="006E3133">
      <w:pPr>
        <w:pStyle w:val="BodyText1"/>
      </w:pPr>
      <w:r w:rsidRPr="00CB387B">
        <w:t>The Office of Management and Budget publishes current and historical information about the composition of federal receipts and expenditures. The OMB website &lt;</w:t>
      </w:r>
      <w:bookmarkStart w:id="1" w:name="DOCM_LOG_1"/>
      <w:r w:rsidRPr="00CB387B">
        <w:fldChar w:fldCharType="begin"/>
      </w:r>
      <w:r w:rsidRPr="00CB387B">
        <w:instrText>HYPERLINK "http://www.whitehouse.gov/omb/budget/fy2009/"</w:instrText>
      </w:r>
      <w:r w:rsidRPr="00CB387B">
        <w:fldChar w:fldCharType="separate"/>
      </w:r>
      <w:r w:rsidRPr="00CB387B">
        <w:rPr>
          <w:rStyle w:val="Hyperlink"/>
        </w:rPr>
        <w:t>http://www.whitehouse.gov/omb/budget/fy2009</w:t>
      </w:r>
      <w:bookmarkEnd w:id="1"/>
      <w:r w:rsidRPr="00CB387B">
        <w:fldChar w:fldCharType="end"/>
      </w:r>
      <w:r w:rsidRPr="00CB387B">
        <w:t>&gt; provides a very detailed look at the 2009 budget.</w:t>
      </w:r>
    </w:p>
    <w:p w:rsidR="006E3133" w:rsidRPr="00CB387B" w:rsidRDefault="006E3133">
      <w:pPr>
        <w:pStyle w:val="BodyText1"/>
      </w:pPr>
      <w:r w:rsidRPr="00CB387B">
        <w:t>For an overview of monetary policy, consult the website of the Board of Governors of the Federal Reserve System. See “About the Fed” at &lt;</w:t>
      </w:r>
      <w:hyperlink r:id="rId8" w:history="1">
        <w:bookmarkStart w:id="2" w:name="DOCM_LOG_2"/>
        <w:r w:rsidRPr="00CB387B">
          <w:rPr>
            <w:rStyle w:val="Hyperlink"/>
          </w:rPr>
          <w:t>http://www.federalreserve.gov</w:t>
        </w:r>
        <w:bookmarkEnd w:id="2"/>
      </w:hyperlink>
      <w:r w:rsidRPr="00CB387B">
        <w:t>&gt;. The Fed website also announces the schedule of upcoming policy meetings and recent decisions about interest rates and the money supply.</w:t>
      </w:r>
    </w:p>
    <w:p w:rsidR="006E3133" w:rsidRPr="00CB387B" w:rsidRDefault="006E3133">
      <w:pPr>
        <w:pStyle w:val="BodyText1"/>
      </w:pPr>
      <w:r w:rsidRPr="00CB387B">
        <w:t>The Budget Committees in Congress also offer extensive assessments of government spending and national economic performance. See &lt;</w:t>
      </w:r>
      <w:hyperlink r:id="rId9" w:history="1">
        <w:bookmarkStart w:id="3" w:name="DOCM_LOG_3"/>
        <w:r w:rsidRPr="00CB387B">
          <w:rPr>
            <w:rStyle w:val="Hyperlink"/>
          </w:rPr>
          <w:t>http://www.senate.gov/~budget</w:t>
        </w:r>
        <w:bookmarkEnd w:id="3"/>
      </w:hyperlink>
      <w:r w:rsidRPr="00CB387B">
        <w:t>&gt; or &lt;</w:t>
      </w:r>
      <w:hyperlink r:id="rId10" w:history="1">
        <w:bookmarkStart w:id="4" w:name="DOCM_LOG_4"/>
        <w:r w:rsidRPr="00CB387B">
          <w:rPr>
            <w:rStyle w:val="Hyperlink"/>
            <w:spacing w:val="4"/>
          </w:rPr>
          <w:t>http://www.house.gov/budget</w:t>
        </w:r>
        <w:bookmarkEnd w:id="4"/>
      </w:hyperlink>
      <w:r w:rsidRPr="00CB387B">
        <w:t>&gt;.</w:t>
      </w:r>
    </w:p>
    <w:p w:rsidR="008F2CB0" w:rsidRDefault="008F2CB0">
      <w:pPr>
        <w:pStyle w:val="PageBreakPara"/>
      </w:pPr>
    </w:p>
    <w:p w:rsidR="006E3133" w:rsidRPr="00CB387B" w:rsidRDefault="006E3133">
      <w:pPr>
        <w:pStyle w:val="Heading1"/>
      </w:pPr>
      <w:r w:rsidRPr="00CB387B">
        <w:fldChar w:fldCharType="begin"/>
      </w:r>
      <w:r w:rsidRPr="00CB387B">
        <w:instrText xml:space="preserve"> seq NL1 \r 0 \h </w:instrText>
      </w:r>
      <w:r w:rsidRPr="00CB387B">
        <w:fldChar w:fldCharType="end"/>
      </w:r>
      <w:r w:rsidRPr="00CB387B">
        <w:t>Using Your Knowledge</w:t>
      </w:r>
      <w:r w:rsidRPr="00CB387B">
        <w:fldChar w:fldCharType="begin"/>
      </w:r>
      <w:r w:rsidRPr="00CB387B">
        <w:instrText xml:space="preserve"> SEQ NL1 \r 0 \h </w:instrText>
      </w:r>
      <w:r w:rsidRPr="00CB387B">
        <w:fldChar w:fldCharType="end"/>
      </w:r>
    </w:p>
    <w:p w:rsidR="006E3133" w:rsidRPr="00CB387B" w:rsidRDefault="006E3133">
      <w:pPr>
        <w:pStyle w:val="NL-1"/>
      </w:pPr>
      <w:r w:rsidRPr="00CB387B">
        <w:fldChar w:fldCharType="begin"/>
      </w:r>
      <w:r w:rsidRPr="00CB387B">
        <w:instrText xml:space="preserve"> seq NL1 </w:instrText>
      </w:r>
      <w:r w:rsidRPr="00CB387B">
        <w:fldChar w:fldCharType="separate"/>
      </w:r>
      <w:r w:rsidR="008F2CB0">
        <w:rPr>
          <w:noProof/>
        </w:rPr>
        <w:t>1</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Locate the websites maintained by the Democrats on the Senate Budget Committee and the Republicans on the Senate Budget Committee (see link above). How do the members from each party differ in their assessment of the economy and the budget?</w:t>
      </w:r>
    </w:p>
    <w:p w:rsidR="006E3133" w:rsidRPr="00CB387B" w:rsidRDefault="006E3133">
      <w:pPr>
        <w:pStyle w:val="NL-1"/>
      </w:pPr>
      <w:r w:rsidRPr="00CB387B">
        <w:fldChar w:fldCharType="begin"/>
      </w:r>
      <w:r w:rsidRPr="00CB387B">
        <w:instrText xml:space="preserve"> seq NL1 </w:instrText>
      </w:r>
      <w:r w:rsidRPr="00CB387B">
        <w:fldChar w:fldCharType="separate"/>
      </w:r>
      <w:r w:rsidR="008F2CB0">
        <w:rPr>
          <w:noProof/>
        </w:rPr>
        <w:t>2</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A major concern of the text is political values. As this chapter indicates, two important sources of information about the values of a society are its tax code and its government’s budget. The taxing and spending policies of a nation give people incentives to do some things but not others. To gain insight into American values, do one of the following:</w:t>
      </w:r>
    </w:p>
    <w:p w:rsidR="006E3133" w:rsidRPr="00CB387B" w:rsidRDefault="006E3133">
      <w:pPr>
        <w:pStyle w:val="Bullet-a"/>
      </w:pPr>
      <w:r w:rsidRPr="00CB387B">
        <w:t>Obtain a copy of the filing instructions for the federal income tax. You can find IRS forms online at &lt;</w:t>
      </w:r>
      <w:hyperlink r:id="rId11" w:history="1">
        <w:bookmarkStart w:id="5" w:name="DOCM_LOG_5"/>
        <w:r w:rsidRPr="00CB387B">
          <w:rPr>
            <w:rStyle w:val="Hyperlink"/>
          </w:rPr>
          <w:t>http://www.irs.gov</w:t>
        </w:r>
        <w:bookmarkEnd w:id="5"/>
      </w:hyperlink>
      <w:r w:rsidRPr="00CB387B">
        <w:t>&gt;. Look at the deductions allowed. What activities does the tax code seem to encourage? Do these tax regulations seem more likely to be the result of majoritarian or pluralist politics?</w:t>
      </w:r>
    </w:p>
    <w:p w:rsidR="006E3133" w:rsidRPr="00CB387B" w:rsidRDefault="006E3133">
      <w:pPr>
        <w:pStyle w:val="Bullet-a"/>
      </w:pPr>
      <w:r w:rsidRPr="00CB387B">
        <w:t xml:space="preserve">Obtain a copy of the current </w:t>
      </w:r>
      <w:smartTag w:uri="urn:schemas-microsoft-com:office:smarttags" w:element="place">
        <w:smartTag w:uri="urn:schemas-microsoft-com:office:smarttags" w:element="country-region">
          <w:r w:rsidRPr="00CB387B">
            <w:t>U.S.</w:t>
          </w:r>
        </w:smartTag>
      </w:smartTag>
      <w:r w:rsidRPr="00CB387B">
        <w:t xml:space="preserve"> budget from the </w:t>
      </w:r>
      <w:r w:rsidRPr="00CB387B">
        <w:rPr>
          <w:i/>
        </w:rPr>
        <w:t xml:space="preserve">Budget of the United States Government </w:t>
      </w:r>
      <w:r w:rsidRPr="00CB387B">
        <w:t>website at &lt;</w:t>
      </w:r>
      <w:hyperlink r:id="rId12" w:history="1">
        <w:bookmarkStart w:id="6" w:name="DOCM_LOG_6"/>
        <w:r w:rsidRPr="00CB387B">
          <w:rPr>
            <w:rStyle w:val="Hyperlink"/>
          </w:rPr>
          <w:t>http://www.gpoaccess.gov/usbudget</w:t>
        </w:r>
        <w:bookmarkEnd w:id="6"/>
      </w:hyperlink>
      <w:r w:rsidRPr="00CB387B">
        <w:t>&gt;. Page (or scroll) through and examine the spending categories and the kinds of activities the government funds. Do these expenditures seem more likely to be the result of majoritarian or pluralist politics? Why?</w:t>
      </w:r>
    </w:p>
    <w:p w:rsidR="006E3133" w:rsidRPr="00CB387B" w:rsidRDefault="006E3133">
      <w:pPr>
        <w:pStyle w:val="AllQuestionTypesHead"/>
      </w:pPr>
      <w:r w:rsidRPr="00CB387B">
        <w:fldChar w:fldCharType="begin"/>
      </w:r>
      <w:r w:rsidRPr="00CB387B">
        <w:instrText xml:space="preserve"> seq NL1 \r 0 \h </w:instrText>
      </w:r>
      <w:r w:rsidRPr="00CB387B">
        <w:fldChar w:fldCharType="end"/>
      </w:r>
      <w:r w:rsidRPr="00CB387B">
        <w:t>Sample Exam Questions</w:t>
      </w:r>
    </w:p>
    <w:p w:rsidR="006E3133" w:rsidRPr="00CB387B" w:rsidRDefault="006E3133">
      <w:pPr>
        <w:pStyle w:val="AllQuestionTypesHeadSub1"/>
      </w:pPr>
      <w:r w:rsidRPr="00CB387B">
        <w:fldChar w:fldCharType="begin"/>
      </w:r>
      <w:r w:rsidRPr="00CB387B">
        <w:instrText xml:space="preserve"> seq NL1 \r 0 \h </w:instrText>
      </w:r>
      <w:r w:rsidRPr="00CB387B">
        <w:fldChar w:fldCharType="end"/>
      </w:r>
      <w:r w:rsidRPr="00CB387B">
        <w:t>Multiple-Choice Questions</w:t>
      </w:r>
      <w:r w:rsidRPr="00CB387B">
        <w:fldChar w:fldCharType="begin"/>
      </w:r>
      <w:r w:rsidRPr="00CB387B">
        <w:instrText xml:space="preserve"> SEQ NL1 \r 0 \h </w:instrText>
      </w:r>
      <w:r w:rsidRPr="00CB387B">
        <w:fldChar w:fldCharType="end"/>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The economic theory that relies on the narrow pursuit of individual profit to serve the broader ends of society through an invisible-hand mechanism was first advocated by</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Adam Smith.</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Arthur Laffer.</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John Maynard Keynes.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Milton Friedman.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Alan Greenspan.</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2</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is the biggest problem that government has with laissez-faire economics?</w:t>
      </w:r>
      <w:r w:rsidRPr="00CB387B">
        <w:fldChar w:fldCharType="begin"/>
      </w:r>
      <w:r w:rsidRPr="00CB387B">
        <w:instrText xml:space="preserve"> SEQ NL_a \r 0 \h </w:instrText>
      </w:r>
      <w:r w:rsidRPr="00CB387B">
        <w:fldChar w:fldCharType="end"/>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allows too much control to the president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does not allow enough control to Congress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relies too much on Adam Smith’s outdated theories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has no concern for an economic depression or inflation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all of the above</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3</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term is used to describe the total value of goods and services that can be produced when the economy works at full capacity?</w:t>
      </w:r>
      <w:r w:rsidRPr="00CB387B">
        <w:fldChar w:fldCharType="begin"/>
      </w:r>
      <w:r w:rsidRPr="00CB387B">
        <w:instrText xml:space="preserve"> SEQ NL_a \r 0 \h </w:instrText>
      </w:r>
      <w:r w:rsidRPr="00CB387B">
        <w:fldChar w:fldCharType="end"/>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business cycle</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aggregate demand</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productive capacity</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economies of scale</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gross domestic product</w:t>
      </w:r>
    </w:p>
    <w:p w:rsidR="008F2CB0" w:rsidRDefault="008F2CB0">
      <w:pPr>
        <w:pStyle w:val="PageBreakPara"/>
      </w:pP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4</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The economist who in the 1930s first explained the business cycle, the expansion and contraction of business activity, was</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Adam Smith.</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Arthur Laffer.</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John Maynard Keynes.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Milton Friedman.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Alan Greenspan.</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5</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Historically, the major concern of the Federal Reserve System is</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inflation.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economic growth.</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trade.</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government tax revenues.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government spending.</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6</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To deal with problems of inflation and unemployment, monetarists would rely heavily on</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the fiscal tools of Keynesian economics.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laissez-faire principles.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use of the Federal Reserve System.</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supply-side economics.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government planners to determine the price and quantity of goods produced in the economy.</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7</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Who was sworn in as chairman of the Federal Reserve Board by President Bush in 2006?</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Alan Greenspan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John Maynard Keynes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John Murtha</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James Paulson Jr.</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Ben Bernanke</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8</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 xml:space="preserve">The price of which of the following is </w:t>
      </w:r>
      <w:r w:rsidRPr="00CB387B">
        <w:rPr>
          <w:i/>
          <w:iCs/>
        </w:rPr>
        <w:t>not</w:t>
      </w:r>
      <w:r w:rsidRPr="00CB387B">
        <w:t xml:space="preserve"> used to calculate the Consumer Price Index (CPI)?</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shelter</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stocks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clothing</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medical services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transportation</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9</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policies are aimed at increasing the supply of goods and consist mainly of tax cuts and less regulation for business?</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supply-side policies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laissez-faire policies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monetary policies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Keynesian policies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none of the above</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10</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 xml:space="preserve">How would you describe </w:t>
      </w:r>
      <w:smartTag w:uri="urn:schemas-microsoft-com:office:smarttags" w:element="place">
        <w:smartTag w:uri="urn:schemas-microsoft-com:office:smarttags" w:element="country-region">
          <w:r w:rsidRPr="00CB387B">
            <w:t>U.S.</w:t>
          </w:r>
        </w:smartTag>
      </w:smartTag>
      <w:r w:rsidRPr="00CB387B">
        <w:t xml:space="preserve"> taxes compared to those of most other democratic nations?</w:t>
      </w:r>
      <w:r w:rsidRPr="00CB387B">
        <w:fldChar w:fldCharType="begin"/>
      </w:r>
      <w:r w:rsidRPr="00CB387B">
        <w:instrText xml:space="preserve"> SEQ NL_a \r 0 \h </w:instrText>
      </w:r>
      <w:r w:rsidRPr="00CB387B">
        <w:fldChar w:fldCharType="end"/>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much higher</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slightly higher</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roughly the same</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slightly lower</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much lower</w:t>
      </w:r>
    </w:p>
    <w:p w:rsidR="008F2CB0" w:rsidRDefault="008F2CB0">
      <w:pPr>
        <w:pStyle w:val="PageBreakPara"/>
      </w:pPr>
    </w:p>
    <w:p w:rsidR="006E3133" w:rsidRPr="00CB387B" w:rsidRDefault="006E3133">
      <w:pPr>
        <w:pStyle w:val="MultipleChoiceNumList"/>
        <w:rPr>
          <w:i/>
        </w:rPr>
      </w:pPr>
      <w:r w:rsidRPr="00CB387B">
        <w:fldChar w:fldCharType="begin"/>
      </w:r>
      <w:r w:rsidRPr="00CB387B">
        <w:instrText xml:space="preserve"> seq NL1 </w:instrText>
      </w:r>
      <w:r w:rsidRPr="00CB387B">
        <w:fldChar w:fldCharType="separate"/>
      </w:r>
      <w:r w:rsidR="008F2CB0">
        <w:rPr>
          <w:noProof/>
        </w:rPr>
        <w:t>11</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Which congressional committees decide which programs are actually funded?</w:t>
      </w:r>
      <w:r w:rsidRPr="00CB387B">
        <w:rPr>
          <w:i/>
        </w:rPr>
        <w:fldChar w:fldCharType="begin"/>
      </w:r>
      <w:r w:rsidRPr="00CB387B">
        <w:rPr>
          <w:i/>
        </w:rPr>
        <w:instrText xml:space="preserve"> SEQ NL_a \r 0 \h </w:instrText>
      </w:r>
      <w:r w:rsidRPr="00CB387B">
        <w:rPr>
          <w:i/>
        </w:rPr>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Authorization Committees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Appropriation Committees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Conference Committees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Funding Committees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Tax Committees</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12</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The smallest component of the federal budget is</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foreign aid .</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defense spending.</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interest on the national debt.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income security programs.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Medicare and Medicaid.</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13</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One of the two major explanations for the general trend of increasing government spending is political. What is the other?</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monetary</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fiscal</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constitutional</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bureaucratic</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legal</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14</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Which of the following has historically been an example of progressive taxation?</w:t>
      </w:r>
      <w:r w:rsidRPr="00CB387B">
        <w:fldChar w:fldCharType="begin"/>
      </w:r>
      <w:r w:rsidRPr="00CB387B">
        <w:instrText xml:space="preserve"> SEQ NL_a \r 0 \h </w:instrText>
      </w:r>
      <w:r w:rsidRPr="00CB387B">
        <w:fldChar w:fldCharType="end"/>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taxes of income from sales of real estate or stocks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federal income tax</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Social Security tax</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state sales taxes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all of the above</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15</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 xml:space="preserve">On the whole, </w:t>
      </w:r>
      <w:smartTag w:uri="urn:schemas-microsoft-com:office:smarttags" w:element="place">
        <w:smartTag w:uri="urn:schemas-microsoft-com:office:smarttags" w:element="country-region">
          <w:r w:rsidRPr="00CB387B">
            <w:t>U.S.</w:t>
          </w:r>
        </w:smartTag>
      </w:smartTag>
      <w:r w:rsidRPr="00CB387B">
        <w:t xml:space="preserve"> tax policies favor which group the </w:t>
      </w:r>
      <w:r w:rsidRPr="00CB387B">
        <w:rPr>
          <w:i/>
        </w:rPr>
        <w:t>most</w:t>
      </w:r>
      <w:r w:rsidRPr="00CB387B">
        <w:t>?</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the wealthy who draw their income from capital</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middle-class workers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the poor on welfare</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the working poor</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the elderly</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16</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 xml:space="preserve">Which of the following is </w:t>
      </w:r>
      <w:r w:rsidRPr="00CB387B">
        <w:rPr>
          <w:i/>
          <w:iCs/>
        </w:rPr>
        <w:t>not</w:t>
      </w:r>
      <w:r w:rsidRPr="00CB387B">
        <w:t xml:space="preserve"> part of Reaganomics?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tax cuts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deregulation</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reducing demand</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cuts in social programs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increased spending on the military</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17</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After the income tax was repealed in 1871, what did the government rely on for revenue?</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land sales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mineral taxes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export taxes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tolls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tariffs</w:t>
      </w:r>
    </w:p>
    <w:p w:rsidR="008F2CB0" w:rsidRDefault="008F2CB0">
      <w:pPr>
        <w:pStyle w:val="PageBreakPara"/>
      </w:pP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18</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did the Budget and Accounting Act of 1921 provide for?</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raised taxes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first tax cut in our history</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increased money supply</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higher budget deficits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president to prepare budget</w:t>
      </w:r>
    </w:p>
    <w:p w:rsidR="006E3133" w:rsidRPr="00CB387B" w:rsidRDefault="006E3133">
      <w:pPr>
        <w:pStyle w:val="MultipleChoiceNumList"/>
        <w:rPr>
          <w:i/>
        </w:rPr>
      </w:pPr>
      <w:r w:rsidRPr="00CB387B">
        <w:fldChar w:fldCharType="begin"/>
      </w:r>
      <w:r w:rsidRPr="00CB387B">
        <w:instrText xml:space="preserve"> seq NL1 </w:instrText>
      </w:r>
      <w:r w:rsidRPr="00CB387B">
        <w:fldChar w:fldCharType="separate"/>
      </w:r>
      <w:r w:rsidR="008F2CB0">
        <w:rPr>
          <w:noProof/>
        </w:rPr>
        <w:t>19</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Approximately how much did President Bush propose for outlays in the 2009 budget year?</w:t>
      </w:r>
      <w:r w:rsidRPr="00CB387B">
        <w:rPr>
          <w:i/>
        </w:rPr>
        <w:fldChar w:fldCharType="begin"/>
      </w:r>
      <w:r w:rsidRPr="00CB387B">
        <w:rPr>
          <w:i/>
        </w:rPr>
        <w:instrText xml:space="preserve"> SEQ NL_a \r 0 \h </w:instrText>
      </w:r>
      <w:r w:rsidRPr="00CB387B">
        <w:rPr>
          <w:i/>
        </w:rPr>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under $1 trillion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$1.75 trillion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$2.50 trillion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$3.10 trillion</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over $4 trillion</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20</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We call the amount of money a government agency is authorized to spend for programs</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off-budget expenditure.</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tax expenditure.</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budget authority.</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budget outlay.</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incremental budget.</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21</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According to the Federal Reserve System, the wealthiest 1 percent of American families control almost what percentage of the nation’s household wealth (property, stocks, and bank accounts)?</w:t>
      </w:r>
      <w:r w:rsidRPr="00CB387B">
        <w:fldChar w:fldCharType="begin"/>
      </w:r>
      <w:r w:rsidRPr="00CB387B">
        <w:instrText xml:space="preserve"> SEQ NL_a \r 0 \h </w:instrText>
      </w:r>
      <w:r w:rsidRPr="00CB387B">
        <w:fldChar w:fldCharType="end"/>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a</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11 percent</w:t>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b</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22 percent</w:t>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c</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33 percent</w:t>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d</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44 percent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55 percent</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22</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Which committees of Congress are responsible for raising the revenue to run the government?</w:t>
      </w:r>
      <w:r w:rsidRPr="00CB387B">
        <w:fldChar w:fldCharType="begin"/>
      </w:r>
      <w:r w:rsidRPr="00CB387B">
        <w:instrText xml:space="preserve"> SEQ NL_a \r 0 \h </w:instrText>
      </w:r>
      <w:r w:rsidRPr="00CB387B">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Authorization Committees</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Appropriations Committees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Conference Committees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Funding Committees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Tax Committees</w:t>
      </w: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23</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was the effective rate that everyone paid to Social Security in 2008?</w:t>
      </w:r>
      <w:r w:rsidRPr="00CB387B">
        <w:fldChar w:fldCharType="begin"/>
      </w:r>
      <w:r w:rsidRPr="00CB387B">
        <w:instrText xml:space="preserve"> SEQ NL_a \r 0 \h </w:instrText>
      </w:r>
      <w:r w:rsidRPr="00CB387B">
        <w:fldChar w:fldCharType="end"/>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a</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3.25 percent</w:t>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b</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7.65 percent</w:t>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c</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11.85 percent</w:t>
      </w:r>
    </w:p>
    <w:p w:rsidR="006E3133" w:rsidRPr="00ED73A5" w:rsidRDefault="006E3133">
      <w:pPr>
        <w:pStyle w:val="MultipleChoicePossibleAnswer"/>
        <w:rPr>
          <w:lang w:val="fr-FR"/>
        </w:rPr>
      </w:pPr>
      <w:r w:rsidRPr="00CB387B">
        <w:fldChar w:fldCharType="begin"/>
      </w:r>
      <w:r w:rsidRPr="00ED73A5">
        <w:rPr>
          <w:lang w:val="fr-FR"/>
        </w:rPr>
        <w:instrText xml:space="preserve"> seq NL_a \* alphabetic </w:instrText>
      </w:r>
      <w:r w:rsidRPr="00CB387B">
        <w:fldChar w:fldCharType="separate"/>
      </w:r>
      <w:r w:rsidR="008F2CB0" w:rsidRPr="00ED73A5">
        <w:rPr>
          <w:noProof/>
          <w:lang w:val="fr-FR"/>
        </w:rPr>
        <w:t>d</w:t>
      </w:r>
      <w:r w:rsidRPr="00CB387B">
        <w:fldChar w:fldCharType="end"/>
      </w:r>
      <w:r w:rsidRPr="00CB387B">
        <w:fldChar w:fldCharType="begin"/>
      </w:r>
      <w:r w:rsidRPr="00ED73A5">
        <w:rPr>
          <w:lang w:val="fr-FR"/>
        </w:rPr>
        <w:instrText xml:space="preserve"> seq NL_1_ \r 0 \h </w:instrText>
      </w:r>
      <w:r w:rsidRPr="00CB387B">
        <w:fldChar w:fldCharType="end"/>
      </w:r>
      <w:r w:rsidRPr="00ED73A5">
        <w:rPr>
          <w:lang w:val="fr-FR"/>
        </w:rPr>
        <w:t>.</w:t>
      </w:r>
      <w:r w:rsidRPr="00ED73A5">
        <w:rPr>
          <w:lang w:val="fr-FR"/>
        </w:rPr>
        <w:tab/>
        <w:t>15.5 percent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19.45 percent</w:t>
      </w:r>
    </w:p>
    <w:p w:rsidR="006E3133" w:rsidRPr="00CB387B" w:rsidRDefault="006E3133">
      <w:pPr>
        <w:pStyle w:val="MultipleChoiceNumList"/>
        <w:rPr>
          <w:i/>
        </w:rPr>
      </w:pPr>
      <w:r w:rsidRPr="00CB387B">
        <w:fldChar w:fldCharType="begin"/>
      </w:r>
      <w:r w:rsidRPr="00CB387B">
        <w:instrText xml:space="preserve"> seq NL1 </w:instrText>
      </w:r>
      <w:r w:rsidRPr="00CB387B">
        <w:fldChar w:fldCharType="separate"/>
      </w:r>
      <w:r w:rsidR="008F2CB0">
        <w:rPr>
          <w:noProof/>
        </w:rPr>
        <w:t>24</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1990 law established pay-as-you-go restrictions for the first time in Congress?</w:t>
      </w:r>
      <w:r w:rsidRPr="00CB387B">
        <w:rPr>
          <w:i/>
        </w:rPr>
        <w:fldChar w:fldCharType="begin"/>
      </w:r>
      <w:r w:rsidRPr="00CB387B">
        <w:rPr>
          <w:i/>
        </w:rPr>
        <w:instrText xml:space="preserve"> SEQ NL_a \r 0 \h </w:instrText>
      </w:r>
      <w:r w:rsidRPr="00CB387B">
        <w:rPr>
          <w:i/>
        </w:rPr>
        <w:fldChar w:fldCharType="end"/>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Balanced Budget Act</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Entitlements First Act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Gramm-Rudman Act</w:t>
      </w:r>
    </w:p>
    <w:p w:rsidR="00314127"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Budget Enforcement Act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Spending Restriction Law</w:t>
      </w:r>
    </w:p>
    <w:p w:rsidR="008F2CB0" w:rsidRDefault="008F2CB0">
      <w:pPr>
        <w:pStyle w:val="PageBreakPara"/>
      </w:pPr>
    </w:p>
    <w:p w:rsidR="006E3133" w:rsidRPr="00CB387B" w:rsidRDefault="006E3133">
      <w:pPr>
        <w:pStyle w:val="MultipleChoiceNumList"/>
      </w:pPr>
      <w:r w:rsidRPr="00CB387B">
        <w:fldChar w:fldCharType="begin"/>
      </w:r>
      <w:r w:rsidRPr="00CB387B">
        <w:instrText xml:space="preserve"> seq NL1 </w:instrText>
      </w:r>
      <w:r w:rsidRPr="00CB387B">
        <w:fldChar w:fldCharType="separate"/>
      </w:r>
      <w:r w:rsidR="008F2CB0">
        <w:rPr>
          <w:noProof/>
        </w:rPr>
        <w:t>25</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was the largest expenditure in the 2009 annual budget?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a</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interest on our national debt</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b</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military spending</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c</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Social Security</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d</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income security expenditures</w:t>
      </w:r>
    </w:p>
    <w:p w:rsidR="006E3133" w:rsidRPr="00CB387B" w:rsidRDefault="006E3133">
      <w:pPr>
        <w:pStyle w:val="MultipleChoicePossibleAnswer"/>
      </w:pPr>
      <w:r w:rsidRPr="00CB387B">
        <w:fldChar w:fldCharType="begin"/>
      </w:r>
      <w:r w:rsidRPr="00CB387B">
        <w:instrText xml:space="preserve"> seq NL_a \* alphabetic </w:instrText>
      </w:r>
      <w:r w:rsidRPr="00CB387B">
        <w:fldChar w:fldCharType="separate"/>
      </w:r>
      <w:r w:rsidR="008F2CB0">
        <w:rPr>
          <w:noProof/>
        </w:rPr>
        <w:t>e</w:t>
      </w:r>
      <w:r w:rsidRPr="00CB387B">
        <w:fldChar w:fldCharType="end"/>
      </w:r>
      <w:r w:rsidRPr="00CB387B">
        <w:fldChar w:fldCharType="begin"/>
      </w:r>
      <w:r w:rsidRPr="00CB387B">
        <w:instrText xml:space="preserve"> seq NL_1_ \r 0 \h </w:instrText>
      </w:r>
      <w:r w:rsidRPr="00CB387B">
        <w:fldChar w:fldCharType="end"/>
      </w:r>
      <w:r w:rsidRPr="00CB387B">
        <w:t>.</w:t>
      </w:r>
      <w:r w:rsidRPr="00CB387B">
        <w:tab/>
        <w:t>Medicare</w:t>
      </w:r>
    </w:p>
    <w:p w:rsidR="006E3133" w:rsidRPr="00CB387B" w:rsidRDefault="006E3133">
      <w:pPr>
        <w:pStyle w:val="AllQuestionTypesHeadSub1"/>
      </w:pPr>
      <w:r w:rsidRPr="00CB387B">
        <w:fldChar w:fldCharType="begin"/>
      </w:r>
      <w:r w:rsidRPr="00CB387B">
        <w:instrText xml:space="preserve"> seq NL1 \r 0 \h </w:instrText>
      </w:r>
      <w:r w:rsidRPr="00CB387B">
        <w:fldChar w:fldCharType="end"/>
      </w:r>
      <w:r w:rsidRPr="00CB387B">
        <w:t>Essay Questions</w:t>
      </w:r>
      <w:r w:rsidRPr="00CB387B">
        <w:fldChar w:fldCharType="begin"/>
      </w:r>
      <w:r w:rsidRPr="00CB387B">
        <w:instrText xml:space="preserve"> SEQ NL1 \r 0 \h </w:instrText>
      </w:r>
      <w:r w:rsidRPr="00CB387B">
        <w:fldChar w:fldCharType="end"/>
      </w:r>
    </w:p>
    <w:p w:rsidR="006E3133" w:rsidRPr="00CB387B" w:rsidRDefault="006E3133">
      <w:pPr>
        <w:pStyle w:val="EssayQuestionNumList"/>
      </w:pPr>
      <w:r w:rsidRPr="00CB387B">
        <w:fldChar w:fldCharType="begin"/>
      </w:r>
      <w:r w:rsidRPr="00CB387B">
        <w:instrText xml:space="preserve"> seq NL1 </w:instrText>
      </w:r>
      <w:r w:rsidRPr="00CB387B">
        <w:fldChar w:fldCharType="separate"/>
      </w:r>
      <w:r w:rsidR="008F2CB0">
        <w:rPr>
          <w:noProof/>
        </w:rPr>
        <w:t>1</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Explain the difference between progressive and regressive taxes. Is a flat tax progressive or regressive? Why?</w:t>
      </w:r>
    </w:p>
    <w:p w:rsidR="006E3133" w:rsidRPr="00CB387B" w:rsidRDefault="006E3133">
      <w:pPr>
        <w:pStyle w:val="EssayQuestionNumList"/>
      </w:pPr>
      <w:r w:rsidRPr="00CB387B">
        <w:fldChar w:fldCharType="begin"/>
      </w:r>
      <w:r w:rsidRPr="00CB387B">
        <w:instrText xml:space="preserve"> seq NL1 </w:instrText>
      </w:r>
      <w:r w:rsidRPr="00CB387B">
        <w:fldChar w:fldCharType="separate"/>
      </w:r>
      <w:r w:rsidR="008F2CB0">
        <w:rPr>
          <w:noProof/>
        </w:rPr>
        <w:t>2</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is the process for creating the national budget from the president</w:t>
      </w:r>
      <w:r w:rsidR="00650585">
        <w:t>’</w:t>
      </w:r>
      <w:r w:rsidRPr="00CB387B">
        <w:t>s office, through Congress, and back to the president?</w:t>
      </w:r>
    </w:p>
    <w:p w:rsidR="006E3133" w:rsidRPr="00CB387B" w:rsidRDefault="006E3133">
      <w:pPr>
        <w:pStyle w:val="EssayQuestionNumList"/>
      </w:pPr>
      <w:r w:rsidRPr="00CB387B">
        <w:fldChar w:fldCharType="begin"/>
      </w:r>
      <w:r w:rsidRPr="00CB387B">
        <w:instrText xml:space="preserve"> seq NL1 </w:instrText>
      </w:r>
      <w:r w:rsidRPr="00CB387B">
        <w:fldChar w:fldCharType="separate"/>
      </w:r>
      <w:r w:rsidR="008F2CB0">
        <w:rPr>
          <w:noProof/>
        </w:rPr>
        <w:t>3</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What were the goals of the 2001 Bush tax cut? How well were they achieved?</w:t>
      </w:r>
    </w:p>
    <w:p w:rsidR="006E3133" w:rsidRPr="00CB387B" w:rsidRDefault="006E3133">
      <w:pPr>
        <w:pStyle w:val="EssayQuestionNumList"/>
      </w:pPr>
      <w:r w:rsidRPr="00CB387B">
        <w:fldChar w:fldCharType="begin"/>
      </w:r>
      <w:r w:rsidRPr="00CB387B">
        <w:instrText xml:space="preserve"> seq NL1 </w:instrText>
      </w:r>
      <w:r w:rsidRPr="00CB387B">
        <w:fldChar w:fldCharType="separate"/>
      </w:r>
      <w:r w:rsidR="008F2CB0">
        <w:rPr>
          <w:noProof/>
        </w:rPr>
        <w:t>4</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How have tax laws changed from the Civil War through today?</w:t>
      </w:r>
    </w:p>
    <w:p w:rsidR="002526BB" w:rsidRPr="00CB387B" w:rsidRDefault="008F2CB0" w:rsidP="008F2CB0">
      <w:pPr>
        <w:pStyle w:val="EssayQuestio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fldChar w:fldCharType="end"/>
      </w:r>
      <w:r>
        <w:t>.</w:t>
      </w:r>
      <w:r>
        <w:tab/>
      </w:r>
      <w:r w:rsidR="002526BB" w:rsidRPr="00CB387B">
        <w:t>What are the basic ways in which the Federal Reserve System affects the economy?</w:t>
      </w:r>
    </w:p>
    <w:p w:rsidR="008F2CB0" w:rsidRDefault="008F2CB0">
      <w:pPr>
        <w:pStyle w:val="PageBreakPara"/>
      </w:pPr>
    </w:p>
    <w:p w:rsidR="006E3133" w:rsidRPr="00CB387B" w:rsidRDefault="006E3133">
      <w:pPr>
        <w:pStyle w:val="AllAnswerTypesHead"/>
      </w:pPr>
      <w:r w:rsidRPr="00CB387B">
        <w:fldChar w:fldCharType="begin"/>
      </w:r>
      <w:r w:rsidRPr="00CB387B">
        <w:instrText xml:space="preserve"> seq NL1 \r 0 \h </w:instrText>
      </w:r>
      <w:r w:rsidRPr="00CB387B">
        <w:fldChar w:fldCharType="end"/>
      </w:r>
      <w:r w:rsidRPr="00CB387B">
        <w:t>Answers to Multiple-Choice Questions</w:t>
      </w:r>
      <w:r w:rsidRPr="00CB387B">
        <w:fldChar w:fldCharType="begin"/>
      </w:r>
      <w:r w:rsidRPr="00CB387B">
        <w:instrText xml:space="preserve"> SEQ NL1 \r 0 \h </w:instrText>
      </w:r>
      <w:r w:rsidRPr="00CB387B">
        <w:fldChar w:fldCharType="end"/>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a</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2</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d</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3</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c</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4</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c</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5</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a</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6</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c</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7</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e</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8</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b</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9</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a</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10</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e</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11</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b</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12</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a</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13</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d</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14</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b</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15</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a</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16</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c</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17</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e</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18</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e</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19</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d</w:t>
      </w:r>
    </w:p>
    <w:p w:rsidR="006E3133" w:rsidRPr="00CB387B" w:rsidRDefault="006E3133">
      <w:pPr>
        <w:pStyle w:val="Answer-1"/>
        <w:rPr>
          <w:lang w:val="es-MX"/>
        </w:rPr>
      </w:pPr>
      <w:r w:rsidRPr="00CB387B">
        <w:fldChar w:fldCharType="begin"/>
      </w:r>
      <w:r w:rsidRPr="00CB387B">
        <w:rPr>
          <w:lang w:val="es-MX"/>
        </w:rPr>
        <w:instrText xml:space="preserve"> seq NL1 </w:instrText>
      </w:r>
      <w:r w:rsidRPr="00CB387B">
        <w:fldChar w:fldCharType="separate"/>
      </w:r>
      <w:r w:rsidR="008F2CB0">
        <w:rPr>
          <w:noProof/>
          <w:lang w:val="es-MX"/>
        </w:rPr>
        <w:t>20</w:t>
      </w:r>
      <w:r w:rsidRPr="00CB387B">
        <w:fldChar w:fldCharType="end"/>
      </w:r>
      <w:r w:rsidRPr="00CB387B">
        <w:fldChar w:fldCharType="begin"/>
      </w:r>
      <w:r w:rsidRPr="00CB387B">
        <w:rPr>
          <w:lang w:val="es-MX"/>
        </w:rPr>
        <w:instrText xml:space="preserve"> seq NL_a \r 0 \h </w:instrText>
      </w:r>
      <w:r w:rsidRPr="00CB387B">
        <w:fldChar w:fldCharType="end"/>
      </w:r>
      <w:r w:rsidRPr="00CB387B">
        <w:rPr>
          <w:lang w:val="es-MX"/>
        </w:rPr>
        <w:t>.</w:t>
      </w:r>
      <w:r w:rsidRPr="00CB387B">
        <w:rPr>
          <w:lang w:val="es-MX"/>
        </w:rPr>
        <w:tab/>
        <w:t>c</w:t>
      </w:r>
    </w:p>
    <w:p w:rsidR="006E3133" w:rsidRPr="00CB387B" w:rsidRDefault="006E3133">
      <w:pPr>
        <w:pStyle w:val="Answer-1"/>
      </w:pPr>
      <w:r w:rsidRPr="00CB387B">
        <w:fldChar w:fldCharType="begin"/>
      </w:r>
      <w:r w:rsidRPr="00CB387B">
        <w:instrText xml:space="preserve"> seq NL1 </w:instrText>
      </w:r>
      <w:r w:rsidRPr="00CB387B">
        <w:fldChar w:fldCharType="separate"/>
      </w:r>
      <w:r w:rsidR="008F2CB0">
        <w:rPr>
          <w:noProof/>
        </w:rPr>
        <w:t>21</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c</w:t>
      </w:r>
    </w:p>
    <w:p w:rsidR="006E3133" w:rsidRPr="00CB387B" w:rsidRDefault="006E3133">
      <w:pPr>
        <w:pStyle w:val="Answer-1"/>
      </w:pPr>
      <w:r w:rsidRPr="00CB387B">
        <w:fldChar w:fldCharType="begin"/>
      </w:r>
      <w:r w:rsidRPr="00CB387B">
        <w:instrText xml:space="preserve"> seq NL1 </w:instrText>
      </w:r>
      <w:r w:rsidRPr="00CB387B">
        <w:fldChar w:fldCharType="separate"/>
      </w:r>
      <w:r w:rsidR="008F2CB0">
        <w:rPr>
          <w:noProof/>
        </w:rPr>
        <w:t>22</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e</w:t>
      </w:r>
    </w:p>
    <w:p w:rsidR="006E3133" w:rsidRPr="00CB387B" w:rsidRDefault="006E3133">
      <w:pPr>
        <w:pStyle w:val="Answer-1"/>
      </w:pPr>
      <w:r w:rsidRPr="00CB387B">
        <w:fldChar w:fldCharType="begin"/>
      </w:r>
      <w:r w:rsidRPr="00CB387B">
        <w:instrText xml:space="preserve"> seq NL1 </w:instrText>
      </w:r>
      <w:r w:rsidRPr="00CB387B">
        <w:fldChar w:fldCharType="separate"/>
      </w:r>
      <w:r w:rsidR="008F2CB0">
        <w:rPr>
          <w:noProof/>
        </w:rPr>
        <w:t>23</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b</w:t>
      </w:r>
    </w:p>
    <w:p w:rsidR="006E3133" w:rsidRPr="00CB387B" w:rsidRDefault="006E3133">
      <w:pPr>
        <w:pStyle w:val="Answer-1"/>
      </w:pPr>
      <w:r w:rsidRPr="00CB387B">
        <w:fldChar w:fldCharType="begin"/>
      </w:r>
      <w:r w:rsidRPr="00CB387B">
        <w:instrText xml:space="preserve"> seq NL1 </w:instrText>
      </w:r>
      <w:r w:rsidRPr="00CB387B">
        <w:fldChar w:fldCharType="separate"/>
      </w:r>
      <w:r w:rsidR="008F2CB0">
        <w:rPr>
          <w:noProof/>
        </w:rPr>
        <w:t>24</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d</w:t>
      </w:r>
    </w:p>
    <w:p w:rsidR="006E3133" w:rsidRPr="00CB387B" w:rsidRDefault="006E3133">
      <w:pPr>
        <w:pStyle w:val="Answer-1"/>
      </w:pPr>
      <w:r w:rsidRPr="00CB387B">
        <w:fldChar w:fldCharType="begin"/>
      </w:r>
      <w:r w:rsidRPr="00CB387B">
        <w:instrText xml:space="preserve"> seq NL1 </w:instrText>
      </w:r>
      <w:r w:rsidRPr="00CB387B">
        <w:fldChar w:fldCharType="separate"/>
      </w:r>
      <w:r w:rsidR="008F2CB0">
        <w:rPr>
          <w:noProof/>
        </w:rPr>
        <w:t>25</w:t>
      </w:r>
      <w:r w:rsidRPr="00CB387B">
        <w:fldChar w:fldCharType="end"/>
      </w:r>
      <w:r w:rsidRPr="00CB387B">
        <w:fldChar w:fldCharType="begin"/>
      </w:r>
      <w:r w:rsidRPr="00CB387B">
        <w:instrText xml:space="preserve"> seq NL_a \r 0 \h </w:instrText>
      </w:r>
      <w:r w:rsidRPr="00CB387B">
        <w:fldChar w:fldCharType="end"/>
      </w:r>
      <w:r w:rsidRPr="00CB387B">
        <w:t>.</w:t>
      </w:r>
      <w:r w:rsidRPr="00CB387B">
        <w:tab/>
        <w:t>b</w:t>
      </w:r>
    </w:p>
    <w:sectPr w:rsidR="006E3133" w:rsidRPr="00CB387B" w:rsidSect="00ED73A5">
      <w:headerReference w:type="default" r:id="rId13"/>
      <w:pgSz w:w="12240" w:h="15840" w:code="1"/>
      <w:pgMar w:top="568" w:right="1267" w:bottom="1440" w:left="1800" w:header="720" w:footer="720" w:gutter="0"/>
      <w:pgNumType w:start="1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2C" w:rsidRDefault="0070272C">
      <w:r>
        <w:separator/>
      </w:r>
    </w:p>
  </w:endnote>
  <w:endnote w:type="continuationSeparator" w:id="0">
    <w:p w:rsidR="0070272C" w:rsidRDefault="0070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2C" w:rsidRDefault="0070272C">
      <w:r>
        <w:separator/>
      </w:r>
    </w:p>
  </w:footnote>
  <w:footnote w:type="continuationSeparator" w:id="0">
    <w:p w:rsidR="0070272C" w:rsidRDefault="0070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33" w:rsidRDefault="00314127" w:rsidP="003141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EB34EC0E"/>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3D"/>
    <w:rsid w:val="001949C1"/>
    <w:rsid w:val="001F5D3D"/>
    <w:rsid w:val="002526BB"/>
    <w:rsid w:val="00286460"/>
    <w:rsid w:val="002F4CAA"/>
    <w:rsid w:val="00314127"/>
    <w:rsid w:val="004E6325"/>
    <w:rsid w:val="00650585"/>
    <w:rsid w:val="006E3133"/>
    <w:rsid w:val="0070272C"/>
    <w:rsid w:val="00702D24"/>
    <w:rsid w:val="008F2CB0"/>
    <w:rsid w:val="00973556"/>
    <w:rsid w:val="009B1F81"/>
    <w:rsid w:val="00C31327"/>
    <w:rsid w:val="00CB387B"/>
    <w:rsid w:val="00ED73A5"/>
    <w:rsid w:val="00F32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CB0"/>
    <w:rPr>
      <w:spacing w:val="4"/>
      <w:sz w:val="22"/>
      <w:lang w:val="en-US" w:eastAsia="en-US"/>
    </w:rPr>
  </w:style>
  <w:style w:type="paragraph" w:styleId="Heading1">
    <w:name w:val="heading 1"/>
    <w:next w:val="BodyText1"/>
    <w:link w:val="Heading1Char"/>
    <w:qFormat/>
    <w:rsid w:val="008F2CB0"/>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F2CB0"/>
    <w:pPr>
      <w:outlineLvl w:val="1"/>
    </w:pPr>
    <w:rPr>
      <w:caps w:val="0"/>
    </w:rPr>
  </w:style>
  <w:style w:type="paragraph" w:styleId="Heading3">
    <w:name w:val="heading 3"/>
    <w:basedOn w:val="Heading1"/>
    <w:next w:val="BodyText1"/>
    <w:qFormat/>
    <w:rsid w:val="008F2CB0"/>
    <w:pPr>
      <w:outlineLvl w:val="2"/>
    </w:pPr>
    <w:rPr>
      <w:rFonts w:ascii="Arial Narrow" w:hAnsi="Arial Narrow"/>
      <w:caps w:val="0"/>
      <w:sz w:val="26"/>
    </w:rPr>
  </w:style>
  <w:style w:type="paragraph" w:styleId="Heading4">
    <w:name w:val="heading 4"/>
    <w:basedOn w:val="Heading1"/>
    <w:next w:val="BodyText1"/>
    <w:qFormat/>
    <w:rsid w:val="008F2CB0"/>
    <w:pPr>
      <w:outlineLvl w:val="3"/>
    </w:pPr>
    <w:rPr>
      <w:rFonts w:ascii="Helvetica-Narrow" w:hAnsi="Helvetica-Narrow"/>
      <w:i/>
      <w:caps w:val="0"/>
      <w:sz w:val="22"/>
    </w:rPr>
  </w:style>
  <w:style w:type="paragraph" w:styleId="Heading5">
    <w:name w:val="heading 5"/>
    <w:basedOn w:val="Heading4"/>
    <w:next w:val="BodyText1"/>
    <w:qFormat/>
    <w:rsid w:val="008F2CB0"/>
    <w:pPr>
      <w:outlineLvl w:val="4"/>
    </w:pPr>
    <w:rPr>
      <w:b w:val="0"/>
      <w:bCs/>
      <w:i w:val="0"/>
      <w:iCs/>
      <w:sz w:val="26"/>
      <w:szCs w:val="26"/>
    </w:rPr>
  </w:style>
  <w:style w:type="paragraph" w:styleId="Heading6">
    <w:name w:val="heading 6"/>
    <w:basedOn w:val="Normal"/>
    <w:next w:val="BodyText1"/>
    <w:qFormat/>
    <w:rsid w:val="008F2CB0"/>
    <w:pPr>
      <w:spacing w:before="240" w:after="60"/>
      <w:outlineLvl w:val="5"/>
    </w:pPr>
    <w:rPr>
      <w:b/>
      <w:bCs/>
      <w:szCs w:val="22"/>
    </w:rPr>
  </w:style>
  <w:style w:type="paragraph" w:styleId="Heading7">
    <w:name w:val="heading 7"/>
    <w:basedOn w:val="Normal"/>
    <w:next w:val="BodyText1"/>
    <w:qFormat/>
    <w:rsid w:val="008F2CB0"/>
    <w:pPr>
      <w:spacing w:before="240" w:after="60"/>
      <w:outlineLvl w:val="6"/>
    </w:pPr>
    <w:rPr>
      <w:sz w:val="24"/>
      <w:szCs w:val="24"/>
    </w:rPr>
  </w:style>
  <w:style w:type="paragraph" w:styleId="Heading8">
    <w:name w:val="heading 8"/>
    <w:basedOn w:val="Normal"/>
    <w:next w:val="BodyText1"/>
    <w:qFormat/>
    <w:rsid w:val="008F2CB0"/>
    <w:pPr>
      <w:spacing w:before="240" w:after="60"/>
      <w:outlineLvl w:val="7"/>
    </w:pPr>
    <w:rPr>
      <w:i/>
      <w:iCs/>
      <w:sz w:val="24"/>
      <w:szCs w:val="24"/>
    </w:rPr>
  </w:style>
  <w:style w:type="paragraph" w:styleId="Heading9">
    <w:name w:val="heading 9"/>
    <w:basedOn w:val="Normal"/>
    <w:next w:val="BodyText1"/>
    <w:qFormat/>
    <w:rsid w:val="008F2CB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F2CB0"/>
    <w:pPr>
      <w:spacing w:after="120"/>
    </w:pPr>
    <w:rPr>
      <w:sz w:val="22"/>
      <w:lang w:val="en-US" w:eastAsia="en-US"/>
    </w:rPr>
  </w:style>
  <w:style w:type="paragraph" w:customStyle="1" w:styleId="Body1vert">
    <w:name w:val="Body 1vert"/>
    <w:basedOn w:val="BodyText1"/>
    <w:next w:val="BodyText1"/>
    <w:rsid w:val="008F2CB0"/>
    <w:pPr>
      <w:spacing w:before="240" w:after="240"/>
    </w:pPr>
  </w:style>
  <w:style w:type="paragraph" w:customStyle="1" w:styleId="Bodycentered">
    <w:name w:val="Body centered"/>
    <w:basedOn w:val="BodyText1"/>
    <w:next w:val="BodyText1"/>
    <w:rsid w:val="008F2CB0"/>
    <w:pPr>
      <w:jc w:val="center"/>
    </w:pPr>
  </w:style>
  <w:style w:type="character" w:styleId="PageNumber">
    <w:name w:val="page number"/>
    <w:basedOn w:val="DefaultParagraphFont"/>
    <w:rsid w:val="008F2CB0"/>
    <w:rPr>
      <w:sz w:val="24"/>
    </w:rPr>
  </w:style>
  <w:style w:type="paragraph" w:customStyle="1" w:styleId="Bullet-10">
    <w:name w:val="Bullet-1"/>
    <w:basedOn w:val="BodyText1"/>
    <w:next w:val="BodyText1"/>
    <w:rsid w:val="008F2CB0"/>
    <w:pPr>
      <w:numPr>
        <w:numId w:val="2"/>
      </w:numPr>
    </w:pPr>
  </w:style>
  <w:style w:type="paragraph" w:customStyle="1" w:styleId="ChapNum">
    <w:name w:val="ChapNum"/>
    <w:next w:val="BodyText1"/>
    <w:rsid w:val="008F2CB0"/>
    <w:pPr>
      <w:spacing w:after="240"/>
    </w:pPr>
    <w:rPr>
      <w:rFonts w:ascii="Arial Narrow" w:hAnsi="Arial Narrow"/>
      <w:caps/>
      <w:noProof/>
      <w:sz w:val="36"/>
      <w:lang w:val="en-US" w:eastAsia="en-US"/>
    </w:rPr>
  </w:style>
  <w:style w:type="paragraph" w:customStyle="1" w:styleId="Bullet-a">
    <w:name w:val="Bullet-a"/>
    <w:basedOn w:val="BodyText1"/>
    <w:next w:val="BodyText1"/>
    <w:rsid w:val="008F2CB0"/>
    <w:pPr>
      <w:numPr>
        <w:numId w:val="3"/>
      </w:numPr>
    </w:pPr>
  </w:style>
  <w:style w:type="paragraph" w:customStyle="1" w:styleId="ChapTitle">
    <w:name w:val="ChapTitle"/>
    <w:next w:val="BodyText1"/>
    <w:rsid w:val="008F2CB0"/>
    <w:pPr>
      <w:spacing w:after="960"/>
    </w:pPr>
    <w:rPr>
      <w:rFonts w:ascii="Arial" w:hAnsi="Arial"/>
      <w:b/>
      <w:noProof/>
      <w:sz w:val="40"/>
      <w:lang w:val="en-US" w:eastAsia="en-US"/>
    </w:rPr>
  </w:style>
  <w:style w:type="paragraph" w:styleId="Footer">
    <w:name w:val="footer"/>
    <w:basedOn w:val="Normal"/>
    <w:rsid w:val="008F2CB0"/>
    <w:pPr>
      <w:tabs>
        <w:tab w:val="right" w:pos="9216"/>
      </w:tabs>
    </w:pPr>
    <w:rPr>
      <w:rFonts w:ascii="Arial Narrow" w:hAnsi="Arial Narrow"/>
      <w:sz w:val="16"/>
    </w:rPr>
  </w:style>
  <w:style w:type="paragraph" w:styleId="Header">
    <w:name w:val="header"/>
    <w:basedOn w:val="Normal"/>
    <w:rsid w:val="008F2CB0"/>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F2CB0"/>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F2CB0"/>
    <w:pPr>
      <w:ind w:left="490" w:hanging="490"/>
    </w:pPr>
  </w:style>
  <w:style w:type="paragraph" w:customStyle="1" w:styleId="NL-10">
    <w:name w:val="NL-(1)"/>
    <w:basedOn w:val="BodyText1"/>
    <w:next w:val="BodyText1"/>
    <w:rsid w:val="008F2CB0"/>
    <w:pPr>
      <w:ind w:left="1469" w:hanging="490"/>
    </w:pPr>
  </w:style>
  <w:style w:type="paragraph" w:customStyle="1" w:styleId="NL-a">
    <w:name w:val="NL-a"/>
    <w:basedOn w:val="BodyText1"/>
    <w:next w:val="BodyText1"/>
    <w:rsid w:val="008F2CB0"/>
    <w:pPr>
      <w:ind w:left="980" w:hanging="490"/>
    </w:pPr>
  </w:style>
  <w:style w:type="paragraph" w:customStyle="1" w:styleId="Bullet-1">
    <w:name w:val="Bullet-(1)"/>
    <w:basedOn w:val="BodyText1"/>
    <w:next w:val="BodyText1"/>
    <w:rsid w:val="008F2CB0"/>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F2CB0"/>
    <w:pPr>
      <w:jc w:val="center"/>
    </w:pPr>
    <w:rPr>
      <w:rFonts w:ascii="Arial Narrow" w:hAnsi="Arial Narrow"/>
      <w:b/>
      <w:sz w:val="20"/>
    </w:rPr>
  </w:style>
  <w:style w:type="paragraph" w:customStyle="1" w:styleId="ChapSummaryHead">
    <w:name w:val="ChapSummaryHead"/>
    <w:basedOn w:val="Heading1"/>
    <w:next w:val="BodyText1"/>
    <w:rsid w:val="008F2CB0"/>
  </w:style>
  <w:style w:type="paragraph" w:customStyle="1" w:styleId="LearningObjctiveHead">
    <w:name w:val="LearningObjctiveHead"/>
    <w:basedOn w:val="Heading1"/>
    <w:next w:val="BodyText1"/>
    <w:rsid w:val="008F2CB0"/>
  </w:style>
  <w:style w:type="paragraph" w:customStyle="1" w:styleId="ChapOutlineHead">
    <w:name w:val="ChapOutlineHead"/>
    <w:basedOn w:val="Heading1"/>
    <w:next w:val="BodyText1"/>
    <w:rsid w:val="008F2CB0"/>
  </w:style>
  <w:style w:type="paragraph" w:customStyle="1" w:styleId="KeyTermsHead">
    <w:name w:val="KeyTermsHead"/>
    <w:basedOn w:val="Heading1"/>
    <w:next w:val="BodyText1"/>
    <w:rsid w:val="008F2CB0"/>
  </w:style>
  <w:style w:type="paragraph" w:customStyle="1" w:styleId="AllQuestionTypesHead">
    <w:name w:val="AllQuestionTypesHead"/>
    <w:basedOn w:val="Heading1"/>
    <w:next w:val="BodyText1"/>
    <w:rsid w:val="008F2CB0"/>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F2CB0"/>
    <w:pPr>
      <w:spacing w:before="120"/>
    </w:pPr>
  </w:style>
  <w:style w:type="paragraph" w:customStyle="1" w:styleId="SectionHeadA">
    <w:name w:val="SectionHeadA"/>
    <w:basedOn w:val="Heading1"/>
    <w:next w:val="BodyText1"/>
    <w:rsid w:val="008F2CB0"/>
  </w:style>
  <w:style w:type="paragraph" w:customStyle="1" w:styleId="SampleHeadA">
    <w:name w:val="SampleHeadA"/>
    <w:basedOn w:val="Heading1"/>
    <w:next w:val="BodyText1"/>
    <w:rsid w:val="008F2CB0"/>
  </w:style>
  <w:style w:type="paragraph" w:customStyle="1" w:styleId="SectionHeadB">
    <w:name w:val="SectionHeadB"/>
    <w:basedOn w:val="Heading2"/>
    <w:next w:val="BodyText1"/>
    <w:rsid w:val="008F2CB0"/>
  </w:style>
  <w:style w:type="paragraph" w:customStyle="1" w:styleId="AllQuestionTypesHeadSub1">
    <w:name w:val="AllQuestionTypesHeadSub1"/>
    <w:basedOn w:val="Heading2"/>
    <w:next w:val="BodyText1"/>
    <w:rsid w:val="008F2CB0"/>
  </w:style>
  <w:style w:type="paragraph" w:customStyle="1" w:styleId="SampleHeadB">
    <w:name w:val="SampleHeadB"/>
    <w:basedOn w:val="Heading2"/>
    <w:next w:val="BodyText1"/>
    <w:rsid w:val="008F2CB0"/>
  </w:style>
  <w:style w:type="paragraph" w:customStyle="1" w:styleId="SectionHeadC">
    <w:name w:val="SectionHeadC"/>
    <w:basedOn w:val="Heading3"/>
    <w:next w:val="BodyText1"/>
    <w:rsid w:val="008F2CB0"/>
  </w:style>
  <w:style w:type="paragraph" w:customStyle="1" w:styleId="AllQuestionTypesHeadSub2">
    <w:name w:val="AllQuestionTypesHeadSub2"/>
    <w:basedOn w:val="Heading3"/>
    <w:next w:val="BodyText1"/>
    <w:rsid w:val="008F2CB0"/>
  </w:style>
  <w:style w:type="paragraph" w:customStyle="1" w:styleId="SampleHeadC">
    <w:name w:val="SampleHeadC"/>
    <w:basedOn w:val="Heading3"/>
    <w:next w:val="BodyText1"/>
    <w:rsid w:val="008F2CB0"/>
  </w:style>
  <w:style w:type="paragraph" w:customStyle="1" w:styleId="Instructions">
    <w:name w:val="Instructions"/>
    <w:basedOn w:val="BodyText1"/>
    <w:next w:val="BodyText1"/>
    <w:rsid w:val="008F2CB0"/>
  </w:style>
  <w:style w:type="paragraph" w:customStyle="1" w:styleId="EssayQuestion">
    <w:name w:val="EssayQuestion"/>
    <w:basedOn w:val="NL-1"/>
  </w:style>
  <w:style w:type="paragraph" w:customStyle="1" w:styleId="MultipleChoiceAnswersRunin">
    <w:name w:val="MultipleChoiceAnswersRunin"/>
    <w:basedOn w:val="BodyText1"/>
    <w:next w:val="BodyText1"/>
    <w:rsid w:val="008F2CB0"/>
  </w:style>
  <w:style w:type="paragraph" w:customStyle="1" w:styleId="LearningObjectiveText">
    <w:name w:val="LearningObjectiveText"/>
    <w:basedOn w:val="BodyText1"/>
    <w:next w:val="BodyText1"/>
    <w:rsid w:val="008F2CB0"/>
  </w:style>
  <w:style w:type="paragraph" w:customStyle="1" w:styleId="ChapOutlineText">
    <w:name w:val="ChapOutlineText"/>
    <w:basedOn w:val="Indent-1"/>
  </w:style>
  <w:style w:type="paragraph" w:customStyle="1" w:styleId="EssayAnswer">
    <w:name w:val="EssayAnswer"/>
    <w:basedOn w:val="Indent-1"/>
    <w:next w:val="BodyText1"/>
    <w:rsid w:val="008F2CB0"/>
    <w:pPr>
      <w:tabs>
        <w:tab w:val="left" w:pos="979"/>
      </w:tabs>
    </w:pPr>
  </w:style>
  <w:style w:type="paragraph" w:customStyle="1" w:styleId="TrueFalseNumList">
    <w:name w:val="TrueFalseNumList"/>
    <w:basedOn w:val="NL-1"/>
    <w:next w:val="BodyText1"/>
    <w:rsid w:val="008F2CB0"/>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F2CB0"/>
  </w:style>
  <w:style w:type="paragraph" w:customStyle="1" w:styleId="MultipleChoiceNumList">
    <w:name w:val="MultipleChoiceNumList"/>
    <w:basedOn w:val="BodyText1"/>
    <w:next w:val="BodyText1"/>
    <w:rsid w:val="008F2CB0"/>
    <w:pPr>
      <w:keepNext/>
      <w:keepLines/>
      <w:spacing w:after="60"/>
      <w:ind w:left="490" w:hanging="490"/>
    </w:pPr>
  </w:style>
  <w:style w:type="paragraph" w:customStyle="1" w:styleId="KeyTermsNumList">
    <w:name w:val="KeyTermsNumList"/>
    <w:basedOn w:val="NL-1"/>
    <w:next w:val="BodyText1"/>
    <w:rsid w:val="008F2CB0"/>
  </w:style>
  <w:style w:type="paragraph" w:customStyle="1" w:styleId="Answer-1">
    <w:name w:val="Answer-1"/>
    <w:basedOn w:val="NL-1"/>
    <w:next w:val="BodyText1"/>
    <w:rsid w:val="008F2CB0"/>
    <w:pPr>
      <w:tabs>
        <w:tab w:val="left" w:pos="490"/>
        <w:tab w:val="left" w:pos="1080"/>
      </w:tabs>
    </w:pPr>
  </w:style>
  <w:style w:type="paragraph" w:customStyle="1" w:styleId="AnswerByReference">
    <w:name w:val="AnswerByReference"/>
    <w:basedOn w:val="BodyText1"/>
    <w:next w:val="BodyText1"/>
    <w:rsid w:val="008F2CB0"/>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F2CB0"/>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F2CB0"/>
    <w:pPr>
      <w:keepLines/>
      <w:spacing w:after="0"/>
      <w:ind w:left="980" w:hanging="490"/>
    </w:pPr>
  </w:style>
  <w:style w:type="paragraph" w:customStyle="1" w:styleId="Body0vert">
    <w:name w:val="Body 0vert"/>
    <w:basedOn w:val="BodyText1"/>
    <w:next w:val="BodyText1"/>
    <w:rsid w:val="008F2CB0"/>
    <w:pPr>
      <w:spacing w:after="0"/>
    </w:pPr>
  </w:style>
  <w:style w:type="paragraph" w:customStyle="1" w:styleId="Indent-a">
    <w:name w:val="Indent-a"/>
    <w:basedOn w:val="BodyText1"/>
    <w:next w:val="BodyText1"/>
    <w:rsid w:val="008F2CB0"/>
    <w:pPr>
      <w:ind w:left="979"/>
    </w:pPr>
  </w:style>
  <w:style w:type="paragraph" w:customStyle="1" w:styleId="Indent-10">
    <w:name w:val="Indent-(1)"/>
    <w:basedOn w:val="BodyText1"/>
    <w:next w:val="BodyText1"/>
    <w:rsid w:val="008F2CB0"/>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F2CB0"/>
  </w:style>
  <w:style w:type="paragraph" w:customStyle="1" w:styleId="Footnote">
    <w:name w:val="Footnote"/>
    <w:basedOn w:val="BodyText1"/>
    <w:next w:val="BodyText1"/>
    <w:rsid w:val="008F2CB0"/>
    <w:rPr>
      <w:rFonts w:ascii="Times" w:hAnsi="Times"/>
    </w:rPr>
  </w:style>
  <w:style w:type="paragraph" w:customStyle="1" w:styleId="Tableheading">
    <w:name w:val="Table heading"/>
    <w:basedOn w:val="BodyText1"/>
    <w:next w:val="BodyText1"/>
    <w:rsid w:val="008F2CB0"/>
    <w:rPr>
      <w:rFonts w:ascii="Times" w:hAnsi="Times"/>
      <w:b/>
    </w:rPr>
  </w:style>
  <w:style w:type="paragraph" w:customStyle="1" w:styleId="PartTitle">
    <w:name w:val="PartTitle"/>
    <w:basedOn w:val="BodyText1"/>
    <w:next w:val="BodyText1"/>
    <w:rsid w:val="008F2CB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F2CB0"/>
    <w:pPr>
      <w:ind w:left="490"/>
    </w:pPr>
  </w:style>
  <w:style w:type="paragraph" w:customStyle="1" w:styleId="AppendixTitle">
    <w:name w:val="AppendixTitle"/>
    <w:basedOn w:val="BodyText1"/>
    <w:next w:val="BodyText1"/>
    <w:rsid w:val="008F2CB0"/>
    <w:pPr>
      <w:spacing w:after="960"/>
    </w:pPr>
    <w:rPr>
      <w:rFonts w:ascii="Arial" w:hAnsi="Arial"/>
      <w:b/>
      <w:noProof/>
      <w:sz w:val="40"/>
    </w:rPr>
  </w:style>
  <w:style w:type="paragraph" w:styleId="BlockText">
    <w:name w:val="Block Text"/>
    <w:basedOn w:val="Normal"/>
    <w:rsid w:val="008F2CB0"/>
    <w:pPr>
      <w:spacing w:after="120"/>
      <w:ind w:left="1440" w:right="1440"/>
    </w:pPr>
  </w:style>
  <w:style w:type="paragraph" w:customStyle="1" w:styleId="Outline-I">
    <w:name w:val="Outline-I"/>
    <w:basedOn w:val="NL-1"/>
    <w:next w:val="BodyText1"/>
    <w:rsid w:val="008F2CB0"/>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F2CB0"/>
    <w:pPr>
      <w:ind w:left="980"/>
    </w:pPr>
  </w:style>
  <w:style w:type="paragraph" w:customStyle="1" w:styleId="Outline-1">
    <w:name w:val="Outline-1"/>
    <w:basedOn w:val="Outline-A"/>
    <w:next w:val="BodyText1"/>
    <w:rsid w:val="008F2CB0"/>
    <w:pPr>
      <w:ind w:left="1469"/>
    </w:pPr>
  </w:style>
  <w:style w:type="paragraph" w:customStyle="1" w:styleId="Outline-a0">
    <w:name w:val="Outline-a"/>
    <w:basedOn w:val="Outline-A"/>
    <w:next w:val="BodyText1"/>
    <w:rsid w:val="008F2CB0"/>
    <w:pPr>
      <w:ind w:left="1959"/>
    </w:pPr>
  </w:style>
  <w:style w:type="paragraph" w:customStyle="1" w:styleId="Indent-i">
    <w:name w:val="Indent-(i)"/>
    <w:basedOn w:val="BodyText1"/>
    <w:next w:val="BodyText1"/>
    <w:rsid w:val="008F2CB0"/>
    <w:pPr>
      <w:ind w:left="1958"/>
    </w:pPr>
  </w:style>
  <w:style w:type="paragraph" w:customStyle="1" w:styleId="Outline-10">
    <w:name w:val="Outline-(1)"/>
    <w:basedOn w:val="Outline-A"/>
    <w:next w:val="BodyText1"/>
    <w:rsid w:val="008F2CB0"/>
    <w:pPr>
      <w:ind w:left="2448"/>
    </w:pPr>
  </w:style>
  <w:style w:type="paragraph" w:customStyle="1" w:styleId="Indent-5">
    <w:name w:val="Indent-5"/>
    <w:basedOn w:val="BodyText1"/>
    <w:next w:val="BodyText1"/>
    <w:rsid w:val="008F2CB0"/>
    <w:pPr>
      <w:ind w:left="2448"/>
    </w:pPr>
  </w:style>
  <w:style w:type="paragraph" w:customStyle="1" w:styleId="Outline-i0">
    <w:name w:val="Outline-(i)"/>
    <w:basedOn w:val="Outline-A"/>
    <w:next w:val="BodyText1"/>
    <w:rsid w:val="008F2CB0"/>
    <w:pPr>
      <w:ind w:left="2938"/>
    </w:pPr>
  </w:style>
  <w:style w:type="paragraph" w:customStyle="1" w:styleId="Indent-6">
    <w:name w:val="Indent-6"/>
    <w:basedOn w:val="BodyText1"/>
    <w:next w:val="BodyText1"/>
    <w:rsid w:val="008F2CB0"/>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F2CB0"/>
    <w:pPr>
      <w:spacing w:after="0"/>
    </w:pPr>
  </w:style>
  <w:style w:type="paragraph" w:customStyle="1" w:styleId="SupplementHead">
    <w:name w:val="SupplementHead"/>
    <w:basedOn w:val="Heading1"/>
    <w:next w:val="BodyText1"/>
    <w:rsid w:val="008F2CB0"/>
  </w:style>
  <w:style w:type="paragraph" w:customStyle="1" w:styleId="Label">
    <w:name w:val="Label"/>
    <w:basedOn w:val="BodyText1"/>
    <w:next w:val="BodyText1"/>
    <w:rsid w:val="008F2CB0"/>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F2CB0"/>
    <w:pPr>
      <w:spacing w:after="120"/>
    </w:pPr>
    <w:rPr>
      <w:lang w:val="en-US" w:eastAsia="en-US"/>
    </w:rPr>
  </w:style>
  <w:style w:type="paragraph" w:customStyle="1" w:styleId="GraphicTitle">
    <w:name w:val="Graphic Title"/>
    <w:basedOn w:val="Tabletitle"/>
    <w:next w:val="BodyText1"/>
    <w:rsid w:val="008F2CB0"/>
  </w:style>
  <w:style w:type="paragraph" w:customStyle="1" w:styleId="MatchQuestionNL">
    <w:name w:val="MatchQuestionNL"/>
    <w:basedOn w:val="NL-1"/>
    <w:next w:val="BodyText1"/>
    <w:rsid w:val="008F2CB0"/>
    <w:pPr>
      <w:tabs>
        <w:tab w:val="left" w:pos="490"/>
        <w:tab w:val="left" w:pos="1440"/>
      </w:tabs>
      <w:ind w:left="1080" w:hanging="1080"/>
    </w:pPr>
  </w:style>
  <w:style w:type="paragraph" w:styleId="TOC1">
    <w:name w:val="toc 1"/>
    <w:basedOn w:val="TOCBase"/>
    <w:next w:val="Normal"/>
    <w:autoRedefine/>
    <w:semiHidden/>
    <w:rsid w:val="008F2CB0"/>
    <w:pPr>
      <w:spacing w:before="120"/>
    </w:pPr>
    <w:rPr>
      <w:b/>
      <w:bCs/>
      <w:caps/>
      <w:szCs w:val="24"/>
    </w:rPr>
  </w:style>
  <w:style w:type="paragraph" w:customStyle="1" w:styleId="TOCBase">
    <w:name w:val="TOC Base"/>
    <w:basedOn w:val="BodyText1"/>
    <w:next w:val="BodyText1"/>
    <w:rsid w:val="008F2CB0"/>
    <w:pPr>
      <w:tabs>
        <w:tab w:val="right" w:leader="dot" w:pos="9173"/>
      </w:tabs>
    </w:pPr>
  </w:style>
  <w:style w:type="paragraph" w:customStyle="1" w:styleId="Ancillarytitle">
    <w:name w:val="Ancillary title"/>
    <w:basedOn w:val="BodyText1"/>
    <w:next w:val="BodyText1"/>
    <w:rsid w:val="008F2CB0"/>
    <w:pPr>
      <w:spacing w:before="240" w:after="480"/>
      <w:jc w:val="center"/>
    </w:pPr>
    <w:rPr>
      <w:rFonts w:ascii="Arial" w:hAnsi="Arial"/>
      <w:b/>
      <w:sz w:val="48"/>
    </w:rPr>
  </w:style>
  <w:style w:type="paragraph" w:customStyle="1" w:styleId="Volume">
    <w:name w:val="Volume"/>
    <w:basedOn w:val="Ancillarytitle"/>
    <w:next w:val="BodyText1"/>
    <w:rsid w:val="008F2CB0"/>
    <w:pPr>
      <w:spacing w:before="120" w:after="720"/>
    </w:pPr>
    <w:rPr>
      <w:rFonts w:ascii="Helvetica" w:hAnsi="Helvetica"/>
      <w:sz w:val="40"/>
    </w:rPr>
  </w:style>
  <w:style w:type="paragraph" w:customStyle="1" w:styleId="Maintitle">
    <w:name w:val="Main title"/>
    <w:basedOn w:val="BodyText1"/>
    <w:next w:val="BodyText1"/>
    <w:rsid w:val="008F2CB0"/>
    <w:pPr>
      <w:spacing w:before="240" w:after="240"/>
      <w:jc w:val="center"/>
    </w:pPr>
    <w:rPr>
      <w:sz w:val="72"/>
    </w:rPr>
  </w:style>
  <w:style w:type="paragraph" w:customStyle="1" w:styleId="Mainsubtitle">
    <w:name w:val="Main subtitle"/>
    <w:basedOn w:val="Maintitle"/>
    <w:next w:val="BodyText1"/>
    <w:rsid w:val="008F2CB0"/>
    <w:rPr>
      <w:sz w:val="48"/>
    </w:rPr>
  </w:style>
  <w:style w:type="paragraph" w:customStyle="1" w:styleId="Edition">
    <w:name w:val="Edition"/>
    <w:basedOn w:val="Maintitle"/>
    <w:next w:val="BodyText1"/>
    <w:rsid w:val="008F2CB0"/>
    <w:pPr>
      <w:spacing w:before="0" w:after="1080"/>
    </w:pPr>
    <w:rPr>
      <w:rFonts w:ascii="Times" w:hAnsi="Times"/>
      <w:caps/>
      <w:sz w:val="32"/>
    </w:rPr>
  </w:style>
  <w:style w:type="paragraph" w:customStyle="1" w:styleId="Mainauthors">
    <w:name w:val="Main authors"/>
    <w:basedOn w:val="Maintitle"/>
    <w:next w:val="BodyText1"/>
    <w:rsid w:val="008F2CB0"/>
    <w:pPr>
      <w:spacing w:before="0"/>
    </w:pPr>
    <w:rPr>
      <w:rFonts w:ascii="Times" w:hAnsi="Times"/>
      <w:sz w:val="32"/>
    </w:rPr>
  </w:style>
  <w:style w:type="paragraph" w:customStyle="1" w:styleId="Ancillaryauthor">
    <w:name w:val="Ancillary author"/>
    <w:basedOn w:val="Maintitle"/>
    <w:next w:val="BodyText1"/>
    <w:rsid w:val="008F2CB0"/>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8F2CB0"/>
    <w:pPr>
      <w:shd w:val="clear" w:color="auto" w:fill="000080"/>
    </w:pPr>
    <w:rPr>
      <w:rFonts w:ascii="Tahoma" w:hAnsi="Tahoma" w:cs="Tahoma"/>
    </w:rPr>
  </w:style>
  <w:style w:type="character" w:styleId="HTMLAcronym">
    <w:name w:val="HTML Acronym"/>
    <w:basedOn w:val="DefaultParagraphFont"/>
    <w:rsid w:val="008F2CB0"/>
  </w:style>
  <w:style w:type="paragraph" w:customStyle="1" w:styleId="Masthead">
    <w:name w:val="Masthead"/>
    <w:basedOn w:val="BodyText1"/>
    <w:next w:val="BodyText1"/>
    <w:rsid w:val="008F2CB0"/>
    <w:pPr>
      <w:spacing w:after="0"/>
    </w:pPr>
    <w:rPr>
      <w:rFonts w:ascii="Times" w:hAnsi="Times"/>
    </w:rPr>
  </w:style>
  <w:style w:type="paragraph" w:customStyle="1" w:styleId="Copyright">
    <w:name w:val="Copyright"/>
    <w:basedOn w:val="BodyText1"/>
    <w:next w:val="BodyText1"/>
    <w:rsid w:val="008F2CB0"/>
    <w:pPr>
      <w:spacing w:before="5200" w:after="240"/>
    </w:pPr>
    <w:rPr>
      <w:rFonts w:ascii="Times" w:hAnsi="Times"/>
    </w:rPr>
  </w:style>
  <w:style w:type="paragraph" w:customStyle="1" w:styleId="Copyrightsale">
    <w:name w:val="Copyright sale"/>
    <w:basedOn w:val="BodyText1"/>
    <w:next w:val="BodyText1"/>
    <w:rsid w:val="008F2CB0"/>
    <w:pPr>
      <w:spacing w:before="120" w:after="960"/>
    </w:pPr>
    <w:rPr>
      <w:rFonts w:ascii="Times" w:hAnsi="Times"/>
    </w:rPr>
  </w:style>
  <w:style w:type="paragraph" w:customStyle="1" w:styleId="Copyrightnonsale">
    <w:name w:val="Copyright nonsale"/>
    <w:basedOn w:val="BodyText1"/>
    <w:next w:val="BodyText1"/>
    <w:rsid w:val="008F2CB0"/>
    <w:pPr>
      <w:spacing w:before="120" w:after="960"/>
    </w:pPr>
    <w:rPr>
      <w:rFonts w:ascii="Times" w:hAnsi="Times"/>
    </w:rPr>
  </w:style>
  <w:style w:type="paragraph" w:customStyle="1" w:styleId="Madeintheusa">
    <w:name w:val="Madeintheusa"/>
    <w:basedOn w:val="BodyText1"/>
    <w:next w:val="BodyText1"/>
    <w:rsid w:val="008F2CB0"/>
    <w:pPr>
      <w:spacing w:before="240" w:after="240"/>
    </w:pPr>
    <w:rPr>
      <w:rFonts w:ascii="Times" w:hAnsi="Times"/>
    </w:rPr>
  </w:style>
  <w:style w:type="paragraph" w:customStyle="1" w:styleId="ISBN">
    <w:name w:val="ISBN"/>
    <w:basedOn w:val="BodyText1"/>
    <w:next w:val="BodyText1"/>
    <w:rsid w:val="008F2CB0"/>
    <w:pPr>
      <w:spacing w:before="240" w:after="240"/>
    </w:pPr>
    <w:rPr>
      <w:rFonts w:ascii="Times" w:hAnsi="Times"/>
    </w:rPr>
  </w:style>
  <w:style w:type="paragraph" w:customStyle="1" w:styleId="Printercode">
    <w:name w:val="Printer code"/>
    <w:basedOn w:val="BodyText1"/>
    <w:next w:val="BodyText1"/>
    <w:rsid w:val="008F2CB0"/>
    <w:pPr>
      <w:spacing w:before="240" w:after="0"/>
    </w:pPr>
    <w:rPr>
      <w:rFonts w:ascii="Times" w:hAnsi="Times"/>
      <w:sz w:val="18"/>
    </w:rPr>
  </w:style>
  <w:style w:type="paragraph" w:styleId="TOC2">
    <w:name w:val="toc 2"/>
    <w:basedOn w:val="TOCBase"/>
    <w:next w:val="Normal"/>
    <w:autoRedefine/>
    <w:semiHidden/>
    <w:rsid w:val="008F2CB0"/>
    <w:pPr>
      <w:ind w:left="200"/>
    </w:pPr>
    <w:rPr>
      <w:smallCaps/>
      <w:szCs w:val="24"/>
    </w:rPr>
  </w:style>
  <w:style w:type="paragraph" w:styleId="TOC3">
    <w:name w:val="toc 3"/>
    <w:basedOn w:val="TOCBase"/>
    <w:next w:val="Normal"/>
    <w:autoRedefine/>
    <w:semiHidden/>
    <w:rsid w:val="008F2CB0"/>
    <w:pPr>
      <w:ind w:left="400"/>
    </w:pPr>
    <w:rPr>
      <w:i/>
      <w:iCs/>
      <w:szCs w:val="24"/>
    </w:rPr>
  </w:style>
  <w:style w:type="paragraph" w:styleId="TOC4">
    <w:name w:val="toc 4"/>
    <w:basedOn w:val="TOCBase"/>
    <w:next w:val="Normal"/>
    <w:autoRedefine/>
    <w:semiHidden/>
    <w:rsid w:val="008F2CB0"/>
    <w:pPr>
      <w:ind w:left="600"/>
    </w:pPr>
    <w:rPr>
      <w:szCs w:val="21"/>
    </w:rPr>
  </w:style>
  <w:style w:type="paragraph" w:styleId="TOC5">
    <w:name w:val="toc 5"/>
    <w:basedOn w:val="TOCBase"/>
    <w:next w:val="Normal"/>
    <w:autoRedefine/>
    <w:semiHidden/>
    <w:rsid w:val="008F2CB0"/>
    <w:pPr>
      <w:ind w:left="800"/>
    </w:pPr>
    <w:rPr>
      <w:szCs w:val="21"/>
    </w:rPr>
  </w:style>
  <w:style w:type="paragraph" w:styleId="TOC6">
    <w:name w:val="toc 6"/>
    <w:basedOn w:val="TOCBase"/>
    <w:next w:val="Normal"/>
    <w:autoRedefine/>
    <w:semiHidden/>
    <w:rsid w:val="008F2CB0"/>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F2CB0"/>
    <w:pPr>
      <w:tabs>
        <w:tab w:val="left" w:pos="1051"/>
        <w:tab w:val="left" w:pos="2016"/>
      </w:tabs>
    </w:pPr>
  </w:style>
  <w:style w:type="paragraph" w:customStyle="1" w:styleId="BOYMCTopic">
    <w:name w:val="BOY_MCTopic"/>
    <w:basedOn w:val="Normal"/>
    <w:next w:val="BodyText1"/>
    <w:rsid w:val="008F2CB0"/>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F2CB0"/>
    <w:pPr>
      <w:pageBreakBefore/>
      <w:spacing w:after="0" w:line="120" w:lineRule="exact"/>
    </w:pPr>
    <w:rPr>
      <w:rFonts w:ascii="Times" w:hAnsi="Times"/>
      <w:sz w:val="12"/>
    </w:rPr>
  </w:style>
  <w:style w:type="paragraph" w:customStyle="1" w:styleId="NL-1table">
    <w:name w:val="NL-1 table"/>
    <w:basedOn w:val="Normal"/>
    <w:next w:val="BodyText1"/>
    <w:rsid w:val="008F2CB0"/>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F2CB0"/>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F2CB0"/>
    <w:pPr>
      <w:jc w:val="center"/>
    </w:pPr>
  </w:style>
  <w:style w:type="paragraph" w:customStyle="1" w:styleId="Tableheading10">
    <w:name w:val="Table heading 10"/>
    <w:basedOn w:val="Tableheading"/>
    <w:next w:val="BodyText1"/>
    <w:rsid w:val="008F2CB0"/>
    <w:rPr>
      <w:sz w:val="20"/>
    </w:rPr>
  </w:style>
  <w:style w:type="paragraph" w:customStyle="1" w:styleId="Tableheadingcentered10">
    <w:name w:val="Table heading centered 10"/>
    <w:basedOn w:val="Tableheading"/>
    <w:next w:val="BodyText1"/>
    <w:rsid w:val="008F2CB0"/>
    <w:pPr>
      <w:jc w:val="center"/>
    </w:pPr>
    <w:rPr>
      <w:sz w:val="20"/>
    </w:rPr>
  </w:style>
  <w:style w:type="paragraph" w:customStyle="1" w:styleId="Tablecellbody10">
    <w:name w:val="Table cell body 10"/>
    <w:basedOn w:val="Tablecellbody"/>
    <w:next w:val="BodyText1"/>
    <w:rsid w:val="008F2CB0"/>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8F2CB0"/>
    <w:pPr>
      <w:ind w:left="1320"/>
    </w:pPr>
  </w:style>
  <w:style w:type="paragraph" w:styleId="TOC8">
    <w:name w:val="toc 8"/>
    <w:basedOn w:val="TOCBase"/>
    <w:next w:val="Normal"/>
    <w:autoRedefine/>
    <w:semiHidden/>
    <w:rsid w:val="008F2CB0"/>
    <w:pPr>
      <w:ind w:left="1540"/>
    </w:pPr>
  </w:style>
  <w:style w:type="paragraph" w:styleId="TOC9">
    <w:name w:val="toc 9"/>
    <w:basedOn w:val="TOCBase"/>
    <w:next w:val="Normal"/>
    <w:autoRedefine/>
    <w:semiHidden/>
    <w:rsid w:val="008F2CB0"/>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F2CB0"/>
    <w:pPr>
      <w:spacing w:before="240"/>
      <w:outlineLvl w:val="0"/>
    </w:pPr>
    <w:rPr>
      <w:rFonts w:ascii="Arial Narrow" w:hAnsi="Arial Narrow"/>
      <w:b/>
      <w:caps/>
      <w:sz w:val="32"/>
    </w:rPr>
  </w:style>
  <w:style w:type="paragraph" w:customStyle="1" w:styleId="CaseTitle">
    <w:name w:val="CaseTitle"/>
    <w:basedOn w:val="CaseHead"/>
    <w:next w:val="BodyText1"/>
    <w:rsid w:val="008F2CB0"/>
    <w:pPr>
      <w:spacing w:before="120"/>
      <w:outlineLvl w:val="1"/>
    </w:pPr>
    <w:rPr>
      <w:rFonts w:ascii="Times New Roman" w:hAnsi="Times New Roman"/>
      <w:b w:val="0"/>
      <w:i/>
    </w:rPr>
  </w:style>
  <w:style w:type="paragraph" w:customStyle="1" w:styleId="TransText">
    <w:name w:val="TransText"/>
    <w:basedOn w:val="BodyText1"/>
    <w:next w:val="BodyText1"/>
    <w:rsid w:val="008F2CB0"/>
    <w:rPr>
      <w:b/>
      <w:sz w:val="56"/>
    </w:rPr>
  </w:style>
  <w:style w:type="paragraph" w:customStyle="1" w:styleId="TransBullet">
    <w:name w:val="TransBullet"/>
    <w:basedOn w:val="TransText"/>
    <w:next w:val="BodyText1"/>
    <w:rsid w:val="008F2CB0"/>
    <w:pPr>
      <w:numPr>
        <w:numId w:val="4"/>
      </w:numPr>
      <w:tabs>
        <w:tab w:val="left" w:pos="2160"/>
      </w:tabs>
    </w:pPr>
  </w:style>
  <w:style w:type="paragraph" w:customStyle="1" w:styleId="TransHead">
    <w:name w:val="TransHead"/>
    <w:basedOn w:val="BodyText1"/>
    <w:next w:val="BodyText1"/>
    <w:rsid w:val="008F2CB0"/>
    <w:pPr>
      <w:spacing w:before="240" w:after="600"/>
      <w:jc w:val="center"/>
      <w:outlineLvl w:val="0"/>
    </w:pPr>
    <w:rPr>
      <w:b/>
      <w:caps/>
      <w:sz w:val="56"/>
    </w:rPr>
  </w:style>
  <w:style w:type="paragraph" w:customStyle="1" w:styleId="TransTextSmall">
    <w:name w:val="TransTextSmall"/>
    <w:basedOn w:val="TransText"/>
    <w:next w:val="BodyText1"/>
    <w:rsid w:val="008F2CB0"/>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F2CB0"/>
    <w:pPr>
      <w:spacing w:before="240"/>
    </w:pPr>
  </w:style>
  <w:style w:type="paragraph" w:customStyle="1" w:styleId="Body3vertbelow">
    <w:name w:val="Body 3vert below"/>
    <w:basedOn w:val="BodyText1"/>
    <w:next w:val="BodyText1"/>
    <w:rsid w:val="008F2CB0"/>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F2CB0"/>
  </w:style>
  <w:style w:type="paragraph" w:customStyle="1" w:styleId="KeyTerm">
    <w:name w:val="KeyTerm"/>
    <w:basedOn w:val="BodyText1"/>
    <w:next w:val="BodyText1"/>
    <w:rsid w:val="008F2CB0"/>
    <w:rPr>
      <w:b/>
    </w:rPr>
  </w:style>
  <w:style w:type="paragraph" w:customStyle="1" w:styleId="MultipartQLead">
    <w:name w:val="MultipartQ_Lead"/>
    <w:basedOn w:val="Normal"/>
    <w:next w:val="BodyText1"/>
    <w:rsid w:val="008F2CB0"/>
    <w:pPr>
      <w:keepNext/>
      <w:keepLines/>
      <w:spacing w:after="120"/>
      <w:ind w:left="490" w:hanging="490"/>
    </w:pPr>
    <w:rPr>
      <w:spacing w:val="0"/>
    </w:rPr>
  </w:style>
  <w:style w:type="paragraph" w:customStyle="1" w:styleId="MultipartQQuestion">
    <w:name w:val="MultipartQ_Question"/>
    <w:basedOn w:val="Normal"/>
    <w:next w:val="BodyText1"/>
    <w:rsid w:val="008F2CB0"/>
    <w:pPr>
      <w:spacing w:after="120"/>
      <w:ind w:left="980" w:hanging="490"/>
    </w:pPr>
    <w:rPr>
      <w:spacing w:val="0"/>
    </w:rPr>
  </w:style>
  <w:style w:type="paragraph" w:customStyle="1" w:styleId="AllAnswerTypesHeadSub1">
    <w:name w:val="AllAnswerTypesHeadSub1"/>
    <w:basedOn w:val="Heading2"/>
    <w:next w:val="BodyText1"/>
    <w:rsid w:val="008F2CB0"/>
  </w:style>
  <w:style w:type="paragraph" w:customStyle="1" w:styleId="AllAnswerTypesHeadSub2">
    <w:name w:val="AllAnswerTypesHeadSub2"/>
    <w:basedOn w:val="Heading3"/>
    <w:next w:val="BodyText1"/>
    <w:rsid w:val="008F2CB0"/>
  </w:style>
  <w:style w:type="paragraph" w:customStyle="1" w:styleId="SidebarBull">
    <w:name w:val="SidebarBull"/>
    <w:basedOn w:val="BodyText1"/>
    <w:next w:val="BodyText1"/>
    <w:rsid w:val="008F2CB0"/>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F2CB0"/>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F2CB0"/>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F2CB0"/>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8F2CB0"/>
    <w:pPr>
      <w:spacing w:before="120"/>
    </w:pPr>
    <w:rPr>
      <w:b/>
      <w:bCs/>
    </w:rPr>
  </w:style>
  <w:style w:type="paragraph" w:styleId="Index3">
    <w:name w:val="index 3"/>
    <w:basedOn w:val="Normal"/>
    <w:next w:val="Normal"/>
    <w:autoRedefine/>
    <w:semiHidden/>
    <w:rsid w:val="008F2CB0"/>
    <w:pPr>
      <w:ind w:left="660" w:hanging="220"/>
    </w:pPr>
  </w:style>
  <w:style w:type="paragraph" w:customStyle="1" w:styleId="MultipartQFirstAnswer">
    <w:name w:val="MultipartQ_FirstAnswer"/>
    <w:basedOn w:val="BodyText1"/>
    <w:next w:val="BodyText1"/>
    <w:rsid w:val="008F2CB0"/>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F2CB0"/>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F2CB0"/>
    <w:pPr>
      <w:spacing w:after="120"/>
      <w:ind w:left="980" w:hanging="490"/>
    </w:pPr>
    <w:rPr>
      <w:spacing w:val="0"/>
    </w:rPr>
  </w:style>
  <w:style w:type="paragraph" w:customStyle="1" w:styleId="MultipartQNextAnswerByRef">
    <w:name w:val="MultipartQ_NextAnswer_ByRef"/>
    <w:basedOn w:val="Normal"/>
    <w:next w:val="BodyText1"/>
    <w:rsid w:val="008F2CB0"/>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F2CB0"/>
    <w:pPr>
      <w:tabs>
        <w:tab w:val="left" w:pos="979"/>
      </w:tabs>
      <w:ind w:left="979" w:hanging="979"/>
    </w:pPr>
  </w:style>
  <w:style w:type="paragraph" w:customStyle="1" w:styleId="AnswerDistractor">
    <w:name w:val="AnswerDistractor"/>
    <w:basedOn w:val="Indent-1"/>
    <w:next w:val="BodyText1"/>
    <w:rsid w:val="008F2CB0"/>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8F2CB0"/>
  </w:style>
  <w:style w:type="paragraph" w:customStyle="1" w:styleId="SidebarCaseHead">
    <w:name w:val="SidebarCaseHead"/>
    <w:basedOn w:val="SidebarHead"/>
    <w:next w:val="BodyText1"/>
    <w:rsid w:val="008F2CB0"/>
    <w:rPr>
      <w:rFonts w:ascii="Arial" w:hAnsi="Arial"/>
      <w:b w:val="0"/>
      <w:sz w:val="28"/>
    </w:rPr>
  </w:style>
  <w:style w:type="paragraph" w:customStyle="1" w:styleId="StageDirections">
    <w:name w:val="StageDirections"/>
    <w:basedOn w:val="BodyText1"/>
    <w:next w:val="BodyText1"/>
    <w:rsid w:val="008F2CB0"/>
    <w:pPr>
      <w:spacing w:before="120"/>
      <w:jc w:val="center"/>
    </w:pPr>
    <w:rPr>
      <w:b/>
      <w:i/>
    </w:rPr>
  </w:style>
  <w:style w:type="paragraph" w:customStyle="1" w:styleId="Tablecellbodycentered10">
    <w:name w:val="Table cell body centered 10"/>
    <w:basedOn w:val="Tablecellbody10"/>
    <w:next w:val="BodyText1"/>
    <w:rsid w:val="008F2CB0"/>
    <w:pPr>
      <w:jc w:val="center"/>
    </w:pPr>
  </w:style>
  <w:style w:type="paragraph" w:customStyle="1" w:styleId="SidebarIndent-1">
    <w:name w:val="SidebarIndent-1"/>
    <w:basedOn w:val="SidebarText"/>
    <w:next w:val="BodyText1"/>
    <w:rsid w:val="008F2CB0"/>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8F2CB0"/>
    <w:pPr>
      <w:spacing w:before="0" w:after="0"/>
    </w:pPr>
    <w:rPr>
      <w:rFonts w:ascii="Times" w:hAnsi="Times"/>
      <w:i/>
      <w:sz w:val="24"/>
    </w:rPr>
  </w:style>
  <w:style w:type="paragraph" w:customStyle="1" w:styleId="Bodytext-right">
    <w:name w:val="Body text-right"/>
    <w:basedOn w:val="BodyText1"/>
    <w:next w:val="BodyText1"/>
    <w:rsid w:val="008F2CB0"/>
    <w:pPr>
      <w:jc w:val="right"/>
    </w:pPr>
  </w:style>
  <w:style w:type="paragraph" w:customStyle="1" w:styleId="Extract">
    <w:name w:val="Extract"/>
    <w:basedOn w:val="Indent-1"/>
    <w:next w:val="BodyText1"/>
    <w:rsid w:val="008F2CB0"/>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8F2CB0"/>
    <w:rPr>
      <w:sz w:val="24"/>
      <w:szCs w:val="24"/>
      <w:lang w:val="en-US" w:eastAsia="en-US"/>
    </w:rPr>
  </w:style>
  <w:style w:type="character" w:styleId="EndnoteReference">
    <w:name w:val="endnote reference"/>
    <w:basedOn w:val="DefaultParagraphFont"/>
    <w:semiHidden/>
    <w:rsid w:val="008F2CB0"/>
    <w:rPr>
      <w:vertAlign w:val="superscript"/>
    </w:rPr>
  </w:style>
  <w:style w:type="paragraph" w:customStyle="1" w:styleId="Heading2Core">
    <w:name w:val="Heading 2 Core"/>
    <w:basedOn w:val="Heading2"/>
    <w:next w:val="BodyText1"/>
    <w:rsid w:val="008F2CB0"/>
    <w:rPr>
      <w:b w:val="0"/>
      <w:i/>
    </w:rPr>
  </w:style>
  <w:style w:type="paragraph" w:customStyle="1" w:styleId="Source">
    <w:name w:val="Source"/>
    <w:basedOn w:val="BodyText1"/>
    <w:next w:val="BodyText1"/>
    <w:rsid w:val="008F2CB0"/>
    <w:rPr>
      <w:i/>
    </w:rPr>
  </w:style>
  <w:style w:type="paragraph" w:customStyle="1" w:styleId="BoxStart">
    <w:name w:val="Box Start"/>
    <w:basedOn w:val="Heading1"/>
    <w:next w:val="BodyText1"/>
    <w:rsid w:val="008F2CB0"/>
    <w:pPr>
      <w:pBdr>
        <w:top w:val="single" w:sz="24" w:space="1" w:color="C0C0C0"/>
      </w:pBdr>
      <w:spacing w:after="0"/>
    </w:pPr>
    <w:rPr>
      <w:caps w:val="0"/>
    </w:rPr>
  </w:style>
  <w:style w:type="paragraph" w:customStyle="1" w:styleId="BoxEnd">
    <w:name w:val="Box End"/>
    <w:basedOn w:val="BoxStart"/>
    <w:next w:val="BodyText1"/>
    <w:rsid w:val="008F2CB0"/>
    <w:pPr>
      <w:pBdr>
        <w:top w:val="none" w:sz="0" w:space="0" w:color="auto"/>
        <w:bottom w:val="single" w:sz="24" w:space="1" w:color="C0C0C0"/>
      </w:pBdr>
      <w:spacing w:before="40" w:after="200"/>
    </w:pPr>
  </w:style>
  <w:style w:type="paragraph" w:styleId="EndnoteText">
    <w:name w:val="endnote text"/>
    <w:basedOn w:val="Normal"/>
    <w:semiHidden/>
    <w:rsid w:val="008F2CB0"/>
    <w:rPr>
      <w:spacing w:val="0"/>
      <w:sz w:val="20"/>
    </w:rPr>
  </w:style>
  <w:style w:type="paragraph" w:customStyle="1" w:styleId="ChapterOpeningStart">
    <w:name w:val="Chapter Opening Start"/>
    <w:basedOn w:val="BodyText1"/>
    <w:next w:val="BodyText1"/>
    <w:rsid w:val="008F2CB0"/>
    <w:pPr>
      <w:shd w:val="clear" w:color="auto" w:fill="C0C0C0"/>
    </w:pPr>
  </w:style>
  <w:style w:type="paragraph" w:customStyle="1" w:styleId="ChapterOpeningEnd">
    <w:name w:val="Chapter Opening End"/>
    <w:basedOn w:val="ChapterOpeningStart"/>
    <w:next w:val="BodyText1"/>
    <w:rsid w:val="008F2CB0"/>
    <w:pPr>
      <w:spacing w:before="40" w:after="200"/>
    </w:pPr>
  </w:style>
  <w:style w:type="paragraph" w:customStyle="1" w:styleId="ChapterClosingStart">
    <w:name w:val="Chapter Closing Start"/>
    <w:basedOn w:val="ChapterOpeningStart"/>
    <w:next w:val="BodyText1"/>
    <w:rsid w:val="008F2CB0"/>
  </w:style>
  <w:style w:type="paragraph" w:customStyle="1" w:styleId="ChapterClosingEnd">
    <w:name w:val="Chapter Closing End"/>
    <w:basedOn w:val="ChapterClosingStart"/>
    <w:next w:val="BodyText1"/>
    <w:rsid w:val="008F2CB0"/>
    <w:pPr>
      <w:spacing w:before="40" w:after="200"/>
    </w:pPr>
  </w:style>
  <w:style w:type="paragraph" w:customStyle="1" w:styleId="TextBoxType">
    <w:name w:val="TextBoxType"/>
    <w:basedOn w:val="BodyText1"/>
    <w:next w:val="BodyText1"/>
    <w:rsid w:val="008F2CB0"/>
    <w:pPr>
      <w:shd w:val="clear" w:color="auto" w:fill="CCCCCC"/>
    </w:pPr>
    <w:rPr>
      <w:sz w:val="28"/>
    </w:rPr>
  </w:style>
  <w:style w:type="paragraph" w:customStyle="1" w:styleId="KeyTermDefinition">
    <w:name w:val="KeyTermDefinition"/>
    <w:basedOn w:val="BodyText1"/>
    <w:next w:val="BodyText1"/>
    <w:rsid w:val="008F2CB0"/>
  </w:style>
  <w:style w:type="paragraph" w:customStyle="1" w:styleId="GraphicCaption">
    <w:name w:val="Graphic Caption"/>
    <w:basedOn w:val="GraphicTitle"/>
    <w:next w:val="BodyText1"/>
    <w:rsid w:val="008F2CB0"/>
    <w:rPr>
      <w:b w:val="0"/>
    </w:rPr>
  </w:style>
  <w:style w:type="paragraph" w:customStyle="1" w:styleId="TitleHM">
    <w:name w:val="TitleHM"/>
    <w:basedOn w:val="Heading1"/>
    <w:next w:val="BodyText1"/>
    <w:rsid w:val="008F2CB0"/>
  </w:style>
  <w:style w:type="paragraph" w:customStyle="1" w:styleId="SubtitleHM">
    <w:name w:val="SubtitleHM"/>
    <w:basedOn w:val="Heading2Core"/>
    <w:next w:val="BodyText1"/>
    <w:rsid w:val="008F2CB0"/>
  </w:style>
  <w:style w:type="paragraph" w:customStyle="1" w:styleId="GraphicSource">
    <w:name w:val="Graphic Source"/>
    <w:basedOn w:val="GraphicTitle"/>
    <w:next w:val="BodyText1"/>
    <w:rsid w:val="008F2CB0"/>
    <w:rPr>
      <w:b w:val="0"/>
    </w:rPr>
  </w:style>
  <w:style w:type="paragraph" w:customStyle="1" w:styleId="GraphicNumber">
    <w:name w:val="Graphic Number"/>
    <w:basedOn w:val="GraphicTitle"/>
    <w:next w:val="BodyText1"/>
    <w:rsid w:val="008F2CB0"/>
    <w:rPr>
      <w:b w:val="0"/>
    </w:rPr>
  </w:style>
  <w:style w:type="paragraph" w:customStyle="1" w:styleId="SampleCitation">
    <w:name w:val="Sample Citation"/>
    <w:basedOn w:val="Normal"/>
    <w:next w:val="BodyText1"/>
    <w:autoRedefine/>
    <w:rsid w:val="008F2CB0"/>
    <w:pPr>
      <w:spacing w:before="120" w:after="120"/>
      <w:ind w:left="576" w:hanging="576"/>
    </w:pPr>
    <w:rPr>
      <w:rFonts w:ascii="Century" w:hAnsi="Century"/>
      <w:spacing w:val="0"/>
    </w:rPr>
  </w:style>
  <w:style w:type="paragraph" w:customStyle="1" w:styleId="Bullet-3">
    <w:name w:val="Bullet-(3)"/>
    <w:basedOn w:val="Bullet-1"/>
    <w:next w:val="BodyText1"/>
    <w:rsid w:val="008F2CB0"/>
    <w:pPr>
      <w:tabs>
        <w:tab w:val="clear" w:pos="1469"/>
        <w:tab w:val="left" w:pos="1958"/>
      </w:tabs>
      <w:ind w:left="1959"/>
    </w:pPr>
  </w:style>
  <w:style w:type="paragraph" w:customStyle="1" w:styleId="Bullet-5">
    <w:name w:val="Bullet-(5)"/>
    <w:basedOn w:val="Bullet-1"/>
    <w:next w:val="BodyText1"/>
    <w:rsid w:val="008F2CB0"/>
    <w:pPr>
      <w:tabs>
        <w:tab w:val="clear" w:pos="1469"/>
        <w:tab w:val="left" w:pos="2938"/>
      </w:tabs>
      <w:ind w:left="2938"/>
    </w:pPr>
  </w:style>
  <w:style w:type="paragraph" w:customStyle="1" w:styleId="Bullet-6">
    <w:name w:val="Bullet-(6)"/>
    <w:basedOn w:val="Bullet-1"/>
    <w:next w:val="BodyText1"/>
    <w:rsid w:val="008F2CB0"/>
    <w:pPr>
      <w:tabs>
        <w:tab w:val="clear" w:pos="1469"/>
        <w:tab w:val="left" w:pos="3427"/>
      </w:tabs>
      <w:ind w:left="3428"/>
    </w:pPr>
  </w:style>
  <w:style w:type="paragraph" w:customStyle="1" w:styleId="Bullet-4">
    <w:name w:val="Bullet-(4)"/>
    <w:basedOn w:val="Bullet-1"/>
    <w:next w:val="BodyText1"/>
    <w:rsid w:val="008F2CB0"/>
    <w:pPr>
      <w:tabs>
        <w:tab w:val="clear" w:pos="1469"/>
        <w:tab w:val="left" w:pos="2448"/>
      </w:tabs>
      <w:ind w:left="2448"/>
    </w:pPr>
  </w:style>
  <w:style w:type="paragraph" w:customStyle="1" w:styleId="Workbook-FillinNumList">
    <w:name w:val="Workbook-FillinNumList"/>
    <w:basedOn w:val="Normal"/>
    <w:next w:val="BodyText1"/>
    <w:autoRedefine/>
    <w:rsid w:val="008F2CB0"/>
    <w:pPr>
      <w:spacing w:after="120" w:line="480" w:lineRule="auto"/>
      <w:ind w:left="495" w:hanging="495"/>
    </w:pPr>
    <w:rPr>
      <w:noProof/>
      <w:spacing w:val="0"/>
    </w:rPr>
  </w:style>
  <w:style w:type="paragraph" w:customStyle="1" w:styleId="WorkbookHeader">
    <w:name w:val="WorkbookHeader"/>
    <w:basedOn w:val="BodyText"/>
    <w:next w:val="BodyText1"/>
    <w:rsid w:val="008F2CB0"/>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F2CB0"/>
    <w:pPr>
      <w:spacing w:after="120" w:line="480" w:lineRule="auto"/>
      <w:ind w:left="540"/>
    </w:pPr>
    <w:rPr>
      <w:spacing w:val="0"/>
    </w:rPr>
  </w:style>
  <w:style w:type="paragraph" w:customStyle="1" w:styleId="Workbook-Indent-a">
    <w:name w:val="Workbook-Indent-a"/>
    <w:basedOn w:val="Normal"/>
    <w:next w:val="BodyText1"/>
    <w:autoRedefine/>
    <w:rsid w:val="008F2CB0"/>
    <w:pPr>
      <w:spacing w:after="120" w:line="480" w:lineRule="auto"/>
      <w:ind w:left="990"/>
    </w:pPr>
    <w:rPr>
      <w:spacing w:val="0"/>
    </w:rPr>
  </w:style>
  <w:style w:type="paragraph" w:customStyle="1" w:styleId="HintsBelow">
    <w:name w:val="HintsBelow"/>
    <w:basedOn w:val="BodyText1"/>
    <w:next w:val="BodyText1"/>
    <w:rsid w:val="008F2CB0"/>
    <w:pPr>
      <w:spacing w:before="40" w:after="60" w:line="480" w:lineRule="auto"/>
    </w:pPr>
    <w:rPr>
      <w:i/>
      <w:sz w:val="18"/>
    </w:rPr>
  </w:style>
  <w:style w:type="paragraph" w:customStyle="1" w:styleId="NLNum">
    <w:name w:val="NL_Num"/>
    <w:basedOn w:val="NL-1"/>
    <w:next w:val="BodyText1"/>
    <w:rsid w:val="008F2CB0"/>
  </w:style>
  <w:style w:type="paragraph" w:customStyle="1" w:styleId="NL11">
    <w:name w:val="NL_1.1"/>
    <w:basedOn w:val="NL-1"/>
    <w:next w:val="BodyText1"/>
    <w:rsid w:val="008F2CB0"/>
  </w:style>
  <w:style w:type="paragraph" w:customStyle="1" w:styleId="NLEven">
    <w:name w:val="NL_Even"/>
    <w:basedOn w:val="NL-1"/>
    <w:next w:val="BodyText1"/>
    <w:rsid w:val="008F2CB0"/>
  </w:style>
  <w:style w:type="paragraph" w:customStyle="1" w:styleId="NLOdd">
    <w:name w:val="NL_Odd"/>
    <w:basedOn w:val="NL-1"/>
    <w:next w:val="BodyText1"/>
    <w:rsid w:val="008F2CB0"/>
  </w:style>
  <w:style w:type="paragraph" w:customStyle="1" w:styleId="MC-Answer-1">
    <w:name w:val="MC-Answer-1"/>
    <w:basedOn w:val="NL-1"/>
    <w:next w:val="BodyText1"/>
    <w:rsid w:val="008F2CB0"/>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8F2CB0"/>
  </w:style>
  <w:style w:type="paragraph" w:customStyle="1" w:styleId="MiscNLRoman">
    <w:name w:val="MiscNLRoman"/>
    <w:basedOn w:val="Outline-I"/>
    <w:next w:val="BodyText1"/>
    <w:rsid w:val="008F2CB0"/>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F2CB0"/>
    <w:pPr>
      <w:spacing w:before="120" w:after="120"/>
    </w:pPr>
    <w:rPr>
      <w:rFonts w:ascii="Arial" w:hAnsi="Arial"/>
      <w:b/>
      <w:caps/>
      <w:sz w:val="24"/>
    </w:rPr>
  </w:style>
  <w:style w:type="paragraph" w:customStyle="1" w:styleId="CitationSubhead">
    <w:name w:val="CitationSubhead"/>
    <w:basedOn w:val="CitationHead"/>
    <w:next w:val="BodyText1"/>
    <w:rsid w:val="008F2CB0"/>
    <w:pPr>
      <w:outlineLvl w:val="1"/>
    </w:pPr>
    <w:rPr>
      <w:caps w:val="0"/>
    </w:rPr>
  </w:style>
  <w:style w:type="paragraph" w:customStyle="1" w:styleId="Citation">
    <w:name w:val="Citation"/>
    <w:basedOn w:val="BodyText1"/>
    <w:next w:val="BodyText1"/>
    <w:rsid w:val="008F2CB0"/>
    <w:pPr>
      <w:ind w:left="580" w:hanging="580"/>
    </w:pPr>
  </w:style>
  <w:style w:type="paragraph" w:customStyle="1" w:styleId="EssayAuthor">
    <w:name w:val="EssayAuthor"/>
    <w:basedOn w:val="Heading1"/>
    <w:link w:val="EssayAuthorChar"/>
    <w:rsid w:val="008F2CB0"/>
  </w:style>
  <w:style w:type="paragraph" w:customStyle="1" w:styleId="EssayTitle">
    <w:name w:val="EssayTitle"/>
    <w:basedOn w:val="Heading2"/>
    <w:next w:val="BodyText1"/>
    <w:link w:val="EssayTitleChar"/>
    <w:rsid w:val="008F2CB0"/>
  </w:style>
  <w:style w:type="character" w:customStyle="1" w:styleId="AnswerExp">
    <w:name w:val="Answer_Exp"/>
    <w:basedOn w:val="DefaultParagraphFont"/>
    <w:rsid w:val="008F2CB0"/>
  </w:style>
  <w:style w:type="character" w:customStyle="1" w:styleId="AnswerLetter">
    <w:name w:val="AnswerLetter"/>
    <w:basedOn w:val="DefaultParagraphFont"/>
    <w:rsid w:val="008F2CB0"/>
  </w:style>
  <w:style w:type="character" w:customStyle="1" w:styleId="Bold">
    <w:name w:val="Bold"/>
    <w:basedOn w:val="DefaultParagraphFont"/>
    <w:rsid w:val="008F2CB0"/>
    <w:rPr>
      <w:b/>
    </w:rPr>
  </w:style>
  <w:style w:type="character" w:customStyle="1" w:styleId="Italic">
    <w:name w:val="Italic"/>
    <w:basedOn w:val="DefaultParagraphFont"/>
    <w:rsid w:val="008F2CB0"/>
    <w:rPr>
      <w:i/>
    </w:rPr>
  </w:style>
  <w:style w:type="character" w:customStyle="1" w:styleId="KeyTermDef">
    <w:name w:val="KeyTermDef"/>
    <w:basedOn w:val="DefaultParagraphFont"/>
    <w:rsid w:val="008F2CB0"/>
  </w:style>
  <w:style w:type="character" w:customStyle="1" w:styleId="MastheadName">
    <w:name w:val="MastheadName"/>
    <w:basedOn w:val="DefaultParagraphFont"/>
    <w:rsid w:val="008F2CB0"/>
    <w:rPr>
      <w:rFonts w:ascii="Times New Roman" w:hAnsi="Times New Roman"/>
      <w:i/>
      <w:sz w:val="20"/>
    </w:rPr>
  </w:style>
  <w:style w:type="character" w:customStyle="1" w:styleId="None">
    <w:name w:val="None"/>
    <w:basedOn w:val="DefaultParagraphFont"/>
    <w:rsid w:val="008F2CB0"/>
  </w:style>
  <w:style w:type="character" w:customStyle="1" w:styleId="Processed">
    <w:name w:val="Processed"/>
    <w:basedOn w:val="DefaultParagraphFont"/>
    <w:rsid w:val="008F2CB0"/>
    <w:rPr>
      <w:bdr w:val="none" w:sz="0" w:space="0" w:color="auto"/>
      <w:shd w:val="clear" w:color="auto" w:fill="99CCFF"/>
    </w:rPr>
  </w:style>
  <w:style w:type="character" w:customStyle="1" w:styleId="Smallcaps">
    <w:name w:val="Small caps"/>
    <w:basedOn w:val="DefaultParagraphFont"/>
    <w:rsid w:val="008F2CB0"/>
    <w:rPr>
      <w:smallCaps/>
    </w:rPr>
  </w:style>
  <w:style w:type="character" w:customStyle="1" w:styleId="Term">
    <w:name w:val="Term"/>
    <w:basedOn w:val="Italic"/>
    <w:rsid w:val="008F2CB0"/>
    <w:rPr>
      <w:i/>
    </w:rPr>
  </w:style>
  <w:style w:type="character" w:customStyle="1" w:styleId="WOL">
    <w:name w:val="WOL"/>
    <w:basedOn w:val="DefaultParagraphFont"/>
    <w:rsid w:val="008F2CB0"/>
  </w:style>
  <w:style w:type="character" w:customStyle="1" w:styleId="KeyTermInLine">
    <w:name w:val="KeyTermInLine"/>
    <w:rsid w:val="008F2CB0"/>
    <w:rPr>
      <w:b/>
    </w:rPr>
  </w:style>
  <w:style w:type="character" w:customStyle="1" w:styleId="EmphSmallcaps">
    <w:name w:val="Emph Smallcaps"/>
    <w:basedOn w:val="DefaultParagraphFont"/>
    <w:rsid w:val="008F2CB0"/>
    <w:rPr>
      <w:smallCaps/>
      <w:strike w:val="0"/>
      <w:dstrike w:val="0"/>
      <w:u w:val="none"/>
      <w:effect w:val="none"/>
      <w:vertAlign w:val="baseline"/>
    </w:rPr>
  </w:style>
  <w:style w:type="character" w:customStyle="1" w:styleId="Heading1Char">
    <w:name w:val="Heading 1 Char"/>
    <w:basedOn w:val="DefaultParagraphFont"/>
    <w:link w:val="Heading1"/>
    <w:rsid w:val="008F2CB0"/>
    <w:rPr>
      <w:rFonts w:ascii="Arial" w:hAnsi="Arial"/>
      <w:b/>
      <w:caps/>
      <w:noProof/>
      <w:kern w:val="28"/>
      <w:sz w:val="28"/>
      <w:lang w:val="en-US" w:eastAsia="en-US" w:bidi="ar-SA"/>
    </w:rPr>
  </w:style>
  <w:style w:type="character" w:customStyle="1" w:styleId="Heading2Char">
    <w:name w:val="Heading 2 Char"/>
    <w:basedOn w:val="Heading1Char"/>
    <w:link w:val="Heading2"/>
    <w:rsid w:val="008F2CB0"/>
    <w:rPr>
      <w:rFonts w:ascii="Arial" w:hAnsi="Arial"/>
      <w:b/>
      <w:caps/>
      <w:noProof/>
      <w:kern w:val="28"/>
      <w:sz w:val="28"/>
      <w:lang w:val="en-US" w:eastAsia="en-US" w:bidi="ar-SA"/>
    </w:rPr>
  </w:style>
  <w:style w:type="character" w:customStyle="1" w:styleId="EssayAuthorChar">
    <w:name w:val="EssayAuthor Char"/>
    <w:basedOn w:val="Heading1Char"/>
    <w:link w:val="EssayAuthor"/>
    <w:rsid w:val="008F2CB0"/>
    <w:rPr>
      <w:rFonts w:ascii="Arial" w:hAnsi="Arial"/>
      <w:b/>
      <w:caps/>
      <w:noProof/>
      <w:kern w:val="28"/>
      <w:sz w:val="28"/>
      <w:lang w:val="en-US" w:eastAsia="en-US" w:bidi="ar-SA"/>
    </w:rPr>
  </w:style>
  <w:style w:type="character" w:customStyle="1" w:styleId="EssayTitleChar">
    <w:name w:val="EssayTitle Char"/>
    <w:basedOn w:val="Heading2Char"/>
    <w:link w:val="EssayTitle"/>
    <w:rsid w:val="008F2CB0"/>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CB0"/>
    <w:rPr>
      <w:spacing w:val="4"/>
      <w:sz w:val="22"/>
      <w:lang w:val="en-US" w:eastAsia="en-US"/>
    </w:rPr>
  </w:style>
  <w:style w:type="paragraph" w:styleId="Heading1">
    <w:name w:val="heading 1"/>
    <w:next w:val="BodyText1"/>
    <w:link w:val="Heading1Char"/>
    <w:qFormat/>
    <w:rsid w:val="008F2CB0"/>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F2CB0"/>
    <w:pPr>
      <w:outlineLvl w:val="1"/>
    </w:pPr>
    <w:rPr>
      <w:caps w:val="0"/>
    </w:rPr>
  </w:style>
  <w:style w:type="paragraph" w:styleId="Heading3">
    <w:name w:val="heading 3"/>
    <w:basedOn w:val="Heading1"/>
    <w:next w:val="BodyText1"/>
    <w:qFormat/>
    <w:rsid w:val="008F2CB0"/>
    <w:pPr>
      <w:outlineLvl w:val="2"/>
    </w:pPr>
    <w:rPr>
      <w:rFonts w:ascii="Arial Narrow" w:hAnsi="Arial Narrow"/>
      <w:caps w:val="0"/>
      <w:sz w:val="26"/>
    </w:rPr>
  </w:style>
  <w:style w:type="paragraph" w:styleId="Heading4">
    <w:name w:val="heading 4"/>
    <w:basedOn w:val="Heading1"/>
    <w:next w:val="BodyText1"/>
    <w:qFormat/>
    <w:rsid w:val="008F2CB0"/>
    <w:pPr>
      <w:outlineLvl w:val="3"/>
    </w:pPr>
    <w:rPr>
      <w:rFonts w:ascii="Helvetica-Narrow" w:hAnsi="Helvetica-Narrow"/>
      <w:i/>
      <w:caps w:val="0"/>
      <w:sz w:val="22"/>
    </w:rPr>
  </w:style>
  <w:style w:type="paragraph" w:styleId="Heading5">
    <w:name w:val="heading 5"/>
    <w:basedOn w:val="Heading4"/>
    <w:next w:val="BodyText1"/>
    <w:qFormat/>
    <w:rsid w:val="008F2CB0"/>
    <w:pPr>
      <w:outlineLvl w:val="4"/>
    </w:pPr>
    <w:rPr>
      <w:b w:val="0"/>
      <w:bCs/>
      <w:i w:val="0"/>
      <w:iCs/>
      <w:sz w:val="26"/>
      <w:szCs w:val="26"/>
    </w:rPr>
  </w:style>
  <w:style w:type="paragraph" w:styleId="Heading6">
    <w:name w:val="heading 6"/>
    <w:basedOn w:val="Normal"/>
    <w:next w:val="BodyText1"/>
    <w:qFormat/>
    <w:rsid w:val="008F2CB0"/>
    <w:pPr>
      <w:spacing w:before="240" w:after="60"/>
      <w:outlineLvl w:val="5"/>
    </w:pPr>
    <w:rPr>
      <w:b/>
      <w:bCs/>
      <w:szCs w:val="22"/>
    </w:rPr>
  </w:style>
  <w:style w:type="paragraph" w:styleId="Heading7">
    <w:name w:val="heading 7"/>
    <w:basedOn w:val="Normal"/>
    <w:next w:val="BodyText1"/>
    <w:qFormat/>
    <w:rsid w:val="008F2CB0"/>
    <w:pPr>
      <w:spacing w:before="240" w:after="60"/>
      <w:outlineLvl w:val="6"/>
    </w:pPr>
    <w:rPr>
      <w:sz w:val="24"/>
      <w:szCs w:val="24"/>
    </w:rPr>
  </w:style>
  <w:style w:type="paragraph" w:styleId="Heading8">
    <w:name w:val="heading 8"/>
    <w:basedOn w:val="Normal"/>
    <w:next w:val="BodyText1"/>
    <w:qFormat/>
    <w:rsid w:val="008F2CB0"/>
    <w:pPr>
      <w:spacing w:before="240" w:after="60"/>
      <w:outlineLvl w:val="7"/>
    </w:pPr>
    <w:rPr>
      <w:i/>
      <w:iCs/>
      <w:sz w:val="24"/>
      <w:szCs w:val="24"/>
    </w:rPr>
  </w:style>
  <w:style w:type="paragraph" w:styleId="Heading9">
    <w:name w:val="heading 9"/>
    <w:basedOn w:val="Normal"/>
    <w:next w:val="BodyText1"/>
    <w:qFormat/>
    <w:rsid w:val="008F2CB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F2CB0"/>
    <w:pPr>
      <w:spacing w:after="120"/>
    </w:pPr>
    <w:rPr>
      <w:sz w:val="22"/>
      <w:lang w:val="en-US" w:eastAsia="en-US"/>
    </w:rPr>
  </w:style>
  <w:style w:type="paragraph" w:customStyle="1" w:styleId="Body1vert">
    <w:name w:val="Body 1vert"/>
    <w:basedOn w:val="BodyText1"/>
    <w:next w:val="BodyText1"/>
    <w:rsid w:val="008F2CB0"/>
    <w:pPr>
      <w:spacing w:before="240" w:after="240"/>
    </w:pPr>
  </w:style>
  <w:style w:type="paragraph" w:customStyle="1" w:styleId="Bodycentered">
    <w:name w:val="Body centered"/>
    <w:basedOn w:val="BodyText1"/>
    <w:next w:val="BodyText1"/>
    <w:rsid w:val="008F2CB0"/>
    <w:pPr>
      <w:jc w:val="center"/>
    </w:pPr>
  </w:style>
  <w:style w:type="character" w:styleId="PageNumber">
    <w:name w:val="page number"/>
    <w:basedOn w:val="DefaultParagraphFont"/>
    <w:rsid w:val="008F2CB0"/>
    <w:rPr>
      <w:sz w:val="24"/>
    </w:rPr>
  </w:style>
  <w:style w:type="paragraph" w:customStyle="1" w:styleId="Bullet-10">
    <w:name w:val="Bullet-1"/>
    <w:basedOn w:val="BodyText1"/>
    <w:next w:val="BodyText1"/>
    <w:rsid w:val="008F2CB0"/>
    <w:pPr>
      <w:numPr>
        <w:numId w:val="2"/>
      </w:numPr>
    </w:pPr>
  </w:style>
  <w:style w:type="paragraph" w:customStyle="1" w:styleId="ChapNum">
    <w:name w:val="ChapNum"/>
    <w:next w:val="BodyText1"/>
    <w:rsid w:val="008F2CB0"/>
    <w:pPr>
      <w:spacing w:after="240"/>
    </w:pPr>
    <w:rPr>
      <w:rFonts w:ascii="Arial Narrow" w:hAnsi="Arial Narrow"/>
      <w:caps/>
      <w:noProof/>
      <w:sz w:val="36"/>
      <w:lang w:val="en-US" w:eastAsia="en-US"/>
    </w:rPr>
  </w:style>
  <w:style w:type="paragraph" w:customStyle="1" w:styleId="Bullet-a">
    <w:name w:val="Bullet-a"/>
    <w:basedOn w:val="BodyText1"/>
    <w:next w:val="BodyText1"/>
    <w:rsid w:val="008F2CB0"/>
    <w:pPr>
      <w:numPr>
        <w:numId w:val="3"/>
      </w:numPr>
    </w:pPr>
  </w:style>
  <w:style w:type="paragraph" w:customStyle="1" w:styleId="ChapTitle">
    <w:name w:val="ChapTitle"/>
    <w:next w:val="BodyText1"/>
    <w:rsid w:val="008F2CB0"/>
    <w:pPr>
      <w:spacing w:after="960"/>
    </w:pPr>
    <w:rPr>
      <w:rFonts w:ascii="Arial" w:hAnsi="Arial"/>
      <w:b/>
      <w:noProof/>
      <w:sz w:val="40"/>
      <w:lang w:val="en-US" w:eastAsia="en-US"/>
    </w:rPr>
  </w:style>
  <w:style w:type="paragraph" w:styleId="Footer">
    <w:name w:val="footer"/>
    <w:basedOn w:val="Normal"/>
    <w:rsid w:val="008F2CB0"/>
    <w:pPr>
      <w:tabs>
        <w:tab w:val="right" w:pos="9216"/>
      </w:tabs>
    </w:pPr>
    <w:rPr>
      <w:rFonts w:ascii="Arial Narrow" w:hAnsi="Arial Narrow"/>
      <w:sz w:val="16"/>
    </w:rPr>
  </w:style>
  <w:style w:type="paragraph" w:styleId="Header">
    <w:name w:val="header"/>
    <w:basedOn w:val="Normal"/>
    <w:rsid w:val="008F2CB0"/>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F2CB0"/>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F2CB0"/>
    <w:pPr>
      <w:ind w:left="490" w:hanging="490"/>
    </w:pPr>
  </w:style>
  <w:style w:type="paragraph" w:customStyle="1" w:styleId="NL-10">
    <w:name w:val="NL-(1)"/>
    <w:basedOn w:val="BodyText1"/>
    <w:next w:val="BodyText1"/>
    <w:rsid w:val="008F2CB0"/>
    <w:pPr>
      <w:ind w:left="1469" w:hanging="490"/>
    </w:pPr>
  </w:style>
  <w:style w:type="paragraph" w:customStyle="1" w:styleId="NL-a">
    <w:name w:val="NL-a"/>
    <w:basedOn w:val="BodyText1"/>
    <w:next w:val="BodyText1"/>
    <w:rsid w:val="008F2CB0"/>
    <w:pPr>
      <w:ind w:left="980" w:hanging="490"/>
    </w:pPr>
  </w:style>
  <w:style w:type="paragraph" w:customStyle="1" w:styleId="Bullet-1">
    <w:name w:val="Bullet-(1)"/>
    <w:basedOn w:val="BodyText1"/>
    <w:next w:val="BodyText1"/>
    <w:rsid w:val="008F2CB0"/>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F2CB0"/>
    <w:pPr>
      <w:jc w:val="center"/>
    </w:pPr>
    <w:rPr>
      <w:rFonts w:ascii="Arial Narrow" w:hAnsi="Arial Narrow"/>
      <w:b/>
      <w:sz w:val="20"/>
    </w:rPr>
  </w:style>
  <w:style w:type="paragraph" w:customStyle="1" w:styleId="ChapSummaryHead">
    <w:name w:val="ChapSummaryHead"/>
    <w:basedOn w:val="Heading1"/>
    <w:next w:val="BodyText1"/>
    <w:rsid w:val="008F2CB0"/>
  </w:style>
  <w:style w:type="paragraph" w:customStyle="1" w:styleId="LearningObjctiveHead">
    <w:name w:val="LearningObjctiveHead"/>
    <w:basedOn w:val="Heading1"/>
    <w:next w:val="BodyText1"/>
    <w:rsid w:val="008F2CB0"/>
  </w:style>
  <w:style w:type="paragraph" w:customStyle="1" w:styleId="ChapOutlineHead">
    <w:name w:val="ChapOutlineHead"/>
    <w:basedOn w:val="Heading1"/>
    <w:next w:val="BodyText1"/>
    <w:rsid w:val="008F2CB0"/>
  </w:style>
  <w:style w:type="paragraph" w:customStyle="1" w:styleId="KeyTermsHead">
    <w:name w:val="KeyTermsHead"/>
    <w:basedOn w:val="Heading1"/>
    <w:next w:val="BodyText1"/>
    <w:rsid w:val="008F2CB0"/>
  </w:style>
  <w:style w:type="paragraph" w:customStyle="1" w:styleId="AllQuestionTypesHead">
    <w:name w:val="AllQuestionTypesHead"/>
    <w:basedOn w:val="Heading1"/>
    <w:next w:val="BodyText1"/>
    <w:rsid w:val="008F2CB0"/>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F2CB0"/>
    <w:pPr>
      <w:spacing w:before="120"/>
    </w:pPr>
  </w:style>
  <w:style w:type="paragraph" w:customStyle="1" w:styleId="SectionHeadA">
    <w:name w:val="SectionHeadA"/>
    <w:basedOn w:val="Heading1"/>
    <w:next w:val="BodyText1"/>
    <w:rsid w:val="008F2CB0"/>
  </w:style>
  <w:style w:type="paragraph" w:customStyle="1" w:styleId="SampleHeadA">
    <w:name w:val="SampleHeadA"/>
    <w:basedOn w:val="Heading1"/>
    <w:next w:val="BodyText1"/>
    <w:rsid w:val="008F2CB0"/>
  </w:style>
  <w:style w:type="paragraph" w:customStyle="1" w:styleId="SectionHeadB">
    <w:name w:val="SectionHeadB"/>
    <w:basedOn w:val="Heading2"/>
    <w:next w:val="BodyText1"/>
    <w:rsid w:val="008F2CB0"/>
  </w:style>
  <w:style w:type="paragraph" w:customStyle="1" w:styleId="AllQuestionTypesHeadSub1">
    <w:name w:val="AllQuestionTypesHeadSub1"/>
    <w:basedOn w:val="Heading2"/>
    <w:next w:val="BodyText1"/>
    <w:rsid w:val="008F2CB0"/>
  </w:style>
  <w:style w:type="paragraph" w:customStyle="1" w:styleId="SampleHeadB">
    <w:name w:val="SampleHeadB"/>
    <w:basedOn w:val="Heading2"/>
    <w:next w:val="BodyText1"/>
    <w:rsid w:val="008F2CB0"/>
  </w:style>
  <w:style w:type="paragraph" w:customStyle="1" w:styleId="SectionHeadC">
    <w:name w:val="SectionHeadC"/>
    <w:basedOn w:val="Heading3"/>
    <w:next w:val="BodyText1"/>
    <w:rsid w:val="008F2CB0"/>
  </w:style>
  <w:style w:type="paragraph" w:customStyle="1" w:styleId="AllQuestionTypesHeadSub2">
    <w:name w:val="AllQuestionTypesHeadSub2"/>
    <w:basedOn w:val="Heading3"/>
    <w:next w:val="BodyText1"/>
    <w:rsid w:val="008F2CB0"/>
  </w:style>
  <w:style w:type="paragraph" w:customStyle="1" w:styleId="SampleHeadC">
    <w:name w:val="SampleHeadC"/>
    <w:basedOn w:val="Heading3"/>
    <w:next w:val="BodyText1"/>
    <w:rsid w:val="008F2CB0"/>
  </w:style>
  <w:style w:type="paragraph" w:customStyle="1" w:styleId="Instructions">
    <w:name w:val="Instructions"/>
    <w:basedOn w:val="BodyText1"/>
    <w:next w:val="BodyText1"/>
    <w:rsid w:val="008F2CB0"/>
  </w:style>
  <w:style w:type="paragraph" w:customStyle="1" w:styleId="EssayQuestion">
    <w:name w:val="EssayQuestion"/>
    <w:basedOn w:val="NL-1"/>
  </w:style>
  <w:style w:type="paragraph" w:customStyle="1" w:styleId="MultipleChoiceAnswersRunin">
    <w:name w:val="MultipleChoiceAnswersRunin"/>
    <w:basedOn w:val="BodyText1"/>
    <w:next w:val="BodyText1"/>
    <w:rsid w:val="008F2CB0"/>
  </w:style>
  <w:style w:type="paragraph" w:customStyle="1" w:styleId="LearningObjectiveText">
    <w:name w:val="LearningObjectiveText"/>
    <w:basedOn w:val="BodyText1"/>
    <w:next w:val="BodyText1"/>
    <w:rsid w:val="008F2CB0"/>
  </w:style>
  <w:style w:type="paragraph" w:customStyle="1" w:styleId="ChapOutlineText">
    <w:name w:val="ChapOutlineText"/>
    <w:basedOn w:val="Indent-1"/>
  </w:style>
  <w:style w:type="paragraph" w:customStyle="1" w:styleId="EssayAnswer">
    <w:name w:val="EssayAnswer"/>
    <w:basedOn w:val="Indent-1"/>
    <w:next w:val="BodyText1"/>
    <w:rsid w:val="008F2CB0"/>
    <w:pPr>
      <w:tabs>
        <w:tab w:val="left" w:pos="979"/>
      </w:tabs>
    </w:pPr>
  </w:style>
  <w:style w:type="paragraph" w:customStyle="1" w:styleId="TrueFalseNumList">
    <w:name w:val="TrueFalseNumList"/>
    <w:basedOn w:val="NL-1"/>
    <w:next w:val="BodyText1"/>
    <w:rsid w:val="008F2CB0"/>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F2CB0"/>
  </w:style>
  <w:style w:type="paragraph" w:customStyle="1" w:styleId="MultipleChoiceNumList">
    <w:name w:val="MultipleChoiceNumList"/>
    <w:basedOn w:val="BodyText1"/>
    <w:next w:val="BodyText1"/>
    <w:rsid w:val="008F2CB0"/>
    <w:pPr>
      <w:keepNext/>
      <w:keepLines/>
      <w:spacing w:after="60"/>
      <w:ind w:left="490" w:hanging="490"/>
    </w:pPr>
  </w:style>
  <w:style w:type="paragraph" w:customStyle="1" w:styleId="KeyTermsNumList">
    <w:name w:val="KeyTermsNumList"/>
    <w:basedOn w:val="NL-1"/>
    <w:next w:val="BodyText1"/>
    <w:rsid w:val="008F2CB0"/>
  </w:style>
  <w:style w:type="paragraph" w:customStyle="1" w:styleId="Answer-1">
    <w:name w:val="Answer-1"/>
    <w:basedOn w:val="NL-1"/>
    <w:next w:val="BodyText1"/>
    <w:rsid w:val="008F2CB0"/>
    <w:pPr>
      <w:tabs>
        <w:tab w:val="left" w:pos="490"/>
        <w:tab w:val="left" w:pos="1080"/>
      </w:tabs>
    </w:pPr>
  </w:style>
  <w:style w:type="paragraph" w:customStyle="1" w:styleId="AnswerByReference">
    <w:name w:val="AnswerByReference"/>
    <w:basedOn w:val="BodyText1"/>
    <w:next w:val="BodyText1"/>
    <w:rsid w:val="008F2CB0"/>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F2CB0"/>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F2CB0"/>
    <w:pPr>
      <w:keepLines/>
      <w:spacing w:after="0"/>
      <w:ind w:left="980" w:hanging="490"/>
    </w:pPr>
  </w:style>
  <w:style w:type="paragraph" w:customStyle="1" w:styleId="Body0vert">
    <w:name w:val="Body 0vert"/>
    <w:basedOn w:val="BodyText1"/>
    <w:next w:val="BodyText1"/>
    <w:rsid w:val="008F2CB0"/>
    <w:pPr>
      <w:spacing w:after="0"/>
    </w:pPr>
  </w:style>
  <w:style w:type="paragraph" w:customStyle="1" w:styleId="Indent-a">
    <w:name w:val="Indent-a"/>
    <w:basedOn w:val="BodyText1"/>
    <w:next w:val="BodyText1"/>
    <w:rsid w:val="008F2CB0"/>
    <w:pPr>
      <w:ind w:left="979"/>
    </w:pPr>
  </w:style>
  <w:style w:type="paragraph" w:customStyle="1" w:styleId="Indent-10">
    <w:name w:val="Indent-(1)"/>
    <w:basedOn w:val="BodyText1"/>
    <w:next w:val="BodyText1"/>
    <w:rsid w:val="008F2CB0"/>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F2CB0"/>
  </w:style>
  <w:style w:type="paragraph" w:customStyle="1" w:styleId="Footnote">
    <w:name w:val="Footnote"/>
    <w:basedOn w:val="BodyText1"/>
    <w:next w:val="BodyText1"/>
    <w:rsid w:val="008F2CB0"/>
    <w:rPr>
      <w:rFonts w:ascii="Times" w:hAnsi="Times"/>
    </w:rPr>
  </w:style>
  <w:style w:type="paragraph" w:customStyle="1" w:styleId="Tableheading">
    <w:name w:val="Table heading"/>
    <w:basedOn w:val="BodyText1"/>
    <w:next w:val="BodyText1"/>
    <w:rsid w:val="008F2CB0"/>
    <w:rPr>
      <w:rFonts w:ascii="Times" w:hAnsi="Times"/>
      <w:b/>
    </w:rPr>
  </w:style>
  <w:style w:type="paragraph" w:customStyle="1" w:styleId="PartTitle">
    <w:name w:val="PartTitle"/>
    <w:basedOn w:val="BodyText1"/>
    <w:next w:val="BodyText1"/>
    <w:rsid w:val="008F2CB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F2CB0"/>
    <w:pPr>
      <w:ind w:left="490"/>
    </w:pPr>
  </w:style>
  <w:style w:type="paragraph" w:customStyle="1" w:styleId="AppendixTitle">
    <w:name w:val="AppendixTitle"/>
    <w:basedOn w:val="BodyText1"/>
    <w:next w:val="BodyText1"/>
    <w:rsid w:val="008F2CB0"/>
    <w:pPr>
      <w:spacing w:after="960"/>
    </w:pPr>
    <w:rPr>
      <w:rFonts w:ascii="Arial" w:hAnsi="Arial"/>
      <w:b/>
      <w:noProof/>
      <w:sz w:val="40"/>
    </w:rPr>
  </w:style>
  <w:style w:type="paragraph" w:styleId="BlockText">
    <w:name w:val="Block Text"/>
    <w:basedOn w:val="Normal"/>
    <w:rsid w:val="008F2CB0"/>
    <w:pPr>
      <w:spacing w:after="120"/>
      <w:ind w:left="1440" w:right="1440"/>
    </w:pPr>
  </w:style>
  <w:style w:type="paragraph" w:customStyle="1" w:styleId="Outline-I">
    <w:name w:val="Outline-I"/>
    <w:basedOn w:val="NL-1"/>
    <w:next w:val="BodyText1"/>
    <w:rsid w:val="008F2CB0"/>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F2CB0"/>
    <w:pPr>
      <w:ind w:left="980"/>
    </w:pPr>
  </w:style>
  <w:style w:type="paragraph" w:customStyle="1" w:styleId="Outline-1">
    <w:name w:val="Outline-1"/>
    <w:basedOn w:val="Outline-A"/>
    <w:next w:val="BodyText1"/>
    <w:rsid w:val="008F2CB0"/>
    <w:pPr>
      <w:ind w:left="1469"/>
    </w:pPr>
  </w:style>
  <w:style w:type="paragraph" w:customStyle="1" w:styleId="Outline-a0">
    <w:name w:val="Outline-a"/>
    <w:basedOn w:val="Outline-A"/>
    <w:next w:val="BodyText1"/>
    <w:rsid w:val="008F2CB0"/>
    <w:pPr>
      <w:ind w:left="1959"/>
    </w:pPr>
  </w:style>
  <w:style w:type="paragraph" w:customStyle="1" w:styleId="Indent-i">
    <w:name w:val="Indent-(i)"/>
    <w:basedOn w:val="BodyText1"/>
    <w:next w:val="BodyText1"/>
    <w:rsid w:val="008F2CB0"/>
    <w:pPr>
      <w:ind w:left="1958"/>
    </w:pPr>
  </w:style>
  <w:style w:type="paragraph" w:customStyle="1" w:styleId="Outline-10">
    <w:name w:val="Outline-(1)"/>
    <w:basedOn w:val="Outline-A"/>
    <w:next w:val="BodyText1"/>
    <w:rsid w:val="008F2CB0"/>
    <w:pPr>
      <w:ind w:left="2448"/>
    </w:pPr>
  </w:style>
  <w:style w:type="paragraph" w:customStyle="1" w:styleId="Indent-5">
    <w:name w:val="Indent-5"/>
    <w:basedOn w:val="BodyText1"/>
    <w:next w:val="BodyText1"/>
    <w:rsid w:val="008F2CB0"/>
    <w:pPr>
      <w:ind w:left="2448"/>
    </w:pPr>
  </w:style>
  <w:style w:type="paragraph" w:customStyle="1" w:styleId="Outline-i0">
    <w:name w:val="Outline-(i)"/>
    <w:basedOn w:val="Outline-A"/>
    <w:next w:val="BodyText1"/>
    <w:rsid w:val="008F2CB0"/>
    <w:pPr>
      <w:ind w:left="2938"/>
    </w:pPr>
  </w:style>
  <w:style w:type="paragraph" w:customStyle="1" w:styleId="Indent-6">
    <w:name w:val="Indent-6"/>
    <w:basedOn w:val="BodyText1"/>
    <w:next w:val="BodyText1"/>
    <w:rsid w:val="008F2CB0"/>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F2CB0"/>
    <w:pPr>
      <w:spacing w:after="0"/>
    </w:pPr>
  </w:style>
  <w:style w:type="paragraph" w:customStyle="1" w:styleId="SupplementHead">
    <w:name w:val="SupplementHead"/>
    <w:basedOn w:val="Heading1"/>
    <w:next w:val="BodyText1"/>
    <w:rsid w:val="008F2CB0"/>
  </w:style>
  <w:style w:type="paragraph" w:customStyle="1" w:styleId="Label">
    <w:name w:val="Label"/>
    <w:basedOn w:val="BodyText1"/>
    <w:next w:val="BodyText1"/>
    <w:rsid w:val="008F2CB0"/>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F2CB0"/>
    <w:pPr>
      <w:spacing w:after="120"/>
    </w:pPr>
    <w:rPr>
      <w:lang w:val="en-US" w:eastAsia="en-US"/>
    </w:rPr>
  </w:style>
  <w:style w:type="paragraph" w:customStyle="1" w:styleId="GraphicTitle">
    <w:name w:val="Graphic Title"/>
    <w:basedOn w:val="Tabletitle"/>
    <w:next w:val="BodyText1"/>
    <w:rsid w:val="008F2CB0"/>
  </w:style>
  <w:style w:type="paragraph" w:customStyle="1" w:styleId="MatchQuestionNL">
    <w:name w:val="MatchQuestionNL"/>
    <w:basedOn w:val="NL-1"/>
    <w:next w:val="BodyText1"/>
    <w:rsid w:val="008F2CB0"/>
    <w:pPr>
      <w:tabs>
        <w:tab w:val="left" w:pos="490"/>
        <w:tab w:val="left" w:pos="1440"/>
      </w:tabs>
      <w:ind w:left="1080" w:hanging="1080"/>
    </w:pPr>
  </w:style>
  <w:style w:type="paragraph" w:styleId="TOC1">
    <w:name w:val="toc 1"/>
    <w:basedOn w:val="TOCBase"/>
    <w:next w:val="Normal"/>
    <w:autoRedefine/>
    <w:semiHidden/>
    <w:rsid w:val="008F2CB0"/>
    <w:pPr>
      <w:spacing w:before="120"/>
    </w:pPr>
    <w:rPr>
      <w:b/>
      <w:bCs/>
      <w:caps/>
      <w:szCs w:val="24"/>
    </w:rPr>
  </w:style>
  <w:style w:type="paragraph" w:customStyle="1" w:styleId="TOCBase">
    <w:name w:val="TOC Base"/>
    <w:basedOn w:val="BodyText1"/>
    <w:next w:val="BodyText1"/>
    <w:rsid w:val="008F2CB0"/>
    <w:pPr>
      <w:tabs>
        <w:tab w:val="right" w:leader="dot" w:pos="9173"/>
      </w:tabs>
    </w:pPr>
  </w:style>
  <w:style w:type="paragraph" w:customStyle="1" w:styleId="Ancillarytitle">
    <w:name w:val="Ancillary title"/>
    <w:basedOn w:val="BodyText1"/>
    <w:next w:val="BodyText1"/>
    <w:rsid w:val="008F2CB0"/>
    <w:pPr>
      <w:spacing w:before="240" w:after="480"/>
      <w:jc w:val="center"/>
    </w:pPr>
    <w:rPr>
      <w:rFonts w:ascii="Arial" w:hAnsi="Arial"/>
      <w:b/>
      <w:sz w:val="48"/>
    </w:rPr>
  </w:style>
  <w:style w:type="paragraph" w:customStyle="1" w:styleId="Volume">
    <w:name w:val="Volume"/>
    <w:basedOn w:val="Ancillarytitle"/>
    <w:next w:val="BodyText1"/>
    <w:rsid w:val="008F2CB0"/>
    <w:pPr>
      <w:spacing w:before="120" w:after="720"/>
    </w:pPr>
    <w:rPr>
      <w:rFonts w:ascii="Helvetica" w:hAnsi="Helvetica"/>
      <w:sz w:val="40"/>
    </w:rPr>
  </w:style>
  <w:style w:type="paragraph" w:customStyle="1" w:styleId="Maintitle">
    <w:name w:val="Main title"/>
    <w:basedOn w:val="BodyText1"/>
    <w:next w:val="BodyText1"/>
    <w:rsid w:val="008F2CB0"/>
    <w:pPr>
      <w:spacing w:before="240" w:after="240"/>
      <w:jc w:val="center"/>
    </w:pPr>
    <w:rPr>
      <w:sz w:val="72"/>
    </w:rPr>
  </w:style>
  <w:style w:type="paragraph" w:customStyle="1" w:styleId="Mainsubtitle">
    <w:name w:val="Main subtitle"/>
    <w:basedOn w:val="Maintitle"/>
    <w:next w:val="BodyText1"/>
    <w:rsid w:val="008F2CB0"/>
    <w:rPr>
      <w:sz w:val="48"/>
    </w:rPr>
  </w:style>
  <w:style w:type="paragraph" w:customStyle="1" w:styleId="Edition">
    <w:name w:val="Edition"/>
    <w:basedOn w:val="Maintitle"/>
    <w:next w:val="BodyText1"/>
    <w:rsid w:val="008F2CB0"/>
    <w:pPr>
      <w:spacing w:before="0" w:after="1080"/>
    </w:pPr>
    <w:rPr>
      <w:rFonts w:ascii="Times" w:hAnsi="Times"/>
      <w:caps/>
      <w:sz w:val="32"/>
    </w:rPr>
  </w:style>
  <w:style w:type="paragraph" w:customStyle="1" w:styleId="Mainauthors">
    <w:name w:val="Main authors"/>
    <w:basedOn w:val="Maintitle"/>
    <w:next w:val="BodyText1"/>
    <w:rsid w:val="008F2CB0"/>
    <w:pPr>
      <w:spacing w:before="0"/>
    </w:pPr>
    <w:rPr>
      <w:rFonts w:ascii="Times" w:hAnsi="Times"/>
      <w:sz w:val="32"/>
    </w:rPr>
  </w:style>
  <w:style w:type="paragraph" w:customStyle="1" w:styleId="Ancillaryauthor">
    <w:name w:val="Ancillary author"/>
    <w:basedOn w:val="Maintitle"/>
    <w:next w:val="BodyText1"/>
    <w:rsid w:val="008F2CB0"/>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8F2CB0"/>
    <w:pPr>
      <w:shd w:val="clear" w:color="auto" w:fill="000080"/>
    </w:pPr>
    <w:rPr>
      <w:rFonts w:ascii="Tahoma" w:hAnsi="Tahoma" w:cs="Tahoma"/>
    </w:rPr>
  </w:style>
  <w:style w:type="character" w:styleId="HTMLAcronym">
    <w:name w:val="HTML Acronym"/>
    <w:basedOn w:val="DefaultParagraphFont"/>
    <w:rsid w:val="008F2CB0"/>
  </w:style>
  <w:style w:type="paragraph" w:customStyle="1" w:styleId="Masthead">
    <w:name w:val="Masthead"/>
    <w:basedOn w:val="BodyText1"/>
    <w:next w:val="BodyText1"/>
    <w:rsid w:val="008F2CB0"/>
    <w:pPr>
      <w:spacing w:after="0"/>
    </w:pPr>
    <w:rPr>
      <w:rFonts w:ascii="Times" w:hAnsi="Times"/>
    </w:rPr>
  </w:style>
  <w:style w:type="paragraph" w:customStyle="1" w:styleId="Copyright">
    <w:name w:val="Copyright"/>
    <w:basedOn w:val="BodyText1"/>
    <w:next w:val="BodyText1"/>
    <w:rsid w:val="008F2CB0"/>
    <w:pPr>
      <w:spacing w:before="5200" w:after="240"/>
    </w:pPr>
    <w:rPr>
      <w:rFonts w:ascii="Times" w:hAnsi="Times"/>
    </w:rPr>
  </w:style>
  <w:style w:type="paragraph" w:customStyle="1" w:styleId="Copyrightsale">
    <w:name w:val="Copyright sale"/>
    <w:basedOn w:val="BodyText1"/>
    <w:next w:val="BodyText1"/>
    <w:rsid w:val="008F2CB0"/>
    <w:pPr>
      <w:spacing w:before="120" w:after="960"/>
    </w:pPr>
    <w:rPr>
      <w:rFonts w:ascii="Times" w:hAnsi="Times"/>
    </w:rPr>
  </w:style>
  <w:style w:type="paragraph" w:customStyle="1" w:styleId="Copyrightnonsale">
    <w:name w:val="Copyright nonsale"/>
    <w:basedOn w:val="BodyText1"/>
    <w:next w:val="BodyText1"/>
    <w:rsid w:val="008F2CB0"/>
    <w:pPr>
      <w:spacing w:before="120" w:after="960"/>
    </w:pPr>
    <w:rPr>
      <w:rFonts w:ascii="Times" w:hAnsi="Times"/>
    </w:rPr>
  </w:style>
  <w:style w:type="paragraph" w:customStyle="1" w:styleId="Madeintheusa">
    <w:name w:val="Madeintheusa"/>
    <w:basedOn w:val="BodyText1"/>
    <w:next w:val="BodyText1"/>
    <w:rsid w:val="008F2CB0"/>
    <w:pPr>
      <w:spacing w:before="240" w:after="240"/>
    </w:pPr>
    <w:rPr>
      <w:rFonts w:ascii="Times" w:hAnsi="Times"/>
    </w:rPr>
  </w:style>
  <w:style w:type="paragraph" w:customStyle="1" w:styleId="ISBN">
    <w:name w:val="ISBN"/>
    <w:basedOn w:val="BodyText1"/>
    <w:next w:val="BodyText1"/>
    <w:rsid w:val="008F2CB0"/>
    <w:pPr>
      <w:spacing w:before="240" w:after="240"/>
    </w:pPr>
    <w:rPr>
      <w:rFonts w:ascii="Times" w:hAnsi="Times"/>
    </w:rPr>
  </w:style>
  <w:style w:type="paragraph" w:customStyle="1" w:styleId="Printercode">
    <w:name w:val="Printer code"/>
    <w:basedOn w:val="BodyText1"/>
    <w:next w:val="BodyText1"/>
    <w:rsid w:val="008F2CB0"/>
    <w:pPr>
      <w:spacing w:before="240" w:after="0"/>
    </w:pPr>
    <w:rPr>
      <w:rFonts w:ascii="Times" w:hAnsi="Times"/>
      <w:sz w:val="18"/>
    </w:rPr>
  </w:style>
  <w:style w:type="paragraph" w:styleId="TOC2">
    <w:name w:val="toc 2"/>
    <w:basedOn w:val="TOCBase"/>
    <w:next w:val="Normal"/>
    <w:autoRedefine/>
    <w:semiHidden/>
    <w:rsid w:val="008F2CB0"/>
    <w:pPr>
      <w:ind w:left="200"/>
    </w:pPr>
    <w:rPr>
      <w:smallCaps/>
      <w:szCs w:val="24"/>
    </w:rPr>
  </w:style>
  <w:style w:type="paragraph" w:styleId="TOC3">
    <w:name w:val="toc 3"/>
    <w:basedOn w:val="TOCBase"/>
    <w:next w:val="Normal"/>
    <w:autoRedefine/>
    <w:semiHidden/>
    <w:rsid w:val="008F2CB0"/>
    <w:pPr>
      <w:ind w:left="400"/>
    </w:pPr>
    <w:rPr>
      <w:i/>
      <w:iCs/>
      <w:szCs w:val="24"/>
    </w:rPr>
  </w:style>
  <w:style w:type="paragraph" w:styleId="TOC4">
    <w:name w:val="toc 4"/>
    <w:basedOn w:val="TOCBase"/>
    <w:next w:val="Normal"/>
    <w:autoRedefine/>
    <w:semiHidden/>
    <w:rsid w:val="008F2CB0"/>
    <w:pPr>
      <w:ind w:left="600"/>
    </w:pPr>
    <w:rPr>
      <w:szCs w:val="21"/>
    </w:rPr>
  </w:style>
  <w:style w:type="paragraph" w:styleId="TOC5">
    <w:name w:val="toc 5"/>
    <w:basedOn w:val="TOCBase"/>
    <w:next w:val="Normal"/>
    <w:autoRedefine/>
    <w:semiHidden/>
    <w:rsid w:val="008F2CB0"/>
    <w:pPr>
      <w:ind w:left="800"/>
    </w:pPr>
    <w:rPr>
      <w:szCs w:val="21"/>
    </w:rPr>
  </w:style>
  <w:style w:type="paragraph" w:styleId="TOC6">
    <w:name w:val="toc 6"/>
    <w:basedOn w:val="TOCBase"/>
    <w:next w:val="Normal"/>
    <w:autoRedefine/>
    <w:semiHidden/>
    <w:rsid w:val="008F2CB0"/>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F2CB0"/>
    <w:pPr>
      <w:tabs>
        <w:tab w:val="left" w:pos="1051"/>
        <w:tab w:val="left" w:pos="2016"/>
      </w:tabs>
    </w:pPr>
  </w:style>
  <w:style w:type="paragraph" w:customStyle="1" w:styleId="BOYMCTopic">
    <w:name w:val="BOY_MCTopic"/>
    <w:basedOn w:val="Normal"/>
    <w:next w:val="BodyText1"/>
    <w:rsid w:val="008F2CB0"/>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F2CB0"/>
    <w:pPr>
      <w:pageBreakBefore/>
      <w:spacing w:after="0" w:line="120" w:lineRule="exact"/>
    </w:pPr>
    <w:rPr>
      <w:rFonts w:ascii="Times" w:hAnsi="Times"/>
      <w:sz w:val="12"/>
    </w:rPr>
  </w:style>
  <w:style w:type="paragraph" w:customStyle="1" w:styleId="NL-1table">
    <w:name w:val="NL-1 table"/>
    <w:basedOn w:val="Normal"/>
    <w:next w:val="BodyText1"/>
    <w:rsid w:val="008F2CB0"/>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F2CB0"/>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F2CB0"/>
    <w:pPr>
      <w:jc w:val="center"/>
    </w:pPr>
  </w:style>
  <w:style w:type="paragraph" w:customStyle="1" w:styleId="Tableheading10">
    <w:name w:val="Table heading 10"/>
    <w:basedOn w:val="Tableheading"/>
    <w:next w:val="BodyText1"/>
    <w:rsid w:val="008F2CB0"/>
    <w:rPr>
      <w:sz w:val="20"/>
    </w:rPr>
  </w:style>
  <w:style w:type="paragraph" w:customStyle="1" w:styleId="Tableheadingcentered10">
    <w:name w:val="Table heading centered 10"/>
    <w:basedOn w:val="Tableheading"/>
    <w:next w:val="BodyText1"/>
    <w:rsid w:val="008F2CB0"/>
    <w:pPr>
      <w:jc w:val="center"/>
    </w:pPr>
    <w:rPr>
      <w:sz w:val="20"/>
    </w:rPr>
  </w:style>
  <w:style w:type="paragraph" w:customStyle="1" w:styleId="Tablecellbody10">
    <w:name w:val="Table cell body 10"/>
    <w:basedOn w:val="Tablecellbody"/>
    <w:next w:val="BodyText1"/>
    <w:rsid w:val="008F2CB0"/>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8F2CB0"/>
    <w:pPr>
      <w:ind w:left="1320"/>
    </w:pPr>
  </w:style>
  <w:style w:type="paragraph" w:styleId="TOC8">
    <w:name w:val="toc 8"/>
    <w:basedOn w:val="TOCBase"/>
    <w:next w:val="Normal"/>
    <w:autoRedefine/>
    <w:semiHidden/>
    <w:rsid w:val="008F2CB0"/>
    <w:pPr>
      <w:ind w:left="1540"/>
    </w:pPr>
  </w:style>
  <w:style w:type="paragraph" w:styleId="TOC9">
    <w:name w:val="toc 9"/>
    <w:basedOn w:val="TOCBase"/>
    <w:next w:val="Normal"/>
    <w:autoRedefine/>
    <w:semiHidden/>
    <w:rsid w:val="008F2CB0"/>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F2CB0"/>
    <w:pPr>
      <w:spacing w:before="240"/>
      <w:outlineLvl w:val="0"/>
    </w:pPr>
    <w:rPr>
      <w:rFonts w:ascii="Arial Narrow" w:hAnsi="Arial Narrow"/>
      <w:b/>
      <w:caps/>
      <w:sz w:val="32"/>
    </w:rPr>
  </w:style>
  <w:style w:type="paragraph" w:customStyle="1" w:styleId="CaseTitle">
    <w:name w:val="CaseTitle"/>
    <w:basedOn w:val="CaseHead"/>
    <w:next w:val="BodyText1"/>
    <w:rsid w:val="008F2CB0"/>
    <w:pPr>
      <w:spacing w:before="120"/>
      <w:outlineLvl w:val="1"/>
    </w:pPr>
    <w:rPr>
      <w:rFonts w:ascii="Times New Roman" w:hAnsi="Times New Roman"/>
      <w:b w:val="0"/>
      <w:i/>
    </w:rPr>
  </w:style>
  <w:style w:type="paragraph" w:customStyle="1" w:styleId="TransText">
    <w:name w:val="TransText"/>
    <w:basedOn w:val="BodyText1"/>
    <w:next w:val="BodyText1"/>
    <w:rsid w:val="008F2CB0"/>
    <w:rPr>
      <w:b/>
      <w:sz w:val="56"/>
    </w:rPr>
  </w:style>
  <w:style w:type="paragraph" w:customStyle="1" w:styleId="TransBullet">
    <w:name w:val="TransBullet"/>
    <w:basedOn w:val="TransText"/>
    <w:next w:val="BodyText1"/>
    <w:rsid w:val="008F2CB0"/>
    <w:pPr>
      <w:numPr>
        <w:numId w:val="4"/>
      </w:numPr>
      <w:tabs>
        <w:tab w:val="left" w:pos="2160"/>
      </w:tabs>
    </w:pPr>
  </w:style>
  <w:style w:type="paragraph" w:customStyle="1" w:styleId="TransHead">
    <w:name w:val="TransHead"/>
    <w:basedOn w:val="BodyText1"/>
    <w:next w:val="BodyText1"/>
    <w:rsid w:val="008F2CB0"/>
    <w:pPr>
      <w:spacing w:before="240" w:after="600"/>
      <w:jc w:val="center"/>
      <w:outlineLvl w:val="0"/>
    </w:pPr>
    <w:rPr>
      <w:b/>
      <w:caps/>
      <w:sz w:val="56"/>
    </w:rPr>
  </w:style>
  <w:style w:type="paragraph" w:customStyle="1" w:styleId="TransTextSmall">
    <w:name w:val="TransTextSmall"/>
    <w:basedOn w:val="TransText"/>
    <w:next w:val="BodyText1"/>
    <w:rsid w:val="008F2CB0"/>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F2CB0"/>
    <w:pPr>
      <w:spacing w:before="240"/>
    </w:pPr>
  </w:style>
  <w:style w:type="paragraph" w:customStyle="1" w:styleId="Body3vertbelow">
    <w:name w:val="Body 3vert below"/>
    <w:basedOn w:val="BodyText1"/>
    <w:next w:val="BodyText1"/>
    <w:rsid w:val="008F2CB0"/>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F2CB0"/>
  </w:style>
  <w:style w:type="paragraph" w:customStyle="1" w:styleId="KeyTerm">
    <w:name w:val="KeyTerm"/>
    <w:basedOn w:val="BodyText1"/>
    <w:next w:val="BodyText1"/>
    <w:rsid w:val="008F2CB0"/>
    <w:rPr>
      <w:b/>
    </w:rPr>
  </w:style>
  <w:style w:type="paragraph" w:customStyle="1" w:styleId="MultipartQLead">
    <w:name w:val="MultipartQ_Lead"/>
    <w:basedOn w:val="Normal"/>
    <w:next w:val="BodyText1"/>
    <w:rsid w:val="008F2CB0"/>
    <w:pPr>
      <w:keepNext/>
      <w:keepLines/>
      <w:spacing w:after="120"/>
      <w:ind w:left="490" w:hanging="490"/>
    </w:pPr>
    <w:rPr>
      <w:spacing w:val="0"/>
    </w:rPr>
  </w:style>
  <w:style w:type="paragraph" w:customStyle="1" w:styleId="MultipartQQuestion">
    <w:name w:val="MultipartQ_Question"/>
    <w:basedOn w:val="Normal"/>
    <w:next w:val="BodyText1"/>
    <w:rsid w:val="008F2CB0"/>
    <w:pPr>
      <w:spacing w:after="120"/>
      <w:ind w:left="980" w:hanging="490"/>
    </w:pPr>
    <w:rPr>
      <w:spacing w:val="0"/>
    </w:rPr>
  </w:style>
  <w:style w:type="paragraph" w:customStyle="1" w:styleId="AllAnswerTypesHeadSub1">
    <w:name w:val="AllAnswerTypesHeadSub1"/>
    <w:basedOn w:val="Heading2"/>
    <w:next w:val="BodyText1"/>
    <w:rsid w:val="008F2CB0"/>
  </w:style>
  <w:style w:type="paragraph" w:customStyle="1" w:styleId="AllAnswerTypesHeadSub2">
    <w:name w:val="AllAnswerTypesHeadSub2"/>
    <w:basedOn w:val="Heading3"/>
    <w:next w:val="BodyText1"/>
    <w:rsid w:val="008F2CB0"/>
  </w:style>
  <w:style w:type="paragraph" w:customStyle="1" w:styleId="SidebarBull">
    <w:name w:val="SidebarBull"/>
    <w:basedOn w:val="BodyText1"/>
    <w:next w:val="BodyText1"/>
    <w:rsid w:val="008F2CB0"/>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F2CB0"/>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F2CB0"/>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F2CB0"/>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8F2CB0"/>
    <w:pPr>
      <w:spacing w:before="120"/>
    </w:pPr>
    <w:rPr>
      <w:b/>
      <w:bCs/>
    </w:rPr>
  </w:style>
  <w:style w:type="paragraph" w:styleId="Index3">
    <w:name w:val="index 3"/>
    <w:basedOn w:val="Normal"/>
    <w:next w:val="Normal"/>
    <w:autoRedefine/>
    <w:semiHidden/>
    <w:rsid w:val="008F2CB0"/>
    <w:pPr>
      <w:ind w:left="660" w:hanging="220"/>
    </w:pPr>
  </w:style>
  <w:style w:type="paragraph" w:customStyle="1" w:styleId="MultipartQFirstAnswer">
    <w:name w:val="MultipartQ_FirstAnswer"/>
    <w:basedOn w:val="BodyText1"/>
    <w:next w:val="BodyText1"/>
    <w:rsid w:val="008F2CB0"/>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F2CB0"/>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F2CB0"/>
    <w:pPr>
      <w:spacing w:after="120"/>
      <w:ind w:left="980" w:hanging="490"/>
    </w:pPr>
    <w:rPr>
      <w:spacing w:val="0"/>
    </w:rPr>
  </w:style>
  <w:style w:type="paragraph" w:customStyle="1" w:styleId="MultipartQNextAnswerByRef">
    <w:name w:val="MultipartQ_NextAnswer_ByRef"/>
    <w:basedOn w:val="Normal"/>
    <w:next w:val="BodyText1"/>
    <w:rsid w:val="008F2CB0"/>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F2CB0"/>
    <w:pPr>
      <w:tabs>
        <w:tab w:val="left" w:pos="979"/>
      </w:tabs>
      <w:ind w:left="979" w:hanging="979"/>
    </w:pPr>
  </w:style>
  <w:style w:type="paragraph" w:customStyle="1" w:styleId="AnswerDistractor">
    <w:name w:val="AnswerDistractor"/>
    <w:basedOn w:val="Indent-1"/>
    <w:next w:val="BodyText1"/>
    <w:rsid w:val="008F2CB0"/>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8F2CB0"/>
  </w:style>
  <w:style w:type="paragraph" w:customStyle="1" w:styleId="SidebarCaseHead">
    <w:name w:val="SidebarCaseHead"/>
    <w:basedOn w:val="SidebarHead"/>
    <w:next w:val="BodyText1"/>
    <w:rsid w:val="008F2CB0"/>
    <w:rPr>
      <w:rFonts w:ascii="Arial" w:hAnsi="Arial"/>
      <w:b w:val="0"/>
      <w:sz w:val="28"/>
    </w:rPr>
  </w:style>
  <w:style w:type="paragraph" w:customStyle="1" w:styleId="StageDirections">
    <w:name w:val="StageDirections"/>
    <w:basedOn w:val="BodyText1"/>
    <w:next w:val="BodyText1"/>
    <w:rsid w:val="008F2CB0"/>
    <w:pPr>
      <w:spacing w:before="120"/>
      <w:jc w:val="center"/>
    </w:pPr>
    <w:rPr>
      <w:b/>
      <w:i/>
    </w:rPr>
  </w:style>
  <w:style w:type="paragraph" w:customStyle="1" w:styleId="Tablecellbodycentered10">
    <w:name w:val="Table cell body centered 10"/>
    <w:basedOn w:val="Tablecellbody10"/>
    <w:next w:val="BodyText1"/>
    <w:rsid w:val="008F2CB0"/>
    <w:pPr>
      <w:jc w:val="center"/>
    </w:pPr>
  </w:style>
  <w:style w:type="paragraph" w:customStyle="1" w:styleId="SidebarIndent-1">
    <w:name w:val="SidebarIndent-1"/>
    <w:basedOn w:val="SidebarText"/>
    <w:next w:val="BodyText1"/>
    <w:rsid w:val="008F2CB0"/>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8F2CB0"/>
    <w:pPr>
      <w:spacing w:before="0" w:after="0"/>
    </w:pPr>
    <w:rPr>
      <w:rFonts w:ascii="Times" w:hAnsi="Times"/>
      <w:i/>
      <w:sz w:val="24"/>
    </w:rPr>
  </w:style>
  <w:style w:type="paragraph" w:customStyle="1" w:styleId="Bodytext-right">
    <w:name w:val="Body text-right"/>
    <w:basedOn w:val="BodyText1"/>
    <w:next w:val="BodyText1"/>
    <w:rsid w:val="008F2CB0"/>
    <w:pPr>
      <w:jc w:val="right"/>
    </w:pPr>
  </w:style>
  <w:style w:type="paragraph" w:customStyle="1" w:styleId="Extract">
    <w:name w:val="Extract"/>
    <w:basedOn w:val="Indent-1"/>
    <w:next w:val="BodyText1"/>
    <w:rsid w:val="008F2CB0"/>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8F2CB0"/>
    <w:rPr>
      <w:sz w:val="24"/>
      <w:szCs w:val="24"/>
      <w:lang w:val="en-US" w:eastAsia="en-US"/>
    </w:rPr>
  </w:style>
  <w:style w:type="character" w:styleId="EndnoteReference">
    <w:name w:val="endnote reference"/>
    <w:basedOn w:val="DefaultParagraphFont"/>
    <w:semiHidden/>
    <w:rsid w:val="008F2CB0"/>
    <w:rPr>
      <w:vertAlign w:val="superscript"/>
    </w:rPr>
  </w:style>
  <w:style w:type="paragraph" w:customStyle="1" w:styleId="Heading2Core">
    <w:name w:val="Heading 2 Core"/>
    <w:basedOn w:val="Heading2"/>
    <w:next w:val="BodyText1"/>
    <w:rsid w:val="008F2CB0"/>
    <w:rPr>
      <w:b w:val="0"/>
      <w:i/>
    </w:rPr>
  </w:style>
  <w:style w:type="paragraph" w:customStyle="1" w:styleId="Source">
    <w:name w:val="Source"/>
    <w:basedOn w:val="BodyText1"/>
    <w:next w:val="BodyText1"/>
    <w:rsid w:val="008F2CB0"/>
    <w:rPr>
      <w:i/>
    </w:rPr>
  </w:style>
  <w:style w:type="paragraph" w:customStyle="1" w:styleId="BoxStart">
    <w:name w:val="Box Start"/>
    <w:basedOn w:val="Heading1"/>
    <w:next w:val="BodyText1"/>
    <w:rsid w:val="008F2CB0"/>
    <w:pPr>
      <w:pBdr>
        <w:top w:val="single" w:sz="24" w:space="1" w:color="C0C0C0"/>
      </w:pBdr>
      <w:spacing w:after="0"/>
    </w:pPr>
    <w:rPr>
      <w:caps w:val="0"/>
    </w:rPr>
  </w:style>
  <w:style w:type="paragraph" w:customStyle="1" w:styleId="BoxEnd">
    <w:name w:val="Box End"/>
    <w:basedOn w:val="BoxStart"/>
    <w:next w:val="BodyText1"/>
    <w:rsid w:val="008F2CB0"/>
    <w:pPr>
      <w:pBdr>
        <w:top w:val="none" w:sz="0" w:space="0" w:color="auto"/>
        <w:bottom w:val="single" w:sz="24" w:space="1" w:color="C0C0C0"/>
      </w:pBdr>
      <w:spacing w:before="40" w:after="200"/>
    </w:pPr>
  </w:style>
  <w:style w:type="paragraph" w:styleId="EndnoteText">
    <w:name w:val="endnote text"/>
    <w:basedOn w:val="Normal"/>
    <w:semiHidden/>
    <w:rsid w:val="008F2CB0"/>
    <w:rPr>
      <w:spacing w:val="0"/>
      <w:sz w:val="20"/>
    </w:rPr>
  </w:style>
  <w:style w:type="paragraph" w:customStyle="1" w:styleId="ChapterOpeningStart">
    <w:name w:val="Chapter Opening Start"/>
    <w:basedOn w:val="BodyText1"/>
    <w:next w:val="BodyText1"/>
    <w:rsid w:val="008F2CB0"/>
    <w:pPr>
      <w:shd w:val="clear" w:color="auto" w:fill="C0C0C0"/>
    </w:pPr>
  </w:style>
  <w:style w:type="paragraph" w:customStyle="1" w:styleId="ChapterOpeningEnd">
    <w:name w:val="Chapter Opening End"/>
    <w:basedOn w:val="ChapterOpeningStart"/>
    <w:next w:val="BodyText1"/>
    <w:rsid w:val="008F2CB0"/>
    <w:pPr>
      <w:spacing w:before="40" w:after="200"/>
    </w:pPr>
  </w:style>
  <w:style w:type="paragraph" w:customStyle="1" w:styleId="ChapterClosingStart">
    <w:name w:val="Chapter Closing Start"/>
    <w:basedOn w:val="ChapterOpeningStart"/>
    <w:next w:val="BodyText1"/>
    <w:rsid w:val="008F2CB0"/>
  </w:style>
  <w:style w:type="paragraph" w:customStyle="1" w:styleId="ChapterClosingEnd">
    <w:name w:val="Chapter Closing End"/>
    <w:basedOn w:val="ChapterClosingStart"/>
    <w:next w:val="BodyText1"/>
    <w:rsid w:val="008F2CB0"/>
    <w:pPr>
      <w:spacing w:before="40" w:after="200"/>
    </w:pPr>
  </w:style>
  <w:style w:type="paragraph" w:customStyle="1" w:styleId="TextBoxType">
    <w:name w:val="TextBoxType"/>
    <w:basedOn w:val="BodyText1"/>
    <w:next w:val="BodyText1"/>
    <w:rsid w:val="008F2CB0"/>
    <w:pPr>
      <w:shd w:val="clear" w:color="auto" w:fill="CCCCCC"/>
    </w:pPr>
    <w:rPr>
      <w:sz w:val="28"/>
    </w:rPr>
  </w:style>
  <w:style w:type="paragraph" w:customStyle="1" w:styleId="KeyTermDefinition">
    <w:name w:val="KeyTermDefinition"/>
    <w:basedOn w:val="BodyText1"/>
    <w:next w:val="BodyText1"/>
    <w:rsid w:val="008F2CB0"/>
  </w:style>
  <w:style w:type="paragraph" w:customStyle="1" w:styleId="GraphicCaption">
    <w:name w:val="Graphic Caption"/>
    <w:basedOn w:val="GraphicTitle"/>
    <w:next w:val="BodyText1"/>
    <w:rsid w:val="008F2CB0"/>
    <w:rPr>
      <w:b w:val="0"/>
    </w:rPr>
  </w:style>
  <w:style w:type="paragraph" w:customStyle="1" w:styleId="TitleHM">
    <w:name w:val="TitleHM"/>
    <w:basedOn w:val="Heading1"/>
    <w:next w:val="BodyText1"/>
    <w:rsid w:val="008F2CB0"/>
  </w:style>
  <w:style w:type="paragraph" w:customStyle="1" w:styleId="SubtitleHM">
    <w:name w:val="SubtitleHM"/>
    <w:basedOn w:val="Heading2Core"/>
    <w:next w:val="BodyText1"/>
    <w:rsid w:val="008F2CB0"/>
  </w:style>
  <w:style w:type="paragraph" w:customStyle="1" w:styleId="GraphicSource">
    <w:name w:val="Graphic Source"/>
    <w:basedOn w:val="GraphicTitle"/>
    <w:next w:val="BodyText1"/>
    <w:rsid w:val="008F2CB0"/>
    <w:rPr>
      <w:b w:val="0"/>
    </w:rPr>
  </w:style>
  <w:style w:type="paragraph" w:customStyle="1" w:styleId="GraphicNumber">
    <w:name w:val="Graphic Number"/>
    <w:basedOn w:val="GraphicTitle"/>
    <w:next w:val="BodyText1"/>
    <w:rsid w:val="008F2CB0"/>
    <w:rPr>
      <w:b w:val="0"/>
    </w:rPr>
  </w:style>
  <w:style w:type="paragraph" w:customStyle="1" w:styleId="SampleCitation">
    <w:name w:val="Sample Citation"/>
    <w:basedOn w:val="Normal"/>
    <w:next w:val="BodyText1"/>
    <w:autoRedefine/>
    <w:rsid w:val="008F2CB0"/>
    <w:pPr>
      <w:spacing w:before="120" w:after="120"/>
      <w:ind w:left="576" w:hanging="576"/>
    </w:pPr>
    <w:rPr>
      <w:rFonts w:ascii="Century" w:hAnsi="Century"/>
      <w:spacing w:val="0"/>
    </w:rPr>
  </w:style>
  <w:style w:type="paragraph" w:customStyle="1" w:styleId="Bullet-3">
    <w:name w:val="Bullet-(3)"/>
    <w:basedOn w:val="Bullet-1"/>
    <w:next w:val="BodyText1"/>
    <w:rsid w:val="008F2CB0"/>
    <w:pPr>
      <w:tabs>
        <w:tab w:val="clear" w:pos="1469"/>
        <w:tab w:val="left" w:pos="1958"/>
      </w:tabs>
      <w:ind w:left="1959"/>
    </w:pPr>
  </w:style>
  <w:style w:type="paragraph" w:customStyle="1" w:styleId="Bullet-5">
    <w:name w:val="Bullet-(5)"/>
    <w:basedOn w:val="Bullet-1"/>
    <w:next w:val="BodyText1"/>
    <w:rsid w:val="008F2CB0"/>
    <w:pPr>
      <w:tabs>
        <w:tab w:val="clear" w:pos="1469"/>
        <w:tab w:val="left" w:pos="2938"/>
      </w:tabs>
      <w:ind w:left="2938"/>
    </w:pPr>
  </w:style>
  <w:style w:type="paragraph" w:customStyle="1" w:styleId="Bullet-6">
    <w:name w:val="Bullet-(6)"/>
    <w:basedOn w:val="Bullet-1"/>
    <w:next w:val="BodyText1"/>
    <w:rsid w:val="008F2CB0"/>
    <w:pPr>
      <w:tabs>
        <w:tab w:val="clear" w:pos="1469"/>
        <w:tab w:val="left" w:pos="3427"/>
      </w:tabs>
      <w:ind w:left="3428"/>
    </w:pPr>
  </w:style>
  <w:style w:type="paragraph" w:customStyle="1" w:styleId="Bullet-4">
    <w:name w:val="Bullet-(4)"/>
    <w:basedOn w:val="Bullet-1"/>
    <w:next w:val="BodyText1"/>
    <w:rsid w:val="008F2CB0"/>
    <w:pPr>
      <w:tabs>
        <w:tab w:val="clear" w:pos="1469"/>
        <w:tab w:val="left" w:pos="2448"/>
      </w:tabs>
      <w:ind w:left="2448"/>
    </w:pPr>
  </w:style>
  <w:style w:type="paragraph" w:customStyle="1" w:styleId="Workbook-FillinNumList">
    <w:name w:val="Workbook-FillinNumList"/>
    <w:basedOn w:val="Normal"/>
    <w:next w:val="BodyText1"/>
    <w:autoRedefine/>
    <w:rsid w:val="008F2CB0"/>
    <w:pPr>
      <w:spacing w:after="120" w:line="480" w:lineRule="auto"/>
      <w:ind w:left="495" w:hanging="495"/>
    </w:pPr>
    <w:rPr>
      <w:noProof/>
      <w:spacing w:val="0"/>
    </w:rPr>
  </w:style>
  <w:style w:type="paragraph" w:customStyle="1" w:styleId="WorkbookHeader">
    <w:name w:val="WorkbookHeader"/>
    <w:basedOn w:val="BodyText"/>
    <w:next w:val="BodyText1"/>
    <w:rsid w:val="008F2CB0"/>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F2CB0"/>
    <w:pPr>
      <w:spacing w:after="120" w:line="480" w:lineRule="auto"/>
      <w:ind w:left="540"/>
    </w:pPr>
    <w:rPr>
      <w:spacing w:val="0"/>
    </w:rPr>
  </w:style>
  <w:style w:type="paragraph" w:customStyle="1" w:styleId="Workbook-Indent-a">
    <w:name w:val="Workbook-Indent-a"/>
    <w:basedOn w:val="Normal"/>
    <w:next w:val="BodyText1"/>
    <w:autoRedefine/>
    <w:rsid w:val="008F2CB0"/>
    <w:pPr>
      <w:spacing w:after="120" w:line="480" w:lineRule="auto"/>
      <w:ind w:left="990"/>
    </w:pPr>
    <w:rPr>
      <w:spacing w:val="0"/>
    </w:rPr>
  </w:style>
  <w:style w:type="paragraph" w:customStyle="1" w:styleId="HintsBelow">
    <w:name w:val="HintsBelow"/>
    <w:basedOn w:val="BodyText1"/>
    <w:next w:val="BodyText1"/>
    <w:rsid w:val="008F2CB0"/>
    <w:pPr>
      <w:spacing w:before="40" w:after="60" w:line="480" w:lineRule="auto"/>
    </w:pPr>
    <w:rPr>
      <w:i/>
      <w:sz w:val="18"/>
    </w:rPr>
  </w:style>
  <w:style w:type="paragraph" w:customStyle="1" w:styleId="NLNum">
    <w:name w:val="NL_Num"/>
    <w:basedOn w:val="NL-1"/>
    <w:next w:val="BodyText1"/>
    <w:rsid w:val="008F2CB0"/>
  </w:style>
  <w:style w:type="paragraph" w:customStyle="1" w:styleId="NL11">
    <w:name w:val="NL_1.1"/>
    <w:basedOn w:val="NL-1"/>
    <w:next w:val="BodyText1"/>
    <w:rsid w:val="008F2CB0"/>
  </w:style>
  <w:style w:type="paragraph" w:customStyle="1" w:styleId="NLEven">
    <w:name w:val="NL_Even"/>
    <w:basedOn w:val="NL-1"/>
    <w:next w:val="BodyText1"/>
    <w:rsid w:val="008F2CB0"/>
  </w:style>
  <w:style w:type="paragraph" w:customStyle="1" w:styleId="NLOdd">
    <w:name w:val="NL_Odd"/>
    <w:basedOn w:val="NL-1"/>
    <w:next w:val="BodyText1"/>
    <w:rsid w:val="008F2CB0"/>
  </w:style>
  <w:style w:type="paragraph" w:customStyle="1" w:styleId="MC-Answer-1">
    <w:name w:val="MC-Answer-1"/>
    <w:basedOn w:val="NL-1"/>
    <w:next w:val="BodyText1"/>
    <w:rsid w:val="008F2CB0"/>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8F2CB0"/>
  </w:style>
  <w:style w:type="paragraph" w:customStyle="1" w:styleId="MiscNLRoman">
    <w:name w:val="MiscNLRoman"/>
    <w:basedOn w:val="Outline-I"/>
    <w:next w:val="BodyText1"/>
    <w:rsid w:val="008F2CB0"/>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F2CB0"/>
    <w:pPr>
      <w:spacing w:before="120" w:after="120"/>
    </w:pPr>
    <w:rPr>
      <w:rFonts w:ascii="Arial" w:hAnsi="Arial"/>
      <w:b/>
      <w:caps/>
      <w:sz w:val="24"/>
    </w:rPr>
  </w:style>
  <w:style w:type="paragraph" w:customStyle="1" w:styleId="CitationSubhead">
    <w:name w:val="CitationSubhead"/>
    <w:basedOn w:val="CitationHead"/>
    <w:next w:val="BodyText1"/>
    <w:rsid w:val="008F2CB0"/>
    <w:pPr>
      <w:outlineLvl w:val="1"/>
    </w:pPr>
    <w:rPr>
      <w:caps w:val="0"/>
    </w:rPr>
  </w:style>
  <w:style w:type="paragraph" w:customStyle="1" w:styleId="Citation">
    <w:name w:val="Citation"/>
    <w:basedOn w:val="BodyText1"/>
    <w:next w:val="BodyText1"/>
    <w:rsid w:val="008F2CB0"/>
    <w:pPr>
      <w:ind w:left="580" w:hanging="580"/>
    </w:pPr>
  </w:style>
  <w:style w:type="paragraph" w:customStyle="1" w:styleId="EssayAuthor">
    <w:name w:val="EssayAuthor"/>
    <w:basedOn w:val="Heading1"/>
    <w:link w:val="EssayAuthorChar"/>
    <w:rsid w:val="008F2CB0"/>
  </w:style>
  <w:style w:type="paragraph" w:customStyle="1" w:styleId="EssayTitle">
    <w:name w:val="EssayTitle"/>
    <w:basedOn w:val="Heading2"/>
    <w:next w:val="BodyText1"/>
    <w:link w:val="EssayTitleChar"/>
    <w:rsid w:val="008F2CB0"/>
  </w:style>
  <w:style w:type="character" w:customStyle="1" w:styleId="AnswerExp">
    <w:name w:val="Answer_Exp"/>
    <w:basedOn w:val="DefaultParagraphFont"/>
    <w:rsid w:val="008F2CB0"/>
  </w:style>
  <w:style w:type="character" w:customStyle="1" w:styleId="AnswerLetter">
    <w:name w:val="AnswerLetter"/>
    <w:basedOn w:val="DefaultParagraphFont"/>
    <w:rsid w:val="008F2CB0"/>
  </w:style>
  <w:style w:type="character" w:customStyle="1" w:styleId="Bold">
    <w:name w:val="Bold"/>
    <w:basedOn w:val="DefaultParagraphFont"/>
    <w:rsid w:val="008F2CB0"/>
    <w:rPr>
      <w:b/>
    </w:rPr>
  </w:style>
  <w:style w:type="character" w:customStyle="1" w:styleId="Italic">
    <w:name w:val="Italic"/>
    <w:basedOn w:val="DefaultParagraphFont"/>
    <w:rsid w:val="008F2CB0"/>
    <w:rPr>
      <w:i/>
    </w:rPr>
  </w:style>
  <w:style w:type="character" w:customStyle="1" w:styleId="KeyTermDef">
    <w:name w:val="KeyTermDef"/>
    <w:basedOn w:val="DefaultParagraphFont"/>
    <w:rsid w:val="008F2CB0"/>
  </w:style>
  <w:style w:type="character" w:customStyle="1" w:styleId="MastheadName">
    <w:name w:val="MastheadName"/>
    <w:basedOn w:val="DefaultParagraphFont"/>
    <w:rsid w:val="008F2CB0"/>
    <w:rPr>
      <w:rFonts w:ascii="Times New Roman" w:hAnsi="Times New Roman"/>
      <w:i/>
      <w:sz w:val="20"/>
    </w:rPr>
  </w:style>
  <w:style w:type="character" w:customStyle="1" w:styleId="None">
    <w:name w:val="None"/>
    <w:basedOn w:val="DefaultParagraphFont"/>
    <w:rsid w:val="008F2CB0"/>
  </w:style>
  <w:style w:type="character" w:customStyle="1" w:styleId="Processed">
    <w:name w:val="Processed"/>
    <w:basedOn w:val="DefaultParagraphFont"/>
    <w:rsid w:val="008F2CB0"/>
    <w:rPr>
      <w:bdr w:val="none" w:sz="0" w:space="0" w:color="auto"/>
      <w:shd w:val="clear" w:color="auto" w:fill="99CCFF"/>
    </w:rPr>
  </w:style>
  <w:style w:type="character" w:customStyle="1" w:styleId="Smallcaps">
    <w:name w:val="Small caps"/>
    <w:basedOn w:val="DefaultParagraphFont"/>
    <w:rsid w:val="008F2CB0"/>
    <w:rPr>
      <w:smallCaps/>
    </w:rPr>
  </w:style>
  <w:style w:type="character" w:customStyle="1" w:styleId="Term">
    <w:name w:val="Term"/>
    <w:basedOn w:val="Italic"/>
    <w:rsid w:val="008F2CB0"/>
    <w:rPr>
      <w:i/>
    </w:rPr>
  </w:style>
  <w:style w:type="character" w:customStyle="1" w:styleId="WOL">
    <w:name w:val="WOL"/>
    <w:basedOn w:val="DefaultParagraphFont"/>
    <w:rsid w:val="008F2CB0"/>
  </w:style>
  <w:style w:type="character" w:customStyle="1" w:styleId="KeyTermInLine">
    <w:name w:val="KeyTermInLine"/>
    <w:rsid w:val="008F2CB0"/>
    <w:rPr>
      <w:b/>
    </w:rPr>
  </w:style>
  <w:style w:type="character" w:customStyle="1" w:styleId="EmphSmallcaps">
    <w:name w:val="Emph Smallcaps"/>
    <w:basedOn w:val="DefaultParagraphFont"/>
    <w:rsid w:val="008F2CB0"/>
    <w:rPr>
      <w:smallCaps/>
      <w:strike w:val="0"/>
      <w:dstrike w:val="0"/>
      <w:u w:val="none"/>
      <w:effect w:val="none"/>
      <w:vertAlign w:val="baseline"/>
    </w:rPr>
  </w:style>
  <w:style w:type="character" w:customStyle="1" w:styleId="Heading1Char">
    <w:name w:val="Heading 1 Char"/>
    <w:basedOn w:val="DefaultParagraphFont"/>
    <w:link w:val="Heading1"/>
    <w:rsid w:val="008F2CB0"/>
    <w:rPr>
      <w:rFonts w:ascii="Arial" w:hAnsi="Arial"/>
      <w:b/>
      <w:caps/>
      <w:noProof/>
      <w:kern w:val="28"/>
      <w:sz w:val="28"/>
      <w:lang w:val="en-US" w:eastAsia="en-US" w:bidi="ar-SA"/>
    </w:rPr>
  </w:style>
  <w:style w:type="character" w:customStyle="1" w:styleId="Heading2Char">
    <w:name w:val="Heading 2 Char"/>
    <w:basedOn w:val="Heading1Char"/>
    <w:link w:val="Heading2"/>
    <w:rsid w:val="008F2CB0"/>
    <w:rPr>
      <w:rFonts w:ascii="Arial" w:hAnsi="Arial"/>
      <w:b/>
      <w:caps/>
      <w:noProof/>
      <w:kern w:val="28"/>
      <w:sz w:val="28"/>
      <w:lang w:val="en-US" w:eastAsia="en-US" w:bidi="ar-SA"/>
    </w:rPr>
  </w:style>
  <w:style w:type="character" w:customStyle="1" w:styleId="EssayAuthorChar">
    <w:name w:val="EssayAuthor Char"/>
    <w:basedOn w:val="Heading1Char"/>
    <w:link w:val="EssayAuthor"/>
    <w:rsid w:val="008F2CB0"/>
    <w:rPr>
      <w:rFonts w:ascii="Arial" w:hAnsi="Arial"/>
      <w:b/>
      <w:caps/>
      <w:noProof/>
      <w:kern w:val="28"/>
      <w:sz w:val="28"/>
      <w:lang w:val="en-US" w:eastAsia="en-US" w:bidi="ar-SA"/>
    </w:rPr>
  </w:style>
  <w:style w:type="character" w:customStyle="1" w:styleId="EssayTitleChar">
    <w:name w:val="EssayTitle Char"/>
    <w:basedOn w:val="Heading2Char"/>
    <w:link w:val="EssayTitle"/>
    <w:rsid w:val="008F2CB0"/>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oaccess.gov/usbudg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use.gov/budget/" TargetMode="External"/><Relationship Id="rId4" Type="http://schemas.openxmlformats.org/officeDocument/2006/relationships/settings" Target="settings.xml"/><Relationship Id="rId9" Type="http://schemas.openxmlformats.org/officeDocument/2006/relationships/hyperlink" Target="http://www.senate.gov/~budg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4586</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29753</CharactersWithSpaces>
  <SharedDoc>false</SharedDoc>
  <HLinks>
    <vt:vector size="36" baseType="variant">
      <vt:variant>
        <vt:i4>8257578</vt:i4>
      </vt:variant>
      <vt:variant>
        <vt:i4>52</vt:i4>
      </vt:variant>
      <vt:variant>
        <vt:i4>0</vt:i4>
      </vt:variant>
      <vt:variant>
        <vt:i4>5</vt:i4>
      </vt:variant>
      <vt:variant>
        <vt:lpwstr>http://www.gpoaccess.gov/usbudget/</vt:lpwstr>
      </vt:variant>
      <vt:variant>
        <vt:lpwstr/>
      </vt:variant>
      <vt:variant>
        <vt:i4>2097251</vt:i4>
      </vt:variant>
      <vt:variant>
        <vt:i4>49</vt:i4>
      </vt:variant>
      <vt:variant>
        <vt:i4>0</vt:i4>
      </vt:variant>
      <vt:variant>
        <vt:i4>5</vt:i4>
      </vt:variant>
      <vt:variant>
        <vt:lpwstr>http://www.irs.gov/</vt:lpwstr>
      </vt:variant>
      <vt:variant>
        <vt:lpwstr/>
      </vt:variant>
      <vt:variant>
        <vt:i4>917572</vt:i4>
      </vt:variant>
      <vt:variant>
        <vt:i4>32</vt:i4>
      </vt:variant>
      <vt:variant>
        <vt:i4>0</vt:i4>
      </vt:variant>
      <vt:variant>
        <vt:i4>5</vt:i4>
      </vt:variant>
      <vt:variant>
        <vt:lpwstr>http://www.house.gov/budget/</vt:lpwstr>
      </vt:variant>
      <vt:variant>
        <vt:lpwstr/>
      </vt:variant>
      <vt:variant>
        <vt:i4>6291512</vt:i4>
      </vt:variant>
      <vt:variant>
        <vt:i4>29</vt:i4>
      </vt:variant>
      <vt:variant>
        <vt:i4>0</vt:i4>
      </vt:variant>
      <vt:variant>
        <vt:i4>5</vt:i4>
      </vt:variant>
      <vt:variant>
        <vt:lpwstr>http://www.senate.gov/~budget/</vt:lpwstr>
      </vt:variant>
      <vt:variant>
        <vt:lpwstr/>
      </vt:variant>
      <vt:variant>
        <vt:i4>3080246</vt:i4>
      </vt:variant>
      <vt:variant>
        <vt:i4>26</vt:i4>
      </vt:variant>
      <vt:variant>
        <vt:i4>0</vt:i4>
      </vt:variant>
      <vt:variant>
        <vt:i4>5</vt:i4>
      </vt:variant>
      <vt:variant>
        <vt:lpwstr>http://www.federalreserve.gov/</vt:lpwstr>
      </vt:variant>
      <vt:variant>
        <vt:lpwstr/>
      </vt:variant>
      <vt:variant>
        <vt:i4>5046292</vt:i4>
      </vt:variant>
      <vt:variant>
        <vt:i4>23</vt:i4>
      </vt:variant>
      <vt:variant>
        <vt:i4>0</vt:i4>
      </vt:variant>
      <vt:variant>
        <vt:i4>5</vt:i4>
      </vt:variant>
      <vt:variant>
        <vt:lpwstr>http://www.whitehouse.gov/omb/budget/fy2009/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2004-09-07T13:30:00Z</cp:lastPrinted>
  <dcterms:created xsi:type="dcterms:W3CDTF">2015-12-10T10:56:00Z</dcterms:created>
  <dcterms:modified xsi:type="dcterms:W3CDTF">2015-12-10T11:14:00Z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18</vt:lpwstr>
  </property>
  <property fmtid="{D5CDD505-2E9C-101B-9397-08002B2CF9AE}" pid="7" name="ChapterTitle">
    <vt:lpwstr>Economic Policy</vt:lpwstr>
  </property>
</Properties>
</file>