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E0" w:rsidRPr="00533AF0" w:rsidRDefault="003F70E0" w:rsidP="00794564">
      <w:pPr>
        <w:pStyle w:val="ChapNum"/>
      </w:pPr>
      <w:r w:rsidRPr="00533AF0">
        <w:t xml:space="preserve">CHAPTER </w:t>
      </w:r>
      <w:r w:rsidRPr="00533AF0">
        <w:fldChar w:fldCharType="begin"/>
      </w:r>
      <w:r w:rsidRPr="00533AF0">
        <w:instrText xml:space="preserve"> DocProperty "ChapterNumber" </w:instrText>
      </w:r>
      <w:r w:rsidRPr="00533AF0">
        <w:fldChar w:fldCharType="separate"/>
      </w:r>
      <w:r w:rsidR="00253084">
        <w:t>20</w:t>
      </w:r>
      <w:r w:rsidRPr="00533AF0">
        <w:fldChar w:fldCharType="end"/>
      </w:r>
      <w:r w:rsidR="00794564">
        <w:t xml:space="preserve"> </w:t>
      </w:r>
      <w:r w:rsidRPr="00794564">
        <w:rPr>
          <w:color w:val="FF0000"/>
        </w:rPr>
        <w:t>Global Policy</w:t>
      </w:r>
      <w:bookmarkStart w:id="0" w:name="_GoBack"/>
      <w:bookmarkEnd w:id="0"/>
    </w:p>
    <w:p w:rsidR="003F70E0" w:rsidRPr="00533AF0" w:rsidRDefault="003F70E0">
      <w:pPr>
        <w:pStyle w:val="LearningObjctiveHead"/>
      </w:pPr>
      <w:r w:rsidRPr="00533AF0">
        <w:fldChar w:fldCharType="begin"/>
      </w:r>
      <w:r w:rsidRPr="00533AF0">
        <w:instrText xml:space="preserve"> seq NL1 \r 0 \h </w:instrText>
      </w:r>
      <w:r w:rsidRPr="00533AF0">
        <w:fldChar w:fldCharType="end"/>
      </w:r>
      <w:r w:rsidRPr="00533AF0">
        <w:t>Learning Objectives</w:t>
      </w:r>
    </w:p>
    <w:p w:rsidR="003F70E0" w:rsidRPr="00533AF0" w:rsidRDefault="003F70E0">
      <w:pPr>
        <w:pStyle w:val="BodyText1"/>
      </w:pPr>
      <w:r w:rsidRPr="00533AF0">
        <w:t>After reading this chapter, you should be able to</w:t>
      </w:r>
    </w:p>
    <w:p w:rsidR="003F70E0" w:rsidRPr="00533AF0" w:rsidRDefault="003F70E0">
      <w:pPr>
        <w:pStyle w:val="Bullet-10"/>
      </w:pPr>
      <w:r w:rsidRPr="00533AF0">
        <w:t>Define the key terms at the end of the chapter.</w:t>
      </w:r>
    </w:p>
    <w:p w:rsidR="003F70E0" w:rsidRPr="00533AF0" w:rsidRDefault="003F70E0">
      <w:pPr>
        <w:pStyle w:val="Bullet-10"/>
      </w:pPr>
      <w:r w:rsidRPr="00533AF0">
        <w:t xml:space="preserve">Describe the changes in outlook and priorities that characterized the </w:t>
      </w:r>
      <w:smartTag w:uri="urn:schemas-microsoft-com:office:smarttags" w:element="place">
        <w:smartTag w:uri="urn:schemas-microsoft-com:office:smarttags" w:element="country-region">
          <w:r w:rsidRPr="00533AF0">
            <w:t>United States</w:t>
          </w:r>
        </w:smartTag>
      </w:smartTag>
      <w:r w:rsidRPr="00533AF0">
        <w:t>’ emergence as a superpower following World War II.</w:t>
      </w:r>
    </w:p>
    <w:p w:rsidR="003F70E0" w:rsidRPr="00533AF0" w:rsidRDefault="003F70E0">
      <w:pPr>
        <w:pStyle w:val="Bullet-10"/>
      </w:pPr>
      <w:r w:rsidRPr="00533AF0">
        <w:t xml:space="preserve">Outline the basic consensus that characterized </w:t>
      </w:r>
      <w:smartTag w:uri="urn:schemas-microsoft-com:office:smarttags" w:element="place">
        <w:smartTag w:uri="urn:schemas-microsoft-com:office:smarttags" w:element="country-region">
          <w:r w:rsidRPr="00533AF0">
            <w:t>U.S.</w:t>
          </w:r>
        </w:smartTag>
      </w:smartTag>
      <w:r w:rsidRPr="00533AF0">
        <w:t xml:space="preserve"> foreign policy during the Cold War.</w:t>
      </w:r>
    </w:p>
    <w:p w:rsidR="003F70E0" w:rsidRPr="00533AF0" w:rsidRDefault="003F70E0">
      <w:pPr>
        <w:pStyle w:val="Bullet-10"/>
      </w:pPr>
      <w:r w:rsidRPr="00533AF0">
        <w:t>Explain why that consensus broke down.</w:t>
      </w:r>
    </w:p>
    <w:p w:rsidR="003F70E0" w:rsidRPr="00533AF0" w:rsidRDefault="003F70E0">
      <w:pPr>
        <w:pStyle w:val="Bullet-10"/>
      </w:pPr>
      <w:r w:rsidRPr="00533AF0">
        <w:t>Show how foreign policy issues have become more “</w:t>
      </w:r>
      <w:proofErr w:type="spellStart"/>
      <w:r w:rsidRPr="00533AF0">
        <w:t>intermestic</w:t>
      </w:r>
      <w:proofErr w:type="spellEnd"/>
      <w:r w:rsidRPr="00533AF0">
        <w:t>” since the end of the Cold War.</w:t>
      </w:r>
    </w:p>
    <w:p w:rsidR="003F70E0" w:rsidRPr="00533AF0" w:rsidRDefault="003F70E0">
      <w:pPr>
        <w:pStyle w:val="Bullet-10"/>
      </w:pPr>
      <w:r w:rsidRPr="00533AF0">
        <w:t xml:space="preserve">Describe the impact of the September 11 terrorist attacks on </w:t>
      </w:r>
      <w:smartTag w:uri="urn:schemas-microsoft-com:office:smarttags" w:element="place">
        <w:smartTag w:uri="urn:schemas-microsoft-com:office:smarttags" w:element="country-region">
          <w:r w:rsidRPr="00533AF0">
            <w:t>U.S.</w:t>
          </w:r>
        </w:smartTag>
      </w:smartTag>
      <w:r w:rsidRPr="00533AF0">
        <w:t xml:space="preserve"> foreign policy strategy and choices.</w:t>
      </w:r>
    </w:p>
    <w:p w:rsidR="003F70E0" w:rsidRPr="00533AF0" w:rsidRDefault="003F70E0">
      <w:pPr>
        <w:pStyle w:val="Bullet-10"/>
      </w:pPr>
      <w:r w:rsidRPr="00533AF0">
        <w:t>Discuss the impact of trade and investment policies on foreign policy.</w:t>
      </w:r>
    </w:p>
    <w:p w:rsidR="003F70E0" w:rsidRPr="00533AF0" w:rsidRDefault="003F70E0">
      <w:pPr>
        <w:pStyle w:val="Bullet-10"/>
      </w:pPr>
      <w:r w:rsidRPr="00533AF0">
        <w:t>Outline the president’s chief powers in the area of foreign policy, and list the devices presidents have used to avoid congressional limitations on those powers.</w:t>
      </w:r>
    </w:p>
    <w:p w:rsidR="003F70E0" w:rsidRPr="00533AF0" w:rsidRDefault="003F70E0">
      <w:pPr>
        <w:pStyle w:val="Bullet-10"/>
      </w:pPr>
      <w:r w:rsidRPr="00533AF0">
        <w:t>Describe the roles played by the Department of State, Department of Defense, National Security Council, and Central Intelligence Agency in making foreign policy.</w:t>
      </w:r>
    </w:p>
    <w:p w:rsidR="003F70E0" w:rsidRPr="00533AF0" w:rsidRDefault="003F70E0">
      <w:pPr>
        <w:pStyle w:val="Bullet-10"/>
      </w:pPr>
      <w:r w:rsidRPr="00533AF0">
        <w:t>Identify other players in the foreign policy–making process.</w:t>
      </w:r>
    </w:p>
    <w:p w:rsidR="003F70E0" w:rsidRPr="00533AF0" w:rsidRDefault="003F70E0">
      <w:pPr>
        <w:pStyle w:val="Bullet-10"/>
      </w:pPr>
      <w:r w:rsidRPr="00533AF0">
        <w:t>Assess the limits of public opinion as a guide for foreign policy.</w:t>
      </w:r>
    </w:p>
    <w:p w:rsidR="003F70E0" w:rsidRPr="00533AF0" w:rsidRDefault="003F70E0">
      <w:pPr>
        <w:pStyle w:val="Heading1"/>
      </w:pPr>
      <w:r w:rsidRPr="00533AF0">
        <w:fldChar w:fldCharType="begin"/>
      </w:r>
      <w:r w:rsidRPr="00533AF0">
        <w:instrText xml:space="preserve"> seq NL1 \r 0 \h </w:instrText>
      </w:r>
      <w:r w:rsidRPr="00533AF0">
        <w:fldChar w:fldCharType="end"/>
      </w:r>
      <w:r w:rsidRPr="00533AF0">
        <w:t>Global Policy and the Challenge of Democracy</w:t>
      </w:r>
    </w:p>
    <w:p w:rsidR="003F70E0" w:rsidRPr="00533AF0" w:rsidRDefault="003F70E0">
      <w:pPr>
        <w:pStyle w:val="BodyText1"/>
      </w:pPr>
      <w:r w:rsidRPr="00533AF0">
        <w:t xml:space="preserve">The </w:t>
      </w:r>
      <w:smartTag w:uri="urn:schemas-microsoft-com:office:smarttags" w:element="place">
        <w:smartTag w:uri="urn:schemas-microsoft-com:office:smarttags" w:element="country-region">
          <w:r w:rsidRPr="00533AF0">
            <w:t>United States</w:t>
          </w:r>
        </w:smartTag>
      </w:smartTag>
      <w:r w:rsidRPr="00533AF0">
        <w:t xml:space="preserve"> faces numerous global challenges today. Global warming could create serious hazards in the near future. Although many scientists now believe in global warming, numerous skeptics remain, and the Bush administration chose </w:t>
      </w:r>
      <w:r w:rsidRPr="00533AF0">
        <w:rPr>
          <w:i/>
          <w:iCs/>
        </w:rPr>
        <w:t>not</w:t>
      </w:r>
      <w:r w:rsidRPr="00533AF0">
        <w:t xml:space="preserve"> to place any limits on our greenhouse gases. We also have problems with our trade imbalance, debt owed to foreign countries, and competition for jobs in our free trade world. The </w:t>
      </w:r>
      <w:smartTag w:uri="urn:schemas-microsoft-com:office:smarttags" w:element="place">
        <w:smartTag w:uri="urn:schemas-microsoft-com:office:smarttags" w:element="country-region">
          <w:r w:rsidRPr="00533AF0">
            <w:t>United States</w:t>
          </w:r>
        </w:smartTag>
      </w:smartTag>
      <w:r w:rsidRPr="00533AF0">
        <w:t xml:space="preserve"> is currently grappling with the outsourcing of jobs to foreign countries, and we are learning that globalization brings both costs and benefits.</w:t>
      </w:r>
    </w:p>
    <w:p w:rsidR="003F70E0" w:rsidRPr="00533AF0" w:rsidRDefault="003F70E0">
      <w:pPr>
        <w:pStyle w:val="BodyText1"/>
      </w:pPr>
      <w:r w:rsidRPr="00533AF0">
        <w:t xml:space="preserve">Policymakers may want a stable and clean environment, but they also want economic prosperity. Achieving these goals may lead the </w:t>
      </w:r>
      <w:smartTag w:uri="urn:schemas-microsoft-com:office:smarttags" w:element="place">
        <w:smartTag w:uri="urn:schemas-microsoft-com:office:smarttags" w:element="country-region">
          <w:r w:rsidRPr="00533AF0">
            <w:t>United States</w:t>
          </w:r>
        </w:smartTag>
      </w:smartTag>
      <w:r w:rsidRPr="00533AF0">
        <w:t xml:space="preserve"> to consider some revolutionary ideas. Is green technology profitable? Can we turn from a fossil fuel society to incorporate more wind, solar, and nuclear power? Will we think of something else? In the midst of all this, can we still fight a war on terror and keep up the pressure on human rights violators? Whereas recent research has suggested that the American public is generally consistent in its foreign policy views and responsive to candidates’ foreign policy positions, it is still hard to see the making of foreign policy as the outcome of a majoritarian process.</w:t>
      </w:r>
    </w:p>
    <w:p w:rsidR="003F70E0" w:rsidRPr="00533AF0" w:rsidRDefault="003F70E0">
      <w:pPr>
        <w:pStyle w:val="BodyText1"/>
      </w:pPr>
      <w:r w:rsidRPr="00533AF0">
        <w:t>Certainly the foreign policy arena is full of examples of pluralistic politics in action. Ethnic groups, foreign governments, businesses, and unions may all lobby in support of foreign policy interests. But in foreign policy, the president still remains the most important actor.</w:t>
      </w:r>
    </w:p>
    <w:p w:rsidR="003F70E0" w:rsidRPr="00533AF0" w:rsidRDefault="003F70E0">
      <w:pPr>
        <w:pStyle w:val="ChapSummaryHead"/>
      </w:pPr>
      <w:r w:rsidRPr="00533AF0">
        <w:fldChar w:fldCharType="begin"/>
      </w:r>
      <w:r w:rsidRPr="00533AF0">
        <w:instrText xml:space="preserve"> seq NL1 \r 0 \h </w:instrText>
      </w:r>
      <w:r w:rsidRPr="00533AF0">
        <w:fldChar w:fldCharType="end"/>
      </w:r>
      <w:r w:rsidRPr="00533AF0">
        <w:t>Chapter Overview</w:t>
      </w:r>
    </w:p>
    <w:p w:rsidR="003F70E0" w:rsidRPr="00533AF0" w:rsidRDefault="003F70E0">
      <w:pPr>
        <w:pStyle w:val="BodyText1"/>
      </w:pPr>
      <w:r w:rsidRPr="00533AF0">
        <w:t xml:space="preserve">The </w:t>
      </w:r>
      <w:smartTag w:uri="urn:schemas-microsoft-com:office:smarttags" w:element="place">
        <w:smartTag w:uri="urn:schemas-microsoft-com:office:smarttags" w:element="country-region">
          <w:r w:rsidRPr="00533AF0">
            <w:t>United States</w:t>
          </w:r>
        </w:smartTag>
      </w:smartTag>
      <w:r w:rsidRPr="00533AF0">
        <w:t xml:space="preserve"> is becoming more and more sensitive to the needs of the global environment. We now track carbon footprints and have had an extensive debate on global warming. What pushed us forward were the higher gas prices, which sent everyone scrambling to find their own niche in the new green economy. Although many citizens are calling for </w:t>
      </w:r>
      <w:smartTag w:uri="urn:schemas-microsoft-com:office:smarttags" w:element="place">
        <w:smartTag w:uri="urn:schemas-microsoft-com:office:smarttags" w:element="country-region">
          <w:r w:rsidRPr="00533AF0">
            <w:t>U.S.</w:t>
          </w:r>
        </w:smartTag>
      </w:smartTag>
      <w:r w:rsidRPr="00533AF0">
        <w:t xml:space="preserve"> greenhouse gas restrictions, we cannot do anything that will further damage our already weakened economy. Our government is tasked with the </w:t>
      </w:r>
      <w:r w:rsidRPr="00533AF0">
        <w:lastRenderedPageBreak/>
        <w:t>delicate job of balancing our environmental needs against our economic needs and making sure that both benefit from our foreign policy.</w:t>
      </w:r>
    </w:p>
    <w:p w:rsidR="003F70E0" w:rsidRPr="00533AF0" w:rsidRDefault="003F70E0">
      <w:pPr>
        <w:pStyle w:val="Heading2"/>
      </w:pPr>
      <w:r w:rsidRPr="00533AF0">
        <w:fldChar w:fldCharType="begin"/>
      </w:r>
      <w:r w:rsidRPr="00533AF0">
        <w:instrText xml:space="preserve"> seq NL1 \r 0 \h </w:instrText>
      </w:r>
      <w:r w:rsidRPr="00533AF0">
        <w:fldChar w:fldCharType="end"/>
      </w:r>
      <w:r w:rsidRPr="00533AF0">
        <w:t>Making Foreign Policy: The Constitutional Context</w:t>
      </w:r>
    </w:p>
    <w:p w:rsidR="003F70E0" w:rsidRPr="00533AF0" w:rsidRDefault="003F70E0">
      <w:pPr>
        <w:pStyle w:val="BodyText1"/>
      </w:pPr>
      <w:r w:rsidRPr="00533AF0">
        <w:t>Under the Constitution, the president is clearly the chief actor in foreign policy matters, but as elsewhere in the system, Congress has several prerogatives that serve as checks on his powers. However, presidents have frequently used tools like executive agreements, economic treaties, undeclared wars, discretionary funds, and transfers of authority to sidestep constitutional limitations on their foreign policy powers. The War Powers Resolution (1973) was an attempt by Congress to limit the ability of the president to sustain undeclared wars. The resolution has not been successfully implemented.</w:t>
      </w:r>
    </w:p>
    <w:p w:rsidR="003F70E0" w:rsidRPr="00533AF0" w:rsidRDefault="003F70E0">
      <w:pPr>
        <w:pStyle w:val="Heading2"/>
      </w:pPr>
      <w:r w:rsidRPr="00533AF0">
        <w:fldChar w:fldCharType="begin"/>
      </w:r>
      <w:r w:rsidRPr="00533AF0">
        <w:instrText xml:space="preserve"> seq NL1 \r 0 \h </w:instrText>
      </w:r>
      <w:r w:rsidRPr="00533AF0">
        <w:fldChar w:fldCharType="end"/>
      </w:r>
      <w:r w:rsidRPr="00533AF0">
        <w:t>Making Foreign Policy: Organization and Cast</w:t>
      </w:r>
    </w:p>
    <w:p w:rsidR="00E367BE" w:rsidRPr="00533AF0" w:rsidRDefault="003F70E0">
      <w:pPr>
        <w:pStyle w:val="BodyText1"/>
      </w:pPr>
      <w:r w:rsidRPr="00533AF0">
        <w:t xml:space="preserve">The major organizations responsible for formulating and conducting foreign affairs are the Department of State, the Department of Defense, the National Security Council (NSC), and the Central Intelligence Agency (CIA). The Department of State has the most to do with the overall conduct of foreign affairs, yet it has a relatively small staff (especially in comparison with the Department of Defense) and has often been criticized for its inertia. The Department of Defense manages </w:t>
      </w:r>
      <w:smartTag w:uri="urn:schemas-microsoft-com:office:smarttags" w:element="place">
        <w:smartTag w:uri="urn:schemas-microsoft-com:office:smarttags" w:element="country-region">
          <w:r w:rsidRPr="00533AF0">
            <w:t>U.S.</w:t>
          </w:r>
        </w:smartTag>
      </w:smartTag>
      <w:r w:rsidRPr="00533AF0">
        <w:t xml:space="preserve"> military forces and provides civilian control over the military. The NSC advises the president on how best to coordinate and balance domestic, foreign, and military affairs. The CIA gathers intelligence about the actions and intentions of foreign powers. It also performs certain covert operations. The CIA is one of the most prominent agencies of the U.S. Intelligence Community. The CIA has been the focus of recent criticism due to faulty intelligence about weapons of mass destruction in </w:t>
      </w:r>
      <w:smartTag w:uri="urn:schemas-microsoft-com:office:smarttags" w:element="place">
        <w:smartTag w:uri="urn:schemas-microsoft-com:office:smarttags" w:element="country-region">
          <w:r w:rsidRPr="00533AF0">
            <w:t>Iraq</w:t>
          </w:r>
        </w:smartTag>
      </w:smartTag>
      <w:r w:rsidRPr="00533AF0">
        <w:t>.</w:t>
      </w:r>
    </w:p>
    <w:p w:rsidR="003F70E0" w:rsidRPr="00533AF0" w:rsidRDefault="003F70E0">
      <w:pPr>
        <w:pStyle w:val="BodyText1"/>
      </w:pPr>
      <w:r w:rsidRPr="00533AF0">
        <w:t xml:space="preserve">Due to globalization and interdependence of social, environmental, and economic issues with political matters, other cabinet level agencies gather and contribute to the Intelligence Community. The Department of Agriculture offers farming assistance abroad. The Commerce Department monitors trade regulations; this prevents other nations from gaining access to advanced </w:t>
      </w:r>
      <w:smartTag w:uri="urn:schemas-microsoft-com:office:smarttags" w:element="place">
        <w:smartTag w:uri="urn:schemas-microsoft-com:office:smarttags" w:element="country-region">
          <w:r w:rsidRPr="00533AF0">
            <w:t>U.S.</w:t>
          </w:r>
        </w:smartTag>
      </w:smartTag>
      <w:r w:rsidRPr="00533AF0">
        <w:t xml:space="preserve"> technology. The Department of Energy monitors foreign nuclear weapons programs. The number of players involved in making foreign policy has increased to include numerous nonprofit agencies and several state governments.</w:t>
      </w:r>
    </w:p>
    <w:p w:rsidR="003F70E0" w:rsidRPr="00533AF0" w:rsidRDefault="003F70E0">
      <w:pPr>
        <w:pStyle w:val="Heading2"/>
      </w:pPr>
      <w:r w:rsidRPr="00533AF0">
        <w:fldChar w:fldCharType="begin"/>
      </w:r>
      <w:r w:rsidRPr="00533AF0">
        <w:instrText xml:space="preserve"> seq NL1 \r 0 \h </w:instrText>
      </w:r>
      <w:r w:rsidRPr="00533AF0">
        <w:fldChar w:fldCharType="end"/>
      </w:r>
      <w:r w:rsidRPr="00533AF0">
        <w:t xml:space="preserve">A Review of </w:t>
      </w:r>
      <w:smartTag w:uri="urn:schemas-microsoft-com:office:smarttags" w:element="place">
        <w:smartTag w:uri="urn:schemas-microsoft-com:office:smarttags" w:element="country-region">
          <w:r w:rsidRPr="00533AF0">
            <w:t>U.S.</w:t>
          </w:r>
        </w:smartTag>
      </w:smartTag>
      <w:r w:rsidRPr="00533AF0">
        <w:t xml:space="preserve"> Foreign Policy</w:t>
      </w:r>
    </w:p>
    <w:p w:rsidR="003F70E0" w:rsidRPr="00533AF0" w:rsidRDefault="003F70E0">
      <w:pPr>
        <w:pStyle w:val="BodyText1"/>
      </w:pPr>
      <w:r w:rsidRPr="00533AF0">
        <w:t xml:space="preserve">The Monroe Doctrine of 1823, which advocated an isolationist policy and nonintervention in European politics, dominated </w:t>
      </w:r>
      <w:smartTag w:uri="urn:schemas-microsoft-com:office:smarttags" w:element="place">
        <w:smartTag w:uri="urn:schemas-microsoft-com:office:smarttags" w:element="country-region">
          <w:r w:rsidRPr="00533AF0">
            <w:t>U.S.</w:t>
          </w:r>
        </w:smartTag>
      </w:smartTag>
      <w:r w:rsidRPr="00533AF0">
        <w:t xml:space="preserve"> foreign policy in most of the nineteenth century. World War II and its aftermath brought a decisive change, as globalism replaced isolationism. Following the war, the </w:t>
      </w:r>
      <w:smartTag w:uri="urn:schemas-microsoft-com:office:smarttags" w:element="place">
        <w:smartTag w:uri="urn:schemas-microsoft-com:office:smarttags" w:element="country-region">
          <w:r w:rsidRPr="00533AF0">
            <w:t>United States</w:t>
          </w:r>
        </w:smartTag>
      </w:smartTag>
      <w:r w:rsidRPr="00533AF0">
        <w:t xml:space="preserve"> became a superpower and adopted a policy of containment to limit Soviet expansion. The pillars of containment were military, economic, and political. Militarily, the </w:t>
      </w:r>
      <w:smartTag w:uri="urn:schemas-microsoft-com:office:smarttags" w:element="country-region">
        <w:r w:rsidRPr="00533AF0">
          <w:t>United States</w:t>
        </w:r>
      </w:smartTag>
      <w:r w:rsidRPr="00533AF0">
        <w:t xml:space="preserve"> agreed to station a large force permanently in </w:t>
      </w:r>
      <w:smartTag w:uri="urn:schemas-microsoft-com:office:smarttags" w:element="place">
        <w:r w:rsidRPr="00533AF0">
          <w:t>Europe</w:t>
        </w:r>
      </w:smartTag>
      <w:r w:rsidRPr="00533AF0">
        <w:t xml:space="preserve">. Economically, the Marshall Plan provided millions in aid which helped rebuild and reenergize much of </w:t>
      </w:r>
      <w:smartTag w:uri="urn:schemas-microsoft-com:office:smarttags" w:element="place">
        <w:r w:rsidRPr="00533AF0">
          <w:t>Western Europe</w:t>
        </w:r>
      </w:smartTag>
      <w:r w:rsidRPr="00533AF0">
        <w:t xml:space="preserve">. Politically, the </w:t>
      </w:r>
      <w:smartTag w:uri="urn:schemas-microsoft-com:office:smarttags" w:element="place">
        <w:smartTag w:uri="urn:schemas-microsoft-com:office:smarttags" w:element="country-region">
          <w:r w:rsidRPr="00533AF0">
            <w:t>United States</w:t>
          </w:r>
        </w:smartTag>
      </w:smartTag>
      <w:r w:rsidRPr="00533AF0">
        <w:t xml:space="preserve"> forged many alliances through the North American Treaty Organization (NATO). Even with all three pillars in place, containment required the threat of nuclear retaliation to keep the Soviets in check.</w:t>
      </w:r>
    </w:p>
    <w:p w:rsidR="003F70E0" w:rsidRPr="00533AF0" w:rsidRDefault="003F70E0">
      <w:pPr>
        <w:pStyle w:val="BodyText1"/>
      </w:pPr>
      <w:r w:rsidRPr="00533AF0">
        <w:t xml:space="preserve">In the first decade or so of the containment policy, the </w:t>
      </w:r>
      <w:smartTag w:uri="urn:schemas-microsoft-com:office:smarttags" w:element="place">
        <w:smartTag w:uri="urn:schemas-microsoft-com:office:smarttags" w:element="country-region">
          <w:r w:rsidRPr="00533AF0">
            <w:t>United States</w:t>
          </w:r>
        </w:smartTag>
      </w:smartTag>
      <w:r w:rsidRPr="00533AF0">
        <w:t xml:space="preserve"> relied heavily on nuclear deterrence to hold the Soviets in check. The shift from near-exclusive reliance on nuclear deterrence to flexible response under President Kennedy created a need for greater military spending. In addition, Kennedy committed himself to nation-building policies in the developing world. The commitment the </w:t>
      </w:r>
      <w:smartTag w:uri="urn:schemas-microsoft-com:office:smarttags" w:element="country-region">
        <w:r w:rsidRPr="00533AF0">
          <w:t>United States</w:t>
        </w:r>
      </w:smartTag>
      <w:r w:rsidRPr="00533AF0">
        <w:t xml:space="preserve"> made to nation building in </w:t>
      </w:r>
      <w:smartTag w:uri="urn:schemas-microsoft-com:office:smarttags" w:element="country-region">
        <w:r w:rsidRPr="00533AF0">
          <w:t>Vietnam</w:t>
        </w:r>
      </w:smartTag>
      <w:r w:rsidRPr="00533AF0">
        <w:t xml:space="preserve"> cost well over 58,000 American lives and badly damaged the </w:t>
      </w:r>
      <w:smartTag w:uri="urn:schemas-microsoft-com:office:smarttags" w:element="place">
        <w:smartTag w:uri="urn:schemas-microsoft-com:office:smarttags" w:element="country-region">
          <w:r w:rsidRPr="00533AF0">
            <w:t>U.S.</w:t>
          </w:r>
        </w:smartTag>
      </w:smartTag>
      <w:r w:rsidRPr="00533AF0">
        <w:t xml:space="preserve"> foreign policy consensus.</w:t>
      </w:r>
    </w:p>
    <w:p w:rsidR="003F70E0" w:rsidRPr="00533AF0" w:rsidRDefault="003F70E0">
      <w:pPr>
        <w:pStyle w:val="BodyText1"/>
      </w:pPr>
      <w:r w:rsidRPr="00533AF0">
        <w:t xml:space="preserve">President Nixon pursued a policy of détente toward the Soviet Union and also opened the way for relations with the People’s Republic of </w:t>
      </w:r>
      <w:smartTag w:uri="urn:schemas-microsoft-com:office:smarttags" w:element="place">
        <w:smartTag w:uri="urn:schemas-microsoft-com:office:smarttags" w:element="country-region">
          <w:r w:rsidRPr="00533AF0">
            <w:t>China</w:t>
          </w:r>
        </w:smartTag>
      </w:smartTag>
      <w:r w:rsidRPr="00533AF0">
        <w:t xml:space="preserve">. The post-Vietnam era saw Jimmy Carter’s attempt to base foreign policy on human rights, and Ronald Reagan’s reemphasis on military strength and anticommunism as the backbone of </w:t>
      </w:r>
      <w:smartTag w:uri="urn:schemas-microsoft-com:office:smarttags" w:element="place">
        <w:smartTag w:uri="urn:schemas-microsoft-com:office:smarttags" w:element="country-region">
          <w:r w:rsidRPr="00533AF0">
            <w:t>U.S.</w:t>
          </w:r>
        </w:smartTag>
      </w:smartTag>
      <w:r w:rsidRPr="00533AF0">
        <w:t xml:space="preserve"> foreign policy. With the decline of communism in Eastern </w:t>
      </w:r>
      <w:r w:rsidRPr="00533AF0">
        <w:lastRenderedPageBreak/>
        <w:t xml:space="preserve">Europe, the </w:t>
      </w:r>
      <w:smartTag w:uri="urn:schemas-microsoft-com:office:smarttags" w:element="place">
        <w:smartTag w:uri="urn:schemas-microsoft-com:office:smarttags" w:element="country-region">
          <w:r w:rsidRPr="00533AF0">
            <w:t>United States</w:t>
          </w:r>
        </w:smartTag>
      </w:smartTag>
      <w:r w:rsidRPr="00533AF0">
        <w:t>’ chief adversary paled in strength. But no clear, consistent foreign policy vision emerged to help policymakers balance the conflicting demands of establishing a stable world order, promoting the creation of free institutions, and creating a level of international economic equality adequate to protect against instability.</w:t>
      </w:r>
    </w:p>
    <w:p w:rsidR="003F70E0" w:rsidRPr="00533AF0" w:rsidRDefault="003F70E0">
      <w:pPr>
        <w:pStyle w:val="BodyText1"/>
      </w:pPr>
      <w:r w:rsidRPr="00533AF0">
        <w:t xml:space="preserve">Late in 1990, Saddam Hussein ordered </w:t>
      </w:r>
      <w:smartTag w:uri="urn:schemas-microsoft-com:office:smarttags" w:element="country-region">
        <w:r w:rsidRPr="00533AF0">
          <w:t>Iraq</w:t>
        </w:r>
      </w:smartTag>
      <w:r w:rsidRPr="00533AF0">
        <w:t xml:space="preserve">’s military to take over the small oil country of </w:t>
      </w:r>
      <w:smartTag w:uri="urn:schemas-microsoft-com:office:smarttags" w:element="place">
        <w:smartTag w:uri="urn:schemas-microsoft-com:office:smarttags" w:element="country-region">
          <w:r w:rsidRPr="00533AF0">
            <w:t>Kuwait</w:t>
          </w:r>
        </w:smartTag>
      </w:smartTag>
      <w:r w:rsidRPr="00533AF0">
        <w:t xml:space="preserve">. George H. W. Bush successfully crafted a coalition of international support to push Saddam Hussein’s army from </w:t>
      </w:r>
      <w:smartTag w:uri="urn:schemas-microsoft-com:office:smarttags" w:element="place">
        <w:smartTag w:uri="urn:schemas-microsoft-com:office:smarttags" w:element="country-region">
          <w:r w:rsidRPr="00533AF0">
            <w:t>Kuwait</w:t>
          </w:r>
        </w:smartTag>
      </w:smartTag>
      <w:r w:rsidRPr="00533AF0">
        <w:t xml:space="preserve"> in 1991. Bill Clinton committed the </w:t>
      </w:r>
      <w:smartTag w:uri="urn:schemas-microsoft-com:office:smarttags" w:element="place">
        <w:smartTag w:uri="urn:schemas-microsoft-com:office:smarttags" w:element="country-region">
          <w:r w:rsidRPr="00533AF0">
            <w:t>United States</w:t>
          </w:r>
        </w:smartTag>
      </w:smartTag>
      <w:r w:rsidRPr="00533AF0">
        <w:t xml:space="preserve"> to a broader international role as he sought to enlarge the number of free-market economies and engage global security and economic challenges. After 9/11, George W. Bush asserted the nation’s right to preemptively attack potential threats, and engaged in two major military campaigns, one in </w:t>
      </w:r>
      <w:smartTag w:uri="urn:schemas-microsoft-com:office:smarttags" w:element="country-region">
        <w:r w:rsidRPr="00533AF0">
          <w:t>Afghanistan</w:t>
        </w:r>
      </w:smartTag>
      <w:r w:rsidRPr="00533AF0">
        <w:t xml:space="preserve"> and one in </w:t>
      </w:r>
      <w:smartTag w:uri="urn:schemas-microsoft-com:office:smarttags" w:element="place">
        <w:smartTag w:uri="urn:schemas-microsoft-com:office:smarttags" w:element="country-region">
          <w:r w:rsidRPr="00533AF0">
            <w:t>Iraq</w:t>
          </w:r>
        </w:smartTag>
      </w:smartTag>
      <w:r w:rsidRPr="00533AF0">
        <w:t xml:space="preserve">. Bush has broadened the role of the military and reasserted the role of the </w:t>
      </w:r>
      <w:smartTag w:uri="urn:schemas-microsoft-com:office:smarttags" w:element="place">
        <w:smartTag w:uri="urn:schemas-microsoft-com:office:smarttags" w:element="country-region">
          <w:r w:rsidRPr="00533AF0">
            <w:t>United States</w:t>
          </w:r>
        </w:smartTag>
      </w:smartTag>
      <w:r w:rsidRPr="00533AF0">
        <w:t xml:space="preserve"> as a global superpower.</w:t>
      </w:r>
    </w:p>
    <w:p w:rsidR="003F70E0" w:rsidRPr="00533AF0" w:rsidRDefault="003F70E0">
      <w:pPr>
        <w:pStyle w:val="Heading2"/>
      </w:pPr>
      <w:r w:rsidRPr="00533AF0">
        <w:fldChar w:fldCharType="begin"/>
      </w:r>
      <w:r w:rsidRPr="00533AF0">
        <w:instrText xml:space="preserve"> seq NL1 \r 0 \h </w:instrText>
      </w:r>
      <w:r w:rsidRPr="00533AF0">
        <w:fldChar w:fldCharType="end"/>
      </w:r>
      <w:r w:rsidRPr="00533AF0">
        <w:t>Global Policy Issue Areas</w:t>
      </w:r>
    </w:p>
    <w:p w:rsidR="00E367BE" w:rsidRPr="00533AF0" w:rsidRDefault="003F70E0">
      <w:pPr>
        <w:pStyle w:val="BodyText1"/>
      </w:pPr>
      <w:r w:rsidRPr="00533AF0">
        <w:t xml:space="preserve">In the post–Cold War era, defense and military issues continue to be important. But the end of the Cold War shifted attention to new foreign policy issue areas that highlight the extent to which the </w:t>
      </w:r>
      <w:smartTag w:uri="urn:schemas-microsoft-com:office:smarttags" w:element="place">
        <w:smartTag w:uri="urn:schemas-microsoft-com:office:smarttags" w:element="country-region">
          <w:r w:rsidRPr="00533AF0">
            <w:t>United States</w:t>
          </w:r>
        </w:smartTag>
      </w:smartTag>
      <w:r w:rsidRPr="00533AF0">
        <w:t xml:space="preserve"> exists in an interdependent community of nations. Economically, the </w:t>
      </w:r>
      <w:smartTag w:uri="urn:schemas-microsoft-com:office:smarttags" w:element="place">
        <w:smartTag w:uri="urn:schemas-microsoft-com:office:smarttags" w:element="country-region">
          <w:r w:rsidRPr="00533AF0">
            <w:t>United States</w:t>
          </w:r>
        </w:smartTag>
      </w:smartTag>
      <w:r w:rsidRPr="00533AF0">
        <w:t xml:space="preserve"> is linked to the rest of the world through aid, trade, and investment. The </w:t>
      </w:r>
      <w:smartTag w:uri="urn:schemas-microsoft-com:office:smarttags" w:element="place">
        <w:smartTag w:uri="urn:schemas-microsoft-com:office:smarttags" w:element="country-region">
          <w:r w:rsidRPr="00533AF0">
            <w:t>United States</w:t>
          </w:r>
        </w:smartTag>
      </w:smartTag>
      <w:r w:rsidRPr="00533AF0">
        <w:t xml:space="preserve"> must also weigh the advantages and risks of ignoring human rights violations. The inequality between rich and poor nations is growing; this will raise tensions and make future negotiations difficult. Environmentally, Americans are finding that the choices and activities of one nation may have an ecological impact on the rest of the world. Additionally, the </w:t>
      </w:r>
      <w:smartTag w:uri="urn:schemas-microsoft-com:office:smarttags" w:element="place">
        <w:smartTag w:uri="urn:schemas-microsoft-com:office:smarttags" w:element="country-region">
          <w:r w:rsidRPr="00533AF0">
            <w:t>United States</w:t>
          </w:r>
        </w:smartTag>
      </w:smartTag>
      <w:r w:rsidRPr="00533AF0">
        <w:t xml:space="preserve"> has to contend with its overabundance of smog and toxic emissions. When other nations have problems at home, it can make trade difficult.</w:t>
      </w:r>
    </w:p>
    <w:p w:rsidR="003F70E0" w:rsidRPr="00533AF0" w:rsidRDefault="003F70E0">
      <w:pPr>
        <w:pStyle w:val="Heading2"/>
      </w:pPr>
      <w:r w:rsidRPr="00533AF0">
        <w:fldChar w:fldCharType="begin"/>
      </w:r>
      <w:r w:rsidRPr="00533AF0">
        <w:instrText xml:space="preserve"> seq NL1 \r 0 \h </w:instrText>
      </w:r>
      <w:r w:rsidRPr="00533AF0">
        <w:fldChar w:fldCharType="end"/>
      </w:r>
      <w:r w:rsidRPr="00533AF0">
        <w:t>The Public and Global Policy</w:t>
      </w:r>
    </w:p>
    <w:p w:rsidR="003F70E0" w:rsidRPr="00533AF0" w:rsidRDefault="003F70E0">
      <w:pPr>
        <w:pStyle w:val="BodyText1"/>
      </w:pPr>
      <w:r w:rsidRPr="00533AF0">
        <w:t xml:space="preserve">Historically, the public has paid little attention to traditional concerns of foreign policy issues. Recently, however, there has been a steady increase in the percentage of people who believe the </w:t>
      </w:r>
      <w:smartTag w:uri="urn:schemas-microsoft-com:office:smarttags" w:element="place">
        <w:smartTag w:uri="urn:schemas-microsoft-com:office:smarttags" w:element="country-region">
          <w:r w:rsidRPr="00533AF0">
            <w:t>United States</w:t>
          </w:r>
        </w:smartTag>
      </w:smartTag>
      <w:r w:rsidRPr="00533AF0">
        <w:t xml:space="preserve"> should play an active part in world affairs. The making of foreign policy does not closely adhere to majority rule. Interest groups, including ethnic groups, business groups, unions, and others, are becoming increasingly involved in the process. The media also help shape the process, particularly through their function as agenda setters.</w:t>
      </w:r>
    </w:p>
    <w:p w:rsidR="003F70E0" w:rsidRPr="00533AF0" w:rsidRDefault="003F70E0">
      <w:pPr>
        <w:pStyle w:val="KeyTermsHead"/>
      </w:pPr>
      <w:r w:rsidRPr="00533AF0">
        <w:fldChar w:fldCharType="begin"/>
      </w:r>
      <w:r w:rsidRPr="00533AF0">
        <w:instrText xml:space="preserve"> seq NL1 \r 0 \h </w:instrText>
      </w:r>
      <w:r w:rsidRPr="00533AF0">
        <w:fldChar w:fldCharType="end"/>
      </w:r>
      <w:r w:rsidRPr="00533AF0">
        <w:t>Key Terms</w:t>
      </w:r>
    </w:p>
    <w:p w:rsidR="003F70E0" w:rsidRPr="00533AF0" w:rsidRDefault="003F70E0">
      <w:pPr>
        <w:pStyle w:val="KeyTerm"/>
      </w:pPr>
      <w:r w:rsidRPr="00533AF0">
        <w:t>executive agreement</w:t>
      </w:r>
    </w:p>
    <w:p w:rsidR="003F70E0" w:rsidRPr="00533AF0" w:rsidRDefault="003F70E0">
      <w:pPr>
        <w:pStyle w:val="KeyTerm"/>
      </w:pPr>
      <w:r w:rsidRPr="00533AF0">
        <w:t>Intelligence Community</w:t>
      </w:r>
    </w:p>
    <w:p w:rsidR="003F70E0" w:rsidRPr="00533AF0" w:rsidRDefault="003F70E0">
      <w:pPr>
        <w:pStyle w:val="KeyTerm"/>
      </w:pPr>
      <w:r w:rsidRPr="00533AF0">
        <w:t>isolationism</w:t>
      </w:r>
    </w:p>
    <w:p w:rsidR="003F70E0" w:rsidRPr="00533AF0" w:rsidRDefault="003F70E0">
      <w:pPr>
        <w:pStyle w:val="KeyTerm"/>
      </w:pPr>
      <w:r w:rsidRPr="00533AF0">
        <w:t>Cold War</w:t>
      </w:r>
    </w:p>
    <w:p w:rsidR="003F70E0" w:rsidRPr="00533AF0" w:rsidRDefault="003F70E0">
      <w:pPr>
        <w:pStyle w:val="KeyTerm"/>
      </w:pPr>
      <w:r w:rsidRPr="00533AF0">
        <w:t>containment</w:t>
      </w:r>
    </w:p>
    <w:p w:rsidR="003F70E0" w:rsidRPr="00533AF0" w:rsidRDefault="003F70E0">
      <w:pPr>
        <w:pStyle w:val="KeyTerm"/>
      </w:pPr>
      <w:smartTag w:uri="urn:schemas-microsoft-com:office:smarttags" w:element="place">
        <w:r w:rsidRPr="00533AF0">
          <w:t>North Atlantic</w:t>
        </w:r>
      </w:smartTag>
      <w:r w:rsidRPr="00533AF0">
        <w:t xml:space="preserve"> Treaty Organization (NATO)</w:t>
      </w:r>
    </w:p>
    <w:p w:rsidR="003F70E0" w:rsidRPr="00533AF0" w:rsidRDefault="003F70E0">
      <w:pPr>
        <w:pStyle w:val="KeyTerm"/>
      </w:pPr>
      <w:r w:rsidRPr="00533AF0">
        <w:t>nation building</w:t>
      </w:r>
    </w:p>
    <w:p w:rsidR="003F70E0" w:rsidRPr="00533AF0" w:rsidRDefault="003F70E0">
      <w:pPr>
        <w:pStyle w:val="KeyTerm"/>
      </w:pPr>
      <w:r w:rsidRPr="00533AF0">
        <w:t>Nixon Doctrine</w:t>
      </w:r>
    </w:p>
    <w:p w:rsidR="003F70E0" w:rsidRPr="00533AF0" w:rsidRDefault="003F70E0">
      <w:pPr>
        <w:pStyle w:val="KeyTerm"/>
      </w:pPr>
      <w:r w:rsidRPr="00533AF0">
        <w:t>détente</w:t>
      </w:r>
    </w:p>
    <w:p w:rsidR="003F70E0" w:rsidRPr="00533AF0" w:rsidRDefault="003F70E0">
      <w:pPr>
        <w:pStyle w:val="KeyTerm"/>
      </w:pPr>
      <w:r w:rsidRPr="00533AF0">
        <w:t>peace through strength</w:t>
      </w:r>
    </w:p>
    <w:p w:rsidR="003F70E0" w:rsidRPr="00533AF0" w:rsidRDefault="003F70E0">
      <w:pPr>
        <w:pStyle w:val="KeyTerm"/>
      </w:pPr>
      <w:r w:rsidRPr="00533AF0">
        <w:t>enlargement and engagement</w:t>
      </w:r>
    </w:p>
    <w:p w:rsidR="003F70E0" w:rsidRPr="00533AF0" w:rsidRDefault="003F70E0">
      <w:pPr>
        <w:pStyle w:val="KeyTerm"/>
      </w:pPr>
      <w:r w:rsidRPr="00533AF0">
        <w:t>preemptive action</w:t>
      </w:r>
    </w:p>
    <w:p w:rsidR="003F70E0" w:rsidRPr="00533AF0" w:rsidRDefault="003F70E0">
      <w:pPr>
        <w:pStyle w:val="KeyTerm"/>
      </w:pPr>
      <w:r w:rsidRPr="00533AF0">
        <w:t>global policy</w:t>
      </w:r>
    </w:p>
    <w:p w:rsidR="003F70E0" w:rsidRPr="00533AF0" w:rsidRDefault="003F70E0">
      <w:pPr>
        <w:pStyle w:val="KeyTerm"/>
      </w:pPr>
      <w:r w:rsidRPr="00533AF0">
        <w:lastRenderedPageBreak/>
        <w:t>sovereign wealth funds</w:t>
      </w:r>
    </w:p>
    <w:p w:rsidR="003F70E0" w:rsidRPr="00533AF0" w:rsidRDefault="003F70E0">
      <w:pPr>
        <w:pStyle w:val="KeyTerm"/>
      </w:pPr>
      <w:r w:rsidRPr="00533AF0">
        <w:t>free trade</w:t>
      </w:r>
    </w:p>
    <w:p w:rsidR="003F70E0" w:rsidRPr="00533AF0" w:rsidRDefault="003F70E0">
      <w:pPr>
        <w:pStyle w:val="KeyTerm"/>
      </w:pPr>
      <w:r w:rsidRPr="00533AF0">
        <w:t>comparative advantage</w:t>
      </w:r>
    </w:p>
    <w:p w:rsidR="003F70E0" w:rsidRPr="00533AF0" w:rsidRDefault="003F70E0">
      <w:pPr>
        <w:pStyle w:val="KeyTerm"/>
      </w:pPr>
      <w:r w:rsidRPr="00533AF0">
        <w:t>fair trade</w:t>
      </w:r>
    </w:p>
    <w:p w:rsidR="003F70E0" w:rsidRPr="00533AF0" w:rsidRDefault="003F70E0">
      <w:pPr>
        <w:pStyle w:val="KeyTerm"/>
      </w:pPr>
      <w:r w:rsidRPr="00533AF0">
        <w:t>managed trade</w:t>
      </w:r>
    </w:p>
    <w:p w:rsidR="003F70E0" w:rsidRPr="00533AF0" w:rsidRDefault="003F70E0">
      <w:pPr>
        <w:pStyle w:val="KeyTerm"/>
      </w:pPr>
      <w:r w:rsidRPr="00533AF0">
        <w:t>protectionists</w:t>
      </w:r>
    </w:p>
    <w:p w:rsidR="003F70E0" w:rsidRPr="00533AF0" w:rsidRDefault="003F70E0">
      <w:pPr>
        <w:pStyle w:val="Heading1"/>
      </w:pPr>
      <w:r w:rsidRPr="00533AF0">
        <w:t>RESEARCH RESOURCES</w:t>
      </w:r>
      <w:r w:rsidRPr="00533AF0">
        <w:fldChar w:fldCharType="begin"/>
      </w:r>
      <w:r w:rsidRPr="00533AF0">
        <w:instrText xml:space="preserve"> seq NL1 \r 0 \h </w:instrText>
      </w:r>
      <w:r w:rsidRPr="00533AF0">
        <w:fldChar w:fldCharType="end"/>
      </w:r>
      <w:r w:rsidRPr="00533AF0">
        <w:fldChar w:fldCharType="begin"/>
      </w:r>
      <w:r w:rsidRPr="00533AF0">
        <w:instrText xml:space="preserve"> SEQ NL1 \r 0 \h </w:instrText>
      </w:r>
      <w:r w:rsidRPr="00533AF0">
        <w:fldChar w:fldCharType="end"/>
      </w:r>
    </w:p>
    <w:p w:rsidR="003F70E0" w:rsidRPr="00533AF0" w:rsidRDefault="003F70E0">
      <w:pPr>
        <w:pStyle w:val="BodyText1"/>
      </w:pPr>
      <w:r w:rsidRPr="00533AF0">
        <w:t xml:space="preserve">What is the </w:t>
      </w:r>
      <w:smartTag w:uri="urn:schemas-microsoft-com:office:smarttags" w:element="country-region">
        <w:r w:rsidRPr="00533AF0">
          <w:t>U.S.</w:t>
        </w:r>
      </w:smartTag>
      <w:r w:rsidRPr="00533AF0">
        <w:t xml:space="preserve"> policy toward </w:t>
      </w:r>
      <w:smartTag w:uri="urn:schemas-microsoft-com:office:smarttags" w:element="country-region">
        <w:r w:rsidRPr="00533AF0">
          <w:t>Myanmar</w:t>
        </w:r>
      </w:smartTag>
      <w:r w:rsidRPr="00533AF0">
        <w:t xml:space="preserve"> or </w:t>
      </w:r>
      <w:smartTag w:uri="urn:schemas-microsoft-com:office:smarttags" w:element="country-region">
        <w:r w:rsidRPr="00533AF0">
          <w:t>Morocco</w:t>
        </w:r>
      </w:smartTag>
      <w:r w:rsidRPr="00533AF0">
        <w:t xml:space="preserve"> or </w:t>
      </w:r>
      <w:smartTag w:uri="urn:schemas-microsoft-com:office:smarttags" w:element="country-region">
        <w:r w:rsidRPr="00533AF0">
          <w:t>Burkina Faso</w:t>
        </w:r>
      </w:smartTag>
      <w:r w:rsidRPr="00533AF0">
        <w:t xml:space="preserve"> or </w:t>
      </w:r>
      <w:smartTag w:uri="urn:schemas-microsoft-com:office:smarttags" w:element="place">
        <w:smartTag w:uri="urn:schemas-microsoft-com:office:smarttags" w:element="country-region">
          <w:r w:rsidRPr="00533AF0">
            <w:t>Argentina</w:t>
          </w:r>
        </w:smartTag>
      </w:smartTag>
      <w:r w:rsidRPr="00533AF0">
        <w:t xml:space="preserve">? You can find the answers by consulting </w:t>
      </w:r>
      <w:r w:rsidRPr="00533AF0">
        <w:rPr>
          <w:i/>
        </w:rPr>
        <w:t xml:space="preserve">Background Notes on Countries of the World, </w:t>
      </w:r>
      <w:r w:rsidRPr="00533AF0">
        <w:t>a series of loose-leaf publications prepared by the Department of State. This material is also accessible online through the State Department’s web page at  &lt;</w:t>
      </w:r>
      <w:hyperlink r:id="rId8" w:history="1">
        <w:bookmarkStart w:id="1" w:name="DOCM_LOG_1"/>
        <w:r w:rsidRPr="00533AF0">
          <w:rPr>
            <w:rStyle w:val="Hyperlink"/>
          </w:rPr>
          <w:t>http://www.state.gov/r/pa/ei/bgn</w:t>
        </w:r>
        <w:bookmarkEnd w:id="1"/>
      </w:hyperlink>
      <w:r w:rsidRPr="00533AF0">
        <w:t xml:space="preserve">&gt;. These notes give information on the history, population, economy, and government of every country in the world, with a summary of the current status of each country’s relations with the </w:t>
      </w:r>
      <w:smartTag w:uri="urn:schemas-microsoft-com:office:smarttags" w:element="place">
        <w:smartTag w:uri="urn:schemas-microsoft-com:office:smarttags" w:element="country-region">
          <w:r w:rsidRPr="00533AF0">
            <w:t>United States</w:t>
          </w:r>
        </w:smartTag>
      </w:smartTag>
      <w:r w:rsidRPr="00533AF0">
        <w:t xml:space="preserve">. These notes are also very useful for travelers. The Department of State’s website also provides information on policy issues as well as </w:t>
      </w:r>
      <w:smartTag w:uri="urn:schemas-microsoft-com:office:smarttags" w:element="place">
        <w:smartTag w:uri="urn:schemas-microsoft-com:office:smarttags" w:element="country-region">
          <w:r w:rsidRPr="00533AF0">
            <w:t>U.S.</w:t>
          </w:r>
        </w:smartTag>
      </w:smartTag>
      <w:r w:rsidRPr="00533AF0">
        <w:t xml:space="preserve"> policy toward nations and regions. Check their home page at &lt;</w:t>
      </w:r>
      <w:hyperlink r:id="rId9" w:history="1">
        <w:bookmarkStart w:id="2" w:name="DOCM_LOG_2"/>
        <w:r w:rsidRPr="00533AF0">
          <w:rPr>
            <w:rStyle w:val="Hyperlink"/>
            <w:spacing w:val="4"/>
          </w:rPr>
          <w:t>http://www.state.gov</w:t>
        </w:r>
        <w:bookmarkEnd w:id="2"/>
      </w:hyperlink>
      <w:r w:rsidRPr="00533AF0">
        <w:t>&gt;.</w:t>
      </w:r>
    </w:p>
    <w:p w:rsidR="003F70E0" w:rsidRPr="00533AF0" w:rsidRDefault="003F70E0">
      <w:pPr>
        <w:pStyle w:val="BodyText1"/>
      </w:pPr>
      <w:r w:rsidRPr="00533AF0">
        <w:t>What about defense policy? Where can you find information on defense and foreign policy? Start with the Department of Defense’s official website at &lt;</w:t>
      </w:r>
      <w:hyperlink r:id="rId10" w:history="1">
        <w:bookmarkStart w:id="3" w:name="DOCM_LOG_3"/>
        <w:r w:rsidRPr="00533AF0">
          <w:rPr>
            <w:rStyle w:val="Hyperlink"/>
            <w:spacing w:val="4"/>
          </w:rPr>
          <w:t>http://www.defenselink.mil</w:t>
        </w:r>
        <w:bookmarkEnd w:id="3"/>
      </w:hyperlink>
      <w:r w:rsidRPr="00533AF0">
        <w:t xml:space="preserve">&gt;. How do you discover how </w:t>
      </w:r>
      <w:smartTag w:uri="urn:schemas-microsoft-com:office:smarttags" w:element="place">
        <w:smartTag w:uri="urn:schemas-microsoft-com:office:smarttags" w:element="country-region">
          <w:r w:rsidRPr="00533AF0">
            <w:t>U.S.</w:t>
          </w:r>
        </w:smartTag>
      </w:smartTag>
      <w:r w:rsidRPr="00533AF0">
        <w:t xml:space="preserve"> defense spending compares with the defense spending of other countries? Try </w:t>
      </w:r>
      <w:r w:rsidRPr="00533AF0">
        <w:rPr>
          <w:i/>
        </w:rPr>
        <w:t xml:space="preserve">World Military Expenditures and Arms Transfers, </w:t>
      </w:r>
      <w:r w:rsidRPr="00533AF0">
        <w:t xml:space="preserve">published annually by the U.S. Arms Control and Disarmament Agency, a part of the federal government. Another source for research into weapons systems is the </w:t>
      </w:r>
      <w:r w:rsidRPr="00533AF0">
        <w:rPr>
          <w:i/>
        </w:rPr>
        <w:t xml:space="preserve">Defense and Foreign Affairs Handbook </w:t>
      </w:r>
      <w:r w:rsidRPr="00533AF0">
        <w:t>(</w:t>
      </w:r>
      <w:smartTag w:uri="urn:schemas-microsoft-com:office:smarttags" w:element="place">
        <w:smartTag w:uri="urn:schemas-microsoft-com:office:smarttags" w:element="City">
          <w:r w:rsidRPr="00533AF0">
            <w:t>Washington</w:t>
          </w:r>
        </w:smartTag>
        <w:r w:rsidRPr="00533AF0">
          <w:t xml:space="preserve">, </w:t>
        </w:r>
        <w:smartTag w:uri="urn:schemas-microsoft-com:office:smarttags" w:element="State">
          <w:r w:rsidRPr="00533AF0">
            <w:t>DC</w:t>
          </w:r>
        </w:smartTag>
      </w:smartTag>
      <w:r w:rsidRPr="00533AF0">
        <w:t>: Defense and Foreign Affairs), which includes descriptions of the defense capabilities of nations around the globe. It offers a handy guide to who’s who in politics and defense, as well as a list of corporations that supply armaments to the government and descriptions of the kinds of products they supply.</w:t>
      </w:r>
      <w:r w:rsidR="00C81656" w:rsidRPr="00533AF0">
        <w:t xml:space="preserve"> </w:t>
      </w:r>
      <w:r w:rsidRPr="00533AF0">
        <w:t>The Stockholm International Peace Research Institute (SIPRI) publishes an annual yearbook on armaments, disarmament, and international security. Much of their data is available online through their website at &lt;</w:t>
      </w:r>
      <w:bookmarkStart w:id="4" w:name="DOCM_LOG_4"/>
      <w:r w:rsidRPr="00533AF0">
        <w:fldChar w:fldCharType="begin"/>
      </w:r>
      <w:r w:rsidRPr="00533AF0">
        <w:instrText xml:space="preserve"> HYPERLINK "</w:instrText>
      </w:r>
      <w:r w:rsidRPr="00533AF0">
        <w:rPr>
          <w:spacing w:val="4"/>
        </w:rPr>
        <w:instrText>http://www.sipri.se</w:instrText>
      </w:r>
      <w:r w:rsidRPr="00533AF0">
        <w:instrText xml:space="preserve">" </w:instrText>
      </w:r>
      <w:r w:rsidRPr="00533AF0">
        <w:fldChar w:fldCharType="separate"/>
      </w:r>
      <w:r w:rsidRPr="00533AF0">
        <w:rPr>
          <w:rStyle w:val="Hyperlink"/>
        </w:rPr>
        <w:t>http://www.sipri.se</w:t>
      </w:r>
      <w:bookmarkEnd w:id="4"/>
      <w:r w:rsidRPr="00533AF0">
        <w:fldChar w:fldCharType="end"/>
      </w:r>
      <w:r w:rsidRPr="00533AF0">
        <w:t>&gt;. For a respected source critical of defense spending, try the Center for Defense Information at &lt;</w:t>
      </w:r>
      <w:hyperlink r:id="rId11" w:history="1">
        <w:bookmarkStart w:id="5" w:name="DOCM_LOG_5"/>
        <w:r w:rsidRPr="00533AF0">
          <w:rPr>
            <w:rStyle w:val="Hyperlink"/>
          </w:rPr>
          <w:t>http://www.cdi.org</w:t>
        </w:r>
        <w:bookmarkEnd w:id="5"/>
      </w:hyperlink>
      <w:r w:rsidRPr="00533AF0">
        <w:t>&gt;. For a pro</w:t>
      </w:r>
      <w:r w:rsidR="00C81656" w:rsidRPr="00533AF0">
        <w:t>-</w:t>
      </w:r>
      <w:r w:rsidRPr="00533AF0">
        <w:t>defense spin, visit the Heritage Foundation’s National Security site at &lt;</w:t>
      </w:r>
      <w:hyperlink r:id="rId12" w:history="1">
        <w:bookmarkStart w:id="6" w:name="DOCM_LOG_6"/>
        <w:r w:rsidRPr="00533AF0">
          <w:rPr>
            <w:rStyle w:val="Hyperlink"/>
            <w:spacing w:val="4"/>
          </w:rPr>
          <w:t>http://www.heritage.org/research/features/nationalsecurity</w:t>
        </w:r>
        <w:bookmarkEnd w:id="6"/>
      </w:hyperlink>
      <w:r w:rsidRPr="00533AF0">
        <w:t>&gt;.</w:t>
      </w:r>
    </w:p>
    <w:p w:rsidR="003F70E0" w:rsidRPr="00533AF0" w:rsidRDefault="003F70E0">
      <w:pPr>
        <w:pStyle w:val="Heading1"/>
      </w:pPr>
      <w:r w:rsidRPr="00533AF0">
        <w:fldChar w:fldCharType="begin"/>
      </w:r>
      <w:r w:rsidRPr="00533AF0">
        <w:instrText xml:space="preserve"> seq NL1 \r 0 \h </w:instrText>
      </w:r>
      <w:r w:rsidRPr="00533AF0">
        <w:fldChar w:fldCharType="end"/>
      </w:r>
      <w:r w:rsidRPr="00533AF0">
        <w:t>Using Your Knowledge</w:t>
      </w:r>
      <w:r w:rsidRPr="00533AF0">
        <w:fldChar w:fldCharType="begin"/>
      </w:r>
      <w:r w:rsidRPr="00533AF0">
        <w:instrText xml:space="preserve"> SEQ NL1 \r 0 \h </w:instrText>
      </w:r>
      <w:r w:rsidRPr="00533AF0">
        <w:fldChar w:fldCharType="end"/>
      </w:r>
    </w:p>
    <w:p w:rsidR="003F70E0" w:rsidRPr="00533AF0" w:rsidRDefault="003F70E0">
      <w:pPr>
        <w:pStyle w:val="NL-1"/>
      </w:pPr>
      <w:r w:rsidRPr="00533AF0">
        <w:fldChar w:fldCharType="begin"/>
      </w:r>
      <w:r w:rsidRPr="00533AF0">
        <w:instrText xml:space="preserve"> seq NL1 </w:instrText>
      </w:r>
      <w:r w:rsidRPr="00533AF0">
        <w:fldChar w:fldCharType="separate"/>
      </w:r>
      <w:r w:rsidR="00253084">
        <w:rPr>
          <w:noProof/>
        </w:rPr>
        <w:t>1</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Select an important foreign policy issue (such as </w:t>
      </w:r>
      <w:smartTag w:uri="urn:schemas-microsoft-com:office:smarttags" w:element="country-region">
        <w:r w:rsidRPr="00533AF0">
          <w:t>U.S.</w:t>
        </w:r>
      </w:smartTag>
      <w:r w:rsidRPr="00533AF0">
        <w:t xml:space="preserve"> policy toward </w:t>
      </w:r>
      <w:smartTag w:uri="urn:schemas-microsoft-com:office:smarttags" w:element="place">
        <w:smartTag w:uri="urn:schemas-microsoft-com:office:smarttags" w:element="country-region">
          <w:r w:rsidRPr="00533AF0">
            <w:t>Iran</w:t>
          </w:r>
        </w:smartTag>
      </w:smartTag>
      <w:r w:rsidRPr="00533AF0">
        <w:t xml:space="preserve"> or nuclear nonproliferation). Visit the Department of State’s website to find current </w:t>
      </w:r>
      <w:smartTag w:uri="urn:schemas-microsoft-com:office:smarttags" w:element="place">
        <w:smartTag w:uri="urn:schemas-microsoft-com:office:smarttags" w:element="country-region">
          <w:r w:rsidRPr="00533AF0">
            <w:t>U.S.</w:t>
          </w:r>
        </w:smartTag>
      </w:smartTag>
      <w:r w:rsidRPr="00533AF0">
        <w:t xml:space="preserve"> policy. Have there been debates in Congress on the issue? If so, what positions have been stated? Finally, research public opinion on the issue.</w:t>
      </w:r>
    </w:p>
    <w:p w:rsidR="003F70E0" w:rsidRPr="00533AF0" w:rsidRDefault="003F70E0">
      <w:pPr>
        <w:pStyle w:val="NL-1"/>
      </w:pPr>
      <w:r w:rsidRPr="00533AF0">
        <w:fldChar w:fldCharType="begin"/>
      </w:r>
      <w:r w:rsidRPr="00533AF0">
        <w:instrText xml:space="preserve"> seq NL1 </w:instrText>
      </w:r>
      <w:r w:rsidRPr="00533AF0">
        <w:fldChar w:fldCharType="separate"/>
      </w:r>
      <w:r w:rsidR="00253084">
        <w:rPr>
          <w:noProof/>
        </w:rPr>
        <w:t>2</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Using Internet resources, trace </w:t>
      </w:r>
      <w:smartTag w:uri="urn:schemas-microsoft-com:office:smarttags" w:element="place">
        <w:smartTag w:uri="urn:schemas-microsoft-com:office:smarttags" w:element="country-region">
          <w:r w:rsidRPr="00533AF0">
            <w:t>U.S.</w:t>
          </w:r>
        </w:smartTag>
      </w:smartTag>
      <w:r w:rsidRPr="00533AF0">
        <w:t xml:space="preserve"> defense spending over the past decade. How does it compare to the defense spending of other NATO nations, such as the United Kingdom Britain or France?</w:t>
      </w:r>
    </w:p>
    <w:p w:rsidR="003F70E0" w:rsidRPr="00533AF0" w:rsidRDefault="003F70E0">
      <w:pPr>
        <w:pStyle w:val="Heading1"/>
      </w:pPr>
      <w:r w:rsidRPr="00533AF0">
        <w:fldChar w:fldCharType="begin"/>
      </w:r>
      <w:r w:rsidRPr="00533AF0">
        <w:instrText xml:space="preserve"> seq NL1 \r 0 \h </w:instrText>
      </w:r>
      <w:r w:rsidRPr="00533AF0">
        <w:fldChar w:fldCharType="end"/>
      </w:r>
      <w:r w:rsidRPr="00533AF0">
        <w:t>Getting Involved</w:t>
      </w:r>
    </w:p>
    <w:p w:rsidR="003F70E0" w:rsidRPr="00533AF0" w:rsidRDefault="003F70E0">
      <w:pPr>
        <w:pStyle w:val="Heading2"/>
      </w:pPr>
      <w:r w:rsidRPr="00533AF0">
        <w:fldChar w:fldCharType="begin"/>
      </w:r>
      <w:r w:rsidRPr="00533AF0">
        <w:instrText xml:space="preserve"> seq NL1 \r 0 \h </w:instrText>
      </w:r>
      <w:r w:rsidRPr="00533AF0">
        <w:fldChar w:fldCharType="end"/>
      </w:r>
      <w:r w:rsidRPr="00533AF0">
        <w:t>Careers in Foreign Affairs</w:t>
      </w:r>
    </w:p>
    <w:p w:rsidR="003F70E0" w:rsidRPr="00533AF0" w:rsidRDefault="003F70E0">
      <w:pPr>
        <w:pStyle w:val="BodyText1"/>
      </w:pPr>
      <w:r w:rsidRPr="00533AF0">
        <w:t xml:space="preserve">Students interested in careers in international affairs often hope to work for the Department of State. As this chapter points out, the bad news is that positions as foreign-service officers are highly competitive. There is good news, though, namely, that there are many other opportunities to work for the </w:t>
      </w:r>
      <w:smartTag w:uri="urn:schemas-microsoft-com:office:smarttags" w:element="place">
        <w:smartTag w:uri="urn:schemas-microsoft-com:office:smarttags" w:element="country-region">
          <w:r w:rsidRPr="00533AF0">
            <w:t>U.S.</w:t>
          </w:r>
        </w:smartTag>
      </w:smartTag>
      <w:r w:rsidRPr="00533AF0">
        <w:t xml:space="preserve"> government in the area of international affairs. There are also opportunities to be involved in international affairs working for nongovernment organizations.</w:t>
      </w:r>
    </w:p>
    <w:p w:rsidR="003F70E0" w:rsidRPr="00533AF0" w:rsidRDefault="003F70E0">
      <w:pPr>
        <w:pStyle w:val="BodyText1"/>
      </w:pPr>
      <w:r w:rsidRPr="00533AF0">
        <w:rPr>
          <w:b/>
        </w:rPr>
        <w:lastRenderedPageBreak/>
        <w:t>Foreign Service</w:t>
      </w:r>
      <w:r w:rsidRPr="00533AF0">
        <w:rPr>
          <w:b/>
          <w:bCs/>
          <w:i/>
        </w:rPr>
        <w:t>.</w:t>
      </w:r>
      <w:r w:rsidRPr="00533AF0">
        <w:rPr>
          <w:i/>
        </w:rPr>
        <w:t xml:space="preserve"> </w:t>
      </w:r>
      <w:r w:rsidRPr="00533AF0">
        <w:t>As the text mentions, the first hurdle for those seeking a foreign-service appointment in the Department of State is a written examination. To obtain further information, visit the Department of State’s careers website at  &lt;</w:t>
      </w:r>
      <w:hyperlink r:id="rId13" w:history="1">
        <w:bookmarkStart w:id="7" w:name="DOCM_LOG_7"/>
        <w:r w:rsidRPr="00533AF0">
          <w:rPr>
            <w:rStyle w:val="Hyperlink"/>
          </w:rPr>
          <w:t>http://www.state.gov/m/dghr/hr</w:t>
        </w:r>
        <w:bookmarkEnd w:id="7"/>
      </w:hyperlink>
      <w:r w:rsidRPr="00533AF0">
        <w:t>&gt;.</w:t>
      </w:r>
    </w:p>
    <w:p w:rsidR="003F70E0" w:rsidRPr="00533AF0" w:rsidRDefault="003F70E0">
      <w:pPr>
        <w:pStyle w:val="BodyText1"/>
      </w:pPr>
      <w:r w:rsidRPr="00533AF0">
        <w:rPr>
          <w:b/>
        </w:rPr>
        <w:t>Other Departments in International Affairs</w:t>
      </w:r>
      <w:r w:rsidRPr="00533AF0">
        <w:rPr>
          <w:b/>
          <w:bCs/>
          <w:i/>
        </w:rPr>
        <w:t>.</w:t>
      </w:r>
      <w:r w:rsidRPr="00533AF0">
        <w:rPr>
          <w:i/>
        </w:rPr>
        <w:t xml:space="preserve"> </w:t>
      </w:r>
      <w:r w:rsidRPr="00533AF0">
        <w:t>There are many other ways to pursue a career in international affairs. Here is a short list of other federal departments and agencies that deal with international matters.</w:t>
      </w:r>
    </w:p>
    <w:p w:rsidR="003F70E0" w:rsidRPr="00533AF0" w:rsidRDefault="003F70E0">
      <w:pPr>
        <w:pStyle w:val="BodyText1"/>
      </w:pPr>
      <w:r w:rsidRPr="00533AF0">
        <w:t>The Department of Agriculture runs international affairs and commodity programs as well as marketing and inspection programs. Try browsing the department’s career website at &lt;</w:t>
      </w:r>
      <w:hyperlink r:id="rId14" w:history="1">
        <w:r w:rsidRPr="00533AF0">
          <w:rPr>
            <w:rStyle w:val="Hyperlink"/>
          </w:rPr>
          <w:t>http://www.usda.gov/wps/portal/!ut/p/_s.7_0_A/7_0_1OB?navtype=MA&amp;navid=CAREERS</w:t>
        </w:r>
      </w:hyperlink>
      <w:r w:rsidRPr="00533AF0">
        <w:t>&gt;.</w:t>
      </w:r>
    </w:p>
    <w:p w:rsidR="003F70E0" w:rsidRPr="00533AF0" w:rsidRDefault="003F70E0">
      <w:pPr>
        <w:pStyle w:val="BodyText1"/>
      </w:pPr>
      <w:r w:rsidRPr="00533AF0">
        <w:t>To learn more about CIA positions, visit their website at &lt;</w:t>
      </w:r>
      <w:hyperlink r:id="rId15" w:history="1">
        <w:bookmarkStart w:id="8" w:name="DOCM_LOG_8"/>
        <w:r w:rsidRPr="00533AF0">
          <w:rPr>
            <w:rStyle w:val="Hyperlink"/>
          </w:rPr>
          <w:t>https://www.cia.gov/careers/index.html</w:t>
        </w:r>
        <w:bookmarkEnd w:id="8"/>
      </w:hyperlink>
      <w:r w:rsidRPr="00533AF0">
        <w:t>&gt;.</w:t>
      </w:r>
    </w:p>
    <w:p w:rsidR="003F70E0" w:rsidRPr="00533AF0" w:rsidRDefault="003F70E0">
      <w:pPr>
        <w:pStyle w:val="BodyText1"/>
      </w:pPr>
      <w:r w:rsidRPr="00533AF0">
        <w:t xml:space="preserve">You might be interested in the International Trade Administration of the Department of Commerce. This organization tries to promote overseas markets for </w:t>
      </w:r>
      <w:smartTag w:uri="urn:schemas-microsoft-com:office:smarttags" w:element="place">
        <w:smartTag w:uri="urn:schemas-microsoft-com:office:smarttags" w:element="country-region">
          <w:r w:rsidRPr="00533AF0">
            <w:t>U.S.</w:t>
          </w:r>
        </w:smartTag>
      </w:smartTag>
      <w:r w:rsidRPr="00533AF0">
        <w:t xml:space="preserve"> goods. Their website is at &lt;</w:t>
      </w:r>
      <w:hyperlink r:id="rId16" w:history="1">
        <w:r w:rsidRPr="00533AF0">
          <w:rPr>
            <w:rStyle w:val="Hyperlink"/>
          </w:rPr>
          <w:t>http://www.commerce.gov/JobsCareerOpportunities/index.htm</w:t>
        </w:r>
      </w:hyperlink>
      <w:r w:rsidRPr="00533AF0">
        <w:t>&gt;.</w:t>
      </w:r>
    </w:p>
    <w:p w:rsidR="003F70E0" w:rsidRPr="00533AF0" w:rsidRDefault="003F70E0">
      <w:pPr>
        <w:pStyle w:val="BodyText1"/>
      </w:pPr>
      <w:r w:rsidRPr="00533AF0">
        <w:t>The Peace Corps at &lt;</w:t>
      </w:r>
      <w:hyperlink r:id="rId17" w:history="1">
        <w:bookmarkStart w:id="9" w:name="DOCM_LOG_9"/>
        <w:r w:rsidRPr="00533AF0">
          <w:rPr>
            <w:rStyle w:val="Hyperlink"/>
            <w:spacing w:val="4"/>
          </w:rPr>
          <w:t>http://www.peacecorps.gov</w:t>
        </w:r>
        <w:bookmarkEnd w:id="9"/>
      </w:hyperlink>
      <w:r w:rsidRPr="00533AF0">
        <w:t xml:space="preserve">&gt; accepts volunteers for two-year terms in over seventy countries. The agency also has its own staff of regular employees overseeing operations. For further information, contact the Peace Corps, Office of Personnel, </w:t>
      </w:r>
      <w:smartTag w:uri="urn:schemas-microsoft-com:office:smarttags" w:element="address">
        <w:smartTag w:uri="urn:schemas-microsoft-com:office:smarttags" w:element="Street">
          <w:r w:rsidRPr="00533AF0">
            <w:t>1990 K Street, NW</w:t>
          </w:r>
        </w:smartTag>
        <w:r w:rsidRPr="00533AF0">
          <w:t xml:space="preserve">, </w:t>
        </w:r>
        <w:smartTag w:uri="urn:schemas-microsoft-com:office:smarttags" w:element="City">
          <w:r w:rsidRPr="00533AF0">
            <w:t>Washington</w:t>
          </w:r>
        </w:smartTag>
        <w:r w:rsidRPr="00533AF0">
          <w:t xml:space="preserve">, </w:t>
        </w:r>
        <w:smartTag w:uri="urn:schemas-microsoft-com:office:smarttags" w:element="State">
          <w:r w:rsidRPr="00533AF0">
            <w:t>DC</w:t>
          </w:r>
        </w:smartTag>
        <w:r w:rsidRPr="00533AF0">
          <w:t xml:space="preserve"> </w:t>
        </w:r>
        <w:smartTag w:uri="urn:schemas-microsoft-com:office:smarttags" w:element="PostalCode">
          <w:r w:rsidRPr="00533AF0">
            <w:t>20526</w:t>
          </w:r>
        </w:smartTag>
      </w:smartTag>
      <w:r w:rsidRPr="00533AF0">
        <w:t>.</w:t>
      </w:r>
    </w:p>
    <w:p w:rsidR="003F70E0" w:rsidRPr="00533AF0" w:rsidRDefault="003F70E0">
      <w:pPr>
        <w:pStyle w:val="Heading2"/>
      </w:pPr>
      <w:r w:rsidRPr="00533AF0">
        <w:fldChar w:fldCharType="begin"/>
      </w:r>
      <w:r w:rsidRPr="00533AF0">
        <w:instrText xml:space="preserve"> seq NL1 \r 0 \h </w:instrText>
      </w:r>
      <w:r w:rsidRPr="00533AF0">
        <w:fldChar w:fldCharType="end"/>
      </w:r>
      <w:r w:rsidRPr="00533AF0">
        <w:t>Internships</w:t>
      </w:r>
    </w:p>
    <w:p w:rsidR="003F70E0" w:rsidRPr="00533AF0" w:rsidRDefault="003F70E0">
      <w:pPr>
        <w:pStyle w:val="BodyText1"/>
      </w:pPr>
      <w:r w:rsidRPr="00533AF0">
        <w:t>If you contemplate a career in the field of international affairs or foreign policy, you may want to take a closer look. Some of the possibilities for internships in government, as well as in think tanks and with interest groups, include the following:</w:t>
      </w:r>
    </w:p>
    <w:p w:rsidR="00E367BE" w:rsidRPr="00533AF0" w:rsidRDefault="003F70E0">
      <w:pPr>
        <w:pStyle w:val="BodyText1"/>
      </w:pPr>
      <w:r w:rsidRPr="00533AF0">
        <w:t xml:space="preserve">With the </w:t>
      </w:r>
      <w:smartTag w:uri="urn:schemas-microsoft-com:office:smarttags" w:element="place">
        <w:smartTag w:uri="urn:schemas-microsoft-com:office:smarttags" w:element="country-region">
          <w:r w:rsidRPr="00533AF0">
            <w:t>U.S.</w:t>
          </w:r>
        </w:smartTag>
      </w:smartTag>
      <w:r w:rsidRPr="00533AF0">
        <w:t xml:space="preserve"> Government</w:t>
      </w:r>
    </w:p>
    <w:p w:rsidR="003F70E0" w:rsidRPr="00533AF0" w:rsidRDefault="003F70E0">
      <w:pPr>
        <w:pStyle w:val="BodyText1"/>
      </w:pPr>
      <w:r w:rsidRPr="00533AF0">
        <w:t>The Department of State offers both paid summer internships and work-study internships. These internships are highly competitive and may even include work overseas. The lead time for obtaining Department of State internships is fairly long, since successful applicants may need to be put through a security clearance. Applications for summer are usually due around November 1. For further information, visit &lt;</w:t>
      </w:r>
      <w:hyperlink r:id="rId18" w:history="1">
        <w:r w:rsidRPr="00253084">
          <w:rPr>
            <w:rStyle w:val="Hyperlink"/>
          </w:rPr>
          <w:t>http://www.careers.state.gov/student/index.html</w:t>
        </w:r>
      </w:hyperlink>
      <w:r w:rsidRPr="00533AF0">
        <w:t>&gt;</w:t>
      </w:r>
      <w:bookmarkStart w:id="10" w:name="DOCM_LOG_11"/>
      <w:r w:rsidRPr="00533AF0">
        <w:t>.</w:t>
      </w:r>
    </w:p>
    <w:p w:rsidR="003F70E0" w:rsidRPr="00533AF0" w:rsidRDefault="003F70E0">
      <w:pPr>
        <w:pStyle w:val="BodyText1"/>
      </w:pPr>
      <w:r w:rsidRPr="00533AF0">
        <w:t xml:space="preserve">The CIA offers internships paid at the rate of $300 to $375 per week. These are available at its </w:t>
      </w:r>
      <w:smartTag w:uri="urn:schemas-microsoft-com:office:smarttags" w:element="place">
        <w:smartTag w:uri="urn:schemas-microsoft-com:office:smarttags" w:element="City">
          <w:r w:rsidRPr="00533AF0">
            <w:t>Langley</w:t>
          </w:r>
        </w:smartTag>
        <w:r w:rsidRPr="00533AF0">
          <w:t xml:space="preserve">, </w:t>
        </w:r>
        <w:smartTag w:uri="urn:schemas-microsoft-com:office:smarttags" w:element="State">
          <w:r w:rsidRPr="00533AF0">
            <w:t>Virginia</w:t>
          </w:r>
        </w:smartTag>
      </w:smartTag>
      <w:r w:rsidRPr="00533AF0">
        <w:t>, headquarters as well as elsewhere. Its undergraduate internships are open to minority and disabled students in their junior and senior years of college. Applications for summer spots are due early—September 30! For more information, visit &lt;</w:t>
      </w:r>
      <w:hyperlink r:id="rId19" w:history="1">
        <w:r w:rsidRPr="00253084">
          <w:rPr>
            <w:rStyle w:val="Hyperlink"/>
          </w:rPr>
          <w:t>https://www.cia.gov/careers/student-opportunities/index.html</w:t>
        </w:r>
      </w:hyperlink>
      <w:r w:rsidRPr="00533AF0">
        <w:t>&gt;.</w:t>
      </w:r>
    </w:p>
    <w:bookmarkEnd w:id="10"/>
    <w:p w:rsidR="00E367BE" w:rsidRPr="00533AF0" w:rsidRDefault="003F70E0">
      <w:pPr>
        <w:pStyle w:val="BodyText1"/>
      </w:pPr>
      <w:r w:rsidRPr="00533AF0">
        <w:t xml:space="preserve">The Peace Corps also offers a year-round, two- to six-month internship program in its </w:t>
      </w:r>
      <w:r w:rsidR="00C81656" w:rsidRPr="00533AF0">
        <w:t>HQ</w:t>
      </w:r>
      <w:r w:rsidR="00E87D5E">
        <w:t>’</w:t>
      </w:r>
      <w:r w:rsidRPr="00533AF0">
        <w:t>s offices. These internships are unpaid. Applicants must submit a Standard Form 171 Personal Qualifications Statement. For more information and to apply, visit their website at &lt;</w:t>
      </w:r>
      <w:hyperlink r:id="rId20" w:history="1">
        <w:r w:rsidRPr="00533AF0">
          <w:rPr>
            <w:rStyle w:val="Hyperlink"/>
          </w:rPr>
          <w:t>http://www.peacecorps.gov/index.cfm</w:t>
        </w:r>
      </w:hyperlink>
      <w:r w:rsidRPr="00533AF0">
        <w:t>&gt;.</w:t>
      </w:r>
    </w:p>
    <w:p w:rsidR="00E367BE" w:rsidRPr="00533AF0" w:rsidRDefault="003F70E0">
      <w:pPr>
        <w:pStyle w:val="BodyText1"/>
        <w:rPr>
          <w:i/>
        </w:rPr>
      </w:pPr>
      <w:r w:rsidRPr="00533AF0">
        <w:rPr>
          <w:bCs/>
        </w:rPr>
        <w:t>Outside Government</w:t>
      </w:r>
    </w:p>
    <w:p w:rsidR="003F70E0" w:rsidRPr="00533AF0" w:rsidRDefault="003F70E0">
      <w:pPr>
        <w:pStyle w:val="BodyText1"/>
      </w:pPr>
      <w:r w:rsidRPr="00533AF0">
        <w:t>The Center for Defense Information gives students with an interest in defense policy and related public policy issues the opportunity to serve as research and outreach assistants. These competitive, paid internships are offered in spring, summer, and fall. The deadlines are October 15 for spring, March 15 for summer, and July 1 for fall. For further information, visit their website at &lt;</w:t>
      </w:r>
      <w:hyperlink r:id="rId21" w:history="1">
        <w:r w:rsidRPr="00533AF0">
          <w:rPr>
            <w:rStyle w:val="Hyperlink"/>
            <w:spacing w:val="4"/>
          </w:rPr>
          <w:t>http://www.cdi.org</w:t>
        </w:r>
      </w:hyperlink>
      <w:r w:rsidRPr="00533AF0">
        <w:t xml:space="preserve">&gt; or contact the Intern Coordinator, Center for Defense Information, </w:t>
      </w:r>
      <w:smartTag w:uri="urn:schemas-microsoft-com:office:smarttags" w:element="address">
        <w:smartTag w:uri="urn:schemas-microsoft-com:office:smarttags" w:element="Street">
          <w:r w:rsidRPr="00533AF0">
            <w:t>1779 Massachusetts Avenue, NW</w:t>
          </w:r>
        </w:smartTag>
        <w:r w:rsidRPr="00533AF0">
          <w:t xml:space="preserve">, </w:t>
        </w:r>
        <w:smartTag w:uri="urn:schemas-microsoft-com:office:smarttags" w:element="place">
          <w:smartTag w:uri="urn:schemas-microsoft-com:office:smarttags" w:element="City">
            <w:r w:rsidRPr="00533AF0">
              <w:t>Washington</w:t>
            </w:r>
          </w:smartTag>
          <w:r w:rsidRPr="00533AF0">
            <w:t xml:space="preserve">, </w:t>
          </w:r>
          <w:smartTag w:uri="urn:schemas-microsoft-com:office:smarttags" w:element="State">
            <w:r w:rsidRPr="00533AF0">
              <w:t>DC</w:t>
            </w:r>
          </w:smartTag>
          <w:r w:rsidRPr="00533AF0">
            <w:t xml:space="preserve"> </w:t>
          </w:r>
          <w:smartTag w:uri="urn:schemas-microsoft-com:office:smarttags" w:element="PostalCode">
            <w:r w:rsidRPr="00533AF0">
              <w:t>20036</w:t>
            </w:r>
          </w:smartTag>
        </w:smartTag>
      </w:smartTag>
      <w:r w:rsidRPr="00533AF0">
        <w:t>.</w:t>
      </w:r>
    </w:p>
    <w:p w:rsidR="003F70E0" w:rsidRPr="00533AF0" w:rsidRDefault="003F70E0">
      <w:pPr>
        <w:pStyle w:val="BodyText1"/>
      </w:pPr>
      <w:r w:rsidRPr="00533AF0">
        <w:t>The Heritage Foundation conducts research and publishes papers on a wide variety of international political, economic, and security issues and offers internships during the fall and spring semesters. To find out more, visit their website at &lt;</w:t>
      </w:r>
      <w:hyperlink r:id="rId22" w:history="1">
        <w:r w:rsidRPr="00253084">
          <w:rPr>
            <w:rStyle w:val="Hyperlink"/>
          </w:rPr>
          <w:t>http://www.heritage.org/About/Internships</w:t>
        </w:r>
      </w:hyperlink>
      <w:r w:rsidRPr="00533AF0">
        <w:t>&gt;.</w:t>
      </w:r>
    </w:p>
    <w:p w:rsidR="003F70E0" w:rsidRPr="00794564" w:rsidRDefault="003F70E0">
      <w:pPr>
        <w:pStyle w:val="AllQuestionTypesHead"/>
        <w:rPr>
          <w:lang w:val="fr-FR"/>
        </w:rPr>
      </w:pPr>
      <w:r w:rsidRPr="00533AF0">
        <w:lastRenderedPageBreak/>
        <w:fldChar w:fldCharType="begin"/>
      </w:r>
      <w:r w:rsidRPr="00794564">
        <w:rPr>
          <w:lang w:val="fr-FR"/>
        </w:rPr>
        <w:instrText xml:space="preserve"> seq NL1 \r 0 \h </w:instrText>
      </w:r>
      <w:r w:rsidRPr="00533AF0">
        <w:fldChar w:fldCharType="end"/>
      </w:r>
      <w:r w:rsidRPr="00794564">
        <w:rPr>
          <w:lang w:val="fr-FR"/>
        </w:rPr>
        <w:t>Sample Exam Questions</w:t>
      </w:r>
    </w:p>
    <w:p w:rsidR="003F70E0" w:rsidRPr="00794564" w:rsidRDefault="003F70E0">
      <w:pPr>
        <w:pStyle w:val="AllQuestionTypesHeadSub1"/>
        <w:rPr>
          <w:lang w:val="fr-FR"/>
        </w:rPr>
      </w:pPr>
      <w:r w:rsidRPr="00533AF0">
        <w:fldChar w:fldCharType="begin"/>
      </w:r>
      <w:r w:rsidRPr="00794564">
        <w:rPr>
          <w:lang w:val="fr-FR"/>
        </w:rPr>
        <w:instrText xml:space="preserve"> seq NL1 \r 0 \h </w:instrText>
      </w:r>
      <w:r w:rsidRPr="00533AF0">
        <w:fldChar w:fldCharType="end"/>
      </w:r>
      <w:r w:rsidRPr="00794564">
        <w:rPr>
          <w:lang w:val="fr-FR"/>
        </w:rPr>
        <w:t>Multiple-Choice Questions</w:t>
      </w:r>
      <w:r w:rsidRPr="00533AF0">
        <w:fldChar w:fldCharType="begin"/>
      </w:r>
      <w:r w:rsidRPr="00794564">
        <w:rPr>
          <w:lang w:val="fr-FR"/>
        </w:rPr>
        <w:instrText xml:space="preserve"> SEQ NL1 \r 0 \h </w:instrText>
      </w:r>
      <w:r w:rsidRPr="00533AF0">
        <w:fldChar w:fldCharType="end"/>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1</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What 1997 treaty, designed to reduce greenhouse emissions, did President Bush decline to support when he became president in 2001?</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r>
      <w:smartTag w:uri="urn:schemas-microsoft-com:office:smarttags" w:element="place">
        <w:smartTag w:uri="urn:schemas-microsoft-com:office:smarttags" w:element="City">
          <w:r w:rsidRPr="00533AF0">
            <w:t>Oslo</w:t>
          </w:r>
        </w:smartTag>
      </w:smartTag>
      <w:r w:rsidRPr="00533AF0">
        <w:t xml:space="preserve"> Accords</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r>
      <w:smartTag w:uri="urn:schemas-microsoft-com:office:smarttags" w:element="place">
        <w:smartTag w:uri="urn:schemas-microsoft-com:office:smarttags" w:element="City">
          <w:r w:rsidRPr="00533AF0">
            <w:t>Nairobi</w:t>
          </w:r>
        </w:smartTag>
      </w:smartTag>
      <w:r w:rsidRPr="00533AF0">
        <w:t xml:space="preserve"> Agreement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r>
      <w:smartTag w:uri="urn:schemas-microsoft-com:office:smarttags" w:element="place">
        <w:smartTag w:uri="urn:schemas-microsoft-com:office:smarttags" w:element="City">
          <w:r w:rsidRPr="00533AF0">
            <w:t>Warsaw</w:t>
          </w:r>
        </w:smartTag>
      </w:smartTag>
      <w:r w:rsidRPr="00533AF0">
        <w:t xml:space="preserve"> Pact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 xml:space="preserve">Treaty of </w:t>
      </w:r>
      <w:smartTag w:uri="urn:schemas-microsoft-com:office:smarttags" w:element="place">
        <w:smartTag w:uri="urn:schemas-microsoft-com:office:smarttags" w:element="City">
          <w:r w:rsidRPr="00533AF0">
            <w:t>Paris</w:t>
          </w:r>
        </w:smartTag>
      </w:smartTag>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r>
      <w:smartTag w:uri="urn:schemas-microsoft-com:office:smarttags" w:element="place">
        <w:smartTag w:uri="urn:schemas-microsoft-com:office:smarttags" w:element="City">
          <w:r w:rsidRPr="00533AF0">
            <w:t>Kyoto</w:t>
          </w:r>
        </w:smartTag>
      </w:smartTag>
      <w:r w:rsidRPr="00533AF0">
        <w:t xml:space="preserve"> Treaty</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2</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Which of the following would </w:t>
      </w:r>
      <w:r w:rsidRPr="00533AF0">
        <w:rPr>
          <w:i/>
          <w:iCs/>
        </w:rPr>
        <w:t>not</w:t>
      </w:r>
      <w:r w:rsidRPr="00533AF0">
        <w:t xml:space="preserve"> be considered a problem attributable to globalization?</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global warming</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lowered food production</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increasing trade deficit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increasing national debt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competition for jobs due to free trade</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3</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A pact between the </w:t>
      </w:r>
      <w:smartTag w:uri="urn:schemas-microsoft-com:office:smarttags" w:element="place">
        <w:smartTag w:uri="urn:schemas-microsoft-com:office:smarttags" w:element="country-region">
          <w:r w:rsidRPr="00533AF0">
            <w:t>United States</w:t>
          </w:r>
        </w:smartTag>
      </w:smartTag>
      <w:r w:rsidRPr="00533AF0">
        <w:t xml:space="preserve"> and another country concerning their joint activities, which needs no formal approval from the U.S. Senate is called a(n)</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preemptive action.</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comparative advantage.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flexible response.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executive agreement.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détente.</w:t>
      </w:r>
    </w:p>
    <w:p w:rsidR="00253084" w:rsidRDefault="00253084">
      <w:pPr>
        <w:pStyle w:val="PageBreakPara"/>
      </w:pP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4</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What document, passed over President Nixon’s veto, requires the </w:t>
      </w:r>
      <w:smartTag w:uri="urn:schemas-microsoft-com:office:smarttags" w:element="country-region">
        <w:r w:rsidRPr="00533AF0">
          <w:t>U.S.</w:t>
        </w:r>
      </w:smartTag>
      <w:r w:rsidRPr="00533AF0">
        <w:t xml:space="preserve"> president to consult with Congress before involving </w:t>
      </w:r>
      <w:smartTag w:uri="urn:schemas-microsoft-com:office:smarttags" w:element="place">
        <w:smartTag w:uri="urn:schemas-microsoft-com:office:smarttags" w:element="country-region">
          <w:r w:rsidRPr="00533AF0">
            <w:t>U.S.</w:t>
          </w:r>
        </w:smartTag>
      </w:smartTag>
      <w:r w:rsidRPr="00533AF0">
        <w:t xml:space="preserve"> troops in hostilities and to notify Congress within forty-eight hours of such an intervention?</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War Powers Resolution</w:t>
      </w:r>
    </w:p>
    <w:p w:rsidR="003F70E0" w:rsidRPr="00794564" w:rsidRDefault="003F70E0">
      <w:pPr>
        <w:pStyle w:val="MultipleChoicePossibleAnswer"/>
        <w:rPr>
          <w:lang w:val="fr-FR"/>
        </w:rP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r>
      <w:r w:rsidRPr="00794564">
        <w:rPr>
          <w:lang w:val="fr-FR"/>
        </w:rPr>
        <w:t>Marshall Plan</w:t>
      </w:r>
    </w:p>
    <w:p w:rsidR="003F70E0" w:rsidRPr="00794564" w:rsidRDefault="003F70E0">
      <w:pPr>
        <w:pStyle w:val="MultipleChoicePossibleAnswer"/>
        <w:rPr>
          <w:lang w:val="fr-FR"/>
        </w:rPr>
      </w:pPr>
      <w:r w:rsidRPr="00533AF0">
        <w:fldChar w:fldCharType="begin"/>
      </w:r>
      <w:r w:rsidRPr="00794564">
        <w:rPr>
          <w:lang w:val="fr-FR"/>
        </w:rPr>
        <w:instrText xml:space="preserve"> seq NL_a \* alphabetic </w:instrText>
      </w:r>
      <w:r w:rsidRPr="00533AF0">
        <w:fldChar w:fldCharType="separate"/>
      </w:r>
      <w:r w:rsidR="00253084" w:rsidRPr="00794564">
        <w:rPr>
          <w:noProof/>
          <w:lang w:val="fr-FR"/>
        </w:rPr>
        <w:t>c</w:t>
      </w:r>
      <w:r w:rsidRPr="00533AF0">
        <w:fldChar w:fldCharType="end"/>
      </w:r>
      <w:r w:rsidRPr="00533AF0">
        <w:fldChar w:fldCharType="begin"/>
      </w:r>
      <w:r w:rsidRPr="00794564">
        <w:rPr>
          <w:lang w:val="fr-FR"/>
        </w:rPr>
        <w:instrText xml:space="preserve"> seq NL_1_ \r 0 \h </w:instrText>
      </w:r>
      <w:r w:rsidRPr="00533AF0">
        <w:fldChar w:fldCharType="end"/>
      </w:r>
      <w:r w:rsidRPr="00794564">
        <w:rPr>
          <w:lang w:val="fr-FR"/>
        </w:rPr>
        <w:t>.</w:t>
      </w:r>
      <w:r w:rsidRPr="00794564">
        <w:rPr>
          <w:lang w:val="fr-FR"/>
        </w:rPr>
        <w:tab/>
        <w:t>détente</w:t>
      </w:r>
    </w:p>
    <w:p w:rsidR="003F70E0" w:rsidRPr="00533AF0" w:rsidRDefault="003F70E0">
      <w:pPr>
        <w:pStyle w:val="MultipleChoicePossibleAnswer"/>
      </w:pPr>
      <w:r w:rsidRPr="00533AF0">
        <w:fldChar w:fldCharType="begin"/>
      </w:r>
      <w:r w:rsidRPr="00794564">
        <w:rPr>
          <w:lang w:val="fr-FR"/>
        </w:rPr>
        <w:instrText xml:space="preserve"> seq NL_a \* alphabetic </w:instrText>
      </w:r>
      <w:r w:rsidRPr="00533AF0">
        <w:fldChar w:fldCharType="separate"/>
      </w:r>
      <w:r w:rsidR="00253084" w:rsidRPr="00794564">
        <w:rPr>
          <w:noProof/>
          <w:lang w:val="fr-FR"/>
        </w:rPr>
        <w:t>d</w:t>
      </w:r>
      <w:r w:rsidRPr="00533AF0">
        <w:fldChar w:fldCharType="end"/>
      </w:r>
      <w:r w:rsidRPr="00533AF0">
        <w:fldChar w:fldCharType="begin"/>
      </w:r>
      <w:r w:rsidRPr="00794564">
        <w:rPr>
          <w:lang w:val="fr-FR"/>
        </w:rPr>
        <w:instrText xml:space="preserve"> seq NL_1_ \r 0 \h </w:instrText>
      </w:r>
      <w:r w:rsidRPr="00533AF0">
        <w:fldChar w:fldCharType="end"/>
      </w:r>
      <w:r w:rsidRPr="00794564">
        <w:rPr>
          <w:lang w:val="fr-FR"/>
        </w:rPr>
        <w:t>.</w:t>
      </w:r>
      <w:r w:rsidRPr="00794564">
        <w:rPr>
          <w:lang w:val="fr-FR"/>
        </w:rPr>
        <w:tab/>
      </w:r>
      <w:r w:rsidRPr="00533AF0">
        <w:t>NATO Accords</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executive agreement</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5</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What executive cabinet department was the first to be created by Congress in 1789?</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State Department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Treasury Department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Justice Department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War Department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none of these</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6</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Which </w:t>
      </w:r>
      <w:smartTag w:uri="urn:schemas-microsoft-com:office:smarttags" w:element="place">
        <w:smartTag w:uri="urn:schemas-microsoft-com:office:smarttags" w:element="country-region">
          <w:r w:rsidRPr="00533AF0">
            <w:t>U.S.</w:t>
          </w:r>
        </w:smartTag>
      </w:smartTag>
      <w:r w:rsidRPr="00533AF0">
        <w:t xml:space="preserve"> executive agency conducts signal intelligence using supercomputers, satellites, and other high-tech equipment?</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Central Intelligence Agency</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National Security Council</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Federal Bureau of Investigation</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NATO Headquarters Intelligence Agency</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National Security Agency</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7</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The </w:t>
      </w:r>
      <w:smartTag w:uri="urn:schemas-microsoft-com:office:smarttags" w:element="place">
        <w:smartTag w:uri="urn:schemas-microsoft-com:office:smarttags" w:element="country-region">
          <w:r w:rsidRPr="00533AF0">
            <w:t>U.S.</w:t>
          </w:r>
        </w:smartTag>
      </w:smartTag>
      <w:r w:rsidRPr="00533AF0">
        <w:t xml:space="preserve"> policy to stop Soviet expansion during the Cold War was called</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the Marshall Plan.</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flexible response.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containment.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mutual assured destruction.</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preemptive action.</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8</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President Clinton’s policy following the collapse of communism to increase the spread of market economies and increase the </w:t>
      </w:r>
      <w:smartTag w:uri="urn:schemas-microsoft-com:office:smarttags" w:element="place">
        <w:smartTag w:uri="urn:schemas-microsoft-com:office:smarttags" w:element="country-region">
          <w:r w:rsidRPr="00533AF0">
            <w:t>U.S.</w:t>
          </w:r>
        </w:smartTag>
      </w:smartTag>
      <w:r w:rsidRPr="00533AF0">
        <w:t xml:space="preserve"> role in global affairs was called</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 xml:space="preserve">the </w:t>
      </w:r>
      <w:smartTag w:uri="urn:schemas-microsoft-com:office:smarttags" w:element="place">
        <w:smartTag w:uri="urn:schemas-microsoft-com:office:smarttags" w:element="City">
          <w:r w:rsidRPr="00533AF0">
            <w:t>Clinton</w:t>
          </w:r>
        </w:smartTag>
      </w:smartTag>
      <w:r w:rsidRPr="00533AF0">
        <w:t xml:space="preserve"> Doctrine.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preemptive action.</w:t>
      </w:r>
    </w:p>
    <w:p w:rsidR="003F70E0" w:rsidRPr="00794564" w:rsidRDefault="003F70E0">
      <w:pPr>
        <w:pStyle w:val="MultipleChoicePossibleAnswer"/>
        <w:rPr>
          <w:lang w:val="fr-FR"/>
        </w:rPr>
      </w:pPr>
      <w:r w:rsidRPr="00533AF0">
        <w:fldChar w:fldCharType="begin"/>
      </w:r>
      <w:r w:rsidRPr="00794564">
        <w:rPr>
          <w:lang w:val="fr-FR"/>
        </w:rPr>
        <w:instrText xml:space="preserve"> seq NL_a \* alphabetic </w:instrText>
      </w:r>
      <w:r w:rsidRPr="00533AF0">
        <w:fldChar w:fldCharType="separate"/>
      </w:r>
      <w:r w:rsidR="00253084" w:rsidRPr="00794564">
        <w:rPr>
          <w:noProof/>
          <w:lang w:val="fr-FR"/>
        </w:rPr>
        <w:t>c</w:t>
      </w:r>
      <w:r w:rsidRPr="00533AF0">
        <w:fldChar w:fldCharType="end"/>
      </w:r>
      <w:r w:rsidRPr="00533AF0">
        <w:fldChar w:fldCharType="begin"/>
      </w:r>
      <w:r w:rsidRPr="00794564">
        <w:rPr>
          <w:lang w:val="fr-FR"/>
        </w:rPr>
        <w:instrText xml:space="preserve"> seq NL_1_ \r 0 \h </w:instrText>
      </w:r>
      <w:r w:rsidRPr="00533AF0">
        <w:fldChar w:fldCharType="end"/>
      </w:r>
      <w:r w:rsidRPr="00794564">
        <w:rPr>
          <w:lang w:val="fr-FR"/>
        </w:rPr>
        <w:t>.</w:t>
      </w:r>
      <w:r w:rsidRPr="00794564">
        <w:rPr>
          <w:lang w:val="fr-FR"/>
        </w:rPr>
        <w:tab/>
        <w:t>détente.</w:t>
      </w:r>
    </w:p>
    <w:p w:rsidR="003F70E0" w:rsidRPr="00794564" w:rsidRDefault="003F70E0">
      <w:pPr>
        <w:pStyle w:val="MultipleChoicePossibleAnswer"/>
        <w:rPr>
          <w:lang w:val="fr-FR"/>
        </w:rPr>
      </w:pPr>
      <w:r w:rsidRPr="00533AF0">
        <w:fldChar w:fldCharType="begin"/>
      </w:r>
      <w:r w:rsidRPr="00794564">
        <w:rPr>
          <w:lang w:val="fr-FR"/>
        </w:rPr>
        <w:instrText xml:space="preserve"> seq NL_a \* alphabetic </w:instrText>
      </w:r>
      <w:r w:rsidRPr="00533AF0">
        <w:fldChar w:fldCharType="separate"/>
      </w:r>
      <w:r w:rsidR="00253084" w:rsidRPr="00794564">
        <w:rPr>
          <w:noProof/>
          <w:lang w:val="fr-FR"/>
        </w:rPr>
        <w:t>d</w:t>
      </w:r>
      <w:r w:rsidRPr="00533AF0">
        <w:fldChar w:fldCharType="end"/>
      </w:r>
      <w:r w:rsidRPr="00533AF0">
        <w:fldChar w:fldCharType="begin"/>
      </w:r>
      <w:r w:rsidRPr="00794564">
        <w:rPr>
          <w:lang w:val="fr-FR"/>
        </w:rPr>
        <w:instrText xml:space="preserve"> seq NL_1_ \r 0 \h </w:instrText>
      </w:r>
      <w:r w:rsidRPr="00533AF0">
        <w:fldChar w:fldCharType="end"/>
      </w:r>
      <w:r w:rsidRPr="00794564">
        <w:rPr>
          <w:lang w:val="fr-FR"/>
        </w:rPr>
        <w:t>.</w:t>
      </w:r>
      <w:r w:rsidRPr="00794564">
        <w:rPr>
          <w:lang w:val="fr-FR"/>
        </w:rPr>
        <w:tab/>
        <w:t>enlargement and engagement.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comparative advantage.</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9</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What group of advisers assists the president in molding a coherent approach to foreign policy by integrating and coordinating details of domestic, foreign, and military affairs? </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National Security Agency</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Department of Defense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National Security Council</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State Department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Central Intelligence Agency</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10</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Which foreign policy served to scale back </w:t>
      </w:r>
      <w:smartTag w:uri="urn:schemas-microsoft-com:office:smarttags" w:element="place">
        <w:smartTag w:uri="urn:schemas-microsoft-com:office:smarttags" w:element="country-region">
          <w:r w:rsidRPr="00533AF0">
            <w:t>U.S.</w:t>
          </w:r>
        </w:smartTag>
      </w:smartTag>
      <w:r w:rsidRPr="00533AF0">
        <w:t xml:space="preserve"> overseas commitments by linking commitments to interests?</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r>
      <w:smartTag w:uri="urn:schemas-microsoft-com:office:smarttags" w:element="place">
        <w:smartTag w:uri="urn:schemas-microsoft-com:office:smarttags" w:element="City">
          <w:r w:rsidRPr="00533AF0">
            <w:t>Monroe</w:t>
          </w:r>
        </w:smartTag>
      </w:smartTag>
      <w:r w:rsidRPr="00533AF0">
        <w:t xml:space="preserve"> Doctrine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Truman Doctrine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Carter Doctrine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Nixon Doctrine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r>
      <w:smartTag w:uri="urn:schemas-microsoft-com:office:smarttags" w:element="place">
        <w:smartTag w:uri="urn:schemas-microsoft-com:office:smarttags" w:element="City">
          <w:r w:rsidRPr="00533AF0">
            <w:t>Clinton</w:t>
          </w:r>
        </w:smartTag>
      </w:smartTag>
      <w:r w:rsidRPr="00533AF0">
        <w:t xml:space="preserve"> Doctrine</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11</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Which is </w:t>
      </w:r>
      <w:r w:rsidRPr="00533AF0">
        <w:rPr>
          <w:i/>
          <w:iCs/>
        </w:rPr>
        <w:t>not</w:t>
      </w:r>
      <w:r w:rsidRPr="00533AF0">
        <w:rPr>
          <w:i/>
        </w:rPr>
        <w:t xml:space="preserve"> </w:t>
      </w:r>
      <w:r w:rsidRPr="00533AF0">
        <w:t>true of the international liberals?</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They use international government to protect the environment.</w:t>
      </w:r>
    </w:p>
    <w:p w:rsidR="003F70E0" w:rsidRPr="00533AF0" w:rsidRDefault="003F70E0">
      <w:pPr>
        <w:pStyle w:val="MultipleChoicePossibleAnswer"/>
      </w:pPr>
      <w:r w:rsidRPr="00533AF0">
        <w:lastRenderedPageBreak/>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They use international government to improve conditions of workers.</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They use international government to aid children in foreign countries.</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They use international government to advance the rights of women.</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They use international government to provide subsidies to national businesses.</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12</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A foreign policy power explicitly assigned to the president under the Constitution is the power to</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declare war.</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receive ambassadors.</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conclude executive agreements.</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raise revenue for the armed forces.</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all of the above.</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13</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Which of the following agencies does the Agency for International Development (AID) work with on a regular basis?</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Central Intelligence Agency</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Department of Agriculture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Peace Corps</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Defense Department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all of the above</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14</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Which </w:t>
      </w:r>
      <w:smartTag w:uri="urn:schemas-microsoft-com:office:smarttags" w:element="place">
        <w:smartTag w:uri="urn:schemas-microsoft-com:office:smarttags" w:element="country-region">
          <w:r w:rsidRPr="00533AF0">
            <w:t>U.S.</w:t>
          </w:r>
        </w:smartTag>
      </w:smartTag>
      <w:r w:rsidRPr="00533AF0">
        <w:t xml:space="preserve"> president used a policy of peace through strength during his administration? </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Jimmy Carter</w:t>
      </w:r>
    </w:p>
    <w:p w:rsidR="00E367BE"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Ronald Reagan</w:t>
      </w:r>
    </w:p>
    <w:p w:rsidR="00E367BE"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George H. W. Bush</w:t>
      </w:r>
    </w:p>
    <w:p w:rsidR="00E367BE"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Bill Clinton</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George W. Bush</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15</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Which of the following is true about the </w:t>
      </w:r>
      <w:smartTag w:uri="urn:schemas-microsoft-com:office:smarttags" w:element="place">
        <w:smartTag w:uri="urn:schemas-microsoft-com:office:smarttags" w:element="country-region">
          <w:r w:rsidRPr="00533AF0">
            <w:t>United States</w:t>
          </w:r>
        </w:smartTag>
      </w:smartTag>
      <w:r w:rsidRPr="00533AF0">
        <w:t>’ active role in world affairs?</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Neither the public nor the foreign policy elites support an active role.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The public does not support an active role, but the foreign policy elites do.</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The public supports an active role, but the foreign policy elites do not.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Both the public and the foreign policy elites support an active role.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The foreign policy elites have only recently begun to support an active role.</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16</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Approximately what percentage of the federal budget is devoted to foreign aid?</w:t>
      </w:r>
      <w:r w:rsidRPr="00533AF0">
        <w:fldChar w:fldCharType="begin"/>
      </w:r>
      <w:r w:rsidRPr="00533AF0">
        <w:instrText xml:space="preserve"> SEQ NL_a \r 0 \h </w:instrText>
      </w:r>
      <w:r w:rsidRPr="00533AF0">
        <w:fldChar w:fldCharType="end"/>
      </w:r>
    </w:p>
    <w:p w:rsidR="003F70E0" w:rsidRPr="00794564" w:rsidRDefault="003F70E0">
      <w:pPr>
        <w:pStyle w:val="MultipleChoicePossibleAnswer"/>
        <w:rPr>
          <w:lang w:val="fr-FR"/>
        </w:rPr>
      </w:pPr>
      <w:r w:rsidRPr="00533AF0">
        <w:fldChar w:fldCharType="begin"/>
      </w:r>
      <w:r w:rsidRPr="00794564">
        <w:rPr>
          <w:lang w:val="fr-FR"/>
        </w:rPr>
        <w:instrText xml:space="preserve"> seq NL_a \* alphabetic </w:instrText>
      </w:r>
      <w:r w:rsidRPr="00533AF0">
        <w:fldChar w:fldCharType="separate"/>
      </w:r>
      <w:r w:rsidR="00253084" w:rsidRPr="00794564">
        <w:rPr>
          <w:noProof/>
          <w:lang w:val="fr-FR"/>
        </w:rPr>
        <w:t>a</w:t>
      </w:r>
      <w:r w:rsidRPr="00533AF0">
        <w:fldChar w:fldCharType="end"/>
      </w:r>
      <w:r w:rsidRPr="00533AF0">
        <w:fldChar w:fldCharType="begin"/>
      </w:r>
      <w:r w:rsidRPr="00794564">
        <w:rPr>
          <w:lang w:val="fr-FR"/>
        </w:rPr>
        <w:instrText xml:space="preserve"> seq NL_1_ \r 0 \h </w:instrText>
      </w:r>
      <w:r w:rsidRPr="00533AF0">
        <w:fldChar w:fldCharType="end"/>
      </w:r>
      <w:r w:rsidRPr="00794564">
        <w:rPr>
          <w:lang w:val="fr-FR"/>
        </w:rPr>
        <w:t>.</w:t>
      </w:r>
      <w:r w:rsidRPr="00794564">
        <w:rPr>
          <w:lang w:val="fr-FR"/>
        </w:rPr>
        <w:tab/>
        <w:t>1 percent</w:t>
      </w:r>
    </w:p>
    <w:p w:rsidR="003F70E0" w:rsidRPr="00794564" w:rsidRDefault="003F70E0">
      <w:pPr>
        <w:pStyle w:val="MultipleChoicePossibleAnswer"/>
        <w:rPr>
          <w:lang w:val="fr-FR"/>
        </w:rPr>
      </w:pPr>
      <w:r w:rsidRPr="00533AF0">
        <w:fldChar w:fldCharType="begin"/>
      </w:r>
      <w:r w:rsidRPr="00794564">
        <w:rPr>
          <w:lang w:val="fr-FR"/>
        </w:rPr>
        <w:instrText xml:space="preserve"> seq NL_a \* alphabetic </w:instrText>
      </w:r>
      <w:r w:rsidRPr="00533AF0">
        <w:fldChar w:fldCharType="separate"/>
      </w:r>
      <w:r w:rsidR="00253084" w:rsidRPr="00794564">
        <w:rPr>
          <w:noProof/>
          <w:lang w:val="fr-FR"/>
        </w:rPr>
        <w:t>b</w:t>
      </w:r>
      <w:r w:rsidRPr="00533AF0">
        <w:fldChar w:fldCharType="end"/>
      </w:r>
      <w:r w:rsidRPr="00533AF0">
        <w:fldChar w:fldCharType="begin"/>
      </w:r>
      <w:r w:rsidRPr="00794564">
        <w:rPr>
          <w:lang w:val="fr-FR"/>
        </w:rPr>
        <w:instrText xml:space="preserve"> seq NL_1_ \r 0 \h </w:instrText>
      </w:r>
      <w:r w:rsidRPr="00533AF0">
        <w:fldChar w:fldCharType="end"/>
      </w:r>
      <w:r w:rsidRPr="00794564">
        <w:rPr>
          <w:lang w:val="fr-FR"/>
        </w:rPr>
        <w:t>.</w:t>
      </w:r>
      <w:r w:rsidRPr="00794564">
        <w:rPr>
          <w:lang w:val="fr-FR"/>
        </w:rPr>
        <w:tab/>
        <w:t>5 percent</w:t>
      </w:r>
    </w:p>
    <w:p w:rsidR="003F70E0" w:rsidRPr="00794564" w:rsidRDefault="003F70E0">
      <w:pPr>
        <w:pStyle w:val="MultipleChoicePossibleAnswer"/>
        <w:rPr>
          <w:lang w:val="fr-FR"/>
        </w:rPr>
      </w:pPr>
      <w:r w:rsidRPr="00533AF0">
        <w:fldChar w:fldCharType="begin"/>
      </w:r>
      <w:r w:rsidRPr="00794564">
        <w:rPr>
          <w:lang w:val="fr-FR"/>
        </w:rPr>
        <w:instrText xml:space="preserve"> seq NL_a \* alphabetic </w:instrText>
      </w:r>
      <w:r w:rsidRPr="00533AF0">
        <w:fldChar w:fldCharType="separate"/>
      </w:r>
      <w:r w:rsidR="00253084" w:rsidRPr="00794564">
        <w:rPr>
          <w:noProof/>
          <w:lang w:val="fr-FR"/>
        </w:rPr>
        <w:t>c</w:t>
      </w:r>
      <w:r w:rsidRPr="00533AF0">
        <w:fldChar w:fldCharType="end"/>
      </w:r>
      <w:r w:rsidRPr="00533AF0">
        <w:fldChar w:fldCharType="begin"/>
      </w:r>
      <w:r w:rsidRPr="00794564">
        <w:rPr>
          <w:lang w:val="fr-FR"/>
        </w:rPr>
        <w:instrText xml:space="preserve"> seq NL_1_ \r 0 \h </w:instrText>
      </w:r>
      <w:r w:rsidRPr="00533AF0">
        <w:fldChar w:fldCharType="end"/>
      </w:r>
      <w:r w:rsidRPr="00794564">
        <w:rPr>
          <w:lang w:val="fr-FR"/>
        </w:rPr>
        <w:t>.</w:t>
      </w:r>
      <w:r w:rsidRPr="00794564">
        <w:rPr>
          <w:lang w:val="fr-FR"/>
        </w:rPr>
        <w:tab/>
        <w:t>15 percent</w:t>
      </w:r>
    </w:p>
    <w:p w:rsidR="003F70E0" w:rsidRPr="00794564" w:rsidRDefault="003F70E0">
      <w:pPr>
        <w:pStyle w:val="MultipleChoicePossibleAnswer"/>
        <w:rPr>
          <w:lang w:val="fr-FR"/>
        </w:rPr>
      </w:pPr>
      <w:r w:rsidRPr="00533AF0">
        <w:fldChar w:fldCharType="begin"/>
      </w:r>
      <w:r w:rsidRPr="00794564">
        <w:rPr>
          <w:lang w:val="fr-FR"/>
        </w:rPr>
        <w:instrText xml:space="preserve"> seq NL_a \* alphabetic </w:instrText>
      </w:r>
      <w:r w:rsidRPr="00533AF0">
        <w:fldChar w:fldCharType="separate"/>
      </w:r>
      <w:r w:rsidR="00253084" w:rsidRPr="00794564">
        <w:rPr>
          <w:noProof/>
          <w:lang w:val="fr-FR"/>
        </w:rPr>
        <w:t>d</w:t>
      </w:r>
      <w:r w:rsidRPr="00533AF0">
        <w:fldChar w:fldCharType="end"/>
      </w:r>
      <w:r w:rsidRPr="00533AF0">
        <w:fldChar w:fldCharType="begin"/>
      </w:r>
      <w:r w:rsidRPr="00794564">
        <w:rPr>
          <w:lang w:val="fr-FR"/>
        </w:rPr>
        <w:instrText xml:space="preserve"> seq NL_1_ \r 0 \h </w:instrText>
      </w:r>
      <w:r w:rsidRPr="00533AF0">
        <w:fldChar w:fldCharType="end"/>
      </w:r>
      <w:r w:rsidRPr="00794564">
        <w:rPr>
          <w:lang w:val="fr-FR"/>
        </w:rPr>
        <w:t>.</w:t>
      </w:r>
      <w:r w:rsidRPr="00794564">
        <w:rPr>
          <w:lang w:val="fr-FR"/>
        </w:rPr>
        <w:tab/>
        <w:t>25 percent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35 percent</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17</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After the end of the Cold War, what new kind of policy replaced our policy of containment?</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enlargement and engagement policy</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disengagement policy</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détente policy</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global policy</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preemptive policy</w:t>
      </w:r>
    </w:p>
    <w:p w:rsidR="003F70E0" w:rsidRPr="00533AF0" w:rsidRDefault="003F70E0">
      <w:pPr>
        <w:pStyle w:val="PageBreakPara"/>
      </w:pP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18</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Creating order through the use of international agreements to outlaw unfair business practices is called</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flexible response.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fair trade.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free trade.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comparative advantage.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managed trade.</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19</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Which of the following is </w:t>
      </w:r>
      <w:r w:rsidRPr="00533AF0">
        <w:rPr>
          <w:i/>
          <w:iCs/>
        </w:rPr>
        <w:t>not</w:t>
      </w:r>
      <w:r w:rsidRPr="00533AF0">
        <w:t xml:space="preserve"> one of the big emerging markets (BEM) the </w:t>
      </w:r>
      <w:smartTag w:uri="urn:schemas-microsoft-com:office:smarttags" w:element="place">
        <w:smartTag w:uri="urn:schemas-microsoft-com:office:smarttags" w:element="country-region">
          <w:r w:rsidRPr="00533AF0">
            <w:t>United States</w:t>
          </w:r>
        </w:smartTag>
      </w:smartTag>
      <w:r w:rsidRPr="00533AF0">
        <w:t>. is interested in?</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r>
      <w:smartTag w:uri="urn:schemas-microsoft-com:office:smarttags" w:element="place">
        <w:smartTag w:uri="urn:schemas-microsoft-com:office:smarttags" w:element="country-region">
          <w:r w:rsidRPr="00533AF0">
            <w:t>Indonesia</w:t>
          </w:r>
        </w:smartTag>
      </w:smartTag>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r>
      <w:smartTag w:uri="urn:schemas-microsoft-com:office:smarttags" w:element="place">
        <w:smartTag w:uri="urn:schemas-microsoft-com:office:smarttags" w:element="country-region">
          <w:r w:rsidRPr="00533AF0">
            <w:t>Mexico</w:t>
          </w:r>
        </w:smartTag>
      </w:smartTag>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r>
      <w:smartTag w:uri="urn:schemas-microsoft-com:office:smarttags" w:element="place">
        <w:smartTag w:uri="urn:schemas-microsoft-com:office:smarttags" w:element="country-region">
          <w:r w:rsidRPr="00533AF0">
            <w:t>Brazil</w:t>
          </w:r>
        </w:smartTag>
      </w:smartTag>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r>
      <w:smartTag w:uri="urn:schemas-microsoft-com:office:smarttags" w:element="place">
        <w:smartTag w:uri="urn:schemas-microsoft-com:office:smarttags" w:element="country-region">
          <w:r w:rsidRPr="00533AF0">
            <w:t>South Africa</w:t>
          </w:r>
        </w:smartTag>
      </w:smartTag>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none of the above</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20</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An economic policy to allow businesses in different nations to sell and buy goods without paying tariffs or having other limitations is called</w:t>
      </w:r>
      <w:r w:rsidRPr="00533AF0">
        <w:fldChar w:fldCharType="begin"/>
      </w:r>
      <w:r w:rsidRPr="00533AF0">
        <w:instrText xml:space="preserve"> SEQ NL_a \r 0 \h </w:instrText>
      </w:r>
      <w:r w:rsidRPr="00533AF0">
        <w:fldChar w:fldCharType="end"/>
      </w:r>
    </w:p>
    <w:p w:rsidR="00E367BE"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flexible response.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fair trade.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free trade.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comparative advantage.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managed trade.</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21</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An executive agreement</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has no legal standing.</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has the legal status of a treaty.</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requires ratification by the Senate.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is outside the range of presidential power.</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is a power reserved for the president by the Constitution.</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22</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When did the </w:t>
      </w:r>
      <w:smartTag w:uri="urn:schemas-microsoft-com:office:smarttags" w:element="place">
        <w:smartTag w:uri="urn:schemas-microsoft-com:office:smarttags" w:element="country-region">
          <w:r w:rsidRPr="00533AF0">
            <w:t>United States</w:t>
          </w:r>
        </w:smartTag>
      </w:smartTag>
      <w:r w:rsidRPr="00533AF0">
        <w:t xml:space="preserve"> break out of its policy of isolationism and become a superpower</w:t>
      </w:r>
      <w:r w:rsidRPr="00533AF0">
        <w:fldChar w:fldCharType="begin"/>
      </w:r>
      <w:r w:rsidRPr="00533AF0">
        <w:instrText xml:space="preserve"> SEQ NL_a \r 0 \h </w:instrText>
      </w:r>
      <w:r w:rsidRPr="00533AF0">
        <w:fldChar w:fldCharType="end"/>
      </w:r>
      <w:r w:rsidRPr="00533AF0">
        <w:t>?</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after the Civil War</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after World War I</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after World War II</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during the Vietnam War</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after the 9/11 terrorist attacks</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23</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The War Powers Resolution</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greatly diminished the ability of presidents to conduct undeclared wars.</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played no role in the George W. Bush administration’s decisions related to the war on terror.</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increased the role of the House of Representatives in foreign policy choices.</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resulted in a major reorganization of the Department of Defense.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failed to diminish the ability of the president to conduct undeclared war.</w:t>
      </w: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24</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Which is </w:t>
      </w:r>
      <w:r w:rsidRPr="00533AF0">
        <w:rPr>
          <w:i/>
          <w:iCs/>
        </w:rPr>
        <w:t>not</w:t>
      </w:r>
      <w:r w:rsidRPr="00533AF0">
        <w:t xml:space="preserve"> true for the international conservatives?</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They favor spending for national defense.</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 xml:space="preserve">They favor support of </w:t>
      </w:r>
      <w:smartTag w:uri="urn:schemas-microsoft-com:office:smarttags" w:element="place">
        <w:smartTag w:uri="urn:schemas-microsoft-com:office:smarttags" w:element="country-region">
          <w:r w:rsidRPr="00533AF0">
            <w:t>U.S.</w:t>
          </w:r>
        </w:smartTag>
      </w:smartTag>
      <w:r w:rsidRPr="00533AF0">
        <w:t xml:space="preserve"> intelligence agencies.</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 xml:space="preserve">They favor placing </w:t>
      </w:r>
      <w:smartTag w:uri="urn:schemas-microsoft-com:office:smarttags" w:element="place">
        <w:smartTag w:uri="urn:schemas-microsoft-com:office:smarttags" w:element="country-region">
          <w:r w:rsidRPr="00533AF0">
            <w:t>U.S.</w:t>
          </w:r>
        </w:smartTag>
      </w:smartTag>
      <w:r w:rsidRPr="00533AF0">
        <w:t xml:space="preserve"> forces under the command of international organizations.</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They favor using the military only to fight in defense of vital national interests.</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 xml:space="preserve">They oppose other nations monitoring human rights conditions in the </w:t>
      </w:r>
      <w:smartTag w:uri="urn:schemas-microsoft-com:office:smarttags" w:element="place">
        <w:smartTag w:uri="urn:schemas-microsoft-com:office:smarttags" w:element="country-region">
          <w:r w:rsidRPr="00533AF0">
            <w:t>United States</w:t>
          </w:r>
        </w:smartTag>
      </w:smartTag>
      <w:r w:rsidRPr="00533AF0">
        <w:t>.</w:t>
      </w:r>
    </w:p>
    <w:p w:rsidR="003F70E0" w:rsidRPr="00533AF0" w:rsidRDefault="003F70E0">
      <w:pPr>
        <w:pStyle w:val="PageBreakPara"/>
      </w:pPr>
    </w:p>
    <w:p w:rsidR="003F70E0" w:rsidRPr="00533AF0" w:rsidRDefault="003F70E0">
      <w:pPr>
        <w:pStyle w:val="MultipleChoiceNumList"/>
      </w:pPr>
      <w:r w:rsidRPr="00533AF0">
        <w:fldChar w:fldCharType="begin"/>
      </w:r>
      <w:r w:rsidRPr="00533AF0">
        <w:instrText xml:space="preserve"> seq NL1 </w:instrText>
      </w:r>
      <w:r w:rsidRPr="00533AF0">
        <w:fldChar w:fldCharType="separate"/>
      </w:r>
      <w:r w:rsidR="00253084">
        <w:rPr>
          <w:noProof/>
        </w:rPr>
        <w:t>25</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What organization was created in 1995 in order to regulate trade among the NATO nations and is headquartered in </w:t>
      </w:r>
      <w:smartTag w:uri="urn:schemas-microsoft-com:office:smarttags" w:element="place">
        <w:smartTag w:uri="urn:schemas-microsoft-com:office:smarttags" w:element="City">
          <w:r w:rsidRPr="00533AF0">
            <w:t>Geneva</w:t>
          </w:r>
        </w:smartTag>
        <w:r w:rsidRPr="00533AF0">
          <w:t xml:space="preserve">, </w:t>
        </w:r>
        <w:smartTag w:uri="urn:schemas-microsoft-com:office:smarttags" w:element="country-region">
          <w:r w:rsidRPr="00533AF0">
            <w:t>Switzerland</w:t>
          </w:r>
        </w:smartTag>
      </w:smartTag>
      <w:r w:rsidRPr="00533AF0">
        <w:t>?</w:t>
      </w:r>
      <w:r w:rsidRPr="00533AF0">
        <w:fldChar w:fldCharType="begin"/>
      </w:r>
      <w:r w:rsidRPr="00533AF0">
        <w:instrText xml:space="preserve"> SEQ NL_a \r 0 \h </w:instrText>
      </w:r>
      <w:r w:rsidRPr="00533AF0">
        <w:fldChar w:fldCharType="end"/>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a</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World Trade Organization</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b</w:t>
      </w:r>
      <w:r w:rsidRPr="00533AF0">
        <w:fldChar w:fldCharType="end"/>
      </w:r>
      <w:r w:rsidRPr="00533AF0">
        <w:fldChar w:fldCharType="begin"/>
      </w:r>
      <w:r w:rsidRPr="00533AF0">
        <w:instrText xml:space="preserve"> seq NL_1_ \r 0 \h </w:instrText>
      </w:r>
      <w:r w:rsidRPr="00533AF0">
        <w:fldChar w:fldCharType="end"/>
      </w:r>
      <w:r w:rsidRPr="00533AF0">
        <w:t xml:space="preserve">. </w:t>
      </w:r>
      <w:r w:rsidRPr="00533AF0">
        <w:tab/>
        <w:t>World Economic Council</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c</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Economic Council Organization</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d</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International Committee on Economics</w:t>
      </w:r>
    </w:p>
    <w:p w:rsidR="003F70E0" w:rsidRPr="00533AF0" w:rsidRDefault="003F70E0">
      <w:pPr>
        <w:pStyle w:val="MultipleChoicePossibleAnswer"/>
      </w:pPr>
      <w:r w:rsidRPr="00533AF0">
        <w:fldChar w:fldCharType="begin"/>
      </w:r>
      <w:r w:rsidRPr="00533AF0">
        <w:instrText xml:space="preserve"> seq NL_a \* alphabetic </w:instrText>
      </w:r>
      <w:r w:rsidRPr="00533AF0">
        <w:fldChar w:fldCharType="separate"/>
      </w:r>
      <w:r w:rsidR="00253084">
        <w:rPr>
          <w:noProof/>
        </w:rPr>
        <w:t>e</w:t>
      </w:r>
      <w:r w:rsidRPr="00533AF0">
        <w:fldChar w:fldCharType="end"/>
      </w:r>
      <w:r w:rsidRPr="00533AF0">
        <w:fldChar w:fldCharType="begin"/>
      </w:r>
      <w:r w:rsidRPr="00533AF0">
        <w:instrText xml:space="preserve"> seq NL_1_ \r 0 \h </w:instrText>
      </w:r>
      <w:r w:rsidRPr="00533AF0">
        <w:fldChar w:fldCharType="end"/>
      </w:r>
      <w:r w:rsidRPr="00533AF0">
        <w:t>.</w:t>
      </w:r>
      <w:r w:rsidRPr="00533AF0">
        <w:tab/>
        <w:t>Economic Trade Council</w:t>
      </w:r>
    </w:p>
    <w:p w:rsidR="003F70E0" w:rsidRPr="00533AF0" w:rsidRDefault="003F70E0">
      <w:pPr>
        <w:pStyle w:val="AllQuestionTypesHeadSub1"/>
      </w:pPr>
      <w:r w:rsidRPr="00533AF0">
        <w:fldChar w:fldCharType="begin"/>
      </w:r>
      <w:r w:rsidRPr="00533AF0">
        <w:instrText xml:space="preserve"> seq NL1 \r 0 \h </w:instrText>
      </w:r>
      <w:r w:rsidRPr="00533AF0">
        <w:fldChar w:fldCharType="end"/>
      </w:r>
      <w:r w:rsidRPr="00533AF0">
        <w:t>Essay Questions</w:t>
      </w:r>
      <w:r w:rsidRPr="00533AF0">
        <w:fldChar w:fldCharType="begin"/>
      </w:r>
      <w:r w:rsidRPr="00533AF0">
        <w:instrText xml:space="preserve"> SEQ NL1 \r 0 \h </w:instrText>
      </w:r>
      <w:r w:rsidRPr="00533AF0">
        <w:fldChar w:fldCharType="end"/>
      </w:r>
    </w:p>
    <w:p w:rsidR="003F70E0" w:rsidRPr="00533AF0" w:rsidRDefault="003F70E0">
      <w:pPr>
        <w:pStyle w:val="EssayQuestionNumList"/>
      </w:pPr>
      <w:r w:rsidRPr="00533AF0">
        <w:fldChar w:fldCharType="begin"/>
      </w:r>
      <w:r w:rsidRPr="00533AF0">
        <w:instrText xml:space="preserve"> seq NL1 </w:instrText>
      </w:r>
      <w:r w:rsidRPr="00533AF0">
        <w:fldChar w:fldCharType="separate"/>
      </w:r>
      <w:r w:rsidR="00253084">
        <w:rPr>
          <w:noProof/>
        </w:rPr>
        <w:t>1</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How has globalization affected </w:t>
      </w:r>
      <w:smartTag w:uri="urn:schemas-microsoft-com:office:smarttags" w:element="place">
        <w:smartTag w:uri="urn:schemas-microsoft-com:office:smarttags" w:element="country-region">
          <w:r w:rsidRPr="00533AF0">
            <w:t>U.S.</w:t>
          </w:r>
        </w:smartTag>
      </w:smartTag>
      <w:r w:rsidRPr="00533AF0">
        <w:t xml:space="preserve"> foreign policy choices and strategies?</w:t>
      </w:r>
    </w:p>
    <w:p w:rsidR="003F70E0" w:rsidRPr="00533AF0" w:rsidRDefault="003F70E0">
      <w:pPr>
        <w:pStyle w:val="EssayQuestionNumList"/>
      </w:pPr>
      <w:r w:rsidRPr="00533AF0">
        <w:fldChar w:fldCharType="begin"/>
      </w:r>
      <w:r w:rsidRPr="00533AF0">
        <w:instrText xml:space="preserve"> seq NL1 </w:instrText>
      </w:r>
      <w:r w:rsidRPr="00533AF0">
        <w:fldChar w:fldCharType="separate"/>
      </w:r>
      <w:r w:rsidR="00253084">
        <w:rPr>
          <w:noProof/>
        </w:rPr>
        <w:t>2</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What role did NATO play in </w:t>
      </w:r>
      <w:smartTag w:uri="urn:schemas-microsoft-com:office:smarttags" w:element="country-region">
        <w:r w:rsidRPr="00533AF0">
          <w:t>U.S.</w:t>
        </w:r>
      </w:smartTag>
      <w:r w:rsidRPr="00533AF0">
        <w:t xml:space="preserve"> foreign and defense policy for </w:t>
      </w:r>
      <w:smartTag w:uri="urn:schemas-microsoft-com:office:smarttags" w:element="place">
        <w:r w:rsidRPr="00533AF0">
          <w:t>Europe</w:t>
        </w:r>
      </w:smartTag>
      <w:r w:rsidRPr="00533AF0">
        <w:t xml:space="preserve"> that came as part of the aftermath of World War II and the effort of containment?</w:t>
      </w:r>
    </w:p>
    <w:p w:rsidR="003F70E0" w:rsidRPr="00533AF0" w:rsidRDefault="003F70E0">
      <w:pPr>
        <w:pStyle w:val="EssayQuestionNumList"/>
      </w:pPr>
      <w:r w:rsidRPr="00533AF0">
        <w:fldChar w:fldCharType="begin"/>
      </w:r>
      <w:r w:rsidRPr="00533AF0">
        <w:instrText xml:space="preserve"> seq NL1 </w:instrText>
      </w:r>
      <w:r w:rsidRPr="00533AF0">
        <w:fldChar w:fldCharType="separate"/>
      </w:r>
      <w:r w:rsidR="00253084">
        <w:rPr>
          <w:noProof/>
        </w:rPr>
        <w:t>3</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Describe the major approaches to managing trade. What are the advantages and drawbacks of each?</w:t>
      </w:r>
    </w:p>
    <w:p w:rsidR="003F70E0" w:rsidRPr="00533AF0" w:rsidRDefault="003F70E0">
      <w:pPr>
        <w:pStyle w:val="EssayQuestionNumList"/>
      </w:pPr>
      <w:r w:rsidRPr="00533AF0">
        <w:fldChar w:fldCharType="begin"/>
      </w:r>
      <w:r w:rsidRPr="00533AF0">
        <w:instrText xml:space="preserve"> seq NL1 </w:instrText>
      </w:r>
      <w:r w:rsidRPr="00533AF0">
        <w:fldChar w:fldCharType="separate"/>
      </w:r>
      <w:r w:rsidR="00253084">
        <w:rPr>
          <w:noProof/>
        </w:rPr>
        <w:t>4</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Which agencies play a major role in our foreign policy, and what are their roles?</w:t>
      </w:r>
    </w:p>
    <w:p w:rsidR="003F70E0" w:rsidRPr="00533AF0" w:rsidRDefault="003F70E0">
      <w:pPr>
        <w:pStyle w:val="EssayQuestionNumList"/>
      </w:pPr>
      <w:r w:rsidRPr="00533AF0">
        <w:fldChar w:fldCharType="begin"/>
      </w:r>
      <w:r w:rsidRPr="00533AF0">
        <w:instrText xml:space="preserve"> seq NL1 </w:instrText>
      </w:r>
      <w:r w:rsidRPr="00533AF0">
        <w:fldChar w:fldCharType="separate"/>
      </w:r>
      <w:r w:rsidR="00253084">
        <w:rPr>
          <w:noProof/>
        </w:rPr>
        <w:t>5</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 xml:space="preserve">What role has the </w:t>
      </w:r>
      <w:smartTag w:uri="urn:schemas-microsoft-com:office:smarttags" w:element="place">
        <w:smartTag w:uri="urn:schemas-microsoft-com:office:smarttags" w:element="country-region">
          <w:r w:rsidRPr="00533AF0">
            <w:t>United States</w:t>
          </w:r>
        </w:smartTag>
      </w:smartTag>
      <w:r w:rsidRPr="00533AF0">
        <w:t xml:space="preserve"> played concerning major environmental issues?</w:t>
      </w:r>
    </w:p>
    <w:p w:rsidR="003F70E0" w:rsidRPr="00533AF0" w:rsidRDefault="003F70E0">
      <w:pPr>
        <w:pStyle w:val="PageBreakPara"/>
      </w:pPr>
    </w:p>
    <w:p w:rsidR="003F70E0" w:rsidRPr="00533AF0" w:rsidRDefault="003F70E0">
      <w:pPr>
        <w:pStyle w:val="AllAnswerTypesHead"/>
      </w:pPr>
      <w:r w:rsidRPr="00533AF0">
        <w:fldChar w:fldCharType="begin"/>
      </w:r>
      <w:r w:rsidRPr="00533AF0">
        <w:instrText xml:space="preserve"> seq NL1 \r 0 \h </w:instrText>
      </w:r>
      <w:r w:rsidRPr="00533AF0">
        <w:fldChar w:fldCharType="end"/>
      </w:r>
      <w:r w:rsidRPr="00533AF0">
        <w:fldChar w:fldCharType="begin"/>
      </w:r>
      <w:r w:rsidRPr="00533AF0">
        <w:instrText xml:space="preserve"> seq NL1 \r 0 \h </w:instrText>
      </w:r>
      <w:r w:rsidRPr="00533AF0">
        <w:fldChar w:fldCharType="end"/>
      </w:r>
      <w:r w:rsidRPr="00533AF0">
        <w:t>Answers to Multiple-Choice QuestionS</w:t>
      </w:r>
      <w:r w:rsidRPr="00533AF0">
        <w:fldChar w:fldCharType="begin"/>
      </w:r>
      <w:r w:rsidRPr="00533AF0">
        <w:instrText xml:space="preserve"> SEQ NL1 \r 0 \h </w:instrText>
      </w:r>
      <w:r w:rsidRPr="00533AF0">
        <w:fldChar w:fldCharType="end"/>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1</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e</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2</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b</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3</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d</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4</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a</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5</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a</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6</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e</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7</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c</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8</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d</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9</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c</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10</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d</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11</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e</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12</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b</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13</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e</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14</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b</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15</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d</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16</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a</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17</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d</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18</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b</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19</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d</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20</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c</w:t>
      </w:r>
    </w:p>
    <w:p w:rsidR="003F70E0" w:rsidRPr="00533AF0" w:rsidRDefault="003F70E0">
      <w:pPr>
        <w:pStyle w:val="Answer-1"/>
        <w:rPr>
          <w:lang w:val="es-MX"/>
        </w:rPr>
      </w:pPr>
      <w:r w:rsidRPr="00533AF0">
        <w:fldChar w:fldCharType="begin"/>
      </w:r>
      <w:r w:rsidRPr="00533AF0">
        <w:rPr>
          <w:lang w:val="es-MX"/>
        </w:rPr>
        <w:instrText xml:space="preserve"> seq NL1 </w:instrText>
      </w:r>
      <w:r w:rsidRPr="00533AF0">
        <w:fldChar w:fldCharType="separate"/>
      </w:r>
      <w:r w:rsidR="00253084">
        <w:rPr>
          <w:noProof/>
          <w:lang w:val="es-MX"/>
        </w:rPr>
        <w:t>21</w:t>
      </w:r>
      <w:r w:rsidRPr="00533AF0">
        <w:fldChar w:fldCharType="end"/>
      </w:r>
      <w:r w:rsidRPr="00533AF0">
        <w:fldChar w:fldCharType="begin"/>
      </w:r>
      <w:r w:rsidRPr="00533AF0">
        <w:rPr>
          <w:lang w:val="es-MX"/>
        </w:rPr>
        <w:instrText xml:space="preserve"> seq NL_a \r 0 \h </w:instrText>
      </w:r>
      <w:r w:rsidRPr="00533AF0">
        <w:fldChar w:fldCharType="end"/>
      </w:r>
      <w:r w:rsidRPr="00533AF0">
        <w:rPr>
          <w:lang w:val="es-MX"/>
        </w:rPr>
        <w:t>.</w:t>
      </w:r>
      <w:r w:rsidRPr="00533AF0">
        <w:rPr>
          <w:lang w:val="es-MX"/>
        </w:rPr>
        <w:tab/>
        <w:t>b</w:t>
      </w:r>
    </w:p>
    <w:p w:rsidR="003F70E0" w:rsidRPr="00533AF0" w:rsidRDefault="003F70E0">
      <w:pPr>
        <w:pStyle w:val="Answer-1"/>
      </w:pPr>
      <w:r w:rsidRPr="00533AF0">
        <w:fldChar w:fldCharType="begin"/>
      </w:r>
      <w:r w:rsidRPr="00533AF0">
        <w:instrText xml:space="preserve"> seq NL1 </w:instrText>
      </w:r>
      <w:r w:rsidRPr="00533AF0">
        <w:fldChar w:fldCharType="separate"/>
      </w:r>
      <w:r w:rsidR="00253084">
        <w:rPr>
          <w:noProof/>
        </w:rPr>
        <w:t>22</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c</w:t>
      </w:r>
    </w:p>
    <w:p w:rsidR="003F70E0" w:rsidRPr="00533AF0" w:rsidRDefault="003F70E0">
      <w:pPr>
        <w:pStyle w:val="Answer-1"/>
      </w:pPr>
      <w:r w:rsidRPr="00533AF0">
        <w:fldChar w:fldCharType="begin"/>
      </w:r>
      <w:r w:rsidRPr="00533AF0">
        <w:instrText xml:space="preserve"> seq NL1 </w:instrText>
      </w:r>
      <w:r w:rsidRPr="00533AF0">
        <w:fldChar w:fldCharType="separate"/>
      </w:r>
      <w:r w:rsidR="00253084">
        <w:rPr>
          <w:noProof/>
        </w:rPr>
        <w:t>23</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e</w:t>
      </w:r>
    </w:p>
    <w:p w:rsidR="003F70E0" w:rsidRPr="00533AF0" w:rsidRDefault="003F70E0">
      <w:pPr>
        <w:pStyle w:val="Answer-1"/>
      </w:pPr>
      <w:r w:rsidRPr="00533AF0">
        <w:fldChar w:fldCharType="begin"/>
      </w:r>
      <w:r w:rsidRPr="00533AF0">
        <w:instrText xml:space="preserve"> seq NL1 </w:instrText>
      </w:r>
      <w:r w:rsidRPr="00533AF0">
        <w:fldChar w:fldCharType="separate"/>
      </w:r>
      <w:r w:rsidR="00253084">
        <w:rPr>
          <w:noProof/>
        </w:rPr>
        <w:t>24</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c</w:t>
      </w:r>
    </w:p>
    <w:p w:rsidR="003F70E0" w:rsidRPr="00533AF0" w:rsidRDefault="003F70E0">
      <w:pPr>
        <w:pStyle w:val="Answer-1"/>
      </w:pPr>
      <w:r w:rsidRPr="00533AF0">
        <w:fldChar w:fldCharType="begin"/>
      </w:r>
      <w:r w:rsidRPr="00533AF0">
        <w:instrText xml:space="preserve"> seq NL1 </w:instrText>
      </w:r>
      <w:r w:rsidRPr="00533AF0">
        <w:fldChar w:fldCharType="separate"/>
      </w:r>
      <w:r w:rsidR="00253084">
        <w:rPr>
          <w:noProof/>
        </w:rPr>
        <w:t>25</w:t>
      </w:r>
      <w:r w:rsidRPr="00533AF0">
        <w:fldChar w:fldCharType="end"/>
      </w:r>
      <w:r w:rsidRPr="00533AF0">
        <w:fldChar w:fldCharType="begin"/>
      </w:r>
      <w:r w:rsidRPr="00533AF0">
        <w:instrText xml:space="preserve"> seq NL_a \r 0 \h </w:instrText>
      </w:r>
      <w:r w:rsidRPr="00533AF0">
        <w:fldChar w:fldCharType="end"/>
      </w:r>
      <w:r w:rsidRPr="00533AF0">
        <w:t>.</w:t>
      </w:r>
      <w:r w:rsidRPr="00533AF0">
        <w:tab/>
        <w:t>a</w:t>
      </w:r>
    </w:p>
    <w:sectPr w:rsidR="003F70E0" w:rsidRPr="00533AF0" w:rsidSect="00794564">
      <w:headerReference w:type="default" r:id="rId23"/>
      <w:pgSz w:w="12240" w:h="15840" w:code="1"/>
      <w:pgMar w:top="709" w:right="1267" w:bottom="1440" w:left="1800" w:header="720" w:footer="720" w:gutter="0"/>
      <w:pgNumType w:start="1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98F" w:rsidRDefault="009A798F">
      <w:r>
        <w:separator/>
      </w:r>
    </w:p>
  </w:endnote>
  <w:endnote w:type="continuationSeparator" w:id="0">
    <w:p w:rsidR="009A798F" w:rsidRDefault="009A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98F" w:rsidRDefault="009A798F">
      <w:r>
        <w:separator/>
      </w:r>
    </w:p>
  </w:footnote>
  <w:footnote w:type="continuationSeparator" w:id="0">
    <w:p w:rsidR="009A798F" w:rsidRDefault="009A7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E0" w:rsidRDefault="00E367BE" w:rsidP="00E367B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4A"/>
    <w:multiLevelType w:val="hybridMultilevel"/>
    <w:tmpl w:val="D5581638"/>
    <w:lvl w:ilvl="0" w:tplc="35208348">
      <w:start w:val="1"/>
      <w:numFmt w:val="bullet"/>
      <w:pStyle w:val="b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5">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6">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EE"/>
    <w:rsid w:val="00195DEE"/>
    <w:rsid w:val="00253084"/>
    <w:rsid w:val="002763D2"/>
    <w:rsid w:val="00343C56"/>
    <w:rsid w:val="003F70E0"/>
    <w:rsid w:val="00533AF0"/>
    <w:rsid w:val="00745FD4"/>
    <w:rsid w:val="00794564"/>
    <w:rsid w:val="009077F7"/>
    <w:rsid w:val="00985FD9"/>
    <w:rsid w:val="009A798F"/>
    <w:rsid w:val="00A66524"/>
    <w:rsid w:val="00C81656"/>
    <w:rsid w:val="00CF1B3D"/>
    <w:rsid w:val="00D813A0"/>
    <w:rsid w:val="00DA0E16"/>
    <w:rsid w:val="00DD696C"/>
    <w:rsid w:val="00E367BE"/>
    <w:rsid w:val="00E87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084"/>
    <w:rPr>
      <w:spacing w:val="4"/>
      <w:sz w:val="22"/>
      <w:lang w:val="en-US" w:eastAsia="en-US"/>
    </w:rPr>
  </w:style>
  <w:style w:type="paragraph" w:styleId="Heading1">
    <w:name w:val="heading 1"/>
    <w:next w:val="BodyText1"/>
    <w:link w:val="Heading1Char"/>
    <w:qFormat/>
    <w:rsid w:val="00253084"/>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253084"/>
    <w:pPr>
      <w:outlineLvl w:val="1"/>
    </w:pPr>
    <w:rPr>
      <w:caps w:val="0"/>
    </w:rPr>
  </w:style>
  <w:style w:type="paragraph" w:styleId="Heading3">
    <w:name w:val="heading 3"/>
    <w:basedOn w:val="Heading1"/>
    <w:next w:val="BodyText1"/>
    <w:qFormat/>
    <w:rsid w:val="00253084"/>
    <w:pPr>
      <w:outlineLvl w:val="2"/>
    </w:pPr>
    <w:rPr>
      <w:rFonts w:ascii="Arial Narrow" w:hAnsi="Arial Narrow"/>
      <w:caps w:val="0"/>
      <w:sz w:val="26"/>
    </w:rPr>
  </w:style>
  <w:style w:type="paragraph" w:styleId="Heading4">
    <w:name w:val="heading 4"/>
    <w:basedOn w:val="Heading1"/>
    <w:next w:val="BodyText1"/>
    <w:qFormat/>
    <w:rsid w:val="00253084"/>
    <w:pPr>
      <w:outlineLvl w:val="3"/>
    </w:pPr>
    <w:rPr>
      <w:rFonts w:ascii="Helvetica-Narrow" w:hAnsi="Helvetica-Narrow"/>
      <w:i/>
      <w:caps w:val="0"/>
      <w:sz w:val="22"/>
    </w:rPr>
  </w:style>
  <w:style w:type="paragraph" w:styleId="Heading5">
    <w:name w:val="heading 5"/>
    <w:basedOn w:val="Heading4"/>
    <w:next w:val="BodyText1"/>
    <w:qFormat/>
    <w:rsid w:val="00253084"/>
    <w:pPr>
      <w:outlineLvl w:val="4"/>
    </w:pPr>
    <w:rPr>
      <w:b w:val="0"/>
      <w:bCs/>
      <w:i w:val="0"/>
      <w:iCs/>
      <w:sz w:val="26"/>
      <w:szCs w:val="26"/>
    </w:rPr>
  </w:style>
  <w:style w:type="paragraph" w:styleId="Heading6">
    <w:name w:val="heading 6"/>
    <w:basedOn w:val="Normal"/>
    <w:next w:val="BodyText1"/>
    <w:qFormat/>
    <w:rsid w:val="00253084"/>
    <w:pPr>
      <w:spacing w:before="240" w:after="60"/>
      <w:outlineLvl w:val="5"/>
    </w:pPr>
    <w:rPr>
      <w:b/>
      <w:bCs/>
      <w:szCs w:val="22"/>
    </w:rPr>
  </w:style>
  <w:style w:type="paragraph" w:styleId="Heading7">
    <w:name w:val="heading 7"/>
    <w:basedOn w:val="Normal"/>
    <w:next w:val="BodyText1"/>
    <w:qFormat/>
    <w:rsid w:val="00253084"/>
    <w:pPr>
      <w:spacing w:before="240" w:after="60"/>
      <w:outlineLvl w:val="6"/>
    </w:pPr>
    <w:rPr>
      <w:sz w:val="24"/>
      <w:szCs w:val="24"/>
    </w:rPr>
  </w:style>
  <w:style w:type="paragraph" w:styleId="Heading8">
    <w:name w:val="heading 8"/>
    <w:basedOn w:val="Normal"/>
    <w:next w:val="BodyText1"/>
    <w:qFormat/>
    <w:rsid w:val="00253084"/>
    <w:pPr>
      <w:spacing w:before="240" w:after="60"/>
      <w:outlineLvl w:val="7"/>
    </w:pPr>
    <w:rPr>
      <w:i/>
      <w:iCs/>
      <w:sz w:val="24"/>
      <w:szCs w:val="24"/>
    </w:rPr>
  </w:style>
  <w:style w:type="paragraph" w:styleId="Heading9">
    <w:name w:val="heading 9"/>
    <w:basedOn w:val="Normal"/>
    <w:next w:val="BodyText1"/>
    <w:qFormat/>
    <w:rsid w:val="0025308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253084"/>
    <w:pPr>
      <w:spacing w:after="120"/>
    </w:pPr>
    <w:rPr>
      <w:sz w:val="22"/>
      <w:lang w:val="en-US" w:eastAsia="en-US"/>
    </w:r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Body1vert">
    <w:name w:val="Body 1vert"/>
    <w:basedOn w:val="BodyText1"/>
    <w:next w:val="BodyText1"/>
    <w:rsid w:val="00253084"/>
    <w:pPr>
      <w:spacing w:before="240" w:after="240"/>
    </w:pPr>
  </w:style>
  <w:style w:type="paragraph" w:customStyle="1" w:styleId="Bodycentered">
    <w:name w:val="Body centered"/>
    <w:basedOn w:val="BodyText1"/>
    <w:next w:val="BodyText1"/>
    <w:rsid w:val="00253084"/>
    <w:pPr>
      <w:jc w:val="center"/>
    </w:pPr>
  </w:style>
  <w:style w:type="character" w:styleId="PageNumber">
    <w:name w:val="page number"/>
    <w:basedOn w:val="DefaultParagraphFont"/>
    <w:rsid w:val="00253084"/>
    <w:rPr>
      <w:sz w:val="24"/>
    </w:rPr>
  </w:style>
  <w:style w:type="paragraph" w:customStyle="1" w:styleId="Bullet-10">
    <w:name w:val="Bullet-1"/>
    <w:basedOn w:val="BodyText1"/>
    <w:next w:val="BodyText1"/>
    <w:rsid w:val="00253084"/>
    <w:pPr>
      <w:numPr>
        <w:numId w:val="2"/>
      </w:numPr>
    </w:pPr>
  </w:style>
  <w:style w:type="paragraph" w:customStyle="1" w:styleId="ChapNum">
    <w:name w:val="ChapNum"/>
    <w:next w:val="BodyText1"/>
    <w:rsid w:val="00253084"/>
    <w:pPr>
      <w:spacing w:after="240"/>
    </w:pPr>
    <w:rPr>
      <w:rFonts w:ascii="Arial Narrow" w:hAnsi="Arial Narrow"/>
      <w:caps/>
      <w:noProof/>
      <w:sz w:val="36"/>
      <w:lang w:val="en-US" w:eastAsia="en-US"/>
    </w:rPr>
  </w:style>
  <w:style w:type="paragraph" w:customStyle="1" w:styleId="Bullet-a">
    <w:name w:val="Bullet-a"/>
    <w:basedOn w:val="BodyText1"/>
    <w:next w:val="BodyText1"/>
    <w:rsid w:val="00253084"/>
    <w:pPr>
      <w:numPr>
        <w:numId w:val="3"/>
      </w:numPr>
    </w:pPr>
  </w:style>
  <w:style w:type="paragraph" w:customStyle="1" w:styleId="ChapTitle">
    <w:name w:val="ChapTitle"/>
    <w:next w:val="BodyText1"/>
    <w:rsid w:val="00253084"/>
    <w:pPr>
      <w:spacing w:after="960"/>
    </w:pPr>
    <w:rPr>
      <w:rFonts w:ascii="Arial" w:hAnsi="Arial"/>
      <w:b/>
      <w:noProof/>
      <w:sz w:val="40"/>
      <w:lang w:val="en-US" w:eastAsia="en-US"/>
    </w:rPr>
  </w:style>
  <w:style w:type="paragraph" w:styleId="Footer">
    <w:name w:val="footer"/>
    <w:basedOn w:val="Normal"/>
    <w:rsid w:val="00253084"/>
    <w:pPr>
      <w:tabs>
        <w:tab w:val="right" w:pos="9216"/>
      </w:tabs>
    </w:pPr>
    <w:rPr>
      <w:rFonts w:ascii="Arial Narrow" w:hAnsi="Arial Narrow"/>
      <w:sz w:val="16"/>
    </w:rPr>
  </w:style>
  <w:style w:type="paragraph" w:styleId="Header">
    <w:name w:val="header"/>
    <w:basedOn w:val="Normal"/>
    <w:rsid w:val="00253084"/>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253084"/>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253084"/>
    <w:pPr>
      <w:ind w:left="490" w:hanging="490"/>
    </w:pPr>
  </w:style>
  <w:style w:type="paragraph" w:customStyle="1" w:styleId="NL-10">
    <w:name w:val="NL-(1)"/>
    <w:basedOn w:val="BodyText1"/>
    <w:next w:val="BodyText1"/>
    <w:rsid w:val="00253084"/>
    <w:pPr>
      <w:ind w:left="1469" w:hanging="490"/>
    </w:pPr>
  </w:style>
  <w:style w:type="paragraph" w:customStyle="1" w:styleId="NL-a">
    <w:name w:val="NL-a"/>
    <w:basedOn w:val="BodyText1"/>
    <w:next w:val="BodyText1"/>
    <w:rsid w:val="00253084"/>
    <w:pPr>
      <w:ind w:left="980" w:hanging="490"/>
    </w:pPr>
  </w:style>
  <w:style w:type="paragraph" w:customStyle="1" w:styleId="Bullet-1">
    <w:name w:val="Bullet-(1)"/>
    <w:basedOn w:val="BodyText1"/>
    <w:next w:val="BodyText1"/>
    <w:rsid w:val="00253084"/>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253084"/>
    <w:pPr>
      <w:jc w:val="center"/>
    </w:pPr>
    <w:rPr>
      <w:rFonts w:ascii="Arial Narrow" w:hAnsi="Arial Narrow"/>
      <w:b/>
      <w:sz w:val="20"/>
    </w:rPr>
  </w:style>
  <w:style w:type="paragraph" w:customStyle="1" w:styleId="ChapSummaryHead">
    <w:name w:val="ChapSummaryHead"/>
    <w:basedOn w:val="Heading1"/>
    <w:next w:val="BodyText1"/>
    <w:rsid w:val="00253084"/>
  </w:style>
  <w:style w:type="paragraph" w:customStyle="1" w:styleId="LearningObjctiveHead">
    <w:name w:val="LearningObjctiveHead"/>
    <w:basedOn w:val="Heading1"/>
    <w:next w:val="BodyText1"/>
    <w:rsid w:val="00253084"/>
  </w:style>
  <w:style w:type="paragraph" w:customStyle="1" w:styleId="ChapOutlineHead">
    <w:name w:val="ChapOutlineHead"/>
    <w:basedOn w:val="Heading1"/>
    <w:next w:val="BodyText1"/>
    <w:rsid w:val="00253084"/>
  </w:style>
  <w:style w:type="paragraph" w:customStyle="1" w:styleId="KeyTermsHead">
    <w:name w:val="KeyTermsHead"/>
    <w:basedOn w:val="Heading1"/>
    <w:next w:val="BodyText1"/>
    <w:rsid w:val="00253084"/>
  </w:style>
  <w:style w:type="paragraph" w:customStyle="1" w:styleId="AllQuestionTypesHead">
    <w:name w:val="AllQuestionTypesHead"/>
    <w:basedOn w:val="Heading1"/>
    <w:next w:val="BodyText1"/>
    <w:rsid w:val="00253084"/>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253084"/>
    <w:pPr>
      <w:spacing w:before="120"/>
    </w:pPr>
  </w:style>
  <w:style w:type="paragraph" w:customStyle="1" w:styleId="SectionHeadA">
    <w:name w:val="SectionHeadA"/>
    <w:basedOn w:val="Heading1"/>
    <w:next w:val="BodyText1"/>
    <w:rsid w:val="00253084"/>
  </w:style>
  <w:style w:type="paragraph" w:customStyle="1" w:styleId="SampleHeadA">
    <w:name w:val="SampleHeadA"/>
    <w:basedOn w:val="Heading1"/>
    <w:next w:val="BodyText1"/>
    <w:rsid w:val="00253084"/>
  </w:style>
  <w:style w:type="paragraph" w:customStyle="1" w:styleId="SectionHeadB">
    <w:name w:val="SectionHeadB"/>
    <w:basedOn w:val="Heading2"/>
    <w:next w:val="BodyText1"/>
    <w:rsid w:val="00253084"/>
  </w:style>
  <w:style w:type="paragraph" w:customStyle="1" w:styleId="AllQuestionTypesHeadSub1">
    <w:name w:val="AllQuestionTypesHeadSub1"/>
    <w:basedOn w:val="Heading2"/>
    <w:next w:val="BodyText1"/>
    <w:rsid w:val="00253084"/>
  </w:style>
  <w:style w:type="paragraph" w:customStyle="1" w:styleId="SampleHeadB">
    <w:name w:val="SampleHeadB"/>
    <w:basedOn w:val="Heading2"/>
    <w:next w:val="BodyText1"/>
    <w:rsid w:val="00253084"/>
  </w:style>
  <w:style w:type="paragraph" w:customStyle="1" w:styleId="SectionHeadC">
    <w:name w:val="SectionHeadC"/>
    <w:basedOn w:val="Heading3"/>
    <w:next w:val="BodyText1"/>
    <w:rsid w:val="00253084"/>
  </w:style>
  <w:style w:type="paragraph" w:customStyle="1" w:styleId="AllQuestionTypesHeadSub2">
    <w:name w:val="AllQuestionTypesHeadSub2"/>
    <w:basedOn w:val="Heading3"/>
    <w:next w:val="BodyText1"/>
    <w:rsid w:val="00253084"/>
  </w:style>
  <w:style w:type="paragraph" w:customStyle="1" w:styleId="SampleHeadC">
    <w:name w:val="SampleHeadC"/>
    <w:basedOn w:val="Heading3"/>
    <w:next w:val="BodyText1"/>
    <w:rsid w:val="00253084"/>
  </w:style>
  <w:style w:type="paragraph" w:customStyle="1" w:styleId="Instructions">
    <w:name w:val="Instructions"/>
    <w:basedOn w:val="BodyText1"/>
    <w:next w:val="BodyText1"/>
    <w:rsid w:val="00253084"/>
  </w:style>
  <w:style w:type="paragraph" w:customStyle="1" w:styleId="EssayQuestion">
    <w:name w:val="EssayQuestion"/>
    <w:basedOn w:val="NL-1"/>
  </w:style>
  <w:style w:type="paragraph" w:customStyle="1" w:styleId="MultipleChoiceAnswersRunin">
    <w:name w:val="MultipleChoiceAnswersRunin"/>
    <w:basedOn w:val="BodyText1"/>
    <w:next w:val="BodyText1"/>
    <w:rsid w:val="00253084"/>
  </w:style>
  <w:style w:type="paragraph" w:customStyle="1" w:styleId="LearningObjectiveText">
    <w:name w:val="LearningObjectiveText"/>
    <w:basedOn w:val="BodyText1"/>
    <w:next w:val="BodyText1"/>
    <w:rsid w:val="00253084"/>
  </w:style>
  <w:style w:type="paragraph" w:customStyle="1" w:styleId="ChapOutlineText">
    <w:name w:val="ChapOutlineText"/>
    <w:basedOn w:val="Indent-1"/>
  </w:style>
  <w:style w:type="paragraph" w:customStyle="1" w:styleId="EssayAnswer">
    <w:name w:val="EssayAnswer"/>
    <w:basedOn w:val="Indent-1"/>
    <w:next w:val="BodyText1"/>
    <w:rsid w:val="00253084"/>
    <w:pPr>
      <w:tabs>
        <w:tab w:val="left" w:pos="979"/>
      </w:tabs>
    </w:pPr>
  </w:style>
  <w:style w:type="paragraph" w:customStyle="1" w:styleId="TrueFalseNumList">
    <w:name w:val="TrueFalseNumList"/>
    <w:basedOn w:val="NL-1"/>
    <w:next w:val="BodyText1"/>
    <w:rsid w:val="00253084"/>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253084"/>
  </w:style>
  <w:style w:type="paragraph" w:customStyle="1" w:styleId="MultipleChoiceNumList">
    <w:name w:val="MultipleChoiceNumList"/>
    <w:basedOn w:val="BodyText1"/>
    <w:next w:val="BodyText1"/>
    <w:rsid w:val="00253084"/>
    <w:pPr>
      <w:keepNext/>
      <w:keepLines/>
      <w:spacing w:after="60"/>
      <w:ind w:left="490" w:hanging="490"/>
    </w:pPr>
  </w:style>
  <w:style w:type="paragraph" w:customStyle="1" w:styleId="KeyTermsNumList">
    <w:name w:val="KeyTermsNumList"/>
    <w:basedOn w:val="NL-1"/>
    <w:next w:val="BodyText1"/>
    <w:rsid w:val="00253084"/>
  </w:style>
  <w:style w:type="paragraph" w:customStyle="1" w:styleId="Answer-1">
    <w:name w:val="Answer-1"/>
    <w:basedOn w:val="NL-1"/>
    <w:next w:val="BodyText1"/>
    <w:rsid w:val="00253084"/>
    <w:pPr>
      <w:tabs>
        <w:tab w:val="left" w:pos="490"/>
        <w:tab w:val="left" w:pos="1080"/>
      </w:tabs>
    </w:pPr>
  </w:style>
  <w:style w:type="paragraph" w:customStyle="1" w:styleId="AnswerByReference">
    <w:name w:val="AnswerByReference"/>
    <w:basedOn w:val="BodyText1"/>
    <w:next w:val="BodyText1"/>
    <w:rsid w:val="00253084"/>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253084"/>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253084"/>
    <w:pPr>
      <w:keepLines/>
      <w:spacing w:after="0"/>
      <w:ind w:left="980" w:hanging="490"/>
    </w:pPr>
  </w:style>
  <w:style w:type="paragraph" w:customStyle="1" w:styleId="Body0vert">
    <w:name w:val="Body 0vert"/>
    <w:basedOn w:val="BodyText1"/>
    <w:next w:val="BodyText1"/>
    <w:rsid w:val="00253084"/>
    <w:pPr>
      <w:spacing w:after="0"/>
    </w:pPr>
  </w:style>
  <w:style w:type="paragraph" w:customStyle="1" w:styleId="Indent-a">
    <w:name w:val="Indent-a"/>
    <w:basedOn w:val="BodyText1"/>
    <w:next w:val="BodyText1"/>
    <w:rsid w:val="00253084"/>
    <w:pPr>
      <w:ind w:left="979"/>
    </w:pPr>
  </w:style>
  <w:style w:type="paragraph" w:customStyle="1" w:styleId="Indent-10">
    <w:name w:val="Indent-(1)"/>
    <w:basedOn w:val="BodyText1"/>
    <w:next w:val="BodyText1"/>
    <w:rsid w:val="00253084"/>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253084"/>
  </w:style>
  <w:style w:type="paragraph" w:customStyle="1" w:styleId="Footnote">
    <w:name w:val="Footnote"/>
    <w:basedOn w:val="BodyText1"/>
    <w:next w:val="BodyText1"/>
    <w:rsid w:val="00253084"/>
    <w:rPr>
      <w:rFonts w:ascii="Times" w:hAnsi="Times"/>
    </w:rPr>
  </w:style>
  <w:style w:type="paragraph" w:customStyle="1" w:styleId="Tableheading">
    <w:name w:val="Table heading"/>
    <w:basedOn w:val="BodyText1"/>
    <w:next w:val="BodyText1"/>
    <w:rsid w:val="00253084"/>
    <w:rPr>
      <w:rFonts w:ascii="Times" w:hAnsi="Times"/>
      <w:b/>
    </w:rPr>
  </w:style>
  <w:style w:type="paragraph" w:customStyle="1" w:styleId="PartTitle">
    <w:name w:val="PartTitle"/>
    <w:basedOn w:val="BodyText1"/>
    <w:next w:val="BodyText1"/>
    <w:rsid w:val="00253084"/>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253084"/>
    <w:pPr>
      <w:ind w:left="490"/>
    </w:pPr>
  </w:style>
  <w:style w:type="paragraph" w:customStyle="1" w:styleId="AppendixTitle">
    <w:name w:val="AppendixTitle"/>
    <w:basedOn w:val="BodyText1"/>
    <w:next w:val="BodyText1"/>
    <w:rsid w:val="00253084"/>
    <w:pPr>
      <w:spacing w:after="960"/>
    </w:pPr>
    <w:rPr>
      <w:rFonts w:ascii="Arial" w:hAnsi="Arial"/>
      <w:b/>
      <w:noProof/>
      <w:sz w:val="40"/>
    </w:rPr>
  </w:style>
  <w:style w:type="paragraph" w:styleId="BlockText">
    <w:name w:val="Block Text"/>
    <w:basedOn w:val="Normal"/>
    <w:rsid w:val="00253084"/>
    <w:pPr>
      <w:spacing w:after="120"/>
      <w:ind w:left="1440" w:right="1440"/>
    </w:pPr>
  </w:style>
  <w:style w:type="paragraph" w:customStyle="1" w:styleId="Outline-I">
    <w:name w:val="Outline-I"/>
    <w:basedOn w:val="NL-1"/>
    <w:next w:val="BodyText1"/>
    <w:rsid w:val="00253084"/>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253084"/>
    <w:pPr>
      <w:ind w:left="980"/>
    </w:pPr>
  </w:style>
  <w:style w:type="paragraph" w:customStyle="1" w:styleId="Outline-1">
    <w:name w:val="Outline-1"/>
    <w:basedOn w:val="Outline-A"/>
    <w:next w:val="BodyText1"/>
    <w:rsid w:val="00253084"/>
    <w:pPr>
      <w:ind w:left="1469"/>
    </w:pPr>
  </w:style>
  <w:style w:type="paragraph" w:customStyle="1" w:styleId="Outline-a0">
    <w:name w:val="Outline-a"/>
    <w:basedOn w:val="Outline-A"/>
    <w:next w:val="BodyText1"/>
    <w:rsid w:val="00253084"/>
    <w:pPr>
      <w:ind w:left="1959"/>
    </w:pPr>
  </w:style>
  <w:style w:type="paragraph" w:customStyle="1" w:styleId="Indent-i">
    <w:name w:val="Indent-(i)"/>
    <w:basedOn w:val="BodyText1"/>
    <w:next w:val="BodyText1"/>
    <w:rsid w:val="00253084"/>
    <w:pPr>
      <w:ind w:left="1958"/>
    </w:pPr>
  </w:style>
  <w:style w:type="paragraph" w:customStyle="1" w:styleId="Outline-10">
    <w:name w:val="Outline-(1)"/>
    <w:basedOn w:val="Outline-A"/>
    <w:next w:val="BodyText1"/>
    <w:rsid w:val="00253084"/>
    <w:pPr>
      <w:ind w:left="2448"/>
    </w:pPr>
  </w:style>
  <w:style w:type="paragraph" w:customStyle="1" w:styleId="Indent-5">
    <w:name w:val="Indent-5"/>
    <w:basedOn w:val="BodyText1"/>
    <w:next w:val="BodyText1"/>
    <w:rsid w:val="00253084"/>
    <w:pPr>
      <w:ind w:left="2448"/>
    </w:pPr>
  </w:style>
  <w:style w:type="paragraph" w:customStyle="1" w:styleId="Outline-i0">
    <w:name w:val="Outline-(i)"/>
    <w:basedOn w:val="Outline-A"/>
    <w:next w:val="BodyText1"/>
    <w:rsid w:val="00253084"/>
    <w:pPr>
      <w:ind w:left="2938"/>
    </w:pPr>
  </w:style>
  <w:style w:type="paragraph" w:customStyle="1" w:styleId="Indent-6">
    <w:name w:val="Indent-6"/>
    <w:basedOn w:val="BodyText1"/>
    <w:next w:val="BodyText1"/>
    <w:rsid w:val="00253084"/>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253084"/>
    <w:pPr>
      <w:spacing w:after="0"/>
    </w:pPr>
  </w:style>
  <w:style w:type="paragraph" w:customStyle="1" w:styleId="SupplementHead">
    <w:name w:val="SupplementHead"/>
    <w:basedOn w:val="Heading1"/>
    <w:next w:val="BodyText1"/>
    <w:rsid w:val="00253084"/>
  </w:style>
  <w:style w:type="paragraph" w:customStyle="1" w:styleId="Label">
    <w:name w:val="Label"/>
    <w:basedOn w:val="BodyText1"/>
    <w:next w:val="BodyText1"/>
    <w:rsid w:val="00253084"/>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253084"/>
    <w:pPr>
      <w:spacing w:after="120"/>
    </w:pPr>
    <w:rPr>
      <w:lang w:val="en-US" w:eastAsia="en-US"/>
    </w:rPr>
  </w:style>
  <w:style w:type="paragraph" w:customStyle="1" w:styleId="GraphicTitle">
    <w:name w:val="Graphic Title"/>
    <w:basedOn w:val="Tabletitle"/>
    <w:next w:val="BodyText1"/>
    <w:rsid w:val="00253084"/>
  </w:style>
  <w:style w:type="paragraph" w:customStyle="1" w:styleId="MatchQuestionNL">
    <w:name w:val="MatchQuestionNL"/>
    <w:basedOn w:val="NL-1"/>
    <w:next w:val="BodyText1"/>
    <w:rsid w:val="00253084"/>
    <w:pPr>
      <w:tabs>
        <w:tab w:val="left" w:pos="490"/>
        <w:tab w:val="left" w:pos="1440"/>
      </w:tabs>
      <w:ind w:left="1080" w:hanging="1080"/>
    </w:pPr>
  </w:style>
  <w:style w:type="paragraph" w:styleId="TOC1">
    <w:name w:val="toc 1"/>
    <w:basedOn w:val="TOCBase"/>
    <w:next w:val="Normal"/>
    <w:autoRedefine/>
    <w:semiHidden/>
    <w:rsid w:val="00253084"/>
    <w:pPr>
      <w:spacing w:before="120"/>
    </w:pPr>
    <w:rPr>
      <w:b/>
      <w:bCs/>
      <w:caps/>
      <w:szCs w:val="24"/>
    </w:rPr>
  </w:style>
  <w:style w:type="paragraph" w:customStyle="1" w:styleId="TOCBase">
    <w:name w:val="TOC Base"/>
    <w:basedOn w:val="BodyText1"/>
    <w:next w:val="BodyText1"/>
    <w:rsid w:val="00253084"/>
    <w:pPr>
      <w:tabs>
        <w:tab w:val="right" w:leader="dot" w:pos="9173"/>
      </w:tabs>
    </w:pPr>
  </w:style>
  <w:style w:type="paragraph" w:customStyle="1" w:styleId="Ancillarytitle">
    <w:name w:val="Ancillary title"/>
    <w:basedOn w:val="BodyText1"/>
    <w:next w:val="BodyText1"/>
    <w:rsid w:val="00253084"/>
    <w:pPr>
      <w:spacing w:before="240" w:after="480"/>
      <w:jc w:val="center"/>
    </w:pPr>
    <w:rPr>
      <w:rFonts w:ascii="Arial" w:hAnsi="Arial"/>
      <w:b/>
      <w:sz w:val="48"/>
    </w:rPr>
  </w:style>
  <w:style w:type="paragraph" w:customStyle="1" w:styleId="Volume">
    <w:name w:val="Volume"/>
    <w:basedOn w:val="Ancillarytitle"/>
    <w:next w:val="BodyText1"/>
    <w:rsid w:val="00253084"/>
    <w:pPr>
      <w:spacing w:before="120" w:after="720"/>
    </w:pPr>
    <w:rPr>
      <w:rFonts w:ascii="Helvetica" w:hAnsi="Helvetica"/>
      <w:sz w:val="40"/>
    </w:rPr>
  </w:style>
  <w:style w:type="paragraph" w:customStyle="1" w:styleId="Maintitle">
    <w:name w:val="Main title"/>
    <w:basedOn w:val="BodyText1"/>
    <w:next w:val="BodyText1"/>
    <w:rsid w:val="00253084"/>
    <w:pPr>
      <w:spacing w:before="240" w:after="240"/>
      <w:jc w:val="center"/>
    </w:pPr>
    <w:rPr>
      <w:sz w:val="72"/>
    </w:rPr>
  </w:style>
  <w:style w:type="paragraph" w:customStyle="1" w:styleId="Mainsubtitle">
    <w:name w:val="Main subtitle"/>
    <w:basedOn w:val="Maintitle"/>
    <w:next w:val="BodyText1"/>
    <w:rsid w:val="00253084"/>
    <w:rPr>
      <w:sz w:val="48"/>
    </w:rPr>
  </w:style>
  <w:style w:type="paragraph" w:customStyle="1" w:styleId="Edition">
    <w:name w:val="Edition"/>
    <w:basedOn w:val="Maintitle"/>
    <w:next w:val="BodyText1"/>
    <w:rsid w:val="00253084"/>
    <w:pPr>
      <w:spacing w:before="0" w:after="1080"/>
    </w:pPr>
    <w:rPr>
      <w:rFonts w:ascii="Times" w:hAnsi="Times"/>
      <w:caps/>
      <w:sz w:val="32"/>
    </w:rPr>
  </w:style>
  <w:style w:type="paragraph" w:customStyle="1" w:styleId="Mainauthors">
    <w:name w:val="Main authors"/>
    <w:basedOn w:val="Maintitle"/>
    <w:next w:val="BodyText1"/>
    <w:rsid w:val="00253084"/>
    <w:pPr>
      <w:spacing w:before="0"/>
    </w:pPr>
    <w:rPr>
      <w:rFonts w:ascii="Times" w:hAnsi="Times"/>
      <w:sz w:val="32"/>
    </w:rPr>
  </w:style>
  <w:style w:type="paragraph" w:customStyle="1" w:styleId="Ancillaryauthor">
    <w:name w:val="Ancillary author"/>
    <w:basedOn w:val="Maintitle"/>
    <w:next w:val="BodyText1"/>
    <w:rsid w:val="00253084"/>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253084"/>
    <w:pPr>
      <w:shd w:val="clear" w:color="auto" w:fill="000080"/>
    </w:pPr>
    <w:rPr>
      <w:rFonts w:ascii="Tahoma" w:hAnsi="Tahoma" w:cs="Tahoma"/>
    </w:rPr>
  </w:style>
  <w:style w:type="character" w:styleId="HTMLAcronym">
    <w:name w:val="HTML Acronym"/>
    <w:basedOn w:val="DefaultParagraphFont"/>
    <w:rsid w:val="00253084"/>
  </w:style>
  <w:style w:type="paragraph" w:customStyle="1" w:styleId="Masthead">
    <w:name w:val="Masthead"/>
    <w:basedOn w:val="BodyText1"/>
    <w:next w:val="BodyText1"/>
    <w:rsid w:val="00253084"/>
    <w:pPr>
      <w:spacing w:after="0"/>
    </w:pPr>
    <w:rPr>
      <w:rFonts w:ascii="Times" w:hAnsi="Times"/>
    </w:rPr>
  </w:style>
  <w:style w:type="paragraph" w:customStyle="1" w:styleId="Copyright">
    <w:name w:val="Copyright"/>
    <w:basedOn w:val="BodyText1"/>
    <w:next w:val="BodyText1"/>
    <w:rsid w:val="00253084"/>
    <w:pPr>
      <w:spacing w:before="5200" w:after="240"/>
    </w:pPr>
    <w:rPr>
      <w:rFonts w:ascii="Times" w:hAnsi="Times"/>
    </w:rPr>
  </w:style>
  <w:style w:type="paragraph" w:customStyle="1" w:styleId="Copyrightsale">
    <w:name w:val="Copyright sale"/>
    <w:basedOn w:val="BodyText1"/>
    <w:next w:val="BodyText1"/>
    <w:rsid w:val="00253084"/>
    <w:pPr>
      <w:spacing w:before="120" w:after="960"/>
    </w:pPr>
    <w:rPr>
      <w:rFonts w:ascii="Times" w:hAnsi="Times"/>
    </w:rPr>
  </w:style>
  <w:style w:type="paragraph" w:customStyle="1" w:styleId="Copyrightnonsale">
    <w:name w:val="Copyright nonsale"/>
    <w:basedOn w:val="BodyText1"/>
    <w:next w:val="BodyText1"/>
    <w:rsid w:val="00253084"/>
    <w:pPr>
      <w:spacing w:before="120" w:after="960"/>
    </w:pPr>
    <w:rPr>
      <w:rFonts w:ascii="Times" w:hAnsi="Times"/>
    </w:rPr>
  </w:style>
  <w:style w:type="paragraph" w:customStyle="1" w:styleId="Madeintheusa">
    <w:name w:val="Madeintheusa"/>
    <w:basedOn w:val="BodyText1"/>
    <w:next w:val="BodyText1"/>
    <w:rsid w:val="00253084"/>
    <w:pPr>
      <w:spacing w:before="240" w:after="240"/>
    </w:pPr>
    <w:rPr>
      <w:rFonts w:ascii="Times" w:hAnsi="Times"/>
    </w:rPr>
  </w:style>
  <w:style w:type="paragraph" w:customStyle="1" w:styleId="ISBN">
    <w:name w:val="ISBN"/>
    <w:basedOn w:val="BodyText1"/>
    <w:next w:val="BodyText1"/>
    <w:rsid w:val="00253084"/>
    <w:pPr>
      <w:spacing w:before="240" w:after="240"/>
    </w:pPr>
    <w:rPr>
      <w:rFonts w:ascii="Times" w:hAnsi="Times"/>
    </w:rPr>
  </w:style>
  <w:style w:type="paragraph" w:customStyle="1" w:styleId="Printercode">
    <w:name w:val="Printer code"/>
    <w:basedOn w:val="BodyText1"/>
    <w:next w:val="BodyText1"/>
    <w:rsid w:val="00253084"/>
    <w:pPr>
      <w:spacing w:before="240" w:after="0"/>
    </w:pPr>
    <w:rPr>
      <w:rFonts w:ascii="Times" w:hAnsi="Times"/>
      <w:sz w:val="18"/>
    </w:rPr>
  </w:style>
  <w:style w:type="paragraph" w:styleId="TOC2">
    <w:name w:val="toc 2"/>
    <w:basedOn w:val="TOCBase"/>
    <w:next w:val="Normal"/>
    <w:autoRedefine/>
    <w:semiHidden/>
    <w:rsid w:val="00253084"/>
    <w:pPr>
      <w:ind w:left="200"/>
    </w:pPr>
    <w:rPr>
      <w:smallCaps/>
      <w:szCs w:val="24"/>
    </w:rPr>
  </w:style>
  <w:style w:type="paragraph" w:styleId="TOC3">
    <w:name w:val="toc 3"/>
    <w:basedOn w:val="TOCBase"/>
    <w:next w:val="Normal"/>
    <w:autoRedefine/>
    <w:semiHidden/>
    <w:rsid w:val="00253084"/>
    <w:pPr>
      <w:ind w:left="400"/>
    </w:pPr>
    <w:rPr>
      <w:i/>
      <w:iCs/>
      <w:szCs w:val="24"/>
    </w:rPr>
  </w:style>
  <w:style w:type="paragraph" w:styleId="TOC4">
    <w:name w:val="toc 4"/>
    <w:basedOn w:val="TOCBase"/>
    <w:next w:val="Normal"/>
    <w:autoRedefine/>
    <w:semiHidden/>
    <w:rsid w:val="00253084"/>
    <w:pPr>
      <w:ind w:left="600"/>
    </w:pPr>
    <w:rPr>
      <w:szCs w:val="21"/>
    </w:rPr>
  </w:style>
  <w:style w:type="paragraph" w:styleId="TOC5">
    <w:name w:val="toc 5"/>
    <w:basedOn w:val="TOCBase"/>
    <w:next w:val="Normal"/>
    <w:autoRedefine/>
    <w:semiHidden/>
    <w:rsid w:val="00253084"/>
    <w:pPr>
      <w:ind w:left="800"/>
    </w:pPr>
    <w:rPr>
      <w:szCs w:val="21"/>
    </w:rPr>
  </w:style>
  <w:style w:type="paragraph" w:styleId="TOC6">
    <w:name w:val="toc 6"/>
    <w:basedOn w:val="TOCBase"/>
    <w:next w:val="Normal"/>
    <w:autoRedefine/>
    <w:semiHidden/>
    <w:rsid w:val="00253084"/>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253084"/>
    <w:pPr>
      <w:tabs>
        <w:tab w:val="left" w:pos="1051"/>
        <w:tab w:val="left" w:pos="2016"/>
      </w:tabs>
    </w:pPr>
  </w:style>
  <w:style w:type="paragraph" w:customStyle="1" w:styleId="BOYMCTopic">
    <w:name w:val="BOY_MCTopic"/>
    <w:basedOn w:val="Normal"/>
    <w:next w:val="BodyText1"/>
    <w:rsid w:val="00253084"/>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253084"/>
    <w:pPr>
      <w:pageBreakBefore/>
      <w:spacing w:after="0" w:line="120" w:lineRule="exact"/>
    </w:pPr>
    <w:rPr>
      <w:rFonts w:ascii="Times" w:hAnsi="Times"/>
      <w:sz w:val="12"/>
    </w:rPr>
  </w:style>
  <w:style w:type="paragraph" w:customStyle="1" w:styleId="NL-1table">
    <w:name w:val="NL-1 table"/>
    <w:basedOn w:val="Normal"/>
    <w:next w:val="BodyText1"/>
    <w:rsid w:val="00253084"/>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253084"/>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253084"/>
    <w:pPr>
      <w:jc w:val="center"/>
    </w:pPr>
  </w:style>
  <w:style w:type="paragraph" w:customStyle="1" w:styleId="Tableheading10">
    <w:name w:val="Table heading 10"/>
    <w:basedOn w:val="Tableheading"/>
    <w:next w:val="BodyText1"/>
    <w:rsid w:val="00253084"/>
    <w:rPr>
      <w:sz w:val="20"/>
    </w:rPr>
  </w:style>
  <w:style w:type="paragraph" w:customStyle="1" w:styleId="Tableheadingcentered10">
    <w:name w:val="Table heading centered 10"/>
    <w:basedOn w:val="Tableheading"/>
    <w:next w:val="BodyText1"/>
    <w:rsid w:val="00253084"/>
    <w:pPr>
      <w:jc w:val="center"/>
    </w:pPr>
    <w:rPr>
      <w:sz w:val="20"/>
    </w:rPr>
  </w:style>
  <w:style w:type="paragraph" w:customStyle="1" w:styleId="Tablecellbody10">
    <w:name w:val="Table cell body 10"/>
    <w:basedOn w:val="Tablecellbody"/>
    <w:next w:val="BodyText1"/>
    <w:rsid w:val="00253084"/>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253084"/>
    <w:pPr>
      <w:ind w:left="1320"/>
    </w:pPr>
  </w:style>
  <w:style w:type="paragraph" w:styleId="TOC8">
    <w:name w:val="toc 8"/>
    <w:basedOn w:val="TOCBase"/>
    <w:next w:val="Normal"/>
    <w:autoRedefine/>
    <w:semiHidden/>
    <w:rsid w:val="00253084"/>
    <w:pPr>
      <w:ind w:left="1540"/>
    </w:pPr>
  </w:style>
  <w:style w:type="paragraph" w:styleId="TOC9">
    <w:name w:val="toc 9"/>
    <w:basedOn w:val="TOCBase"/>
    <w:next w:val="Normal"/>
    <w:autoRedefine/>
    <w:semiHidden/>
    <w:rsid w:val="00253084"/>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253084"/>
    <w:pPr>
      <w:spacing w:before="240"/>
      <w:outlineLvl w:val="0"/>
    </w:pPr>
    <w:rPr>
      <w:rFonts w:ascii="Arial Narrow" w:hAnsi="Arial Narrow"/>
      <w:b/>
      <w:caps/>
      <w:sz w:val="32"/>
    </w:rPr>
  </w:style>
  <w:style w:type="paragraph" w:customStyle="1" w:styleId="CaseTitle">
    <w:name w:val="CaseTitle"/>
    <w:basedOn w:val="CaseHead"/>
    <w:next w:val="BodyText1"/>
    <w:rsid w:val="00253084"/>
    <w:pPr>
      <w:spacing w:before="120"/>
      <w:outlineLvl w:val="1"/>
    </w:pPr>
    <w:rPr>
      <w:rFonts w:ascii="Times New Roman" w:hAnsi="Times New Roman"/>
      <w:b w:val="0"/>
      <w:i/>
    </w:rPr>
  </w:style>
  <w:style w:type="paragraph" w:customStyle="1" w:styleId="TransText">
    <w:name w:val="TransText"/>
    <w:basedOn w:val="BodyText1"/>
    <w:next w:val="BodyText1"/>
    <w:rsid w:val="00253084"/>
    <w:rPr>
      <w:b/>
      <w:sz w:val="56"/>
    </w:rPr>
  </w:style>
  <w:style w:type="paragraph" w:customStyle="1" w:styleId="TransBullet">
    <w:name w:val="TransBullet"/>
    <w:basedOn w:val="TransText"/>
    <w:next w:val="BodyText1"/>
    <w:rsid w:val="00253084"/>
    <w:pPr>
      <w:numPr>
        <w:numId w:val="4"/>
      </w:numPr>
      <w:tabs>
        <w:tab w:val="left" w:pos="2160"/>
      </w:tabs>
    </w:pPr>
  </w:style>
  <w:style w:type="paragraph" w:customStyle="1" w:styleId="TransHead">
    <w:name w:val="TransHead"/>
    <w:basedOn w:val="BodyText1"/>
    <w:next w:val="BodyText1"/>
    <w:rsid w:val="00253084"/>
    <w:pPr>
      <w:spacing w:before="240" w:after="600"/>
      <w:jc w:val="center"/>
      <w:outlineLvl w:val="0"/>
    </w:pPr>
    <w:rPr>
      <w:b/>
      <w:caps/>
      <w:sz w:val="56"/>
    </w:rPr>
  </w:style>
  <w:style w:type="paragraph" w:customStyle="1" w:styleId="TransTextSmall">
    <w:name w:val="TransTextSmall"/>
    <w:basedOn w:val="TransText"/>
    <w:next w:val="BodyText1"/>
    <w:rsid w:val="00253084"/>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253084"/>
    <w:pPr>
      <w:spacing w:before="240"/>
    </w:pPr>
  </w:style>
  <w:style w:type="paragraph" w:customStyle="1" w:styleId="Body3vertbelow">
    <w:name w:val="Body 3vert below"/>
    <w:basedOn w:val="BodyText1"/>
    <w:next w:val="BodyText1"/>
    <w:rsid w:val="00253084"/>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253084"/>
  </w:style>
  <w:style w:type="paragraph" w:customStyle="1" w:styleId="KeyTerm">
    <w:name w:val="KeyTerm"/>
    <w:basedOn w:val="BodyText1"/>
    <w:next w:val="BodyText1"/>
    <w:rsid w:val="00253084"/>
    <w:rPr>
      <w:b/>
    </w:rPr>
  </w:style>
  <w:style w:type="paragraph" w:customStyle="1" w:styleId="MultipartQLead">
    <w:name w:val="MultipartQ_Lead"/>
    <w:basedOn w:val="Normal"/>
    <w:next w:val="BodyText1"/>
    <w:rsid w:val="00253084"/>
    <w:pPr>
      <w:keepNext/>
      <w:keepLines/>
      <w:spacing w:after="120"/>
      <w:ind w:left="490" w:hanging="490"/>
    </w:pPr>
    <w:rPr>
      <w:spacing w:val="0"/>
    </w:rPr>
  </w:style>
  <w:style w:type="paragraph" w:customStyle="1" w:styleId="MultipartQQuestion">
    <w:name w:val="MultipartQ_Question"/>
    <w:basedOn w:val="Normal"/>
    <w:next w:val="BodyText1"/>
    <w:rsid w:val="00253084"/>
    <w:pPr>
      <w:spacing w:after="120"/>
      <w:ind w:left="980" w:hanging="490"/>
    </w:pPr>
    <w:rPr>
      <w:spacing w:val="0"/>
    </w:rPr>
  </w:style>
  <w:style w:type="paragraph" w:customStyle="1" w:styleId="AllAnswerTypesHeadSub1">
    <w:name w:val="AllAnswerTypesHeadSub1"/>
    <w:basedOn w:val="Heading2"/>
    <w:next w:val="BodyText1"/>
    <w:rsid w:val="00253084"/>
  </w:style>
  <w:style w:type="paragraph" w:customStyle="1" w:styleId="AllAnswerTypesHeadSub2">
    <w:name w:val="AllAnswerTypesHeadSub2"/>
    <w:basedOn w:val="Heading3"/>
    <w:next w:val="BodyText1"/>
    <w:rsid w:val="00253084"/>
  </w:style>
  <w:style w:type="paragraph" w:customStyle="1" w:styleId="SidebarBull">
    <w:name w:val="SidebarBull"/>
    <w:basedOn w:val="BodyText1"/>
    <w:next w:val="BodyText1"/>
    <w:rsid w:val="00253084"/>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253084"/>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253084"/>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253084"/>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253084"/>
    <w:pPr>
      <w:spacing w:before="120"/>
    </w:pPr>
    <w:rPr>
      <w:b/>
      <w:bCs/>
    </w:rPr>
  </w:style>
  <w:style w:type="paragraph" w:styleId="Index3">
    <w:name w:val="index 3"/>
    <w:basedOn w:val="Normal"/>
    <w:next w:val="Normal"/>
    <w:autoRedefine/>
    <w:semiHidden/>
    <w:rsid w:val="00253084"/>
    <w:pPr>
      <w:ind w:left="660" w:hanging="220"/>
    </w:pPr>
  </w:style>
  <w:style w:type="paragraph" w:customStyle="1" w:styleId="MultipartQFirstAnswer">
    <w:name w:val="MultipartQ_FirstAnswer"/>
    <w:basedOn w:val="BodyText1"/>
    <w:next w:val="BodyText1"/>
    <w:rsid w:val="00253084"/>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253084"/>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253084"/>
    <w:pPr>
      <w:spacing w:after="120"/>
      <w:ind w:left="980" w:hanging="490"/>
    </w:pPr>
    <w:rPr>
      <w:spacing w:val="0"/>
    </w:rPr>
  </w:style>
  <w:style w:type="paragraph" w:customStyle="1" w:styleId="MultipartQNextAnswerByRef">
    <w:name w:val="MultipartQ_NextAnswer_ByRef"/>
    <w:basedOn w:val="Normal"/>
    <w:next w:val="BodyText1"/>
    <w:rsid w:val="00253084"/>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253084"/>
    <w:pPr>
      <w:tabs>
        <w:tab w:val="left" w:pos="979"/>
      </w:tabs>
      <w:ind w:left="979" w:hanging="979"/>
    </w:pPr>
  </w:style>
  <w:style w:type="paragraph" w:customStyle="1" w:styleId="AnswerDistractor">
    <w:name w:val="AnswerDistractor"/>
    <w:basedOn w:val="Indent-1"/>
    <w:next w:val="BodyText1"/>
    <w:rsid w:val="00253084"/>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253084"/>
  </w:style>
  <w:style w:type="paragraph" w:customStyle="1" w:styleId="SidebarCaseHead">
    <w:name w:val="SidebarCaseHead"/>
    <w:basedOn w:val="SidebarHead"/>
    <w:next w:val="BodyText1"/>
    <w:rsid w:val="00253084"/>
    <w:rPr>
      <w:rFonts w:ascii="Arial" w:hAnsi="Arial"/>
      <w:b w:val="0"/>
      <w:sz w:val="28"/>
    </w:rPr>
  </w:style>
  <w:style w:type="paragraph" w:customStyle="1" w:styleId="StageDirections">
    <w:name w:val="StageDirections"/>
    <w:basedOn w:val="BodyText1"/>
    <w:next w:val="BodyText1"/>
    <w:rsid w:val="00253084"/>
    <w:pPr>
      <w:spacing w:before="120"/>
      <w:jc w:val="center"/>
    </w:pPr>
    <w:rPr>
      <w:b/>
      <w:i/>
    </w:rPr>
  </w:style>
  <w:style w:type="paragraph" w:customStyle="1" w:styleId="Tablecellbodycentered10">
    <w:name w:val="Table cell body centered 10"/>
    <w:basedOn w:val="Tablecellbody10"/>
    <w:next w:val="BodyText1"/>
    <w:rsid w:val="00253084"/>
    <w:pPr>
      <w:jc w:val="center"/>
    </w:pPr>
  </w:style>
  <w:style w:type="paragraph" w:customStyle="1" w:styleId="SidebarIndent-1">
    <w:name w:val="SidebarIndent-1"/>
    <w:basedOn w:val="SidebarText"/>
    <w:next w:val="BodyText1"/>
    <w:rsid w:val="00253084"/>
    <w:pPr>
      <w:ind w:left="490" w:hanging="490"/>
    </w:pPr>
  </w:style>
  <w:style w:type="paragraph" w:customStyle="1" w:styleId="Text">
    <w:name w:val="Text"/>
    <w:basedOn w:val="Normal"/>
    <w:pPr>
      <w:tabs>
        <w:tab w:val="left" w:pos="0"/>
        <w:tab w:val="left" w:pos="360"/>
      </w:tabs>
    </w:pPr>
    <w:rPr>
      <w:spacing w:val="-2"/>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253084"/>
    <w:pPr>
      <w:spacing w:before="0" w:after="0"/>
    </w:pPr>
    <w:rPr>
      <w:rFonts w:ascii="Times" w:hAnsi="Times"/>
      <w:i/>
      <w:sz w:val="24"/>
    </w:rPr>
  </w:style>
  <w:style w:type="paragraph" w:customStyle="1" w:styleId="Bodytext-right">
    <w:name w:val="Body text-right"/>
    <w:basedOn w:val="BodyText1"/>
    <w:next w:val="BodyText1"/>
    <w:rsid w:val="00253084"/>
    <w:pPr>
      <w:jc w:val="right"/>
    </w:pPr>
  </w:style>
  <w:style w:type="paragraph" w:customStyle="1" w:styleId="Extract">
    <w:name w:val="Extract"/>
    <w:basedOn w:val="Indent-1"/>
    <w:next w:val="BodyText1"/>
    <w:rsid w:val="00253084"/>
    <w:pPr>
      <w:spacing w:before="120"/>
    </w:pPr>
    <w:rPr>
      <w:sz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customStyle="1" w:styleId="AutoCorrect">
    <w:name w:val="AutoCorrect"/>
    <w:next w:val="BodyText1"/>
    <w:rsid w:val="00253084"/>
    <w:rPr>
      <w:sz w:val="24"/>
      <w:szCs w:val="24"/>
      <w:lang w:val="en-US" w:eastAsia="en-US"/>
    </w:rPr>
  </w:style>
  <w:style w:type="character" w:styleId="EndnoteReference">
    <w:name w:val="endnote reference"/>
    <w:basedOn w:val="DefaultParagraphFont"/>
    <w:semiHidden/>
    <w:rsid w:val="00253084"/>
    <w:rPr>
      <w:vertAlign w:val="superscript"/>
    </w:rPr>
  </w:style>
  <w:style w:type="paragraph" w:customStyle="1" w:styleId="Heading2Core">
    <w:name w:val="Heading 2 Core"/>
    <w:basedOn w:val="Heading2"/>
    <w:next w:val="BodyText1"/>
    <w:rsid w:val="00253084"/>
    <w:rPr>
      <w:b w:val="0"/>
      <w:i/>
    </w:rPr>
  </w:style>
  <w:style w:type="paragraph" w:customStyle="1" w:styleId="Source">
    <w:name w:val="Source"/>
    <w:basedOn w:val="BodyText1"/>
    <w:next w:val="BodyText1"/>
    <w:rsid w:val="00253084"/>
    <w:rPr>
      <w:i/>
    </w:rPr>
  </w:style>
  <w:style w:type="paragraph" w:customStyle="1" w:styleId="BoxStart">
    <w:name w:val="Box Start"/>
    <w:basedOn w:val="Heading1"/>
    <w:next w:val="BodyText1"/>
    <w:rsid w:val="00253084"/>
    <w:pPr>
      <w:pBdr>
        <w:top w:val="single" w:sz="24" w:space="1" w:color="C0C0C0"/>
      </w:pBdr>
      <w:spacing w:after="0"/>
    </w:pPr>
    <w:rPr>
      <w:caps w:val="0"/>
    </w:rPr>
  </w:style>
  <w:style w:type="paragraph" w:customStyle="1" w:styleId="BoxEnd">
    <w:name w:val="Box End"/>
    <w:basedOn w:val="BoxStart"/>
    <w:next w:val="BodyText1"/>
    <w:rsid w:val="00253084"/>
    <w:pPr>
      <w:pBdr>
        <w:top w:val="none" w:sz="0" w:space="0" w:color="auto"/>
        <w:bottom w:val="single" w:sz="24" w:space="1" w:color="C0C0C0"/>
      </w:pBdr>
      <w:spacing w:before="40" w:after="200"/>
    </w:pPr>
  </w:style>
  <w:style w:type="paragraph" w:styleId="EndnoteText">
    <w:name w:val="endnote text"/>
    <w:basedOn w:val="Normal"/>
    <w:semiHidden/>
    <w:rsid w:val="00253084"/>
    <w:rPr>
      <w:spacing w:val="0"/>
      <w:sz w:val="20"/>
    </w:rPr>
  </w:style>
  <w:style w:type="paragraph" w:customStyle="1" w:styleId="ChapterOpeningStart">
    <w:name w:val="Chapter Opening Start"/>
    <w:basedOn w:val="BodyText1"/>
    <w:next w:val="BodyText1"/>
    <w:rsid w:val="00253084"/>
    <w:pPr>
      <w:shd w:val="clear" w:color="auto" w:fill="C0C0C0"/>
    </w:pPr>
  </w:style>
  <w:style w:type="paragraph" w:customStyle="1" w:styleId="ChapterOpeningEnd">
    <w:name w:val="Chapter Opening End"/>
    <w:basedOn w:val="ChapterOpeningStart"/>
    <w:next w:val="BodyText1"/>
    <w:rsid w:val="00253084"/>
    <w:pPr>
      <w:spacing w:before="40" w:after="200"/>
    </w:pPr>
  </w:style>
  <w:style w:type="paragraph" w:customStyle="1" w:styleId="ChapterClosingStart">
    <w:name w:val="Chapter Closing Start"/>
    <w:basedOn w:val="ChapterOpeningStart"/>
    <w:next w:val="BodyText1"/>
    <w:rsid w:val="00253084"/>
  </w:style>
  <w:style w:type="paragraph" w:customStyle="1" w:styleId="ChapterClosingEnd">
    <w:name w:val="Chapter Closing End"/>
    <w:basedOn w:val="ChapterClosingStart"/>
    <w:next w:val="BodyText1"/>
    <w:rsid w:val="00253084"/>
    <w:pPr>
      <w:spacing w:before="40" w:after="200"/>
    </w:pPr>
  </w:style>
  <w:style w:type="paragraph" w:customStyle="1" w:styleId="TextBoxType">
    <w:name w:val="TextBoxType"/>
    <w:basedOn w:val="BodyText1"/>
    <w:next w:val="BodyText1"/>
    <w:rsid w:val="00253084"/>
    <w:pPr>
      <w:shd w:val="clear" w:color="auto" w:fill="CCCCCC"/>
    </w:pPr>
    <w:rPr>
      <w:sz w:val="28"/>
    </w:rPr>
  </w:style>
  <w:style w:type="paragraph" w:customStyle="1" w:styleId="KeyTermDefinition">
    <w:name w:val="KeyTermDefinition"/>
    <w:basedOn w:val="BodyText1"/>
    <w:next w:val="BodyText1"/>
    <w:rsid w:val="00253084"/>
  </w:style>
  <w:style w:type="paragraph" w:customStyle="1" w:styleId="GraphicCaption">
    <w:name w:val="Graphic Caption"/>
    <w:basedOn w:val="GraphicTitle"/>
    <w:next w:val="BodyText1"/>
    <w:rsid w:val="00253084"/>
    <w:rPr>
      <w:b w:val="0"/>
    </w:rPr>
  </w:style>
  <w:style w:type="paragraph" w:customStyle="1" w:styleId="TitleHM">
    <w:name w:val="TitleHM"/>
    <w:basedOn w:val="Heading1"/>
    <w:next w:val="BodyText1"/>
    <w:rsid w:val="00253084"/>
  </w:style>
  <w:style w:type="paragraph" w:customStyle="1" w:styleId="SubtitleHM">
    <w:name w:val="SubtitleHM"/>
    <w:basedOn w:val="Heading2Core"/>
    <w:next w:val="BodyText1"/>
    <w:rsid w:val="00253084"/>
  </w:style>
  <w:style w:type="paragraph" w:customStyle="1" w:styleId="GraphicSource">
    <w:name w:val="Graphic Source"/>
    <w:basedOn w:val="GraphicTitle"/>
    <w:next w:val="BodyText1"/>
    <w:rsid w:val="00253084"/>
    <w:rPr>
      <w:b w:val="0"/>
    </w:rPr>
  </w:style>
  <w:style w:type="paragraph" w:customStyle="1" w:styleId="GraphicNumber">
    <w:name w:val="Graphic Number"/>
    <w:basedOn w:val="GraphicTitle"/>
    <w:next w:val="BodyText1"/>
    <w:rsid w:val="00253084"/>
    <w:rPr>
      <w:b w:val="0"/>
    </w:rPr>
  </w:style>
  <w:style w:type="paragraph" w:customStyle="1" w:styleId="SampleCitation">
    <w:name w:val="Sample Citation"/>
    <w:basedOn w:val="Normal"/>
    <w:next w:val="BodyText1"/>
    <w:autoRedefine/>
    <w:rsid w:val="00253084"/>
    <w:pPr>
      <w:spacing w:before="120" w:after="120"/>
      <w:ind w:left="576" w:hanging="576"/>
    </w:pPr>
    <w:rPr>
      <w:rFonts w:ascii="Century" w:hAnsi="Century"/>
      <w:spacing w:val="0"/>
    </w:rPr>
  </w:style>
  <w:style w:type="paragraph" w:customStyle="1" w:styleId="Bullet-3">
    <w:name w:val="Bullet-(3)"/>
    <w:basedOn w:val="Bullet-1"/>
    <w:next w:val="BodyText1"/>
    <w:rsid w:val="00253084"/>
    <w:pPr>
      <w:tabs>
        <w:tab w:val="clear" w:pos="1469"/>
        <w:tab w:val="left" w:pos="1958"/>
      </w:tabs>
      <w:ind w:left="1959"/>
    </w:pPr>
  </w:style>
  <w:style w:type="paragraph" w:customStyle="1" w:styleId="Bullet-5">
    <w:name w:val="Bullet-(5)"/>
    <w:basedOn w:val="Bullet-1"/>
    <w:next w:val="BodyText1"/>
    <w:rsid w:val="00253084"/>
    <w:pPr>
      <w:tabs>
        <w:tab w:val="clear" w:pos="1469"/>
        <w:tab w:val="left" w:pos="2938"/>
      </w:tabs>
      <w:ind w:left="2938"/>
    </w:pPr>
  </w:style>
  <w:style w:type="paragraph" w:customStyle="1" w:styleId="Bullet-6">
    <w:name w:val="Bullet-(6)"/>
    <w:basedOn w:val="Bullet-1"/>
    <w:next w:val="BodyText1"/>
    <w:rsid w:val="00253084"/>
    <w:pPr>
      <w:tabs>
        <w:tab w:val="clear" w:pos="1469"/>
        <w:tab w:val="left" w:pos="3427"/>
      </w:tabs>
      <w:ind w:left="3428"/>
    </w:pPr>
  </w:style>
  <w:style w:type="paragraph" w:customStyle="1" w:styleId="Bullet-4">
    <w:name w:val="Bullet-(4)"/>
    <w:basedOn w:val="Bullet-1"/>
    <w:next w:val="BodyText1"/>
    <w:rsid w:val="00253084"/>
    <w:pPr>
      <w:tabs>
        <w:tab w:val="clear" w:pos="1469"/>
        <w:tab w:val="left" w:pos="2448"/>
      </w:tabs>
      <w:ind w:left="2448"/>
    </w:pPr>
  </w:style>
  <w:style w:type="paragraph" w:customStyle="1" w:styleId="Workbook-FillinNumList">
    <w:name w:val="Workbook-FillinNumList"/>
    <w:basedOn w:val="Normal"/>
    <w:next w:val="BodyText1"/>
    <w:autoRedefine/>
    <w:rsid w:val="00253084"/>
    <w:pPr>
      <w:spacing w:after="120" w:line="480" w:lineRule="auto"/>
      <w:ind w:left="495" w:hanging="495"/>
    </w:pPr>
    <w:rPr>
      <w:noProof/>
      <w:spacing w:val="0"/>
    </w:rPr>
  </w:style>
  <w:style w:type="paragraph" w:customStyle="1" w:styleId="WorkbookHeader">
    <w:name w:val="WorkbookHeader"/>
    <w:basedOn w:val="BodyText"/>
    <w:next w:val="BodyText1"/>
    <w:rsid w:val="00253084"/>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253084"/>
    <w:pPr>
      <w:spacing w:after="120" w:line="480" w:lineRule="auto"/>
      <w:ind w:left="540"/>
    </w:pPr>
    <w:rPr>
      <w:spacing w:val="0"/>
    </w:rPr>
  </w:style>
  <w:style w:type="paragraph" w:customStyle="1" w:styleId="Workbook-Indent-a">
    <w:name w:val="Workbook-Indent-a"/>
    <w:basedOn w:val="Normal"/>
    <w:next w:val="BodyText1"/>
    <w:autoRedefine/>
    <w:rsid w:val="00253084"/>
    <w:pPr>
      <w:spacing w:after="120" w:line="480" w:lineRule="auto"/>
      <w:ind w:left="990"/>
    </w:pPr>
    <w:rPr>
      <w:spacing w:val="0"/>
    </w:rPr>
  </w:style>
  <w:style w:type="paragraph" w:customStyle="1" w:styleId="HintsBelow">
    <w:name w:val="HintsBelow"/>
    <w:basedOn w:val="BodyText1"/>
    <w:next w:val="BodyText1"/>
    <w:rsid w:val="00253084"/>
    <w:pPr>
      <w:spacing w:before="40" w:after="60" w:line="480" w:lineRule="auto"/>
    </w:pPr>
    <w:rPr>
      <w:i/>
      <w:sz w:val="18"/>
    </w:rPr>
  </w:style>
  <w:style w:type="paragraph" w:customStyle="1" w:styleId="NLNum">
    <w:name w:val="NL_Num"/>
    <w:basedOn w:val="NL-1"/>
    <w:next w:val="BodyText1"/>
    <w:rsid w:val="00253084"/>
  </w:style>
  <w:style w:type="paragraph" w:customStyle="1" w:styleId="NL11">
    <w:name w:val="NL_1.1"/>
    <w:basedOn w:val="NL-1"/>
    <w:next w:val="BodyText1"/>
    <w:rsid w:val="00253084"/>
  </w:style>
  <w:style w:type="paragraph" w:customStyle="1" w:styleId="NLEven">
    <w:name w:val="NL_Even"/>
    <w:basedOn w:val="NL-1"/>
    <w:next w:val="BodyText1"/>
    <w:rsid w:val="00253084"/>
  </w:style>
  <w:style w:type="paragraph" w:customStyle="1" w:styleId="NLOdd">
    <w:name w:val="NL_Odd"/>
    <w:basedOn w:val="NL-1"/>
    <w:next w:val="BodyText1"/>
    <w:rsid w:val="00253084"/>
  </w:style>
  <w:style w:type="paragraph" w:customStyle="1" w:styleId="MC-Answer-1">
    <w:name w:val="MC-Answer-1"/>
    <w:basedOn w:val="NL-1"/>
    <w:next w:val="BodyText1"/>
    <w:rsid w:val="00253084"/>
    <w:pPr>
      <w:tabs>
        <w:tab w:val="left" w:pos="490"/>
        <w:tab w:val="left" w:pos="1080"/>
      </w:tabs>
      <w:ind w:left="1080" w:hanging="1080"/>
    </w:p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253084"/>
  </w:style>
  <w:style w:type="paragraph" w:customStyle="1" w:styleId="MiscNLRoman">
    <w:name w:val="MiscNLRoman"/>
    <w:basedOn w:val="Outline-I"/>
    <w:next w:val="BodyText1"/>
    <w:rsid w:val="00253084"/>
    <w:pPr>
      <w:spacing w:after="120"/>
    </w:pPr>
  </w:style>
  <w:style w:type="paragraph" w:customStyle="1" w:styleId="CitationHead">
    <w:name w:val="CitationHead"/>
    <w:basedOn w:val="Normal"/>
    <w:next w:val="BodyText1"/>
    <w:rsid w:val="00253084"/>
    <w:pPr>
      <w:spacing w:before="120" w:after="120"/>
    </w:pPr>
    <w:rPr>
      <w:rFonts w:ascii="Arial" w:hAnsi="Arial"/>
      <w:b/>
      <w:caps/>
      <w:sz w:val="24"/>
    </w:rPr>
  </w:style>
  <w:style w:type="paragraph" w:customStyle="1" w:styleId="CitationSubhead">
    <w:name w:val="CitationSubhead"/>
    <w:basedOn w:val="CitationHead"/>
    <w:next w:val="BodyText1"/>
    <w:rsid w:val="00253084"/>
    <w:pPr>
      <w:outlineLvl w:val="1"/>
    </w:pPr>
    <w:rPr>
      <w:caps w:val="0"/>
    </w:rPr>
  </w:style>
  <w:style w:type="paragraph" w:customStyle="1" w:styleId="Citation">
    <w:name w:val="Citation"/>
    <w:basedOn w:val="BodyText1"/>
    <w:next w:val="BodyText1"/>
    <w:rsid w:val="00253084"/>
    <w:pPr>
      <w:ind w:left="580" w:hanging="580"/>
    </w:pPr>
  </w:style>
  <w:style w:type="paragraph" w:customStyle="1" w:styleId="EssayAuthor">
    <w:name w:val="EssayAuthor"/>
    <w:basedOn w:val="Heading1"/>
    <w:link w:val="EssayAuthorChar"/>
    <w:rsid w:val="00253084"/>
  </w:style>
  <w:style w:type="paragraph" w:customStyle="1" w:styleId="EssayTitle">
    <w:name w:val="EssayTitle"/>
    <w:basedOn w:val="Heading2"/>
    <w:next w:val="BodyText1"/>
    <w:link w:val="EssayTitleChar"/>
    <w:rsid w:val="00253084"/>
  </w:style>
  <w:style w:type="character" w:customStyle="1" w:styleId="AnswerExp">
    <w:name w:val="Answer_Exp"/>
    <w:basedOn w:val="DefaultParagraphFont"/>
    <w:rsid w:val="00253084"/>
  </w:style>
  <w:style w:type="character" w:customStyle="1" w:styleId="AnswerLetter">
    <w:name w:val="AnswerLetter"/>
    <w:basedOn w:val="DefaultParagraphFont"/>
    <w:rsid w:val="00253084"/>
  </w:style>
  <w:style w:type="character" w:customStyle="1" w:styleId="Bold">
    <w:name w:val="Bold"/>
    <w:basedOn w:val="DefaultParagraphFont"/>
    <w:rsid w:val="00253084"/>
    <w:rPr>
      <w:b/>
    </w:rPr>
  </w:style>
  <w:style w:type="character" w:customStyle="1" w:styleId="Italic">
    <w:name w:val="Italic"/>
    <w:basedOn w:val="DefaultParagraphFont"/>
    <w:rsid w:val="00253084"/>
    <w:rPr>
      <w:i/>
    </w:rPr>
  </w:style>
  <w:style w:type="character" w:customStyle="1" w:styleId="KeyTermDef">
    <w:name w:val="KeyTermDef"/>
    <w:basedOn w:val="DefaultParagraphFont"/>
    <w:rsid w:val="00253084"/>
  </w:style>
  <w:style w:type="character" w:customStyle="1" w:styleId="MastheadName">
    <w:name w:val="MastheadName"/>
    <w:basedOn w:val="DefaultParagraphFont"/>
    <w:rsid w:val="00253084"/>
    <w:rPr>
      <w:rFonts w:ascii="Times New Roman" w:hAnsi="Times New Roman"/>
      <w:i/>
      <w:sz w:val="20"/>
    </w:rPr>
  </w:style>
  <w:style w:type="character" w:customStyle="1" w:styleId="None">
    <w:name w:val="None"/>
    <w:basedOn w:val="DefaultParagraphFont"/>
    <w:rsid w:val="00253084"/>
  </w:style>
  <w:style w:type="character" w:customStyle="1" w:styleId="Processed">
    <w:name w:val="Processed"/>
    <w:basedOn w:val="DefaultParagraphFont"/>
    <w:rsid w:val="00253084"/>
    <w:rPr>
      <w:bdr w:val="none" w:sz="0" w:space="0" w:color="auto"/>
      <w:shd w:val="clear" w:color="auto" w:fill="99CCFF"/>
    </w:rPr>
  </w:style>
  <w:style w:type="character" w:customStyle="1" w:styleId="Smallcaps">
    <w:name w:val="Small caps"/>
    <w:basedOn w:val="DefaultParagraphFont"/>
    <w:rsid w:val="00253084"/>
    <w:rPr>
      <w:smallCaps/>
    </w:rPr>
  </w:style>
  <w:style w:type="character" w:customStyle="1" w:styleId="Term">
    <w:name w:val="Term"/>
    <w:basedOn w:val="Italic"/>
    <w:rsid w:val="00253084"/>
    <w:rPr>
      <w:i/>
    </w:rPr>
  </w:style>
  <w:style w:type="character" w:customStyle="1" w:styleId="WOL">
    <w:name w:val="WOL"/>
    <w:basedOn w:val="DefaultParagraphFont"/>
    <w:rsid w:val="00253084"/>
  </w:style>
  <w:style w:type="character" w:customStyle="1" w:styleId="KeyTermInLine">
    <w:name w:val="KeyTermInLine"/>
    <w:rsid w:val="00253084"/>
    <w:rPr>
      <w:b/>
    </w:rPr>
  </w:style>
  <w:style w:type="character" w:customStyle="1" w:styleId="EmphSmallcaps">
    <w:name w:val="Emph Smallcaps"/>
    <w:basedOn w:val="DefaultParagraphFont"/>
    <w:rsid w:val="00253084"/>
    <w:rPr>
      <w:smallCaps/>
      <w:strike w:val="0"/>
      <w:dstrike w:val="0"/>
      <w:u w:val="none"/>
      <w:effect w:val="none"/>
      <w:vertAlign w:val="baseline"/>
    </w:rPr>
  </w:style>
  <w:style w:type="character" w:customStyle="1" w:styleId="Heading1Char">
    <w:name w:val="Heading 1 Char"/>
    <w:basedOn w:val="DefaultParagraphFont"/>
    <w:link w:val="Heading1"/>
    <w:rsid w:val="00253084"/>
    <w:rPr>
      <w:rFonts w:ascii="Arial" w:hAnsi="Arial"/>
      <w:b/>
      <w:caps/>
      <w:noProof/>
      <w:kern w:val="28"/>
      <w:sz w:val="28"/>
      <w:lang w:val="en-US" w:eastAsia="en-US" w:bidi="ar-SA"/>
    </w:rPr>
  </w:style>
  <w:style w:type="character" w:customStyle="1" w:styleId="Heading2Char">
    <w:name w:val="Heading 2 Char"/>
    <w:basedOn w:val="Heading1Char"/>
    <w:link w:val="Heading2"/>
    <w:rsid w:val="00253084"/>
    <w:rPr>
      <w:rFonts w:ascii="Arial" w:hAnsi="Arial"/>
      <w:b/>
      <w:caps/>
      <w:noProof/>
      <w:kern w:val="28"/>
      <w:sz w:val="28"/>
      <w:lang w:val="en-US" w:eastAsia="en-US" w:bidi="ar-SA"/>
    </w:rPr>
  </w:style>
  <w:style w:type="character" w:customStyle="1" w:styleId="EssayAuthorChar">
    <w:name w:val="EssayAuthor Char"/>
    <w:basedOn w:val="Heading1Char"/>
    <w:link w:val="EssayAuthor"/>
    <w:rsid w:val="00253084"/>
    <w:rPr>
      <w:rFonts w:ascii="Arial" w:hAnsi="Arial"/>
      <w:b/>
      <w:caps/>
      <w:noProof/>
      <w:kern w:val="28"/>
      <w:sz w:val="28"/>
      <w:lang w:val="en-US" w:eastAsia="en-US" w:bidi="ar-SA"/>
    </w:rPr>
  </w:style>
  <w:style w:type="character" w:customStyle="1" w:styleId="EssayTitleChar">
    <w:name w:val="EssayTitle Char"/>
    <w:basedOn w:val="Heading2Char"/>
    <w:link w:val="EssayTitle"/>
    <w:rsid w:val="00253084"/>
    <w:rPr>
      <w:rFonts w:ascii="Arial" w:hAnsi="Arial"/>
      <w:b/>
      <w:caps/>
      <w:noProof/>
      <w:kern w:val="28"/>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084"/>
    <w:rPr>
      <w:spacing w:val="4"/>
      <w:sz w:val="22"/>
      <w:lang w:val="en-US" w:eastAsia="en-US"/>
    </w:rPr>
  </w:style>
  <w:style w:type="paragraph" w:styleId="Heading1">
    <w:name w:val="heading 1"/>
    <w:next w:val="BodyText1"/>
    <w:link w:val="Heading1Char"/>
    <w:qFormat/>
    <w:rsid w:val="00253084"/>
    <w:pPr>
      <w:keepNext/>
      <w:spacing w:before="240" w:after="60"/>
      <w:outlineLvl w:val="0"/>
    </w:pPr>
    <w:rPr>
      <w:rFonts w:ascii="Arial" w:hAnsi="Arial"/>
      <w:b/>
      <w:caps/>
      <w:noProof/>
      <w:kern w:val="28"/>
      <w:sz w:val="28"/>
      <w:lang w:val="en-US" w:eastAsia="en-US"/>
    </w:rPr>
  </w:style>
  <w:style w:type="paragraph" w:styleId="Heading2">
    <w:name w:val="heading 2"/>
    <w:basedOn w:val="Heading1"/>
    <w:next w:val="BodyText1"/>
    <w:link w:val="Heading2Char"/>
    <w:qFormat/>
    <w:rsid w:val="00253084"/>
    <w:pPr>
      <w:outlineLvl w:val="1"/>
    </w:pPr>
    <w:rPr>
      <w:caps w:val="0"/>
    </w:rPr>
  </w:style>
  <w:style w:type="paragraph" w:styleId="Heading3">
    <w:name w:val="heading 3"/>
    <w:basedOn w:val="Heading1"/>
    <w:next w:val="BodyText1"/>
    <w:qFormat/>
    <w:rsid w:val="00253084"/>
    <w:pPr>
      <w:outlineLvl w:val="2"/>
    </w:pPr>
    <w:rPr>
      <w:rFonts w:ascii="Arial Narrow" w:hAnsi="Arial Narrow"/>
      <w:caps w:val="0"/>
      <w:sz w:val="26"/>
    </w:rPr>
  </w:style>
  <w:style w:type="paragraph" w:styleId="Heading4">
    <w:name w:val="heading 4"/>
    <w:basedOn w:val="Heading1"/>
    <w:next w:val="BodyText1"/>
    <w:qFormat/>
    <w:rsid w:val="00253084"/>
    <w:pPr>
      <w:outlineLvl w:val="3"/>
    </w:pPr>
    <w:rPr>
      <w:rFonts w:ascii="Helvetica-Narrow" w:hAnsi="Helvetica-Narrow"/>
      <w:i/>
      <w:caps w:val="0"/>
      <w:sz w:val="22"/>
    </w:rPr>
  </w:style>
  <w:style w:type="paragraph" w:styleId="Heading5">
    <w:name w:val="heading 5"/>
    <w:basedOn w:val="Heading4"/>
    <w:next w:val="BodyText1"/>
    <w:qFormat/>
    <w:rsid w:val="00253084"/>
    <w:pPr>
      <w:outlineLvl w:val="4"/>
    </w:pPr>
    <w:rPr>
      <w:b w:val="0"/>
      <w:bCs/>
      <w:i w:val="0"/>
      <w:iCs/>
      <w:sz w:val="26"/>
      <w:szCs w:val="26"/>
    </w:rPr>
  </w:style>
  <w:style w:type="paragraph" w:styleId="Heading6">
    <w:name w:val="heading 6"/>
    <w:basedOn w:val="Normal"/>
    <w:next w:val="BodyText1"/>
    <w:qFormat/>
    <w:rsid w:val="00253084"/>
    <w:pPr>
      <w:spacing w:before="240" w:after="60"/>
      <w:outlineLvl w:val="5"/>
    </w:pPr>
    <w:rPr>
      <w:b/>
      <w:bCs/>
      <w:szCs w:val="22"/>
    </w:rPr>
  </w:style>
  <w:style w:type="paragraph" w:styleId="Heading7">
    <w:name w:val="heading 7"/>
    <w:basedOn w:val="Normal"/>
    <w:next w:val="BodyText1"/>
    <w:qFormat/>
    <w:rsid w:val="00253084"/>
    <w:pPr>
      <w:spacing w:before="240" w:after="60"/>
      <w:outlineLvl w:val="6"/>
    </w:pPr>
    <w:rPr>
      <w:sz w:val="24"/>
      <w:szCs w:val="24"/>
    </w:rPr>
  </w:style>
  <w:style w:type="paragraph" w:styleId="Heading8">
    <w:name w:val="heading 8"/>
    <w:basedOn w:val="Normal"/>
    <w:next w:val="BodyText1"/>
    <w:qFormat/>
    <w:rsid w:val="00253084"/>
    <w:pPr>
      <w:spacing w:before="240" w:after="60"/>
      <w:outlineLvl w:val="7"/>
    </w:pPr>
    <w:rPr>
      <w:i/>
      <w:iCs/>
      <w:sz w:val="24"/>
      <w:szCs w:val="24"/>
    </w:rPr>
  </w:style>
  <w:style w:type="paragraph" w:styleId="Heading9">
    <w:name w:val="heading 9"/>
    <w:basedOn w:val="Normal"/>
    <w:next w:val="BodyText1"/>
    <w:qFormat/>
    <w:rsid w:val="0025308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253084"/>
    <w:pPr>
      <w:spacing w:after="120"/>
    </w:pPr>
    <w:rPr>
      <w:sz w:val="22"/>
      <w:lang w:val="en-US" w:eastAsia="en-US"/>
    </w:rPr>
  </w:style>
  <w:style w:type="character" w:customStyle="1" w:styleId="Char1">
    <w:name w:val="Char1"/>
    <w:basedOn w:val="DefaultParagraphFont"/>
    <w:rPr>
      <w:rFonts w:ascii="Arial" w:hAnsi="Arial"/>
      <w:b/>
      <w:caps/>
      <w:noProof/>
      <w:spacing w:val="4"/>
      <w:kern w:val="28"/>
      <w:sz w:val="28"/>
      <w:lang w:val="en-US" w:eastAsia="en-US" w:bidi="ar-SA"/>
    </w:rPr>
  </w:style>
  <w:style w:type="character" w:customStyle="1" w:styleId="Char">
    <w:name w:val="Char"/>
    <w:basedOn w:val="Char1"/>
    <w:rPr>
      <w:rFonts w:ascii="Arial" w:hAnsi="Arial"/>
      <w:b/>
      <w:caps/>
      <w:noProof/>
      <w:spacing w:val="4"/>
      <w:kern w:val="28"/>
      <w:sz w:val="28"/>
      <w:lang w:val="en-US" w:eastAsia="en-US" w:bidi="ar-SA"/>
    </w:rPr>
  </w:style>
  <w:style w:type="paragraph" w:customStyle="1" w:styleId="Body1vert">
    <w:name w:val="Body 1vert"/>
    <w:basedOn w:val="BodyText1"/>
    <w:next w:val="BodyText1"/>
    <w:rsid w:val="00253084"/>
    <w:pPr>
      <w:spacing w:before="240" w:after="240"/>
    </w:pPr>
  </w:style>
  <w:style w:type="paragraph" w:customStyle="1" w:styleId="Bodycentered">
    <w:name w:val="Body centered"/>
    <w:basedOn w:val="BodyText1"/>
    <w:next w:val="BodyText1"/>
    <w:rsid w:val="00253084"/>
    <w:pPr>
      <w:jc w:val="center"/>
    </w:pPr>
  </w:style>
  <w:style w:type="character" w:styleId="PageNumber">
    <w:name w:val="page number"/>
    <w:basedOn w:val="DefaultParagraphFont"/>
    <w:rsid w:val="00253084"/>
    <w:rPr>
      <w:sz w:val="24"/>
    </w:rPr>
  </w:style>
  <w:style w:type="paragraph" w:customStyle="1" w:styleId="Bullet-10">
    <w:name w:val="Bullet-1"/>
    <w:basedOn w:val="BodyText1"/>
    <w:next w:val="BodyText1"/>
    <w:rsid w:val="00253084"/>
    <w:pPr>
      <w:numPr>
        <w:numId w:val="2"/>
      </w:numPr>
    </w:pPr>
  </w:style>
  <w:style w:type="paragraph" w:customStyle="1" w:styleId="ChapNum">
    <w:name w:val="ChapNum"/>
    <w:next w:val="BodyText1"/>
    <w:rsid w:val="00253084"/>
    <w:pPr>
      <w:spacing w:after="240"/>
    </w:pPr>
    <w:rPr>
      <w:rFonts w:ascii="Arial Narrow" w:hAnsi="Arial Narrow"/>
      <w:caps/>
      <w:noProof/>
      <w:sz w:val="36"/>
      <w:lang w:val="en-US" w:eastAsia="en-US"/>
    </w:rPr>
  </w:style>
  <w:style w:type="paragraph" w:customStyle="1" w:styleId="Bullet-a">
    <w:name w:val="Bullet-a"/>
    <w:basedOn w:val="BodyText1"/>
    <w:next w:val="BodyText1"/>
    <w:rsid w:val="00253084"/>
    <w:pPr>
      <w:numPr>
        <w:numId w:val="3"/>
      </w:numPr>
    </w:pPr>
  </w:style>
  <w:style w:type="paragraph" w:customStyle="1" w:styleId="ChapTitle">
    <w:name w:val="ChapTitle"/>
    <w:next w:val="BodyText1"/>
    <w:rsid w:val="00253084"/>
    <w:pPr>
      <w:spacing w:after="960"/>
    </w:pPr>
    <w:rPr>
      <w:rFonts w:ascii="Arial" w:hAnsi="Arial"/>
      <w:b/>
      <w:noProof/>
      <w:sz w:val="40"/>
      <w:lang w:val="en-US" w:eastAsia="en-US"/>
    </w:rPr>
  </w:style>
  <w:style w:type="paragraph" w:styleId="Footer">
    <w:name w:val="footer"/>
    <w:basedOn w:val="Normal"/>
    <w:rsid w:val="00253084"/>
    <w:pPr>
      <w:tabs>
        <w:tab w:val="right" w:pos="9216"/>
      </w:tabs>
    </w:pPr>
    <w:rPr>
      <w:rFonts w:ascii="Arial Narrow" w:hAnsi="Arial Narrow"/>
      <w:sz w:val="16"/>
    </w:rPr>
  </w:style>
  <w:style w:type="paragraph" w:styleId="Header">
    <w:name w:val="header"/>
    <w:basedOn w:val="Normal"/>
    <w:rsid w:val="00253084"/>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253084"/>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253084"/>
    <w:pPr>
      <w:ind w:left="490" w:hanging="490"/>
    </w:pPr>
  </w:style>
  <w:style w:type="paragraph" w:customStyle="1" w:styleId="NL-10">
    <w:name w:val="NL-(1)"/>
    <w:basedOn w:val="BodyText1"/>
    <w:next w:val="BodyText1"/>
    <w:rsid w:val="00253084"/>
    <w:pPr>
      <w:ind w:left="1469" w:hanging="490"/>
    </w:pPr>
  </w:style>
  <w:style w:type="paragraph" w:customStyle="1" w:styleId="NL-a">
    <w:name w:val="NL-a"/>
    <w:basedOn w:val="BodyText1"/>
    <w:next w:val="BodyText1"/>
    <w:rsid w:val="00253084"/>
    <w:pPr>
      <w:ind w:left="980" w:hanging="490"/>
    </w:pPr>
  </w:style>
  <w:style w:type="paragraph" w:customStyle="1" w:styleId="Bullet-1">
    <w:name w:val="Bullet-(1)"/>
    <w:basedOn w:val="BodyText1"/>
    <w:next w:val="BodyText1"/>
    <w:rsid w:val="00253084"/>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253084"/>
    <w:pPr>
      <w:jc w:val="center"/>
    </w:pPr>
    <w:rPr>
      <w:rFonts w:ascii="Arial Narrow" w:hAnsi="Arial Narrow"/>
      <w:b/>
      <w:sz w:val="20"/>
    </w:rPr>
  </w:style>
  <w:style w:type="paragraph" w:customStyle="1" w:styleId="ChapSummaryHead">
    <w:name w:val="ChapSummaryHead"/>
    <w:basedOn w:val="Heading1"/>
    <w:next w:val="BodyText1"/>
    <w:rsid w:val="00253084"/>
  </w:style>
  <w:style w:type="paragraph" w:customStyle="1" w:styleId="LearningObjctiveHead">
    <w:name w:val="LearningObjctiveHead"/>
    <w:basedOn w:val="Heading1"/>
    <w:next w:val="BodyText1"/>
    <w:rsid w:val="00253084"/>
  </w:style>
  <w:style w:type="paragraph" w:customStyle="1" w:styleId="ChapOutlineHead">
    <w:name w:val="ChapOutlineHead"/>
    <w:basedOn w:val="Heading1"/>
    <w:next w:val="BodyText1"/>
    <w:rsid w:val="00253084"/>
  </w:style>
  <w:style w:type="paragraph" w:customStyle="1" w:styleId="KeyTermsHead">
    <w:name w:val="KeyTermsHead"/>
    <w:basedOn w:val="Heading1"/>
    <w:next w:val="BodyText1"/>
    <w:rsid w:val="00253084"/>
  </w:style>
  <w:style w:type="paragraph" w:customStyle="1" w:styleId="AllQuestionTypesHead">
    <w:name w:val="AllQuestionTypesHead"/>
    <w:basedOn w:val="Heading1"/>
    <w:next w:val="BodyText1"/>
    <w:rsid w:val="00253084"/>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253084"/>
    <w:pPr>
      <w:spacing w:before="120"/>
    </w:pPr>
  </w:style>
  <w:style w:type="paragraph" w:customStyle="1" w:styleId="SectionHeadA">
    <w:name w:val="SectionHeadA"/>
    <w:basedOn w:val="Heading1"/>
    <w:next w:val="BodyText1"/>
    <w:rsid w:val="00253084"/>
  </w:style>
  <w:style w:type="paragraph" w:customStyle="1" w:styleId="SampleHeadA">
    <w:name w:val="SampleHeadA"/>
    <w:basedOn w:val="Heading1"/>
    <w:next w:val="BodyText1"/>
    <w:rsid w:val="00253084"/>
  </w:style>
  <w:style w:type="paragraph" w:customStyle="1" w:styleId="SectionHeadB">
    <w:name w:val="SectionHeadB"/>
    <w:basedOn w:val="Heading2"/>
    <w:next w:val="BodyText1"/>
    <w:rsid w:val="00253084"/>
  </w:style>
  <w:style w:type="paragraph" w:customStyle="1" w:styleId="AllQuestionTypesHeadSub1">
    <w:name w:val="AllQuestionTypesHeadSub1"/>
    <w:basedOn w:val="Heading2"/>
    <w:next w:val="BodyText1"/>
    <w:rsid w:val="00253084"/>
  </w:style>
  <w:style w:type="paragraph" w:customStyle="1" w:styleId="SampleHeadB">
    <w:name w:val="SampleHeadB"/>
    <w:basedOn w:val="Heading2"/>
    <w:next w:val="BodyText1"/>
    <w:rsid w:val="00253084"/>
  </w:style>
  <w:style w:type="paragraph" w:customStyle="1" w:styleId="SectionHeadC">
    <w:name w:val="SectionHeadC"/>
    <w:basedOn w:val="Heading3"/>
    <w:next w:val="BodyText1"/>
    <w:rsid w:val="00253084"/>
  </w:style>
  <w:style w:type="paragraph" w:customStyle="1" w:styleId="AllQuestionTypesHeadSub2">
    <w:name w:val="AllQuestionTypesHeadSub2"/>
    <w:basedOn w:val="Heading3"/>
    <w:next w:val="BodyText1"/>
    <w:rsid w:val="00253084"/>
  </w:style>
  <w:style w:type="paragraph" w:customStyle="1" w:styleId="SampleHeadC">
    <w:name w:val="SampleHeadC"/>
    <w:basedOn w:val="Heading3"/>
    <w:next w:val="BodyText1"/>
    <w:rsid w:val="00253084"/>
  </w:style>
  <w:style w:type="paragraph" w:customStyle="1" w:styleId="Instructions">
    <w:name w:val="Instructions"/>
    <w:basedOn w:val="BodyText1"/>
    <w:next w:val="BodyText1"/>
    <w:rsid w:val="00253084"/>
  </w:style>
  <w:style w:type="paragraph" w:customStyle="1" w:styleId="EssayQuestion">
    <w:name w:val="EssayQuestion"/>
    <w:basedOn w:val="NL-1"/>
  </w:style>
  <w:style w:type="paragraph" w:customStyle="1" w:styleId="MultipleChoiceAnswersRunin">
    <w:name w:val="MultipleChoiceAnswersRunin"/>
    <w:basedOn w:val="BodyText1"/>
    <w:next w:val="BodyText1"/>
    <w:rsid w:val="00253084"/>
  </w:style>
  <w:style w:type="paragraph" w:customStyle="1" w:styleId="LearningObjectiveText">
    <w:name w:val="LearningObjectiveText"/>
    <w:basedOn w:val="BodyText1"/>
    <w:next w:val="BodyText1"/>
    <w:rsid w:val="00253084"/>
  </w:style>
  <w:style w:type="paragraph" w:customStyle="1" w:styleId="ChapOutlineText">
    <w:name w:val="ChapOutlineText"/>
    <w:basedOn w:val="Indent-1"/>
  </w:style>
  <w:style w:type="paragraph" w:customStyle="1" w:styleId="EssayAnswer">
    <w:name w:val="EssayAnswer"/>
    <w:basedOn w:val="Indent-1"/>
    <w:next w:val="BodyText1"/>
    <w:rsid w:val="00253084"/>
    <w:pPr>
      <w:tabs>
        <w:tab w:val="left" w:pos="979"/>
      </w:tabs>
    </w:pPr>
  </w:style>
  <w:style w:type="paragraph" w:customStyle="1" w:styleId="TrueFalseNumList">
    <w:name w:val="TrueFalseNumList"/>
    <w:basedOn w:val="NL-1"/>
    <w:next w:val="BodyText1"/>
    <w:rsid w:val="00253084"/>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253084"/>
  </w:style>
  <w:style w:type="paragraph" w:customStyle="1" w:styleId="MultipleChoiceNumList">
    <w:name w:val="MultipleChoiceNumList"/>
    <w:basedOn w:val="BodyText1"/>
    <w:next w:val="BodyText1"/>
    <w:rsid w:val="00253084"/>
    <w:pPr>
      <w:keepNext/>
      <w:keepLines/>
      <w:spacing w:after="60"/>
      <w:ind w:left="490" w:hanging="490"/>
    </w:pPr>
  </w:style>
  <w:style w:type="paragraph" w:customStyle="1" w:styleId="KeyTermsNumList">
    <w:name w:val="KeyTermsNumList"/>
    <w:basedOn w:val="NL-1"/>
    <w:next w:val="BodyText1"/>
    <w:rsid w:val="00253084"/>
  </w:style>
  <w:style w:type="paragraph" w:customStyle="1" w:styleId="Answer-1">
    <w:name w:val="Answer-1"/>
    <w:basedOn w:val="NL-1"/>
    <w:next w:val="BodyText1"/>
    <w:rsid w:val="00253084"/>
    <w:pPr>
      <w:tabs>
        <w:tab w:val="left" w:pos="490"/>
        <w:tab w:val="left" w:pos="1080"/>
      </w:tabs>
    </w:pPr>
  </w:style>
  <w:style w:type="paragraph" w:customStyle="1" w:styleId="AnswerByReference">
    <w:name w:val="AnswerByReference"/>
    <w:basedOn w:val="BodyText1"/>
    <w:next w:val="BodyText1"/>
    <w:rsid w:val="00253084"/>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253084"/>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253084"/>
    <w:pPr>
      <w:keepLines/>
      <w:spacing w:after="0"/>
      <w:ind w:left="980" w:hanging="490"/>
    </w:pPr>
  </w:style>
  <w:style w:type="paragraph" w:customStyle="1" w:styleId="Body0vert">
    <w:name w:val="Body 0vert"/>
    <w:basedOn w:val="BodyText1"/>
    <w:next w:val="BodyText1"/>
    <w:rsid w:val="00253084"/>
    <w:pPr>
      <w:spacing w:after="0"/>
    </w:pPr>
  </w:style>
  <w:style w:type="paragraph" w:customStyle="1" w:styleId="Indent-a">
    <w:name w:val="Indent-a"/>
    <w:basedOn w:val="BodyText1"/>
    <w:next w:val="BodyText1"/>
    <w:rsid w:val="00253084"/>
    <w:pPr>
      <w:ind w:left="979"/>
    </w:pPr>
  </w:style>
  <w:style w:type="paragraph" w:customStyle="1" w:styleId="Indent-10">
    <w:name w:val="Indent-(1)"/>
    <w:basedOn w:val="BodyText1"/>
    <w:next w:val="BodyText1"/>
    <w:rsid w:val="00253084"/>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253084"/>
  </w:style>
  <w:style w:type="paragraph" w:customStyle="1" w:styleId="Footnote">
    <w:name w:val="Footnote"/>
    <w:basedOn w:val="BodyText1"/>
    <w:next w:val="BodyText1"/>
    <w:rsid w:val="00253084"/>
    <w:rPr>
      <w:rFonts w:ascii="Times" w:hAnsi="Times"/>
    </w:rPr>
  </w:style>
  <w:style w:type="paragraph" w:customStyle="1" w:styleId="Tableheading">
    <w:name w:val="Table heading"/>
    <w:basedOn w:val="BodyText1"/>
    <w:next w:val="BodyText1"/>
    <w:rsid w:val="00253084"/>
    <w:rPr>
      <w:rFonts w:ascii="Times" w:hAnsi="Times"/>
      <w:b/>
    </w:rPr>
  </w:style>
  <w:style w:type="paragraph" w:customStyle="1" w:styleId="PartTitle">
    <w:name w:val="PartTitle"/>
    <w:basedOn w:val="BodyText1"/>
    <w:next w:val="BodyText1"/>
    <w:rsid w:val="00253084"/>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253084"/>
    <w:pPr>
      <w:ind w:left="490"/>
    </w:pPr>
  </w:style>
  <w:style w:type="paragraph" w:customStyle="1" w:styleId="AppendixTitle">
    <w:name w:val="AppendixTitle"/>
    <w:basedOn w:val="BodyText1"/>
    <w:next w:val="BodyText1"/>
    <w:rsid w:val="00253084"/>
    <w:pPr>
      <w:spacing w:after="960"/>
    </w:pPr>
    <w:rPr>
      <w:rFonts w:ascii="Arial" w:hAnsi="Arial"/>
      <w:b/>
      <w:noProof/>
      <w:sz w:val="40"/>
    </w:rPr>
  </w:style>
  <w:style w:type="paragraph" w:styleId="BlockText">
    <w:name w:val="Block Text"/>
    <w:basedOn w:val="Normal"/>
    <w:rsid w:val="00253084"/>
    <w:pPr>
      <w:spacing w:after="120"/>
      <w:ind w:left="1440" w:right="1440"/>
    </w:pPr>
  </w:style>
  <w:style w:type="paragraph" w:customStyle="1" w:styleId="Outline-I">
    <w:name w:val="Outline-I"/>
    <w:basedOn w:val="NL-1"/>
    <w:next w:val="BodyText1"/>
    <w:rsid w:val="00253084"/>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253084"/>
    <w:pPr>
      <w:ind w:left="980"/>
    </w:pPr>
  </w:style>
  <w:style w:type="paragraph" w:customStyle="1" w:styleId="Outline-1">
    <w:name w:val="Outline-1"/>
    <w:basedOn w:val="Outline-A"/>
    <w:next w:val="BodyText1"/>
    <w:rsid w:val="00253084"/>
    <w:pPr>
      <w:ind w:left="1469"/>
    </w:pPr>
  </w:style>
  <w:style w:type="paragraph" w:customStyle="1" w:styleId="Outline-a0">
    <w:name w:val="Outline-a"/>
    <w:basedOn w:val="Outline-A"/>
    <w:next w:val="BodyText1"/>
    <w:rsid w:val="00253084"/>
    <w:pPr>
      <w:ind w:left="1959"/>
    </w:pPr>
  </w:style>
  <w:style w:type="paragraph" w:customStyle="1" w:styleId="Indent-i">
    <w:name w:val="Indent-(i)"/>
    <w:basedOn w:val="BodyText1"/>
    <w:next w:val="BodyText1"/>
    <w:rsid w:val="00253084"/>
    <w:pPr>
      <w:ind w:left="1958"/>
    </w:pPr>
  </w:style>
  <w:style w:type="paragraph" w:customStyle="1" w:styleId="Outline-10">
    <w:name w:val="Outline-(1)"/>
    <w:basedOn w:val="Outline-A"/>
    <w:next w:val="BodyText1"/>
    <w:rsid w:val="00253084"/>
    <w:pPr>
      <w:ind w:left="2448"/>
    </w:pPr>
  </w:style>
  <w:style w:type="paragraph" w:customStyle="1" w:styleId="Indent-5">
    <w:name w:val="Indent-5"/>
    <w:basedOn w:val="BodyText1"/>
    <w:next w:val="BodyText1"/>
    <w:rsid w:val="00253084"/>
    <w:pPr>
      <w:ind w:left="2448"/>
    </w:pPr>
  </w:style>
  <w:style w:type="paragraph" w:customStyle="1" w:styleId="Outline-i0">
    <w:name w:val="Outline-(i)"/>
    <w:basedOn w:val="Outline-A"/>
    <w:next w:val="BodyText1"/>
    <w:rsid w:val="00253084"/>
    <w:pPr>
      <w:ind w:left="2938"/>
    </w:pPr>
  </w:style>
  <w:style w:type="paragraph" w:customStyle="1" w:styleId="Indent-6">
    <w:name w:val="Indent-6"/>
    <w:basedOn w:val="BodyText1"/>
    <w:next w:val="BodyText1"/>
    <w:rsid w:val="00253084"/>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253084"/>
    <w:pPr>
      <w:spacing w:after="0"/>
    </w:pPr>
  </w:style>
  <w:style w:type="paragraph" w:customStyle="1" w:styleId="SupplementHead">
    <w:name w:val="SupplementHead"/>
    <w:basedOn w:val="Heading1"/>
    <w:next w:val="BodyText1"/>
    <w:rsid w:val="00253084"/>
  </w:style>
  <w:style w:type="paragraph" w:customStyle="1" w:styleId="Label">
    <w:name w:val="Label"/>
    <w:basedOn w:val="BodyText1"/>
    <w:next w:val="BodyText1"/>
    <w:rsid w:val="00253084"/>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253084"/>
    <w:pPr>
      <w:spacing w:after="120"/>
    </w:pPr>
    <w:rPr>
      <w:lang w:val="en-US" w:eastAsia="en-US"/>
    </w:rPr>
  </w:style>
  <w:style w:type="paragraph" w:customStyle="1" w:styleId="GraphicTitle">
    <w:name w:val="Graphic Title"/>
    <w:basedOn w:val="Tabletitle"/>
    <w:next w:val="BodyText1"/>
    <w:rsid w:val="00253084"/>
  </w:style>
  <w:style w:type="paragraph" w:customStyle="1" w:styleId="MatchQuestionNL">
    <w:name w:val="MatchQuestionNL"/>
    <w:basedOn w:val="NL-1"/>
    <w:next w:val="BodyText1"/>
    <w:rsid w:val="00253084"/>
    <w:pPr>
      <w:tabs>
        <w:tab w:val="left" w:pos="490"/>
        <w:tab w:val="left" w:pos="1440"/>
      </w:tabs>
      <w:ind w:left="1080" w:hanging="1080"/>
    </w:pPr>
  </w:style>
  <w:style w:type="paragraph" w:styleId="TOC1">
    <w:name w:val="toc 1"/>
    <w:basedOn w:val="TOCBase"/>
    <w:next w:val="Normal"/>
    <w:autoRedefine/>
    <w:semiHidden/>
    <w:rsid w:val="00253084"/>
    <w:pPr>
      <w:spacing w:before="120"/>
    </w:pPr>
    <w:rPr>
      <w:b/>
      <w:bCs/>
      <w:caps/>
      <w:szCs w:val="24"/>
    </w:rPr>
  </w:style>
  <w:style w:type="paragraph" w:customStyle="1" w:styleId="TOCBase">
    <w:name w:val="TOC Base"/>
    <w:basedOn w:val="BodyText1"/>
    <w:next w:val="BodyText1"/>
    <w:rsid w:val="00253084"/>
    <w:pPr>
      <w:tabs>
        <w:tab w:val="right" w:leader="dot" w:pos="9173"/>
      </w:tabs>
    </w:pPr>
  </w:style>
  <w:style w:type="paragraph" w:customStyle="1" w:styleId="Ancillarytitle">
    <w:name w:val="Ancillary title"/>
    <w:basedOn w:val="BodyText1"/>
    <w:next w:val="BodyText1"/>
    <w:rsid w:val="00253084"/>
    <w:pPr>
      <w:spacing w:before="240" w:after="480"/>
      <w:jc w:val="center"/>
    </w:pPr>
    <w:rPr>
      <w:rFonts w:ascii="Arial" w:hAnsi="Arial"/>
      <w:b/>
      <w:sz w:val="48"/>
    </w:rPr>
  </w:style>
  <w:style w:type="paragraph" w:customStyle="1" w:styleId="Volume">
    <w:name w:val="Volume"/>
    <w:basedOn w:val="Ancillarytitle"/>
    <w:next w:val="BodyText1"/>
    <w:rsid w:val="00253084"/>
    <w:pPr>
      <w:spacing w:before="120" w:after="720"/>
    </w:pPr>
    <w:rPr>
      <w:rFonts w:ascii="Helvetica" w:hAnsi="Helvetica"/>
      <w:sz w:val="40"/>
    </w:rPr>
  </w:style>
  <w:style w:type="paragraph" w:customStyle="1" w:styleId="Maintitle">
    <w:name w:val="Main title"/>
    <w:basedOn w:val="BodyText1"/>
    <w:next w:val="BodyText1"/>
    <w:rsid w:val="00253084"/>
    <w:pPr>
      <w:spacing w:before="240" w:after="240"/>
      <w:jc w:val="center"/>
    </w:pPr>
    <w:rPr>
      <w:sz w:val="72"/>
    </w:rPr>
  </w:style>
  <w:style w:type="paragraph" w:customStyle="1" w:styleId="Mainsubtitle">
    <w:name w:val="Main subtitle"/>
    <w:basedOn w:val="Maintitle"/>
    <w:next w:val="BodyText1"/>
    <w:rsid w:val="00253084"/>
    <w:rPr>
      <w:sz w:val="48"/>
    </w:rPr>
  </w:style>
  <w:style w:type="paragraph" w:customStyle="1" w:styleId="Edition">
    <w:name w:val="Edition"/>
    <w:basedOn w:val="Maintitle"/>
    <w:next w:val="BodyText1"/>
    <w:rsid w:val="00253084"/>
    <w:pPr>
      <w:spacing w:before="0" w:after="1080"/>
    </w:pPr>
    <w:rPr>
      <w:rFonts w:ascii="Times" w:hAnsi="Times"/>
      <w:caps/>
      <w:sz w:val="32"/>
    </w:rPr>
  </w:style>
  <w:style w:type="paragraph" w:customStyle="1" w:styleId="Mainauthors">
    <w:name w:val="Main authors"/>
    <w:basedOn w:val="Maintitle"/>
    <w:next w:val="BodyText1"/>
    <w:rsid w:val="00253084"/>
    <w:pPr>
      <w:spacing w:before="0"/>
    </w:pPr>
    <w:rPr>
      <w:rFonts w:ascii="Times" w:hAnsi="Times"/>
      <w:sz w:val="32"/>
    </w:rPr>
  </w:style>
  <w:style w:type="paragraph" w:customStyle="1" w:styleId="Ancillaryauthor">
    <w:name w:val="Ancillary author"/>
    <w:basedOn w:val="Maintitle"/>
    <w:next w:val="BodyText1"/>
    <w:rsid w:val="00253084"/>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253084"/>
    <w:pPr>
      <w:shd w:val="clear" w:color="auto" w:fill="000080"/>
    </w:pPr>
    <w:rPr>
      <w:rFonts w:ascii="Tahoma" w:hAnsi="Tahoma" w:cs="Tahoma"/>
    </w:rPr>
  </w:style>
  <w:style w:type="character" w:styleId="HTMLAcronym">
    <w:name w:val="HTML Acronym"/>
    <w:basedOn w:val="DefaultParagraphFont"/>
    <w:rsid w:val="00253084"/>
  </w:style>
  <w:style w:type="paragraph" w:customStyle="1" w:styleId="Masthead">
    <w:name w:val="Masthead"/>
    <w:basedOn w:val="BodyText1"/>
    <w:next w:val="BodyText1"/>
    <w:rsid w:val="00253084"/>
    <w:pPr>
      <w:spacing w:after="0"/>
    </w:pPr>
    <w:rPr>
      <w:rFonts w:ascii="Times" w:hAnsi="Times"/>
    </w:rPr>
  </w:style>
  <w:style w:type="paragraph" w:customStyle="1" w:styleId="Copyright">
    <w:name w:val="Copyright"/>
    <w:basedOn w:val="BodyText1"/>
    <w:next w:val="BodyText1"/>
    <w:rsid w:val="00253084"/>
    <w:pPr>
      <w:spacing w:before="5200" w:after="240"/>
    </w:pPr>
    <w:rPr>
      <w:rFonts w:ascii="Times" w:hAnsi="Times"/>
    </w:rPr>
  </w:style>
  <w:style w:type="paragraph" w:customStyle="1" w:styleId="Copyrightsale">
    <w:name w:val="Copyright sale"/>
    <w:basedOn w:val="BodyText1"/>
    <w:next w:val="BodyText1"/>
    <w:rsid w:val="00253084"/>
    <w:pPr>
      <w:spacing w:before="120" w:after="960"/>
    </w:pPr>
    <w:rPr>
      <w:rFonts w:ascii="Times" w:hAnsi="Times"/>
    </w:rPr>
  </w:style>
  <w:style w:type="paragraph" w:customStyle="1" w:styleId="Copyrightnonsale">
    <w:name w:val="Copyright nonsale"/>
    <w:basedOn w:val="BodyText1"/>
    <w:next w:val="BodyText1"/>
    <w:rsid w:val="00253084"/>
    <w:pPr>
      <w:spacing w:before="120" w:after="960"/>
    </w:pPr>
    <w:rPr>
      <w:rFonts w:ascii="Times" w:hAnsi="Times"/>
    </w:rPr>
  </w:style>
  <w:style w:type="paragraph" w:customStyle="1" w:styleId="Madeintheusa">
    <w:name w:val="Madeintheusa"/>
    <w:basedOn w:val="BodyText1"/>
    <w:next w:val="BodyText1"/>
    <w:rsid w:val="00253084"/>
    <w:pPr>
      <w:spacing w:before="240" w:after="240"/>
    </w:pPr>
    <w:rPr>
      <w:rFonts w:ascii="Times" w:hAnsi="Times"/>
    </w:rPr>
  </w:style>
  <w:style w:type="paragraph" w:customStyle="1" w:styleId="ISBN">
    <w:name w:val="ISBN"/>
    <w:basedOn w:val="BodyText1"/>
    <w:next w:val="BodyText1"/>
    <w:rsid w:val="00253084"/>
    <w:pPr>
      <w:spacing w:before="240" w:after="240"/>
    </w:pPr>
    <w:rPr>
      <w:rFonts w:ascii="Times" w:hAnsi="Times"/>
    </w:rPr>
  </w:style>
  <w:style w:type="paragraph" w:customStyle="1" w:styleId="Printercode">
    <w:name w:val="Printer code"/>
    <w:basedOn w:val="BodyText1"/>
    <w:next w:val="BodyText1"/>
    <w:rsid w:val="00253084"/>
    <w:pPr>
      <w:spacing w:before="240" w:after="0"/>
    </w:pPr>
    <w:rPr>
      <w:rFonts w:ascii="Times" w:hAnsi="Times"/>
      <w:sz w:val="18"/>
    </w:rPr>
  </w:style>
  <w:style w:type="paragraph" w:styleId="TOC2">
    <w:name w:val="toc 2"/>
    <w:basedOn w:val="TOCBase"/>
    <w:next w:val="Normal"/>
    <w:autoRedefine/>
    <w:semiHidden/>
    <w:rsid w:val="00253084"/>
    <w:pPr>
      <w:ind w:left="200"/>
    </w:pPr>
    <w:rPr>
      <w:smallCaps/>
      <w:szCs w:val="24"/>
    </w:rPr>
  </w:style>
  <w:style w:type="paragraph" w:styleId="TOC3">
    <w:name w:val="toc 3"/>
    <w:basedOn w:val="TOCBase"/>
    <w:next w:val="Normal"/>
    <w:autoRedefine/>
    <w:semiHidden/>
    <w:rsid w:val="00253084"/>
    <w:pPr>
      <w:ind w:left="400"/>
    </w:pPr>
    <w:rPr>
      <w:i/>
      <w:iCs/>
      <w:szCs w:val="24"/>
    </w:rPr>
  </w:style>
  <w:style w:type="paragraph" w:styleId="TOC4">
    <w:name w:val="toc 4"/>
    <w:basedOn w:val="TOCBase"/>
    <w:next w:val="Normal"/>
    <w:autoRedefine/>
    <w:semiHidden/>
    <w:rsid w:val="00253084"/>
    <w:pPr>
      <w:ind w:left="600"/>
    </w:pPr>
    <w:rPr>
      <w:szCs w:val="21"/>
    </w:rPr>
  </w:style>
  <w:style w:type="paragraph" w:styleId="TOC5">
    <w:name w:val="toc 5"/>
    <w:basedOn w:val="TOCBase"/>
    <w:next w:val="Normal"/>
    <w:autoRedefine/>
    <w:semiHidden/>
    <w:rsid w:val="00253084"/>
    <w:pPr>
      <w:ind w:left="800"/>
    </w:pPr>
    <w:rPr>
      <w:szCs w:val="21"/>
    </w:rPr>
  </w:style>
  <w:style w:type="paragraph" w:styleId="TOC6">
    <w:name w:val="toc 6"/>
    <w:basedOn w:val="TOCBase"/>
    <w:next w:val="Normal"/>
    <w:autoRedefine/>
    <w:semiHidden/>
    <w:rsid w:val="00253084"/>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253084"/>
    <w:pPr>
      <w:tabs>
        <w:tab w:val="left" w:pos="1051"/>
        <w:tab w:val="left" w:pos="2016"/>
      </w:tabs>
    </w:pPr>
  </w:style>
  <w:style w:type="paragraph" w:customStyle="1" w:styleId="BOYMCTopic">
    <w:name w:val="BOY_MCTopic"/>
    <w:basedOn w:val="Normal"/>
    <w:next w:val="BodyText1"/>
    <w:rsid w:val="00253084"/>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253084"/>
    <w:pPr>
      <w:pageBreakBefore/>
      <w:spacing w:after="0" w:line="120" w:lineRule="exact"/>
    </w:pPr>
    <w:rPr>
      <w:rFonts w:ascii="Times" w:hAnsi="Times"/>
      <w:sz w:val="12"/>
    </w:rPr>
  </w:style>
  <w:style w:type="paragraph" w:customStyle="1" w:styleId="NL-1table">
    <w:name w:val="NL-1 table"/>
    <w:basedOn w:val="Normal"/>
    <w:next w:val="BodyText1"/>
    <w:rsid w:val="00253084"/>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253084"/>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253084"/>
    <w:pPr>
      <w:jc w:val="center"/>
    </w:pPr>
  </w:style>
  <w:style w:type="paragraph" w:customStyle="1" w:styleId="Tableheading10">
    <w:name w:val="Table heading 10"/>
    <w:basedOn w:val="Tableheading"/>
    <w:next w:val="BodyText1"/>
    <w:rsid w:val="00253084"/>
    <w:rPr>
      <w:sz w:val="20"/>
    </w:rPr>
  </w:style>
  <w:style w:type="paragraph" w:customStyle="1" w:styleId="Tableheadingcentered10">
    <w:name w:val="Table heading centered 10"/>
    <w:basedOn w:val="Tableheading"/>
    <w:next w:val="BodyText1"/>
    <w:rsid w:val="00253084"/>
    <w:pPr>
      <w:jc w:val="center"/>
    </w:pPr>
    <w:rPr>
      <w:sz w:val="20"/>
    </w:rPr>
  </w:style>
  <w:style w:type="paragraph" w:customStyle="1" w:styleId="Tablecellbody10">
    <w:name w:val="Table cell body 10"/>
    <w:basedOn w:val="Tablecellbody"/>
    <w:next w:val="BodyText1"/>
    <w:rsid w:val="00253084"/>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253084"/>
    <w:pPr>
      <w:ind w:left="1320"/>
    </w:pPr>
  </w:style>
  <w:style w:type="paragraph" w:styleId="TOC8">
    <w:name w:val="toc 8"/>
    <w:basedOn w:val="TOCBase"/>
    <w:next w:val="Normal"/>
    <w:autoRedefine/>
    <w:semiHidden/>
    <w:rsid w:val="00253084"/>
    <w:pPr>
      <w:ind w:left="1540"/>
    </w:pPr>
  </w:style>
  <w:style w:type="paragraph" w:styleId="TOC9">
    <w:name w:val="toc 9"/>
    <w:basedOn w:val="TOCBase"/>
    <w:next w:val="Normal"/>
    <w:autoRedefine/>
    <w:semiHidden/>
    <w:rsid w:val="00253084"/>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253084"/>
    <w:pPr>
      <w:spacing w:before="240"/>
      <w:outlineLvl w:val="0"/>
    </w:pPr>
    <w:rPr>
      <w:rFonts w:ascii="Arial Narrow" w:hAnsi="Arial Narrow"/>
      <w:b/>
      <w:caps/>
      <w:sz w:val="32"/>
    </w:rPr>
  </w:style>
  <w:style w:type="paragraph" w:customStyle="1" w:styleId="CaseTitle">
    <w:name w:val="CaseTitle"/>
    <w:basedOn w:val="CaseHead"/>
    <w:next w:val="BodyText1"/>
    <w:rsid w:val="00253084"/>
    <w:pPr>
      <w:spacing w:before="120"/>
      <w:outlineLvl w:val="1"/>
    </w:pPr>
    <w:rPr>
      <w:rFonts w:ascii="Times New Roman" w:hAnsi="Times New Roman"/>
      <w:b w:val="0"/>
      <w:i/>
    </w:rPr>
  </w:style>
  <w:style w:type="paragraph" w:customStyle="1" w:styleId="TransText">
    <w:name w:val="TransText"/>
    <w:basedOn w:val="BodyText1"/>
    <w:next w:val="BodyText1"/>
    <w:rsid w:val="00253084"/>
    <w:rPr>
      <w:b/>
      <w:sz w:val="56"/>
    </w:rPr>
  </w:style>
  <w:style w:type="paragraph" w:customStyle="1" w:styleId="TransBullet">
    <w:name w:val="TransBullet"/>
    <w:basedOn w:val="TransText"/>
    <w:next w:val="BodyText1"/>
    <w:rsid w:val="00253084"/>
    <w:pPr>
      <w:numPr>
        <w:numId w:val="4"/>
      </w:numPr>
      <w:tabs>
        <w:tab w:val="left" w:pos="2160"/>
      </w:tabs>
    </w:pPr>
  </w:style>
  <w:style w:type="paragraph" w:customStyle="1" w:styleId="TransHead">
    <w:name w:val="TransHead"/>
    <w:basedOn w:val="BodyText1"/>
    <w:next w:val="BodyText1"/>
    <w:rsid w:val="00253084"/>
    <w:pPr>
      <w:spacing w:before="240" w:after="600"/>
      <w:jc w:val="center"/>
      <w:outlineLvl w:val="0"/>
    </w:pPr>
    <w:rPr>
      <w:b/>
      <w:caps/>
      <w:sz w:val="56"/>
    </w:rPr>
  </w:style>
  <w:style w:type="paragraph" w:customStyle="1" w:styleId="TransTextSmall">
    <w:name w:val="TransTextSmall"/>
    <w:basedOn w:val="TransText"/>
    <w:next w:val="BodyText1"/>
    <w:rsid w:val="00253084"/>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253084"/>
    <w:pPr>
      <w:spacing w:before="240"/>
    </w:pPr>
  </w:style>
  <w:style w:type="paragraph" w:customStyle="1" w:styleId="Body3vertbelow">
    <w:name w:val="Body 3vert below"/>
    <w:basedOn w:val="BodyText1"/>
    <w:next w:val="BodyText1"/>
    <w:rsid w:val="00253084"/>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253084"/>
  </w:style>
  <w:style w:type="paragraph" w:customStyle="1" w:styleId="KeyTerm">
    <w:name w:val="KeyTerm"/>
    <w:basedOn w:val="BodyText1"/>
    <w:next w:val="BodyText1"/>
    <w:rsid w:val="00253084"/>
    <w:rPr>
      <w:b/>
    </w:rPr>
  </w:style>
  <w:style w:type="paragraph" w:customStyle="1" w:styleId="MultipartQLead">
    <w:name w:val="MultipartQ_Lead"/>
    <w:basedOn w:val="Normal"/>
    <w:next w:val="BodyText1"/>
    <w:rsid w:val="00253084"/>
    <w:pPr>
      <w:keepNext/>
      <w:keepLines/>
      <w:spacing w:after="120"/>
      <w:ind w:left="490" w:hanging="490"/>
    </w:pPr>
    <w:rPr>
      <w:spacing w:val="0"/>
    </w:rPr>
  </w:style>
  <w:style w:type="paragraph" w:customStyle="1" w:styleId="MultipartQQuestion">
    <w:name w:val="MultipartQ_Question"/>
    <w:basedOn w:val="Normal"/>
    <w:next w:val="BodyText1"/>
    <w:rsid w:val="00253084"/>
    <w:pPr>
      <w:spacing w:after="120"/>
      <w:ind w:left="980" w:hanging="490"/>
    </w:pPr>
    <w:rPr>
      <w:spacing w:val="0"/>
    </w:rPr>
  </w:style>
  <w:style w:type="paragraph" w:customStyle="1" w:styleId="AllAnswerTypesHeadSub1">
    <w:name w:val="AllAnswerTypesHeadSub1"/>
    <w:basedOn w:val="Heading2"/>
    <w:next w:val="BodyText1"/>
    <w:rsid w:val="00253084"/>
  </w:style>
  <w:style w:type="paragraph" w:customStyle="1" w:styleId="AllAnswerTypesHeadSub2">
    <w:name w:val="AllAnswerTypesHeadSub2"/>
    <w:basedOn w:val="Heading3"/>
    <w:next w:val="BodyText1"/>
    <w:rsid w:val="00253084"/>
  </w:style>
  <w:style w:type="paragraph" w:customStyle="1" w:styleId="SidebarBull">
    <w:name w:val="SidebarBull"/>
    <w:basedOn w:val="BodyText1"/>
    <w:next w:val="BodyText1"/>
    <w:rsid w:val="00253084"/>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253084"/>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253084"/>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253084"/>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253084"/>
    <w:pPr>
      <w:spacing w:before="120"/>
    </w:pPr>
    <w:rPr>
      <w:b/>
      <w:bCs/>
    </w:rPr>
  </w:style>
  <w:style w:type="paragraph" w:styleId="Index3">
    <w:name w:val="index 3"/>
    <w:basedOn w:val="Normal"/>
    <w:next w:val="Normal"/>
    <w:autoRedefine/>
    <w:semiHidden/>
    <w:rsid w:val="00253084"/>
    <w:pPr>
      <w:ind w:left="660" w:hanging="220"/>
    </w:pPr>
  </w:style>
  <w:style w:type="paragraph" w:customStyle="1" w:styleId="MultipartQFirstAnswer">
    <w:name w:val="MultipartQ_FirstAnswer"/>
    <w:basedOn w:val="BodyText1"/>
    <w:next w:val="BodyText1"/>
    <w:rsid w:val="00253084"/>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253084"/>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253084"/>
    <w:pPr>
      <w:spacing w:after="120"/>
      <w:ind w:left="980" w:hanging="490"/>
    </w:pPr>
    <w:rPr>
      <w:spacing w:val="0"/>
    </w:rPr>
  </w:style>
  <w:style w:type="paragraph" w:customStyle="1" w:styleId="MultipartQNextAnswerByRef">
    <w:name w:val="MultipartQ_NextAnswer_ByRef"/>
    <w:basedOn w:val="Normal"/>
    <w:next w:val="BodyText1"/>
    <w:rsid w:val="00253084"/>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253084"/>
    <w:pPr>
      <w:tabs>
        <w:tab w:val="left" w:pos="979"/>
      </w:tabs>
      <w:ind w:left="979" w:hanging="979"/>
    </w:pPr>
  </w:style>
  <w:style w:type="paragraph" w:customStyle="1" w:styleId="AnswerDistractor">
    <w:name w:val="AnswerDistractor"/>
    <w:basedOn w:val="Indent-1"/>
    <w:next w:val="BodyText1"/>
    <w:rsid w:val="00253084"/>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253084"/>
  </w:style>
  <w:style w:type="paragraph" w:customStyle="1" w:styleId="SidebarCaseHead">
    <w:name w:val="SidebarCaseHead"/>
    <w:basedOn w:val="SidebarHead"/>
    <w:next w:val="BodyText1"/>
    <w:rsid w:val="00253084"/>
    <w:rPr>
      <w:rFonts w:ascii="Arial" w:hAnsi="Arial"/>
      <w:b w:val="0"/>
      <w:sz w:val="28"/>
    </w:rPr>
  </w:style>
  <w:style w:type="paragraph" w:customStyle="1" w:styleId="StageDirections">
    <w:name w:val="StageDirections"/>
    <w:basedOn w:val="BodyText1"/>
    <w:next w:val="BodyText1"/>
    <w:rsid w:val="00253084"/>
    <w:pPr>
      <w:spacing w:before="120"/>
      <w:jc w:val="center"/>
    </w:pPr>
    <w:rPr>
      <w:b/>
      <w:i/>
    </w:rPr>
  </w:style>
  <w:style w:type="paragraph" w:customStyle="1" w:styleId="Tablecellbodycentered10">
    <w:name w:val="Table cell body centered 10"/>
    <w:basedOn w:val="Tablecellbody10"/>
    <w:next w:val="BodyText1"/>
    <w:rsid w:val="00253084"/>
    <w:pPr>
      <w:jc w:val="center"/>
    </w:pPr>
  </w:style>
  <w:style w:type="paragraph" w:customStyle="1" w:styleId="SidebarIndent-1">
    <w:name w:val="SidebarIndent-1"/>
    <w:basedOn w:val="SidebarText"/>
    <w:next w:val="BodyText1"/>
    <w:rsid w:val="00253084"/>
    <w:pPr>
      <w:ind w:left="490" w:hanging="490"/>
    </w:pPr>
  </w:style>
  <w:style w:type="paragraph" w:customStyle="1" w:styleId="Text">
    <w:name w:val="Text"/>
    <w:basedOn w:val="Normal"/>
    <w:pPr>
      <w:tabs>
        <w:tab w:val="left" w:pos="0"/>
        <w:tab w:val="left" w:pos="360"/>
      </w:tabs>
    </w:pPr>
    <w:rPr>
      <w:spacing w:val="-2"/>
    </w:rPr>
  </w:style>
  <w:style w:type="paragraph" w:customStyle="1" w:styleId="blist">
    <w:name w:val="blist"/>
    <w:basedOn w:val="Normal"/>
    <w:pPr>
      <w:numPr>
        <w:numId w:val="7"/>
      </w:numPr>
      <w:tabs>
        <w:tab w:val="clear" w:pos="720"/>
        <w:tab w:val="left" w:pos="540"/>
        <w:tab w:val="right" w:pos="9360"/>
      </w:tabs>
      <w:ind w:left="540" w:hanging="360"/>
    </w:pPr>
    <w:rPr>
      <w:rFonts w:cs="Arial"/>
      <w:spacing w:val="0"/>
      <w:szCs w:val="42"/>
    </w:rPr>
  </w:style>
  <w:style w:type="paragraph" w:customStyle="1" w:styleId="numlist">
    <w:name w:val="numlist"/>
    <w:basedOn w:val="Normal"/>
    <w:pPr>
      <w:tabs>
        <w:tab w:val="left" w:pos="360"/>
      </w:tabs>
      <w:spacing w:after="120"/>
      <w:ind w:left="360" w:hanging="360"/>
    </w:pPr>
    <w:rPr>
      <w:rFonts w:cs="Arial"/>
      <w:spacing w:val="0"/>
      <w:szCs w:val="42"/>
    </w:rPr>
  </w:style>
  <w:style w:type="paragraph" w:customStyle="1" w:styleId="Multichoice">
    <w:name w:val="Multichoice"/>
    <w:basedOn w:val="Normal"/>
    <w:pPr>
      <w:tabs>
        <w:tab w:val="decimal" w:pos="360"/>
        <w:tab w:val="left" w:pos="630"/>
      </w:tabs>
      <w:ind w:left="630" w:hanging="540"/>
      <w:jc w:val="both"/>
    </w:pPr>
    <w:rPr>
      <w:spacing w:val="0"/>
    </w:rPr>
  </w:style>
  <w:style w:type="paragraph" w:customStyle="1" w:styleId="Multisub">
    <w:name w:val="Multisub"/>
    <w:basedOn w:val="Multichoice"/>
    <w:pPr>
      <w:tabs>
        <w:tab w:val="clear" w:pos="360"/>
        <w:tab w:val="clear" w:pos="630"/>
        <w:tab w:val="left" w:pos="990"/>
      </w:tabs>
      <w:ind w:left="990" w:hanging="360"/>
    </w:pPr>
  </w:style>
  <w:style w:type="paragraph" w:customStyle="1" w:styleId="multilast">
    <w:name w:val="multilast"/>
    <w:basedOn w:val="Multisub"/>
    <w:pPr>
      <w:spacing w:after="120"/>
      <w:ind w:left="994"/>
    </w:pPr>
  </w:style>
  <w:style w:type="paragraph" w:customStyle="1" w:styleId="numlist2">
    <w:name w:val="numlist2"/>
    <w:basedOn w:val="numlist"/>
    <w:pPr>
      <w:tabs>
        <w:tab w:val="clear" w:pos="360"/>
        <w:tab w:val="left" w:pos="477"/>
      </w:tabs>
      <w:ind w:left="475" w:hanging="475"/>
    </w:pPr>
  </w:style>
  <w:style w:type="character" w:styleId="Hyperlink">
    <w:name w:val="Hyperlink"/>
    <w:basedOn w:val="DefaultParagraphFont"/>
    <w:rPr>
      <w:color w:val="0000FF"/>
      <w:u w:val="single"/>
    </w:rPr>
  </w:style>
  <w:style w:type="paragraph" w:customStyle="1" w:styleId="Tablecellassisi">
    <w:name w:val="Table cell assisi"/>
    <w:basedOn w:val="Tablecellbody"/>
  </w:style>
  <w:style w:type="paragraph" w:customStyle="1" w:styleId="MultipleChoiceNumListTTB">
    <w:name w:val="MultipleChoiceNumListTTB"/>
    <w:basedOn w:val="BodyText1"/>
    <w:next w:val="BodyText1"/>
    <w:pPr>
      <w:keepNext/>
      <w:keepLines/>
      <w:ind w:left="490" w:hanging="490"/>
    </w:pPr>
  </w:style>
  <w:style w:type="paragraph" w:customStyle="1" w:styleId="Affiliation">
    <w:name w:val="Affiliation"/>
    <w:basedOn w:val="Maintitle"/>
    <w:next w:val="BodyText1"/>
    <w:rsid w:val="00253084"/>
    <w:pPr>
      <w:spacing w:before="0" w:after="0"/>
    </w:pPr>
    <w:rPr>
      <w:rFonts w:ascii="Times" w:hAnsi="Times"/>
      <w:i/>
      <w:sz w:val="24"/>
    </w:rPr>
  </w:style>
  <w:style w:type="paragraph" w:customStyle="1" w:styleId="Bodytext-right">
    <w:name w:val="Body text-right"/>
    <w:basedOn w:val="BodyText1"/>
    <w:next w:val="BodyText1"/>
    <w:rsid w:val="00253084"/>
    <w:pPr>
      <w:jc w:val="right"/>
    </w:pPr>
  </w:style>
  <w:style w:type="paragraph" w:customStyle="1" w:styleId="Extract">
    <w:name w:val="Extract"/>
    <w:basedOn w:val="Indent-1"/>
    <w:next w:val="BodyText1"/>
    <w:rsid w:val="00253084"/>
    <w:pPr>
      <w:spacing w:before="120"/>
    </w:pPr>
    <w:rPr>
      <w:sz w:val="20"/>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customStyle="1" w:styleId="AutoCorrect">
    <w:name w:val="AutoCorrect"/>
    <w:next w:val="BodyText1"/>
    <w:rsid w:val="00253084"/>
    <w:rPr>
      <w:sz w:val="24"/>
      <w:szCs w:val="24"/>
      <w:lang w:val="en-US" w:eastAsia="en-US"/>
    </w:rPr>
  </w:style>
  <w:style w:type="character" w:styleId="EndnoteReference">
    <w:name w:val="endnote reference"/>
    <w:basedOn w:val="DefaultParagraphFont"/>
    <w:semiHidden/>
    <w:rsid w:val="00253084"/>
    <w:rPr>
      <w:vertAlign w:val="superscript"/>
    </w:rPr>
  </w:style>
  <w:style w:type="paragraph" w:customStyle="1" w:styleId="Heading2Core">
    <w:name w:val="Heading 2 Core"/>
    <w:basedOn w:val="Heading2"/>
    <w:next w:val="BodyText1"/>
    <w:rsid w:val="00253084"/>
    <w:rPr>
      <w:b w:val="0"/>
      <w:i/>
    </w:rPr>
  </w:style>
  <w:style w:type="paragraph" w:customStyle="1" w:styleId="Source">
    <w:name w:val="Source"/>
    <w:basedOn w:val="BodyText1"/>
    <w:next w:val="BodyText1"/>
    <w:rsid w:val="00253084"/>
    <w:rPr>
      <w:i/>
    </w:rPr>
  </w:style>
  <w:style w:type="paragraph" w:customStyle="1" w:styleId="BoxStart">
    <w:name w:val="Box Start"/>
    <w:basedOn w:val="Heading1"/>
    <w:next w:val="BodyText1"/>
    <w:rsid w:val="00253084"/>
    <w:pPr>
      <w:pBdr>
        <w:top w:val="single" w:sz="24" w:space="1" w:color="C0C0C0"/>
      </w:pBdr>
      <w:spacing w:after="0"/>
    </w:pPr>
    <w:rPr>
      <w:caps w:val="0"/>
    </w:rPr>
  </w:style>
  <w:style w:type="paragraph" w:customStyle="1" w:styleId="BoxEnd">
    <w:name w:val="Box End"/>
    <w:basedOn w:val="BoxStart"/>
    <w:next w:val="BodyText1"/>
    <w:rsid w:val="00253084"/>
    <w:pPr>
      <w:pBdr>
        <w:top w:val="none" w:sz="0" w:space="0" w:color="auto"/>
        <w:bottom w:val="single" w:sz="24" w:space="1" w:color="C0C0C0"/>
      </w:pBdr>
      <w:spacing w:before="40" w:after="200"/>
    </w:pPr>
  </w:style>
  <w:style w:type="paragraph" w:styleId="EndnoteText">
    <w:name w:val="endnote text"/>
    <w:basedOn w:val="Normal"/>
    <w:semiHidden/>
    <w:rsid w:val="00253084"/>
    <w:rPr>
      <w:spacing w:val="0"/>
      <w:sz w:val="20"/>
    </w:rPr>
  </w:style>
  <w:style w:type="paragraph" w:customStyle="1" w:styleId="ChapterOpeningStart">
    <w:name w:val="Chapter Opening Start"/>
    <w:basedOn w:val="BodyText1"/>
    <w:next w:val="BodyText1"/>
    <w:rsid w:val="00253084"/>
    <w:pPr>
      <w:shd w:val="clear" w:color="auto" w:fill="C0C0C0"/>
    </w:pPr>
  </w:style>
  <w:style w:type="paragraph" w:customStyle="1" w:styleId="ChapterOpeningEnd">
    <w:name w:val="Chapter Opening End"/>
    <w:basedOn w:val="ChapterOpeningStart"/>
    <w:next w:val="BodyText1"/>
    <w:rsid w:val="00253084"/>
    <w:pPr>
      <w:spacing w:before="40" w:after="200"/>
    </w:pPr>
  </w:style>
  <w:style w:type="paragraph" w:customStyle="1" w:styleId="ChapterClosingStart">
    <w:name w:val="Chapter Closing Start"/>
    <w:basedOn w:val="ChapterOpeningStart"/>
    <w:next w:val="BodyText1"/>
    <w:rsid w:val="00253084"/>
  </w:style>
  <w:style w:type="paragraph" w:customStyle="1" w:styleId="ChapterClosingEnd">
    <w:name w:val="Chapter Closing End"/>
    <w:basedOn w:val="ChapterClosingStart"/>
    <w:next w:val="BodyText1"/>
    <w:rsid w:val="00253084"/>
    <w:pPr>
      <w:spacing w:before="40" w:after="200"/>
    </w:pPr>
  </w:style>
  <w:style w:type="paragraph" w:customStyle="1" w:styleId="TextBoxType">
    <w:name w:val="TextBoxType"/>
    <w:basedOn w:val="BodyText1"/>
    <w:next w:val="BodyText1"/>
    <w:rsid w:val="00253084"/>
    <w:pPr>
      <w:shd w:val="clear" w:color="auto" w:fill="CCCCCC"/>
    </w:pPr>
    <w:rPr>
      <w:sz w:val="28"/>
    </w:rPr>
  </w:style>
  <w:style w:type="paragraph" w:customStyle="1" w:styleId="KeyTermDefinition">
    <w:name w:val="KeyTermDefinition"/>
    <w:basedOn w:val="BodyText1"/>
    <w:next w:val="BodyText1"/>
    <w:rsid w:val="00253084"/>
  </w:style>
  <w:style w:type="paragraph" w:customStyle="1" w:styleId="GraphicCaption">
    <w:name w:val="Graphic Caption"/>
    <w:basedOn w:val="GraphicTitle"/>
    <w:next w:val="BodyText1"/>
    <w:rsid w:val="00253084"/>
    <w:rPr>
      <w:b w:val="0"/>
    </w:rPr>
  </w:style>
  <w:style w:type="paragraph" w:customStyle="1" w:styleId="TitleHM">
    <w:name w:val="TitleHM"/>
    <w:basedOn w:val="Heading1"/>
    <w:next w:val="BodyText1"/>
    <w:rsid w:val="00253084"/>
  </w:style>
  <w:style w:type="paragraph" w:customStyle="1" w:styleId="SubtitleHM">
    <w:name w:val="SubtitleHM"/>
    <w:basedOn w:val="Heading2Core"/>
    <w:next w:val="BodyText1"/>
    <w:rsid w:val="00253084"/>
  </w:style>
  <w:style w:type="paragraph" w:customStyle="1" w:styleId="GraphicSource">
    <w:name w:val="Graphic Source"/>
    <w:basedOn w:val="GraphicTitle"/>
    <w:next w:val="BodyText1"/>
    <w:rsid w:val="00253084"/>
    <w:rPr>
      <w:b w:val="0"/>
    </w:rPr>
  </w:style>
  <w:style w:type="paragraph" w:customStyle="1" w:styleId="GraphicNumber">
    <w:name w:val="Graphic Number"/>
    <w:basedOn w:val="GraphicTitle"/>
    <w:next w:val="BodyText1"/>
    <w:rsid w:val="00253084"/>
    <w:rPr>
      <w:b w:val="0"/>
    </w:rPr>
  </w:style>
  <w:style w:type="paragraph" w:customStyle="1" w:styleId="SampleCitation">
    <w:name w:val="Sample Citation"/>
    <w:basedOn w:val="Normal"/>
    <w:next w:val="BodyText1"/>
    <w:autoRedefine/>
    <w:rsid w:val="00253084"/>
    <w:pPr>
      <w:spacing w:before="120" w:after="120"/>
      <w:ind w:left="576" w:hanging="576"/>
    </w:pPr>
    <w:rPr>
      <w:rFonts w:ascii="Century" w:hAnsi="Century"/>
      <w:spacing w:val="0"/>
    </w:rPr>
  </w:style>
  <w:style w:type="paragraph" w:customStyle="1" w:styleId="Bullet-3">
    <w:name w:val="Bullet-(3)"/>
    <w:basedOn w:val="Bullet-1"/>
    <w:next w:val="BodyText1"/>
    <w:rsid w:val="00253084"/>
    <w:pPr>
      <w:tabs>
        <w:tab w:val="clear" w:pos="1469"/>
        <w:tab w:val="left" w:pos="1958"/>
      </w:tabs>
      <w:ind w:left="1959"/>
    </w:pPr>
  </w:style>
  <w:style w:type="paragraph" w:customStyle="1" w:styleId="Bullet-5">
    <w:name w:val="Bullet-(5)"/>
    <w:basedOn w:val="Bullet-1"/>
    <w:next w:val="BodyText1"/>
    <w:rsid w:val="00253084"/>
    <w:pPr>
      <w:tabs>
        <w:tab w:val="clear" w:pos="1469"/>
        <w:tab w:val="left" w:pos="2938"/>
      </w:tabs>
      <w:ind w:left="2938"/>
    </w:pPr>
  </w:style>
  <w:style w:type="paragraph" w:customStyle="1" w:styleId="Bullet-6">
    <w:name w:val="Bullet-(6)"/>
    <w:basedOn w:val="Bullet-1"/>
    <w:next w:val="BodyText1"/>
    <w:rsid w:val="00253084"/>
    <w:pPr>
      <w:tabs>
        <w:tab w:val="clear" w:pos="1469"/>
        <w:tab w:val="left" w:pos="3427"/>
      </w:tabs>
      <w:ind w:left="3428"/>
    </w:pPr>
  </w:style>
  <w:style w:type="paragraph" w:customStyle="1" w:styleId="Bullet-4">
    <w:name w:val="Bullet-(4)"/>
    <w:basedOn w:val="Bullet-1"/>
    <w:next w:val="BodyText1"/>
    <w:rsid w:val="00253084"/>
    <w:pPr>
      <w:tabs>
        <w:tab w:val="clear" w:pos="1469"/>
        <w:tab w:val="left" w:pos="2448"/>
      </w:tabs>
      <w:ind w:left="2448"/>
    </w:pPr>
  </w:style>
  <w:style w:type="paragraph" w:customStyle="1" w:styleId="Workbook-FillinNumList">
    <w:name w:val="Workbook-FillinNumList"/>
    <w:basedOn w:val="Normal"/>
    <w:next w:val="BodyText1"/>
    <w:autoRedefine/>
    <w:rsid w:val="00253084"/>
    <w:pPr>
      <w:spacing w:after="120" w:line="480" w:lineRule="auto"/>
      <w:ind w:left="495" w:hanging="495"/>
    </w:pPr>
    <w:rPr>
      <w:noProof/>
      <w:spacing w:val="0"/>
    </w:rPr>
  </w:style>
  <w:style w:type="paragraph" w:customStyle="1" w:styleId="WorkbookHeader">
    <w:name w:val="WorkbookHeader"/>
    <w:basedOn w:val="BodyText"/>
    <w:next w:val="BodyText1"/>
    <w:rsid w:val="00253084"/>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253084"/>
    <w:pPr>
      <w:spacing w:after="120" w:line="480" w:lineRule="auto"/>
      <w:ind w:left="540"/>
    </w:pPr>
    <w:rPr>
      <w:spacing w:val="0"/>
    </w:rPr>
  </w:style>
  <w:style w:type="paragraph" w:customStyle="1" w:styleId="Workbook-Indent-a">
    <w:name w:val="Workbook-Indent-a"/>
    <w:basedOn w:val="Normal"/>
    <w:next w:val="BodyText1"/>
    <w:autoRedefine/>
    <w:rsid w:val="00253084"/>
    <w:pPr>
      <w:spacing w:after="120" w:line="480" w:lineRule="auto"/>
      <w:ind w:left="990"/>
    </w:pPr>
    <w:rPr>
      <w:spacing w:val="0"/>
    </w:rPr>
  </w:style>
  <w:style w:type="paragraph" w:customStyle="1" w:styleId="HintsBelow">
    <w:name w:val="HintsBelow"/>
    <w:basedOn w:val="BodyText1"/>
    <w:next w:val="BodyText1"/>
    <w:rsid w:val="00253084"/>
    <w:pPr>
      <w:spacing w:before="40" w:after="60" w:line="480" w:lineRule="auto"/>
    </w:pPr>
    <w:rPr>
      <w:i/>
      <w:sz w:val="18"/>
    </w:rPr>
  </w:style>
  <w:style w:type="paragraph" w:customStyle="1" w:styleId="NLNum">
    <w:name w:val="NL_Num"/>
    <w:basedOn w:val="NL-1"/>
    <w:next w:val="BodyText1"/>
    <w:rsid w:val="00253084"/>
  </w:style>
  <w:style w:type="paragraph" w:customStyle="1" w:styleId="NL11">
    <w:name w:val="NL_1.1"/>
    <w:basedOn w:val="NL-1"/>
    <w:next w:val="BodyText1"/>
    <w:rsid w:val="00253084"/>
  </w:style>
  <w:style w:type="paragraph" w:customStyle="1" w:styleId="NLEven">
    <w:name w:val="NL_Even"/>
    <w:basedOn w:val="NL-1"/>
    <w:next w:val="BodyText1"/>
    <w:rsid w:val="00253084"/>
  </w:style>
  <w:style w:type="paragraph" w:customStyle="1" w:styleId="NLOdd">
    <w:name w:val="NL_Odd"/>
    <w:basedOn w:val="NL-1"/>
    <w:next w:val="BodyText1"/>
    <w:rsid w:val="00253084"/>
  </w:style>
  <w:style w:type="paragraph" w:customStyle="1" w:styleId="MC-Answer-1">
    <w:name w:val="MC-Answer-1"/>
    <w:basedOn w:val="NL-1"/>
    <w:next w:val="BodyText1"/>
    <w:rsid w:val="00253084"/>
    <w:pPr>
      <w:tabs>
        <w:tab w:val="left" w:pos="490"/>
        <w:tab w:val="left" w:pos="1080"/>
      </w:tabs>
      <w:ind w:left="1080" w:hanging="1080"/>
    </w:pPr>
  </w:style>
  <w:style w:type="paragraph" w:styleId="CommentSubject">
    <w:name w:val="annotation subject"/>
    <w:basedOn w:val="CommentText"/>
    <w:next w:val="CommentText"/>
    <w:semiHidden/>
    <w:rPr>
      <w:b/>
      <w:bCs/>
    </w:rPr>
  </w:style>
  <w:style w:type="paragraph" w:customStyle="1" w:styleId="ChapOutlineSubhead">
    <w:name w:val="ChapOutlineSubhead"/>
    <w:basedOn w:val="Heading2"/>
    <w:next w:val="BodyText1"/>
    <w:rsid w:val="00253084"/>
  </w:style>
  <w:style w:type="paragraph" w:customStyle="1" w:styleId="MiscNLRoman">
    <w:name w:val="MiscNLRoman"/>
    <w:basedOn w:val="Outline-I"/>
    <w:next w:val="BodyText1"/>
    <w:rsid w:val="00253084"/>
    <w:pPr>
      <w:spacing w:after="120"/>
    </w:pPr>
  </w:style>
  <w:style w:type="paragraph" w:customStyle="1" w:styleId="CitationHead">
    <w:name w:val="CitationHead"/>
    <w:basedOn w:val="Normal"/>
    <w:next w:val="BodyText1"/>
    <w:rsid w:val="00253084"/>
    <w:pPr>
      <w:spacing w:before="120" w:after="120"/>
    </w:pPr>
    <w:rPr>
      <w:rFonts w:ascii="Arial" w:hAnsi="Arial"/>
      <w:b/>
      <w:caps/>
      <w:sz w:val="24"/>
    </w:rPr>
  </w:style>
  <w:style w:type="paragraph" w:customStyle="1" w:styleId="CitationSubhead">
    <w:name w:val="CitationSubhead"/>
    <w:basedOn w:val="CitationHead"/>
    <w:next w:val="BodyText1"/>
    <w:rsid w:val="00253084"/>
    <w:pPr>
      <w:outlineLvl w:val="1"/>
    </w:pPr>
    <w:rPr>
      <w:caps w:val="0"/>
    </w:rPr>
  </w:style>
  <w:style w:type="paragraph" w:customStyle="1" w:styleId="Citation">
    <w:name w:val="Citation"/>
    <w:basedOn w:val="BodyText1"/>
    <w:next w:val="BodyText1"/>
    <w:rsid w:val="00253084"/>
    <w:pPr>
      <w:ind w:left="580" w:hanging="580"/>
    </w:pPr>
  </w:style>
  <w:style w:type="paragraph" w:customStyle="1" w:styleId="EssayAuthor">
    <w:name w:val="EssayAuthor"/>
    <w:basedOn w:val="Heading1"/>
    <w:link w:val="EssayAuthorChar"/>
    <w:rsid w:val="00253084"/>
  </w:style>
  <w:style w:type="paragraph" w:customStyle="1" w:styleId="EssayTitle">
    <w:name w:val="EssayTitle"/>
    <w:basedOn w:val="Heading2"/>
    <w:next w:val="BodyText1"/>
    <w:link w:val="EssayTitleChar"/>
    <w:rsid w:val="00253084"/>
  </w:style>
  <w:style w:type="character" w:customStyle="1" w:styleId="AnswerExp">
    <w:name w:val="Answer_Exp"/>
    <w:basedOn w:val="DefaultParagraphFont"/>
    <w:rsid w:val="00253084"/>
  </w:style>
  <w:style w:type="character" w:customStyle="1" w:styleId="AnswerLetter">
    <w:name w:val="AnswerLetter"/>
    <w:basedOn w:val="DefaultParagraphFont"/>
    <w:rsid w:val="00253084"/>
  </w:style>
  <w:style w:type="character" w:customStyle="1" w:styleId="Bold">
    <w:name w:val="Bold"/>
    <w:basedOn w:val="DefaultParagraphFont"/>
    <w:rsid w:val="00253084"/>
    <w:rPr>
      <w:b/>
    </w:rPr>
  </w:style>
  <w:style w:type="character" w:customStyle="1" w:styleId="Italic">
    <w:name w:val="Italic"/>
    <w:basedOn w:val="DefaultParagraphFont"/>
    <w:rsid w:val="00253084"/>
    <w:rPr>
      <w:i/>
    </w:rPr>
  </w:style>
  <w:style w:type="character" w:customStyle="1" w:styleId="KeyTermDef">
    <w:name w:val="KeyTermDef"/>
    <w:basedOn w:val="DefaultParagraphFont"/>
    <w:rsid w:val="00253084"/>
  </w:style>
  <w:style w:type="character" w:customStyle="1" w:styleId="MastheadName">
    <w:name w:val="MastheadName"/>
    <w:basedOn w:val="DefaultParagraphFont"/>
    <w:rsid w:val="00253084"/>
    <w:rPr>
      <w:rFonts w:ascii="Times New Roman" w:hAnsi="Times New Roman"/>
      <w:i/>
      <w:sz w:val="20"/>
    </w:rPr>
  </w:style>
  <w:style w:type="character" w:customStyle="1" w:styleId="None">
    <w:name w:val="None"/>
    <w:basedOn w:val="DefaultParagraphFont"/>
    <w:rsid w:val="00253084"/>
  </w:style>
  <w:style w:type="character" w:customStyle="1" w:styleId="Processed">
    <w:name w:val="Processed"/>
    <w:basedOn w:val="DefaultParagraphFont"/>
    <w:rsid w:val="00253084"/>
    <w:rPr>
      <w:bdr w:val="none" w:sz="0" w:space="0" w:color="auto"/>
      <w:shd w:val="clear" w:color="auto" w:fill="99CCFF"/>
    </w:rPr>
  </w:style>
  <w:style w:type="character" w:customStyle="1" w:styleId="Smallcaps">
    <w:name w:val="Small caps"/>
    <w:basedOn w:val="DefaultParagraphFont"/>
    <w:rsid w:val="00253084"/>
    <w:rPr>
      <w:smallCaps/>
    </w:rPr>
  </w:style>
  <w:style w:type="character" w:customStyle="1" w:styleId="Term">
    <w:name w:val="Term"/>
    <w:basedOn w:val="Italic"/>
    <w:rsid w:val="00253084"/>
    <w:rPr>
      <w:i/>
    </w:rPr>
  </w:style>
  <w:style w:type="character" w:customStyle="1" w:styleId="WOL">
    <w:name w:val="WOL"/>
    <w:basedOn w:val="DefaultParagraphFont"/>
    <w:rsid w:val="00253084"/>
  </w:style>
  <w:style w:type="character" w:customStyle="1" w:styleId="KeyTermInLine">
    <w:name w:val="KeyTermInLine"/>
    <w:rsid w:val="00253084"/>
    <w:rPr>
      <w:b/>
    </w:rPr>
  </w:style>
  <w:style w:type="character" w:customStyle="1" w:styleId="EmphSmallcaps">
    <w:name w:val="Emph Smallcaps"/>
    <w:basedOn w:val="DefaultParagraphFont"/>
    <w:rsid w:val="00253084"/>
    <w:rPr>
      <w:smallCaps/>
      <w:strike w:val="0"/>
      <w:dstrike w:val="0"/>
      <w:u w:val="none"/>
      <w:effect w:val="none"/>
      <w:vertAlign w:val="baseline"/>
    </w:rPr>
  </w:style>
  <w:style w:type="character" w:customStyle="1" w:styleId="Heading1Char">
    <w:name w:val="Heading 1 Char"/>
    <w:basedOn w:val="DefaultParagraphFont"/>
    <w:link w:val="Heading1"/>
    <w:rsid w:val="00253084"/>
    <w:rPr>
      <w:rFonts w:ascii="Arial" w:hAnsi="Arial"/>
      <w:b/>
      <w:caps/>
      <w:noProof/>
      <w:kern w:val="28"/>
      <w:sz w:val="28"/>
      <w:lang w:val="en-US" w:eastAsia="en-US" w:bidi="ar-SA"/>
    </w:rPr>
  </w:style>
  <w:style w:type="character" w:customStyle="1" w:styleId="Heading2Char">
    <w:name w:val="Heading 2 Char"/>
    <w:basedOn w:val="Heading1Char"/>
    <w:link w:val="Heading2"/>
    <w:rsid w:val="00253084"/>
    <w:rPr>
      <w:rFonts w:ascii="Arial" w:hAnsi="Arial"/>
      <w:b/>
      <w:caps/>
      <w:noProof/>
      <w:kern w:val="28"/>
      <w:sz w:val="28"/>
      <w:lang w:val="en-US" w:eastAsia="en-US" w:bidi="ar-SA"/>
    </w:rPr>
  </w:style>
  <w:style w:type="character" w:customStyle="1" w:styleId="EssayAuthorChar">
    <w:name w:val="EssayAuthor Char"/>
    <w:basedOn w:val="Heading1Char"/>
    <w:link w:val="EssayAuthor"/>
    <w:rsid w:val="00253084"/>
    <w:rPr>
      <w:rFonts w:ascii="Arial" w:hAnsi="Arial"/>
      <w:b/>
      <w:caps/>
      <w:noProof/>
      <w:kern w:val="28"/>
      <w:sz w:val="28"/>
      <w:lang w:val="en-US" w:eastAsia="en-US" w:bidi="ar-SA"/>
    </w:rPr>
  </w:style>
  <w:style w:type="character" w:customStyle="1" w:styleId="EssayTitleChar">
    <w:name w:val="EssayTitle Char"/>
    <w:basedOn w:val="Heading2Char"/>
    <w:link w:val="EssayTitle"/>
    <w:rsid w:val="00253084"/>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r/pa/ei/bgn/" TargetMode="External"/><Relationship Id="rId13" Type="http://schemas.openxmlformats.org/officeDocument/2006/relationships/hyperlink" Target="http://www.state.gov/m/dghr/hr/" TargetMode="External"/><Relationship Id="rId18" Type="http://schemas.openxmlformats.org/officeDocument/2006/relationships/hyperlink" Target="http://www.careers.state.gov/student/index.html" TargetMode="External"/><Relationship Id="rId3" Type="http://schemas.microsoft.com/office/2007/relationships/stylesWithEffects" Target="stylesWithEffects.xml"/><Relationship Id="rId21" Type="http://schemas.openxmlformats.org/officeDocument/2006/relationships/hyperlink" Target="http://www.cdi.org/" TargetMode="External"/><Relationship Id="rId7" Type="http://schemas.openxmlformats.org/officeDocument/2006/relationships/endnotes" Target="endnotes.xml"/><Relationship Id="rId12" Type="http://schemas.openxmlformats.org/officeDocument/2006/relationships/hyperlink" Target="http://www.nationalsecurity.org/" TargetMode="External"/><Relationship Id="rId17" Type="http://schemas.openxmlformats.org/officeDocument/2006/relationships/hyperlink" Target="http://www.peacecorps.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mmerce.gov/JobsCareerOpportunities/index.htm" TargetMode="External"/><Relationship Id="rId20" Type="http://schemas.openxmlformats.org/officeDocument/2006/relationships/hyperlink" Target="http://www.peacecorps.gov/index.c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i.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a.gov/employment/" TargetMode="External"/><Relationship Id="rId23" Type="http://schemas.openxmlformats.org/officeDocument/2006/relationships/header" Target="header1.xml"/><Relationship Id="rId10" Type="http://schemas.openxmlformats.org/officeDocument/2006/relationships/hyperlink" Target="http://www.defenselink.mil/" TargetMode="External"/><Relationship Id="rId19" Type="http://schemas.openxmlformats.org/officeDocument/2006/relationships/hyperlink" Target="https://www.cia.gov/careers/student-opportunities/index.html" TargetMode="External"/><Relationship Id="rId4" Type="http://schemas.openxmlformats.org/officeDocument/2006/relationships/settings" Target="settings.xml"/><Relationship Id="rId9" Type="http://schemas.openxmlformats.org/officeDocument/2006/relationships/hyperlink" Target="http://www.state.gov/" TargetMode="External"/><Relationship Id="rId14" Type="http://schemas.openxmlformats.org/officeDocument/2006/relationships/hyperlink" Target="http://www.usda.gov/wps/portal/!ut/p/_s.7_0_A/7_0_1OB?navtype=MA&amp;navid=CAREERS" TargetMode="External"/><Relationship Id="rId22" Type="http://schemas.openxmlformats.org/officeDocument/2006/relationships/hyperlink" Target="http://www.heritage.org/About/Internshi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0</TotalTime>
  <Pages>1</Pages>
  <Words>5272</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34202</CharactersWithSpaces>
  <SharedDoc>false</SharedDoc>
  <HLinks>
    <vt:vector size="96" baseType="variant">
      <vt:variant>
        <vt:i4>1310815</vt:i4>
      </vt:variant>
      <vt:variant>
        <vt:i4>90</vt:i4>
      </vt:variant>
      <vt:variant>
        <vt:i4>0</vt:i4>
      </vt:variant>
      <vt:variant>
        <vt:i4>5</vt:i4>
      </vt:variant>
      <vt:variant>
        <vt:lpwstr>http://www.heritage.org/About/Internships</vt:lpwstr>
      </vt:variant>
      <vt:variant>
        <vt:lpwstr/>
      </vt:variant>
      <vt:variant>
        <vt:i4>2687080</vt:i4>
      </vt:variant>
      <vt:variant>
        <vt:i4>87</vt:i4>
      </vt:variant>
      <vt:variant>
        <vt:i4>0</vt:i4>
      </vt:variant>
      <vt:variant>
        <vt:i4>5</vt:i4>
      </vt:variant>
      <vt:variant>
        <vt:lpwstr>http://www.cdi.org/</vt:lpwstr>
      </vt:variant>
      <vt:variant>
        <vt:lpwstr/>
      </vt:variant>
      <vt:variant>
        <vt:i4>7143475</vt:i4>
      </vt:variant>
      <vt:variant>
        <vt:i4>84</vt:i4>
      </vt:variant>
      <vt:variant>
        <vt:i4>0</vt:i4>
      </vt:variant>
      <vt:variant>
        <vt:i4>5</vt:i4>
      </vt:variant>
      <vt:variant>
        <vt:lpwstr>http://www.peacecorps.gov/index.cfm</vt:lpwstr>
      </vt:variant>
      <vt:variant>
        <vt:lpwstr/>
      </vt:variant>
      <vt:variant>
        <vt:i4>4391000</vt:i4>
      </vt:variant>
      <vt:variant>
        <vt:i4>81</vt:i4>
      </vt:variant>
      <vt:variant>
        <vt:i4>0</vt:i4>
      </vt:variant>
      <vt:variant>
        <vt:i4>5</vt:i4>
      </vt:variant>
      <vt:variant>
        <vt:lpwstr>https://www.cia.gov/careers/student-opportunities/index.html</vt:lpwstr>
      </vt:variant>
      <vt:variant>
        <vt:lpwstr/>
      </vt:variant>
      <vt:variant>
        <vt:i4>2949222</vt:i4>
      </vt:variant>
      <vt:variant>
        <vt:i4>78</vt:i4>
      </vt:variant>
      <vt:variant>
        <vt:i4>0</vt:i4>
      </vt:variant>
      <vt:variant>
        <vt:i4>5</vt:i4>
      </vt:variant>
      <vt:variant>
        <vt:lpwstr>http://www.careers.state.gov/student/index.html</vt:lpwstr>
      </vt:variant>
      <vt:variant>
        <vt:lpwstr/>
      </vt:variant>
      <vt:variant>
        <vt:i4>3014693</vt:i4>
      </vt:variant>
      <vt:variant>
        <vt:i4>73</vt:i4>
      </vt:variant>
      <vt:variant>
        <vt:i4>0</vt:i4>
      </vt:variant>
      <vt:variant>
        <vt:i4>5</vt:i4>
      </vt:variant>
      <vt:variant>
        <vt:lpwstr>http://www.peacecorps.gov/</vt:lpwstr>
      </vt:variant>
      <vt:variant>
        <vt:lpwstr/>
      </vt:variant>
      <vt:variant>
        <vt:i4>5046366</vt:i4>
      </vt:variant>
      <vt:variant>
        <vt:i4>70</vt:i4>
      </vt:variant>
      <vt:variant>
        <vt:i4>0</vt:i4>
      </vt:variant>
      <vt:variant>
        <vt:i4>5</vt:i4>
      </vt:variant>
      <vt:variant>
        <vt:lpwstr>http://www.commerce.gov/JobsCareerOpportunities/index.htm</vt:lpwstr>
      </vt:variant>
      <vt:variant>
        <vt:lpwstr/>
      </vt:variant>
      <vt:variant>
        <vt:i4>7209022</vt:i4>
      </vt:variant>
      <vt:variant>
        <vt:i4>67</vt:i4>
      </vt:variant>
      <vt:variant>
        <vt:i4>0</vt:i4>
      </vt:variant>
      <vt:variant>
        <vt:i4>5</vt:i4>
      </vt:variant>
      <vt:variant>
        <vt:lpwstr>http://www.cia.gov/employment/</vt:lpwstr>
      </vt:variant>
      <vt:variant>
        <vt:lpwstr/>
      </vt:variant>
      <vt:variant>
        <vt:i4>1376291</vt:i4>
      </vt:variant>
      <vt:variant>
        <vt:i4>64</vt:i4>
      </vt:variant>
      <vt:variant>
        <vt:i4>0</vt:i4>
      </vt:variant>
      <vt:variant>
        <vt:i4>5</vt:i4>
      </vt:variant>
      <vt:variant>
        <vt:lpwstr>http://www.usda.gov/wps/portal/!ut/p/_s.7_0_A/7_0_1OB?navtype=MA&amp;navid=CAREERS</vt:lpwstr>
      </vt:variant>
      <vt:variant>
        <vt:lpwstr/>
      </vt:variant>
      <vt:variant>
        <vt:i4>7405676</vt:i4>
      </vt:variant>
      <vt:variant>
        <vt:i4>61</vt:i4>
      </vt:variant>
      <vt:variant>
        <vt:i4>0</vt:i4>
      </vt:variant>
      <vt:variant>
        <vt:i4>5</vt:i4>
      </vt:variant>
      <vt:variant>
        <vt:lpwstr>http://www.state.gov/m/dghr/hr/</vt:lpwstr>
      </vt:variant>
      <vt:variant>
        <vt:lpwstr/>
      </vt:variant>
      <vt:variant>
        <vt:i4>5898322</vt:i4>
      </vt:variant>
      <vt:variant>
        <vt:i4>40</vt:i4>
      </vt:variant>
      <vt:variant>
        <vt:i4>0</vt:i4>
      </vt:variant>
      <vt:variant>
        <vt:i4>5</vt:i4>
      </vt:variant>
      <vt:variant>
        <vt:lpwstr>http://www.nationalsecurity.org/</vt:lpwstr>
      </vt:variant>
      <vt:variant>
        <vt:lpwstr/>
      </vt:variant>
      <vt:variant>
        <vt:i4>2687080</vt:i4>
      </vt:variant>
      <vt:variant>
        <vt:i4>37</vt:i4>
      </vt:variant>
      <vt:variant>
        <vt:i4>0</vt:i4>
      </vt:variant>
      <vt:variant>
        <vt:i4>5</vt:i4>
      </vt:variant>
      <vt:variant>
        <vt:lpwstr>http://www.cdi.org/</vt:lpwstr>
      </vt:variant>
      <vt:variant>
        <vt:lpwstr/>
      </vt:variant>
      <vt:variant>
        <vt:i4>1900544</vt:i4>
      </vt:variant>
      <vt:variant>
        <vt:i4>34</vt:i4>
      </vt:variant>
      <vt:variant>
        <vt:i4>0</vt:i4>
      </vt:variant>
      <vt:variant>
        <vt:i4>5</vt:i4>
      </vt:variant>
      <vt:variant>
        <vt:lpwstr>http://www.sipri.se/</vt:lpwstr>
      </vt:variant>
      <vt:variant>
        <vt:lpwstr/>
      </vt:variant>
      <vt:variant>
        <vt:i4>2162790</vt:i4>
      </vt:variant>
      <vt:variant>
        <vt:i4>31</vt:i4>
      </vt:variant>
      <vt:variant>
        <vt:i4>0</vt:i4>
      </vt:variant>
      <vt:variant>
        <vt:i4>5</vt:i4>
      </vt:variant>
      <vt:variant>
        <vt:lpwstr>http://www.defenselink.mil/</vt:lpwstr>
      </vt:variant>
      <vt:variant>
        <vt:lpwstr/>
      </vt:variant>
      <vt:variant>
        <vt:i4>5046289</vt:i4>
      </vt:variant>
      <vt:variant>
        <vt:i4>28</vt:i4>
      </vt:variant>
      <vt:variant>
        <vt:i4>0</vt:i4>
      </vt:variant>
      <vt:variant>
        <vt:i4>5</vt:i4>
      </vt:variant>
      <vt:variant>
        <vt:lpwstr>http://www.state.gov/</vt:lpwstr>
      </vt:variant>
      <vt:variant>
        <vt:lpwstr/>
      </vt:variant>
      <vt:variant>
        <vt:i4>327773</vt:i4>
      </vt:variant>
      <vt:variant>
        <vt:i4>25</vt:i4>
      </vt:variant>
      <vt:variant>
        <vt:i4>0</vt:i4>
      </vt:variant>
      <vt:variant>
        <vt:i4>5</vt:i4>
      </vt:variant>
      <vt:variant>
        <vt:lpwstr>http://www.state.gov/r/pa/ei/bgn/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2008-09-11T03:03:00Z</cp:lastPrinted>
  <dcterms:created xsi:type="dcterms:W3CDTF">2015-12-10T10:56:00Z</dcterms:created>
  <dcterms:modified xsi:type="dcterms:W3CDTF">2015-12-10T11:15:00Z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2.45</vt:lpwstr>
  </property>
  <property fmtid="{D5CDD505-2E9C-101B-9397-08002B2CF9AE}" pid="4" name="Type">
    <vt:lpwstr>IRM</vt:lpwstr>
  </property>
  <property fmtid="{D5CDD505-2E9C-101B-9397-08002B2CF9AE}" pid="5" name="Version">
    <vt:lpwstr>5.00</vt:lpwstr>
  </property>
  <property fmtid="{D5CDD505-2E9C-101B-9397-08002B2CF9AE}" pid="6" name="ChapterNumber">
    <vt:lpwstr>20</vt:lpwstr>
  </property>
  <property fmtid="{D5CDD505-2E9C-101B-9397-08002B2CF9AE}" pid="7" name="ChapterTitle">
    <vt:lpwstr>Global Policy</vt:lpwstr>
  </property>
</Properties>
</file>