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D6" w:rsidRPr="000539D6" w:rsidRDefault="000539D6" w:rsidP="000539D6">
      <w:pPr>
        <w:pStyle w:val="Header"/>
        <w:ind w:right="360"/>
        <w:jc w:val="center"/>
        <w:rPr>
          <w:b/>
          <w:u w:val="single"/>
        </w:rPr>
      </w:pPr>
      <w:r w:rsidRPr="000539D6">
        <w:rPr>
          <w:b/>
          <w:color w:val="00B0F0"/>
          <w:u w:val="single"/>
        </w:rPr>
        <w:t xml:space="preserve">Chapter 11 </w:t>
      </w:r>
      <w:r w:rsidRPr="000539D6">
        <w:rPr>
          <w:b/>
          <w:u w:val="single"/>
        </w:rPr>
        <w:t xml:space="preserve">– </w:t>
      </w:r>
      <w:r w:rsidRPr="000539D6">
        <w:rPr>
          <w:b/>
          <w:color w:val="FF0000"/>
          <w:u w:val="single"/>
        </w:rPr>
        <w:t>Interest Groups</w:t>
      </w:r>
    </w:p>
    <w:p w:rsidR="001856EE" w:rsidRPr="009E3B38" w:rsidRDefault="001856EE" w:rsidP="001856EE">
      <w:pPr>
        <w:pStyle w:val="ChapSummaryHead"/>
        <w:spacing w:before="480" w:after="240"/>
        <w:rPr>
          <w:color w:val="F79646"/>
          <w:sz w:val="32"/>
          <w:szCs w:val="32"/>
        </w:rPr>
      </w:pPr>
      <w:r w:rsidRPr="009E3B38">
        <w:rPr>
          <w:color w:val="F79646"/>
          <w:sz w:val="32"/>
          <w:szCs w:val="32"/>
        </w:rPr>
        <w:fldChar w:fldCharType="begin"/>
      </w:r>
      <w:r w:rsidRPr="009E3B38">
        <w:rPr>
          <w:color w:val="F79646"/>
          <w:sz w:val="32"/>
          <w:szCs w:val="32"/>
        </w:rPr>
        <w:instrText xml:space="preserve"> seq NL1 \r 0 \h </w:instrText>
      </w:r>
      <w:r w:rsidRPr="009E3B38">
        <w:rPr>
          <w:color w:val="F79646"/>
          <w:sz w:val="32"/>
          <w:szCs w:val="32"/>
        </w:rPr>
        <w:fldChar w:fldCharType="end"/>
      </w:r>
      <w:r w:rsidRPr="009E3B38">
        <w:rPr>
          <w:color w:val="F79646"/>
          <w:sz w:val="32"/>
          <w:szCs w:val="32"/>
        </w:rPr>
        <w:t>Overview</w:t>
      </w:r>
    </w:p>
    <w:p w:rsidR="001856EE" w:rsidRDefault="001856EE" w:rsidP="001856EE">
      <w:pPr>
        <w:pStyle w:val="BodyText1"/>
      </w:pPr>
      <w:r>
        <w:t>Interest groups in the United States are more numerous and more fragmented than those in nations such as Great Britain, where the political system is more centralized. The goals and tactics of interest groups reflect not only the interests of their members but also the size of the groups, the incentives with which they attract supporters, and the role of their professional staffs. Because of the difficulty of organizing large numbers of people, any group purporting to speak for mass constituencies will often have to provide material benefits to members or acquire an affluent sponsor. The chief source of interest group influence is information; public support, money, and the ability to create “trouble” are also important. The right to lobby is protected by the Constitution, but tax and campaign-finance laws impose significant restrictions on how interest groups may spend money.</w:t>
      </w:r>
    </w:p>
    <w:p w:rsidR="001856EE" w:rsidRPr="009E3B38" w:rsidRDefault="001856EE" w:rsidP="001856EE">
      <w:pPr>
        <w:pStyle w:val="ChapOutlineHead"/>
        <w:spacing w:before="480" w:after="240"/>
        <w:rPr>
          <w:color w:val="F79646"/>
          <w:sz w:val="32"/>
          <w:szCs w:val="32"/>
        </w:rPr>
      </w:pPr>
      <w:r w:rsidRPr="009E3B38">
        <w:rPr>
          <w:color w:val="F79646"/>
          <w:sz w:val="32"/>
          <w:szCs w:val="32"/>
        </w:rPr>
        <w:fldChar w:fldCharType="begin"/>
      </w:r>
      <w:r w:rsidRPr="009E3B38">
        <w:rPr>
          <w:color w:val="F79646"/>
          <w:sz w:val="32"/>
          <w:szCs w:val="32"/>
        </w:rPr>
        <w:instrText xml:space="preserve"> seq NL1 \r 0 \h </w:instrText>
      </w:r>
      <w:r w:rsidRPr="009E3B38">
        <w:rPr>
          <w:color w:val="F79646"/>
          <w:sz w:val="32"/>
          <w:szCs w:val="32"/>
        </w:rPr>
        <w:fldChar w:fldCharType="end"/>
      </w:r>
      <w:r w:rsidRPr="009E3B38">
        <w:rPr>
          <w:color w:val="F79646"/>
          <w:sz w:val="32"/>
          <w:szCs w:val="32"/>
        </w:rPr>
        <w:t>Chapter Outline</w:t>
      </w:r>
      <w:r w:rsidRPr="009E3B38">
        <w:rPr>
          <w:color w:val="F79646"/>
          <w:sz w:val="32"/>
          <w:szCs w:val="32"/>
        </w:rPr>
        <w:fldChar w:fldCharType="begin"/>
      </w:r>
      <w:r w:rsidRPr="009E3B38">
        <w:rPr>
          <w:color w:val="F79646"/>
          <w:sz w:val="32"/>
          <w:szCs w:val="32"/>
        </w:rPr>
        <w:instrText xml:space="preserve"> SEQ NLI \r 0 \h </w:instrText>
      </w:r>
      <w:r w:rsidRPr="009E3B38">
        <w:rPr>
          <w:color w:val="F79646"/>
          <w:sz w:val="32"/>
          <w:szCs w:val="32"/>
        </w:rPr>
        <w:fldChar w:fldCharType="end"/>
      </w:r>
    </w:p>
    <w:p w:rsidR="001856EE" w:rsidRDefault="001856EE" w:rsidP="001856EE">
      <w:pPr>
        <w:pStyle w:val="Outline-I"/>
        <w:spacing w:before="240" w:after="120"/>
        <w:ind w:left="720" w:hanging="720"/>
        <w:rPr>
          <w:b/>
          <w:color w:val="1F497D"/>
          <w:sz w:val="28"/>
          <w:szCs w:val="28"/>
        </w:rPr>
      </w:pPr>
      <w:r w:rsidRPr="00485A4F">
        <w:rPr>
          <w:b/>
          <w:color w:val="1F497D"/>
          <w:sz w:val="28"/>
          <w:szCs w:val="28"/>
        </w:rPr>
        <w:fldChar w:fldCharType="begin"/>
      </w:r>
      <w:r w:rsidRPr="00485A4F">
        <w:rPr>
          <w:b/>
          <w:color w:val="1F497D"/>
          <w:sz w:val="28"/>
          <w:szCs w:val="28"/>
        </w:rPr>
        <w:instrText xml:space="preserve"> seq NLI \* ROMAN </w:instrText>
      </w:r>
      <w:r w:rsidRPr="00485A4F">
        <w:rPr>
          <w:b/>
          <w:color w:val="1F497D"/>
          <w:sz w:val="28"/>
          <w:szCs w:val="28"/>
        </w:rPr>
        <w:fldChar w:fldCharType="separate"/>
      </w:r>
      <w:r>
        <w:rPr>
          <w:b/>
          <w:noProof/>
          <w:color w:val="1F497D"/>
          <w:sz w:val="28"/>
          <w:szCs w:val="28"/>
        </w:rPr>
        <w:t>I</w:t>
      </w:r>
      <w:r w:rsidRPr="00485A4F">
        <w:rPr>
          <w:b/>
          <w:color w:val="1F497D"/>
          <w:sz w:val="28"/>
          <w:szCs w:val="28"/>
        </w:rPr>
        <w:fldChar w:fldCharType="end"/>
      </w:r>
      <w:r w:rsidRPr="00485A4F">
        <w:rPr>
          <w:b/>
          <w:color w:val="1F497D"/>
          <w:sz w:val="28"/>
          <w:szCs w:val="28"/>
        </w:rPr>
        <w:fldChar w:fldCharType="begin"/>
      </w:r>
      <w:r w:rsidRPr="00485A4F">
        <w:rPr>
          <w:b/>
          <w:color w:val="1F497D"/>
          <w:sz w:val="28"/>
          <w:szCs w:val="28"/>
        </w:rPr>
        <w:instrText xml:space="preserve"> seq NLA \r 0 \h </w:instrText>
      </w:r>
      <w:r w:rsidRPr="00485A4F">
        <w:rPr>
          <w:b/>
          <w:color w:val="1F497D"/>
          <w:sz w:val="28"/>
          <w:szCs w:val="28"/>
        </w:rPr>
        <w:fldChar w:fldCharType="end"/>
      </w:r>
      <w:r w:rsidRPr="00485A4F">
        <w:rPr>
          <w:b/>
          <w:color w:val="1F497D"/>
          <w:sz w:val="28"/>
          <w:szCs w:val="28"/>
        </w:rPr>
        <w:t>.</w:t>
      </w:r>
      <w:r w:rsidRPr="00485A4F">
        <w:rPr>
          <w:b/>
          <w:color w:val="1F497D"/>
          <w:sz w:val="28"/>
          <w:szCs w:val="28"/>
        </w:rPr>
        <w:tab/>
        <w:t>Introduction</w:t>
      </w:r>
    </w:p>
    <w:p w:rsidR="001856EE" w:rsidRPr="00B03F08" w:rsidRDefault="001856EE" w:rsidP="001856EE">
      <w:pPr>
        <w:numPr>
          <w:ilvl w:val="0"/>
          <w:numId w:val="2"/>
        </w:numPr>
        <w:autoSpaceDE w:val="0"/>
        <w:autoSpaceDN w:val="0"/>
        <w:adjustRightInd w:val="0"/>
        <w:ind w:left="1440" w:hanging="720"/>
        <w:rPr>
          <w:spacing w:val="0"/>
          <w:szCs w:val="22"/>
        </w:rPr>
      </w:pPr>
      <w:r w:rsidRPr="00B03F08">
        <w:rPr>
          <w:szCs w:val="22"/>
        </w:rPr>
        <w:t>An interest group</w:t>
      </w:r>
      <w:r w:rsidRPr="00B03F08">
        <w:rPr>
          <w:spacing w:val="0"/>
          <w:szCs w:val="22"/>
        </w:rPr>
        <w:t xml:space="preserve"> is an organization of people sharing a common interest or goal that seeks to influence public </w:t>
      </w:r>
      <w:r>
        <w:rPr>
          <w:spacing w:val="0"/>
          <w:szCs w:val="22"/>
        </w:rPr>
        <w:t>p</w:t>
      </w:r>
      <w:r w:rsidRPr="00B03F08">
        <w:rPr>
          <w:spacing w:val="0"/>
          <w:szCs w:val="22"/>
        </w:rPr>
        <w:t>olicy.</w:t>
      </w:r>
    </w:p>
    <w:p w:rsidR="001856EE" w:rsidRDefault="001856EE" w:rsidP="001856EE">
      <w:pPr>
        <w:pStyle w:val="Outline-A"/>
        <w:numPr>
          <w:ilvl w:val="0"/>
          <w:numId w:val="3"/>
        </w:numPr>
        <w:ind w:hanging="720"/>
      </w:pPr>
      <w:r>
        <w:fldChar w:fldCharType="begin"/>
      </w:r>
      <w:r>
        <w:instrText xml:space="preserve"> seq NL1 \r 0 \h </w:instrText>
      </w:r>
      <w:r>
        <w:fldChar w:fldCharType="end"/>
      </w:r>
      <w:r>
        <w:t>Factors that promote the establishment of interest groups in the United States:</w:t>
      </w:r>
      <w:r>
        <w:fldChar w:fldCharType="begin"/>
      </w:r>
      <w:r>
        <w:instrText xml:space="preserve"> SEQ NL1 \r 0 \h </w:instrText>
      </w:r>
      <w:r>
        <w:fldChar w:fldCharType="end"/>
      </w:r>
    </w:p>
    <w:p w:rsidR="001856EE" w:rsidRDefault="001856EE" w:rsidP="001856EE">
      <w:pPr>
        <w:pStyle w:val="Outline-1"/>
        <w:numPr>
          <w:ilvl w:val="1"/>
          <w:numId w:val="4"/>
        </w:numPr>
        <w:ind w:left="2160" w:hanging="720"/>
      </w:pPr>
      <w:r>
        <w:fldChar w:fldCharType="begin"/>
      </w:r>
      <w:r>
        <w:instrText xml:space="preserve"> seq NL_a \r 0 \h </w:instrText>
      </w:r>
      <w:r>
        <w:fldChar w:fldCharType="end"/>
      </w:r>
      <w:r>
        <w:t>size and diversity of the country;</w:t>
      </w:r>
    </w:p>
    <w:p w:rsidR="001856EE" w:rsidRDefault="001856EE" w:rsidP="001856EE">
      <w:pPr>
        <w:pStyle w:val="Outline-1"/>
        <w:numPr>
          <w:ilvl w:val="1"/>
          <w:numId w:val="4"/>
        </w:numPr>
        <w:ind w:left="2160" w:hanging="720"/>
      </w:pPr>
      <w:r>
        <w:fldChar w:fldCharType="begin"/>
      </w:r>
      <w:r>
        <w:instrText xml:space="preserve"> seq NL_a \r 0 \h </w:instrText>
      </w:r>
      <w:r>
        <w:fldChar w:fldCharType="end"/>
      </w:r>
      <w:r>
        <w:t>decentralizing effects of Constitution;</w:t>
      </w:r>
    </w:p>
    <w:p w:rsidR="001856EE" w:rsidRDefault="001856EE" w:rsidP="001856EE">
      <w:pPr>
        <w:pStyle w:val="Outline-1"/>
        <w:numPr>
          <w:ilvl w:val="1"/>
          <w:numId w:val="4"/>
        </w:numPr>
        <w:ind w:left="2160" w:hanging="720"/>
      </w:pPr>
      <w:r>
        <w:fldChar w:fldCharType="begin"/>
      </w:r>
      <w:r>
        <w:instrText xml:space="preserve"> seq NL_a \r 0 \h </w:instrText>
      </w:r>
      <w:r>
        <w:fldChar w:fldCharType="end"/>
      </w:r>
      <w:r>
        <w:t>vast numbers of nonprofit organizations;</w:t>
      </w:r>
    </w:p>
    <w:p w:rsidR="001856EE" w:rsidRDefault="001856EE" w:rsidP="001856EE">
      <w:pPr>
        <w:pStyle w:val="Outline-1"/>
        <w:numPr>
          <w:ilvl w:val="1"/>
          <w:numId w:val="4"/>
        </w:numPr>
        <w:ind w:left="2160" w:hanging="720"/>
      </w:pPr>
      <w:r>
        <w:fldChar w:fldCharType="begin"/>
      </w:r>
      <w:r>
        <w:instrText xml:space="preserve"> seq NL_a \r 0 \h </w:instrText>
      </w:r>
      <w:r>
        <w:fldChar w:fldCharType="end"/>
      </w:r>
      <w:r>
        <w:t>the increasing weakening of political parties;</w:t>
      </w:r>
    </w:p>
    <w:p w:rsidR="001856EE" w:rsidRDefault="001856EE" w:rsidP="001856EE">
      <w:pPr>
        <w:pStyle w:val="BodyText1"/>
        <w:numPr>
          <w:ilvl w:val="0"/>
          <w:numId w:val="7"/>
        </w:numPr>
        <w:spacing w:after="0"/>
        <w:ind w:left="2160" w:hanging="720"/>
      </w:pPr>
      <w:r>
        <w:t>great variety of ethnic groups;</w:t>
      </w:r>
    </w:p>
    <w:p w:rsidR="001856EE" w:rsidRDefault="001856EE" w:rsidP="001856EE">
      <w:pPr>
        <w:pStyle w:val="BodyText1"/>
        <w:numPr>
          <w:ilvl w:val="0"/>
          <w:numId w:val="7"/>
        </w:numPr>
        <w:spacing w:after="0"/>
        <w:ind w:left="2160" w:hanging="720"/>
      </w:pPr>
      <w:r>
        <w:t>more than seventy religious organizations;</w:t>
      </w:r>
    </w:p>
    <w:p w:rsidR="001856EE" w:rsidRDefault="001856EE" w:rsidP="001856EE">
      <w:pPr>
        <w:pStyle w:val="BodyText1"/>
        <w:numPr>
          <w:ilvl w:val="0"/>
          <w:numId w:val="7"/>
        </w:numPr>
        <w:spacing w:after="0"/>
        <w:ind w:left="2160" w:hanging="720"/>
      </w:pPr>
      <w:r>
        <w:t>sharing of power among three branches of government; and</w:t>
      </w:r>
    </w:p>
    <w:p w:rsidR="001856EE" w:rsidRDefault="001856EE" w:rsidP="001856EE">
      <w:pPr>
        <w:pStyle w:val="BodyText1"/>
        <w:numPr>
          <w:ilvl w:val="0"/>
          <w:numId w:val="7"/>
        </w:numPr>
        <w:spacing w:after="0"/>
        <w:ind w:left="2160" w:hanging="720"/>
      </w:pPr>
      <w:proofErr w:type="gramStart"/>
      <w:r>
        <w:t>recognizing</w:t>
      </w:r>
      <w:proofErr w:type="gramEnd"/>
      <w:r>
        <w:t xml:space="preserve"> the independence and power of the states by the federal system.</w:t>
      </w:r>
    </w:p>
    <w:p w:rsidR="001856EE" w:rsidRPr="006849AE" w:rsidRDefault="001856EE" w:rsidP="001856EE">
      <w:pPr>
        <w:numPr>
          <w:ilvl w:val="0"/>
          <w:numId w:val="5"/>
        </w:numPr>
        <w:autoSpaceDE w:val="0"/>
        <w:autoSpaceDN w:val="0"/>
        <w:adjustRightInd w:val="0"/>
        <w:ind w:left="1440" w:hanging="720"/>
        <w:rPr>
          <w:color w:val="000000"/>
          <w:spacing w:val="0"/>
          <w:szCs w:val="22"/>
        </w:rPr>
      </w:pPr>
      <w:r w:rsidRPr="006849AE">
        <w:rPr>
          <w:bCs/>
          <w:iCs/>
          <w:spacing w:val="0"/>
          <w:szCs w:val="22"/>
        </w:rPr>
        <w:t xml:space="preserve">A </w:t>
      </w:r>
      <w:r w:rsidRPr="006849AE">
        <w:rPr>
          <w:bCs/>
          <w:i/>
          <w:iCs/>
          <w:spacing w:val="0"/>
          <w:szCs w:val="22"/>
        </w:rPr>
        <w:t xml:space="preserve">Political action committee (PAC) </w:t>
      </w:r>
      <w:r w:rsidRPr="006849AE">
        <w:rPr>
          <w:bCs/>
          <w:iCs/>
          <w:spacing w:val="0"/>
          <w:szCs w:val="22"/>
        </w:rPr>
        <w:t>is a</w:t>
      </w:r>
      <w:r w:rsidRPr="006849AE">
        <w:rPr>
          <w:b/>
          <w:bCs/>
          <w:i/>
          <w:iCs/>
          <w:color w:val="0064E1"/>
          <w:spacing w:val="0"/>
          <w:szCs w:val="22"/>
        </w:rPr>
        <w:t xml:space="preserve"> </w:t>
      </w:r>
      <w:r w:rsidRPr="006849AE">
        <w:rPr>
          <w:color w:val="000000"/>
          <w:spacing w:val="0"/>
          <w:szCs w:val="22"/>
        </w:rPr>
        <w:t>committee set up by a corporation, labor union, or interest group that raises and spends campaign money from voluntary donations.</w:t>
      </w:r>
    </w:p>
    <w:p w:rsidR="001856EE" w:rsidRPr="006849AE" w:rsidRDefault="001856EE" w:rsidP="001856EE">
      <w:pPr>
        <w:numPr>
          <w:ilvl w:val="0"/>
          <w:numId w:val="5"/>
        </w:numPr>
        <w:autoSpaceDE w:val="0"/>
        <w:autoSpaceDN w:val="0"/>
        <w:adjustRightInd w:val="0"/>
        <w:ind w:left="1440" w:hanging="720"/>
        <w:rPr>
          <w:color w:val="000000"/>
          <w:spacing w:val="0"/>
          <w:szCs w:val="22"/>
        </w:rPr>
      </w:pPr>
      <w:r w:rsidRPr="006849AE">
        <w:rPr>
          <w:bCs/>
          <w:iCs/>
          <w:spacing w:val="0"/>
          <w:szCs w:val="22"/>
        </w:rPr>
        <w:t>A</w:t>
      </w:r>
      <w:r w:rsidRPr="006849AE">
        <w:rPr>
          <w:bCs/>
          <w:i/>
          <w:iCs/>
          <w:spacing w:val="0"/>
          <w:szCs w:val="22"/>
        </w:rPr>
        <w:t xml:space="preserve"> lobbyist </w:t>
      </w:r>
      <w:r w:rsidRPr="006849AE">
        <w:rPr>
          <w:bCs/>
          <w:iCs/>
          <w:spacing w:val="0"/>
          <w:szCs w:val="22"/>
        </w:rPr>
        <w:t>is a</w:t>
      </w:r>
      <w:r w:rsidRPr="006849AE">
        <w:rPr>
          <w:color w:val="000000"/>
          <w:spacing w:val="0"/>
          <w:szCs w:val="22"/>
        </w:rPr>
        <w:t xml:space="preserve"> person who tries to influence legislation on behalf of an interest group.</w:t>
      </w:r>
    </w:p>
    <w:p w:rsidR="001856EE" w:rsidRPr="00B557BA" w:rsidRDefault="001856EE" w:rsidP="001856EE">
      <w:pPr>
        <w:pStyle w:val="BodyText1"/>
        <w:numPr>
          <w:ilvl w:val="0"/>
          <w:numId w:val="6"/>
        </w:numPr>
        <w:spacing w:after="0"/>
        <w:ind w:left="2160" w:hanging="720"/>
      </w:pPr>
      <w:r>
        <w:t>The First Amendment protects the right of lobbyists to freedom of speech and to petition the government for a redress of grievances.</w:t>
      </w:r>
    </w:p>
    <w:p w:rsidR="001856EE" w:rsidRDefault="001856EE" w:rsidP="001856EE">
      <w:pPr>
        <w:pStyle w:val="Outline-I"/>
        <w:spacing w:before="240" w:after="120"/>
        <w:ind w:left="720" w:hanging="720"/>
      </w:pPr>
      <w:r w:rsidRPr="00485A4F">
        <w:rPr>
          <w:b/>
          <w:color w:val="1F497D"/>
          <w:sz w:val="28"/>
          <w:szCs w:val="28"/>
        </w:rPr>
        <w:fldChar w:fldCharType="begin"/>
      </w:r>
      <w:r w:rsidRPr="00485A4F">
        <w:rPr>
          <w:b/>
          <w:color w:val="1F497D"/>
          <w:sz w:val="28"/>
          <w:szCs w:val="28"/>
        </w:rPr>
        <w:instrText xml:space="preserve"> seq NLI \* ROMAN </w:instrText>
      </w:r>
      <w:r w:rsidRPr="00485A4F">
        <w:rPr>
          <w:b/>
          <w:color w:val="1F497D"/>
          <w:sz w:val="28"/>
          <w:szCs w:val="28"/>
        </w:rPr>
        <w:fldChar w:fldCharType="separate"/>
      </w:r>
      <w:proofErr w:type="gramStart"/>
      <w:r>
        <w:rPr>
          <w:b/>
          <w:noProof/>
          <w:color w:val="1F497D"/>
          <w:sz w:val="28"/>
          <w:szCs w:val="28"/>
        </w:rPr>
        <w:t>II</w:t>
      </w:r>
      <w:r w:rsidRPr="00485A4F">
        <w:rPr>
          <w:b/>
          <w:color w:val="1F497D"/>
          <w:sz w:val="28"/>
          <w:szCs w:val="28"/>
        </w:rPr>
        <w:fldChar w:fldCharType="end"/>
      </w:r>
      <w:r w:rsidRPr="00485A4F">
        <w:rPr>
          <w:b/>
          <w:color w:val="1F497D"/>
          <w:sz w:val="28"/>
          <w:szCs w:val="28"/>
        </w:rPr>
        <w:fldChar w:fldCharType="begin"/>
      </w:r>
      <w:r w:rsidRPr="00485A4F">
        <w:rPr>
          <w:b/>
          <w:color w:val="1F497D"/>
          <w:sz w:val="28"/>
          <w:szCs w:val="28"/>
        </w:rPr>
        <w:instrText xml:space="preserve"> seq NLA \r 0 \h </w:instrText>
      </w:r>
      <w:r w:rsidRPr="00485A4F">
        <w:rPr>
          <w:b/>
          <w:color w:val="1F497D"/>
          <w:sz w:val="28"/>
          <w:szCs w:val="28"/>
        </w:rPr>
        <w:fldChar w:fldCharType="end"/>
      </w:r>
      <w:r w:rsidRPr="00485A4F">
        <w:rPr>
          <w:b/>
          <w:color w:val="1F497D"/>
          <w:sz w:val="28"/>
          <w:szCs w:val="28"/>
        </w:rPr>
        <w:t>.</w:t>
      </w:r>
      <w:proofErr w:type="gramEnd"/>
      <w:r w:rsidRPr="00485A4F">
        <w:rPr>
          <w:b/>
          <w:color w:val="1F497D"/>
          <w:sz w:val="28"/>
          <w:szCs w:val="28"/>
        </w:rPr>
        <w:tab/>
        <w:t xml:space="preserve">The </w:t>
      </w:r>
      <w:r>
        <w:rPr>
          <w:b/>
          <w:color w:val="1F497D"/>
          <w:sz w:val="28"/>
          <w:szCs w:val="28"/>
        </w:rPr>
        <w:t>B</w:t>
      </w:r>
      <w:r w:rsidRPr="00485A4F">
        <w:rPr>
          <w:b/>
          <w:color w:val="1F497D"/>
          <w:sz w:val="28"/>
          <w:szCs w:val="28"/>
        </w:rPr>
        <w:t xml:space="preserve">irth of </w:t>
      </w:r>
      <w:r>
        <w:rPr>
          <w:b/>
          <w:color w:val="1F497D"/>
          <w:sz w:val="28"/>
          <w:szCs w:val="28"/>
        </w:rPr>
        <w:t>I</w:t>
      </w:r>
      <w:r w:rsidRPr="00485A4F">
        <w:rPr>
          <w:b/>
          <w:color w:val="1F497D"/>
          <w:sz w:val="28"/>
          <w:szCs w:val="28"/>
        </w:rPr>
        <w:t xml:space="preserve">nterest </w:t>
      </w:r>
      <w:r>
        <w:rPr>
          <w:b/>
          <w:color w:val="1F497D"/>
          <w:sz w:val="28"/>
          <w:szCs w:val="28"/>
        </w:rPr>
        <w:t>G</w:t>
      </w:r>
      <w:r w:rsidRPr="00485A4F">
        <w:rPr>
          <w:b/>
          <w:color w:val="1F497D"/>
          <w:sz w:val="28"/>
          <w:szCs w:val="28"/>
        </w:rPr>
        <w:t>roups</w:t>
      </w:r>
      <w:r>
        <w:t xml:space="preserve"> (THEME A: HISTORY AND INTEREST-GROUP FORMATION)</w:t>
      </w:r>
      <w:r>
        <w:fldChar w:fldCharType="begin"/>
      </w:r>
      <w:r>
        <w:instrText xml:space="preserve"> SEQ NLA \r 0 \h </w:instrText>
      </w:r>
      <w:r>
        <w:fldChar w:fldCharType="end"/>
      </w:r>
    </w:p>
    <w:p w:rsidR="001856EE" w:rsidRDefault="001856EE" w:rsidP="001856EE">
      <w:pPr>
        <w:pStyle w:val="Outline-A"/>
        <w:numPr>
          <w:ilvl w:val="0"/>
          <w:numId w:val="8"/>
        </w:numPr>
        <w:ind w:left="1440" w:hanging="720"/>
      </w:pPr>
      <w:r>
        <w:fldChar w:fldCharType="begin"/>
      </w:r>
      <w:r>
        <w:instrText xml:space="preserve"> seq NL1 \r 0 \h </w:instrText>
      </w:r>
      <w:r>
        <w:fldChar w:fldCharType="end"/>
      </w:r>
      <w:r>
        <w:t>Periods of rapid growth</w:t>
      </w:r>
      <w:r>
        <w:fldChar w:fldCharType="begin"/>
      </w:r>
      <w:r>
        <w:instrText xml:space="preserve"> SEQ NL1 \r 0 \h </w:instrText>
      </w:r>
      <w:r>
        <w:fldChar w:fldCharType="end"/>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Seventy percent of Washington-based groups have established their D.C. offices since the 1960s.</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1770s: independence groups</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1830s–1840s: religious associations, antislavery movement</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1860s: trade unions, Grange, fraternal organizations</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1880s–1890s: business associations</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1900–2000: business and professional associations, charitable organizations</w:t>
      </w:r>
    </w:p>
    <w:p w:rsidR="001856EE" w:rsidRDefault="001856EE" w:rsidP="001856EE">
      <w:pPr>
        <w:pStyle w:val="Outline-1"/>
        <w:numPr>
          <w:ilvl w:val="0"/>
          <w:numId w:val="10"/>
        </w:numPr>
        <w:ind w:left="2160" w:hanging="720"/>
      </w:pPr>
      <w:r>
        <w:fldChar w:fldCharType="begin"/>
      </w:r>
      <w:r>
        <w:instrText xml:space="preserve"> seq NL_a \r 0 \h </w:instrText>
      </w:r>
      <w:r>
        <w:fldChar w:fldCharType="end"/>
      </w:r>
      <w:r>
        <w:t>1960s: environmental, consumer, political reform organization</w:t>
      </w:r>
    </w:p>
    <w:p w:rsidR="001856EE" w:rsidRDefault="001856EE" w:rsidP="001856EE">
      <w:pPr>
        <w:pStyle w:val="Outline-1"/>
        <w:numPr>
          <w:ilvl w:val="0"/>
          <w:numId w:val="10"/>
        </w:numPr>
        <w:ind w:left="2160" w:hanging="720"/>
      </w:pPr>
      <w:r>
        <w:t>1973: Political action committees were formed by business, labor and ideological groups.</w:t>
      </w:r>
    </w:p>
    <w:p w:rsidR="001856EE" w:rsidRDefault="001856EE" w:rsidP="001856EE">
      <w:pPr>
        <w:pStyle w:val="Outline-1"/>
        <w:numPr>
          <w:ilvl w:val="0"/>
          <w:numId w:val="12"/>
        </w:numPr>
        <w:ind w:left="2880" w:hanging="720"/>
      </w:pPr>
      <w:r>
        <w:t>By mid 1990s there were six times as many PACS as in the 1970s.</w:t>
      </w:r>
    </w:p>
    <w:p w:rsidR="001856EE" w:rsidRDefault="001856EE" w:rsidP="001856EE">
      <w:pPr>
        <w:pStyle w:val="Outline-1"/>
        <w:numPr>
          <w:ilvl w:val="0"/>
          <w:numId w:val="12"/>
        </w:numPr>
        <w:ind w:left="2880" w:hanging="720"/>
      </w:pPr>
      <w:r>
        <w:t>Many of the PACS were ideological.</w:t>
      </w:r>
    </w:p>
    <w:p w:rsidR="001856EE" w:rsidRPr="008E2EA2" w:rsidRDefault="001856EE" w:rsidP="001856EE">
      <w:pPr>
        <w:pStyle w:val="Outline-1"/>
        <w:numPr>
          <w:ilvl w:val="0"/>
          <w:numId w:val="11"/>
        </w:numPr>
        <w:tabs>
          <w:tab w:val="clear" w:pos="1455"/>
        </w:tabs>
        <w:ind w:left="2160" w:hanging="720"/>
      </w:pPr>
      <w:r>
        <w:t>1981–2009: There has been a massive expansion in lobbying activity with over 3.5 billion dollars spent in 2009.</w:t>
      </w:r>
    </w:p>
    <w:p w:rsidR="001856EE" w:rsidRDefault="001856EE" w:rsidP="001856EE">
      <w:pPr>
        <w:pStyle w:val="Outline-A"/>
        <w:numPr>
          <w:ilvl w:val="0"/>
          <w:numId w:val="9"/>
        </w:numPr>
        <w:ind w:left="1440" w:hanging="720"/>
      </w:pPr>
      <w:r>
        <w:fldChar w:fldCharType="begin"/>
      </w:r>
      <w:r>
        <w:instrText xml:space="preserve"> seq NL1 \r 0 \h </w:instrText>
      </w:r>
      <w:r>
        <w:fldChar w:fldCharType="end"/>
      </w:r>
      <w:r>
        <w:t>Factors explaining the rise of interest groups</w:t>
      </w:r>
      <w:r>
        <w:fldChar w:fldCharType="begin"/>
      </w:r>
      <w:r>
        <w:instrText xml:space="preserve"> SEQ NL1 \r 0 \h </w:instrText>
      </w:r>
      <w:r>
        <w:fldChar w:fldCharType="end"/>
      </w:r>
    </w:p>
    <w:p w:rsidR="001856EE" w:rsidRDefault="001856EE" w:rsidP="001856EE">
      <w:pPr>
        <w:pStyle w:val="Outline-1"/>
        <w:numPr>
          <w:ilvl w:val="0"/>
          <w:numId w:val="13"/>
        </w:numPr>
        <w:ind w:left="2160" w:hanging="720"/>
      </w:pPr>
      <w:r>
        <w:lastRenderedPageBreak/>
        <w:fldChar w:fldCharType="begin"/>
      </w:r>
      <w:r>
        <w:instrText xml:space="preserve"> seq NL_a \r 0 \h </w:instrText>
      </w:r>
      <w:r>
        <w:fldChar w:fldCharType="end"/>
      </w:r>
      <w:r>
        <w:t>Broad economic developments create new interests and redefine old interests.</w:t>
      </w:r>
      <w:r>
        <w:fldChar w:fldCharType="begin"/>
      </w:r>
      <w:r>
        <w:instrText xml:space="preserve"> SEQ NL_a \r 0 \h </w:instrText>
      </w:r>
      <w:r>
        <w:fldChar w:fldCharType="end"/>
      </w:r>
    </w:p>
    <w:p w:rsidR="001856EE" w:rsidRDefault="001856EE" w:rsidP="001856EE">
      <w:pPr>
        <w:pStyle w:val="Outline-a0"/>
        <w:numPr>
          <w:ilvl w:val="0"/>
          <w:numId w:val="17"/>
        </w:numPr>
        <w:ind w:left="2880" w:hanging="720"/>
      </w:pPr>
      <w:r>
        <w:fldChar w:fldCharType="begin"/>
      </w:r>
      <w:r>
        <w:instrText xml:space="preserve"> seq NL_1_ \r 0 \h </w:instrText>
      </w:r>
      <w:r>
        <w:fldChar w:fldCharType="end"/>
      </w:r>
      <w:r>
        <w:t>Farmers became politically active when their livelihoods became dependent on selling crops in unstable markets or became affected by external forces.</w:t>
      </w:r>
    </w:p>
    <w:p w:rsidR="001856EE" w:rsidRDefault="001856EE" w:rsidP="001856EE">
      <w:pPr>
        <w:pStyle w:val="Outline-a0"/>
        <w:numPr>
          <w:ilvl w:val="0"/>
          <w:numId w:val="17"/>
        </w:numPr>
        <w:ind w:left="2880" w:hanging="720"/>
      </w:pPr>
      <w:r>
        <w:fldChar w:fldCharType="begin"/>
      </w:r>
      <w:r>
        <w:instrText xml:space="preserve"> seq NL_1_ \r 0 \h </w:instrText>
      </w:r>
      <w:r>
        <w:fldChar w:fldCharType="end"/>
      </w:r>
      <w:r>
        <w:t>Mass-production industries were established, thus creating a need for mass-membership unions.</w:t>
      </w:r>
    </w:p>
    <w:p w:rsidR="001856EE" w:rsidRDefault="001856EE" w:rsidP="001856EE">
      <w:pPr>
        <w:pStyle w:val="Outline-1"/>
        <w:numPr>
          <w:ilvl w:val="0"/>
          <w:numId w:val="14"/>
        </w:numPr>
        <w:ind w:left="2160" w:hanging="720"/>
      </w:pPr>
      <w:r>
        <w:fldChar w:fldCharType="begin"/>
      </w:r>
      <w:r>
        <w:instrText xml:space="preserve"> seq NL_a \r 0 \h </w:instrText>
      </w:r>
      <w:r>
        <w:fldChar w:fldCharType="end"/>
      </w:r>
      <w:r>
        <w:t>Government policy itself</w:t>
      </w:r>
      <w:r>
        <w:fldChar w:fldCharType="begin"/>
      </w:r>
      <w:r>
        <w:instrText xml:space="preserve"> SEQ NL_a \r 0 \h </w:instrText>
      </w:r>
      <w:r>
        <w:fldChar w:fldCharType="end"/>
      </w:r>
    </w:p>
    <w:p w:rsidR="001856EE" w:rsidRDefault="001856EE" w:rsidP="001856EE">
      <w:pPr>
        <w:pStyle w:val="Outline-a0"/>
        <w:numPr>
          <w:ilvl w:val="0"/>
          <w:numId w:val="18"/>
        </w:numPr>
        <w:ind w:left="2880" w:hanging="720"/>
      </w:pPr>
      <w:r>
        <w:fldChar w:fldCharType="begin"/>
      </w:r>
      <w:r>
        <w:instrText xml:space="preserve"> seq NL_1_ \r 0 \h </w:instrText>
      </w:r>
      <w:r>
        <w:fldChar w:fldCharType="end"/>
      </w:r>
      <w:r>
        <w:t>Wars create veterans who demand benefits.</w:t>
      </w:r>
    </w:p>
    <w:p w:rsidR="001856EE" w:rsidRDefault="001856EE" w:rsidP="001856EE">
      <w:pPr>
        <w:pStyle w:val="Outline-a0"/>
        <w:numPr>
          <w:ilvl w:val="0"/>
          <w:numId w:val="18"/>
        </w:numPr>
        <w:ind w:left="2880" w:hanging="720"/>
      </w:pPr>
      <w:r>
        <w:fldChar w:fldCharType="begin"/>
      </w:r>
      <w:r>
        <w:instrText xml:space="preserve"> seq NL_1_ \r 0 \h </w:instrText>
      </w:r>
      <w:r>
        <w:fldChar w:fldCharType="end"/>
      </w:r>
      <w:r>
        <w:t>Encouraged formation of American Farm Bureau Federation and professional associations</w:t>
      </w:r>
    </w:p>
    <w:p w:rsidR="001856EE" w:rsidRDefault="001856EE" w:rsidP="001856EE">
      <w:pPr>
        <w:pStyle w:val="Outline-1"/>
        <w:numPr>
          <w:ilvl w:val="0"/>
          <w:numId w:val="15"/>
        </w:numPr>
        <w:ind w:left="2160" w:hanging="720"/>
      </w:pPr>
      <w:r>
        <w:fldChar w:fldCharType="begin"/>
      </w:r>
      <w:r>
        <w:instrText xml:space="preserve"> seq NL_a \r 0 \h </w:instrText>
      </w:r>
      <w:r>
        <w:fldChar w:fldCharType="end"/>
      </w:r>
      <w:r>
        <w:t>Emergence of strong leaders, usually from a social movement; drawn to need for change and inspired by political and religious doctrine</w:t>
      </w:r>
      <w:r>
        <w:fldChar w:fldCharType="begin"/>
      </w:r>
      <w:r>
        <w:instrText xml:space="preserve"> SEQ NL_a \r 0 \h </w:instrText>
      </w:r>
      <w:r>
        <w:fldChar w:fldCharType="end"/>
      </w:r>
    </w:p>
    <w:p w:rsidR="001856EE" w:rsidRDefault="001856EE" w:rsidP="001856EE">
      <w:pPr>
        <w:pStyle w:val="Outline-a0"/>
        <w:numPr>
          <w:ilvl w:val="0"/>
          <w:numId w:val="19"/>
        </w:numPr>
        <w:ind w:left="2880" w:hanging="720"/>
      </w:pPr>
      <w:r>
        <w:fldChar w:fldCharType="begin"/>
      </w:r>
      <w:r>
        <w:instrText xml:space="preserve"> seq NL_1_ \r 0 \h </w:instrText>
      </w:r>
      <w:r>
        <w:fldChar w:fldCharType="end"/>
      </w:r>
      <w:r>
        <w:t>Religious revival of 1830s and 1840s, and creation of antislavery organizations</w:t>
      </w:r>
    </w:p>
    <w:p w:rsidR="001856EE" w:rsidRDefault="001856EE" w:rsidP="001856EE">
      <w:pPr>
        <w:pStyle w:val="Outline-a0"/>
        <w:numPr>
          <w:ilvl w:val="0"/>
          <w:numId w:val="19"/>
        </w:numPr>
        <w:ind w:left="2880" w:hanging="720"/>
      </w:pPr>
      <w:r>
        <w:fldChar w:fldCharType="begin"/>
      </w:r>
      <w:r>
        <w:instrText xml:space="preserve"> seq NL_1_ \r 0 \h </w:instrText>
      </w:r>
      <w:r>
        <w:fldChar w:fldCharType="end"/>
      </w:r>
      <w:r>
        <w:t>From 1890 to 1920, college-educated middle class increased in size.</w:t>
      </w:r>
    </w:p>
    <w:p w:rsidR="001856EE" w:rsidRDefault="001856EE" w:rsidP="001856EE">
      <w:pPr>
        <w:pStyle w:val="Outline-a0"/>
        <w:numPr>
          <w:ilvl w:val="0"/>
          <w:numId w:val="19"/>
        </w:numPr>
        <w:ind w:left="2880" w:hanging="720"/>
      </w:pPr>
      <w:r>
        <w:fldChar w:fldCharType="begin"/>
      </w:r>
      <w:r>
        <w:instrText xml:space="preserve"> seq NL_1_ \r 0 \h </w:instrText>
      </w:r>
      <w:r>
        <w:fldChar w:fldCharType="end"/>
      </w:r>
      <w:r>
        <w:t>During the 1960s, college enrollments more than doubled; civil rights and antiwar movements were also influential.</w:t>
      </w:r>
    </w:p>
    <w:p w:rsidR="001856EE" w:rsidRDefault="001856EE" w:rsidP="001856EE">
      <w:pPr>
        <w:pStyle w:val="Outline-1"/>
        <w:numPr>
          <w:ilvl w:val="0"/>
          <w:numId w:val="16"/>
        </w:numPr>
        <w:ind w:left="2160" w:hanging="720"/>
      </w:pPr>
      <w:r>
        <w:fldChar w:fldCharType="begin"/>
      </w:r>
      <w:r>
        <w:instrText xml:space="preserve"> seq NL_a \r 0 \h </w:instrText>
      </w:r>
      <w:r>
        <w:fldChar w:fldCharType="end"/>
      </w:r>
      <w:r>
        <w:t>Expanding role of government—creates policies of concern to groups</w:t>
      </w:r>
    </w:p>
    <w:p w:rsidR="001856EE" w:rsidRDefault="001856EE" w:rsidP="001856EE">
      <w:pPr>
        <w:pStyle w:val="BodyText1"/>
        <w:numPr>
          <w:ilvl w:val="0"/>
          <w:numId w:val="20"/>
        </w:numPr>
        <w:spacing w:after="0"/>
        <w:ind w:left="2880" w:hanging="720"/>
      </w:pPr>
      <w:r>
        <w:t>Government made policies affecting trade and labor.</w:t>
      </w:r>
    </w:p>
    <w:p w:rsidR="001856EE" w:rsidRDefault="001856EE" w:rsidP="001856EE">
      <w:pPr>
        <w:pStyle w:val="BodyText1"/>
        <w:numPr>
          <w:ilvl w:val="0"/>
          <w:numId w:val="20"/>
        </w:numPr>
        <w:spacing w:after="0"/>
        <w:ind w:left="2880" w:hanging="720"/>
      </w:pPr>
      <w:r>
        <w:t>Public interest lobbies proliferated following expansion of government involvement in social welfare, civil rights, environment, and consumer protection.</w:t>
      </w:r>
    </w:p>
    <w:p w:rsidR="001856EE" w:rsidRPr="00231519" w:rsidRDefault="001856EE" w:rsidP="001856EE">
      <w:pPr>
        <w:pStyle w:val="BodyText1"/>
        <w:numPr>
          <w:ilvl w:val="0"/>
          <w:numId w:val="20"/>
        </w:numPr>
        <w:spacing w:after="0"/>
        <w:ind w:left="2880" w:hanging="720"/>
      </w:pPr>
      <w:r>
        <w:t>Post 9-11: a massive increase in lobbies focused on security and counter terrorism.</w:t>
      </w:r>
    </w:p>
    <w:p w:rsidR="001856EE" w:rsidRDefault="001856EE" w:rsidP="001856EE">
      <w:pPr>
        <w:pStyle w:val="Outline-I"/>
        <w:spacing w:before="240" w:after="120"/>
        <w:ind w:left="720" w:hanging="720"/>
      </w:pPr>
      <w:r w:rsidRPr="00485A4F">
        <w:rPr>
          <w:b/>
          <w:color w:val="1F497D"/>
          <w:sz w:val="28"/>
          <w:szCs w:val="28"/>
        </w:rPr>
        <w:fldChar w:fldCharType="begin"/>
      </w:r>
      <w:r w:rsidRPr="00485A4F">
        <w:rPr>
          <w:b/>
          <w:color w:val="1F497D"/>
          <w:sz w:val="28"/>
          <w:szCs w:val="28"/>
        </w:rPr>
        <w:instrText xml:space="preserve"> seq NLI \* ROMAN </w:instrText>
      </w:r>
      <w:r w:rsidRPr="00485A4F">
        <w:rPr>
          <w:b/>
          <w:color w:val="1F497D"/>
          <w:sz w:val="28"/>
          <w:szCs w:val="28"/>
        </w:rPr>
        <w:fldChar w:fldCharType="separate"/>
      </w:r>
      <w:proofErr w:type="gramStart"/>
      <w:r>
        <w:rPr>
          <w:b/>
          <w:noProof/>
          <w:color w:val="1F497D"/>
          <w:sz w:val="28"/>
          <w:szCs w:val="28"/>
        </w:rPr>
        <w:t>III</w:t>
      </w:r>
      <w:r w:rsidRPr="00485A4F">
        <w:rPr>
          <w:b/>
          <w:color w:val="1F497D"/>
          <w:sz w:val="28"/>
          <w:szCs w:val="28"/>
        </w:rPr>
        <w:fldChar w:fldCharType="end"/>
      </w:r>
      <w:r w:rsidRPr="00485A4F">
        <w:rPr>
          <w:b/>
          <w:color w:val="1F497D"/>
          <w:sz w:val="28"/>
          <w:szCs w:val="28"/>
        </w:rPr>
        <w:fldChar w:fldCharType="begin"/>
      </w:r>
      <w:r w:rsidRPr="00485A4F">
        <w:rPr>
          <w:b/>
          <w:color w:val="1F497D"/>
          <w:sz w:val="28"/>
          <w:szCs w:val="28"/>
        </w:rPr>
        <w:instrText xml:space="preserve"> seq NLA \r 0 \h </w:instrText>
      </w:r>
      <w:r w:rsidRPr="00485A4F">
        <w:rPr>
          <w:b/>
          <w:color w:val="1F497D"/>
          <w:sz w:val="28"/>
          <w:szCs w:val="28"/>
        </w:rPr>
        <w:fldChar w:fldCharType="end"/>
      </w:r>
      <w:r w:rsidRPr="00485A4F">
        <w:rPr>
          <w:b/>
          <w:color w:val="1F497D"/>
          <w:sz w:val="28"/>
          <w:szCs w:val="28"/>
        </w:rPr>
        <w:t>.</w:t>
      </w:r>
      <w:proofErr w:type="gramEnd"/>
      <w:r w:rsidRPr="00485A4F">
        <w:rPr>
          <w:b/>
          <w:color w:val="1F497D"/>
          <w:sz w:val="28"/>
          <w:szCs w:val="28"/>
        </w:rPr>
        <w:tab/>
        <w:t xml:space="preserve">Kinds of </w:t>
      </w:r>
      <w:r>
        <w:rPr>
          <w:b/>
          <w:color w:val="1F497D"/>
          <w:sz w:val="28"/>
          <w:szCs w:val="28"/>
        </w:rPr>
        <w:t>O</w:t>
      </w:r>
      <w:r w:rsidRPr="00485A4F">
        <w:rPr>
          <w:b/>
          <w:color w:val="1F497D"/>
          <w:sz w:val="28"/>
          <w:szCs w:val="28"/>
        </w:rPr>
        <w:t>rganizations</w:t>
      </w:r>
      <w:r>
        <w:t xml:space="preserve"> (THEME B: BIAS IN THE GROUP PROCESS AND KINDS OF ORGANIZATIONS)</w:t>
      </w:r>
      <w:r>
        <w:fldChar w:fldCharType="begin"/>
      </w:r>
      <w:r>
        <w:instrText xml:space="preserve"> SEQ NLA \r 0 \h </w:instrText>
      </w:r>
      <w:r>
        <w:fldChar w:fldCharType="end"/>
      </w:r>
    </w:p>
    <w:p w:rsidR="001856EE" w:rsidRDefault="001856EE" w:rsidP="001856EE">
      <w:pPr>
        <w:pStyle w:val="Outline-A"/>
        <w:numPr>
          <w:ilvl w:val="0"/>
          <w:numId w:val="21"/>
        </w:numPr>
        <w:spacing w:before="120" w:after="120"/>
        <w:ind w:left="1440" w:hanging="720"/>
      </w:pPr>
      <w:r>
        <w:fldChar w:fldCharType="begin"/>
      </w:r>
      <w:r>
        <w:instrText xml:space="preserve"> seq NL1 \r 0 \h </w:instrText>
      </w:r>
      <w:r>
        <w:fldChar w:fldCharType="end"/>
      </w:r>
      <w:r>
        <w:t>Interest group: Any organization that seeks to influence public policy; two kinds: institutional and membership interests.</w:t>
      </w:r>
    </w:p>
    <w:p w:rsidR="001856EE" w:rsidRPr="00485A4F" w:rsidRDefault="001856EE" w:rsidP="001856EE">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r w:rsidRPr="00485A4F">
        <w:rPr>
          <w:rFonts w:ascii="Times New Roman Bold" w:hAnsi="Times New Roman Bold"/>
          <w:b/>
          <w:caps/>
          <w:color w:val="4A442A"/>
        </w:rPr>
        <w:t>.</w:t>
      </w:r>
      <w:r w:rsidRPr="00485A4F">
        <w:rPr>
          <w:rFonts w:ascii="Times New Roman Bold" w:hAnsi="Times New Roman Bold"/>
          <w:b/>
          <w:caps/>
          <w:color w:val="4A442A"/>
        </w:rPr>
        <w:tab/>
        <w:t>Institutional interests</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p>
    <w:p w:rsidR="001856EE" w:rsidRDefault="001856EE" w:rsidP="001856EE">
      <w:pPr>
        <w:pStyle w:val="Outline-1"/>
        <w:numPr>
          <w:ilvl w:val="0"/>
          <w:numId w:val="22"/>
        </w:numPr>
        <w:ind w:left="2160" w:hanging="720"/>
      </w:pPr>
      <w:r>
        <w:fldChar w:fldCharType="begin"/>
      </w:r>
      <w:r>
        <w:instrText xml:space="preserve"> seq NL_a \r 0 \h </w:instrText>
      </w:r>
      <w:r>
        <w:fldChar w:fldCharType="end"/>
      </w:r>
      <w:r>
        <w:t>Institutional Interests: Individuals or organizations representing other organizations</w:t>
      </w:r>
    </w:p>
    <w:p w:rsidR="001856EE" w:rsidRDefault="001856EE" w:rsidP="001856EE">
      <w:pPr>
        <w:pStyle w:val="Outline-1"/>
        <w:numPr>
          <w:ilvl w:val="0"/>
          <w:numId w:val="22"/>
        </w:numPr>
        <w:ind w:left="2160" w:hanging="720"/>
      </w:pPr>
      <w:r>
        <w:fldChar w:fldCharType="begin"/>
      </w:r>
      <w:r>
        <w:instrText xml:space="preserve"> seq NL_a \r 0 \h </w:instrText>
      </w:r>
      <w:r>
        <w:fldChar w:fldCharType="end"/>
      </w:r>
      <w:r>
        <w:t>Types</w:t>
      </w:r>
      <w:r>
        <w:fldChar w:fldCharType="begin"/>
      </w:r>
      <w:r>
        <w:instrText xml:space="preserve"> SEQ NL_a \r 0 \h </w:instrText>
      </w:r>
      <w:r>
        <w:fldChar w:fldCharType="end"/>
      </w:r>
    </w:p>
    <w:p w:rsidR="001856EE" w:rsidRDefault="001856EE" w:rsidP="001856EE">
      <w:pPr>
        <w:pStyle w:val="Outline-a0"/>
        <w:numPr>
          <w:ilvl w:val="0"/>
          <w:numId w:val="24"/>
        </w:numPr>
        <w:ind w:left="2880" w:hanging="720"/>
      </w:pPr>
      <w:r>
        <w:fldChar w:fldCharType="begin"/>
      </w:r>
      <w:r>
        <w:instrText xml:space="preserve"> seq NL_1_ \r 0 \h </w:instrText>
      </w:r>
      <w:r>
        <w:fldChar w:fldCharType="end"/>
      </w:r>
      <w:r>
        <w:t>Business firms: for example, General Motors</w:t>
      </w:r>
    </w:p>
    <w:p w:rsidR="001856EE" w:rsidRDefault="001856EE" w:rsidP="001856EE">
      <w:pPr>
        <w:pStyle w:val="Outline-a0"/>
        <w:numPr>
          <w:ilvl w:val="0"/>
          <w:numId w:val="24"/>
        </w:numPr>
        <w:ind w:left="2880" w:hanging="720"/>
      </w:pPr>
      <w:r>
        <w:fldChar w:fldCharType="begin"/>
      </w:r>
      <w:r>
        <w:instrText xml:space="preserve"> seq NL_1_ \r 0 \h </w:instrText>
      </w:r>
      <w:r>
        <w:fldChar w:fldCharType="end"/>
      </w:r>
      <w:r>
        <w:t>Trade or governmental associations</w:t>
      </w:r>
    </w:p>
    <w:p w:rsidR="001856EE" w:rsidRDefault="001856EE" w:rsidP="001856EE">
      <w:pPr>
        <w:pStyle w:val="Outline-1"/>
        <w:numPr>
          <w:ilvl w:val="0"/>
          <w:numId w:val="23"/>
        </w:numPr>
        <w:ind w:left="2160" w:hanging="720"/>
      </w:pPr>
      <w:r>
        <w:fldChar w:fldCharType="begin"/>
      </w:r>
      <w:r>
        <w:instrText xml:space="preserve"> seq NL_a \r 0 \h </w:instrText>
      </w:r>
      <w:r>
        <w:fldChar w:fldCharType="end"/>
      </w:r>
      <w:r>
        <w:t>Focus on issues of central concern to their clients</w:t>
      </w:r>
    </w:p>
    <w:p w:rsidR="001856EE" w:rsidRDefault="001856EE" w:rsidP="001856EE">
      <w:pPr>
        <w:pStyle w:val="Outline-1"/>
        <w:numPr>
          <w:ilvl w:val="0"/>
          <w:numId w:val="23"/>
        </w:numPr>
        <w:ind w:left="2160" w:hanging="720"/>
      </w:pPr>
      <w:r>
        <w:fldChar w:fldCharType="begin"/>
      </w:r>
      <w:r>
        <w:instrText xml:space="preserve"> seq NL_a \r 0 \h </w:instrText>
      </w:r>
      <w:r>
        <w:fldChar w:fldCharType="end"/>
      </w:r>
      <w:r>
        <w:t>Other interests include governments, foundations, and universities.</w:t>
      </w:r>
    </w:p>
    <w:p w:rsidR="001856EE" w:rsidRPr="00485A4F" w:rsidRDefault="001856EE" w:rsidP="001856EE">
      <w:pPr>
        <w:pStyle w:val="Outline-A"/>
        <w:keepNext/>
        <w:keepLines/>
        <w:spacing w:before="200" w:after="100"/>
        <w:ind w:left="1440" w:hanging="720"/>
      </w:pPr>
      <w:r w:rsidRPr="00485A4F">
        <w:rPr>
          <w:rFonts w:ascii="Times New Roman Bold" w:hAnsi="Times New Roman Bold"/>
          <w:b/>
          <w:caps/>
          <w:color w:val="4A442A"/>
        </w:rPr>
        <w:t>B</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r w:rsidRPr="00485A4F">
        <w:rPr>
          <w:rFonts w:ascii="Times New Roman Bold" w:hAnsi="Times New Roman Bold"/>
          <w:b/>
          <w:caps/>
          <w:color w:val="4A442A"/>
        </w:rPr>
        <w:t>.</w:t>
      </w:r>
      <w:r w:rsidRPr="00485A4F">
        <w:rPr>
          <w:rFonts w:ascii="Times New Roman Bold" w:hAnsi="Times New Roman Bold"/>
          <w:b/>
          <w:caps/>
          <w:color w:val="4A442A"/>
        </w:rPr>
        <w:tab/>
        <w:t>Membership interests</w:t>
      </w:r>
      <w:r w:rsidRPr="00485A4F">
        <w:fldChar w:fldCharType="begin"/>
      </w:r>
      <w:r w:rsidRPr="00485A4F">
        <w:instrText xml:space="preserve"> SEQ NL1 \r 0 \h </w:instrText>
      </w:r>
      <w:r w:rsidRPr="00485A4F">
        <w:fldChar w:fldCharType="end"/>
      </w:r>
    </w:p>
    <w:p w:rsidR="001856EE" w:rsidRDefault="001856EE" w:rsidP="001856EE">
      <w:pPr>
        <w:pStyle w:val="Outline-1"/>
        <w:keepNext/>
        <w:keepLines/>
        <w:numPr>
          <w:ilvl w:val="0"/>
          <w:numId w:val="25"/>
        </w:numPr>
        <w:ind w:left="2160" w:hanging="720"/>
      </w:pPr>
      <w:r>
        <w:fldChar w:fldCharType="begin"/>
      </w:r>
      <w:r>
        <w:instrText xml:space="preserve"> seq NL_a \r 0 \h </w:instrText>
      </w:r>
      <w:r>
        <w:fldChar w:fldCharType="end"/>
      </w:r>
      <w:r>
        <w:t>Americans join some groups more frequently than citizens of other nations do.</w:t>
      </w:r>
      <w:r>
        <w:fldChar w:fldCharType="begin"/>
      </w:r>
      <w:r>
        <w:instrText xml:space="preserve"> SEQ NL_a \r 0 \h </w:instrText>
      </w:r>
      <w:r>
        <w:fldChar w:fldCharType="end"/>
      </w:r>
    </w:p>
    <w:p w:rsidR="001856EE" w:rsidRDefault="001856EE" w:rsidP="001856EE">
      <w:pPr>
        <w:pStyle w:val="Outline-a0"/>
        <w:keepNext/>
        <w:keepLines/>
        <w:numPr>
          <w:ilvl w:val="0"/>
          <w:numId w:val="26"/>
        </w:numPr>
        <w:ind w:left="2880" w:hanging="720"/>
      </w:pPr>
      <w:r>
        <w:fldChar w:fldCharType="begin"/>
      </w:r>
      <w:r>
        <w:instrText xml:space="preserve"> seq NL_1_ \r 0 \h </w:instrText>
      </w:r>
      <w:r>
        <w:fldChar w:fldCharType="end"/>
      </w:r>
      <w:r>
        <w:t>Americans just as likely as the British to join social, business, professional, veterans’, or charitable organizations.</w:t>
      </w:r>
    </w:p>
    <w:p w:rsidR="001856EE" w:rsidRDefault="001856EE" w:rsidP="001856EE">
      <w:pPr>
        <w:pStyle w:val="Outline-a0"/>
        <w:numPr>
          <w:ilvl w:val="0"/>
          <w:numId w:val="26"/>
        </w:numPr>
        <w:ind w:left="2880" w:hanging="720"/>
      </w:pPr>
      <w:r>
        <w:fldChar w:fldCharType="begin"/>
      </w:r>
      <w:r>
        <w:instrText xml:space="preserve"> seq NL_1_ \r 0 \h </w:instrText>
      </w:r>
      <w:r>
        <w:fldChar w:fldCharType="end"/>
      </w:r>
      <w:r>
        <w:t>Americans are less likely than the British to join labor unions.</w:t>
      </w:r>
    </w:p>
    <w:p w:rsidR="001856EE" w:rsidRDefault="001856EE" w:rsidP="001856EE">
      <w:pPr>
        <w:pStyle w:val="Outline-a0"/>
        <w:numPr>
          <w:ilvl w:val="0"/>
          <w:numId w:val="26"/>
        </w:numPr>
        <w:ind w:left="2880" w:hanging="720"/>
      </w:pPr>
      <w:r>
        <w:fldChar w:fldCharType="begin"/>
      </w:r>
      <w:r>
        <w:instrText xml:space="preserve"> seq NL_1_ \r 0 \h </w:instrText>
      </w:r>
      <w:r>
        <w:fldChar w:fldCharType="end"/>
      </w:r>
      <w:r>
        <w:t>Americans are more likely than the British to join religious, political, or civic groups.</w:t>
      </w:r>
    </w:p>
    <w:p w:rsidR="001856EE" w:rsidRDefault="001856EE" w:rsidP="001856EE">
      <w:pPr>
        <w:pStyle w:val="Outline-a0"/>
        <w:numPr>
          <w:ilvl w:val="0"/>
          <w:numId w:val="26"/>
        </w:numPr>
        <w:ind w:left="2880" w:hanging="720"/>
      </w:pPr>
      <w:r>
        <w:fldChar w:fldCharType="begin"/>
      </w:r>
      <w:r>
        <w:instrText xml:space="preserve"> seq NL_1_ \r 0 \h </w:instrText>
      </w:r>
      <w:r>
        <w:fldChar w:fldCharType="end"/>
      </w:r>
      <w:r>
        <w:t>Americans have greater sense of political efficacy; civic duty seems to explain tendency to join civic groups.</w:t>
      </w:r>
    </w:p>
    <w:p w:rsidR="001856EE" w:rsidRPr="00485A4F" w:rsidRDefault="001856EE" w:rsidP="001856EE">
      <w:pPr>
        <w:pStyle w:val="Outline-A"/>
        <w:spacing w:before="200" w:after="80"/>
        <w:ind w:left="1440" w:hanging="720"/>
        <w:rPr>
          <w:rFonts w:ascii="Times New Roman Bold" w:hAnsi="Times New Roman Bold"/>
          <w:b/>
          <w:caps/>
          <w:color w:val="4A442A"/>
        </w:rPr>
      </w:pPr>
      <w:r w:rsidRPr="00485A4F">
        <w:rPr>
          <w:rFonts w:ascii="Times New Roman Bold" w:hAnsi="Times New Roman Bold"/>
          <w:b/>
          <w:caps/>
          <w:color w:val="4A442A"/>
        </w:rPr>
        <w:t>C</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r w:rsidRPr="00485A4F">
        <w:rPr>
          <w:rFonts w:ascii="Times New Roman Bold" w:hAnsi="Times New Roman Bold"/>
          <w:b/>
          <w:caps/>
          <w:color w:val="4A442A"/>
        </w:rPr>
        <w:t>.</w:t>
      </w:r>
      <w:r w:rsidRPr="00485A4F">
        <w:rPr>
          <w:rFonts w:ascii="Times New Roman Bold" w:hAnsi="Times New Roman Bold"/>
          <w:b/>
          <w:caps/>
          <w:color w:val="4A442A"/>
        </w:rPr>
        <w:tab/>
        <w:t>Incentives to join</w:t>
      </w:r>
    </w:p>
    <w:p w:rsidR="001856EE" w:rsidRDefault="001856EE" w:rsidP="001856EE">
      <w:pPr>
        <w:pStyle w:val="Outline-A"/>
        <w:numPr>
          <w:ilvl w:val="0"/>
          <w:numId w:val="27"/>
        </w:numPr>
        <w:tabs>
          <w:tab w:val="clear" w:pos="1435"/>
        </w:tabs>
        <w:ind w:left="2160" w:hanging="720"/>
      </w:pPr>
      <w:r>
        <w:t>Interest groups face the problem of free riders.</w:t>
      </w:r>
    </w:p>
    <w:p w:rsidR="001856EE" w:rsidRDefault="001856EE" w:rsidP="001856EE">
      <w:pPr>
        <w:pStyle w:val="Outline-A"/>
        <w:numPr>
          <w:ilvl w:val="1"/>
          <w:numId w:val="31"/>
        </w:numPr>
        <w:tabs>
          <w:tab w:val="clear" w:pos="2080"/>
        </w:tabs>
        <w:ind w:left="2880" w:hanging="720"/>
      </w:pPr>
      <w:r w:rsidRPr="0088524C">
        <w:rPr>
          <w:i/>
        </w:rPr>
        <w:t>Free riders</w:t>
      </w:r>
      <w:r>
        <w:t xml:space="preserve"> are persons in the general public who benefit from the efforts of the organization without actually joining the organization.</w:t>
      </w:r>
    </w:p>
    <w:p w:rsidR="001856EE" w:rsidRDefault="001856EE" w:rsidP="001856EE">
      <w:pPr>
        <w:pStyle w:val="Outline-A"/>
        <w:numPr>
          <w:ilvl w:val="1"/>
          <w:numId w:val="31"/>
        </w:numPr>
        <w:tabs>
          <w:tab w:val="clear" w:pos="2080"/>
        </w:tabs>
        <w:ind w:left="2880" w:hanging="720"/>
      </w:pPr>
      <w:r>
        <w:t>They do not support the organization through financial aid or join it and contribute membership effort.</w:t>
      </w:r>
      <w:r>
        <w:fldChar w:fldCharType="begin"/>
      </w:r>
      <w:r>
        <w:instrText xml:space="preserve"> SEQ NL1 \r 0 \h </w:instrText>
      </w:r>
      <w:r>
        <w:fldChar w:fldCharType="end"/>
      </w:r>
    </w:p>
    <w:p w:rsidR="001856EE" w:rsidRDefault="001856EE" w:rsidP="001856EE">
      <w:pPr>
        <w:pStyle w:val="Outline-1"/>
        <w:numPr>
          <w:ilvl w:val="0"/>
          <w:numId w:val="28"/>
        </w:numPr>
        <w:ind w:left="2160" w:hanging="720"/>
      </w:pPr>
      <w:r w:rsidRPr="0088524C">
        <w:rPr>
          <w:i/>
        </w:rPr>
        <w:fldChar w:fldCharType="begin"/>
      </w:r>
      <w:r w:rsidRPr="0088524C">
        <w:rPr>
          <w:i/>
        </w:rPr>
        <w:instrText xml:space="preserve"> seq NL_a \r 0 \h </w:instrText>
      </w:r>
      <w:r w:rsidRPr="0088524C">
        <w:rPr>
          <w:i/>
        </w:rPr>
        <w:fldChar w:fldCharType="end"/>
      </w:r>
      <w:r w:rsidRPr="0088524C">
        <w:rPr>
          <w:i/>
        </w:rPr>
        <w:t>Solidary incentives</w:t>
      </w:r>
      <w:r>
        <w:t xml:space="preserve"> (pleasure, status, or companionship) are used to recruit members.</w:t>
      </w:r>
      <w:r>
        <w:fldChar w:fldCharType="begin"/>
      </w:r>
      <w:r>
        <w:instrText xml:space="preserve"> SEQ NL_a \r 0 \h </w:instrText>
      </w:r>
      <w:r>
        <w:fldChar w:fldCharType="end"/>
      </w:r>
    </w:p>
    <w:p w:rsidR="001856EE" w:rsidRDefault="001856EE" w:rsidP="001856EE">
      <w:pPr>
        <w:pStyle w:val="Outline-a0"/>
        <w:numPr>
          <w:ilvl w:val="0"/>
          <w:numId w:val="32"/>
        </w:numPr>
        <w:ind w:left="2880" w:hanging="720"/>
      </w:pPr>
      <w:r>
        <w:fldChar w:fldCharType="begin"/>
      </w:r>
      <w:r>
        <w:instrText xml:space="preserve"> seq NL_1_ \r 0 \h </w:instrText>
      </w:r>
      <w:r>
        <w:fldChar w:fldCharType="end"/>
      </w:r>
      <w:r>
        <w:t>Solidary incentives arise only when national organizations structure themselves as coalitions of small local units.</w:t>
      </w:r>
    </w:p>
    <w:p w:rsidR="001856EE" w:rsidRDefault="001856EE" w:rsidP="001856EE">
      <w:pPr>
        <w:pStyle w:val="Outline-a0"/>
        <w:numPr>
          <w:ilvl w:val="0"/>
          <w:numId w:val="32"/>
        </w:numPr>
        <w:ind w:left="2880" w:hanging="720"/>
      </w:pPr>
      <w:r>
        <w:fldChar w:fldCharType="begin"/>
      </w:r>
      <w:r>
        <w:instrText xml:space="preserve"> seq NL_1_ \r 0 \h </w:instrText>
      </w:r>
      <w:r>
        <w:fldChar w:fldCharType="end"/>
      </w:r>
      <w:r>
        <w:t>Facilitated by the importance of local governments in the United States</w:t>
      </w:r>
    </w:p>
    <w:p w:rsidR="001856EE" w:rsidRDefault="001856EE" w:rsidP="001856EE">
      <w:pPr>
        <w:pStyle w:val="Outline-a0"/>
        <w:numPr>
          <w:ilvl w:val="0"/>
          <w:numId w:val="32"/>
        </w:numPr>
        <w:ind w:left="2880" w:hanging="720"/>
      </w:pPr>
      <w:r>
        <w:fldChar w:fldCharType="begin"/>
      </w:r>
      <w:r>
        <w:instrText xml:space="preserve"> seq NL_1_ \r 0 \h </w:instrText>
      </w:r>
      <w:r>
        <w:fldChar w:fldCharType="end"/>
      </w:r>
      <w:r>
        <w:t>Examples: League of Women Voters (LWV), NAACP, Rotary, Parent Teacher Associations (PTA), American Legion</w:t>
      </w:r>
    </w:p>
    <w:p w:rsidR="001856EE" w:rsidRPr="0040303C" w:rsidRDefault="001856EE" w:rsidP="001856EE">
      <w:pPr>
        <w:pStyle w:val="Outline-1"/>
        <w:numPr>
          <w:ilvl w:val="0"/>
          <w:numId w:val="29"/>
        </w:numPr>
        <w:ind w:left="2160" w:hanging="720"/>
        <w:rPr>
          <w:spacing w:val="-5"/>
        </w:rPr>
      </w:pPr>
      <w:r w:rsidRPr="0040303C">
        <w:rPr>
          <w:i/>
          <w:spacing w:val="-5"/>
        </w:rPr>
        <w:fldChar w:fldCharType="begin"/>
      </w:r>
      <w:r w:rsidRPr="0040303C">
        <w:rPr>
          <w:i/>
          <w:spacing w:val="-5"/>
        </w:rPr>
        <w:instrText xml:space="preserve"> seq NL_a \r 0 \h </w:instrText>
      </w:r>
      <w:r w:rsidRPr="0040303C">
        <w:rPr>
          <w:i/>
          <w:spacing w:val="-5"/>
        </w:rPr>
        <w:fldChar w:fldCharType="end"/>
      </w:r>
      <w:r w:rsidRPr="0040303C">
        <w:rPr>
          <w:i/>
          <w:spacing w:val="-5"/>
        </w:rPr>
        <w:t>Material incentives</w:t>
      </w:r>
      <w:r w:rsidRPr="0040303C">
        <w:rPr>
          <w:spacing w:val="-5"/>
        </w:rPr>
        <w:t xml:space="preserve"> (include money, things, services) are used to recruit members.</w:t>
      </w:r>
    </w:p>
    <w:p w:rsidR="001856EE" w:rsidRDefault="001856EE" w:rsidP="001856EE">
      <w:pPr>
        <w:pStyle w:val="Outline-a0"/>
        <w:numPr>
          <w:ilvl w:val="0"/>
          <w:numId w:val="33"/>
        </w:numPr>
        <w:ind w:left="2880" w:hanging="720"/>
      </w:pPr>
      <w:r>
        <w:fldChar w:fldCharType="begin"/>
      </w:r>
      <w:r>
        <w:instrText xml:space="preserve"> seq NL_1_ \r 0 \h </w:instrText>
      </w:r>
      <w:r>
        <w:fldChar w:fldCharType="end"/>
      </w:r>
      <w:r>
        <w:t>To increase benefits for members, organization may try to influence how laws are administered.</w:t>
      </w:r>
    </w:p>
    <w:p w:rsidR="001856EE" w:rsidRDefault="001856EE" w:rsidP="001856EE">
      <w:pPr>
        <w:pStyle w:val="Outline-a0"/>
        <w:numPr>
          <w:ilvl w:val="0"/>
          <w:numId w:val="33"/>
        </w:numPr>
        <w:ind w:left="2880" w:hanging="720"/>
      </w:pPr>
      <w:r>
        <w:fldChar w:fldCharType="begin"/>
      </w:r>
      <w:r>
        <w:instrText xml:space="preserve"> seq NL_1_ \r 0 \h </w:instrText>
      </w:r>
      <w:r>
        <w:fldChar w:fldCharType="end"/>
      </w:r>
      <w:r>
        <w:t>Examples: Farm organizations, AARP</w:t>
      </w:r>
    </w:p>
    <w:p w:rsidR="001856EE" w:rsidRDefault="001856EE" w:rsidP="001856EE">
      <w:pPr>
        <w:pStyle w:val="Outline-1"/>
        <w:numPr>
          <w:ilvl w:val="0"/>
          <w:numId w:val="30"/>
        </w:numPr>
        <w:ind w:left="2160" w:hanging="720"/>
      </w:pPr>
      <w:r w:rsidRPr="0088524C">
        <w:rPr>
          <w:i/>
        </w:rPr>
        <w:fldChar w:fldCharType="begin"/>
      </w:r>
      <w:r w:rsidRPr="0088524C">
        <w:rPr>
          <w:i/>
        </w:rPr>
        <w:instrText xml:space="preserve"> seq NL_a \r 0 \h </w:instrText>
      </w:r>
      <w:r w:rsidRPr="0088524C">
        <w:rPr>
          <w:i/>
        </w:rPr>
        <w:fldChar w:fldCharType="end"/>
      </w:r>
      <w:r w:rsidRPr="0088524C">
        <w:rPr>
          <w:i/>
        </w:rPr>
        <w:t>Purposive incentives</w:t>
      </w:r>
      <w:r>
        <w:t xml:space="preserve"> (appeal based on goals of the organization) are used to recruit members.</w:t>
      </w:r>
    </w:p>
    <w:p w:rsidR="001856EE" w:rsidRPr="0040303C" w:rsidRDefault="001856EE" w:rsidP="001856EE">
      <w:pPr>
        <w:pStyle w:val="Outline-a0"/>
        <w:numPr>
          <w:ilvl w:val="0"/>
          <w:numId w:val="34"/>
        </w:numPr>
        <w:ind w:left="2880" w:hanging="720"/>
        <w:rPr>
          <w:spacing w:val="-5"/>
        </w:rPr>
      </w:pPr>
      <w:r w:rsidRPr="0040303C">
        <w:rPr>
          <w:spacing w:val="-5"/>
        </w:rPr>
        <w:fldChar w:fldCharType="begin"/>
      </w:r>
      <w:r w:rsidRPr="0040303C">
        <w:rPr>
          <w:spacing w:val="-5"/>
        </w:rPr>
        <w:instrText xml:space="preserve"> seq NL_1_ \r 0 \h </w:instrText>
      </w:r>
      <w:r w:rsidRPr="0040303C">
        <w:rPr>
          <w:spacing w:val="-5"/>
        </w:rPr>
        <w:fldChar w:fldCharType="end"/>
      </w:r>
      <w:r w:rsidRPr="0040303C">
        <w:rPr>
          <w:spacing w:val="-5"/>
        </w:rPr>
        <w:t>Though an interest group also benefits nonmembers, people join because:</w:t>
      </w:r>
      <w:r w:rsidRPr="0040303C">
        <w:rPr>
          <w:spacing w:val="-5"/>
        </w:rPr>
        <w:fldChar w:fldCharType="begin"/>
      </w:r>
      <w:r w:rsidRPr="0040303C">
        <w:rPr>
          <w:spacing w:val="-5"/>
        </w:rPr>
        <w:instrText xml:space="preserve"> SEQ NL_1_ \r 0 \h </w:instrText>
      </w:r>
      <w:r w:rsidRPr="0040303C">
        <w:rPr>
          <w:spacing w:val="-5"/>
        </w:rPr>
        <w:fldChar w:fldCharType="end"/>
      </w:r>
    </w:p>
    <w:p w:rsidR="001856EE" w:rsidRDefault="001856EE" w:rsidP="001856EE">
      <w:pPr>
        <w:pStyle w:val="Outline-10"/>
        <w:numPr>
          <w:ilvl w:val="0"/>
          <w:numId w:val="36"/>
        </w:numPr>
        <w:ind w:left="3600" w:hanging="720"/>
      </w:pPr>
      <w:r>
        <w:fldChar w:fldCharType="begin"/>
      </w:r>
      <w:r>
        <w:instrText xml:space="preserve"> seq NL_(a) \r 0 \h </w:instrText>
      </w:r>
      <w:r>
        <w:fldChar w:fldCharType="end"/>
      </w:r>
      <w:r>
        <w:t>they are passionate about the goal(s) of the organization;</w:t>
      </w:r>
    </w:p>
    <w:p w:rsidR="001856EE" w:rsidRDefault="001856EE" w:rsidP="001856EE">
      <w:pPr>
        <w:pStyle w:val="Outline-10"/>
        <w:numPr>
          <w:ilvl w:val="0"/>
          <w:numId w:val="36"/>
        </w:numPr>
        <w:ind w:left="3600" w:hanging="720"/>
      </w:pPr>
      <w:r>
        <w:fldChar w:fldCharType="begin"/>
      </w:r>
      <w:r>
        <w:instrText xml:space="preserve"> seq NL_(a) \r 0 \h </w:instrText>
      </w:r>
      <w:r>
        <w:fldChar w:fldCharType="end"/>
      </w:r>
      <w:r>
        <w:t>they have a strong sense of civic duty; and</w:t>
      </w:r>
    </w:p>
    <w:p w:rsidR="001856EE" w:rsidRDefault="001856EE" w:rsidP="001856EE">
      <w:pPr>
        <w:pStyle w:val="Outline-10"/>
        <w:numPr>
          <w:ilvl w:val="0"/>
          <w:numId w:val="36"/>
        </w:numPr>
        <w:ind w:left="3600" w:hanging="720"/>
      </w:pPr>
      <w:r>
        <w:fldChar w:fldCharType="begin"/>
      </w:r>
      <w:r>
        <w:instrText xml:space="preserve"> seq NL_(a) \r 0 \h </w:instrText>
      </w:r>
      <w:r>
        <w:fldChar w:fldCharType="end"/>
      </w:r>
      <w:proofErr w:type="gramStart"/>
      <w:r>
        <w:t>cost</w:t>
      </w:r>
      <w:proofErr w:type="gramEnd"/>
      <w:r>
        <w:t xml:space="preserve"> of joining is minimal.</w:t>
      </w:r>
    </w:p>
    <w:p w:rsidR="001856EE" w:rsidRDefault="001856EE" w:rsidP="001856EE">
      <w:pPr>
        <w:pStyle w:val="Outline-a0"/>
        <w:numPr>
          <w:ilvl w:val="0"/>
          <w:numId w:val="35"/>
        </w:numPr>
        <w:ind w:left="2880" w:hanging="720"/>
      </w:pPr>
      <w:r w:rsidRPr="00F245F9">
        <w:rPr>
          <w:i/>
        </w:rPr>
        <w:fldChar w:fldCharType="begin"/>
      </w:r>
      <w:r w:rsidRPr="00F245F9">
        <w:rPr>
          <w:i/>
        </w:rPr>
        <w:instrText xml:space="preserve"> seq NL_1_ \r 0 \h </w:instrText>
      </w:r>
      <w:r w:rsidRPr="00F245F9">
        <w:rPr>
          <w:i/>
        </w:rPr>
        <w:fldChar w:fldCharType="end"/>
      </w:r>
      <w:r w:rsidRPr="00F245F9">
        <w:rPr>
          <w:i/>
        </w:rPr>
        <w:t>Ideological interest groups:</w:t>
      </w:r>
      <w:r>
        <w:t xml:space="preserve"> Appeal of coherent and often controversial principles</w:t>
      </w:r>
    </w:p>
    <w:p w:rsidR="001856EE" w:rsidRDefault="001856EE" w:rsidP="001856EE">
      <w:pPr>
        <w:pStyle w:val="Outline-a0"/>
        <w:numPr>
          <w:ilvl w:val="0"/>
          <w:numId w:val="35"/>
        </w:numPr>
        <w:ind w:left="2880" w:hanging="720"/>
      </w:pPr>
      <w:r w:rsidRPr="00F245F9">
        <w:rPr>
          <w:i/>
        </w:rPr>
        <w:fldChar w:fldCharType="begin"/>
      </w:r>
      <w:r w:rsidRPr="00F245F9">
        <w:rPr>
          <w:i/>
        </w:rPr>
        <w:instrText xml:space="preserve"> seq NL_1_ \r 0 \h </w:instrText>
      </w:r>
      <w:r w:rsidRPr="00F245F9">
        <w:rPr>
          <w:i/>
        </w:rPr>
        <w:fldChar w:fldCharType="end"/>
      </w:r>
      <w:r w:rsidRPr="00F245F9">
        <w:rPr>
          <w:i/>
        </w:rPr>
        <w:t>Public interest groups:</w:t>
      </w:r>
      <w:r>
        <w:t xml:space="preserve"> Purpose principally benefits nonmembers (example, Nader groups such as Public Citizen)</w:t>
      </w:r>
    </w:p>
    <w:p w:rsidR="001856EE" w:rsidRDefault="001856EE" w:rsidP="001856EE">
      <w:pPr>
        <w:pStyle w:val="Outline-a0"/>
        <w:numPr>
          <w:ilvl w:val="0"/>
          <w:numId w:val="35"/>
        </w:numPr>
        <w:ind w:left="2880" w:hanging="720"/>
      </w:pPr>
      <w:r>
        <w:fldChar w:fldCharType="begin"/>
      </w:r>
      <w:r>
        <w:instrText xml:space="preserve"> seq NL_1_ \r 0 \h </w:instrText>
      </w:r>
      <w:r>
        <w:fldChar w:fldCharType="end"/>
      </w:r>
      <w:r>
        <w:t>Engage in research and bring lawsuits, with liberal or conservative orientation (public-interest law firms, such as ACLU and the Center for Individual Rights)</w:t>
      </w:r>
    </w:p>
    <w:p w:rsidR="001856EE" w:rsidRPr="0040303C" w:rsidRDefault="001856EE" w:rsidP="001856EE">
      <w:pPr>
        <w:pStyle w:val="Outline-a0"/>
        <w:numPr>
          <w:ilvl w:val="0"/>
          <w:numId w:val="35"/>
        </w:numPr>
        <w:ind w:left="2880" w:hanging="720"/>
        <w:rPr>
          <w:spacing w:val="-5"/>
        </w:rPr>
      </w:pPr>
      <w:r w:rsidRPr="0040303C">
        <w:rPr>
          <w:spacing w:val="-5"/>
        </w:rPr>
        <w:fldChar w:fldCharType="begin"/>
      </w:r>
      <w:r w:rsidRPr="0040303C">
        <w:rPr>
          <w:spacing w:val="-5"/>
        </w:rPr>
        <w:instrText xml:space="preserve"> seq NL_1_ \r 0 \h </w:instrText>
      </w:r>
      <w:r w:rsidRPr="0040303C">
        <w:rPr>
          <w:spacing w:val="-5"/>
        </w:rPr>
        <w:fldChar w:fldCharType="end"/>
      </w:r>
      <w:r w:rsidRPr="0040303C">
        <w:rPr>
          <w:spacing w:val="-5"/>
        </w:rPr>
        <w:t>Publicity important because purposive groups are influenced by mood of the times; they may prosper when the government is hostile to their agenda.</w:t>
      </w:r>
    </w:p>
    <w:p w:rsidR="001856EE" w:rsidRPr="00485A4F" w:rsidRDefault="001856EE" w:rsidP="001856EE">
      <w:pPr>
        <w:pStyle w:val="Outline-A"/>
        <w:widowControl w:val="0"/>
        <w:spacing w:before="200" w:after="100"/>
        <w:ind w:left="1440" w:hanging="720"/>
      </w:pPr>
      <w:r w:rsidRPr="00485A4F">
        <w:rPr>
          <w:rFonts w:ascii="Times New Roman Bold" w:hAnsi="Times New Roman Bold"/>
          <w:b/>
          <w:caps/>
          <w:color w:val="4A442A"/>
        </w:rPr>
        <w:t>D</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r w:rsidRPr="00485A4F">
        <w:rPr>
          <w:rFonts w:ascii="Times New Roman Bold" w:hAnsi="Times New Roman Bold"/>
          <w:b/>
          <w:caps/>
          <w:color w:val="4A442A"/>
        </w:rPr>
        <w:t>.</w:t>
      </w:r>
      <w:r w:rsidRPr="00485A4F">
        <w:rPr>
          <w:rFonts w:ascii="Times New Roman Bold" w:hAnsi="Times New Roman Bold"/>
          <w:b/>
          <w:caps/>
          <w:color w:val="4A442A"/>
        </w:rPr>
        <w:tab/>
        <w:t>The Influence of the Staff</w:t>
      </w:r>
      <w:r w:rsidRPr="00485A4F">
        <w:fldChar w:fldCharType="begin"/>
      </w:r>
      <w:r w:rsidRPr="00485A4F">
        <w:instrText xml:space="preserve"> SEQ NL1 \r 0 \h </w:instrText>
      </w:r>
      <w:r w:rsidRPr="00485A4F">
        <w:fldChar w:fldCharType="end"/>
      </w:r>
    </w:p>
    <w:p w:rsidR="001856EE" w:rsidRDefault="001856EE" w:rsidP="001856EE">
      <w:pPr>
        <w:pStyle w:val="Outline-1"/>
        <w:widowControl w:val="0"/>
        <w:numPr>
          <w:ilvl w:val="0"/>
          <w:numId w:val="37"/>
        </w:numPr>
        <w:ind w:left="2160" w:hanging="720"/>
      </w:pPr>
      <w:r>
        <w:fldChar w:fldCharType="begin"/>
      </w:r>
      <w:r>
        <w:instrText xml:space="preserve"> seq NL_a \r 0 \h </w:instrText>
      </w:r>
      <w:r>
        <w:fldChar w:fldCharType="end"/>
      </w:r>
      <w:r>
        <w:t>Staff influences the group’s policy agenda if solidarity or material benefits are more important to members than are the purposive goals.</w:t>
      </w:r>
    </w:p>
    <w:p w:rsidR="001856EE" w:rsidRPr="0040303C" w:rsidRDefault="001856EE" w:rsidP="001856EE">
      <w:pPr>
        <w:pStyle w:val="BodyText1"/>
        <w:numPr>
          <w:ilvl w:val="0"/>
          <w:numId w:val="37"/>
        </w:numPr>
        <w:ind w:left="2160" w:hanging="720"/>
      </w:pPr>
      <w:r>
        <w:t>Staff opinions may be quite different from members’ opinions.</w:t>
      </w:r>
    </w:p>
    <w:p w:rsidR="001856EE" w:rsidRPr="0040303C" w:rsidRDefault="001856EE" w:rsidP="001856EE">
      <w:pPr>
        <w:pStyle w:val="BodyText1"/>
      </w:pPr>
    </w:p>
    <w:p w:rsidR="001856EE" w:rsidRPr="00485A4F" w:rsidRDefault="001856EE" w:rsidP="001856EE">
      <w:pPr>
        <w:pStyle w:val="Outline-I"/>
        <w:keepNext/>
        <w:keepLines/>
        <w:spacing w:before="240" w:after="120"/>
        <w:ind w:left="720" w:hanging="720"/>
        <w:rPr>
          <w:b/>
          <w:color w:val="1F497D"/>
          <w:sz w:val="28"/>
          <w:szCs w:val="28"/>
        </w:rPr>
      </w:pPr>
      <w:r w:rsidRPr="00485A4F">
        <w:rPr>
          <w:b/>
          <w:color w:val="1F497D"/>
          <w:sz w:val="28"/>
          <w:szCs w:val="28"/>
        </w:rPr>
        <w:fldChar w:fldCharType="begin"/>
      </w:r>
      <w:r w:rsidRPr="00485A4F">
        <w:rPr>
          <w:b/>
          <w:color w:val="1F497D"/>
          <w:sz w:val="28"/>
          <w:szCs w:val="28"/>
        </w:rPr>
        <w:instrText xml:space="preserve"> seq NLI \* ROMAN </w:instrText>
      </w:r>
      <w:r w:rsidRPr="00485A4F">
        <w:rPr>
          <w:b/>
          <w:color w:val="1F497D"/>
          <w:sz w:val="28"/>
          <w:szCs w:val="28"/>
        </w:rPr>
        <w:fldChar w:fldCharType="separate"/>
      </w:r>
      <w:proofErr w:type="gramStart"/>
      <w:r>
        <w:rPr>
          <w:b/>
          <w:noProof/>
          <w:color w:val="1F497D"/>
          <w:sz w:val="28"/>
          <w:szCs w:val="28"/>
        </w:rPr>
        <w:t>IV</w:t>
      </w:r>
      <w:r w:rsidRPr="00485A4F">
        <w:rPr>
          <w:b/>
          <w:color w:val="1F497D"/>
          <w:sz w:val="28"/>
          <w:szCs w:val="28"/>
        </w:rPr>
        <w:fldChar w:fldCharType="end"/>
      </w:r>
      <w:r w:rsidRPr="00485A4F">
        <w:rPr>
          <w:b/>
          <w:color w:val="1F497D"/>
          <w:sz w:val="28"/>
          <w:szCs w:val="28"/>
        </w:rPr>
        <w:fldChar w:fldCharType="begin"/>
      </w:r>
      <w:r w:rsidRPr="00485A4F">
        <w:rPr>
          <w:b/>
          <w:color w:val="1F497D"/>
          <w:sz w:val="28"/>
          <w:szCs w:val="28"/>
        </w:rPr>
        <w:instrText xml:space="preserve"> seq NLA \r 0 \h </w:instrText>
      </w:r>
      <w:r w:rsidRPr="00485A4F">
        <w:rPr>
          <w:b/>
          <w:color w:val="1F497D"/>
          <w:sz w:val="28"/>
          <w:szCs w:val="28"/>
        </w:rPr>
        <w:fldChar w:fldCharType="end"/>
      </w:r>
      <w:r w:rsidRPr="00485A4F">
        <w:rPr>
          <w:b/>
          <w:color w:val="1F497D"/>
          <w:sz w:val="28"/>
          <w:szCs w:val="28"/>
        </w:rPr>
        <w:t>.</w:t>
      </w:r>
      <w:proofErr w:type="gramEnd"/>
      <w:r w:rsidRPr="00485A4F">
        <w:rPr>
          <w:b/>
          <w:color w:val="1F497D"/>
          <w:sz w:val="28"/>
          <w:szCs w:val="28"/>
        </w:rPr>
        <w:tab/>
        <w:t xml:space="preserve">Interest </w:t>
      </w:r>
      <w:r>
        <w:rPr>
          <w:b/>
          <w:color w:val="1F497D"/>
          <w:sz w:val="28"/>
          <w:szCs w:val="28"/>
        </w:rPr>
        <w:t>G</w:t>
      </w:r>
      <w:r w:rsidRPr="00485A4F">
        <w:rPr>
          <w:b/>
          <w:color w:val="1F497D"/>
          <w:sz w:val="28"/>
          <w:szCs w:val="28"/>
        </w:rPr>
        <w:t xml:space="preserve">roups and </w:t>
      </w:r>
      <w:r>
        <w:rPr>
          <w:b/>
          <w:color w:val="1F497D"/>
          <w:sz w:val="28"/>
          <w:szCs w:val="28"/>
        </w:rPr>
        <w:t>S</w:t>
      </w:r>
      <w:r w:rsidRPr="00485A4F">
        <w:rPr>
          <w:b/>
          <w:color w:val="1F497D"/>
          <w:sz w:val="28"/>
          <w:szCs w:val="28"/>
        </w:rPr>
        <w:t xml:space="preserve">ocial </w:t>
      </w:r>
      <w:r>
        <w:rPr>
          <w:b/>
          <w:color w:val="1F497D"/>
          <w:sz w:val="28"/>
          <w:szCs w:val="28"/>
        </w:rPr>
        <w:t>M</w:t>
      </w:r>
      <w:r w:rsidRPr="00485A4F">
        <w:rPr>
          <w:b/>
          <w:color w:val="1F497D"/>
          <w:sz w:val="28"/>
          <w:szCs w:val="28"/>
        </w:rPr>
        <w:t>ovements</w:t>
      </w:r>
      <w:r w:rsidRPr="00485A4F">
        <w:rPr>
          <w:b/>
          <w:color w:val="1F497D"/>
          <w:sz w:val="28"/>
          <w:szCs w:val="28"/>
        </w:rPr>
        <w:fldChar w:fldCharType="begin"/>
      </w:r>
      <w:r w:rsidRPr="00485A4F">
        <w:rPr>
          <w:b/>
          <w:color w:val="1F497D"/>
          <w:sz w:val="28"/>
          <w:szCs w:val="28"/>
        </w:rPr>
        <w:instrText xml:space="preserve"> SEQ NLA \r 0 \h </w:instrText>
      </w:r>
      <w:r w:rsidRPr="00485A4F">
        <w:rPr>
          <w:b/>
          <w:color w:val="1F497D"/>
          <w:sz w:val="28"/>
          <w:szCs w:val="28"/>
        </w:rPr>
        <w:fldChar w:fldCharType="end"/>
      </w:r>
    </w:p>
    <w:p w:rsidR="001856EE" w:rsidRDefault="001856EE" w:rsidP="001856EE">
      <w:pPr>
        <w:pStyle w:val="Outline-A"/>
        <w:keepNext/>
        <w:keepLines/>
        <w:numPr>
          <w:ilvl w:val="0"/>
          <w:numId w:val="38"/>
        </w:numPr>
        <w:ind w:left="1440" w:hanging="720"/>
      </w:pPr>
      <w:r>
        <w:fldChar w:fldCharType="begin"/>
      </w:r>
      <w:r>
        <w:instrText xml:space="preserve"> seq NL1 \r 0 \h </w:instrText>
      </w:r>
      <w:r>
        <w:fldChar w:fldCharType="end"/>
      </w:r>
      <w:r>
        <w:t>Social movement: A widely shared demand for change in the social or political order, either liberal or conservative.</w:t>
      </w:r>
    </w:p>
    <w:p w:rsidR="001856EE" w:rsidRDefault="001856EE" w:rsidP="001856EE">
      <w:pPr>
        <w:pStyle w:val="BodyText1"/>
        <w:numPr>
          <w:ilvl w:val="0"/>
          <w:numId w:val="39"/>
        </w:numPr>
        <w:spacing w:after="0"/>
        <w:ind w:left="2160" w:hanging="720"/>
      </w:pPr>
      <w:r>
        <w:t>Tea party: Focus on restraining government growth.</w:t>
      </w:r>
    </w:p>
    <w:p w:rsidR="001856EE" w:rsidRDefault="001856EE" w:rsidP="001856EE">
      <w:pPr>
        <w:pStyle w:val="BodyText1"/>
        <w:numPr>
          <w:ilvl w:val="0"/>
          <w:numId w:val="39"/>
        </w:numPr>
        <w:spacing w:after="0"/>
        <w:ind w:left="2160" w:hanging="720"/>
      </w:pPr>
      <w:r>
        <w:t>Triggers of interesting groups</w:t>
      </w:r>
    </w:p>
    <w:p w:rsidR="001856EE" w:rsidRDefault="001856EE" w:rsidP="001856EE">
      <w:pPr>
        <w:pStyle w:val="BodyText1"/>
        <w:numPr>
          <w:ilvl w:val="0"/>
          <w:numId w:val="40"/>
        </w:numPr>
        <w:spacing w:after="0"/>
        <w:ind w:left="2880" w:hanging="720"/>
      </w:pPr>
      <w:r>
        <w:t>Scandal—oil spill</w:t>
      </w:r>
    </w:p>
    <w:p w:rsidR="001856EE" w:rsidRDefault="001856EE" w:rsidP="001856EE">
      <w:pPr>
        <w:pStyle w:val="BodyText1"/>
        <w:numPr>
          <w:ilvl w:val="0"/>
          <w:numId w:val="40"/>
        </w:numPr>
        <w:spacing w:after="0"/>
        <w:ind w:left="2880" w:hanging="720"/>
      </w:pPr>
      <w:r>
        <w:t>Widely publicized activities of a few leaders</w:t>
      </w:r>
    </w:p>
    <w:p w:rsidR="001856EE" w:rsidRPr="0081693F" w:rsidRDefault="001856EE" w:rsidP="001856EE">
      <w:pPr>
        <w:pStyle w:val="BodyText1"/>
        <w:numPr>
          <w:ilvl w:val="0"/>
          <w:numId w:val="40"/>
        </w:numPr>
        <w:spacing w:after="0"/>
        <w:ind w:left="2880" w:hanging="720"/>
      </w:pPr>
      <w:r>
        <w:t>Paradigm shifts when a new generation of thinkers comes onto the public scene.</w:t>
      </w:r>
    </w:p>
    <w:p w:rsidR="001856EE" w:rsidRPr="00485A4F" w:rsidRDefault="001856EE" w:rsidP="001856EE">
      <w:pPr>
        <w:pStyle w:val="Outline-A"/>
        <w:spacing w:before="240" w:after="120"/>
        <w:ind w:left="1440" w:hanging="720"/>
      </w:pPr>
      <w:r w:rsidRPr="00485A4F">
        <w:rPr>
          <w:rFonts w:ascii="Times New Roman Bold" w:hAnsi="Times New Roman Bold"/>
          <w:b/>
          <w:caps/>
          <w:color w:val="4A442A"/>
        </w:rPr>
        <w:t>A</w:t>
      </w:r>
      <w:r w:rsidRPr="00485A4F">
        <w:rPr>
          <w:rFonts w:ascii="Times New Roman Bold" w:hAnsi="Times New Roman Bold"/>
          <w:b/>
          <w:caps/>
          <w:color w:val="4A442A"/>
        </w:rPr>
        <w:fldChar w:fldCharType="begin"/>
      </w:r>
      <w:r w:rsidRPr="00485A4F">
        <w:rPr>
          <w:rFonts w:ascii="Times New Roman Bold" w:hAnsi="Times New Roman Bold"/>
          <w:b/>
          <w:caps/>
          <w:color w:val="4A442A"/>
        </w:rPr>
        <w:instrText xml:space="preserve"> seq NL1 \r 0 \h </w:instrText>
      </w:r>
      <w:r w:rsidRPr="00485A4F">
        <w:rPr>
          <w:rFonts w:ascii="Times New Roman Bold" w:hAnsi="Times New Roman Bold"/>
          <w:b/>
          <w:caps/>
          <w:color w:val="4A442A"/>
        </w:rPr>
        <w:fldChar w:fldCharType="end"/>
      </w:r>
      <w:r w:rsidRPr="00485A4F">
        <w:rPr>
          <w:rFonts w:ascii="Times New Roman Bold" w:hAnsi="Times New Roman Bold"/>
          <w:b/>
          <w:caps/>
          <w:color w:val="4A442A"/>
        </w:rPr>
        <w:t>.</w:t>
      </w:r>
      <w:r w:rsidRPr="00485A4F">
        <w:rPr>
          <w:rFonts w:ascii="Times New Roman Bold" w:hAnsi="Times New Roman Bold"/>
          <w:b/>
          <w:caps/>
          <w:color w:val="4A442A"/>
        </w:rPr>
        <w:tab/>
        <w:t>The environmental movement</w:t>
      </w:r>
      <w:r w:rsidRPr="00485A4F">
        <w:fldChar w:fldCharType="begin"/>
      </w:r>
      <w:r w:rsidRPr="00485A4F">
        <w:instrText xml:space="preserve"> SEQ NL1 \r 0 \h </w:instrText>
      </w:r>
      <w:r w:rsidRPr="00485A4F">
        <w:fldChar w:fldCharType="end"/>
      </w:r>
    </w:p>
    <w:p w:rsidR="001856EE" w:rsidRDefault="001856EE" w:rsidP="001856EE">
      <w:pPr>
        <w:pStyle w:val="Outline-1"/>
        <w:numPr>
          <w:ilvl w:val="0"/>
          <w:numId w:val="41"/>
        </w:numPr>
        <w:ind w:left="2160" w:hanging="720"/>
      </w:pPr>
      <w:r>
        <w:fldChar w:fldCharType="begin"/>
      </w:r>
      <w:r>
        <w:instrText xml:space="preserve"> seq NL_a \r 0 \h </w:instrText>
      </w:r>
      <w:r>
        <w:fldChar w:fldCharType="end"/>
      </w:r>
      <w:r>
        <w:t>Effect of a social movement is to increase the value some people attach to purposive incentives.</w:t>
      </w:r>
    </w:p>
    <w:p w:rsidR="001856EE" w:rsidRDefault="001856EE" w:rsidP="001856EE">
      <w:pPr>
        <w:pStyle w:val="Outline-1"/>
        <w:numPr>
          <w:ilvl w:val="0"/>
          <w:numId w:val="42"/>
        </w:numPr>
        <w:ind w:left="2160" w:hanging="720"/>
      </w:pPr>
      <w:r>
        <w:fldChar w:fldCharType="begin"/>
      </w:r>
      <w:r>
        <w:instrText xml:space="preserve"> seq NL_a \r 0 \h </w:instrText>
      </w:r>
      <w:r>
        <w:fldChar w:fldCharType="end"/>
      </w:r>
      <w:r>
        <w:t>Environmental movement came into being in three eras:</w:t>
      </w:r>
    </w:p>
    <w:p w:rsidR="001856EE" w:rsidRDefault="001856EE" w:rsidP="001856EE">
      <w:pPr>
        <w:pStyle w:val="Outline-a0"/>
        <w:numPr>
          <w:ilvl w:val="0"/>
          <w:numId w:val="44"/>
        </w:numPr>
        <w:ind w:left="2880" w:hanging="720"/>
      </w:pPr>
      <w:r>
        <w:fldChar w:fldCharType="begin"/>
      </w:r>
      <w:r>
        <w:instrText xml:space="preserve"> seq NL_1_ \r 0 \h </w:instrText>
      </w:r>
      <w:r>
        <w:fldChar w:fldCharType="end"/>
      </w:r>
      <w:r>
        <w:t>1890s: Emergence of conservation as an issue; founding of Sierra Club</w:t>
      </w:r>
    </w:p>
    <w:p w:rsidR="001856EE" w:rsidRDefault="001856EE" w:rsidP="001856EE">
      <w:pPr>
        <w:pStyle w:val="Outline-a0"/>
        <w:numPr>
          <w:ilvl w:val="0"/>
          <w:numId w:val="44"/>
        </w:numPr>
        <w:ind w:left="2880" w:hanging="720"/>
      </w:pPr>
      <w:r>
        <w:fldChar w:fldCharType="begin"/>
      </w:r>
      <w:r>
        <w:instrText xml:space="preserve"> seq NL_1_ \r 0 \h </w:instrText>
      </w:r>
      <w:r>
        <w:fldChar w:fldCharType="end"/>
      </w:r>
      <w:r>
        <w:t>1930s: Conservation again popular; Wilderness Society and National Wildlife Federation founded</w:t>
      </w:r>
    </w:p>
    <w:p w:rsidR="001856EE" w:rsidRDefault="001856EE" w:rsidP="001856EE">
      <w:pPr>
        <w:pStyle w:val="Outline-a0"/>
        <w:numPr>
          <w:ilvl w:val="0"/>
          <w:numId w:val="44"/>
        </w:numPr>
        <w:ind w:left="2880" w:hanging="720"/>
      </w:pPr>
      <w:r>
        <w:fldChar w:fldCharType="begin"/>
      </w:r>
      <w:r>
        <w:instrText xml:space="preserve"> seq NL_1_ \r 0 \h </w:instrText>
      </w:r>
      <w:r>
        <w:fldChar w:fldCharType="end"/>
      </w:r>
      <w:r>
        <w:t>1960s and 1970s: environment important again; Environmental Defense Fund and Environmental Action founded.</w:t>
      </w:r>
    </w:p>
    <w:p w:rsidR="001856EE" w:rsidRDefault="001856EE" w:rsidP="001856EE">
      <w:pPr>
        <w:pStyle w:val="Outline-1"/>
        <w:numPr>
          <w:ilvl w:val="0"/>
          <w:numId w:val="43"/>
        </w:numPr>
        <w:ind w:left="2160" w:hanging="720"/>
      </w:pPr>
      <w:r>
        <w:fldChar w:fldCharType="begin"/>
      </w:r>
      <w:r>
        <w:instrText xml:space="preserve"> seq NL_a \r 0 \h </w:instrText>
      </w:r>
      <w:r>
        <w:fldChar w:fldCharType="end"/>
      </w:r>
      <w:r>
        <w:t>Environmental movement highlights general lessons about social movements:</w:t>
      </w:r>
    </w:p>
    <w:p w:rsidR="001856EE" w:rsidRDefault="001856EE" w:rsidP="001856EE">
      <w:pPr>
        <w:pStyle w:val="Outline-a0"/>
        <w:numPr>
          <w:ilvl w:val="0"/>
          <w:numId w:val="45"/>
        </w:numPr>
        <w:ind w:left="2880" w:hanging="720"/>
      </w:pPr>
      <w:r>
        <w:fldChar w:fldCharType="begin"/>
      </w:r>
      <w:r>
        <w:instrText xml:space="preserve"> seq NL_1_ \r 0 \h </w:instrText>
      </w:r>
      <w:r>
        <w:fldChar w:fldCharType="end"/>
      </w:r>
      <w:r>
        <w:t>Movement may spawn many organizations.</w:t>
      </w:r>
    </w:p>
    <w:p w:rsidR="001856EE" w:rsidRDefault="001856EE" w:rsidP="001856EE">
      <w:pPr>
        <w:pStyle w:val="Outline-a0"/>
        <w:numPr>
          <w:ilvl w:val="0"/>
          <w:numId w:val="45"/>
        </w:numPr>
        <w:ind w:left="2880" w:hanging="720"/>
      </w:pPr>
      <w:r>
        <w:fldChar w:fldCharType="begin"/>
      </w:r>
      <w:r>
        <w:instrText xml:space="preserve"> seq NL_1_ \r 0 \h </w:instrText>
      </w:r>
      <w:r>
        <w:fldChar w:fldCharType="end"/>
      </w:r>
      <w:r>
        <w:t>More extreme organizations will be smaller and more activist.</w:t>
      </w:r>
    </w:p>
    <w:p w:rsidR="001856EE" w:rsidRDefault="001856EE" w:rsidP="001856EE">
      <w:pPr>
        <w:pStyle w:val="Outline-a0"/>
        <w:numPr>
          <w:ilvl w:val="0"/>
          <w:numId w:val="45"/>
        </w:numPr>
        <w:ind w:left="2880" w:hanging="720"/>
      </w:pPr>
      <w:r>
        <w:fldChar w:fldCharType="begin"/>
      </w:r>
      <w:r>
        <w:instrText xml:space="preserve"> seq NL_1_ \r 0 \h </w:instrText>
      </w:r>
      <w:r>
        <w:fldChar w:fldCharType="end"/>
      </w:r>
      <w:r>
        <w:t>More moderate organizations will be larger and less activist.</w:t>
      </w:r>
    </w:p>
    <w:p w:rsidR="001856EE" w:rsidRPr="004C128F" w:rsidRDefault="001856EE" w:rsidP="001856EE">
      <w:pPr>
        <w:pStyle w:val="BodyText1"/>
        <w:numPr>
          <w:ilvl w:val="0"/>
          <w:numId w:val="46"/>
        </w:numPr>
        <w:spacing w:after="0"/>
        <w:ind w:left="2880" w:hanging="720"/>
      </w:pPr>
      <w:r>
        <w:t>Overtime the movement has become fragmented with differing approaches splitting the focus of the movement.</w:t>
      </w:r>
    </w:p>
    <w:p w:rsidR="001856EE" w:rsidRPr="007931A7" w:rsidRDefault="001856EE" w:rsidP="001856EE">
      <w:pPr>
        <w:pStyle w:val="Outline-A"/>
        <w:spacing w:before="240" w:after="120"/>
        <w:ind w:left="1440" w:hanging="720"/>
        <w:rPr>
          <w:rFonts w:ascii="Times New Roman Bold" w:hAnsi="Times New Roman Bold"/>
          <w:b/>
          <w:caps/>
          <w:color w:val="4A442A"/>
        </w:rPr>
      </w:pPr>
      <w:r w:rsidRPr="007931A7">
        <w:rPr>
          <w:rFonts w:ascii="Times New Roman Bold" w:hAnsi="Times New Roman Bold"/>
          <w:b/>
          <w:caps/>
          <w:color w:val="4A442A"/>
        </w:rPr>
        <w:t>B</w:t>
      </w:r>
      <w:r w:rsidRPr="007931A7">
        <w:rPr>
          <w:rFonts w:ascii="Times New Roman Bold" w:hAnsi="Times New Roman Bold"/>
          <w:b/>
          <w:caps/>
          <w:color w:val="4A442A"/>
        </w:rPr>
        <w:fldChar w:fldCharType="begin"/>
      </w:r>
      <w:r w:rsidRPr="007931A7">
        <w:rPr>
          <w:rFonts w:ascii="Times New Roman Bold" w:hAnsi="Times New Roman Bold"/>
          <w:b/>
          <w:caps/>
          <w:color w:val="4A442A"/>
        </w:rPr>
        <w:instrText xml:space="preserve"> seq NL1 \r 0 \h </w:instrText>
      </w:r>
      <w:r w:rsidRPr="007931A7">
        <w:rPr>
          <w:rFonts w:ascii="Times New Roman Bold" w:hAnsi="Times New Roman Bold"/>
          <w:b/>
          <w:caps/>
          <w:color w:val="4A442A"/>
        </w:rPr>
        <w:fldChar w:fldCharType="end"/>
      </w:r>
      <w:r w:rsidRPr="007931A7">
        <w:rPr>
          <w:rFonts w:ascii="Times New Roman Bold" w:hAnsi="Times New Roman Bold"/>
          <w:b/>
          <w:caps/>
          <w:color w:val="4A442A"/>
        </w:rPr>
        <w:t>.</w:t>
      </w:r>
      <w:r w:rsidRPr="007931A7">
        <w:rPr>
          <w:rFonts w:ascii="Times New Roman Bold" w:hAnsi="Times New Roman Bold"/>
          <w:b/>
          <w:caps/>
          <w:color w:val="4A442A"/>
        </w:rPr>
        <w:tab/>
        <w:t>The Feminist Movement</w:t>
      </w:r>
    </w:p>
    <w:p w:rsidR="001856EE" w:rsidRDefault="001856EE" w:rsidP="001856EE">
      <w:pPr>
        <w:pStyle w:val="Outline-A"/>
        <w:numPr>
          <w:ilvl w:val="0"/>
          <w:numId w:val="47"/>
        </w:numPr>
        <w:ind w:left="2160" w:hanging="720"/>
      </w:pPr>
      <w:r>
        <w:t>Three kinds of organizations</w:t>
      </w:r>
      <w:r>
        <w:fldChar w:fldCharType="begin"/>
      </w:r>
      <w:r>
        <w:instrText xml:space="preserve"> SEQ NL1 \r 0 \h </w:instrText>
      </w:r>
      <w:r>
        <w:fldChar w:fldCharType="end"/>
      </w:r>
    </w:p>
    <w:p w:rsidR="001856EE" w:rsidRDefault="001856EE" w:rsidP="001856EE">
      <w:pPr>
        <w:pStyle w:val="Outline-1"/>
        <w:numPr>
          <w:ilvl w:val="0"/>
          <w:numId w:val="48"/>
        </w:numPr>
        <w:ind w:left="2880" w:hanging="720"/>
      </w:pPr>
      <w:r w:rsidRPr="00F245F9">
        <w:rPr>
          <w:i/>
        </w:rPr>
        <w:fldChar w:fldCharType="begin"/>
      </w:r>
      <w:r w:rsidRPr="00F245F9">
        <w:rPr>
          <w:i/>
        </w:rPr>
        <w:instrText xml:space="preserve"> seq NL_a \r 0 \h </w:instrText>
      </w:r>
      <w:r w:rsidRPr="00F245F9">
        <w:rPr>
          <w:i/>
        </w:rPr>
        <w:fldChar w:fldCharType="end"/>
      </w:r>
      <w:r w:rsidRPr="00F245F9">
        <w:rPr>
          <w:i/>
        </w:rPr>
        <w:t>Solidary:</w:t>
      </w:r>
      <w:r>
        <w:t xml:space="preserve"> Examples are LWV, Business and Professional Women’s Federation</w:t>
      </w:r>
      <w:r>
        <w:fldChar w:fldCharType="begin"/>
      </w:r>
      <w:r>
        <w:instrText xml:space="preserve"> SEQ NL_a \r 0 \h </w:instrText>
      </w:r>
      <w:r>
        <w:fldChar w:fldCharType="end"/>
      </w:r>
    </w:p>
    <w:p w:rsidR="001856EE" w:rsidRDefault="001856EE" w:rsidP="001856EE">
      <w:pPr>
        <w:pStyle w:val="Outline-a0"/>
        <w:numPr>
          <w:ilvl w:val="0"/>
          <w:numId w:val="51"/>
        </w:numPr>
        <w:ind w:left="3600" w:hanging="720"/>
      </w:pPr>
      <w:r>
        <w:fldChar w:fldCharType="begin"/>
      </w:r>
      <w:r>
        <w:instrText xml:space="preserve"> seq NL_1_ \r 0 \h </w:instrText>
      </w:r>
      <w:r>
        <w:fldChar w:fldCharType="end"/>
      </w:r>
      <w:r>
        <w:t>Middle-class educated women</w:t>
      </w:r>
    </w:p>
    <w:p w:rsidR="001856EE" w:rsidRDefault="001856EE" w:rsidP="001856EE">
      <w:pPr>
        <w:pStyle w:val="Outline-a0"/>
        <w:numPr>
          <w:ilvl w:val="0"/>
          <w:numId w:val="51"/>
        </w:numPr>
        <w:ind w:left="3600" w:hanging="720"/>
      </w:pPr>
      <w:r>
        <w:fldChar w:fldCharType="begin"/>
      </w:r>
      <w:r>
        <w:instrText xml:space="preserve"> seq NL_1_ \r 0 \h </w:instrText>
      </w:r>
      <w:r>
        <w:fldChar w:fldCharType="end"/>
      </w:r>
      <w:r>
        <w:t>Avoid issues that might divide membership or limit networks (examples: partisanship, abortion)</w:t>
      </w:r>
    </w:p>
    <w:p w:rsidR="001856EE" w:rsidRDefault="001856EE" w:rsidP="001856EE">
      <w:pPr>
        <w:pStyle w:val="Outline-1"/>
        <w:numPr>
          <w:ilvl w:val="0"/>
          <w:numId w:val="49"/>
        </w:numPr>
        <w:ind w:left="2880" w:hanging="720"/>
      </w:pPr>
      <w:r w:rsidRPr="00F245F9">
        <w:rPr>
          <w:i/>
        </w:rPr>
        <w:fldChar w:fldCharType="begin"/>
      </w:r>
      <w:r w:rsidRPr="00F245F9">
        <w:rPr>
          <w:i/>
        </w:rPr>
        <w:instrText xml:space="preserve"> seq NL_a \r 0 \h </w:instrText>
      </w:r>
      <w:r w:rsidRPr="00F245F9">
        <w:rPr>
          <w:i/>
        </w:rPr>
        <w:fldChar w:fldCharType="end"/>
      </w:r>
      <w:r w:rsidRPr="00F245F9">
        <w:rPr>
          <w:i/>
        </w:rPr>
        <w:t>Purposive:</w:t>
      </w:r>
      <w:r>
        <w:t xml:space="preserve"> Examples are NOW, NARAL</w:t>
      </w:r>
      <w:r>
        <w:fldChar w:fldCharType="begin"/>
      </w:r>
      <w:r>
        <w:instrText xml:space="preserve"> SEQ NL_a \r 0 \h </w:instrText>
      </w:r>
      <w:r>
        <w:fldChar w:fldCharType="end"/>
      </w:r>
    </w:p>
    <w:p w:rsidR="001856EE" w:rsidRDefault="001856EE" w:rsidP="001856EE">
      <w:pPr>
        <w:pStyle w:val="Outline-a0"/>
        <w:numPr>
          <w:ilvl w:val="0"/>
          <w:numId w:val="52"/>
        </w:numPr>
        <w:ind w:left="3600" w:hanging="720"/>
      </w:pPr>
      <w:r>
        <w:fldChar w:fldCharType="begin"/>
      </w:r>
      <w:r>
        <w:instrText xml:space="preserve"> seq NL_1_ \r 0 \h </w:instrText>
      </w:r>
      <w:r>
        <w:fldChar w:fldCharType="end"/>
      </w:r>
      <w:r>
        <w:t>Highly activist organizations</w:t>
      </w:r>
      <w:r w:rsidDel="008D1C28">
        <w:t xml:space="preserve"> </w:t>
      </w:r>
      <w:r>
        <w:t>that take strong positions on divisive issues</w:t>
      </w:r>
    </w:p>
    <w:p w:rsidR="001856EE" w:rsidRDefault="001856EE" w:rsidP="001856EE">
      <w:pPr>
        <w:pStyle w:val="Outline-a0"/>
        <w:numPr>
          <w:ilvl w:val="0"/>
          <w:numId w:val="52"/>
        </w:numPr>
        <w:ind w:left="3600" w:hanging="720"/>
      </w:pPr>
      <w:r>
        <w:fldChar w:fldCharType="begin"/>
      </w:r>
      <w:r>
        <w:instrText xml:space="preserve"> seq NL_1_ \r 0 \h </w:instrText>
      </w:r>
      <w:r>
        <w:fldChar w:fldCharType="end"/>
      </w:r>
      <w:r>
        <w:t>Internal controversy is common.</w:t>
      </w:r>
    </w:p>
    <w:p w:rsidR="001856EE" w:rsidRDefault="001856EE" w:rsidP="001856EE">
      <w:pPr>
        <w:pStyle w:val="Outline-a0"/>
        <w:numPr>
          <w:ilvl w:val="0"/>
          <w:numId w:val="52"/>
        </w:numPr>
        <w:ind w:left="3600" w:hanging="720"/>
      </w:pPr>
      <w:r>
        <w:fldChar w:fldCharType="begin"/>
      </w:r>
      <w:r>
        <w:instrText xml:space="preserve"> seq NL_1_ \r 0 \h </w:instrText>
      </w:r>
      <w:r>
        <w:fldChar w:fldCharType="end"/>
      </w:r>
      <w:r>
        <w:t>Local organizations are highly independent from national organization.</w:t>
      </w:r>
    </w:p>
    <w:p w:rsidR="001856EE" w:rsidRDefault="001856EE" w:rsidP="001856EE">
      <w:pPr>
        <w:pStyle w:val="Outline-1"/>
        <w:numPr>
          <w:ilvl w:val="0"/>
          <w:numId w:val="50"/>
        </w:numPr>
        <w:ind w:left="2880" w:hanging="720"/>
      </w:pPr>
      <w:r w:rsidRPr="00F245F9">
        <w:rPr>
          <w:i/>
        </w:rPr>
        <w:fldChar w:fldCharType="begin"/>
      </w:r>
      <w:r w:rsidRPr="00F245F9">
        <w:rPr>
          <w:i/>
        </w:rPr>
        <w:instrText xml:space="preserve"> seq NL_a \r 0 \h </w:instrText>
      </w:r>
      <w:r w:rsidRPr="00F245F9">
        <w:rPr>
          <w:i/>
        </w:rPr>
        <w:fldChar w:fldCharType="end"/>
      </w:r>
      <w:r w:rsidRPr="00F245F9">
        <w:rPr>
          <w:i/>
        </w:rPr>
        <w:t>Material:</w:t>
      </w:r>
      <w:r>
        <w:t xml:space="preserve"> Examples are Women’s Equity Action League (WEAL); National Women’s Political Caucus (NWPC); National Federation of Republican Women.</w:t>
      </w:r>
      <w:r>
        <w:fldChar w:fldCharType="begin"/>
      </w:r>
      <w:r>
        <w:instrText xml:space="preserve"> SEQ NL_a \r 0 \h </w:instrText>
      </w:r>
      <w:r>
        <w:fldChar w:fldCharType="end"/>
      </w:r>
    </w:p>
    <w:p w:rsidR="001856EE" w:rsidRDefault="001856EE" w:rsidP="001856EE">
      <w:pPr>
        <w:pStyle w:val="Outline-a0"/>
        <w:numPr>
          <w:ilvl w:val="0"/>
          <w:numId w:val="53"/>
        </w:numPr>
        <w:ind w:left="3600" w:hanging="720"/>
      </w:pPr>
      <w:r>
        <w:fldChar w:fldCharType="begin"/>
      </w:r>
      <w:r>
        <w:instrText xml:space="preserve"> seq NL_1_ \r 0 \h </w:instrText>
      </w:r>
      <w:r>
        <w:fldChar w:fldCharType="end"/>
      </w:r>
      <w:r>
        <w:t>Addresses specific issues of material benefit</w:t>
      </w:r>
    </w:p>
    <w:p w:rsidR="001856EE" w:rsidRDefault="001856EE" w:rsidP="001856EE">
      <w:pPr>
        <w:pStyle w:val="Outline-a0"/>
        <w:numPr>
          <w:ilvl w:val="0"/>
          <w:numId w:val="53"/>
        </w:numPr>
        <w:ind w:left="3600" w:hanging="720"/>
      </w:pPr>
      <w:r>
        <w:fldChar w:fldCharType="begin"/>
      </w:r>
      <w:r>
        <w:instrText xml:space="preserve"> seq NL_1_ \r 0 \h </w:instrText>
      </w:r>
      <w:r>
        <w:fldChar w:fldCharType="end"/>
      </w:r>
      <w:r>
        <w:t>Not necessarily tied to satisfying the needs of large rank-and-file membership</w:t>
      </w:r>
    </w:p>
    <w:p w:rsidR="001856EE" w:rsidRPr="007931A7" w:rsidRDefault="001856EE" w:rsidP="001856EE">
      <w:pPr>
        <w:pStyle w:val="BodyText1"/>
        <w:widowControl w:val="0"/>
        <w:spacing w:before="200" w:after="80"/>
        <w:ind w:left="1440" w:hanging="720"/>
        <w:rPr>
          <w:rFonts w:ascii="Times New Roman Bold" w:hAnsi="Times New Roman Bold"/>
          <w:b/>
          <w:caps/>
          <w:color w:val="4A442A"/>
        </w:rPr>
      </w:pPr>
      <w:r w:rsidRPr="007931A7">
        <w:rPr>
          <w:rFonts w:ascii="Times New Roman Bold" w:hAnsi="Times New Roman Bold"/>
          <w:b/>
          <w:caps/>
          <w:color w:val="4A442A"/>
        </w:rPr>
        <w:t>C.</w:t>
      </w:r>
      <w:r w:rsidRPr="007931A7">
        <w:rPr>
          <w:rFonts w:ascii="Times New Roman Bold" w:hAnsi="Times New Roman Bold"/>
          <w:b/>
          <w:caps/>
          <w:color w:val="4A442A"/>
        </w:rPr>
        <w:tab/>
        <w:t>The Union Movement</w:t>
      </w:r>
    </w:p>
    <w:p w:rsidR="001856EE" w:rsidRDefault="001856EE" w:rsidP="001856EE">
      <w:pPr>
        <w:pStyle w:val="Outline-A"/>
        <w:numPr>
          <w:ilvl w:val="0"/>
          <w:numId w:val="54"/>
        </w:numPr>
        <w:ind w:left="2160" w:hanging="720"/>
      </w:pPr>
      <w:r>
        <w:t>Labor unions continued their activism after their social movement died, but sustaining membership is difficult.</w:t>
      </w:r>
      <w:r>
        <w:fldChar w:fldCharType="begin"/>
      </w:r>
      <w:r>
        <w:instrText xml:space="preserve"> SEQ NL1 \r 0 \h </w:instrText>
      </w:r>
      <w:r>
        <w:fldChar w:fldCharType="end"/>
      </w:r>
    </w:p>
    <w:p w:rsidR="001856EE" w:rsidRDefault="001856EE" w:rsidP="001856EE">
      <w:pPr>
        <w:pStyle w:val="Outline-1"/>
        <w:numPr>
          <w:ilvl w:val="1"/>
          <w:numId w:val="55"/>
        </w:numPr>
        <w:ind w:left="2880" w:hanging="720"/>
      </w:pPr>
      <w:r>
        <w:fldChar w:fldCharType="begin"/>
      </w:r>
      <w:r>
        <w:instrText xml:space="preserve"> seq NL_a \r 0 \h </w:instrText>
      </w:r>
      <w:r>
        <w:fldChar w:fldCharType="end"/>
      </w:r>
      <w:r>
        <w:t>Economic changes have not worked to unions’ benefit in member recruitment.</w:t>
      </w:r>
    </w:p>
    <w:p w:rsidR="001856EE" w:rsidRDefault="001856EE" w:rsidP="001856EE">
      <w:pPr>
        <w:pStyle w:val="Outline-1"/>
        <w:numPr>
          <w:ilvl w:val="1"/>
          <w:numId w:val="55"/>
        </w:numPr>
        <w:ind w:left="2880" w:hanging="720"/>
      </w:pPr>
      <w:r>
        <w:fldChar w:fldCharType="begin"/>
      </w:r>
      <w:r>
        <w:instrText xml:space="preserve"> seq NL_a \r 0 \h </w:instrText>
      </w:r>
      <w:r>
        <w:fldChar w:fldCharType="end"/>
      </w:r>
      <w:r>
        <w:t>Public approval of unions has declined.</w:t>
      </w:r>
    </w:p>
    <w:p w:rsidR="001856EE" w:rsidRDefault="001856EE" w:rsidP="001856EE">
      <w:pPr>
        <w:pStyle w:val="Outline-1"/>
        <w:numPr>
          <w:ilvl w:val="1"/>
          <w:numId w:val="55"/>
        </w:numPr>
        <w:ind w:left="2880" w:hanging="720"/>
      </w:pPr>
      <w:r>
        <w:fldChar w:fldCharType="begin"/>
      </w:r>
      <w:r>
        <w:instrText xml:space="preserve"> seq NL_a \r 0 \h </w:instrText>
      </w:r>
      <w:r>
        <w:fldChar w:fldCharType="end"/>
      </w:r>
      <w:r>
        <w:t>But unions do offer a mix of benefits and are attracting white-collar employees (such as government workers).</w:t>
      </w:r>
    </w:p>
    <w:p w:rsidR="001856EE" w:rsidRDefault="001856EE" w:rsidP="001856EE">
      <w:pPr>
        <w:pStyle w:val="BodyText1"/>
        <w:numPr>
          <w:ilvl w:val="1"/>
          <w:numId w:val="55"/>
        </w:numPr>
        <w:spacing w:after="0"/>
        <w:ind w:left="2880" w:hanging="720"/>
      </w:pPr>
      <w:r>
        <w:t>Public sector membership in unions is 5 times (36.2%) the membership rate of private sector employees (6.9%).</w:t>
      </w:r>
    </w:p>
    <w:p w:rsidR="001856EE" w:rsidRDefault="001856EE" w:rsidP="001856EE">
      <w:pPr>
        <w:pStyle w:val="BodyText1"/>
        <w:numPr>
          <w:ilvl w:val="1"/>
          <w:numId w:val="55"/>
        </w:numPr>
        <w:spacing w:after="0"/>
        <w:ind w:left="2880" w:hanging="720"/>
      </w:pPr>
      <w:r>
        <w:t>Unions provide a significant source of political campaign contributions.</w:t>
      </w:r>
    </w:p>
    <w:p w:rsidR="001856EE" w:rsidRDefault="001856EE" w:rsidP="001856EE">
      <w:pPr>
        <w:pStyle w:val="BodyText1"/>
        <w:numPr>
          <w:ilvl w:val="0"/>
          <w:numId w:val="56"/>
        </w:numPr>
        <w:spacing w:after="0"/>
        <w:ind w:left="2160" w:hanging="720"/>
      </w:pPr>
      <w:r>
        <w:t>Interest groups attempt to fund themselves through some combination of funding.</w:t>
      </w:r>
    </w:p>
    <w:p w:rsidR="001856EE" w:rsidRDefault="001856EE" w:rsidP="001856EE">
      <w:pPr>
        <w:pStyle w:val="BodyText1"/>
        <w:numPr>
          <w:ilvl w:val="0"/>
          <w:numId w:val="57"/>
        </w:numPr>
        <w:spacing w:after="0"/>
        <w:ind w:left="2880" w:hanging="634"/>
      </w:pPr>
      <w:r>
        <w:t>Foundation grants</w:t>
      </w:r>
    </w:p>
    <w:p w:rsidR="001856EE" w:rsidRDefault="001856EE" w:rsidP="001856EE">
      <w:pPr>
        <w:pStyle w:val="BodyText1"/>
        <w:numPr>
          <w:ilvl w:val="0"/>
          <w:numId w:val="57"/>
        </w:numPr>
        <w:spacing w:after="0"/>
        <w:ind w:left="2880" w:hanging="634"/>
      </w:pPr>
      <w:r>
        <w:t>Government grants</w:t>
      </w:r>
    </w:p>
    <w:p w:rsidR="001856EE" w:rsidRDefault="001856EE" w:rsidP="001856EE">
      <w:pPr>
        <w:pStyle w:val="BodyText1"/>
        <w:numPr>
          <w:ilvl w:val="0"/>
          <w:numId w:val="57"/>
        </w:numPr>
        <w:spacing w:after="0"/>
        <w:ind w:left="2880" w:hanging="634"/>
      </w:pPr>
      <w:r>
        <w:t>Direct-mail solicitation</w:t>
      </w:r>
    </w:p>
    <w:p w:rsidR="001856EE" w:rsidRDefault="001856EE" w:rsidP="001856EE">
      <w:pPr>
        <w:pStyle w:val="BodyText1"/>
        <w:numPr>
          <w:ilvl w:val="0"/>
          <w:numId w:val="57"/>
        </w:numPr>
        <w:spacing w:after="0"/>
        <w:ind w:left="2880" w:hanging="634"/>
      </w:pPr>
      <w:r>
        <w:t>On-line appeals and donations (blogs and social media)</w:t>
      </w:r>
    </w:p>
    <w:p w:rsidR="001856EE" w:rsidRPr="0081693F" w:rsidRDefault="001856EE" w:rsidP="001856EE">
      <w:pPr>
        <w:pStyle w:val="BodyText1"/>
        <w:numPr>
          <w:ilvl w:val="0"/>
          <w:numId w:val="57"/>
        </w:numPr>
        <w:spacing w:after="0"/>
        <w:ind w:left="2880" w:hanging="634"/>
      </w:pPr>
      <w:r>
        <w:t>After the 2007 recession began, each of the funding sources became more precarious.</w:t>
      </w:r>
    </w:p>
    <w:p w:rsidR="001856EE" w:rsidRPr="00A87DA8" w:rsidRDefault="001856EE" w:rsidP="001856EE">
      <w:pPr>
        <w:pStyle w:val="Outline-I"/>
        <w:spacing w:before="160" w:after="80"/>
        <w:ind w:left="1440" w:hanging="720"/>
        <w:rPr>
          <w:rFonts w:ascii="Times New Roman Bold" w:hAnsi="Times New Roman Bold"/>
          <w:b/>
          <w:caps/>
          <w:color w:val="4A442A"/>
        </w:rPr>
      </w:pPr>
      <w:r w:rsidRPr="00A87DA8">
        <w:rPr>
          <w:rFonts w:ascii="Times New Roman Bold" w:hAnsi="Times New Roman Bold"/>
          <w:b/>
          <w:caps/>
          <w:color w:val="4A442A"/>
        </w:rPr>
        <w:t>D</w:t>
      </w:r>
      <w:r w:rsidRPr="00A87DA8">
        <w:rPr>
          <w:rFonts w:ascii="Times New Roman Bold" w:hAnsi="Times New Roman Bold"/>
          <w:b/>
          <w:caps/>
          <w:color w:val="4A442A"/>
        </w:rPr>
        <w:fldChar w:fldCharType="begin"/>
      </w:r>
      <w:r w:rsidRPr="00A87DA8">
        <w:rPr>
          <w:rFonts w:ascii="Times New Roman Bold" w:hAnsi="Times New Roman Bold"/>
          <w:b/>
          <w:caps/>
          <w:color w:val="4A442A"/>
        </w:rPr>
        <w:instrText xml:space="preserve"> seq NLA \r 0 \h </w:instrText>
      </w:r>
      <w:r w:rsidRPr="00A87DA8">
        <w:rPr>
          <w:rFonts w:ascii="Times New Roman Bold" w:hAnsi="Times New Roman Bold"/>
          <w:b/>
          <w:caps/>
          <w:color w:val="4A442A"/>
        </w:rPr>
        <w:fldChar w:fldCharType="end"/>
      </w:r>
      <w:r w:rsidRPr="00A87DA8">
        <w:rPr>
          <w:rFonts w:ascii="Times New Roman Bold" w:hAnsi="Times New Roman Bold"/>
          <w:b/>
          <w:caps/>
          <w:color w:val="4A442A"/>
        </w:rPr>
        <w:t>.</w:t>
      </w:r>
      <w:r w:rsidRPr="00A87DA8">
        <w:rPr>
          <w:rFonts w:ascii="Times New Roman Bold" w:hAnsi="Times New Roman Bold"/>
          <w:b/>
          <w:caps/>
          <w:color w:val="4A442A"/>
        </w:rPr>
        <w:tab/>
      </w:r>
      <w:r w:rsidRPr="00A87DA8">
        <w:rPr>
          <w:rFonts w:ascii="Times New Roman Bold" w:hAnsi="Times New Roman Bold"/>
          <w:b/>
          <w:caps/>
          <w:color w:val="4A442A"/>
        </w:rPr>
        <w:fldChar w:fldCharType="begin"/>
      </w:r>
      <w:r w:rsidRPr="00A87DA8">
        <w:rPr>
          <w:rFonts w:ascii="Times New Roman Bold" w:hAnsi="Times New Roman Bold"/>
          <w:b/>
          <w:caps/>
          <w:color w:val="4A442A"/>
        </w:rPr>
        <w:instrText xml:space="preserve"> seq NLA \r 0 \h </w:instrText>
      </w:r>
      <w:r w:rsidRPr="00A87DA8">
        <w:rPr>
          <w:rFonts w:ascii="Times New Roman Bold" w:hAnsi="Times New Roman Bold"/>
          <w:b/>
          <w:caps/>
          <w:color w:val="4A442A"/>
        </w:rPr>
        <w:fldChar w:fldCharType="end"/>
      </w:r>
      <w:proofErr w:type="gramStart"/>
      <w:r w:rsidRPr="00A87DA8">
        <w:rPr>
          <w:rFonts w:ascii="Times New Roman Bold" w:hAnsi="Times New Roman Bold"/>
          <w:b/>
          <w:caps/>
          <w:color w:val="4A442A"/>
        </w:rPr>
        <w:t>Upper</w:t>
      </w:r>
      <w:r>
        <w:rPr>
          <w:rFonts w:ascii="Times New Roman Bold" w:hAnsi="Times New Roman Bold"/>
          <w:b/>
          <w:caps/>
          <w:color w:val="4A442A"/>
        </w:rPr>
        <w:t>-</w:t>
      </w:r>
      <w:r w:rsidRPr="00A87DA8">
        <w:rPr>
          <w:rFonts w:ascii="Times New Roman Bold" w:hAnsi="Times New Roman Bold"/>
          <w:b/>
          <w:caps/>
          <w:color w:val="4A442A"/>
        </w:rPr>
        <w:t>Class Bias?</w:t>
      </w:r>
      <w:proofErr w:type="gramEnd"/>
      <w:r w:rsidRPr="00A87DA8">
        <w:rPr>
          <w:rFonts w:ascii="Times New Roman Bold" w:hAnsi="Times New Roman Bold"/>
          <w:b/>
          <w:caps/>
          <w:color w:val="4A442A"/>
        </w:rPr>
        <w:fldChar w:fldCharType="begin"/>
      </w:r>
      <w:r w:rsidRPr="00A87DA8">
        <w:rPr>
          <w:rFonts w:ascii="Times New Roman Bold" w:hAnsi="Times New Roman Bold"/>
          <w:b/>
          <w:caps/>
          <w:color w:val="4A442A"/>
        </w:rPr>
        <w:instrText xml:space="preserve"> SEQ NLA \r 0 \h </w:instrText>
      </w:r>
      <w:r w:rsidRPr="00A87DA8">
        <w:rPr>
          <w:rFonts w:ascii="Times New Roman Bold" w:hAnsi="Times New Roman Bold"/>
          <w:b/>
          <w:caps/>
          <w:color w:val="4A442A"/>
        </w:rPr>
        <w:fldChar w:fldCharType="end"/>
      </w:r>
    </w:p>
    <w:p w:rsidR="001856EE" w:rsidRDefault="001856EE" w:rsidP="001856EE">
      <w:pPr>
        <w:pStyle w:val="Outline-A"/>
        <w:numPr>
          <w:ilvl w:val="0"/>
          <w:numId w:val="58"/>
        </w:numPr>
        <w:ind w:left="2160" w:hanging="720"/>
      </w:pPr>
      <w:r>
        <w:fldChar w:fldCharType="begin"/>
      </w:r>
      <w:r>
        <w:instrText xml:space="preserve"> seq NL1 \r 0 \h </w:instrText>
      </w:r>
      <w:r>
        <w:fldChar w:fldCharType="end"/>
      </w:r>
      <w:r>
        <w:t>Reasons for belief in upper-class bias</w:t>
      </w:r>
      <w:r>
        <w:fldChar w:fldCharType="begin"/>
      </w:r>
      <w:r>
        <w:instrText xml:space="preserve"> SEQ NL1 \r 0 \h </w:instrText>
      </w:r>
      <w:r>
        <w:fldChar w:fldCharType="end"/>
      </w:r>
    </w:p>
    <w:p w:rsidR="001856EE" w:rsidRDefault="001856EE" w:rsidP="001856EE">
      <w:pPr>
        <w:pStyle w:val="Outline-1"/>
        <w:numPr>
          <w:ilvl w:val="0"/>
          <w:numId w:val="61"/>
        </w:numPr>
        <w:ind w:left="2880" w:hanging="720"/>
      </w:pPr>
      <w:r>
        <w:fldChar w:fldCharType="begin"/>
      </w:r>
      <w:r>
        <w:instrText xml:space="preserve"> seq NL_a \r 0 \h </w:instrText>
      </w:r>
      <w:r>
        <w:fldChar w:fldCharType="end"/>
      </w:r>
      <w:r>
        <w:t>Those who are more affluent are more likely to join and be active.</w:t>
      </w:r>
    </w:p>
    <w:p w:rsidR="001856EE" w:rsidRDefault="001856EE" w:rsidP="001856EE">
      <w:pPr>
        <w:pStyle w:val="Outline-1"/>
        <w:numPr>
          <w:ilvl w:val="0"/>
          <w:numId w:val="61"/>
        </w:numPr>
        <w:ind w:left="2880" w:hanging="720"/>
      </w:pPr>
      <w:r>
        <w:fldChar w:fldCharType="begin"/>
      </w:r>
      <w:r>
        <w:instrText xml:space="preserve"> seq NL_a \r 0 \h </w:instrText>
      </w:r>
      <w:r>
        <w:fldChar w:fldCharType="end"/>
      </w:r>
      <w:r>
        <w:t>Business/professional groups are more numerous and better financed than those representing minorities, consumers, or the disadvantage.</w:t>
      </w:r>
    </w:p>
    <w:p w:rsidR="001856EE" w:rsidRDefault="001856EE" w:rsidP="001856EE">
      <w:pPr>
        <w:pStyle w:val="Outline-1"/>
        <w:numPr>
          <w:ilvl w:val="0"/>
          <w:numId w:val="61"/>
        </w:numPr>
        <w:ind w:left="2880" w:hanging="720"/>
      </w:pPr>
      <w:r>
        <w:t>1981–2006: Ratio of business lobbyists to union/public interest lobbyists who tend to oppose business interest rose from 12 to 1 to 16 to 1.</w:t>
      </w:r>
    </w:p>
    <w:p w:rsidR="001856EE" w:rsidRDefault="001856EE" w:rsidP="001856EE">
      <w:pPr>
        <w:pStyle w:val="Outline-1"/>
        <w:numPr>
          <w:ilvl w:val="2"/>
          <w:numId w:val="64"/>
        </w:numPr>
        <w:ind w:left="3600" w:hanging="720"/>
      </w:pPr>
      <w:r>
        <w:t>Analysts argue that the 2007– 2010 economic crisis was due in part to the disproportionate influence wielded by business interests.</w:t>
      </w:r>
    </w:p>
    <w:p w:rsidR="001856EE" w:rsidRDefault="001856EE" w:rsidP="001856EE">
      <w:pPr>
        <w:pStyle w:val="Outline-1"/>
        <w:numPr>
          <w:ilvl w:val="2"/>
          <w:numId w:val="64"/>
        </w:numPr>
        <w:ind w:left="3600" w:hanging="720"/>
      </w:pPr>
      <w:r>
        <w:t>In 1999 corporate lobbyists succeeded in having the Glass-</w:t>
      </w:r>
      <w:proofErr w:type="spellStart"/>
      <w:r>
        <w:t>Steagall</w:t>
      </w:r>
      <w:proofErr w:type="spellEnd"/>
      <w:r>
        <w:t xml:space="preserve"> Act that regulated commercial banking and financial companies repealed. This permitted banks to lend money to poor credit risks and create financial products largely unregulated by government.</w:t>
      </w:r>
    </w:p>
    <w:p w:rsidR="001856EE" w:rsidRPr="00830602" w:rsidRDefault="001856EE" w:rsidP="001856EE">
      <w:pPr>
        <w:pStyle w:val="Outline-1"/>
        <w:numPr>
          <w:ilvl w:val="2"/>
          <w:numId w:val="64"/>
        </w:numPr>
        <w:ind w:left="3600" w:hanging="720"/>
      </w:pPr>
      <w:r>
        <w:t>This lack of regulation fostered the collapse of the real estate market.</w:t>
      </w:r>
    </w:p>
    <w:p w:rsidR="001856EE" w:rsidRDefault="001856EE" w:rsidP="001856EE">
      <w:pPr>
        <w:pStyle w:val="Outline-A"/>
        <w:numPr>
          <w:ilvl w:val="0"/>
          <w:numId w:val="59"/>
        </w:numPr>
        <w:ind w:left="2160" w:hanging="720"/>
      </w:pPr>
      <w:r>
        <w:t>These facts do not decide the issue.</w:t>
      </w:r>
      <w:r>
        <w:fldChar w:fldCharType="begin"/>
      </w:r>
      <w:r>
        <w:instrText xml:space="preserve"> SEQ NL1 \r 0 \h </w:instrText>
      </w:r>
      <w:r>
        <w:fldChar w:fldCharType="end"/>
      </w:r>
    </w:p>
    <w:p w:rsidR="001856EE" w:rsidRDefault="001856EE" w:rsidP="001856EE">
      <w:pPr>
        <w:pStyle w:val="Outline-1"/>
        <w:numPr>
          <w:ilvl w:val="0"/>
          <w:numId w:val="62"/>
        </w:numPr>
        <w:ind w:left="2880" w:hanging="720"/>
      </w:pPr>
      <w:r>
        <w:fldChar w:fldCharType="begin"/>
      </w:r>
      <w:r>
        <w:instrText xml:space="preserve"> seq NL_a \r 0 \h </w:instrText>
      </w:r>
      <w:r>
        <w:fldChar w:fldCharType="end"/>
      </w:r>
      <w:r>
        <w:t>Describe inputs to the political system but not who eventually wins or loses on particular issues</w:t>
      </w:r>
    </w:p>
    <w:p w:rsidR="001856EE" w:rsidRDefault="001856EE" w:rsidP="001856EE">
      <w:pPr>
        <w:pStyle w:val="Outline-1"/>
        <w:numPr>
          <w:ilvl w:val="0"/>
          <w:numId w:val="62"/>
        </w:numPr>
        <w:ind w:left="2880" w:hanging="720"/>
      </w:pPr>
      <w:r>
        <w:fldChar w:fldCharType="begin"/>
      </w:r>
      <w:r>
        <w:instrText xml:space="preserve"> seq NL_a \r 0 \h </w:instrText>
      </w:r>
      <w:r>
        <w:fldChar w:fldCharType="end"/>
      </w:r>
      <w:r>
        <w:t>Business groups are often divided among themselves.</w:t>
      </w:r>
    </w:p>
    <w:p w:rsidR="001856EE" w:rsidRDefault="001856EE" w:rsidP="001856EE">
      <w:pPr>
        <w:pStyle w:val="Outline-A"/>
        <w:numPr>
          <w:ilvl w:val="0"/>
          <w:numId w:val="60"/>
        </w:numPr>
        <w:ind w:left="2160" w:hanging="720"/>
      </w:pPr>
      <w:r>
        <w:fldChar w:fldCharType="begin"/>
      </w:r>
      <w:r>
        <w:instrText xml:space="preserve"> seq NL1 \r 0 \h </w:instrText>
      </w:r>
      <w:r>
        <w:fldChar w:fldCharType="end"/>
      </w:r>
      <w:r>
        <w:t>Important to ask what the bias is</w:t>
      </w:r>
      <w:r>
        <w:fldChar w:fldCharType="begin"/>
      </w:r>
      <w:r>
        <w:instrText xml:space="preserve"> SEQ NL1 \r 0 \h </w:instrText>
      </w:r>
      <w:r>
        <w:fldChar w:fldCharType="end"/>
      </w:r>
    </w:p>
    <w:p w:rsidR="001856EE" w:rsidRDefault="001856EE" w:rsidP="001856EE">
      <w:pPr>
        <w:pStyle w:val="Outline-1"/>
        <w:numPr>
          <w:ilvl w:val="0"/>
          <w:numId w:val="63"/>
        </w:numPr>
        <w:ind w:left="2880" w:hanging="720"/>
      </w:pPr>
      <w:r>
        <w:fldChar w:fldCharType="begin"/>
      </w:r>
      <w:r>
        <w:instrText xml:space="preserve"> seq NL_a \r 0 \h </w:instrText>
      </w:r>
      <w:r>
        <w:fldChar w:fldCharType="end"/>
      </w:r>
      <w:r>
        <w:t>Many conflicts are among upper-middle class, politically active elites.</w:t>
      </w:r>
    </w:p>
    <w:p w:rsidR="001856EE" w:rsidRDefault="001856EE" w:rsidP="001856EE">
      <w:pPr>
        <w:pStyle w:val="Outline-1"/>
        <w:numPr>
          <w:ilvl w:val="0"/>
          <w:numId w:val="63"/>
        </w:numPr>
        <w:ind w:left="2880" w:hanging="720"/>
      </w:pPr>
      <w:r>
        <w:fldChar w:fldCharType="begin"/>
      </w:r>
      <w:r>
        <w:instrText xml:space="preserve"> seq NL_a \r 0 \h </w:instrText>
      </w:r>
      <w:r>
        <w:fldChar w:fldCharType="end"/>
      </w:r>
      <w:r>
        <w:t>Resource differentials are clues to, not conclusions about, the outcomes of political conflicts.</w:t>
      </w:r>
    </w:p>
    <w:p w:rsidR="001856EE" w:rsidRDefault="001856EE" w:rsidP="001856EE">
      <w:pPr>
        <w:pStyle w:val="Outline-I"/>
        <w:widowControl w:val="0"/>
        <w:spacing w:before="200" w:after="80"/>
        <w:ind w:left="720" w:hanging="720"/>
      </w:pPr>
      <w:r w:rsidRPr="000007EA">
        <w:rPr>
          <w:b/>
          <w:color w:val="1F497D"/>
          <w:sz w:val="28"/>
          <w:szCs w:val="28"/>
        </w:rPr>
        <w:fldChar w:fldCharType="begin"/>
      </w:r>
      <w:r w:rsidRPr="000007EA">
        <w:rPr>
          <w:b/>
          <w:color w:val="1F497D"/>
          <w:sz w:val="28"/>
          <w:szCs w:val="28"/>
        </w:rPr>
        <w:instrText xml:space="preserve"> seq NLI \* ROMAN </w:instrText>
      </w:r>
      <w:r w:rsidRPr="000007EA">
        <w:rPr>
          <w:b/>
          <w:color w:val="1F497D"/>
          <w:sz w:val="28"/>
          <w:szCs w:val="28"/>
        </w:rPr>
        <w:fldChar w:fldCharType="separate"/>
      </w:r>
      <w:r>
        <w:rPr>
          <w:b/>
          <w:noProof/>
          <w:color w:val="1F497D"/>
          <w:sz w:val="28"/>
          <w:szCs w:val="28"/>
        </w:rPr>
        <w:t>V</w:t>
      </w:r>
      <w:r w:rsidRPr="000007EA">
        <w:rPr>
          <w:b/>
          <w:color w:val="1F497D"/>
          <w:sz w:val="28"/>
          <w:szCs w:val="28"/>
        </w:rPr>
        <w:fldChar w:fldCharType="end"/>
      </w:r>
      <w:r w:rsidRPr="000007EA">
        <w:rPr>
          <w:b/>
          <w:color w:val="1F497D"/>
          <w:sz w:val="28"/>
          <w:szCs w:val="28"/>
        </w:rPr>
        <w:fldChar w:fldCharType="begin"/>
      </w:r>
      <w:r w:rsidRPr="000007EA">
        <w:rPr>
          <w:b/>
          <w:color w:val="1F497D"/>
          <w:sz w:val="28"/>
          <w:szCs w:val="28"/>
        </w:rPr>
        <w:instrText xml:space="preserve"> seq NLA \r 0 \h </w:instrText>
      </w:r>
      <w:r w:rsidRPr="000007EA">
        <w:rPr>
          <w:b/>
          <w:color w:val="1F497D"/>
          <w:sz w:val="28"/>
          <w:szCs w:val="28"/>
        </w:rPr>
        <w:fldChar w:fldCharType="end"/>
      </w:r>
      <w:r w:rsidRPr="000007EA">
        <w:rPr>
          <w:b/>
          <w:color w:val="1F497D"/>
          <w:sz w:val="28"/>
          <w:szCs w:val="28"/>
        </w:rPr>
        <w:t>.</w:t>
      </w:r>
      <w:r w:rsidRPr="000007EA">
        <w:rPr>
          <w:b/>
          <w:color w:val="1F497D"/>
          <w:sz w:val="28"/>
          <w:szCs w:val="28"/>
        </w:rPr>
        <w:tab/>
        <w:t xml:space="preserve">The </w:t>
      </w:r>
      <w:r>
        <w:rPr>
          <w:b/>
          <w:color w:val="1F497D"/>
          <w:sz w:val="28"/>
          <w:szCs w:val="28"/>
        </w:rPr>
        <w:t>A</w:t>
      </w:r>
      <w:r w:rsidRPr="000007EA">
        <w:rPr>
          <w:b/>
          <w:color w:val="1F497D"/>
          <w:sz w:val="28"/>
          <w:szCs w:val="28"/>
        </w:rPr>
        <w:t xml:space="preserve">ctivities of </w:t>
      </w:r>
      <w:r>
        <w:rPr>
          <w:b/>
          <w:color w:val="1F497D"/>
          <w:sz w:val="28"/>
          <w:szCs w:val="28"/>
        </w:rPr>
        <w:t>I</w:t>
      </w:r>
      <w:r w:rsidRPr="000007EA">
        <w:rPr>
          <w:b/>
          <w:color w:val="1F497D"/>
          <w:sz w:val="28"/>
          <w:szCs w:val="28"/>
        </w:rPr>
        <w:t xml:space="preserve">nterest </w:t>
      </w:r>
      <w:r>
        <w:rPr>
          <w:b/>
          <w:color w:val="1F497D"/>
          <w:sz w:val="28"/>
          <w:szCs w:val="28"/>
        </w:rPr>
        <w:t>G</w:t>
      </w:r>
      <w:r w:rsidRPr="000007EA">
        <w:rPr>
          <w:b/>
          <w:color w:val="1F497D"/>
          <w:sz w:val="28"/>
          <w:szCs w:val="28"/>
        </w:rPr>
        <w:t>roups</w:t>
      </w:r>
      <w:r>
        <w:t xml:space="preserve"> (THEME C: INTEREST GROUPS IN ACTION)</w:t>
      </w:r>
      <w:r>
        <w:fldChar w:fldCharType="begin"/>
      </w:r>
      <w:r>
        <w:instrText xml:space="preserve"> SEQ NLA \r 0 \h </w:instrText>
      </w:r>
      <w:r>
        <w:fldChar w:fldCharType="end"/>
      </w:r>
    </w:p>
    <w:p w:rsidR="001856EE" w:rsidRPr="00036C07" w:rsidRDefault="001856EE" w:rsidP="001856EE">
      <w:pPr>
        <w:pStyle w:val="Outline-A"/>
        <w:widowControl w:val="0"/>
        <w:spacing w:before="200" w:after="80"/>
        <w:ind w:left="1440" w:hanging="720"/>
      </w:pPr>
      <w:r w:rsidRPr="00036C07">
        <w:rPr>
          <w:b/>
          <w:caps/>
          <w:color w:val="4A442A"/>
        </w:rPr>
        <w:fldChar w:fldCharType="begin"/>
      </w:r>
      <w:r w:rsidRPr="00036C07">
        <w:rPr>
          <w:b/>
          <w:caps/>
          <w:color w:val="4A442A"/>
        </w:rPr>
        <w:instrText xml:space="preserve"> seq NLA \* ALPHABETIC </w:instrText>
      </w:r>
      <w:r w:rsidRPr="00036C07">
        <w:rPr>
          <w:b/>
          <w:caps/>
          <w:color w:val="4A442A"/>
        </w:rPr>
        <w:fldChar w:fldCharType="separate"/>
      </w:r>
      <w:r>
        <w:rPr>
          <w:b/>
          <w:caps/>
          <w:noProof/>
          <w:color w:val="4A442A"/>
        </w:rPr>
        <w:t>A</w:t>
      </w:r>
      <w:r w:rsidRPr="00036C07">
        <w:rPr>
          <w:b/>
          <w:caps/>
          <w:color w:val="4A442A"/>
        </w:rPr>
        <w:fldChar w:fldCharType="end"/>
      </w:r>
      <w:r w:rsidRPr="00036C07">
        <w:rPr>
          <w:b/>
          <w:caps/>
          <w:color w:val="4A442A"/>
        </w:rPr>
        <w:fldChar w:fldCharType="begin"/>
      </w:r>
      <w:r w:rsidRPr="00036C07">
        <w:rPr>
          <w:b/>
          <w:caps/>
          <w:color w:val="4A442A"/>
        </w:rPr>
        <w:instrText xml:space="preserve"> seq NL1 \r 0 \h </w:instrText>
      </w:r>
      <w:r w:rsidRPr="00036C07">
        <w:rPr>
          <w:b/>
          <w:caps/>
          <w:color w:val="4A442A"/>
        </w:rPr>
        <w:fldChar w:fldCharType="end"/>
      </w:r>
      <w:r w:rsidRPr="00036C07">
        <w:rPr>
          <w:b/>
          <w:caps/>
          <w:color w:val="4A442A"/>
        </w:rPr>
        <w:t>.</w:t>
      </w:r>
      <w:r w:rsidRPr="00036C07">
        <w:rPr>
          <w:b/>
          <w:caps/>
          <w:color w:val="4A442A"/>
        </w:rPr>
        <w:tab/>
        <w:t>Information</w:t>
      </w:r>
      <w:r w:rsidRPr="00036C07">
        <w:fldChar w:fldCharType="begin"/>
      </w:r>
      <w:r w:rsidRPr="00036C07">
        <w:instrText xml:space="preserve"> SEQ NL1 \r 0 \h </w:instrText>
      </w:r>
      <w:r w:rsidRPr="00036C07">
        <w:fldChar w:fldCharType="end"/>
      </w:r>
    </w:p>
    <w:p w:rsidR="001856EE" w:rsidRPr="00407646" w:rsidRDefault="001856EE" w:rsidP="001856EE">
      <w:pPr>
        <w:pStyle w:val="Outline-1"/>
        <w:widowControl w:val="0"/>
        <w:numPr>
          <w:ilvl w:val="0"/>
          <w:numId w:val="65"/>
        </w:numPr>
        <w:ind w:left="2160" w:hanging="720"/>
      </w:pPr>
      <w:r w:rsidRPr="00407646">
        <w:fldChar w:fldCharType="begin"/>
      </w:r>
      <w:r w:rsidRPr="00407646">
        <w:instrText xml:space="preserve"> seq NL_a \r 0 \h </w:instrText>
      </w:r>
      <w:r w:rsidRPr="00407646">
        <w:fldChar w:fldCharType="end"/>
      </w:r>
      <w:r w:rsidRPr="00407646">
        <w:t>The single most important tactic of interest groups</w:t>
      </w:r>
      <w:r w:rsidRPr="00407646" w:rsidDel="006C4A7E">
        <w:t xml:space="preserve"> </w:t>
      </w:r>
      <w:r w:rsidRPr="00407646">
        <w:t>is supplying credible information.</w:t>
      </w:r>
    </w:p>
    <w:p w:rsidR="001856EE" w:rsidRDefault="001856EE" w:rsidP="001856EE">
      <w:pPr>
        <w:pStyle w:val="Outline-1"/>
        <w:numPr>
          <w:ilvl w:val="0"/>
          <w:numId w:val="65"/>
        </w:numPr>
        <w:ind w:left="2160" w:hanging="720"/>
      </w:pPr>
      <w:r>
        <w:fldChar w:fldCharType="begin"/>
      </w:r>
      <w:r>
        <w:instrText xml:space="preserve"> seq NL_a \r 0 \h </w:instrText>
      </w:r>
      <w:r>
        <w:fldChar w:fldCharType="end"/>
      </w:r>
      <w:r>
        <w:t>Detailed, current information at a premium and can build (or destroy) a legislator-lobbyist relationship</w:t>
      </w:r>
    </w:p>
    <w:p w:rsidR="001856EE" w:rsidRDefault="001856EE" w:rsidP="001856EE">
      <w:pPr>
        <w:pStyle w:val="Outline-1"/>
        <w:numPr>
          <w:ilvl w:val="0"/>
          <w:numId w:val="65"/>
        </w:numPr>
        <w:ind w:left="2160" w:hanging="720"/>
      </w:pPr>
      <w:r>
        <w:fldChar w:fldCharType="begin"/>
      </w:r>
      <w:r>
        <w:instrText xml:space="preserve"> seq NL_a \r 0 \h </w:instrText>
      </w:r>
      <w:r>
        <w:fldChar w:fldCharType="end"/>
      </w:r>
      <w:r>
        <w:t>Most effective on narrow, technical issues—links to client politics</w:t>
      </w:r>
    </w:p>
    <w:p w:rsidR="001856EE" w:rsidRDefault="001856EE" w:rsidP="001856EE">
      <w:pPr>
        <w:pStyle w:val="Outline-1"/>
        <w:numPr>
          <w:ilvl w:val="0"/>
          <w:numId w:val="65"/>
        </w:numPr>
        <w:ind w:left="2160" w:hanging="720"/>
      </w:pPr>
      <w:r>
        <w:fldChar w:fldCharType="begin"/>
      </w:r>
      <w:r>
        <w:instrText xml:space="preserve"> seq NL_a \r 0 \h </w:instrText>
      </w:r>
      <w:r>
        <w:fldChar w:fldCharType="end"/>
      </w:r>
      <w:r>
        <w:t>Officials also need political cues regarding what values are at stake and how that fits with their own political beliefs; groups may establish informal coalitions based on their general political ideology.</w:t>
      </w:r>
    </w:p>
    <w:p w:rsidR="001856EE" w:rsidRDefault="001856EE" w:rsidP="001856EE">
      <w:pPr>
        <w:pStyle w:val="Outline-1"/>
        <w:numPr>
          <w:ilvl w:val="0"/>
          <w:numId w:val="65"/>
        </w:numPr>
        <w:ind w:left="2160" w:hanging="720"/>
      </w:pPr>
      <w:r>
        <w:fldChar w:fldCharType="begin"/>
      </w:r>
      <w:r>
        <w:instrText xml:space="preserve"> seq NL_a \r 0 \h </w:instrText>
      </w:r>
      <w:r>
        <w:fldChar w:fldCharType="end"/>
      </w:r>
      <w:r>
        <w:t>Rating systems are intended to generate support or opposition for legislators.</w:t>
      </w:r>
    </w:p>
    <w:p w:rsidR="001856EE" w:rsidRPr="00036C07" w:rsidRDefault="001856EE" w:rsidP="001856EE">
      <w:pPr>
        <w:pStyle w:val="BodyText1"/>
        <w:numPr>
          <w:ilvl w:val="1"/>
          <w:numId w:val="1"/>
        </w:numPr>
        <w:tabs>
          <w:tab w:val="clear" w:pos="2160"/>
        </w:tabs>
        <w:spacing w:before="240"/>
        <w:ind w:left="1440" w:hanging="720"/>
        <w:rPr>
          <w:b/>
          <w:caps/>
          <w:color w:val="4A442A"/>
        </w:rPr>
      </w:pPr>
      <w:r w:rsidRPr="00036C07">
        <w:rPr>
          <w:b/>
          <w:caps/>
          <w:color w:val="4A442A"/>
        </w:rPr>
        <w:t>Earmarks</w:t>
      </w:r>
    </w:p>
    <w:p w:rsidR="001856EE" w:rsidRDefault="001856EE" w:rsidP="001856EE">
      <w:pPr>
        <w:pStyle w:val="BodyText1"/>
        <w:numPr>
          <w:ilvl w:val="0"/>
          <w:numId w:val="66"/>
        </w:numPr>
        <w:tabs>
          <w:tab w:val="clear" w:pos="1505"/>
        </w:tabs>
        <w:spacing w:after="0"/>
        <w:ind w:left="2160" w:hanging="720"/>
      </w:pPr>
      <w:r>
        <w:t>Information can be linked to influence.</w:t>
      </w:r>
    </w:p>
    <w:p w:rsidR="001856EE" w:rsidRDefault="001856EE" w:rsidP="001856EE">
      <w:pPr>
        <w:pStyle w:val="BodyText1"/>
        <w:numPr>
          <w:ilvl w:val="1"/>
          <w:numId w:val="67"/>
        </w:numPr>
        <w:tabs>
          <w:tab w:val="clear" w:pos="2090"/>
        </w:tabs>
        <w:spacing w:after="0"/>
        <w:ind w:left="2880" w:hanging="720"/>
      </w:pPr>
      <w:r>
        <w:t xml:space="preserve">Members of Congress exchange information with lobbyists about activities in Congress. </w:t>
      </w:r>
    </w:p>
    <w:p w:rsidR="001856EE" w:rsidRPr="00A87DA8" w:rsidRDefault="001856EE" w:rsidP="001856EE">
      <w:pPr>
        <w:pStyle w:val="BodyText1"/>
        <w:numPr>
          <w:ilvl w:val="1"/>
          <w:numId w:val="94"/>
        </w:numPr>
        <w:tabs>
          <w:tab w:val="clear" w:pos="2090"/>
        </w:tabs>
        <w:spacing w:after="0"/>
        <w:ind w:left="3600" w:hanging="720"/>
        <w:rPr>
          <w:b/>
        </w:rPr>
      </w:pPr>
      <w:r>
        <w:t xml:space="preserve">Lobbyists use this knowledge to convince members of Congress to draft special provisions in legislation to benefit their clients. These are </w:t>
      </w:r>
      <w:r w:rsidRPr="00A87DA8">
        <w:rPr>
          <w:b/>
        </w:rPr>
        <w:t>called earmarks.</w:t>
      </w:r>
    </w:p>
    <w:p w:rsidR="001856EE" w:rsidRDefault="001856EE" w:rsidP="001856EE">
      <w:pPr>
        <w:pStyle w:val="BodyText1"/>
        <w:numPr>
          <w:ilvl w:val="1"/>
          <w:numId w:val="67"/>
        </w:numPr>
        <w:tabs>
          <w:tab w:val="clear" w:pos="2090"/>
        </w:tabs>
        <w:spacing w:after="0"/>
        <w:ind w:left="2880" w:hanging="720"/>
      </w:pPr>
      <w:r>
        <w:t>In recent decades, the activities of the federal government have affected more parts of society.</w:t>
      </w:r>
    </w:p>
    <w:p w:rsidR="001856EE" w:rsidRDefault="001856EE" w:rsidP="001856EE">
      <w:pPr>
        <w:pStyle w:val="BodyText1"/>
        <w:numPr>
          <w:ilvl w:val="1"/>
          <w:numId w:val="67"/>
        </w:numPr>
        <w:tabs>
          <w:tab w:val="clear" w:pos="2090"/>
        </w:tabs>
        <w:spacing w:after="0"/>
        <w:ind w:left="2880" w:hanging="720"/>
      </w:pPr>
      <w:r>
        <w:t>Lobbying organizations have determined how to tailor federal legislation to benefit individual clients.</w:t>
      </w:r>
    </w:p>
    <w:p w:rsidR="001856EE" w:rsidRDefault="001856EE" w:rsidP="001856EE">
      <w:pPr>
        <w:pStyle w:val="BodyText1"/>
        <w:numPr>
          <w:ilvl w:val="1"/>
          <w:numId w:val="67"/>
        </w:numPr>
        <w:tabs>
          <w:tab w:val="clear" w:pos="2090"/>
        </w:tabs>
        <w:spacing w:after="0"/>
        <w:ind w:left="2880" w:hanging="720"/>
      </w:pPr>
      <w:r>
        <w:t>The Cassidy firm used this technique to persuade Congress to create a national nutrition center and locate it at a particular university that was a client of Cassidy. This practice has proliferated in recent years.</w:t>
      </w:r>
    </w:p>
    <w:p w:rsidR="001856EE" w:rsidRDefault="001856EE" w:rsidP="001856EE">
      <w:pPr>
        <w:pStyle w:val="BodyText1"/>
        <w:numPr>
          <w:ilvl w:val="1"/>
          <w:numId w:val="67"/>
        </w:numPr>
        <w:tabs>
          <w:tab w:val="clear" w:pos="2090"/>
        </w:tabs>
        <w:spacing w:after="0"/>
        <w:ind w:left="2880" w:hanging="720"/>
      </w:pPr>
      <w:r>
        <w:t xml:space="preserve">In 2008, OMB estimated that over eleven thousand earmarks had been approved by Congress at a cost of over 16 billion dollars. </w:t>
      </w:r>
    </w:p>
    <w:p w:rsidR="001856EE" w:rsidRDefault="001856EE" w:rsidP="001856EE">
      <w:pPr>
        <w:pStyle w:val="BodyText1"/>
        <w:numPr>
          <w:ilvl w:val="1"/>
          <w:numId w:val="95"/>
        </w:numPr>
        <w:tabs>
          <w:tab w:val="clear" w:pos="2090"/>
        </w:tabs>
        <w:spacing w:after="0"/>
        <w:ind w:left="3600" w:hanging="720"/>
      </w:pPr>
      <w:r>
        <w:t>Despite efforts at reform, the process continues.</w:t>
      </w:r>
    </w:p>
    <w:p w:rsidR="001856EE" w:rsidRPr="00036C07" w:rsidRDefault="001856EE" w:rsidP="001856EE">
      <w:pPr>
        <w:pStyle w:val="Outline-A"/>
        <w:spacing w:before="240" w:after="120"/>
        <w:ind w:left="1440" w:hanging="720"/>
      </w:pPr>
      <w:r w:rsidRPr="00036C07">
        <w:rPr>
          <w:b/>
          <w:caps/>
          <w:color w:val="4A442A"/>
        </w:rPr>
        <w:t>C</w:t>
      </w:r>
      <w:r w:rsidRPr="00036C07">
        <w:rPr>
          <w:b/>
          <w:caps/>
          <w:color w:val="4A442A"/>
        </w:rPr>
        <w:fldChar w:fldCharType="begin"/>
      </w:r>
      <w:r w:rsidRPr="00036C07">
        <w:rPr>
          <w:b/>
          <w:caps/>
          <w:color w:val="4A442A"/>
        </w:rPr>
        <w:instrText xml:space="preserve"> seq NL1 \r 0 \h </w:instrText>
      </w:r>
      <w:r w:rsidRPr="00036C07">
        <w:rPr>
          <w:b/>
          <w:caps/>
          <w:color w:val="4A442A"/>
        </w:rPr>
        <w:fldChar w:fldCharType="end"/>
      </w:r>
      <w:r w:rsidRPr="00036C07">
        <w:rPr>
          <w:b/>
          <w:caps/>
          <w:color w:val="4A442A"/>
        </w:rPr>
        <w:t>.</w:t>
      </w:r>
      <w:r w:rsidRPr="00036C07">
        <w:rPr>
          <w:b/>
          <w:caps/>
          <w:color w:val="4A442A"/>
        </w:rPr>
        <w:tab/>
        <w:t>Public support: the rise of the new politics</w:t>
      </w:r>
      <w:r w:rsidRPr="00036C07">
        <w:fldChar w:fldCharType="begin"/>
      </w:r>
      <w:r w:rsidRPr="00036C07">
        <w:instrText xml:space="preserve"> SEQ NL1 \r 0 \h </w:instrText>
      </w:r>
      <w:r w:rsidRPr="00036C07">
        <w:fldChar w:fldCharType="end"/>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Insider strategy previously most common: Face-to-face contact between lobbyist and member of Hill staff</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Increasing use of outsider strategy: Grassroots mobilization of the issue public (effects of individualistic Congress, modern technology)</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Politicians dislike controversy, so they work with interest groups that agree with them.</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Lobbyists’ key targets: The undecided legislator or bureaucrat</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Some groups attack their likely allies to embarrass them.</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Legislators sometimes buck public opinion, unless the issue is very important and would cost them an election.</w:t>
      </w:r>
    </w:p>
    <w:p w:rsidR="001856EE" w:rsidRDefault="001856EE" w:rsidP="001856EE">
      <w:pPr>
        <w:pStyle w:val="Outline-1"/>
        <w:numPr>
          <w:ilvl w:val="0"/>
          <w:numId w:val="68"/>
        </w:numPr>
        <w:ind w:left="2160" w:hanging="720"/>
      </w:pPr>
      <w:r>
        <w:fldChar w:fldCharType="begin"/>
      </w:r>
      <w:r>
        <w:instrText xml:space="preserve"> seq NL_a \r 0 \h </w:instrText>
      </w:r>
      <w:r>
        <w:fldChar w:fldCharType="end"/>
      </w:r>
      <w:r>
        <w:t>Some groups try for grassroots support.</w:t>
      </w:r>
    </w:p>
    <w:p w:rsidR="001856EE" w:rsidRPr="00036C07" w:rsidRDefault="001856EE" w:rsidP="001856EE">
      <w:pPr>
        <w:pStyle w:val="Outline-A"/>
        <w:keepNext/>
        <w:keepLines/>
        <w:spacing w:before="240" w:after="120"/>
        <w:ind w:left="1440" w:hanging="720"/>
      </w:pPr>
      <w:r w:rsidRPr="00036C07">
        <w:rPr>
          <w:b/>
          <w:caps/>
          <w:color w:val="4A442A"/>
        </w:rPr>
        <w:t>D</w:t>
      </w:r>
      <w:r w:rsidRPr="00036C07">
        <w:rPr>
          <w:b/>
          <w:caps/>
          <w:color w:val="4A442A"/>
        </w:rPr>
        <w:fldChar w:fldCharType="begin"/>
      </w:r>
      <w:r w:rsidRPr="00036C07">
        <w:rPr>
          <w:b/>
          <w:caps/>
          <w:color w:val="4A442A"/>
        </w:rPr>
        <w:instrText xml:space="preserve"> seq NL1 \r 0 \h </w:instrText>
      </w:r>
      <w:r w:rsidRPr="00036C07">
        <w:rPr>
          <w:b/>
          <w:caps/>
          <w:color w:val="4A442A"/>
        </w:rPr>
        <w:fldChar w:fldCharType="end"/>
      </w:r>
      <w:r w:rsidRPr="00036C07">
        <w:rPr>
          <w:b/>
          <w:caps/>
          <w:color w:val="4A442A"/>
        </w:rPr>
        <w:t>.</w:t>
      </w:r>
      <w:r w:rsidRPr="00036C07">
        <w:rPr>
          <w:b/>
          <w:caps/>
          <w:color w:val="4A442A"/>
        </w:rPr>
        <w:tab/>
        <w:t>Money and PACs</w:t>
      </w:r>
    </w:p>
    <w:p w:rsidR="001856EE" w:rsidRDefault="001856EE" w:rsidP="001856EE">
      <w:pPr>
        <w:pStyle w:val="Outline-A"/>
        <w:keepNext/>
        <w:keepLines/>
        <w:numPr>
          <w:ilvl w:val="0"/>
          <w:numId w:val="69"/>
        </w:numPr>
        <w:ind w:left="2160" w:hanging="720"/>
      </w:pPr>
      <w:r>
        <w:t>A PAC is an organizations created by a business firm, labor union, trade association or ideological group that makes campaign contributions to candidates. Though tightly regulated, PACs have proliferated to over four thousand in 2008. In 2003–2004, they gave over $300 million to Congressional candidates.</w:t>
      </w:r>
      <w:r>
        <w:fldChar w:fldCharType="begin"/>
      </w:r>
      <w:r>
        <w:instrText xml:space="preserve"> SEQ NL1 \r 0 \h </w:instrText>
      </w:r>
      <w:r>
        <w:fldChar w:fldCharType="end"/>
      </w:r>
    </w:p>
    <w:p w:rsidR="001856EE" w:rsidRDefault="001856EE" w:rsidP="001856EE">
      <w:pPr>
        <w:pStyle w:val="Outline-1"/>
        <w:numPr>
          <w:ilvl w:val="0"/>
          <w:numId w:val="70"/>
        </w:numPr>
        <w:ind w:left="2880" w:hanging="720"/>
      </w:pPr>
      <w:r>
        <w:fldChar w:fldCharType="begin"/>
      </w:r>
      <w:r>
        <w:instrText xml:space="preserve"> seq NL_a \r 0 \h </w:instrText>
      </w:r>
      <w:r>
        <w:fldChar w:fldCharType="end"/>
      </w:r>
      <w:r>
        <w:t>Money is the least effective way to influence politicians.</w:t>
      </w:r>
    </w:p>
    <w:p w:rsidR="001856EE" w:rsidRDefault="001856EE" w:rsidP="001856EE">
      <w:pPr>
        <w:pStyle w:val="Outline-1"/>
        <w:numPr>
          <w:ilvl w:val="0"/>
          <w:numId w:val="70"/>
        </w:numPr>
        <w:ind w:left="2880" w:hanging="720"/>
      </w:pPr>
      <w:r>
        <w:fldChar w:fldCharType="begin"/>
      </w:r>
      <w:r>
        <w:instrText xml:space="preserve"> seq NL_a \r 0 \h </w:instrText>
      </w:r>
      <w:r>
        <w:fldChar w:fldCharType="end"/>
      </w:r>
      <w:r>
        <w:t>Campaign finance reform law of 1973 had two effects:</w:t>
      </w:r>
      <w:r>
        <w:fldChar w:fldCharType="begin"/>
      </w:r>
      <w:r>
        <w:instrText xml:space="preserve"> SEQ NL_a \r 0 \h </w:instrText>
      </w:r>
      <w:r>
        <w:fldChar w:fldCharType="end"/>
      </w:r>
    </w:p>
    <w:p w:rsidR="001856EE" w:rsidRDefault="001856EE" w:rsidP="001856EE">
      <w:pPr>
        <w:pStyle w:val="Outline-a0"/>
        <w:numPr>
          <w:ilvl w:val="0"/>
          <w:numId w:val="74"/>
        </w:numPr>
        <w:ind w:left="3600" w:hanging="720"/>
      </w:pPr>
      <w:r>
        <w:fldChar w:fldCharType="begin"/>
      </w:r>
      <w:r>
        <w:instrText xml:space="preserve"> seq NL_1_ \r 0 \h </w:instrText>
      </w:r>
      <w:r>
        <w:fldChar w:fldCharType="end"/>
      </w:r>
      <w:r>
        <w:t>restricted amount interests can give to candidates; and</w:t>
      </w:r>
    </w:p>
    <w:p w:rsidR="001856EE" w:rsidRPr="00F81129" w:rsidRDefault="001856EE" w:rsidP="001856EE">
      <w:pPr>
        <w:pStyle w:val="Outline-a0"/>
        <w:numPr>
          <w:ilvl w:val="0"/>
          <w:numId w:val="74"/>
        </w:numPr>
        <w:ind w:left="3600" w:hanging="720"/>
      </w:pPr>
      <w:r>
        <w:fldChar w:fldCharType="begin"/>
      </w:r>
      <w:r>
        <w:instrText xml:space="preserve"> seq NL_1_ \r 0 \h </w:instrText>
      </w:r>
      <w:r>
        <w:fldChar w:fldCharType="end"/>
      </w:r>
      <w:proofErr w:type="gramStart"/>
      <w:r>
        <w:t>made</w:t>
      </w:r>
      <w:proofErr w:type="gramEnd"/>
      <w:r>
        <w:t xml:space="preserve"> it legal for corporations and unions to create PACs that could make donations.</w:t>
      </w:r>
    </w:p>
    <w:p w:rsidR="001856EE" w:rsidRDefault="001856EE" w:rsidP="001856EE">
      <w:pPr>
        <w:pStyle w:val="Outline-1"/>
        <w:numPr>
          <w:ilvl w:val="0"/>
          <w:numId w:val="71"/>
        </w:numPr>
        <w:ind w:left="2880" w:hanging="720"/>
      </w:pPr>
      <w:r>
        <w:fldChar w:fldCharType="begin"/>
      </w:r>
      <w:r>
        <w:instrText xml:space="preserve"> seq NL_a \r 0 \h </w:instrText>
      </w:r>
      <w:r>
        <w:fldChar w:fldCharType="end"/>
      </w:r>
      <w:r>
        <w:t xml:space="preserve">Rapid growth in PACs has probably </w:t>
      </w:r>
      <w:r w:rsidRPr="00D8731B">
        <w:rPr>
          <w:i/>
        </w:rPr>
        <w:t>not</w:t>
      </w:r>
      <w:r>
        <w:t xml:space="preserve"> led to vote buying.</w:t>
      </w:r>
      <w:r>
        <w:fldChar w:fldCharType="begin"/>
      </w:r>
      <w:r>
        <w:instrText xml:space="preserve"> SEQ NL_a \r 0 \h </w:instrText>
      </w:r>
      <w:r>
        <w:fldChar w:fldCharType="end"/>
      </w:r>
    </w:p>
    <w:p w:rsidR="001856EE" w:rsidRDefault="001856EE" w:rsidP="001856EE">
      <w:pPr>
        <w:pStyle w:val="Outline-a0"/>
        <w:numPr>
          <w:ilvl w:val="0"/>
          <w:numId w:val="75"/>
        </w:numPr>
        <w:ind w:left="3600" w:hanging="720"/>
      </w:pPr>
      <w:r>
        <w:fldChar w:fldCharType="begin"/>
      </w:r>
      <w:r>
        <w:instrText xml:space="preserve"> seq NL_1_ \r 0 \h </w:instrText>
      </w:r>
      <w:r>
        <w:fldChar w:fldCharType="end"/>
      </w:r>
      <w:r>
        <w:t>More money is available on all sides of the issues.</w:t>
      </w:r>
    </w:p>
    <w:p w:rsidR="001856EE" w:rsidRDefault="001856EE" w:rsidP="001856EE">
      <w:pPr>
        <w:pStyle w:val="Outline-a0"/>
        <w:numPr>
          <w:ilvl w:val="0"/>
          <w:numId w:val="75"/>
        </w:numPr>
        <w:ind w:left="3600" w:hanging="720"/>
      </w:pPr>
      <w:r>
        <w:fldChar w:fldCharType="begin"/>
      </w:r>
      <w:r>
        <w:instrText xml:space="preserve"> seq NL_1_ \r 0 \h </w:instrText>
      </w:r>
      <w:r>
        <w:fldChar w:fldCharType="end"/>
      </w:r>
      <w:r>
        <w:t>Members of Congress take money but still can decide how to vote.</w:t>
      </w:r>
    </w:p>
    <w:p w:rsidR="001856EE" w:rsidRDefault="001856EE" w:rsidP="001856EE">
      <w:pPr>
        <w:pStyle w:val="Outline-a0"/>
        <w:numPr>
          <w:ilvl w:val="0"/>
          <w:numId w:val="75"/>
        </w:numPr>
        <w:ind w:left="3600" w:hanging="720"/>
      </w:pPr>
      <w:r>
        <w:fldChar w:fldCharType="begin"/>
      </w:r>
      <w:r>
        <w:instrText xml:space="preserve"> seq NL_1_ \r 0 \h </w:instrText>
      </w:r>
      <w:r>
        <w:fldChar w:fldCharType="end"/>
      </w:r>
      <w:r>
        <w:t>Members are establishing their own PACs to advance their political ambitions.</w:t>
      </w:r>
    </w:p>
    <w:p w:rsidR="001856EE" w:rsidRDefault="001856EE" w:rsidP="001856EE">
      <w:pPr>
        <w:pStyle w:val="Outline-1"/>
        <w:numPr>
          <w:ilvl w:val="0"/>
          <w:numId w:val="72"/>
        </w:numPr>
        <w:ind w:left="2880" w:hanging="720"/>
      </w:pPr>
      <w:r>
        <w:fldChar w:fldCharType="begin"/>
      </w:r>
      <w:r>
        <w:instrText xml:space="preserve"> seq NL_a \r 0 \h </w:instrText>
      </w:r>
      <w:r>
        <w:fldChar w:fldCharType="end"/>
      </w:r>
      <w:r>
        <w:t xml:space="preserve">Almost any organization can create a PAC. </w:t>
      </w:r>
      <w:r>
        <w:fldChar w:fldCharType="begin"/>
      </w:r>
      <w:r>
        <w:instrText xml:space="preserve"> SEQ NL_a \r 0 \h </w:instrText>
      </w:r>
      <w:r>
        <w:fldChar w:fldCharType="end"/>
      </w:r>
      <w:r>
        <w:fldChar w:fldCharType="begin"/>
      </w:r>
      <w:r>
        <w:instrText xml:space="preserve"> seq NL_1_ \r 0 \h </w:instrText>
      </w:r>
      <w:r>
        <w:fldChar w:fldCharType="end"/>
      </w:r>
      <w:r>
        <w:t>Over half of the PACs are sponsored by corporations; one-tenth by unions, the remainder varies.</w:t>
      </w:r>
    </w:p>
    <w:p w:rsidR="001856EE" w:rsidRDefault="001856EE" w:rsidP="001856EE">
      <w:pPr>
        <w:pStyle w:val="Outline-1"/>
        <w:numPr>
          <w:ilvl w:val="0"/>
          <w:numId w:val="72"/>
        </w:numPr>
        <w:ind w:left="2880" w:hanging="720"/>
      </w:pPr>
      <w:r>
        <w:fldChar w:fldCharType="begin"/>
      </w:r>
      <w:r>
        <w:instrText xml:space="preserve"> seq NL_a \r 0 \h </w:instrText>
      </w:r>
      <w:r>
        <w:fldChar w:fldCharType="end"/>
      </w:r>
      <w:r>
        <w:fldChar w:fldCharType="begin"/>
      </w:r>
      <w:r>
        <w:instrText xml:space="preserve"> seq NL_a \r 0 \h </w:instrText>
      </w:r>
      <w:r>
        <w:fldChar w:fldCharType="end"/>
      </w:r>
      <w:r>
        <w:t>In 2003–2004, unions and business/professional organizations gave the most.</w:t>
      </w:r>
    </w:p>
    <w:p w:rsidR="001856EE" w:rsidRDefault="001856EE" w:rsidP="001856EE">
      <w:pPr>
        <w:pStyle w:val="Outline-1"/>
        <w:numPr>
          <w:ilvl w:val="0"/>
          <w:numId w:val="72"/>
        </w:numPr>
        <w:ind w:left="2880" w:hanging="720"/>
      </w:pPr>
      <w:r>
        <w:fldChar w:fldCharType="begin"/>
      </w:r>
      <w:r>
        <w:instrText xml:space="preserve"> seq NL_a \r 0 \h </w:instrText>
      </w:r>
      <w:r>
        <w:fldChar w:fldCharType="end"/>
      </w:r>
      <w:r>
        <w:t>Incumbents get the most PAC money.</w:t>
      </w:r>
      <w:r>
        <w:fldChar w:fldCharType="begin"/>
      </w:r>
      <w:r>
        <w:instrText xml:space="preserve"> SEQ NL_a \r 0 \h </w:instrText>
      </w:r>
      <w:r>
        <w:fldChar w:fldCharType="end"/>
      </w:r>
    </w:p>
    <w:p w:rsidR="001856EE" w:rsidRDefault="001856EE" w:rsidP="001856EE">
      <w:pPr>
        <w:pStyle w:val="Outline-a0"/>
        <w:numPr>
          <w:ilvl w:val="0"/>
          <w:numId w:val="76"/>
        </w:numPr>
        <w:ind w:left="3600" w:hanging="720"/>
      </w:pPr>
      <w:r>
        <w:fldChar w:fldCharType="begin"/>
      </w:r>
      <w:r>
        <w:instrText xml:space="preserve"> seq NL_1_ \r 0 \h </w:instrText>
      </w:r>
      <w:r>
        <w:fldChar w:fldCharType="end"/>
      </w:r>
      <w:r>
        <w:t>Labor PACs give almost exclusively to Democrats.</w:t>
      </w:r>
    </w:p>
    <w:p w:rsidR="001856EE" w:rsidRDefault="001856EE" w:rsidP="001856EE">
      <w:pPr>
        <w:pStyle w:val="Outline-a0"/>
        <w:numPr>
          <w:ilvl w:val="0"/>
          <w:numId w:val="76"/>
        </w:numPr>
        <w:ind w:left="3600" w:hanging="720"/>
      </w:pPr>
      <w:r>
        <w:fldChar w:fldCharType="begin"/>
      </w:r>
      <w:r>
        <w:instrText xml:space="preserve"> seq NL_1_ \r 0 \h </w:instrText>
      </w:r>
      <w:r>
        <w:fldChar w:fldCharType="end"/>
      </w:r>
      <w:r>
        <w:t>Business PACs split money between Democrats and Republicans.</w:t>
      </w:r>
    </w:p>
    <w:p w:rsidR="001856EE" w:rsidRDefault="001856EE" w:rsidP="001856EE">
      <w:pPr>
        <w:pStyle w:val="Outline-a0"/>
        <w:numPr>
          <w:ilvl w:val="0"/>
          <w:numId w:val="76"/>
        </w:numPr>
        <w:ind w:left="3600" w:hanging="720"/>
      </w:pPr>
      <w:r>
        <w:fldChar w:fldCharType="begin"/>
      </w:r>
      <w:r>
        <w:instrText xml:space="preserve"> seq NL_1_ \r 0 \h </w:instrText>
      </w:r>
      <w:r>
        <w:fldChar w:fldCharType="end"/>
      </w:r>
      <w:r>
        <w:t>Both parties are dependent on PAC money.</w:t>
      </w:r>
    </w:p>
    <w:p w:rsidR="001856EE" w:rsidRDefault="001856EE" w:rsidP="001856EE">
      <w:pPr>
        <w:pStyle w:val="Outline-1"/>
        <w:numPr>
          <w:ilvl w:val="0"/>
          <w:numId w:val="73"/>
        </w:numPr>
        <w:ind w:left="2880" w:hanging="720"/>
      </w:pPr>
      <w:r>
        <w:fldChar w:fldCharType="begin"/>
      </w:r>
      <w:r>
        <w:instrText xml:space="preserve"> seq NL_a \r 0 \h </w:instrText>
      </w:r>
      <w:r>
        <w:fldChar w:fldCharType="end"/>
      </w:r>
      <w:r>
        <w:t>PACs provide only one-third of the money spent by House candidates.</w:t>
      </w:r>
    </w:p>
    <w:p w:rsidR="001856EE" w:rsidRDefault="001856EE" w:rsidP="001856EE">
      <w:pPr>
        <w:pStyle w:val="Outline-1"/>
        <w:numPr>
          <w:ilvl w:val="0"/>
          <w:numId w:val="73"/>
        </w:numPr>
        <w:ind w:left="2880" w:hanging="720"/>
      </w:pPr>
      <w:r>
        <w:fldChar w:fldCharType="begin"/>
      </w:r>
      <w:r>
        <w:instrText xml:space="preserve"> seq NL_a \r 0 \h </w:instrText>
      </w:r>
      <w:r>
        <w:fldChar w:fldCharType="end"/>
      </w:r>
      <w:r>
        <w:t>No systematic evidence that PAC money influences votes in Congress.</w:t>
      </w:r>
      <w:r>
        <w:fldChar w:fldCharType="begin"/>
      </w:r>
      <w:r>
        <w:instrText xml:space="preserve"> SEQ NL_a \r 0 \h </w:instrText>
      </w:r>
      <w:r>
        <w:fldChar w:fldCharType="end"/>
      </w:r>
    </w:p>
    <w:p w:rsidR="001856EE" w:rsidRDefault="001856EE" w:rsidP="001856EE">
      <w:pPr>
        <w:pStyle w:val="Outline-a0"/>
        <w:numPr>
          <w:ilvl w:val="0"/>
          <w:numId w:val="77"/>
        </w:numPr>
        <w:ind w:left="3600" w:hanging="720"/>
      </w:pPr>
      <w:r>
        <w:fldChar w:fldCharType="begin"/>
      </w:r>
      <w:r>
        <w:instrText xml:space="preserve"> seq NL_1_ \r 0 \h </w:instrText>
      </w:r>
      <w:r>
        <w:fldChar w:fldCharType="end"/>
      </w:r>
      <w:r>
        <w:t>Most members vote their ideology and with their constituents.</w:t>
      </w:r>
    </w:p>
    <w:p w:rsidR="001856EE" w:rsidRDefault="001856EE" w:rsidP="001856EE">
      <w:pPr>
        <w:pStyle w:val="Outline-a0"/>
        <w:numPr>
          <w:ilvl w:val="0"/>
          <w:numId w:val="77"/>
        </w:numPr>
        <w:ind w:left="3600" w:hanging="720"/>
      </w:pPr>
      <w:r>
        <w:fldChar w:fldCharType="begin"/>
      </w:r>
      <w:r>
        <w:instrText xml:space="preserve"> seq NL_1_ \r 0 \h </w:instrText>
      </w:r>
      <w:r>
        <w:fldChar w:fldCharType="end"/>
      </w:r>
      <w:r>
        <w:t>When an issue is of little concern to voters and ideology provides little guidance, there is a slight correlation between PAC contributions and votes, but that may be misleading.</w:t>
      </w:r>
    </w:p>
    <w:p w:rsidR="001856EE" w:rsidRDefault="001856EE" w:rsidP="001856EE">
      <w:pPr>
        <w:pStyle w:val="Outline-a0"/>
        <w:numPr>
          <w:ilvl w:val="0"/>
          <w:numId w:val="77"/>
        </w:numPr>
        <w:ind w:left="3600" w:hanging="720"/>
      </w:pPr>
      <w:r>
        <w:fldChar w:fldCharType="begin"/>
      </w:r>
      <w:r>
        <w:instrText xml:space="preserve"> seq NL_1_ \r 0 \h </w:instrText>
      </w:r>
      <w:r>
        <w:fldChar w:fldCharType="end"/>
      </w:r>
      <w:r>
        <w:t>PAC money may affect politics in other ways, as in gaining access or influencing committee actions.</w:t>
      </w:r>
    </w:p>
    <w:p w:rsidR="001856EE" w:rsidRDefault="001856EE" w:rsidP="001856EE">
      <w:pPr>
        <w:pStyle w:val="Outline-a0"/>
        <w:numPr>
          <w:ilvl w:val="0"/>
          <w:numId w:val="77"/>
        </w:numPr>
        <w:ind w:left="3600" w:hanging="720"/>
      </w:pPr>
      <w:r>
        <w:fldChar w:fldCharType="begin"/>
      </w:r>
      <w:r>
        <w:instrText xml:space="preserve"> seq NL_1_ \r 0 \h </w:instrText>
      </w:r>
      <w:r>
        <w:fldChar w:fldCharType="end"/>
      </w:r>
      <w:r>
        <w:t xml:space="preserve">PAC money is viewed as most likely to influence “client politics.” </w:t>
      </w:r>
      <w:r>
        <w:fldChar w:fldCharType="begin"/>
      </w:r>
      <w:r>
        <w:instrText xml:space="preserve"> seq NL_a \r 0 \h </w:instrText>
      </w:r>
      <w:r>
        <w:fldChar w:fldCharType="end"/>
      </w:r>
    </w:p>
    <w:p w:rsidR="001856EE" w:rsidRPr="00036C07" w:rsidRDefault="001856EE" w:rsidP="001856EE">
      <w:pPr>
        <w:pStyle w:val="Outline-A"/>
        <w:spacing w:before="240" w:after="120"/>
        <w:ind w:left="1440" w:hanging="720"/>
        <w:rPr>
          <w:b/>
          <w:caps/>
          <w:color w:val="4A442A"/>
        </w:rPr>
      </w:pPr>
      <w:r w:rsidRPr="00036C07">
        <w:rPr>
          <w:b/>
          <w:caps/>
          <w:color w:val="4A442A"/>
        </w:rPr>
        <w:t>E</w:t>
      </w:r>
      <w:r w:rsidRPr="00036C07">
        <w:rPr>
          <w:b/>
          <w:caps/>
          <w:color w:val="4A442A"/>
        </w:rPr>
        <w:fldChar w:fldCharType="begin"/>
      </w:r>
      <w:r w:rsidRPr="00036C07">
        <w:rPr>
          <w:b/>
          <w:caps/>
          <w:color w:val="4A442A"/>
        </w:rPr>
        <w:instrText xml:space="preserve"> seq NL1 \r 0 \h </w:instrText>
      </w:r>
      <w:r w:rsidRPr="00036C07">
        <w:rPr>
          <w:b/>
          <w:caps/>
          <w:color w:val="4A442A"/>
        </w:rPr>
        <w:fldChar w:fldCharType="end"/>
      </w:r>
      <w:r w:rsidRPr="00036C07">
        <w:rPr>
          <w:b/>
          <w:caps/>
          <w:color w:val="4A442A"/>
        </w:rPr>
        <w:t>.</w:t>
      </w:r>
      <w:r w:rsidRPr="00036C07">
        <w:rPr>
          <w:b/>
          <w:caps/>
          <w:color w:val="4A442A"/>
        </w:rPr>
        <w:tab/>
        <w:t>The “revolving door”</w:t>
      </w:r>
    </w:p>
    <w:p w:rsidR="001856EE" w:rsidRDefault="001856EE" w:rsidP="001856EE">
      <w:pPr>
        <w:pStyle w:val="Outline-1"/>
        <w:numPr>
          <w:ilvl w:val="0"/>
          <w:numId w:val="78"/>
        </w:numPr>
        <w:ind w:left="2160" w:hanging="720"/>
      </w:pPr>
      <w:r>
        <w:fldChar w:fldCharType="begin"/>
      </w:r>
      <w:r>
        <w:instrText xml:space="preserve"> seq NL_a \r 0 \h </w:instrText>
      </w:r>
      <w:r>
        <w:fldChar w:fldCharType="end"/>
      </w:r>
      <w:r>
        <w:t>Federal government workers leave to take more lucrative positions in private industry (lobbying, consulting, executive positions).</w:t>
      </w:r>
    </w:p>
    <w:p w:rsidR="001856EE" w:rsidRDefault="001856EE" w:rsidP="001856EE">
      <w:pPr>
        <w:pStyle w:val="Outline-1"/>
        <w:numPr>
          <w:ilvl w:val="0"/>
          <w:numId w:val="78"/>
        </w:numPr>
        <w:ind w:left="2160" w:hanging="720"/>
      </w:pPr>
      <w:r>
        <w:fldChar w:fldCharType="begin"/>
      </w:r>
      <w:r>
        <w:instrText xml:space="preserve"> seq NL_a \r 0 \h </w:instrText>
      </w:r>
      <w:r>
        <w:fldChar w:fldCharType="end"/>
      </w:r>
      <w:r>
        <w:t xml:space="preserve">May give private interests a way to improperly influence government decisions </w:t>
      </w:r>
    </w:p>
    <w:p w:rsidR="001856EE" w:rsidRDefault="001856EE" w:rsidP="001856EE">
      <w:pPr>
        <w:pStyle w:val="Outline-a0"/>
        <w:numPr>
          <w:ilvl w:val="0"/>
          <w:numId w:val="80"/>
        </w:numPr>
        <w:ind w:left="2880" w:hanging="720"/>
      </w:pPr>
      <w:r>
        <w:fldChar w:fldCharType="begin"/>
      </w:r>
      <w:r>
        <w:instrText xml:space="preserve"> seq NL_1_ \r 0 \h </w:instrText>
      </w:r>
      <w:r>
        <w:fldChar w:fldCharType="end"/>
      </w:r>
      <w:r>
        <w:t>Promise of future jobs to officials in exchange for acting in corporate interest</w:t>
      </w:r>
    </w:p>
    <w:p w:rsidR="001856EE" w:rsidRDefault="001856EE" w:rsidP="001856EE">
      <w:pPr>
        <w:pStyle w:val="Outline-a0"/>
        <w:numPr>
          <w:ilvl w:val="0"/>
          <w:numId w:val="80"/>
        </w:numPr>
        <w:ind w:left="2880" w:hanging="720"/>
      </w:pPr>
      <w:r>
        <w:fldChar w:fldCharType="begin"/>
      </w:r>
      <w:r>
        <w:instrText xml:space="preserve"> seq NL_1_ \r 0 \h </w:instrText>
      </w:r>
      <w:r>
        <w:fldChar w:fldCharType="end"/>
      </w:r>
      <w:r>
        <w:t>Person who has left uses personal contacts in Washington for favorable treatment.</w:t>
      </w:r>
    </w:p>
    <w:p w:rsidR="001856EE" w:rsidRDefault="001856EE" w:rsidP="001856EE">
      <w:pPr>
        <w:pStyle w:val="Outline-1"/>
        <w:numPr>
          <w:ilvl w:val="0"/>
          <w:numId w:val="79"/>
        </w:numPr>
        <w:ind w:left="2160" w:hanging="720"/>
      </w:pPr>
      <w:r>
        <w:fldChar w:fldCharType="begin"/>
      </w:r>
      <w:r>
        <w:instrText xml:space="preserve"> seq NL_a \r 0 \h </w:instrText>
      </w:r>
      <w:r>
        <w:fldChar w:fldCharType="end"/>
      </w:r>
      <w:r>
        <w:t>Agencies differ in vulnerability to outside influences.</w:t>
      </w:r>
    </w:p>
    <w:p w:rsidR="001856EE" w:rsidRDefault="001856EE" w:rsidP="001856EE">
      <w:pPr>
        <w:pStyle w:val="Outline-a0"/>
        <w:numPr>
          <w:ilvl w:val="0"/>
          <w:numId w:val="81"/>
        </w:numPr>
        <w:ind w:left="2880" w:hanging="720"/>
      </w:pPr>
      <w:r>
        <w:fldChar w:fldCharType="begin"/>
      </w:r>
      <w:r>
        <w:instrText xml:space="preserve"> seq NL_1_ \r 0 \h </w:instrText>
      </w:r>
      <w:r>
        <w:fldChar w:fldCharType="end"/>
      </w:r>
      <w:r>
        <w:t>FDA: Employees’ judgment about new drugs may be clouded by promise of lucrative positions if drug is approved</w:t>
      </w:r>
    </w:p>
    <w:p w:rsidR="001856EE" w:rsidRDefault="001856EE" w:rsidP="001856EE">
      <w:pPr>
        <w:pStyle w:val="Outline-a0"/>
        <w:numPr>
          <w:ilvl w:val="0"/>
          <w:numId w:val="81"/>
        </w:numPr>
        <w:ind w:left="2880" w:hanging="720"/>
      </w:pPr>
      <w:r>
        <w:fldChar w:fldCharType="begin"/>
      </w:r>
      <w:r>
        <w:instrText xml:space="preserve"> seq NL_1_ \r 0 \h </w:instrText>
      </w:r>
      <w:r>
        <w:fldChar w:fldCharType="end"/>
      </w:r>
      <w:r>
        <w:t>FTC: Employees may have better chance at lucrative position later if they are vigorous at prosecuting antitrust suits.</w:t>
      </w:r>
      <w:r>
        <w:fldChar w:fldCharType="begin"/>
      </w:r>
      <w:r>
        <w:instrText xml:space="preserve"> seq NL_a \r 0 \h </w:instrText>
      </w:r>
      <w:r>
        <w:fldChar w:fldCharType="end"/>
      </w:r>
    </w:p>
    <w:p w:rsidR="001856EE" w:rsidRPr="00DA5D31" w:rsidRDefault="001856EE" w:rsidP="001856EE">
      <w:pPr>
        <w:pStyle w:val="Outline-A"/>
        <w:spacing w:before="240" w:after="120"/>
        <w:ind w:left="1440" w:hanging="720"/>
        <w:rPr>
          <w:rFonts w:ascii="Times New Roman Bold" w:hAnsi="Times New Roman Bold"/>
          <w:b/>
          <w:caps/>
          <w:color w:val="4A442A"/>
        </w:rPr>
      </w:pPr>
      <w:r w:rsidRPr="00DA5D31">
        <w:rPr>
          <w:rFonts w:ascii="Times New Roman Bold" w:hAnsi="Times New Roman Bold"/>
          <w:b/>
          <w:caps/>
          <w:color w:val="4A442A"/>
        </w:rPr>
        <w:t>F</w:t>
      </w:r>
      <w:r w:rsidRPr="00DA5D31">
        <w:rPr>
          <w:rFonts w:ascii="Times New Roman Bold" w:hAnsi="Times New Roman Bold"/>
          <w:b/>
          <w:caps/>
          <w:color w:val="4A442A"/>
        </w:rPr>
        <w:fldChar w:fldCharType="begin"/>
      </w:r>
      <w:r w:rsidRPr="00DA5D31">
        <w:rPr>
          <w:rFonts w:ascii="Times New Roman Bold" w:hAnsi="Times New Roman Bold"/>
          <w:b/>
          <w:caps/>
          <w:color w:val="4A442A"/>
        </w:rPr>
        <w:instrText xml:space="preserve"> seq NL1 \r 0 \h </w:instrText>
      </w:r>
      <w:r w:rsidRPr="00DA5D31">
        <w:rPr>
          <w:rFonts w:ascii="Times New Roman Bold" w:hAnsi="Times New Roman Bold"/>
          <w:b/>
          <w:caps/>
          <w:color w:val="4A442A"/>
        </w:rPr>
        <w:fldChar w:fldCharType="end"/>
      </w:r>
      <w:r w:rsidRPr="00DA5D31">
        <w:rPr>
          <w:rFonts w:ascii="Times New Roman Bold" w:hAnsi="Times New Roman Bold"/>
          <w:b/>
          <w:caps/>
          <w:color w:val="4A442A"/>
        </w:rPr>
        <w:t>.</w:t>
      </w:r>
      <w:r w:rsidRPr="00DA5D31">
        <w:rPr>
          <w:rFonts w:ascii="Times New Roman Bold" w:hAnsi="Times New Roman Bold"/>
          <w:b/>
          <w:caps/>
          <w:color w:val="4A442A"/>
        </w:rPr>
        <w:tab/>
        <w:t>Civil Disobedience</w:t>
      </w:r>
    </w:p>
    <w:p w:rsidR="001856EE" w:rsidRDefault="001856EE" w:rsidP="001856EE">
      <w:pPr>
        <w:pStyle w:val="Outline-1"/>
        <w:numPr>
          <w:ilvl w:val="0"/>
          <w:numId w:val="82"/>
        </w:numPr>
        <w:ind w:left="2160" w:hanging="720"/>
      </w:pPr>
      <w:r>
        <w:fldChar w:fldCharType="begin"/>
      </w:r>
      <w:r>
        <w:instrText xml:space="preserve"> seq NL_a \r 0 \h </w:instrText>
      </w:r>
      <w:r>
        <w:fldChar w:fldCharType="end"/>
      </w:r>
      <w:r>
        <w:t>Disruption has always been part of United States politics and has been used by groups of varying ideologies as well as by others.</w:t>
      </w:r>
    </w:p>
    <w:p w:rsidR="001856EE" w:rsidRDefault="001856EE" w:rsidP="001856EE">
      <w:pPr>
        <w:pStyle w:val="Outline-1"/>
        <w:numPr>
          <w:ilvl w:val="0"/>
          <w:numId w:val="82"/>
        </w:numPr>
        <w:ind w:left="2160" w:hanging="720"/>
      </w:pPr>
      <w:r>
        <w:fldChar w:fldCharType="begin"/>
      </w:r>
      <w:r>
        <w:instrText xml:space="preserve"> seq NL_a \r 0 \h </w:instrText>
      </w:r>
      <w:r>
        <w:fldChar w:fldCharType="end"/>
      </w:r>
      <w:r>
        <w:t>Civil disobedience tactics have been more frequently used since the 1960s, becoming more generally accepted.</w:t>
      </w:r>
    </w:p>
    <w:p w:rsidR="001856EE" w:rsidRDefault="001856EE" w:rsidP="001856EE">
      <w:pPr>
        <w:pStyle w:val="Outline-1"/>
        <w:numPr>
          <w:ilvl w:val="0"/>
          <w:numId w:val="82"/>
        </w:numPr>
        <w:ind w:left="2160" w:hanging="720"/>
      </w:pPr>
      <w:r>
        <w:fldChar w:fldCharType="begin"/>
      </w:r>
      <w:r>
        <w:instrText xml:space="preserve"> seq NL_a \r 0 \h </w:instrText>
      </w:r>
      <w:r>
        <w:fldChar w:fldCharType="end"/>
      </w:r>
      <w:r>
        <w:t>Goals:</w:t>
      </w:r>
      <w:r>
        <w:fldChar w:fldCharType="begin"/>
      </w:r>
      <w:r>
        <w:instrText xml:space="preserve"> SEQ NL_a \r 0 \h </w:instrText>
      </w:r>
      <w:r>
        <w:fldChar w:fldCharType="end"/>
      </w:r>
    </w:p>
    <w:p w:rsidR="001856EE" w:rsidRDefault="001856EE" w:rsidP="001856EE">
      <w:pPr>
        <w:pStyle w:val="Outline-a0"/>
        <w:numPr>
          <w:ilvl w:val="0"/>
          <w:numId w:val="84"/>
        </w:numPr>
        <w:ind w:left="2880" w:hanging="720"/>
      </w:pPr>
      <w:r>
        <w:fldChar w:fldCharType="begin"/>
      </w:r>
      <w:r>
        <w:instrText xml:space="preserve"> seq NL_1_ \r 0 \h </w:instrText>
      </w:r>
      <w:r>
        <w:fldChar w:fldCharType="end"/>
      </w:r>
      <w:r>
        <w:t>disrupt the institution and force negotiations;</w:t>
      </w:r>
    </w:p>
    <w:p w:rsidR="001856EE" w:rsidRDefault="001856EE" w:rsidP="001856EE">
      <w:pPr>
        <w:pStyle w:val="Outline-a0"/>
        <w:numPr>
          <w:ilvl w:val="0"/>
          <w:numId w:val="84"/>
        </w:numPr>
        <w:ind w:left="2880" w:hanging="720"/>
      </w:pPr>
      <w:r>
        <w:fldChar w:fldCharType="begin"/>
      </w:r>
      <w:r>
        <w:instrText xml:space="preserve"> seq NL_1_ \r 0 \h </w:instrText>
      </w:r>
      <w:r>
        <w:fldChar w:fldCharType="end"/>
      </w:r>
      <w:r>
        <w:t>enlist the support of others who will also press for negotiations; and</w:t>
      </w:r>
    </w:p>
    <w:p w:rsidR="001856EE" w:rsidRDefault="001856EE" w:rsidP="001856EE">
      <w:pPr>
        <w:pStyle w:val="Outline-a0"/>
        <w:numPr>
          <w:ilvl w:val="0"/>
          <w:numId w:val="84"/>
        </w:numPr>
        <w:ind w:left="2880" w:hanging="720"/>
      </w:pPr>
      <w:r>
        <w:fldChar w:fldCharType="begin"/>
      </w:r>
      <w:r>
        <w:instrText xml:space="preserve"> seq NL_1_ \r 0 \h </w:instrText>
      </w:r>
      <w:r>
        <w:fldChar w:fldCharType="end"/>
      </w:r>
      <w:proofErr w:type="gramStart"/>
      <w:r>
        <w:t>create</w:t>
      </w:r>
      <w:proofErr w:type="gramEnd"/>
      <w:r>
        <w:t xml:space="preserve"> martyrs to draw public concern and support.</w:t>
      </w:r>
    </w:p>
    <w:p w:rsidR="001856EE" w:rsidRDefault="001856EE" w:rsidP="001856EE">
      <w:pPr>
        <w:pStyle w:val="Outline-1"/>
        <w:numPr>
          <w:ilvl w:val="0"/>
          <w:numId w:val="83"/>
        </w:numPr>
        <w:ind w:left="2160" w:hanging="720"/>
      </w:pPr>
      <w:r>
        <w:fldChar w:fldCharType="begin"/>
      </w:r>
      <w:r>
        <w:instrText xml:space="preserve"> seq NL_a \r 0 \h </w:instrText>
      </w:r>
      <w:r>
        <w:fldChar w:fldCharType="end"/>
      </w:r>
      <w:r>
        <w:t>Often create no-win situations for public officials, who are criticized whether they negotiate or not</w:t>
      </w:r>
    </w:p>
    <w:p w:rsidR="001856EE" w:rsidRPr="00DA5D31" w:rsidRDefault="001856EE" w:rsidP="001856EE">
      <w:pPr>
        <w:pStyle w:val="Outline-I"/>
        <w:spacing w:before="240" w:after="120"/>
        <w:ind w:left="720" w:hanging="720"/>
        <w:rPr>
          <w:b/>
          <w:color w:val="1F497D"/>
          <w:sz w:val="28"/>
          <w:szCs w:val="28"/>
        </w:rPr>
      </w:pPr>
      <w:r w:rsidRPr="00DA5D31">
        <w:rPr>
          <w:b/>
          <w:color w:val="1F497D"/>
          <w:sz w:val="28"/>
          <w:szCs w:val="28"/>
        </w:rPr>
        <w:fldChar w:fldCharType="begin"/>
      </w:r>
      <w:r w:rsidRPr="00DA5D31">
        <w:rPr>
          <w:b/>
          <w:color w:val="1F497D"/>
          <w:sz w:val="28"/>
          <w:szCs w:val="28"/>
        </w:rPr>
        <w:instrText xml:space="preserve"> seq NLI \* ROMAN </w:instrText>
      </w:r>
      <w:r w:rsidRPr="00DA5D31">
        <w:rPr>
          <w:b/>
          <w:color w:val="1F497D"/>
          <w:sz w:val="28"/>
          <w:szCs w:val="28"/>
        </w:rPr>
        <w:fldChar w:fldCharType="separate"/>
      </w:r>
      <w:proofErr w:type="gramStart"/>
      <w:r>
        <w:rPr>
          <w:b/>
          <w:noProof/>
          <w:color w:val="1F497D"/>
          <w:sz w:val="28"/>
          <w:szCs w:val="28"/>
        </w:rPr>
        <w:t>VI</w:t>
      </w:r>
      <w:r w:rsidRPr="00DA5D31">
        <w:rPr>
          <w:b/>
          <w:color w:val="1F497D"/>
          <w:sz w:val="28"/>
          <w:szCs w:val="28"/>
        </w:rPr>
        <w:fldChar w:fldCharType="end"/>
      </w:r>
      <w:r w:rsidRPr="00DA5D31">
        <w:rPr>
          <w:b/>
          <w:color w:val="1F497D"/>
          <w:sz w:val="28"/>
          <w:szCs w:val="28"/>
        </w:rPr>
        <w:fldChar w:fldCharType="begin"/>
      </w:r>
      <w:r w:rsidRPr="00DA5D31">
        <w:rPr>
          <w:b/>
          <w:color w:val="1F497D"/>
          <w:sz w:val="28"/>
          <w:szCs w:val="28"/>
        </w:rPr>
        <w:instrText xml:space="preserve"> seq NLA \r 0 \h </w:instrText>
      </w:r>
      <w:r w:rsidRPr="00DA5D31">
        <w:rPr>
          <w:b/>
          <w:color w:val="1F497D"/>
          <w:sz w:val="28"/>
          <w:szCs w:val="28"/>
        </w:rPr>
        <w:fldChar w:fldCharType="end"/>
      </w:r>
      <w:r w:rsidRPr="00DA5D31">
        <w:rPr>
          <w:b/>
          <w:color w:val="1F497D"/>
          <w:sz w:val="28"/>
          <w:szCs w:val="28"/>
        </w:rPr>
        <w:t>.</w:t>
      </w:r>
      <w:proofErr w:type="gramEnd"/>
      <w:r w:rsidRPr="00DA5D31">
        <w:rPr>
          <w:b/>
          <w:color w:val="1F497D"/>
          <w:sz w:val="28"/>
          <w:szCs w:val="28"/>
        </w:rPr>
        <w:tab/>
        <w:t xml:space="preserve">Regulating </w:t>
      </w:r>
      <w:r>
        <w:rPr>
          <w:b/>
          <w:color w:val="1F497D"/>
          <w:sz w:val="28"/>
          <w:szCs w:val="28"/>
        </w:rPr>
        <w:t>I</w:t>
      </w:r>
      <w:r w:rsidRPr="00DA5D31">
        <w:rPr>
          <w:b/>
          <w:color w:val="1F497D"/>
          <w:sz w:val="28"/>
          <w:szCs w:val="28"/>
        </w:rPr>
        <w:t xml:space="preserve">nterest </w:t>
      </w:r>
      <w:r>
        <w:rPr>
          <w:b/>
          <w:color w:val="1F497D"/>
          <w:sz w:val="28"/>
          <w:szCs w:val="28"/>
        </w:rPr>
        <w:t>G</w:t>
      </w:r>
      <w:r w:rsidRPr="00DA5D31">
        <w:rPr>
          <w:b/>
          <w:color w:val="1F497D"/>
          <w:sz w:val="28"/>
          <w:szCs w:val="28"/>
        </w:rPr>
        <w:t>roups</w:t>
      </w:r>
      <w:r w:rsidRPr="00DA5D31">
        <w:rPr>
          <w:b/>
          <w:color w:val="1F497D"/>
          <w:sz w:val="28"/>
          <w:szCs w:val="28"/>
        </w:rPr>
        <w:fldChar w:fldCharType="begin"/>
      </w:r>
      <w:r w:rsidRPr="00DA5D31">
        <w:rPr>
          <w:b/>
          <w:color w:val="1F497D"/>
          <w:sz w:val="28"/>
          <w:szCs w:val="28"/>
        </w:rPr>
        <w:instrText xml:space="preserve"> SEQ NLA \r 0 \h </w:instrText>
      </w:r>
      <w:r w:rsidRPr="00DA5D31">
        <w:rPr>
          <w:b/>
          <w:color w:val="1F497D"/>
          <w:sz w:val="28"/>
          <w:szCs w:val="28"/>
        </w:rPr>
        <w:fldChar w:fldCharType="end"/>
      </w:r>
    </w:p>
    <w:p w:rsidR="001856EE" w:rsidRDefault="001856EE" w:rsidP="001856EE">
      <w:pPr>
        <w:pStyle w:val="Outline-A"/>
        <w:numPr>
          <w:ilvl w:val="0"/>
          <w:numId w:val="85"/>
        </w:numPr>
        <w:ind w:left="1440" w:hanging="720"/>
      </w:pPr>
      <w:r>
        <w:fldChar w:fldCharType="begin"/>
      </w:r>
      <w:r>
        <w:instrText xml:space="preserve"> seq NL1 \r 0 \h </w:instrText>
      </w:r>
      <w:r>
        <w:fldChar w:fldCharType="end"/>
      </w:r>
      <w:r>
        <w:t>Protection by First Amendment</w:t>
      </w:r>
      <w:r>
        <w:fldChar w:fldCharType="begin"/>
      </w:r>
      <w:r>
        <w:instrText xml:space="preserve"> SEQ NL1 \r 0 \h </w:instrText>
      </w:r>
      <w:r>
        <w:fldChar w:fldCharType="end"/>
      </w:r>
    </w:p>
    <w:p w:rsidR="001856EE" w:rsidRDefault="001856EE" w:rsidP="001856EE">
      <w:pPr>
        <w:pStyle w:val="Outline-1"/>
        <w:numPr>
          <w:ilvl w:val="0"/>
          <w:numId w:val="87"/>
        </w:numPr>
        <w:ind w:left="2160" w:hanging="720"/>
      </w:pPr>
      <w:r>
        <w:fldChar w:fldCharType="begin"/>
      </w:r>
      <w:r>
        <w:instrText xml:space="preserve"> seq NL_a \r 0 \h </w:instrText>
      </w:r>
      <w:r>
        <w:fldChar w:fldCharType="end"/>
      </w:r>
      <w:r>
        <w:t>Federal Regulation of Lobbying Act of 1946 accomplished little in requiring registration and financial reports.</w:t>
      </w:r>
      <w:r>
        <w:fldChar w:fldCharType="begin"/>
      </w:r>
      <w:r>
        <w:instrText xml:space="preserve"> SEQ NL_a \r 0 \h </w:instrText>
      </w:r>
      <w:r>
        <w:fldChar w:fldCharType="end"/>
      </w:r>
    </w:p>
    <w:p w:rsidR="001856EE" w:rsidRDefault="001856EE" w:rsidP="001856EE">
      <w:pPr>
        <w:pStyle w:val="Outline-a0"/>
        <w:numPr>
          <w:ilvl w:val="0"/>
          <w:numId w:val="91"/>
        </w:numPr>
        <w:ind w:left="2880" w:hanging="720"/>
      </w:pPr>
      <w:r>
        <w:fldChar w:fldCharType="begin"/>
      </w:r>
      <w:r>
        <w:instrText xml:space="preserve"> seq NL_1_ \r 0 \h </w:instrText>
      </w:r>
      <w:r>
        <w:fldChar w:fldCharType="end"/>
      </w:r>
      <w:r>
        <w:t>Supreme Court restricted application to direct contact with members of Congress.</w:t>
      </w:r>
    </w:p>
    <w:p w:rsidR="001856EE" w:rsidRDefault="001856EE" w:rsidP="001856EE">
      <w:pPr>
        <w:pStyle w:val="Outline-a0"/>
        <w:numPr>
          <w:ilvl w:val="0"/>
          <w:numId w:val="91"/>
        </w:numPr>
        <w:ind w:left="2880" w:hanging="720"/>
      </w:pPr>
      <w:r>
        <w:fldChar w:fldCharType="begin"/>
      </w:r>
      <w:r>
        <w:instrText xml:space="preserve"> seq NL_1_ \r 0 \h </w:instrText>
      </w:r>
      <w:r>
        <w:fldChar w:fldCharType="end"/>
      </w:r>
      <w:r>
        <w:t>Grassroots activity not restricted.</w:t>
      </w:r>
    </w:p>
    <w:p w:rsidR="001856EE" w:rsidRDefault="001856EE" w:rsidP="001856EE">
      <w:pPr>
        <w:pStyle w:val="Outline-a0"/>
        <w:numPr>
          <w:ilvl w:val="0"/>
          <w:numId w:val="91"/>
        </w:numPr>
        <w:ind w:left="2880" w:hanging="720"/>
      </w:pPr>
      <w:r>
        <w:fldChar w:fldCharType="begin"/>
      </w:r>
      <w:r>
        <w:instrText xml:space="preserve"> seq NL_1_ \r 0 \h </w:instrText>
      </w:r>
      <w:r>
        <w:fldChar w:fldCharType="end"/>
      </w:r>
      <w:r>
        <w:t>No staff to enforce law by reviewing registration or reports</w:t>
      </w:r>
    </w:p>
    <w:p w:rsidR="001856EE" w:rsidRDefault="001856EE" w:rsidP="001856EE">
      <w:pPr>
        <w:pStyle w:val="Outline-1"/>
        <w:numPr>
          <w:ilvl w:val="0"/>
          <w:numId w:val="88"/>
        </w:numPr>
        <w:ind w:left="2160" w:hanging="720"/>
      </w:pPr>
      <w:r>
        <w:fldChar w:fldCharType="begin"/>
      </w:r>
      <w:r>
        <w:instrText xml:space="preserve"> seq NL_a \r 0 \h </w:instrText>
      </w:r>
      <w:r>
        <w:fldChar w:fldCharType="end"/>
      </w:r>
      <w:r>
        <w:t>1995 act provided a broader definition of lobbying and tightened reporting requirements.</w:t>
      </w:r>
    </w:p>
    <w:p w:rsidR="001856EE" w:rsidRPr="00B70595" w:rsidRDefault="001856EE" w:rsidP="001856EE">
      <w:pPr>
        <w:numPr>
          <w:ilvl w:val="0"/>
          <w:numId w:val="96"/>
        </w:numPr>
        <w:autoSpaceDE w:val="0"/>
        <w:autoSpaceDN w:val="0"/>
        <w:adjustRightInd w:val="0"/>
        <w:ind w:left="2880" w:hanging="720"/>
        <w:rPr>
          <w:spacing w:val="0"/>
          <w:szCs w:val="22"/>
        </w:rPr>
      </w:pPr>
      <w:r w:rsidRPr="00B70595">
        <w:rPr>
          <w:spacing w:val="0"/>
          <w:szCs w:val="22"/>
        </w:rPr>
        <w:t>Twice a year, all registered lobbyists were required</w:t>
      </w:r>
      <w:r>
        <w:rPr>
          <w:spacing w:val="0"/>
          <w:szCs w:val="22"/>
        </w:rPr>
        <w:t xml:space="preserve"> </w:t>
      </w:r>
      <w:r w:rsidRPr="00B70595">
        <w:rPr>
          <w:spacing w:val="0"/>
          <w:szCs w:val="22"/>
        </w:rPr>
        <w:t>to report the following:</w:t>
      </w:r>
    </w:p>
    <w:p w:rsidR="001856EE" w:rsidRPr="00B70595" w:rsidRDefault="001856EE" w:rsidP="001856EE">
      <w:pPr>
        <w:numPr>
          <w:ilvl w:val="0"/>
          <w:numId w:val="97"/>
        </w:numPr>
        <w:autoSpaceDE w:val="0"/>
        <w:autoSpaceDN w:val="0"/>
        <w:adjustRightInd w:val="0"/>
        <w:ind w:left="3600" w:hanging="720"/>
        <w:rPr>
          <w:spacing w:val="0"/>
          <w:szCs w:val="22"/>
        </w:rPr>
      </w:pPr>
      <w:r>
        <w:rPr>
          <w:spacing w:val="0"/>
          <w:szCs w:val="22"/>
        </w:rPr>
        <w:t>t</w:t>
      </w:r>
      <w:r w:rsidRPr="00B70595">
        <w:rPr>
          <w:spacing w:val="0"/>
          <w:szCs w:val="22"/>
        </w:rPr>
        <w:t>he names of their clients</w:t>
      </w:r>
      <w:r>
        <w:rPr>
          <w:spacing w:val="0"/>
          <w:szCs w:val="22"/>
        </w:rPr>
        <w:t>;</w:t>
      </w:r>
    </w:p>
    <w:p w:rsidR="001856EE" w:rsidRPr="00B70595" w:rsidRDefault="001856EE" w:rsidP="001856EE">
      <w:pPr>
        <w:numPr>
          <w:ilvl w:val="0"/>
          <w:numId w:val="97"/>
        </w:numPr>
        <w:autoSpaceDE w:val="0"/>
        <w:autoSpaceDN w:val="0"/>
        <w:adjustRightInd w:val="0"/>
        <w:ind w:left="3600" w:hanging="720"/>
        <w:rPr>
          <w:spacing w:val="0"/>
          <w:szCs w:val="22"/>
        </w:rPr>
      </w:pPr>
      <w:r>
        <w:rPr>
          <w:spacing w:val="0"/>
          <w:szCs w:val="22"/>
        </w:rPr>
        <w:t>t</w:t>
      </w:r>
      <w:r w:rsidRPr="00B70595">
        <w:rPr>
          <w:spacing w:val="0"/>
          <w:szCs w:val="22"/>
        </w:rPr>
        <w:t>heir income and expenditures</w:t>
      </w:r>
      <w:r>
        <w:rPr>
          <w:spacing w:val="0"/>
          <w:szCs w:val="22"/>
        </w:rPr>
        <w:t>; and</w:t>
      </w:r>
    </w:p>
    <w:p w:rsidR="001856EE" w:rsidRPr="00B70595" w:rsidRDefault="001856EE" w:rsidP="001856EE">
      <w:pPr>
        <w:numPr>
          <w:ilvl w:val="0"/>
          <w:numId w:val="97"/>
        </w:numPr>
        <w:autoSpaceDE w:val="0"/>
        <w:autoSpaceDN w:val="0"/>
        <w:adjustRightInd w:val="0"/>
        <w:ind w:left="3600" w:hanging="720"/>
        <w:rPr>
          <w:spacing w:val="0"/>
          <w:szCs w:val="22"/>
        </w:rPr>
      </w:pPr>
      <w:proofErr w:type="gramStart"/>
      <w:r>
        <w:rPr>
          <w:spacing w:val="0"/>
          <w:szCs w:val="22"/>
        </w:rPr>
        <w:t>t</w:t>
      </w:r>
      <w:r w:rsidRPr="00B70595">
        <w:rPr>
          <w:spacing w:val="0"/>
          <w:szCs w:val="22"/>
        </w:rPr>
        <w:t>he</w:t>
      </w:r>
      <w:proofErr w:type="gramEnd"/>
      <w:r w:rsidRPr="00B70595">
        <w:rPr>
          <w:spacing w:val="0"/>
          <w:szCs w:val="22"/>
        </w:rPr>
        <w:t xml:space="preserve"> issues on which they worked</w:t>
      </w:r>
      <w:r>
        <w:rPr>
          <w:spacing w:val="0"/>
          <w:szCs w:val="22"/>
        </w:rPr>
        <w:t>.</w:t>
      </w:r>
    </w:p>
    <w:p w:rsidR="001856EE" w:rsidRDefault="001856EE" w:rsidP="001856EE">
      <w:pPr>
        <w:pStyle w:val="Outline-a0"/>
        <w:numPr>
          <w:ilvl w:val="0"/>
          <w:numId w:val="92"/>
        </w:numPr>
        <w:ind w:left="2880" w:hanging="720"/>
      </w:pPr>
      <w:r>
        <w:fldChar w:fldCharType="begin"/>
      </w:r>
      <w:r>
        <w:instrText xml:space="preserve"> seq NL_1_ \r 0 \h </w:instrText>
      </w:r>
      <w:r>
        <w:fldChar w:fldCharType="end"/>
      </w:r>
      <w:r>
        <w:t>Grassroots organizations were still exempted.</w:t>
      </w:r>
    </w:p>
    <w:p w:rsidR="001856EE" w:rsidRDefault="001856EE" w:rsidP="001856EE">
      <w:pPr>
        <w:pStyle w:val="Outline-a0"/>
        <w:numPr>
          <w:ilvl w:val="0"/>
          <w:numId w:val="92"/>
        </w:numPr>
        <w:ind w:left="2880" w:hanging="720"/>
      </w:pPr>
      <w:r>
        <w:fldChar w:fldCharType="begin"/>
      </w:r>
      <w:r>
        <w:instrText xml:space="preserve"> seq NL_1_ \r 0 \h </w:instrText>
      </w:r>
      <w:r>
        <w:fldChar w:fldCharType="end"/>
      </w:r>
      <w:r>
        <w:t xml:space="preserve">No enforcement agency established, but Justice Department may undertake investigations. </w:t>
      </w:r>
    </w:p>
    <w:p w:rsidR="001856EE" w:rsidRDefault="001856EE" w:rsidP="001856EE">
      <w:pPr>
        <w:pStyle w:val="Outline-a0"/>
        <w:numPr>
          <w:ilvl w:val="0"/>
          <w:numId w:val="92"/>
        </w:numPr>
        <w:ind w:left="2880" w:hanging="720"/>
      </w:pPr>
      <w:r>
        <w:fldChar w:fldCharType="begin"/>
      </w:r>
      <w:r>
        <w:instrText xml:space="preserve"> seq NL_1_ \r 0 \h </w:instrText>
      </w:r>
      <w:r>
        <w:fldChar w:fldCharType="end"/>
      </w:r>
      <w:r>
        <w:t>Tax-exempt, nonprofit organizations cannot receive federal grants if they lobby.</w:t>
      </w:r>
    </w:p>
    <w:p w:rsidR="001856EE" w:rsidRDefault="001856EE" w:rsidP="001856EE">
      <w:pPr>
        <w:pStyle w:val="Outline-1"/>
        <w:numPr>
          <w:ilvl w:val="0"/>
          <w:numId w:val="89"/>
        </w:numPr>
        <w:ind w:left="2160" w:hanging="720"/>
      </w:pPr>
      <w:r>
        <w:fldChar w:fldCharType="begin"/>
      </w:r>
      <w:r>
        <w:instrText xml:space="preserve"> seq NL_a \r 0 \h </w:instrText>
      </w:r>
      <w:r>
        <w:fldChar w:fldCharType="end"/>
      </w:r>
      <w:r>
        <w:t>2007 reforms enacted by Democrats include:</w:t>
      </w:r>
    </w:p>
    <w:p w:rsidR="001856EE" w:rsidRDefault="001856EE" w:rsidP="001856EE">
      <w:pPr>
        <w:pStyle w:val="Outline-a0"/>
        <w:numPr>
          <w:ilvl w:val="0"/>
          <w:numId w:val="93"/>
        </w:numPr>
        <w:ind w:left="2880" w:hanging="720"/>
      </w:pPr>
      <w:r>
        <w:fldChar w:fldCharType="begin"/>
      </w:r>
      <w:r>
        <w:instrText xml:space="preserve"> seq NL_1_ \r 0 \h </w:instrText>
      </w:r>
      <w:r>
        <w:fldChar w:fldCharType="end"/>
      </w:r>
      <w:r>
        <w:t>no gifts of any value from registered lobbyists or firms that employ them;</w:t>
      </w:r>
    </w:p>
    <w:p w:rsidR="001856EE" w:rsidRDefault="001856EE" w:rsidP="001856EE">
      <w:pPr>
        <w:pStyle w:val="Outline-a0"/>
        <w:numPr>
          <w:ilvl w:val="0"/>
          <w:numId w:val="93"/>
        </w:numPr>
        <w:ind w:left="2880" w:hanging="720"/>
      </w:pPr>
      <w:r>
        <w:fldChar w:fldCharType="begin"/>
      </w:r>
      <w:r>
        <w:instrText xml:space="preserve"> seq NL_1_ \r 0 \h </w:instrText>
      </w:r>
      <w:r>
        <w:fldChar w:fldCharType="end"/>
      </w:r>
      <w:r>
        <w:t>no reimbursement for travel costs from registered lobbyists or firms that employ them; and</w:t>
      </w:r>
    </w:p>
    <w:p w:rsidR="001856EE" w:rsidRDefault="001856EE" w:rsidP="001856EE">
      <w:pPr>
        <w:pStyle w:val="Outline-a0"/>
        <w:numPr>
          <w:ilvl w:val="0"/>
          <w:numId w:val="93"/>
        </w:numPr>
        <w:ind w:left="2880" w:hanging="720"/>
      </w:pPr>
      <w:r>
        <w:fldChar w:fldCharType="begin"/>
      </w:r>
      <w:r>
        <w:instrText xml:space="preserve"> seq NL_1_ \r 0 \h </w:instrText>
      </w:r>
      <w:r>
        <w:fldChar w:fldCharType="end"/>
      </w:r>
      <w:proofErr w:type="gramStart"/>
      <w:r>
        <w:t>no</w:t>
      </w:r>
      <w:proofErr w:type="gramEnd"/>
      <w:r>
        <w:t xml:space="preserve"> reimbursement for travel costs from any source if trip is organized or requested by registered lobbyists or firms that employ them.</w:t>
      </w:r>
    </w:p>
    <w:p w:rsidR="001856EE" w:rsidRDefault="001856EE" w:rsidP="001856EE">
      <w:pPr>
        <w:pStyle w:val="Outline-A"/>
        <w:numPr>
          <w:ilvl w:val="0"/>
          <w:numId w:val="86"/>
        </w:numPr>
        <w:ind w:left="1440" w:hanging="720"/>
      </w:pPr>
      <w:r>
        <w:fldChar w:fldCharType="begin"/>
      </w:r>
      <w:r>
        <w:instrText xml:space="preserve"> seq NL1 \r 0 \h </w:instrText>
      </w:r>
      <w:r>
        <w:fldChar w:fldCharType="end"/>
      </w:r>
      <w:r>
        <w:t>Other significant restraints</w:t>
      </w:r>
      <w:r>
        <w:fldChar w:fldCharType="begin"/>
      </w:r>
      <w:r>
        <w:instrText xml:space="preserve"> SEQ NL1 \r 0 \h </w:instrText>
      </w:r>
      <w:r>
        <w:fldChar w:fldCharType="end"/>
      </w:r>
    </w:p>
    <w:p w:rsidR="001856EE" w:rsidRDefault="001856EE" w:rsidP="001856EE">
      <w:pPr>
        <w:pStyle w:val="Outline-1"/>
        <w:numPr>
          <w:ilvl w:val="0"/>
          <w:numId w:val="90"/>
        </w:numPr>
        <w:ind w:left="2160" w:hanging="720"/>
      </w:pPr>
      <w:r>
        <w:fldChar w:fldCharType="begin"/>
      </w:r>
      <w:r>
        <w:instrText xml:space="preserve"> seq NL_a \r 0 \h </w:instrText>
      </w:r>
      <w:r>
        <w:fldChar w:fldCharType="end"/>
      </w:r>
      <w:r>
        <w:t>Tax code; nonprofits lose tax-exempt status if a “substantial part” of their activities involve lobbying.</w:t>
      </w:r>
    </w:p>
    <w:p w:rsidR="001856EE" w:rsidRDefault="001856EE" w:rsidP="001856EE">
      <w:pPr>
        <w:pStyle w:val="Outline-1"/>
        <w:numPr>
          <w:ilvl w:val="0"/>
          <w:numId w:val="90"/>
        </w:numPr>
        <w:ind w:left="2160" w:hanging="720"/>
      </w:pPr>
      <w:r>
        <w:fldChar w:fldCharType="begin"/>
      </w:r>
      <w:r>
        <w:instrText xml:space="preserve"> seq NL_a \r 0 \h </w:instrText>
      </w:r>
      <w:r>
        <w:fldChar w:fldCharType="end"/>
      </w:r>
      <w:r>
        <w:t>Campaign-finance laws limit donations by individual PACs.</w:t>
      </w:r>
    </w:p>
    <w:p w:rsidR="00F95D55" w:rsidRDefault="00F95D55"/>
    <w:p w:rsidR="00F917B0" w:rsidRDefault="00F917B0"/>
    <w:p w:rsidR="00F917B0" w:rsidRDefault="00F917B0"/>
    <w:p w:rsidR="00F917B0" w:rsidRDefault="00F917B0"/>
    <w:p w:rsidR="00F917B0" w:rsidRDefault="00F917B0"/>
    <w:p w:rsidR="00F917B0" w:rsidRDefault="00F917B0"/>
    <w:p w:rsidR="00F917B0" w:rsidRDefault="00F917B0"/>
    <w:p w:rsidR="00D81AA2" w:rsidRPr="00F917B0" w:rsidRDefault="00F917B0" w:rsidP="00F917B0">
      <w:pPr>
        <w:numPr>
          <w:ilvl w:val="0"/>
          <w:numId w:val="98"/>
        </w:numPr>
        <w:rPr>
          <w:lang w:val="fr-FR"/>
        </w:rPr>
      </w:pPr>
      <w:r w:rsidRPr="00F917B0">
        <w:t>WHO GOVERNS?</w:t>
      </w:r>
    </w:p>
    <w:p w:rsidR="00D81AA2" w:rsidRPr="00F917B0" w:rsidRDefault="00F917B0" w:rsidP="00F917B0">
      <w:pPr>
        <w:numPr>
          <w:ilvl w:val="1"/>
          <w:numId w:val="98"/>
        </w:numPr>
      </w:pPr>
      <w:r w:rsidRPr="00F917B0">
        <w:t>Do interest groups dominate government, and is any particular lobby politically unbeatable?</w:t>
      </w:r>
    </w:p>
    <w:p w:rsidR="00D81AA2" w:rsidRPr="00F917B0" w:rsidRDefault="00F917B0" w:rsidP="00F917B0">
      <w:pPr>
        <w:numPr>
          <w:ilvl w:val="1"/>
          <w:numId w:val="98"/>
        </w:numPr>
      </w:pPr>
      <w:r w:rsidRPr="00F917B0">
        <w:t>Why do people join interest groups?</w:t>
      </w:r>
    </w:p>
    <w:p w:rsidR="00D81AA2" w:rsidRPr="00F917B0" w:rsidRDefault="00F917B0" w:rsidP="00F917B0">
      <w:pPr>
        <w:numPr>
          <w:ilvl w:val="0"/>
          <w:numId w:val="98"/>
        </w:numPr>
        <w:rPr>
          <w:lang w:val="fr-FR"/>
        </w:rPr>
      </w:pPr>
      <w:r w:rsidRPr="00F917B0">
        <w:t>TO WHAT ENDS?</w:t>
      </w:r>
    </w:p>
    <w:p w:rsidR="00D81AA2" w:rsidRPr="00F917B0" w:rsidRDefault="00F917B0" w:rsidP="00F917B0">
      <w:pPr>
        <w:numPr>
          <w:ilvl w:val="1"/>
          <w:numId w:val="98"/>
        </w:numPr>
      </w:pPr>
      <w:r w:rsidRPr="00F917B0">
        <w:t>Is the proliferation of political action committees (PACs) and other groups good or bad for America’s representative democracy?</w:t>
      </w:r>
    </w:p>
    <w:p w:rsidR="00D81AA2" w:rsidRPr="00F917B0" w:rsidRDefault="00F917B0" w:rsidP="00F917B0">
      <w:pPr>
        <w:numPr>
          <w:ilvl w:val="1"/>
          <w:numId w:val="98"/>
        </w:numPr>
      </w:pPr>
      <w:r w:rsidRPr="00F917B0">
        <w:t>Should interest groups’ political activities be restricted by law?</w:t>
      </w:r>
    </w:p>
    <w:p w:rsidR="00F917B0" w:rsidRDefault="00F917B0"/>
    <w:p w:rsidR="00F917B0" w:rsidRDefault="00F917B0"/>
    <w:p w:rsidR="00F917B0" w:rsidRDefault="00F917B0">
      <w:pPr>
        <w:rPr>
          <w:b/>
          <w:bCs/>
        </w:rPr>
      </w:pPr>
      <w:r w:rsidRPr="00F917B0">
        <w:rPr>
          <w:b/>
          <w:bCs/>
        </w:rPr>
        <w:t>The Rise of Interest Groups</w:t>
      </w:r>
    </w:p>
    <w:p w:rsidR="00F917B0" w:rsidRDefault="00F917B0">
      <w:pPr>
        <w:rPr>
          <w:b/>
          <w:bCs/>
        </w:rPr>
      </w:pPr>
    </w:p>
    <w:p w:rsidR="00D81AA2" w:rsidRPr="00F917B0" w:rsidRDefault="00F917B0" w:rsidP="00F917B0">
      <w:pPr>
        <w:numPr>
          <w:ilvl w:val="0"/>
          <w:numId w:val="99"/>
        </w:numPr>
      </w:pPr>
      <w:r w:rsidRPr="00F917B0">
        <w:rPr>
          <w:i/>
          <w:iCs/>
        </w:rPr>
        <w:t xml:space="preserve">An interest group </w:t>
      </w:r>
      <w:r w:rsidRPr="00F917B0">
        <w:t xml:space="preserve">is any organization that seeks to influence public policy.  </w:t>
      </w:r>
    </w:p>
    <w:p w:rsidR="00D81AA2" w:rsidRPr="00F917B0" w:rsidRDefault="00F917B0" w:rsidP="00F917B0">
      <w:pPr>
        <w:numPr>
          <w:ilvl w:val="0"/>
          <w:numId w:val="99"/>
        </w:numPr>
      </w:pPr>
      <w:r w:rsidRPr="00F917B0">
        <w:t>The conditions that lead to the rise of interest groups are</w:t>
      </w:r>
    </w:p>
    <w:p w:rsidR="00D81AA2" w:rsidRPr="00F917B0" w:rsidRDefault="00F917B0" w:rsidP="00F917B0">
      <w:pPr>
        <w:numPr>
          <w:ilvl w:val="1"/>
          <w:numId w:val="99"/>
        </w:numPr>
        <w:rPr>
          <w:lang w:val="fr-FR"/>
        </w:rPr>
      </w:pPr>
      <w:r w:rsidRPr="00F917B0">
        <w:t>Broad economic developments</w:t>
      </w:r>
    </w:p>
    <w:p w:rsidR="00D81AA2" w:rsidRPr="00F917B0" w:rsidRDefault="00F917B0" w:rsidP="00F917B0">
      <w:pPr>
        <w:numPr>
          <w:ilvl w:val="1"/>
          <w:numId w:val="99"/>
        </w:numPr>
        <w:rPr>
          <w:lang w:val="fr-FR"/>
        </w:rPr>
      </w:pPr>
      <w:r w:rsidRPr="00F917B0">
        <w:t>Government policy</w:t>
      </w:r>
    </w:p>
    <w:p w:rsidR="00D81AA2" w:rsidRPr="00F917B0" w:rsidRDefault="00F917B0" w:rsidP="00F917B0">
      <w:pPr>
        <w:numPr>
          <w:ilvl w:val="1"/>
          <w:numId w:val="99"/>
        </w:numPr>
        <w:rPr>
          <w:lang w:val="fr-FR"/>
        </w:rPr>
      </w:pPr>
      <w:r w:rsidRPr="00F917B0">
        <w:t>Leadership exercised</w:t>
      </w:r>
    </w:p>
    <w:p w:rsidR="00D81AA2" w:rsidRPr="00F917B0" w:rsidRDefault="00F917B0" w:rsidP="00F917B0">
      <w:pPr>
        <w:numPr>
          <w:ilvl w:val="1"/>
          <w:numId w:val="99"/>
        </w:numPr>
        <w:rPr>
          <w:lang w:val="fr-FR"/>
        </w:rPr>
      </w:pPr>
      <w:r w:rsidRPr="00F917B0">
        <w:t>Increased governmental activities</w:t>
      </w:r>
    </w:p>
    <w:p w:rsidR="00F917B0" w:rsidRDefault="00F917B0"/>
    <w:p w:rsidR="00F917B0" w:rsidRDefault="00F917B0"/>
    <w:p w:rsidR="00F917B0" w:rsidRDefault="00F917B0">
      <w:r w:rsidRPr="00F917B0">
        <w:rPr>
          <w:noProof/>
          <w:lang w:val="fr-FR" w:eastAsia="fr-FR"/>
        </w:rPr>
        <w:drawing>
          <wp:inline distT="0" distB="0" distL="0" distR="0" wp14:anchorId="74EB80FE" wp14:editId="09C07C79">
            <wp:extent cx="2339163" cy="2573079"/>
            <wp:effectExtent l="0" t="0" r="4445" b="0"/>
            <wp:docPr id="225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32"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42531" cy="2576784"/>
                    </a:xfrm>
                    <a:prstGeom prst="rect">
                      <a:avLst/>
                    </a:prstGeom>
                    <a:noFill/>
                    <a:ln>
                      <a:noFill/>
                    </a:ln>
                    <a:extLst/>
                  </pic:spPr>
                </pic:pic>
              </a:graphicData>
            </a:graphic>
          </wp:inline>
        </w:drawing>
      </w:r>
      <w:bookmarkStart w:id="0" w:name="_GoBack"/>
      <w:bookmarkEnd w:id="0"/>
    </w:p>
    <w:p w:rsidR="00F917B0" w:rsidRDefault="00F917B0"/>
    <w:p w:rsidR="00F917B0" w:rsidRDefault="00F917B0">
      <w:pPr>
        <w:rPr>
          <w:b/>
          <w:bCs/>
        </w:rPr>
      </w:pPr>
      <w:r w:rsidRPr="00F917B0">
        <w:rPr>
          <w:b/>
          <w:bCs/>
        </w:rPr>
        <w:t>A woman holds a Tea Party sign at a rally in Concord</w:t>
      </w:r>
      <w:proofErr w:type="gramStart"/>
      <w:r w:rsidRPr="00F917B0">
        <w:rPr>
          <w:b/>
          <w:bCs/>
        </w:rPr>
        <w:t>,</w:t>
      </w:r>
      <w:proofErr w:type="gramEnd"/>
      <w:r w:rsidRPr="00F917B0">
        <w:rPr>
          <w:b/>
          <w:bCs/>
        </w:rPr>
        <w:br/>
        <w:t>New Hampshire.</w:t>
      </w:r>
    </w:p>
    <w:p w:rsidR="00F917B0" w:rsidRDefault="00F917B0">
      <w:pPr>
        <w:rPr>
          <w:b/>
          <w:bCs/>
        </w:rPr>
      </w:pPr>
    </w:p>
    <w:p w:rsidR="00F917B0" w:rsidRDefault="00F917B0">
      <w:r w:rsidRPr="00F917B0">
        <w:rPr>
          <w:noProof/>
          <w:lang w:val="fr-FR" w:eastAsia="fr-FR"/>
        </w:rPr>
        <w:drawing>
          <wp:inline distT="0" distB="0" distL="0" distR="0" wp14:anchorId="139C762C" wp14:editId="746E3DC3">
            <wp:extent cx="4880344" cy="2628517"/>
            <wp:effectExtent l="0" t="0" r="0" b="635"/>
            <wp:docPr id="24578" name="Picture 1" descr="screenshot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1" descr="screenshot_32.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81530" cy="2629156"/>
                    </a:xfrm>
                    <a:prstGeom prst="rect">
                      <a:avLst/>
                    </a:prstGeom>
                    <a:noFill/>
                    <a:ln>
                      <a:noFill/>
                    </a:ln>
                    <a:extLst/>
                  </pic:spPr>
                </pic:pic>
              </a:graphicData>
            </a:graphic>
          </wp:inline>
        </w:drawing>
      </w:r>
    </w:p>
    <w:p w:rsidR="00F917B0" w:rsidRDefault="00F917B0">
      <w:pPr>
        <w:rPr>
          <w:b/>
          <w:bCs/>
        </w:rPr>
      </w:pPr>
      <w:r w:rsidRPr="00F917B0">
        <w:rPr>
          <w:b/>
          <w:bCs/>
        </w:rPr>
        <w:t xml:space="preserve">Figure </w:t>
      </w:r>
      <w:proofErr w:type="gramStart"/>
      <w:r w:rsidRPr="00F917B0">
        <w:rPr>
          <w:b/>
          <w:bCs/>
        </w:rPr>
        <w:t>11.1  What</w:t>
      </w:r>
      <w:proofErr w:type="gramEnd"/>
      <w:r w:rsidRPr="00F917B0">
        <w:rPr>
          <w:b/>
          <w:bCs/>
        </w:rPr>
        <w:t xml:space="preserve"> the Top Lobby Spent, 1998–2010</w:t>
      </w:r>
    </w:p>
    <w:p w:rsidR="00F917B0" w:rsidRDefault="00F917B0">
      <w:r w:rsidRPr="00F917B0">
        <w:rPr>
          <w:noProof/>
          <w:lang w:val="fr-FR" w:eastAsia="fr-FR"/>
        </w:rPr>
        <w:drawing>
          <wp:inline distT="0" distB="0" distL="0" distR="0" wp14:anchorId="4E71911D" wp14:editId="75D8D688">
            <wp:extent cx="5943600" cy="4265920"/>
            <wp:effectExtent l="0" t="0" r="0" b="1905"/>
            <wp:docPr id="266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9"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3600" cy="4265920"/>
                    </a:xfrm>
                    <a:prstGeom prst="rect">
                      <a:avLst/>
                    </a:prstGeom>
                    <a:noFill/>
                    <a:ln>
                      <a:noFill/>
                    </a:ln>
                    <a:extLst/>
                  </pic:spPr>
                </pic:pic>
              </a:graphicData>
            </a:graphic>
          </wp:inline>
        </w:drawing>
      </w:r>
    </w:p>
    <w:p w:rsidR="00F917B0" w:rsidRPr="00F917B0" w:rsidRDefault="00F917B0" w:rsidP="00F917B0">
      <w:r w:rsidRPr="00F917B0">
        <w:t>Source: Center for Public Integrity, Georgetown University, Washington, D.C.</w:t>
      </w:r>
      <w:proofErr w:type="gramStart"/>
      <w:r w:rsidRPr="00F917B0">
        <w:t>,  2011</w:t>
      </w:r>
      <w:proofErr w:type="gramEnd"/>
      <w:r w:rsidRPr="00F917B0">
        <w:t>.</w:t>
      </w:r>
    </w:p>
    <w:p w:rsidR="00F917B0" w:rsidRDefault="00F917B0"/>
    <w:p w:rsidR="00F917B0" w:rsidRDefault="00F917B0"/>
    <w:p w:rsidR="00F917B0" w:rsidRDefault="00F917B0">
      <w:pPr>
        <w:rPr>
          <w:b/>
          <w:bCs/>
        </w:rPr>
      </w:pPr>
      <w:r w:rsidRPr="00F917B0">
        <w:rPr>
          <w:b/>
          <w:bCs/>
        </w:rPr>
        <w:t>Kinds of Organizations</w:t>
      </w:r>
    </w:p>
    <w:p w:rsidR="00F917B0" w:rsidRDefault="00F917B0">
      <w:pPr>
        <w:rPr>
          <w:b/>
          <w:bCs/>
        </w:rPr>
      </w:pPr>
    </w:p>
    <w:p w:rsidR="00D81AA2" w:rsidRPr="00F917B0" w:rsidRDefault="00F917B0" w:rsidP="00F917B0">
      <w:pPr>
        <w:numPr>
          <w:ilvl w:val="0"/>
          <w:numId w:val="100"/>
        </w:numPr>
        <w:rPr>
          <w:lang w:val="fr-FR"/>
        </w:rPr>
      </w:pPr>
      <w:r w:rsidRPr="00F917B0">
        <w:t>Institutional Interests</w:t>
      </w:r>
    </w:p>
    <w:p w:rsidR="00D81AA2" w:rsidRPr="00F917B0" w:rsidRDefault="00F917B0" w:rsidP="00F917B0">
      <w:pPr>
        <w:numPr>
          <w:ilvl w:val="0"/>
          <w:numId w:val="100"/>
        </w:numPr>
        <w:rPr>
          <w:lang w:val="fr-FR"/>
        </w:rPr>
      </w:pPr>
      <w:r w:rsidRPr="00F917B0">
        <w:t>Membership Interests</w:t>
      </w:r>
    </w:p>
    <w:p w:rsidR="00F917B0" w:rsidRDefault="00F917B0"/>
    <w:p w:rsidR="00F917B0" w:rsidRDefault="00F917B0"/>
    <w:p w:rsidR="00F917B0" w:rsidRPr="00F917B0" w:rsidRDefault="00F917B0" w:rsidP="00F917B0">
      <w:r w:rsidRPr="00F917B0">
        <w:t>W. E. B. Du Bois, scholar and activist, was one of the founders of the NAACP.</w:t>
      </w:r>
    </w:p>
    <w:p w:rsidR="00F917B0" w:rsidRDefault="00F917B0"/>
    <w:p w:rsidR="00F917B0" w:rsidRDefault="00F917B0">
      <w:r w:rsidRPr="00F917B0">
        <w:rPr>
          <w:noProof/>
          <w:lang w:val="fr-FR" w:eastAsia="fr-FR"/>
        </w:rPr>
        <w:drawing>
          <wp:inline distT="0" distB="0" distL="0" distR="0" wp14:anchorId="674474B7" wp14:editId="483E6FA4">
            <wp:extent cx="1063256" cy="1148316"/>
            <wp:effectExtent l="0" t="0" r="3810" b="0"/>
            <wp:docPr id="2867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8"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65312" cy="1150536"/>
                    </a:xfrm>
                    <a:prstGeom prst="rect">
                      <a:avLst/>
                    </a:prstGeom>
                    <a:noFill/>
                    <a:ln>
                      <a:noFill/>
                    </a:ln>
                    <a:extLst/>
                  </pic:spPr>
                </pic:pic>
              </a:graphicData>
            </a:graphic>
          </wp:inline>
        </w:drawing>
      </w:r>
    </w:p>
    <w:p w:rsidR="00F917B0" w:rsidRDefault="00F917B0"/>
    <w:p w:rsidR="00F917B0" w:rsidRDefault="00F917B0">
      <w:pPr>
        <w:rPr>
          <w:b/>
          <w:bCs/>
        </w:rPr>
      </w:pPr>
      <w:r w:rsidRPr="00F917B0">
        <w:rPr>
          <w:b/>
          <w:bCs/>
        </w:rPr>
        <w:t>Getting and Keeping Members</w:t>
      </w:r>
    </w:p>
    <w:p w:rsidR="00F917B0" w:rsidRDefault="00F917B0">
      <w:pPr>
        <w:rPr>
          <w:b/>
          <w:bCs/>
        </w:rPr>
      </w:pPr>
    </w:p>
    <w:p w:rsidR="00D81AA2" w:rsidRPr="00F917B0" w:rsidRDefault="00F917B0" w:rsidP="00F917B0">
      <w:pPr>
        <w:numPr>
          <w:ilvl w:val="0"/>
          <w:numId w:val="101"/>
        </w:numPr>
        <w:rPr>
          <w:lang w:val="fr-FR"/>
        </w:rPr>
      </w:pPr>
      <w:r w:rsidRPr="00F917B0">
        <w:t>Incentives to Join</w:t>
      </w:r>
    </w:p>
    <w:p w:rsidR="00D81AA2" w:rsidRPr="00F917B0" w:rsidRDefault="00F917B0" w:rsidP="00F917B0">
      <w:pPr>
        <w:numPr>
          <w:ilvl w:val="1"/>
          <w:numId w:val="101"/>
        </w:numPr>
        <w:rPr>
          <w:lang w:val="fr-FR"/>
        </w:rPr>
      </w:pPr>
      <w:r w:rsidRPr="00F917B0">
        <w:t>Solidarity</w:t>
      </w:r>
    </w:p>
    <w:p w:rsidR="00D81AA2" w:rsidRPr="00F917B0" w:rsidRDefault="00F917B0" w:rsidP="00F917B0">
      <w:pPr>
        <w:numPr>
          <w:ilvl w:val="1"/>
          <w:numId w:val="101"/>
        </w:numPr>
        <w:rPr>
          <w:lang w:val="fr-FR"/>
        </w:rPr>
      </w:pPr>
      <w:r w:rsidRPr="00F917B0">
        <w:t>Material</w:t>
      </w:r>
    </w:p>
    <w:p w:rsidR="00D81AA2" w:rsidRPr="00F917B0" w:rsidRDefault="00F917B0" w:rsidP="00F917B0">
      <w:pPr>
        <w:numPr>
          <w:ilvl w:val="1"/>
          <w:numId w:val="101"/>
        </w:numPr>
        <w:rPr>
          <w:lang w:val="fr-FR"/>
        </w:rPr>
      </w:pPr>
      <w:r w:rsidRPr="00F917B0">
        <w:t>Purposive</w:t>
      </w:r>
    </w:p>
    <w:p w:rsidR="00F917B0" w:rsidRDefault="00F917B0"/>
    <w:p w:rsidR="00F917B0" w:rsidRDefault="00F917B0">
      <w:r w:rsidRPr="00F917B0">
        <w:rPr>
          <w:noProof/>
          <w:lang w:val="fr-FR" w:eastAsia="fr-FR"/>
        </w:rPr>
        <w:drawing>
          <wp:inline distT="0" distB="0" distL="0" distR="0" wp14:anchorId="4F585F58" wp14:editId="0C4EA05E">
            <wp:extent cx="3551274" cy="2296632"/>
            <wp:effectExtent l="0" t="0" r="0" b="8890"/>
            <wp:docPr id="307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6"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58338" cy="2301201"/>
                    </a:xfrm>
                    <a:prstGeom prst="rect">
                      <a:avLst/>
                    </a:prstGeom>
                    <a:noFill/>
                    <a:ln>
                      <a:noFill/>
                    </a:ln>
                    <a:extLst/>
                  </pic:spPr>
                </pic:pic>
              </a:graphicData>
            </a:graphic>
          </wp:inline>
        </w:drawing>
      </w:r>
    </w:p>
    <w:p w:rsidR="00F917B0" w:rsidRDefault="00F917B0"/>
    <w:p w:rsidR="00F917B0" w:rsidRDefault="00F917B0"/>
    <w:p w:rsidR="00F917B0" w:rsidRDefault="00F917B0"/>
    <w:p w:rsidR="00F917B0" w:rsidRDefault="00F917B0"/>
    <w:p w:rsidR="00F917B0" w:rsidRPr="00F917B0" w:rsidRDefault="00F917B0" w:rsidP="00F917B0">
      <w:r w:rsidRPr="00F917B0">
        <w:t>The Service Employees International Union, a large and growing force, listens to Andy Stern, its president until 2010.</w:t>
      </w:r>
    </w:p>
    <w:p w:rsidR="00F917B0" w:rsidRDefault="00F917B0"/>
    <w:p w:rsidR="00F917B0" w:rsidRDefault="00F917B0"/>
    <w:p w:rsidR="00F917B0" w:rsidRDefault="00F917B0"/>
    <w:p w:rsidR="00992F53" w:rsidRDefault="00992F53">
      <w:r w:rsidRPr="00992F53">
        <w:rPr>
          <w:noProof/>
          <w:lang w:val="fr-FR" w:eastAsia="fr-FR"/>
        </w:rPr>
        <w:drawing>
          <wp:inline distT="0" distB="0" distL="0" distR="0" wp14:anchorId="58295346" wp14:editId="446C85FD">
            <wp:extent cx="5943600" cy="3283324"/>
            <wp:effectExtent l="0" t="0" r="0" b="0"/>
            <wp:docPr id="32770" name="Picture 2" descr="screenshot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descr="screenshot_33.jpg"/>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3283324"/>
                    </a:xfrm>
                    <a:prstGeom prst="rect">
                      <a:avLst/>
                    </a:prstGeom>
                    <a:noFill/>
                    <a:ln>
                      <a:noFill/>
                    </a:ln>
                    <a:extLst/>
                  </pic:spPr>
                </pic:pic>
              </a:graphicData>
            </a:graphic>
          </wp:inline>
        </w:drawing>
      </w:r>
    </w:p>
    <w:p w:rsidR="00992F53" w:rsidRDefault="00992F53"/>
    <w:p w:rsidR="00992F53" w:rsidRDefault="00992F53">
      <w:r w:rsidRPr="00992F53">
        <w:rPr>
          <w:noProof/>
          <w:lang w:val="fr-FR" w:eastAsia="fr-FR"/>
        </w:rPr>
        <w:drawing>
          <wp:inline distT="0" distB="0" distL="0" distR="0" wp14:anchorId="59CCE727" wp14:editId="24CC9F42">
            <wp:extent cx="5943600" cy="3438138"/>
            <wp:effectExtent l="0" t="0" r="0" b="0"/>
            <wp:docPr id="34818" name="Picture 2" descr="screenshot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descr="screenshot_34.jpg"/>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3438138"/>
                    </a:xfrm>
                    <a:prstGeom prst="rect">
                      <a:avLst/>
                    </a:prstGeom>
                    <a:noFill/>
                    <a:ln>
                      <a:noFill/>
                    </a:ln>
                    <a:extLst/>
                  </pic:spPr>
                </pic:pic>
              </a:graphicData>
            </a:graphic>
          </wp:inline>
        </w:drawing>
      </w:r>
    </w:p>
    <w:p w:rsidR="00992F53" w:rsidRDefault="00992F53"/>
    <w:p w:rsidR="00992F53" w:rsidRDefault="00992F53">
      <w:pPr>
        <w:rPr>
          <w:b/>
          <w:bCs/>
        </w:rPr>
      </w:pPr>
      <w:r w:rsidRPr="00992F53">
        <w:rPr>
          <w:b/>
          <w:bCs/>
        </w:rPr>
        <w:t>The Influence of the Staff</w:t>
      </w:r>
    </w:p>
    <w:p w:rsidR="00D81AA2" w:rsidRPr="00992F53" w:rsidRDefault="00992F53" w:rsidP="00992F53">
      <w:pPr>
        <w:numPr>
          <w:ilvl w:val="0"/>
          <w:numId w:val="102"/>
        </w:numPr>
      </w:pPr>
      <w:r w:rsidRPr="00992F53">
        <w:t>Some members of an interest group may not care about many of the issues with which the group gets involved.</w:t>
      </w:r>
    </w:p>
    <w:p w:rsidR="00D81AA2" w:rsidRPr="00992F53" w:rsidRDefault="00992F53" w:rsidP="00992F53">
      <w:pPr>
        <w:numPr>
          <w:ilvl w:val="0"/>
          <w:numId w:val="102"/>
        </w:numPr>
      </w:pPr>
      <w:r w:rsidRPr="00992F53">
        <w:t xml:space="preserve">What the interest group does may reflect what the </w:t>
      </w:r>
      <w:r w:rsidRPr="00992F53">
        <w:rPr>
          <w:i/>
          <w:iCs/>
        </w:rPr>
        <w:t>staff</w:t>
      </w:r>
      <w:r w:rsidRPr="00992F53">
        <w:t xml:space="preserve"> </w:t>
      </w:r>
      <w:r w:rsidRPr="00992F53">
        <w:rPr>
          <w:i/>
          <w:iCs/>
        </w:rPr>
        <w:t>wants</w:t>
      </w:r>
      <w:r w:rsidRPr="00992F53">
        <w:t xml:space="preserve"> than what the </w:t>
      </w:r>
      <w:r w:rsidRPr="00992F53">
        <w:rPr>
          <w:i/>
          <w:iCs/>
        </w:rPr>
        <w:t>members</w:t>
      </w:r>
      <w:r w:rsidRPr="00992F53">
        <w:t xml:space="preserve"> </w:t>
      </w:r>
      <w:r w:rsidRPr="00992F53">
        <w:rPr>
          <w:i/>
          <w:iCs/>
        </w:rPr>
        <w:t>believe</w:t>
      </w:r>
      <w:r w:rsidRPr="00992F53">
        <w:t>.</w:t>
      </w:r>
    </w:p>
    <w:p w:rsidR="00992F53" w:rsidRDefault="00992F53"/>
    <w:p w:rsidR="00992F53" w:rsidRDefault="00992F53"/>
    <w:p w:rsidR="00992F53" w:rsidRDefault="00992F53">
      <w:pPr>
        <w:rPr>
          <w:b/>
          <w:bCs/>
        </w:rPr>
      </w:pPr>
      <w:r w:rsidRPr="00992F53">
        <w:rPr>
          <w:b/>
          <w:bCs/>
        </w:rPr>
        <w:t>Interest Groups and Social Movements</w:t>
      </w:r>
    </w:p>
    <w:p w:rsidR="00D81AA2" w:rsidRPr="00992F53" w:rsidRDefault="00992F53" w:rsidP="00992F53">
      <w:pPr>
        <w:numPr>
          <w:ilvl w:val="0"/>
          <w:numId w:val="103"/>
        </w:numPr>
        <w:rPr>
          <w:lang w:val="fr-FR"/>
        </w:rPr>
      </w:pPr>
      <w:r w:rsidRPr="00992F53">
        <w:t>The Environmental Movement</w:t>
      </w:r>
    </w:p>
    <w:p w:rsidR="00D81AA2" w:rsidRPr="00992F53" w:rsidRDefault="00992F53" w:rsidP="00992F53">
      <w:pPr>
        <w:numPr>
          <w:ilvl w:val="0"/>
          <w:numId w:val="103"/>
        </w:numPr>
        <w:rPr>
          <w:lang w:val="fr-FR"/>
        </w:rPr>
      </w:pPr>
      <w:r w:rsidRPr="00992F53">
        <w:t>The Feminist Movement</w:t>
      </w:r>
    </w:p>
    <w:p w:rsidR="00D81AA2" w:rsidRPr="00992F53" w:rsidRDefault="00992F53" w:rsidP="00992F53">
      <w:pPr>
        <w:numPr>
          <w:ilvl w:val="0"/>
          <w:numId w:val="103"/>
        </w:numPr>
        <w:rPr>
          <w:lang w:val="fr-FR"/>
        </w:rPr>
      </w:pPr>
      <w:r w:rsidRPr="00992F53">
        <w:t>The Union Movement</w:t>
      </w:r>
    </w:p>
    <w:p w:rsidR="00992F53" w:rsidRDefault="00992F53"/>
    <w:p w:rsidR="00992F53" w:rsidRDefault="00992F53"/>
    <w:p w:rsidR="00992F53" w:rsidRDefault="00992F53">
      <w:r w:rsidRPr="00992F53">
        <w:rPr>
          <w:noProof/>
          <w:lang w:val="fr-FR" w:eastAsia="fr-FR"/>
        </w:rPr>
        <w:drawing>
          <wp:inline distT="0" distB="0" distL="0" distR="0" wp14:anchorId="72C460D8" wp14:editId="72C43B12">
            <wp:extent cx="3381375" cy="2476500"/>
            <wp:effectExtent l="0" t="0" r="9525" b="0"/>
            <wp:docPr id="389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8"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813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92F53" w:rsidRDefault="00992F53"/>
    <w:p w:rsidR="00992F53" w:rsidRDefault="00992F53" w:rsidP="00992F53">
      <w:r w:rsidRPr="00992F53">
        <w:t xml:space="preserve">The Million Moms March in 2004 demanded a federal ban on assault weapons. </w:t>
      </w:r>
    </w:p>
    <w:p w:rsidR="00992F53" w:rsidRDefault="00992F53" w:rsidP="00992F53"/>
    <w:p w:rsidR="00992F53" w:rsidRDefault="00992F53" w:rsidP="00992F53"/>
    <w:p w:rsidR="00326E35" w:rsidRDefault="00326E35" w:rsidP="00992F53">
      <w:pPr>
        <w:rPr>
          <w:b/>
          <w:bCs/>
        </w:rPr>
      </w:pPr>
      <w:r w:rsidRPr="00326E35">
        <w:rPr>
          <w:b/>
          <w:bCs/>
        </w:rPr>
        <w:t>Funds for Interest Groups</w:t>
      </w:r>
    </w:p>
    <w:p w:rsidR="00326E35" w:rsidRDefault="00326E35" w:rsidP="00992F53">
      <w:pPr>
        <w:rPr>
          <w:b/>
          <w:bCs/>
        </w:rPr>
      </w:pPr>
    </w:p>
    <w:p w:rsidR="00D81AA2" w:rsidRPr="00326E35" w:rsidRDefault="00326E35" w:rsidP="00326E35">
      <w:pPr>
        <w:numPr>
          <w:ilvl w:val="0"/>
          <w:numId w:val="104"/>
        </w:numPr>
        <w:rPr>
          <w:lang w:val="fr-FR"/>
        </w:rPr>
      </w:pPr>
      <w:r w:rsidRPr="00326E35">
        <w:t>Foundation Grants</w:t>
      </w:r>
    </w:p>
    <w:p w:rsidR="00D81AA2" w:rsidRPr="00326E35" w:rsidRDefault="00326E35" w:rsidP="00326E35">
      <w:pPr>
        <w:numPr>
          <w:ilvl w:val="0"/>
          <w:numId w:val="104"/>
        </w:numPr>
        <w:rPr>
          <w:lang w:val="fr-FR"/>
        </w:rPr>
      </w:pPr>
      <w:r w:rsidRPr="00326E35">
        <w:t>Federal Grants and Contracts</w:t>
      </w:r>
    </w:p>
    <w:p w:rsidR="00D81AA2" w:rsidRPr="00326E35" w:rsidRDefault="00326E35" w:rsidP="00326E35">
      <w:pPr>
        <w:numPr>
          <w:ilvl w:val="0"/>
          <w:numId w:val="104"/>
        </w:numPr>
        <w:rPr>
          <w:lang w:val="fr-FR"/>
        </w:rPr>
      </w:pPr>
      <w:r w:rsidRPr="00326E35">
        <w:t>Direct Mail</w:t>
      </w:r>
    </w:p>
    <w:p w:rsidR="00326E35" w:rsidRDefault="00326E35" w:rsidP="00992F53"/>
    <w:p w:rsidR="00326E35" w:rsidRDefault="00326E35" w:rsidP="00992F53"/>
    <w:p w:rsidR="00326E35" w:rsidRDefault="00326E35" w:rsidP="00992F53">
      <w:pPr>
        <w:rPr>
          <w:b/>
          <w:bCs/>
        </w:rPr>
      </w:pPr>
      <w:proofErr w:type="gramStart"/>
      <w:r w:rsidRPr="00326E35">
        <w:rPr>
          <w:b/>
          <w:bCs/>
        </w:rPr>
        <w:t>Upper Class Bias?</w:t>
      </w:r>
      <w:proofErr w:type="gramEnd"/>
    </w:p>
    <w:p w:rsidR="00326E35" w:rsidRDefault="00326E35" w:rsidP="00992F53">
      <w:pPr>
        <w:rPr>
          <w:b/>
          <w:bCs/>
        </w:rPr>
      </w:pPr>
    </w:p>
    <w:p w:rsidR="00D81AA2" w:rsidRPr="00326E35" w:rsidRDefault="00326E35" w:rsidP="00326E35">
      <w:pPr>
        <w:numPr>
          <w:ilvl w:val="0"/>
          <w:numId w:val="105"/>
        </w:numPr>
      </w:pPr>
      <w:r w:rsidRPr="00326E35">
        <w:t>Do interest groups reflect an upper-class bias?</w:t>
      </w:r>
    </w:p>
    <w:p w:rsidR="00D81AA2" w:rsidRPr="00326E35" w:rsidRDefault="00326E35" w:rsidP="00326E35">
      <w:pPr>
        <w:numPr>
          <w:ilvl w:val="0"/>
          <w:numId w:val="105"/>
        </w:numPr>
      </w:pPr>
      <w:r w:rsidRPr="00326E35">
        <w:t>Those most likely to belong to a voluntary association have</w:t>
      </w:r>
    </w:p>
    <w:p w:rsidR="00D81AA2" w:rsidRPr="00326E35" w:rsidRDefault="00326E35" w:rsidP="00326E35">
      <w:pPr>
        <w:numPr>
          <w:ilvl w:val="1"/>
          <w:numId w:val="105"/>
        </w:numPr>
        <w:rPr>
          <w:lang w:val="fr-FR"/>
        </w:rPr>
      </w:pPr>
      <w:r w:rsidRPr="00326E35">
        <w:t>Higher incomes</w:t>
      </w:r>
    </w:p>
    <w:p w:rsidR="00D81AA2" w:rsidRPr="00326E35" w:rsidRDefault="00326E35" w:rsidP="00326E35">
      <w:pPr>
        <w:numPr>
          <w:ilvl w:val="1"/>
          <w:numId w:val="105"/>
        </w:numPr>
        <w:rPr>
          <w:lang w:val="fr-FR"/>
        </w:rPr>
      </w:pPr>
      <w:r w:rsidRPr="00326E35">
        <w:t>College degrees</w:t>
      </w:r>
    </w:p>
    <w:p w:rsidR="00D81AA2" w:rsidRPr="00326E35" w:rsidRDefault="00326E35" w:rsidP="00326E35">
      <w:pPr>
        <w:numPr>
          <w:ilvl w:val="1"/>
          <w:numId w:val="105"/>
        </w:numPr>
        <w:rPr>
          <w:lang w:val="fr-FR"/>
        </w:rPr>
      </w:pPr>
      <w:r w:rsidRPr="00326E35">
        <w:t>Professional or technical jobs</w:t>
      </w:r>
    </w:p>
    <w:p w:rsidR="00326E35" w:rsidRDefault="00326E35" w:rsidP="00992F53"/>
    <w:p w:rsidR="00326E35" w:rsidRDefault="00326E35" w:rsidP="00992F53"/>
    <w:p w:rsidR="00D81AA2" w:rsidRPr="00326E35" w:rsidRDefault="00326E35" w:rsidP="00326E35">
      <w:pPr>
        <w:numPr>
          <w:ilvl w:val="0"/>
          <w:numId w:val="106"/>
        </w:numPr>
        <w:rPr>
          <w:lang w:val="fr-FR"/>
        </w:rPr>
      </w:pPr>
      <w:r w:rsidRPr="00326E35">
        <w:t>Consider:</w:t>
      </w:r>
    </w:p>
    <w:p w:rsidR="00D81AA2" w:rsidRPr="00326E35" w:rsidRDefault="00326E35" w:rsidP="00326E35">
      <w:pPr>
        <w:numPr>
          <w:ilvl w:val="1"/>
          <w:numId w:val="106"/>
        </w:numPr>
      </w:pPr>
      <w:r w:rsidRPr="00326E35">
        <w:t>Do interest groups and lobbyists always get what they want?</w:t>
      </w:r>
    </w:p>
    <w:p w:rsidR="00D81AA2" w:rsidRPr="00326E35" w:rsidRDefault="00326E35" w:rsidP="00326E35">
      <w:pPr>
        <w:numPr>
          <w:ilvl w:val="1"/>
          <w:numId w:val="106"/>
        </w:numPr>
      </w:pPr>
      <w:r w:rsidRPr="00326E35">
        <w:t>Are business-oriented groups divided among themselves?</w:t>
      </w:r>
    </w:p>
    <w:p w:rsidR="00D81AA2" w:rsidRPr="00326E35" w:rsidRDefault="00326E35" w:rsidP="00326E35">
      <w:pPr>
        <w:numPr>
          <w:ilvl w:val="1"/>
          <w:numId w:val="106"/>
        </w:numPr>
      </w:pPr>
      <w:r w:rsidRPr="00326E35">
        <w:t>Are there profound cleavages of opinion among the upper class?</w:t>
      </w:r>
    </w:p>
    <w:p w:rsidR="00326E35" w:rsidRDefault="00326E35" w:rsidP="00992F53"/>
    <w:p w:rsidR="00326E35" w:rsidRDefault="00326E35" w:rsidP="00992F53"/>
    <w:p w:rsidR="00326E35" w:rsidRDefault="00326E35" w:rsidP="00992F53"/>
    <w:p w:rsidR="00326E35" w:rsidRDefault="00326E35" w:rsidP="00992F53"/>
    <w:p w:rsidR="00326E35" w:rsidRDefault="00326E35" w:rsidP="00992F53"/>
    <w:p w:rsidR="00326E35" w:rsidRDefault="00326E35" w:rsidP="00992F53">
      <w:r w:rsidRPr="00326E35">
        <w:rPr>
          <w:noProof/>
          <w:lang w:val="fr-FR" w:eastAsia="fr-FR"/>
        </w:rPr>
        <w:drawing>
          <wp:inline distT="0" distB="0" distL="0" distR="0" wp14:anchorId="20D7DA66" wp14:editId="13E24DA1">
            <wp:extent cx="3742660" cy="2583712"/>
            <wp:effectExtent l="0" t="0" r="0" b="7620"/>
            <wp:docPr id="4710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8"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749213" cy="2588236"/>
                    </a:xfrm>
                    <a:prstGeom prst="rect">
                      <a:avLst/>
                    </a:prstGeom>
                    <a:noFill/>
                    <a:ln>
                      <a:noFill/>
                    </a:ln>
                    <a:extLst/>
                  </pic:spPr>
                </pic:pic>
              </a:graphicData>
            </a:graphic>
          </wp:inline>
        </w:drawing>
      </w:r>
    </w:p>
    <w:p w:rsidR="00326E35" w:rsidRDefault="00326E35" w:rsidP="00992F53"/>
    <w:p w:rsidR="00326E35" w:rsidRDefault="00326E35" w:rsidP="00992F53"/>
    <w:p w:rsidR="00326E35" w:rsidRPr="00992F53" w:rsidRDefault="00326E35" w:rsidP="00992F53">
      <w:r w:rsidRPr="00326E35">
        <w:t>Farmers once had great influence in Congress and could get their way with a few telephone calls. Today, they often must use mass protest methods.</w:t>
      </w:r>
    </w:p>
    <w:p w:rsidR="00992F53" w:rsidRDefault="00992F53"/>
    <w:p w:rsidR="00326E35" w:rsidRDefault="00326E35"/>
    <w:p w:rsidR="00326E35" w:rsidRDefault="00157323">
      <w:pPr>
        <w:rPr>
          <w:b/>
          <w:bCs/>
        </w:rPr>
      </w:pPr>
      <w:r w:rsidRPr="00157323">
        <w:rPr>
          <w:b/>
          <w:bCs/>
        </w:rPr>
        <w:t>The Activities of Interest Groups</w:t>
      </w:r>
    </w:p>
    <w:p w:rsidR="00157323" w:rsidRDefault="00157323">
      <w:pPr>
        <w:rPr>
          <w:b/>
          <w:bCs/>
        </w:rPr>
      </w:pPr>
    </w:p>
    <w:p w:rsidR="00D81AA2" w:rsidRPr="00157323" w:rsidRDefault="00157323" w:rsidP="00157323">
      <w:pPr>
        <w:numPr>
          <w:ilvl w:val="0"/>
          <w:numId w:val="107"/>
        </w:numPr>
        <w:rPr>
          <w:lang w:val="fr-FR"/>
        </w:rPr>
      </w:pPr>
      <w:r w:rsidRPr="00157323">
        <w:t>Information</w:t>
      </w:r>
    </w:p>
    <w:p w:rsidR="00D81AA2" w:rsidRPr="00157323" w:rsidRDefault="00157323" w:rsidP="00157323">
      <w:pPr>
        <w:numPr>
          <w:ilvl w:val="0"/>
          <w:numId w:val="107"/>
        </w:numPr>
        <w:rPr>
          <w:lang w:val="fr-FR"/>
        </w:rPr>
      </w:pPr>
      <w:r w:rsidRPr="00157323">
        <w:t>Earmarks</w:t>
      </w:r>
    </w:p>
    <w:p w:rsidR="00D81AA2" w:rsidRPr="00157323" w:rsidRDefault="00157323" w:rsidP="00157323">
      <w:pPr>
        <w:numPr>
          <w:ilvl w:val="0"/>
          <w:numId w:val="107"/>
        </w:numPr>
        <w:rPr>
          <w:lang w:val="fr-FR"/>
        </w:rPr>
      </w:pPr>
      <w:r w:rsidRPr="00157323">
        <w:t>Public Support</w:t>
      </w:r>
    </w:p>
    <w:p w:rsidR="00D81AA2" w:rsidRPr="00157323" w:rsidRDefault="00157323" w:rsidP="00157323">
      <w:pPr>
        <w:numPr>
          <w:ilvl w:val="0"/>
          <w:numId w:val="107"/>
        </w:numPr>
        <w:rPr>
          <w:lang w:val="fr-FR"/>
        </w:rPr>
      </w:pPr>
      <w:r w:rsidRPr="00157323">
        <w:t>Money and PACs</w:t>
      </w:r>
    </w:p>
    <w:p w:rsidR="00D81AA2" w:rsidRPr="00157323" w:rsidRDefault="00157323" w:rsidP="00157323">
      <w:pPr>
        <w:numPr>
          <w:ilvl w:val="0"/>
          <w:numId w:val="107"/>
        </w:numPr>
        <w:rPr>
          <w:lang w:val="fr-FR"/>
        </w:rPr>
      </w:pPr>
      <w:r w:rsidRPr="00157323">
        <w:t xml:space="preserve">The </w:t>
      </w:r>
      <w:r w:rsidRPr="00157323">
        <w:rPr>
          <w:lang w:val="fr-FR"/>
        </w:rPr>
        <w:t>“</w:t>
      </w:r>
      <w:r w:rsidRPr="00157323">
        <w:t>Revolving Door</w:t>
      </w:r>
      <w:r w:rsidRPr="00157323">
        <w:rPr>
          <w:lang w:val="fr-FR"/>
        </w:rPr>
        <w:t>”</w:t>
      </w:r>
    </w:p>
    <w:p w:rsidR="00D81AA2" w:rsidRPr="00157323" w:rsidRDefault="00157323" w:rsidP="00157323">
      <w:pPr>
        <w:numPr>
          <w:ilvl w:val="0"/>
          <w:numId w:val="107"/>
        </w:numPr>
        <w:rPr>
          <w:lang w:val="fr-FR"/>
        </w:rPr>
      </w:pPr>
      <w:r w:rsidRPr="00157323">
        <w:t>Civil Disobedience</w:t>
      </w:r>
    </w:p>
    <w:p w:rsidR="00157323" w:rsidRDefault="00157323"/>
    <w:p w:rsidR="00157323" w:rsidRDefault="00157323">
      <w:r w:rsidRPr="00157323">
        <w:rPr>
          <w:noProof/>
          <w:lang w:val="fr-FR" w:eastAsia="fr-FR"/>
        </w:rPr>
        <w:drawing>
          <wp:inline distT="0" distB="0" distL="0" distR="0" wp14:anchorId="646DF5EC" wp14:editId="698050FF">
            <wp:extent cx="5943600" cy="2228692"/>
            <wp:effectExtent l="0" t="0" r="0" b="635"/>
            <wp:docPr id="5120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04"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3600" cy="2228692"/>
                    </a:xfrm>
                    <a:prstGeom prst="rect">
                      <a:avLst/>
                    </a:prstGeom>
                    <a:noFill/>
                    <a:ln>
                      <a:noFill/>
                    </a:ln>
                    <a:extLst/>
                  </pic:spPr>
                </pic:pic>
              </a:graphicData>
            </a:graphic>
          </wp:inline>
        </w:drawing>
      </w:r>
    </w:p>
    <w:p w:rsidR="00157323" w:rsidRPr="00157323" w:rsidRDefault="00157323" w:rsidP="00157323">
      <w:r w:rsidRPr="00157323">
        <w:t>Source: Federal Election Committee, “Top 50 PACs by Contributions to Candidates and Other Committees, January 1, 2009–December 31, 2009,” 2010.</w:t>
      </w:r>
    </w:p>
    <w:p w:rsidR="00157323" w:rsidRDefault="00157323"/>
    <w:p w:rsidR="00157323" w:rsidRDefault="00157323"/>
    <w:p w:rsidR="00157323" w:rsidRDefault="00157323">
      <w:pPr>
        <w:rPr>
          <w:b/>
          <w:bCs/>
        </w:rPr>
      </w:pPr>
      <w:r w:rsidRPr="00157323">
        <w:rPr>
          <w:b/>
          <w:bCs/>
        </w:rPr>
        <w:t>Figure 11.2 Political Action Committees (PACs)</w:t>
      </w:r>
    </w:p>
    <w:p w:rsidR="00157323" w:rsidRDefault="00157323">
      <w:pPr>
        <w:rPr>
          <w:b/>
          <w:bCs/>
        </w:rPr>
      </w:pPr>
    </w:p>
    <w:p w:rsidR="00157323" w:rsidRDefault="00157323">
      <w:r w:rsidRPr="00157323">
        <w:rPr>
          <w:noProof/>
          <w:lang w:val="fr-FR" w:eastAsia="fr-FR"/>
        </w:rPr>
        <w:drawing>
          <wp:inline distT="0" distB="0" distL="0" distR="0" wp14:anchorId="4DAB59FA" wp14:editId="41A7AD61">
            <wp:extent cx="5943600" cy="3129142"/>
            <wp:effectExtent l="0" t="0" r="0" b="0"/>
            <wp:docPr id="5325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51"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3129142"/>
                    </a:xfrm>
                    <a:prstGeom prst="rect">
                      <a:avLst/>
                    </a:prstGeom>
                    <a:noFill/>
                    <a:ln>
                      <a:noFill/>
                    </a:ln>
                    <a:extLst/>
                  </pic:spPr>
                </pic:pic>
              </a:graphicData>
            </a:graphic>
          </wp:inline>
        </w:drawing>
      </w:r>
    </w:p>
    <w:p w:rsidR="00157323" w:rsidRDefault="00157323"/>
    <w:p w:rsidR="00157323" w:rsidRDefault="00157323"/>
    <w:p w:rsidR="00157323" w:rsidRDefault="00157323"/>
    <w:p w:rsidR="00157323" w:rsidRDefault="00157323"/>
    <w:p w:rsidR="00157323" w:rsidRPr="00157323" w:rsidRDefault="00157323" w:rsidP="00157323">
      <w:r w:rsidRPr="00157323">
        <w:t>Jack Abramoff, convicted of unethical behavior in handling lobbying claims by certain Indian tribes, is sworn in before a congressional committee investigating this.</w:t>
      </w:r>
    </w:p>
    <w:p w:rsidR="00157323" w:rsidRDefault="00157323"/>
    <w:p w:rsidR="00157323" w:rsidRDefault="00157323"/>
    <w:p w:rsidR="00157323" w:rsidRDefault="00157323"/>
    <w:p w:rsidR="00157323" w:rsidRDefault="00157323">
      <w:r w:rsidRPr="00157323">
        <w:rPr>
          <w:noProof/>
          <w:lang w:val="fr-FR" w:eastAsia="fr-FR"/>
        </w:rPr>
        <w:drawing>
          <wp:inline distT="0" distB="0" distL="0" distR="0" wp14:anchorId="33263652" wp14:editId="5BFEA381">
            <wp:extent cx="5943600" cy="4404937"/>
            <wp:effectExtent l="0" t="0" r="0" b="0"/>
            <wp:docPr id="56322" name="Picture 6" descr="screenshot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6" descr="screenshot_35.jpg"/>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943600" cy="4404937"/>
                    </a:xfrm>
                    <a:prstGeom prst="rect">
                      <a:avLst/>
                    </a:prstGeom>
                    <a:noFill/>
                    <a:ln>
                      <a:noFill/>
                    </a:ln>
                    <a:extLst/>
                  </pic:spPr>
                </pic:pic>
              </a:graphicData>
            </a:graphic>
          </wp:inline>
        </w:drawing>
      </w:r>
    </w:p>
    <w:p w:rsidR="00157323" w:rsidRDefault="00157323">
      <w:r w:rsidRPr="00157323">
        <w:rPr>
          <w:noProof/>
          <w:lang w:val="fr-FR" w:eastAsia="fr-FR"/>
        </w:rPr>
        <w:drawing>
          <wp:inline distT="0" distB="0" distL="0" distR="0" wp14:anchorId="4DF52B53" wp14:editId="518BF6C7">
            <wp:extent cx="3030279" cy="2137145"/>
            <wp:effectExtent l="0" t="0" r="0" b="0"/>
            <wp:docPr id="583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372"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030355" cy="2137199"/>
                    </a:xfrm>
                    <a:prstGeom prst="rect">
                      <a:avLst/>
                    </a:prstGeom>
                    <a:noFill/>
                    <a:ln>
                      <a:noFill/>
                    </a:ln>
                    <a:extLst/>
                  </pic:spPr>
                </pic:pic>
              </a:graphicData>
            </a:graphic>
          </wp:inline>
        </w:drawing>
      </w:r>
    </w:p>
    <w:p w:rsidR="00157323" w:rsidRDefault="00157323"/>
    <w:p w:rsidR="00157323" w:rsidRDefault="00157323"/>
    <w:p w:rsidR="00157323" w:rsidRDefault="00157323"/>
    <w:p w:rsidR="00157323" w:rsidRPr="00157323" w:rsidRDefault="00157323" w:rsidP="00157323">
      <w:r w:rsidRPr="00157323">
        <w:t>Lawsuits, such as this one against Proposition 8 which banned same sex marriage in California, are often more effective than protest demonstrations in changing policies.</w:t>
      </w:r>
    </w:p>
    <w:p w:rsidR="00157323" w:rsidRDefault="00157323"/>
    <w:p w:rsidR="00157323" w:rsidRDefault="00157323">
      <w:pPr>
        <w:rPr>
          <w:b/>
          <w:bCs/>
        </w:rPr>
      </w:pPr>
      <w:r w:rsidRPr="00157323">
        <w:rPr>
          <w:b/>
          <w:bCs/>
        </w:rPr>
        <w:t>Regulating Interest Groups</w:t>
      </w:r>
    </w:p>
    <w:p w:rsidR="00D81AA2" w:rsidRPr="00157323" w:rsidRDefault="00157323" w:rsidP="00157323">
      <w:pPr>
        <w:numPr>
          <w:ilvl w:val="0"/>
          <w:numId w:val="108"/>
        </w:numPr>
        <w:rPr>
          <w:lang w:val="fr-FR"/>
        </w:rPr>
      </w:pPr>
      <w:r w:rsidRPr="00157323">
        <w:rPr>
          <w:b/>
          <w:bCs/>
        </w:rPr>
        <w:t>1946</w:t>
      </w:r>
      <w:r w:rsidRPr="00157323">
        <w:t xml:space="preserve"> – Federal Regulation of Lobbying Act</w:t>
      </w:r>
    </w:p>
    <w:p w:rsidR="00D81AA2" w:rsidRPr="00157323" w:rsidRDefault="00157323" w:rsidP="00157323">
      <w:pPr>
        <w:numPr>
          <w:ilvl w:val="0"/>
          <w:numId w:val="108"/>
        </w:numPr>
        <w:rPr>
          <w:lang w:val="fr-FR"/>
        </w:rPr>
      </w:pPr>
      <w:r w:rsidRPr="00157323">
        <w:rPr>
          <w:b/>
          <w:bCs/>
        </w:rPr>
        <w:t>1995</w:t>
      </w:r>
      <w:r w:rsidRPr="00157323">
        <w:t xml:space="preserve"> – Congress unanimously passed lobbying bill</w:t>
      </w:r>
    </w:p>
    <w:p w:rsidR="00D81AA2" w:rsidRPr="00157323" w:rsidRDefault="00157323" w:rsidP="00157323">
      <w:pPr>
        <w:numPr>
          <w:ilvl w:val="1"/>
          <w:numId w:val="108"/>
        </w:numPr>
        <w:rPr>
          <w:lang w:val="fr-FR"/>
        </w:rPr>
      </w:pPr>
      <w:r w:rsidRPr="00157323">
        <w:t>Tightened registration and disclosure requirements</w:t>
      </w:r>
    </w:p>
    <w:p w:rsidR="00D81AA2" w:rsidRPr="00157323" w:rsidRDefault="00157323" w:rsidP="00157323">
      <w:pPr>
        <w:numPr>
          <w:ilvl w:val="1"/>
          <w:numId w:val="108"/>
        </w:numPr>
        <w:rPr>
          <w:lang w:val="fr-FR"/>
        </w:rPr>
      </w:pPr>
      <w:r w:rsidRPr="00157323">
        <w:t>Broadened definition of a lobbyist</w:t>
      </w:r>
    </w:p>
    <w:p w:rsidR="00D81AA2" w:rsidRPr="00157323" w:rsidRDefault="00157323" w:rsidP="00157323">
      <w:pPr>
        <w:numPr>
          <w:ilvl w:val="1"/>
          <w:numId w:val="108"/>
        </w:numPr>
      </w:pPr>
      <w:r w:rsidRPr="00157323">
        <w:t>Did not cover grass roots organizations</w:t>
      </w:r>
    </w:p>
    <w:p w:rsidR="00157323" w:rsidRDefault="00157323"/>
    <w:p w:rsidR="00D81AA2" w:rsidRPr="00157323" w:rsidRDefault="00157323" w:rsidP="00157323">
      <w:pPr>
        <w:numPr>
          <w:ilvl w:val="0"/>
          <w:numId w:val="109"/>
        </w:numPr>
        <w:rPr>
          <w:lang w:val="fr-FR"/>
        </w:rPr>
      </w:pPr>
      <w:r w:rsidRPr="00157323">
        <w:rPr>
          <w:b/>
          <w:bCs/>
        </w:rPr>
        <w:t>2007</w:t>
      </w:r>
      <w:r w:rsidRPr="00157323">
        <w:t xml:space="preserve"> – New regulations took effect</w:t>
      </w:r>
    </w:p>
    <w:p w:rsidR="00D81AA2" w:rsidRPr="00157323" w:rsidRDefault="00157323" w:rsidP="00157323">
      <w:pPr>
        <w:numPr>
          <w:ilvl w:val="1"/>
          <w:numId w:val="109"/>
        </w:numPr>
      </w:pPr>
      <w:r w:rsidRPr="00157323">
        <w:t>No gifts of any value from registered lobbyists or firms that employ lobbyists</w:t>
      </w:r>
    </w:p>
    <w:p w:rsidR="00D81AA2" w:rsidRPr="00157323" w:rsidRDefault="00157323" w:rsidP="00157323">
      <w:pPr>
        <w:numPr>
          <w:ilvl w:val="1"/>
          <w:numId w:val="109"/>
        </w:numPr>
      </w:pPr>
      <w:r w:rsidRPr="00157323">
        <w:t>No reimbursements for travel costs from registered lobbyist or firms that employ lobbyists</w:t>
      </w:r>
    </w:p>
    <w:p w:rsidR="00D81AA2" w:rsidRPr="00157323" w:rsidRDefault="00157323" w:rsidP="00157323">
      <w:pPr>
        <w:numPr>
          <w:ilvl w:val="1"/>
          <w:numId w:val="109"/>
        </w:numPr>
      </w:pPr>
      <w:r w:rsidRPr="00157323">
        <w:t>No reimbursement for travel costs, no matter the source, if the trip is in any part organized or requested by a registered lobbyist or firm that employs lobbyists</w:t>
      </w:r>
    </w:p>
    <w:p w:rsidR="00157323" w:rsidRDefault="00157323"/>
    <w:p w:rsidR="00157323" w:rsidRDefault="00157323">
      <w:pPr>
        <w:rPr>
          <w:b/>
          <w:bCs/>
        </w:rPr>
      </w:pPr>
      <w:r w:rsidRPr="00157323">
        <w:rPr>
          <w:b/>
          <w:bCs/>
        </w:rPr>
        <w:t>WHAT WOULD YOU DO?</w:t>
      </w:r>
    </w:p>
    <w:p w:rsidR="00157323" w:rsidRDefault="00157323">
      <w:pPr>
        <w:rPr>
          <w:b/>
          <w:bCs/>
        </w:rPr>
      </w:pPr>
    </w:p>
    <w:p w:rsidR="00157323" w:rsidRPr="00157323" w:rsidRDefault="00157323" w:rsidP="00157323">
      <w:r w:rsidRPr="00157323">
        <w:rPr>
          <w:b/>
          <w:bCs/>
          <w:lang w:val="pt-BR"/>
        </w:rPr>
        <w:t>M E M O R A N D U M</w:t>
      </w:r>
    </w:p>
    <w:p w:rsidR="00157323" w:rsidRPr="00157323" w:rsidRDefault="00157323" w:rsidP="00157323">
      <w:r w:rsidRPr="00157323">
        <w:rPr>
          <w:b/>
          <w:bCs/>
        </w:rPr>
        <w:t xml:space="preserve">To: </w:t>
      </w:r>
      <w:r w:rsidRPr="00157323">
        <w:rPr>
          <w:b/>
          <w:bCs/>
          <w:i/>
          <w:iCs/>
        </w:rPr>
        <w:t>Kathleen Moore, Senate majority leader</w:t>
      </w:r>
    </w:p>
    <w:p w:rsidR="00157323" w:rsidRPr="00157323" w:rsidRDefault="00157323" w:rsidP="00157323">
      <w:r w:rsidRPr="00157323">
        <w:rPr>
          <w:b/>
          <w:bCs/>
        </w:rPr>
        <w:t xml:space="preserve">From: </w:t>
      </w:r>
      <w:r w:rsidRPr="00157323">
        <w:rPr>
          <w:b/>
          <w:bCs/>
          <w:i/>
          <w:iCs/>
        </w:rPr>
        <w:t>Christopher Franklin, chief of staff</w:t>
      </w:r>
    </w:p>
    <w:p w:rsidR="00157323" w:rsidRPr="00157323" w:rsidRDefault="00157323" w:rsidP="00157323">
      <w:r w:rsidRPr="00157323">
        <w:rPr>
          <w:b/>
          <w:bCs/>
        </w:rPr>
        <w:t xml:space="preserve">Subject: </w:t>
      </w:r>
      <w:r w:rsidRPr="00157323">
        <w:rPr>
          <w:b/>
          <w:bCs/>
          <w:i/>
          <w:iCs/>
        </w:rPr>
        <w:t>Full federal financing of presidential campaigns</w:t>
      </w:r>
    </w:p>
    <w:p w:rsidR="00157323" w:rsidRPr="00157323" w:rsidRDefault="00157323" w:rsidP="00157323">
      <w:r w:rsidRPr="00157323">
        <w:t>Every presidential election since 1976 has been financed in part by federal funds. Now presidential candidates say they will forego public funding for the general election, given the vastly greater resources available through private fund-raising. Congress needs to decide whether elections are a public investment or a political free market for citizens and candidates.</w:t>
      </w:r>
    </w:p>
    <w:p w:rsidR="00157323" w:rsidRDefault="00157323"/>
    <w:p w:rsidR="00157323" w:rsidRPr="00157323" w:rsidRDefault="00157323" w:rsidP="00157323">
      <w:r w:rsidRPr="00157323">
        <w:rPr>
          <w:b/>
          <w:bCs/>
        </w:rPr>
        <w:t>Arguments for:</w:t>
      </w:r>
    </w:p>
    <w:p w:rsidR="00157323" w:rsidRPr="00157323" w:rsidRDefault="00157323" w:rsidP="00157323">
      <w:r w:rsidRPr="00157323">
        <w:t>1. Legal precedents are promising. Federal matching funds already go to presidential primary candidates who have raised at least $5,000, in contributions of $250 or less, in each of twenty states. For the general election, each major party nominee already is eligible for federal funding if he or she agrees to spend no more than that amount.</w:t>
      </w:r>
    </w:p>
    <w:p w:rsidR="00157323" w:rsidRPr="00157323" w:rsidRDefault="00157323" w:rsidP="00157323">
      <w:r w:rsidRPr="00157323">
        <w:t>2. The funding required would be small. Allocating $1 billion out of the public treasury for a presidential election every four years is hardly a fiscal drain on a nearly $2 trillion annual budget.</w:t>
      </w:r>
    </w:p>
    <w:p w:rsidR="00157323" w:rsidRPr="00157323" w:rsidRDefault="00157323" w:rsidP="00157323">
      <w:r w:rsidRPr="00157323">
        <w:t>3. The effects would be pervasive. Candidates and party leaders would stop covertly courting big donors with phone calls, lunches, and personal visits, and would focus instead on the needs of average citizens.</w:t>
      </w:r>
    </w:p>
    <w:p w:rsidR="00157323" w:rsidRDefault="00157323"/>
    <w:p w:rsidR="00157323" w:rsidRPr="00157323" w:rsidRDefault="00157323" w:rsidP="00157323">
      <w:r w:rsidRPr="00157323">
        <w:rPr>
          <w:b/>
          <w:bCs/>
        </w:rPr>
        <w:t>Arguments against:</w:t>
      </w:r>
    </w:p>
    <w:p w:rsidR="00157323" w:rsidRPr="00157323" w:rsidRDefault="00157323" w:rsidP="00157323">
      <w:r w:rsidRPr="00157323">
        <w:t xml:space="preserve">1. Constitutional precedent for requiring political candidates to accept public funds is weak. In </w:t>
      </w:r>
      <w:r w:rsidRPr="00157323">
        <w:rPr>
          <w:i/>
          <w:iCs/>
        </w:rPr>
        <w:t xml:space="preserve">Buckley v. </w:t>
      </w:r>
      <w:proofErr w:type="spellStart"/>
      <w:r w:rsidRPr="00157323">
        <w:rPr>
          <w:i/>
          <w:iCs/>
        </w:rPr>
        <w:t>Valeo</w:t>
      </w:r>
      <w:proofErr w:type="spellEnd"/>
      <w:r w:rsidRPr="00157323">
        <w:rPr>
          <w:i/>
          <w:iCs/>
        </w:rPr>
        <w:t xml:space="preserve"> </w:t>
      </w:r>
      <w:r w:rsidRPr="00157323">
        <w:t>(1976), the Supreme Court upheld limits on campaign contributions for candidates who accept public money, but it also defined spending money for political purposes as expression protected by the First Amendment, thereby giving individuals the right to raise and spend as much of their own money as they choose, if they forego federal funds.</w:t>
      </w:r>
    </w:p>
    <w:p w:rsidR="00157323" w:rsidRPr="00157323" w:rsidRDefault="00157323" w:rsidP="00157323">
      <w:r w:rsidRPr="00157323">
        <w:t>2. Campaign spending would soon spiral once again. The federal government may not restrict spending by individuals or organizations working independently from the political parties, and federal funds would merely supplement, not supplant, private fund-raising.</w:t>
      </w:r>
    </w:p>
    <w:p w:rsidR="00157323" w:rsidRPr="00157323" w:rsidRDefault="00157323" w:rsidP="00157323">
      <w:r w:rsidRPr="00157323">
        <w:t xml:space="preserve">3. Less than 10 percent of taxpayers currently </w:t>
      </w:r>
      <w:proofErr w:type="gramStart"/>
      <w:r w:rsidRPr="00157323">
        <w:t>supports</w:t>
      </w:r>
      <w:proofErr w:type="gramEnd"/>
      <w:r w:rsidRPr="00157323">
        <w:t xml:space="preserve"> public financing through voluntary federal income tax </w:t>
      </w:r>
      <w:proofErr w:type="spellStart"/>
      <w:r w:rsidRPr="00157323">
        <w:t>checkoffs</w:t>
      </w:r>
      <w:proofErr w:type="spellEnd"/>
      <w:r w:rsidRPr="00157323">
        <w:t>, and voters likely would view bankrolling elections as serving politicians, not the people.</w:t>
      </w:r>
    </w:p>
    <w:p w:rsidR="00157323" w:rsidRDefault="00157323"/>
    <w:p w:rsidR="00157323" w:rsidRPr="00157323" w:rsidRDefault="00157323" w:rsidP="00157323">
      <w:r w:rsidRPr="00157323">
        <w:rPr>
          <w:b/>
          <w:bCs/>
        </w:rPr>
        <w:t>Your decision:</w:t>
      </w:r>
    </w:p>
    <w:p w:rsidR="00157323" w:rsidRPr="00157323" w:rsidRDefault="00157323" w:rsidP="00157323">
      <w:r w:rsidRPr="00157323">
        <w:t>Support Legislation?</w:t>
      </w:r>
    </w:p>
    <w:p w:rsidR="00157323" w:rsidRPr="00157323" w:rsidRDefault="00157323" w:rsidP="00157323">
      <w:r w:rsidRPr="00157323">
        <w:t>Oppose Legislation?</w:t>
      </w:r>
    </w:p>
    <w:p w:rsidR="00157323" w:rsidRDefault="00157323"/>
    <w:p w:rsidR="00157323" w:rsidRDefault="00157323"/>
    <w:sectPr w:rsidR="00157323" w:rsidSect="000539D6">
      <w:headerReference w:type="even" r:id="rId21"/>
      <w:headerReference w:type="default" r:id="rId22"/>
      <w:pgSz w:w="12240" w:h="15840"/>
      <w:pgMar w:top="284"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00" w:rsidRDefault="006E2200" w:rsidP="001856EE">
      <w:r>
        <w:separator/>
      </w:r>
    </w:p>
  </w:endnote>
  <w:endnote w:type="continuationSeparator" w:id="0">
    <w:p w:rsidR="006E2200" w:rsidRDefault="006E2200" w:rsidP="0018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00" w:rsidRDefault="006E2200" w:rsidP="001856EE">
      <w:r>
        <w:separator/>
      </w:r>
    </w:p>
  </w:footnote>
  <w:footnote w:type="continuationSeparator" w:id="0">
    <w:p w:rsidR="006E2200" w:rsidRDefault="006E2200" w:rsidP="00185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66" w:rsidRDefault="008D6466" w:rsidP="000A5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466" w:rsidRDefault="008D6466" w:rsidP="008D64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EE" w:rsidRDefault="001856EE" w:rsidP="000539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B0"/>
    <w:multiLevelType w:val="hybridMultilevel"/>
    <w:tmpl w:val="5D12029C"/>
    <w:lvl w:ilvl="0" w:tplc="283E14D4">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F2664"/>
    <w:multiLevelType w:val="hybridMultilevel"/>
    <w:tmpl w:val="1772ED82"/>
    <w:lvl w:ilvl="0" w:tplc="BACCB630">
      <w:start w:val="1"/>
      <w:numFmt w:val="bullet"/>
      <w:lvlText w:val=""/>
      <w:lvlJc w:val="left"/>
      <w:pPr>
        <w:ind w:left="2390" w:hanging="360"/>
      </w:pPr>
      <w:rPr>
        <w:rFonts w:ascii="Wingdings" w:hAnsi="Wingdings" w:hint="default"/>
      </w:rPr>
    </w:lvl>
    <w:lvl w:ilvl="1" w:tplc="04090003" w:tentative="1">
      <w:start w:val="1"/>
      <w:numFmt w:val="bullet"/>
      <w:lvlText w:val="o"/>
      <w:lvlJc w:val="left"/>
      <w:pPr>
        <w:ind w:left="3110" w:hanging="360"/>
      </w:pPr>
      <w:rPr>
        <w:rFonts w:ascii="Courier New" w:hAnsi="Courier New" w:cs="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cs="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cs="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2">
    <w:nsid w:val="04607C7D"/>
    <w:multiLevelType w:val="hybridMultilevel"/>
    <w:tmpl w:val="3EE4FC3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6BE4D72"/>
    <w:multiLevelType w:val="hybridMultilevel"/>
    <w:tmpl w:val="B1D4802A"/>
    <w:lvl w:ilvl="0" w:tplc="6F966104">
      <w:start w:val="1"/>
      <w:numFmt w:val="bullet"/>
      <w:lvlText w:val=""/>
      <w:lvlJc w:val="left"/>
      <w:pPr>
        <w:tabs>
          <w:tab w:val="num" w:pos="720"/>
        </w:tabs>
        <w:ind w:left="720" w:hanging="360"/>
      </w:pPr>
      <w:rPr>
        <w:rFonts w:ascii="Wingdings" w:hAnsi="Wingdings" w:hint="default"/>
      </w:rPr>
    </w:lvl>
    <w:lvl w:ilvl="1" w:tplc="54EC4A4E" w:tentative="1">
      <w:start w:val="1"/>
      <w:numFmt w:val="bullet"/>
      <w:lvlText w:val=""/>
      <w:lvlJc w:val="left"/>
      <w:pPr>
        <w:tabs>
          <w:tab w:val="num" w:pos="1440"/>
        </w:tabs>
        <w:ind w:left="1440" w:hanging="360"/>
      </w:pPr>
      <w:rPr>
        <w:rFonts w:ascii="Wingdings" w:hAnsi="Wingdings" w:hint="default"/>
      </w:rPr>
    </w:lvl>
    <w:lvl w:ilvl="2" w:tplc="08560A9A" w:tentative="1">
      <w:start w:val="1"/>
      <w:numFmt w:val="bullet"/>
      <w:lvlText w:val=""/>
      <w:lvlJc w:val="left"/>
      <w:pPr>
        <w:tabs>
          <w:tab w:val="num" w:pos="2160"/>
        </w:tabs>
        <w:ind w:left="2160" w:hanging="360"/>
      </w:pPr>
      <w:rPr>
        <w:rFonts w:ascii="Wingdings" w:hAnsi="Wingdings" w:hint="default"/>
      </w:rPr>
    </w:lvl>
    <w:lvl w:ilvl="3" w:tplc="118EB190" w:tentative="1">
      <w:start w:val="1"/>
      <w:numFmt w:val="bullet"/>
      <w:lvlText w:val=""/>
      <w:lvlJc w:val="left"/>
      <w:pPr>
        <w:tabs>
          <w:tab w:val="num" w:pos="2880"/>
        </w:tabs>
        <w:ind w:left="2880" w:hanging="360"/>
      </w:pPr>
      <w:rPr>
        <w:rFonts w:ascii="Wingdings" w:hAnsi="Wingdings" w:hint="default"/>
      </w:rPr>
    </w:lvl>
    <w:lvl w:ilvl="4" w:tplc="4D786F6C" w:tentative="1">
      <w:start w:val="1"/>
      <w:numFmt w:val="bullet"/>
      <w:lvlText w:val=""/>
      <w:lvlJc w:val="left"/>
      <w:pPr>
        <w:tabs>
          <w:tab w:val="num" w:pos="3600"/>
        </w:tabs>
        <w:ind w:left="3600" w:hanging="360"/>
      </w:pPr>
      <w:rPr>
        <w:rFonts w:ascii="Wingdings" w:hAnsi="Wingdings" w:hint="default"/>
      </w:rPr>
    </w:lvl>
    <w:lvl w:ilvl="5" w:tplc="24229A9C" w:tentative="1">
      <w:start w:val="1"/>
      <w:numFmt w:val="bullet"/>
      <w:lvlText w:val=""/>
      <w:lvlJc w:val="left"/>
      <w:pPr>
        <w:tabs>
          <w:tab w:val="num" w:pos="4320"/>
        </w:tabs>
        <w:ind w:left="4320" w:hanging="360"/>
      </w:pPr>
      <w:rPr>
        <w:rFonts w:ascii="Wingdings" w:hAnsi="Wingdings" w:hint="default"/>
      </w:rPr>
    </w:lvl>
    <w:lvl w:ilvl="6" w:tplc="EDBC0298" w:tentative="1">
      <w:start w:val="1"/>
      <w:numFmt w:val="bullet"/>
      <w:lvlText w:val=""/>
      <w:lvlJc w:val="left"/>
      <w:pPr>
        <w:tabs>
          <w:tab w:val="num" w:pos="5040"/>
        </w:tabs>
        <w:ind w:left="5040" w:hanging="360"/>
      </w:pPr>
      <w:rPr>
        <w:rFonts w:ascii="Wingdings" w:hAnsi="Wingdings" w:hint="default"/>
      </w:rPr>
    </w:lvl>
    <w:lvl w:ilvl="7" w:tplc="E04AF73A" w:tentative="1">
      <w:start w:val="1"/>
      <w:numFmt w:val="bullet"/>
      <w:lvlText w:val=""/>
      <w:lvlJc w:val="left"/>
      <w:pPr>
        <w:tabs>
          <w:tab w:val="num" w:pos="5760"/>
        </w:tabs>
        <w:ind w:left="5760" w:hanging="360"/>
      </w:pPr>
      <w:rPr>
        <w:rFonts w:ascii="Wingdings" w:hAnsi="Wingdings" w:hint="default"/>
      </w:rPr>
    </w:lvl>
    <w:lvl w:ilvl="8" w:tplc="07B03D1A" w:tentative="1">
      <w:start w:val="1"/>
      <w:numFmt w:val="bullet"/>
      <w:lvlText w:val=""/>
      <w:lvlJc w:val="left"/>
      <w:pPr>
        <w:tabs>
          <w:tab w:val="num" w:pos="6480"/>
        </w:tabs>
        <w:ind w:left="6480" w:hanging="360"/>
      </w:pPr>
      <w:rPr>
        <w:rFonts w:ascii="Wingdings" w:hAnsi="Wingdings" w:hint="default"/>
      </w:rPr>
    </w:lvl>
  </w:abstractNum>
  <w:abstractNum w:abstractNumId="4">
    <w:nsid w:val="09B92A9C"/>
    <w:multiLevelType w:val="hybridMultilevel"/>
    <w:tmpl w:val="977038A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ACB4DD7"/>
    <w:multiLevelType w:val="hybridMultilevel"/>
    <w:tmpl w:val="E2CE9478"/>
    <w:lvl w:ilvl="0" w:tplc="22D80688">
      <w:start w:val="1"/>
      <w:numFmt w:val="bullet"/>
      <w:lvlText w:val=""/>
      <w:lvlJc w:val="left"/>
      <w:pPr>
        <w:tabs>
          <w:tab w:val="num" w:pos="720"/>
        </w:tabs>
        <w:ind w:left="720" w:hanging="360"/>
      </w:pPr>
      <w:rPr>
        <w:rFonts w:ascii="Wingdings" w:hAnsi="Wingdings" w:hint="default"/>
      </w:rPr>
    </w:lvl>
    <w:lvl w:ilvl="1" w:tplc="02A4A8E2" w:tentative="1">
      <w:start w:val="1"/>
      <w:numFmt w:val="bullet"/>
      <w:lvlText w:val=""/>
      <w:lvlJc w:val="left"/>
      <w:pPr>
        <w:tabs>
          <w:tab w:val="num" w:pos="1440"/>
        </w:tabs>
        <w:ind w:left="1440" w:hanging="360"/>
      </w:pPr>
      <w:rPr>
        <w:rFonts w:ascii="Wingdings" w:hAnsi="Wingdings" w:hint="default"/>
      </w:rPr>
    </w:lvl>
    <w:lvl w:ilvl="2" w:tplc="5E60F0CA" w:tentative="1">
      <w:start w:val="1"/>
      <w:numFmt w:val="bullet"/>
      <w:lvlText w:val=""/>
      <w:lvlJc w:val="left"/>
      <w:pPr>
        <w:tabs>
          <w:tab w:val="num" w:pos="2160"/>
        </w:tabs>
        <w:ind w:left="2160" w:hanging="360"/>
      </w:pPr>
      <w:rPr>
        <w:rFonts w:ascii="Wingdings" w:hAnsi="Wingdings" w:hint="default"/>
      </w:rPr>
    </w:lvl>
    <w:lvl w:ilvl="3" w:tplc="1BACF350" w:tentative="1">
      <w:start w:val="1"/>
      <w:numFmt w:val="bullet"/>
      <w:lvlText w:val=""/>
      <w:lvlJc w:val="left"/>
      <w:pPr>
        <w:tabs>
          <w:tab w:val="num" w:pos="2880"/>
        </w:tabs>
        <w:ind w:left="2880" w:hanging="360"/>
      </w:pPr>
      <w:rPr>
        <w:rFonts w:ascii="Wingdings" w:hAnsi="Wingdings" w:hint="default"/>
      </w:rPr>
    </w:lvl>
    <w:lvl w:ilvl="4" w:tplc="0DF8475A" w:tentative="1">
      <w:start w:val="1"/>
      <w:numFmt w:val="bullet"/>
      <w:lvlText w:val=""/>
      <w:lvlJc w:val="left"/>
      <w:pPr>
        <w:tabs>
          <w:tab w:val="num" w:pos="3600"/>
        </w:tabs>
        <w:ind w:left="3600" w:hanging="360"/>
      </w:pPr>
      <w:rPr>
        <w:rFonts w:ascii="Wingdings" w:hAnsi="Wingdings" w:hint="default"/>
      </w:rPr>
    </w:lvl>
    <w:lvl w:ilvl="5" w:tplc="D1C61F14" w:tentative="1">
      <w:start w:val="1"/>
      <w:numFmt w:val="bullet"/>
      <w:lvlText w:val=""/>
      <w:lvlJc w:val="left"/>
      <w:pPr>
        <w:tabs>
          <w:tab w:val="num" w:pos="4320"/>
        </w:tabs>
        <w:ind w:left="4320" w:hanging="360"/>
      </w:pPr>
      <w:rPr>
        <w:rFonts w:ascii="Wingdings" w:hAnsi="Wingdings" w:hint="default"/>
      </w:rPr>
    </w:lvl>
    <w:lvl w:ilvl="6" w:tplc="88BE5FBA" w:tentative="1">
      <w:start w:val="1"/>
      <w:numFmt w:val="bullet"/>
      <w:lvlText w:val=""/>
      <w:lvlJc w:val="left"/>
      <w:pPr>
        <w:tabs>
          <w:tab w:val="num" w:pos="5040"/>
        </w:tabs>
        <w:ind w:left="5040" w:hanging="360"/>
      </w:pPr>
      <w:rPr>
        <w:rFonts w:ascii="Wingdings" w:hAnsi="Wingdings" w:hint="default"/>
      </w:rPr>
    </w:lvl>
    <w:lvl w:ilvl="7" w:tplc="F24C172C" w:tentative="1">
      <w:start w:val="1"/>
      <w:numFmt w:val="bullet"/>
      <w:lvlText w:val=""/>
      <w:lvlJc w:val="left"/>
      <w:pPr>
        <w:tabs>
          <w:tab w:val="num" w:pos="5760"/>
        </w:tabs>
        <w:ind w:left="5760" w:hanging="360"/>
      </w:pPr>
      <w:rPr>
        <w:rFonts w:ascii="Wingdings" w:hAnsi="Wingdings" w:hint="default"/>
      </w:rPr>
    </w:lvl>
    <w:lvl w:ilvl="8" w:tplc="40487466" w:tentative="1">
      <w:start w:val="1"/>
      <w:numFmt w:val="bullet"/>
      <w:lvlText w:val=""/>
      <w:lvlJc w:val="left"/>
      <w:pPr>
        <w:tabs>
          <w:tab w:val="num" w:pos="6480"/>
        </w:tabs>
        <w:ind w:left="6480" w:hanging="360"/>
      </w:pPr>
      <w:rPr>
        <w:rFonts w:ascii="Wingdings" w:hAnsi="Wingdings" w:hint="default"/>
      </w:rPr>
    </w:lvl>
  </w:abstractNum>
  <w:abstractNum w:abstractNumId="6">
    <w:nsid w:val="0BE73BBF"/>
    <w:multiLevelType w:val="hybridMultilevel"/>
    <w:tmpl w:val="79F894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F0F7539"/>
    <w:multiLevelType w:val="hybridMultilevel"/>
    <w:tmpl w:val="BFD4BF8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10BC300B"/>
    <w:multiLevelType w:val="hybridMultilevel"/>
    <w:tmpl w:val="BB90F1A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10FE16BA"/>
    <w:multiLevelType w:val="hybridMultilevel"/>
    <w:tmpl w:val="4432B618"/>
    <w:lvl w:ilvl="0" w:tplc="5F6AC564">
      <w:start w:val="1"/>
      <w:numFmt w:val="bullet"/>
      <w:lvlText w:val=""/>
      <w:lvlJc w:val="left"/>
      <w:pPr>
        <w:tabs>
          <w:tab w:val="num" w:pos="720"/>
        </w:tabs>
        <w:ind w:left="720" w:hanging="360"/>
      </w:pPr>
      <w:rPr>
        <w:rFonts w:ascii="Wingdings" w:hAnsi="Wingdings" w:hint="default"/>
      </w:rPr>
    </w:lvl>
    <w:lvl w:ilvl="1" w:tplc="FEC68A36">
      <w:start w:val="2765"/>
      <w:numFmt w:val="bullet"/>
      <w:lvlText w:val="•"/>
      <w:lvlJc w:val="left"/>
      <w:pPr>
        <w:tabs>
          <w:tab w:val="num" w:pos="1440"/>
        </w:tabs>
        <w:ind w:left="1440" w:hanging="360"/>
      </w:pPr>
      <w:rPr>
        <w:rFonts w:ascii="Times New Roman" w:hAnsi="Times New Roman" w:hint="default"/>
      </w:rPr>
    </w:lvl>
    <w:lvl w:ilvl="2" w:tplc="E24E8C98" w:tentative="1">
      <w:start w:val="1"/>
      <w:numFmt w:val="bullet"/>
      <w:lvlText w:val=""/>
      <w:lvlJc w:val="left"/>
      <w:pPr>
        <w:tabs>
          <w:tab w:val="num" w:pos="2160"/>
        </w:tabs>
        <w:ind w:left="2160" w:hanging="360"/>
      </w:pPr>
      <w:rPr>
        <w:rFonts w:ascii="Wingdings" w:hAnsi="Wingdings" w:hint="default"/>
      </w:rPr>
    </w:lvl>
    <w:lvl w:ilvl="3" w:tplc="15AA9F7C" w:tentative="1">
      <w:start w:val="1"/>
      <w:numFmt w:val="bullet"/>
      <w:lvlText w:val=""/>
      <w:lvlJc w:val="left"/>
      <w:pPr>
        <w:tabs>
          <w:tab w:val="num" w:pos="2880"/>
        </w:tabs>
        <w:ind w:left="2880" w:hanging="360"/>
      </w:pPr>
      <w:rPr>
        <w:rFonts w:ascii="Wingdings" w:hAnsi="Wingdings" w:hint="default"/>
      </w:rPr>
    </w:lvl>
    <w:lvl w:ilvl="4" w:tplc="EE84F2DE" w:tentative="1">
      <w:start w:val="1"/>
      <w:numFmt w:val="bullet"/>
      <w:lvlText w:val=""/>
      <w:lvlJc w:val="left"/>
      <w:pPr>
        <w:tabs>
          <w:tab w:val="num" w:pos="3600"/>
        </w:tabs>
        <w:ind w:left="3600" w:hanging="360"/>
      </w:pPr>
      <w:rPr>
        <w:rFonts w:ascii="Wingdings" w:hAnsi="Wingdings" w:hint="default"/>
      </w:rPr>
    </w:lvl>
    <w:lvl w:ilvl="5" w:tplc="CCEAC5F6" w:tentative="1">
      <w:start w:val="1"/>
      <w:numFmt w:val="bullet"/>
      <w:lvlText w:val=""/>
      <w:lvlJc w:val="left"/>
      <w:pPr>
        <w:tabs>
          <w:tab w:val="num" w:pos="4320"/>
        </w:tabs>
        <w:ind w:left="4320" w:hanging="360"/>
      </w:pPr>
      <w:rPr>
        <w:rFonts w:ascii="Wingdings" w:hAnsi="Wingdings" w:hint="default"/>
      </w:rPr>
    </w:lvl>
    <w:lvl w:ilvl="6" w:tplc="000E7824" w:tentative="1">
      <w:start w:val="1"/>
      <w:numFmt w:val="bullet"/>
      <w:lvlText w:val=""/>
      <w:lvlJc w:val="left"/>
      <w:pPr>
        <w:tabs>
          <w:tab w:val="num" w:pos="5040"/>
        </w:tabs>
        <w:ind w:left="5040" w:hanging="360"/>
      </w:pPr>
      <w:rPr>
        <w:rFonts w:ascii="Wingdings" w:hAnsi="Wingdings" w:hint="default"/>
      </w:rPr>
    </w:lvl>
    <w:lvl w:ilvl="7" w:tplc="578042FC" w:tentative="1">
      <w:start w:val="1"/>
      <w:numFmt w:val="bullet"/>
      <w:lvlText w:val=""/>
      <w:lvlJc w:val="left"/>
      <w:pPr>
        <w:tabs>
          <w:tab w:val="num" w:pos="5760"/>
        </w:tabs>
        <w:ind w:left="5760" w:hanging="360"/>
      </w:pPr>
      <w:rPr>
        <w:rFonts w:ascii="Wingdings" w:hAnsi="Wingdings" w:hint="default"/>
      </w:rPr>
    </w:lvl>
    <w:lvl w:ilvl="8" w:tplc="1044843E" w:tentative="1">
      <w:start w:val="1"/>
      <w:numFmt w:val="bullet"/>
      <w:lvlText w:val=""/>
      <w:lvlJc w:val="left"/>
      <w:pPr>
        <w:tabs>
          <w:tab w:val="num" w:pos="6480"/>
        </w:tabs>
        <w:ind w:left="6480" w:hanging="360"/>
      </w:pPr>
      <w:rPr>
        <w:rFonts w:ascii="Wingdings" w:hAnsi="Wingdings" w:hint="default"/>
      </w:rPr>
    </w:lvl>
  </w:abstractNum>
  <w:abstractNum w:abstractNumId="10">
    <w:nsid w:val="11046C8E"/>
    <w:multiLevelType w:val="hybridMultilevel"/>
    <w:tmpl w:val="BF34DEAC"/>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E6D90"/>
    <w:multiLevelType w:val="hybridMultilevel"/>
    <w:tmpl w:val="EECC8C48"/>
    <w:lvl w:ilvl="0" w:tplc="283E14D4">
      <w:start w:val="1"/>
      <w:numFmt w:val="bullet"/>
      <w:lvlText w:val="o"/>
      <w:lvlJc w:val="left"/>
      <w:pPr>
        <w:ind w:left="1665" w:hanging="360"/>
      </w:pPr>
      <w:rPr>
        <w:rFonts w:ascii="Courier New" w:hAnsi="Courier New"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2">
    <w:nsid w:val="141E6E19"/>
    <w:multiLevelType w:val="hybridMultilevel"/>
    <w:tmpl w:val="10E6CA06"/>
    <w:lvl w:ilvl="0" w:tplc="04AA5C4A">
      <w:start w:val="1"/>
      <w:numFmt w:val="bullet"/>
      <w:lvlText w:val=""/>
      <w:lvlJc w:val="left"/>
      <w:pPr>
        <w:tabs>
          <w:tab w:val="num" w:pos="720"/>
        </w:tabs>
        <w:ind w:left="720" w:hanging="360"/>
      </w:pPr>
      <w:rPr>
        <w:rFonts w:ascii="Wingdings" w:hAnsi="Wingdings" w:hint="default"/>
      </w:rPr>
    </w:lvl>
    <w:lvl w:ilvl="1" w:tplc="FBF22EAE" w:tentative="1">
      <w:start w:val="1"/>
      <w:numFmt w:val="bullet"/>
      <w:lvlText w:val=""/>
      <w:lvlJc w:val="left"/>
      <w:pPr>
        <w:tabs>
          <w:tab w:val="num" w:pos="1440"/>
        </w:tabs>
        <w:ind w:left="1440" w:hanging="360"/>
      </w:pPr>
      <w:rPr>
        <w:rFonts w:ascii="Wingdings" w:hAnsi="Wingdings" w:hint="default"/>
      </w:rPr>
    </w:lvl>
    <w:lvl w:ilvl="2" w:tplc="177A1DBA" w:tentative="1">
      <w:start w:val="1"/>
      <w:numFmt w:val="bullet"/>
      <w:lvlText w:val=""/>
      <w:lvlJc w:val="left"/>
      <w:pPr>
        <w:tabs>
          <w:tab w:val="num" w:pos="2160"/>
        </w:tabs>
        <w:ind w:left="2160" w:hanging="360"/>
      </w:pPr>
      <w:rPr>
        <w:rFonts w:ascii="Wingdings" w:hAnsi="Wingdings" w:hint="default"/>
      </w:rPr>
    </w:lvl>
    <w:lvl w:ilvl="3" w:tplc="CA9C3BB2" w:tentative="1">
      <w:start w:val="1"/>
      <w:numFmt w:val="bullet"/>
      <w:lvlText w:val=""/>
      <w:lvlJc w:val="left"/>
      <w:pPr>
        <w:tabs>
          <w:tab w:val="num" w:pos="2880"/>
        </w:tabs>
        <w:ind w:left="2880" w:hanging="360"/>
      </w:pPr>
      <w:rPr>
        <w:rFonts w:ascii="Wingdings" w:hAnsi="Wingdings" w:hint="default"/>
      </w:rPr>
    </w:lvl>
    <w:lvl w:ilvl="4" w:tplc="93B86024" w:tentative="1">
      <w:start w:val="1"/>
      <w:numFmt w:val="bullet"/>
      <w:lvlText w:val=""/>
      <w:lvlJc w:val="left"/>
      <w:pPr>
        <w:tabs>
          <w:tab w:val="num" w:pos="3600"/>
        </w:tabs>
        <w:ind w:left="3600" w:hanging="360"/>
      </w:pPr>
      <w:rPr>
        <w:rFonts w:ascii="Wingdings" w:hAnsi="Wingdings" w:hint="default"/>
      </w:rPr>
    </w:lvl>
    <w:lvl w:ilvl="5" w:tplc="D5687CE6" w:tentative="1">
      <w:start w:val="1"/>
      <w:numFmt w:val="bullet"/>
      <w:lvlText w:val=""/>
      <w:lvlJc w:val="left"/>
      <w:pPr>
        <w:tabs>
          <w:tab w:val="num" w:pos="4320"/>
        </w:tabs>
        <w:ind w:left="4320" w:hanging="360"/>
      </w:pPr>
      <w:rPr>
        <w:rFonts w:ascii="Wingdings" w:hAnsi="Wingdings" w:hint="default"/>
      </w:rPr>
    </w:lvl>
    <w:lvl w:ilvl="6" w:tplc="E34EA302" w:tentative="1">
      <w:start w:val="1"/>
      <w:numFmt w:val="bullet"/>
      <w:lvlText w:val=""/>
      <w:lvlJc w:val="left"/>
      <w:pPr>
        <w:tabs>
          <w:tab w:val="num" w:pos="5040"/>
        </w:tabs>
        <w:ind w:left="5040" w:hanging="360"/>
      </w:pPr>
      <w:rPr>
        <w:rFonts w:ascii="Wingdings" w:hAnsi="Wingdings" w:hint="default"/>
      </w:rPr>
    </w:lvl>
    <w:lvl w:ilvl="7" w:tplc="F4A40184" w:tentative="1">
      <w:start w:val="1"/>
      <w:numFmt w:val="bullet"/>
      <w:lvlText w:val=""/>
      <w:lvlJc w:val="left"/>
      <w:pPr>
        <w:tabs>
          <w:tab w:val="num" w:pos="5760"/>
        </w:tabs>
        <w:ind w:left="5760" w:hanging="360"/>
      </w:pPr>
      <w:rPr>
        <w:rFonts w:ascii="Wingdings" w:hAnsi="Wingdings" w:hint="default"/>
      </w:rPr>
    </w:lvl>
    <w:lvl w:ilvl="8" w:tplc="80FCBCD4" w:tentative="1">
      <w:start w:val="1"/>
      <w:numFmt w:val="bullet"/>
      <w:lvlText w:val=""/>
      <w:lvlJc w:val="left"/>
      <w:pPr>
        <w:tabs>
          <w:tab w:val="num" w:pos="6480"/>
        </w:tabs>
        <w:ind w:left="6480" w:hanging="360"/>
      </w:pPr>
      <w:rPr>
        <w:rFonts w:ascii="Wingdings" w:hAnsi="Wingdings" w:hint="default"/>
      </w:rPr>
    </w:lvl>
  </w:abstractNum>
  <w:abstractNum w:abstractNumId="13">
    <w:nsid w:val="14B10E8A"/>
    <w:multiLevelType w:val="hybridMultilevel"/>
    <w:tmpl w:val="FCD2BBE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16364D65"/>
    <w:multiLevelType w:val="hybridMultilevel"/>
    <w:tmpl w:val="BDD418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6B728B8"/>
    <w:multiLevelType w:val="hybridMultilevel"/>
    <w:tmpl w:val="A81E08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194E73C7"/>
    <w:multiLevelType w:val="hybridMultilevel"/>
    <w:tmpl w:val="CD6E9E94"/>
    <w:lvl w:ilvl="0" w:tplc="283E14D4">
      <w:start w:val="1"/>
      <w:numFmt w:val="bullet"/>
      <w:lvlText w:val="o"/>
      <w:lvlJc w:val="left"/>
      <w:pPr>
        <w:tabs>
          <w:tab w:val="num" w:pos="1455"/>
        </w:tabs>
        <w:ind w:left="1455" w:hanging="495"/>
      </w:pPr>
      <w:rPr>
        <w:rFonts w:ascii="Courier New" w:hAnsi="Courier New" w:hint="default"/>
      </w:rPr>
    </w:lvl>
    <w:lvl w:ilvl="1" w:tplc="6B12341C">
      <w:start w:val="2"/>
      <w:numFmt w:val="upperLetter"/>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7">
    <w:nsid w:val="1A196E06"/>
    <w:multiLevelType w:val="hybridMultilevel"/>
    <w:tmpl w:val="51E6389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A457517"/>
    <w:multiLevelType w:val="hybridMultilevel"/>
    <w:tmpl w:val="75E657A2"/>
    <w:lvl w:ilvl="0" w:tplc="4B1A89DC">
      <w:start w:val="1"/>
      <w:numFmt w:val="bullet"/>
      <w:lvlText w:val=""/>
      <w:lvlJc w:val="left"/>
      <w:pPr>
        <w:tabs>
          <w:tab w:val="num" w:pos="720"/>
        </w:tabs>
        <w:ind w:left="720" w:hanging="360"/>
      </w:pPr>
      <w:rPr>
        <w:rFonts w:ascii="Wingdings" w:hAnsi="Wingdings" w:hint="default"/>
      </w:rPr>
    </w:lvl>
    <w:lvl w:ilvl="1" w:tplc="460A664C">
      <w:start w:val="2056"/>
      <w:numFmt w:val="bullet"/>
      <w:lvlText w:val="•"/>
      <w:lvlJc w:val="left"/>
      <w:pPr>
        <w:tabs>
          <w:tab w:val="num" w:pos="1440"/>
        </w:tabs>
        <w:ind w:left="1440" w:hanging="360"/>
      </w:pPr>
      <w:rPr>
        <w:rFonts w:ascii="Times New Roman" w:hAnsi="Times New Roman" w:hint="default"/>
      </w:rPr>
    </w:lvl>
    <w:lvl w:ilvl="2" w:tplc="F95864E0" w:tentative="1">
      <w:start w:val="1"/>
      <w:numFmt w:val="bullet"/>
      <w:lvlText w:val=""/>
      <w:lvlJc w:val="left"/>
      <w:pPr>
        <w:tabs>
          <w:tab w:val="num" w:pos="2160"/>
        </w:tabs>
        <w:ind w:left="2160" w:hanging="360"/>
      </w:pPr>
      <w:rPr>
        <w:rFonts w:ascii="Wingdings" w:hAnsi="Wingdings" w:hint="default"/>
      </w:rPr>
    </w:lvl>
    <w:lvl w:ilvl="3" w:tplc="52283C22" w:tentative="1">
      <w:start w:val="1"/>
      <w:numFmt w:val="bullet"/>
      <w:lvlText w:val=""/>
      <w:lvlJc w:val="left"/>
      <w:pPr>
        <w:tabs>
          <w:tab w:val="num" w:pos="2880"/>
        </w:tabs>
        <w:ind w:left="2880" w:hanging="360"/>
      </w:pPr>
      <w:rPr>
        <w:rFonts w:ascii="Wingdings" w:hAnsi="Wingdings" w:hint="default"/>
      </w:rPr>
    </w:lvl>
    <w:lvl w:ilvl="4" w:tplc="53149072" w:tentative="1">
      <w:start w:val="1"/>
      <w:numFmt w:val="bullet"/>
      <w:lvlText w:val=""/>
      <w:lvlJc w:val="left"/>
      <w:pPr>
        <w:tabs>
          <w:tab w:val="num" w:pos="3600"/>
        </w:tabs>
        <w:ind w:left="3600" w:hanging="360"/>
      </w:pPr>
      <w:rPr>
        <w:rFonts w:ascii="Wingdings" w:hAnsi="Wingdings" w:hint="default"/>
      </w:rPr>
    </w:lvl>
    <w:lvl w:ilvl="5" w:tplc="E2A4627E" w:tentative="1">
      <w:start w:val="1"/>
      <w:numFmt w:val="bullet"/>
      <w:lvlText w:val=""/>
      <w:lvlJc w:val="left"/>
      <w:pPr>
        <w:tabs>
          <w:tab w:val="num" w:pos="4320"/>
        </w:tabs>
        <w:ind w:left="4320" w:hanging="360"/>
      </w:pPr>
      <w:rPr>
        <w:rFonts w:ascii="Wingdings" w:hAnsi="Wingdings" w:hint="default"/>
      </w:rPr>
    </w:lvl>
    <w:lvl w:ilvl="6" w:tplc="DBF84A18" w:tentative="1">
      <w:start w:val="1"/>
      <w:numFmt w:val="bullet"/>
      <w:lvlText w:val=""/>
      <w:lvlJc w:val="left"/>
      <w:pPr>
        <w:tabs>
          <w:tab w:val="num" w:pos="5040"/>
        </w:tabs>
        <w:ind w:left="5040" w:hanging="360"/>
      </w:pPr>
      <w:rPr>
        <w:rFonts w:ascii="Wingdings" w:hAnsi="Wingdings" w:hint="default"/>
      </w:rPr>
    </w:lvl>
    <w:lvl w:ilvl="7" w:tplc="F642FC16" w:tentative="1">
      <w:start w:val="1"/>
      <w:numFmt w:val="bullet"/>
      <w:lvlText w:val=""/>
      <w:lvlJc w:val="left"/>
      <w:pPr>
        <w:tabs>
          <w:tab w:val="num" w:pos="5760"/>
        </w:tabs>
        <w:ind w:left="5760" w:hanging="360"/>
      </w:pPr>
      <w:rPr>
        <w:rFonts w:ascii="Wingdings" w:hAnsi="Wingdings" w:hint="default"/>
      </w:rPr>
    </w:lvl>
    <w:lvl w:ilvl="8" w:tplc="80EC6180" w:tentative="1">
      <w:start w:val="1"/>
      <w:numFmt w:val="bullet"/>
      <w:lvlText w:val=""/>
      <w:lvlJc w:val="left"/>
      <w:pPr>
        <w:tabs>
          <w:tab w:val="num" w:pos="6480"/>
        </w:tabs>
        <w:ind w:left="6480" w:hanging="360"/>
      </w:pPr>
      <w:rPr>
        <w:rFonts w:ascii="Wingdings" w:hAnsi="Wingdings" w:hint="default"/>
      </w:rPr>
    </w:lvl>
  </w:abstractNum>
  <w:abstractNum w:abstractNumId="19">
    <w:nsid w:val="1A8B7132"/>
    <w:multiLevelType w:val="hybridMultilevel"/>
    <w:tmpl w:val="97540E7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AB70B8C"/>
    <w:multiLevelType w:val="hybridMultilevel"/>
    <w:tmpl w:val="50203512"/>
    <w:lvl w:ilvl="0" w:tplc="6DBC68F6">
      <w:start w:val="1"/>
      <w:numFmt w:val="bullet"/>
      <w:lvlText w:val=""/>
      <w:lvlJc w:val="left"/>
      <w:pPr>
        <w:tabs>
          <w:tab w:val="num" w:pos="720"/>
        </w:tabs>
        <w:ind w:left="720" w:hanging="360"/>
      </w:pPr>
      <w:rPr>
        <w:rFonts w:ascii="Wingdings" w:hAnsi="Wingdings" w:hint="default"/>
      </w:rPr>
    </w:lvl>
    <w:lvl w:ilvl="1" w:tplc="14DA48DE">
      <w:start w:val="1"/>
      <w:numFmt w:val="decimal"/>
      <w:lvlText w:val="%2."/>
      <w:lvlJc w:val="left"/>
      <w:pPr>
        <w:tabs>
          <w:tab w:val="num" w:pos="1440"/>
        </w:tabs>
        <w:ind w:left="1440" w:hanging="360"/>
      </w:pPr>
    </w:lvl>
    <w:lvl w:ilvl="2" w:tplc="C9429534" w:tentative="1">
      <w:start w:val="1"/>
      <w:numFmt w:val="bullet"/>
      <w:lvlText w:val=""/>
      <w:lvlJc w:val="left"/>
      <w:pPr>
        <w:tabs>
          <w:tab w:val="num" w:pos="2160"/>
        </w:tabs>
        <w:ind w:left="2160" w:hanging="360"/>
      </w:pPr>
      <w:rPr>
        <w:rFonts w:ascii="Wingdings" w:hAnsi="Wingdings" w:hint="default"/>
      </w:rPr>
    </w:lvl>
    <w:lvl w:ilvl="3" w:tplc="8D5C909E" w:tentative="1">
      <w:start w:val="1"/>
      <w:numFmt w:val="bullet"/>
      <w:lvlText w:val=""/>
      <w:lvlJc w:val="left"/>
      <w:pPr>
        <w:tabs>
          <w:tab w:val="num" w:pos="2880"/>
        </w:tabs>
        <w:ind w:left="2880" w:hanging="360"/>
      </w:pPr>
      <w:rPr>
        <w:rFonts w:ascii="Wingdings" w:hAnsi="Wingdings" w:hint="default"/>
      </w:rPr>
    </w:lvl>
    <w:lvl w:ilvl="4" w:tplc="78BC1F64" w:tentative="1">
      <w:start w:val="1"/>
      <w:numFmt w:val="bullet"/>
      <w:lvlText w:val=""/>
      <w:lvlJc w:val="left"/>
      <w:pPr>
        <w:tabs>
          <w:tab w:val="num" w:pos="3600"/>
        </w:tabs>
        <w:ind w:left="3600" w:hanging="360"/>
      </w:pPr>
      <w:rPr>
        <w:rFonts w:ascii="Wingdings" w:hAnsi="Wingdings" w:hint="default"/>
      </w:rPr>
    </w:lvl>
    <w:lvl w:ilvl="5" w:tplc="92FAF8EA" w:tentative="1">
      <w:start w:val="1"/>
      <w:numFmt w:val="bullet"/>
      <w:lvlText w:val=""/>
      <w:lvlJc w:val="left"/>
      <w:pPr>
        <w:tabs>
          <w:tab w:val="num" w:pos="4320"/>
        </w:tabs>
        <w:ind w:left="4320" w:hanging="360"/>
      </w:pPr>
      <w:rPr>
        <w:rFonts w:ascii="Wingdings" w:hAnsi="Wingdings" w:hint="default"/>
      </w:rPr>
    </w:lvl>
    <w:lvl w:ilvl="6" w:tplc="D52A66AA" w:tentative="1">
      <w:start w:val="1"/>
      <w:numFmt w:val="bullet"/>
      <w:lvlText w:val=""/>
      <w:lvlJc w:val="left"/>
      <w:pPr>
        <w:tabs>
          <w:tab w:val="num" w:pos="5040"/>
        </w:tabs>
        <w:ind w:left="5040" w:hanging="360"/>
      </w:pPr>
      <w:rPr>
        <w:rFonts w:ascii="Wingdings" w:hAnsi="Wingdings" w:hint="default"/>
      </w:rPr>
    </w:lvl>
    <w:lvl w:ilvl="7" w:tplc="0A4C4830" w:tentative="1">
      <w:start w:val="1"/>
      <w:numFmt w:val="bullet"/>
      <w:lvlText w:val=""/>
      <w:lvlJc w:val="left"/>
      <w:pPr>
        <w:tabs>
          <w:tab w:val="num" w:pos="5760"/>
        </w:tabs>
        <w:ind w:left="5760" w:hanging="360"/>
      </w:pPr>
      <w:rPr>
        <w:rFonts w:ascii="Wingdings" w:hAnsi="Wingdings" w:hint="default"/>
      </w:rPr>
    </w:lvl>
    <w:lvl w:ilvl="8" w:tplc="CE5C4B4A" w:tentative="1">
      <w:start w:val="1"/>
      <w:numFmt w:val="bullet"/>
      <w:lvlText w:val=""/>
      <w:lvlJc w:val="left"/>
      <w:pPr>
        <w:tabs>
          <w:tab w:val="num" w:pos="6480"/>
        </w:tabs>
        <w:ind w:left="6480" w:hanging="360"/>
      </w:pPr>
      <w:rPr>
        <w:rFonts w:ascii="Wingdings" w:hAnsi="Wingdings" w:hint="default"/>
      </w:rPr>
    </w:lvl>
  </w:abstractNum>
  <w:abstractNum w:abstractNumId="21">
    <w:nsid w:val="1ABD0DB7"/>
    <w:multiLevelType w:val="hybridMultilevel"/>
    <w:tmpl w:val="89EA3B6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1ACB0AE5"/>
    <w:multiLevelType w:val="hybridMultilevel"/>
    <w:tmpl w:val="511AB9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1B670298"/>
    <w:multiLevelType w:val="hybridMultilevel"/>
    <w:tmpl w:val="428EA66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1CCF7926"/>
    <w:multiLevelType w:val="hybridMultilevel"/>
    <w:tmpl w:val="D4041DA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1D9D3671"/>
    <w:multiLevelType w:val="hybridMultilevel"/>
    <w:tmpl w:val="B3BCB8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1EB9486B"/>
    <w:multiLevelType w:val="hybridMultilevel"/>
    <w:tmpl w:val="C882B25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1F3B4505"/>
    <w:multiLevelType w:val="hybridMultilevel"/>
    <w:tmpl w:val="4454E164"/>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05771AD"/>
    <w:multiLevelType w:val="hybridMultilevel"/>
    <w:tmpl w:val="AA5E77B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9">
    <w:nsid w:val="20B04A8A"/>
    <w:multiLevelType w:val="hybridMultilevel"/>
    <w:tmpl w:val="A3C8C238"/>
    <w:lvl w:ilvl="0" w:tplc="67C2FA5A">
      <w:start w:val="1"/>
      <w:numFmt w:val="decimal"/>
      <w:lvlText w:val="%1."/>
      <w:lvlJc w:val="left"/>
      <w:pPr>
        <w:tabs>
          <w:tab w:val="num" w:pos="1505"/>
        </w:tabs>
        <w:ind w:left="1505" w:hanging="495"/>
      </w:pPr>
      <w:rPr>
        <w:rFonts w:hint="default"/>
      </w:rPr>
    </w:lvl>
    <w:lvl w:ilvl="1" w:tplc="04090005">
      <w:start w:val="1"/>
      <w:numFmt w:val="bullet"/>
      <w:lvlText w:val=""/>
      <w:lvlJc w:val="left"/>
      <w:pPr>
        <w:tabs>
          <w:tab w:val="num" w:pos="2090"/>
        </w:tabs>
        <w:ind w:left="2090" w:hanging="360"/>
      </w:pPr>
      <w:rPr>
        <w:rFonts w:ascii="Wingdings" w:hAnsi="Wingdings"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abstractNum w:abstractNumId="30">
    <w:nsid w:val="21892E92"/>
    <w:multiLevelType w:val="hybridMultilevel"/>
    <w:tmpl w:val="AEEC38E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1">
    <w:nsid w:val="22A13C4F"/>
    <w:multiLevelType w:val="hybridMultilevel"/>
    <w:tmpl w:val="BEC6627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262F08D2"/>
    <w:multiLevelType w:val="hybridMultilevel"/>
    <w:tmpl w:val="3BB6FD6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269D1271"/>
    <w:multiLevelType w:val="hybridMultilevel"/>
    <w:tmpl w:val="3A38FF3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26B06AFF"/>
    <w:multiLevelType w:val="hybridMultilevel"/>
    <w:tmpl w:val="2AB27C7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5">
    <w:nsid w:val="26F94DE0"/>
    <w:multiLevelType w:val="hybridMultilevel"/>
    <w:tmpl w:val="B872617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6">
    <w:nsid w:val="28285158"/>
    <w:multiLevelType w:val="hybridMultilevel"/>
    <w:tmpl w:val="DB4A387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7">
    <w:nsid w:val="2835206A"/>
    <w:multiLevelType w:val="hybridMultilevel"/>
    <w:tmpl w:val="5AD61B8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293D534D"/>
    <w:multiLevelType w:val="hybridMultilevel"/>
    <w:tmpl w:val="CEDEA4D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9">
    <w:nsid w:val="2B104269"/>
    <w:multiLevelType w:val="hybridMultilevel"/>
    <w:tmpl w:val="078A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4A7225"/>
    <w:multiLevelType w:val="hybridMultilevel"/>
    <w:tmpl w:val="6E60D89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2CF61575"/>
    <w:multiLevelType w:val="hybridMultilevel"/>
    <w:tmpl w:val="BCD0327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2">
    <w:nsid w:val="2D223EE8"/>
    <w:multiLevelType w:val="hybridMultilevel"/>
    <w:tmpl w:val="2FE49F7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3">
    <w:nsid w:val="2F1B5D52"/>
    <w:multiLevelType w:val="hybridMultilevel"/>
    <w:tmpl w:val="A5FADF9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312063A5"/>
    <w:multiLevelType w:val="hybridMultilevel"/>
    <w:tmpl w:val="14EAD45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31762CDA"/>
    <w:multiLevelType w:val="hybridMultilevel"/>
    <w:tmpl w:val="EA5C866E"/>
    <w:lvl w:ilvl="0" w:tplc="283E14D4">
      <w:start w:val="1"/>
      <w:numFmt w:val="bullet"/>
      <w:lvlText w:val="o"/>
      <w:lvlJc w:val="left"/>
      <w:pPr>
        <w:ind w:left="2390" w:hanging="360"/>
      </w:pPr>
      <w:rPr>
        <w:rFonts w:ascii="Courier New" w:hAnsi="Courier New" w:hint="default"/>
      </w:rPr>
    </w:lvl>
    <w:lvl w:ilvl="1" w:tplc="04090003" w:tentative="1">
      <w:start w:val="1"/>
      <w:numFmt w:val="bullet"/>
      <w:lvlText w:val="o"/>
      <w:lvlJc w:val="left"/>
      <w:pPr>
        <w:ind w:left="3110" w:hanging="360"/>
      </w:pPr>
      <w:rPr>
        <w:rFonts w:ascii="Courier New" w:hAnsi="Courier New" w:cs="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cs="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cs="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46">
    <w:nsid w:val="33D959BB"/>
    <w:multiLevelType w:val="hybridMultilevel"/>
    <w:tmpl w:val="5A3AC75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7">
    <w:nsid w:val="35A83DF3"/>
    <w:multiLevelType w:val="hybridMultilevel"/>
    <w:tmpl w:val="896A4F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35DD2916"/>
    <w:multiLevelType w:val="hybridMultilevel"/>
    <w:tmpl w:val="CE2CE22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9">
    <w:nsid w:val="36A51A89"/>
    <w:multiLevelType w:val="hybridMultilevel"/>
    <w:tmpl w:val="3A42817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37241B59"/>
    <w:multiLevelType w:val="hybridMultilevel"/>
    <w:tmpl w:val="9DAEB83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1">
    <w:nsid w:val="3E1C7E66"/>
    <w:multiLevelType w:val="hybridMultilevel"/>
    <w:tmpl w:val="CAFA6FF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3F752A2C"/>
    <w:multiLevelType w:val="hybridMultilevel"/>
    <w:tmpl w:val="31A0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1202133"/>
    <w:multiLevelType w:val="hybridMultilevel"/>
    <w:tmpl w:val="AF3AE95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4">
    <w:nsid w:val="422A0D5E"/>
    <w:multiLevelType w:val="hybridMultilevel"/>
    <w:tmpl w:val="F3F4846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43F71844"/>
    <w:multiLevelType w:val="hybridMultilevel"/>
    <w:tmpl w:val="5A8AF8A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6">
    <w:nsid w:val="44303118"/>
    <w:multiLevelType w:val="hybridMultilevel"/>
    <w:tmpl w:val="656EC74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7">
    <w:nsid w:val="443972AC"/>
    <w:multiLevelType w:val="hybridMultilevel"/>
    <w:tmpl w:val="FA60F956"/>
    <w:lvl w:ilvl="0" w:tplc="F0DA9C2E">
      <w:start w:val="1"/>
      <w:numFmt w:val="bullet"/>
      <w:lvlText w:val=""/>
      <w:lvlJc w:val="left"/>
      <w:pPr>
        <w:tabs>
          <w:tab w:val="num" w:pos="720"/>
        </w:tabs>
        <w:ind w:left="720" w:hanging="360"/>
      </w:pPr>
      <w:rPr>
        <w:rFonts w:ascii="Wingdings" w:hAnsi="Wingdings" w:hint="default"/>
      </w:rPr>
    </w:lvl>
    <w:lvl w:ilvl="1" w:tplc="3348B974">
      <w:start w:val="1930"/>
      <w:numFmt w:val="bullet"/>
      <w:lvlText w:val="•"/>
      <w:lvlJc w:val="left"/>
      <w:pPr>
        <w:tabs>
          <w:tab w:val="num" w:pos="1440"/>
        </w:tabs>
        <w:ind w:left="1440" w:hanging="360"/>
      </w:pPr>
      <w:rPr>
        <w:rFonts w:ascii="Times New Roman" w:hAnsi="Times New Roman" w:hint="default"/>
      </w:rPr>
    </w:lvl>
    <w:lvl w:ilvl="2" w:tplc="07E8A3EE" w:tentative="1">
      <w:start w:val="1"/>
      <w:numFmt w:val="bullet"/>
      <w:lvlText w:val=""/>
      <w:lvlJc w:val="left"/>
      <w:pPr>
        <w:tabs>
          <w:tab w:val="num" w:pos="2160"/>
        </w:tabs>
        <w:ind w:left="2160" w:hanging="360"/>
      </w:pPr>
      <w:rPr>
        <w:rFonts w:ascii="Wingdings" w:hAnsi="Wingdings" w:hint="default"/>
      </w:rPr>
    </w:lvl>
    <w:lvl w:ilvl="3" w:tplc="71D6B9C0" w:tentative="1">
      <w:start w:val="1"/>
      <w:numFmt w:val="bullet"/>
      <w:lvlText w:val=""/>
      <w:lvlJc w:val="left"/>
      <w:pPr>
        <w:tabs>
          <w:tab w:val="num" w:pos="2880"/>
        </w:tabs>
        <w:ind w:left="2880" w:hanging="360"/>
      </w:pPr>
      <w:rPr>
        <w:rFonts w:ascii="Wingdings" w:hAnsi="Wingdings" w:hint="default"/>
      </w:rPr>
    </w:lvl>
    <w:lvl w:ilvl="4" w:tplc="7B086D70" w:tentative="1">
      <w:start w:val="1"/>
      <w:numFmt w:val="bullet"/>
      <w:lvlText w:val=""/>
      <w:lvlJc w:val="left"/>
      <w:pPr>
        <w:tabs>
          <w:tab w:val="num" w:pos="3600"/>
        </w:tabs>
        <w:ind w:left="3600" w:hanging="360"/>
      </w:pPr>
      <w:rPr>
        <w:rFonts w:ascii="Wingdings" w:hAnsi="Wingdings" w:hint="default"/>
      </w:rPr>
    </w:lvl>
    <w:lvl w:ilvl="5" w:tplc="C70000FC" w:tentative="1">
      <w:start w:val="1"/>
      <w:numFmt w:val="bullet"/>
      <w:lvlText w:val=""/>
      <w:lvlJc w:val="left"/>
      <w:pPr>
        <w:tabs>
          <w:tab w:val="num" w:pos="4320"/>
        </w:tabs>
        <w:ind w:left="4320" w:hanging="360"/>
      </w:pPr>
      <w:rPr>
        <w:rFonts w:ascii="Wingdings" w:hAnsi="Wingdings" w:hint="default"/>
      </w:rPr>
    </w:lvl>
    <w:lvl w:ilvl="6" w:tplc="2390A60C" w:tentative="1">
      <w:start w:val="1"/>
      <w:numFmt w:val="bullet"/>
      <w:lvlText w:val=""/>
      <w:lvlJc w:val="left"/>
      <w:pPr>
        <w:tabs>
          <w:tab w:val="num" w:pos="5040"/>
        </w:tabs>
        <w:ind w:left="5040" w:hanging="360"/>
      </w:pPr>
      <w:rPr>
        <w:rFonts w:ascii="Wingdings" w:hAnsi="Wingdings" w:hint="default"/>
      </w:rPr>
    </w:lvl>
    <w:lvl w:ilvl="7" w:tplc="C9320F8C" w:tentative="1">
      <w:start w:val="1"/>
      <w:numFmt w:val="bullet"/>
      <w:lvlText w:val=""/>
      <w:lvlJc w:val="left"/>
      <w:pPr>
        <w:tabs>
          <w:tab w:val="num" w:pos="5760"/>
        </w:tabs>
        <w:ind w:left="5760" w:hanging="360"/>
      </w:pPr>
      <w:rPr>
        <w:rFonts w:ascii="Wingdings" w:hAnsi="Wingdings" w:hint="default"/>
      </w:rPr>
    </w:lvl>
    <w:lvl w:ilvl="8" w:tplc="ED0EEAB2" w:tentative="1">
      <w:start w:val="1"/>
      <w:numFmt w:val="bullet"/>
      <w:lvlText w:val=""/>
      <w:lvlJc w:val="left"/>
      <w:pPr>
        <w:tabs>
          <w:tab w:val="num" w:pos="6480"/>
        </w:tabs>
        <w:ind w:left="6480" w:hanging="360"/>
      </w:pPr>
      <w:rPr>
        <w:rFonts w:ascii="Wingdings" w:hAnsi="Wingdings" w:hint="default"/>
      </w:rPr>
    </w:lvl>
  </w:abstractNum>
  <w:abstractNum w:abstractNumId="58">
    <w:nsid w:val="46394A4B"/>
    <w:multiLevelType w:val="hybridMultilevel"/>
    <w:tmpl w:val="E90650F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4733261E"/>
    <w:multiLevelType w:val="hybridMultilevel"/>
    <w:tmpl w:val="0AB0868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496618AD"/>
    <w:multiLevelType w:val="hybridMultilevel"/>
    <w:tmpl w:val="B1E2A952"/>
    <w:lvl w:ilvl="0" w:tplc="04090005">
      <w:start w:val="1"/>
      <w:numFmt w:val="bullet"/>
      <w:lvlText w:val=""/>
      <w:lvlJc w:val="left"/>
      <w:pPr>
        <w:ind w:left="1834" w:hanging="360"/>
      </w:pPr>
      <w:rPr>
        <w:rFonts w:ascii="Wingdings" w:hAnsi="Wingdings" w:hint="default"/>
      </w:rPr>
    </w:lvl>
    <w:lvl w:ilvl="1" w:tplc="467A02EE">
      <w:start w:val="1"/>
      <w:numFmt w:val="decimal"/>
      <w:lvlText w:val="%2."/>
      <w:lvlJc w:val="left"/>
      <w:pPr>
        <w:ind w:left="2554" w:hanging="360"/>
      </w:pPr>
      <w:rPr>
        <w:rFonts w:hint="default"/>
      </w:r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61">
    <w:nsid w:val="4B60730D"/>
    <w:multiLevelType w:val="hybridMultilevel"/>
    <w:tmpl w:val="0E6CC46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2">
    <w:nsid w:val="4BFC49EE"/>
    <w:multiLevelType w:val="hybridMultilevel"/>
    <w:tmpl w:val="D1CACC3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3">
    <w:nsid w:val="4FEE24F4"/>
    <w:multiLevelType w:val="hybridMultilevel"/>
    <w:tmpl w:val="D514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0F177F3"/>
    <w:multiLevelType w:val="hybridMultilevel"/>
    <w:tmpl w:val="FB2A3BCE"/>
    <w:lvl w:ilvl="0" w:tplc="283E14D4">
      <w:start w:val="1"/>
      <w:numFmt w:val="bullet"/>
      <w:lvlText w:val="o"/>
      <w:lvlJc w:val="left"/>
      <w:pPr>
        <w:ind w:left="1305" w:hanging="360"/>
      </w:pPr>
      <w:rPr>
        <w:rFonts w:ascii="Courier New" w:hAnsi="Courier New"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5">
    <w:nsid w:val="511720E8"/>
    <w:multiLevelType w:val="hybridMultilevel"/>
    <w:tmpl w:val="34BA323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51474D9C"/>
    <w:multiLevelType w:val="hybridMultilevel"/>
    <w:tmpl w:val="A34E4E64"/>
    <w:lvl w:ilvl="0" w:tplc="2E5E2B70">
      <w:start w:val="5"/>
      <w:numFmt w:val="decimal"/>
      <w:lvlText w:val="%1."/>
      <w:lvlJc w:val="left"/>
      <w:pPr>
        <w:tabs>
          <w:tab w:val="num" w:pos="1455"/>
        </w:tabs>
        <w:ind w:left="1455" w:hanging="495"/>
      </w:pPr>
      <w:rPr>
        <w:rFonts w:hint="default"/>
      </w:rPr>
    </w:lvl>
    <w:lvl w:ilvl="1" w:tplc="6B12341C">
      <w:start w:val="2"/>
      <w:numFmt w:val="upperLetter"/>
      <w:lvlText w:val="%2."/>
      <w:lvlJc w:val="left"/>
      <w:pPr>
        <w:tabs>
          <w:tab w:val="num" w:pos="2160"/>
        </w:tabs>
        <w:ind w:left="2160" w:hanging="48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7">
    <w:nsid w:val="515743EB"/>
    <w:multiLevelType w:val="hybridMultilevel"/>
    <w:tmpl w:val="C454815C"/>
    <w:lvl w:ilvl="0" w:tplc="05783D60">
      <w:start w:val="1"/>
      <w:numFmt w:val="bullet"/>
      <w:lvlText w:val=""/>
      <w:lvlJc w:val="left"/>
      <w:pPr>
        <w:tabs>
          <w:tab w:val="num" w:pos="720"/>
        </w:tabs>
        <w:ind w:left="720" w:hanging="360"/>
      </w:pPr>
      <w:rPr>
        <w:rFonts w:ascii="Wingdings" w:hAnsi="Wingdings" w:hint="default"/>
      </w:rPr>
    </w:lvl>
    <w:lvl w:ilvl="1" w:tplc="F9B09D76" w:tentative="1">
      <w:start w:val="1"/>
      <w:numFmt w:val="bullet"/>
      <w:lvlText w:val=""/>
      <w:lvlJc w:val="left"/>
      <w:pPr>
        <w:tabs>
          <w:tab w:val="num" w:pos="1440"/>
        </w:tabs>
        <w:ind w:left="1440" w:hanging="360"/>
      </w:pPr>
      <w:rPr>
        <w:rFonts w:ascii="Wingdings" w:hAnsi="Wingdings" w:hint="default"/>
      </w:rPr>
    </w:lvl>
    <w:lvl w:ilvl="2" w:tplc="5E102A66" w:tentative="1">
      <w:start w:val="1"/>
      <w:numFmt w:val="bullet"/>
      <w:lvlText w:val=""/>
      <w:lvlJc w:val="left"/>
      <w:pPr>
        <w:tabs>
          <w:tab w:val="num" w:pos="2160"/>
        </w:tabs>
        <w:ind w:left="2160" w:hanging="360"/>
      </w:pPr>
      <w:rPr>
        <w:rFonts w:ascii="Wingdings" w:hAnsi="Wingdings" w:hint="default"/>
      </w:rPr>
    </w:lvl>
    <w:lvl w:ilvl="3" w:tplc="F5707A8E" w:tentative="1">
      <w:start w:val="1"/>
      <w:numFmt w:val="bullet"/>
      <w:lvlText w:val=""/>
      <w:lvlJc w:val="left"/>
      <w:pPr>
        <w:tabs>
          <w:tab w:val="num" w:pos="2880"/>
        </w:tabs>
        <w:ind w:left="2880" w:hanging="360"/>
      </w:pPr>
      <w:rPr>
        <w:rFonts w:ascii="Wingdings" w:hAnsi="Wingdings" w:hint="default"/>
      </w:rPr>
    </w:lvl>
    <w:lvl w:ilvl="4" w:tplc="2EDAC200" w:tentative="1">
      <w:start w:val="1"/>
      <w:numFmt w:val="bullet"/>
      <w:lvlText w:val=""/>
      <w:lvlJc w:val="left"/>
      <w:pPr>
        <w:tabs>
          <w:tab w:val="num" w:pos="3600"/>
        </w:tabs>
        <w:ind w:left="3600" w:hanging="360"/>
      </w:pPr>
      <w:rPr>
        <w:rFonts w:ascii="Wingdings" w:hAnsi="Wingdings" w:hint="default"/>
      </w:rPr>
    </w:lvl>
    <w:lvl w:ilvl="5" w:tplc="EDB8335C" w:tentative="1">
      <w:start w:val="1"/>
      <w:numFmt w:val="bullet"/>
      <w:lvlText w:val=""/>
      <w:lvlJc w:val="left"/>
      <w:pPr>
        <w:tabs>
          <w:tab w:val="num" w:pos="4320"/>
        </w:tabs>
        <w:ind w:left="4320" w:hanging="360"/>
      </w:pPr>
      <w:rPr>
        <w:rFonts w:ascii="Wingdings" w:hAnsi="Wingdings" w:hint="default"/>
      </w:rPr>
    </w:lvl>
    <w:lvl w:ilvl="6" w:tplc="DB640CBA" w:tentative="1">
      <w:start w:val="1"/>
      <w:numFmt w:val="bullet"/>
      <w:lvlText w:val=""/>
      <w:lvlJc w:val="left"/>
      <w:pPr>
        <w:tabs>
          <w:tab w:val="num" w:pos="5040"/>
        </w:tabs>
        <w:ind w:left="5040" w:hanging="360"/>
      </w:pPr>
      <w:rPr>
        <w:rFonts w:ascii="Wingdings" w:hAnsi="Wingdings" w:hint="default"/>
      </w:rPr>
    </w:lvl>
    <w:lvl w:ilvl="7" w:tplc="92CC39CE" w:tentative="1">
      <w:start w:val="1"/>
      <w:numFmt w:val="bullet"/>
      <w:lvlText w:val=""/>
      <w:lvlJc w:val="left"/>
      <w:pPr>
        <w:tabs>
          <w:tab w:val="num" w:pos="5760"/>
        </w:tabs>
        <w:ind w:left="5760" w:hanging="360"/>
      </w:pPr>
      <w:rPr>
        <w:rFonts w:ascii="Wingdings" w:hAnsi="Wingdings" w:hint="default"/>
      </w:rPr>
    </w:lvl>
    <w:lvl w:ilvl="8" w:tplc="F5123BB2" w:tentative="1">
      <w:start w:val="1"/>
      <w:numFmt w:val="bullet"/>
      <w:lvlText w:val=""/>
      <w:lvlJc w:val="left"/>
      <w:pPr>
        <w:tabs>
          <w:tab w:val="num" w:pos="6480"/>
        </w:tabs>
        <w:ind w:left="6480" w:hanging="360"/>
      </w:pPr>
      <w:rPr>
        <w:rFonts w:ascii="Wingdings" w:hAnsi="Wingdings" w:hint="default"/>
      </w:rPr>
    </w:lvl>
  </w:abstractNum>
  <w:abstractNum w:abstractNumId="68">
    <w:nsid w:val="53507376"/>
    <w:multiLevelType w:val="hybridMultilevel"/>
    <w:tmpl w:val="9F98278C"/>
    <w:lvl w:ilvl="0" w:tplc="283E14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AF1F38"/>
    <w:multiLevelType w:val="hybridMultilevel"/>
    <w:tmpl w:val="C91A719E"/>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E354CD"/>
    <w:multiLevelType w:val="hybridMultilevel"/>
    <w:tmpl w:val="6128CF6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567621EF"/>
    <w:multiLevelType w:val="hybridMultilevel"/>
    <w:tmpl w:val="E856E5B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571D2EDA"/>
    <w:multiLevelType w:val="hybridMultilevel"/>
    <w:tmpl w:val="A8DE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3C2570"/>
    <w:multiLevelType w:val="hybridMultilevel"/>
    <w:tmpl w:val="D3146580"/>
    <w:lvl w:ilvl="0" w:tplc="609E127A">
      <w:start w:val="1"/>
      <w:numFmt w:val="bullet"/>
      <w:lvlText w:val=""/>
      <w:lvlJc w:val="left"/>
      <w:pPr>
        <w:tabs>
          <w:tab w:val="num" w:pos="720"/>
        </w:tabs>
        <w:ind w:left="720" w:hanging="360"/>
      </w:pPr>
      <w:rPr>
        <w:rFonts w:ascii="Wingdings" w:hAnsi="Wingdings" w:hint="default"/>
      </w:rPr>
    </w:lvl>
    <w:lvl w:ilvl="1" w:tplc="519EA728">
      <w:start w:val="2765"/>
      <w:numFmt w:val="bullet"/>
      <w:lvlText w:val="•"/>
      <w:lvlJc w:val="left"/>
      <w:pPr>
        <w:tabs>
          <w:tab w:val="num" w:pos="1440"/>
        </w:tabs>
        <w:ind w:left="1440" w:hanging="360"/>
      </w:pPr>
      <w:rPr>
        <w:rFonts w:ascii="Times New Roman" w:hAnsi="Times New Roman" w:hint="default"/>
      </w:rPr>
    </w:lvl>
    <w:lvl w:ilvl="2" w:tplc="14707754" w:tentative="1">
      <w:start w:val="1"/>
      <w:numFmt w:val="bullet"/>
      <w:lvlText w:val=""/>
      <w:lvlJc w:val="left"/>
      <w:pPr>
        <w:tabs>
          <w:tab w:val="num" w:pos="2160"/>
        </w:tabs>
        <w:ind w:left="2160" w:hanging="360"/>
      </w:pPr>
      <w:rPr>
        <w:rFonts w:ascii="Wingdings" w:hAnsi="Wingdings" w:hint="default"/>
      </w:rPr>
    </w:lvl>
    <w:lvl w:ilvl="3" w:tplc="587054DC" w:tentative="1">
      <w:start w:val="1"/>
      <w:numFmt w:val="bullet"/>
      <w:lvlText w:val=""/>
      <w:lvlJc w:val="left"/>
      <w:pPr>
        <w:tabs>
          <w:tab w:val="num" w:pos="2880"/>
        </w:tabs>
        <w:ind w:left="2880" w:hanging="360"/>
      </w:pPr>
      <w:rPr>
        <w:rFonts w:ascii="Wingdings" w:hAnsi="Wingdings" w:hint="default"/>
      </w:rPr>
    </w:lvl>
    <w:lvl w:ilvl="4" w:tplc="D48CB1BE" w:tentative="1">
      <w:start w:val="1"/>
      <w:numFmt w:val="bullet"/>
      <w:lvlText w:val=""/>
      <w:lvlJc w:val="left"/>
      <w:pPr>
        <w:tabs>
          <w:tab w:val="num" w:pos="3600"/>
        </w:tabs>
        <w:ind w:left="3600" w:hanging="360"/>
      </w:pPr>
      <w:rPr>
        <w:rFonts w:ascii="Wingdings" w:hAnsi="Wingdings" w:hint="default"/>
      </w:rPr>
    </w:lvl>
    <w:lvl w:ilvl="5" w:tplc="363C1B6C" w:tentative="1">
      <w:start w:val="1"/>
      <w:numFmt w:val="bullet"/>
      <w:lvlText w:val=""/>
      <w:lvlJc w:val="left"/>
      <w:pPr>
        <w:tabs>
          <w:tab w:val="num" w:pos="4320"/>
        </w:tabs>
        <w:ind w:left="4320" w:hanging="360"/>
      </w:pPr>
      <w:rPr>
        <w:rFonts w:ascii="Wingdings" w:hAnsi="Wingdings" w:hint="default"/>
      </w:rPr>
    </w:lvl>
    <w:lvl w:ilvl="6" w:tplc="77E62246" w:tentative="1">
      <w:start w:val="1"/>
      <w:numFmt w:val="bullet"/>
      <w:lvlText w:val=""/>
      <w:lvlJc w:val="left"/>
      <w:pPr>
        <w:tabs>
          <w:tab w:val="num" w:pos="5040"/>
        </w:tabs>
        <w:ind w:left="5040" w:hanging="360"/>
      </w:pPr>
      <w:rPr>
        <w:rFonts w:ascii="Wingdings" w:hAnsi="Wingdings" w:hint="default"/>
      </w:rPr>
    </w:lvl>
    <w:lvl w:ilvl="7" w:tplc="3684AD58" w:tentative="1">
      <w:start w:val="1"/>
      <w:numFmt w:val="bullet"/>
      <w:lvlText w:val=""/>
      <w:lvlJc w:val="left"/>
      <w:pPr>
        <w:tabs>
          <w:tab w:val="num" w:pos="5760"/>
        </w:tabs>
        <w:ind w:left="5760" w:hanging="360"/>
      </w:pPr>
      <w:rPr>
        <w:rFonts w:ascii="Wingdings" w:hAnsi="Wingdings" w:hint="default"/>
      </w:rPr>
    </w:lvl>
    <w:lvl w:ilvl="8" w:tplc="8DE4D08E" w:tentative="1">
      <w:start w:val="1"/>
      <w:numFmt w:val="bullet"/>
      <w:lvlText w:val=""/>
      <w:lvlJc w:val="left"/>
      <w:pPr>
        <w:tabs>
          <w:tab w:val="num" w:pos="6480"/>
        </w:tabs>
        <w:ind w:left="6480" w:hanging="360"/>
      </w:pPr>
      <w:rPr>
        <w:rFonts w:ascii="Wingdings" w:hAnsi="Wingdings" w:hint="default"/>
      </w:rPr>
    </w:lvl>
  </w:abstractNum>
  <w:abstractNum w:abstractNumId="74">
    <w:nsid w:val="5A400FC7"/>
    <w:multiLevelType w:val="hybridMultilevel"/>
    <w:tmpl w:val="F97CD08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5">
    <w:nsid w:val="5C5F63D1"/>
    <w:multiLevelType w:val="hybridMultilevel"/>
    <w:tmpl w:val="3AE0FEA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6">
    <w:nsid w:val="5ECA3A7B"/>
    <w:multiLevelType w:val="hybridMultilevel"/>
    <w:tmpl w:val="81B8EB70"/>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5F8F4285"/>
    <w:multiLevelType w:val="hybridMultilevel"/>
    <w:tmpl w:val="426A29E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8">
    <w:nsid w:val="60195DE2"/>
    <w:multiLevelType w:val="hybridMultilevel"/>
    <w:tmpl w:val="FD9252A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608D3E81"/>
    <w:multiLevelType w:val="hybridMultilevel"/>
    <w:tmpl w:val="1B562D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0">
    <w:nsid w:val="6162369D"/>
    <w:multiLevelType w:val="hybridMultilevel"/>
    <w:tmpl w:val="C512B4E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62CB4B2C"/>
    <w:multiLevelType w:val="hybridMultilevel"/>
    <w:tmpl w:val="15BE81D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2">
    <w:nsid w:val="634C2EAE"/>
    <w:multiLevelType w:val="hybridMultilevel"/>
    <w:tmpl w:val="5D70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1620D0"/>
    <w:multiLevelType w:val="hybridMultilevel"/>
    <w:tmpl w:val="F2BCC86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4">
    <w:nsid w:val="676B4BDF"/>
    <w:multiLevelType w:val="hybridMultilevel"/>
    <w:tmpl w:val="D6AE7574"/>
    <w:lvl w:ilvl="0" w:tplc="67C2FA5A">
      <w:start w:val="1"/>
      <w:numFmt w:val="decimal"/>
      <w:lvlText w:val="%1."/>
      <w:lvlJc w:val="left"/>
      <w:pPr>
        <w:tabs>
          <w:tab w:val="num" w:pos="1505"/>
        </w:tabs>
        <w:ind w:left="1505" w:hanging="495"/>
      </w:pPr>
      <w:rPr>
        <w:rFonts w:hint="default"/>
      </w:rPr>
    </w:lvl>
    <w:lvl w:ilvl="1" w:tplc="04090005">
      <w:start w:val="1"/>
      <w:numFmt w:val="bullet"/>
      <w:lvlText w:val=""/>
      <w:lvlJc w:val="left"/>
      <w:pPr>
        <w:tabs>
          <w:tab w:val="num" w:pos="2090"/>
        </w:tabs>
        <w:ind w:left="2090" w:hanging="360"/>
      </w:pPr>
      <w:rPr>
        <w:rFonts w:ascii="Wingdings" w:hAnsi="Wingdings"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abstractNum w:abstractNumId="85">
    <w:nsid w:val="68736165"/>
    <w:multiLevelType w:val="hybridMultilevel"/>
    <w:tmpl w:val="674067B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696F0C5C"/>
    <w:multiLevelType w:val="hybridMultilevel"/>
    <w:tmpl w:val="D3BC864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6A3E0982"/>
    <w:multiLevelType w:val="hybridMultilevel"/>
    <w:tmpl w:val="ED3CCC5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8">
    <w:nsid w:val="6A436524"/>
    <w:multiLevelType w:val="hybridMultilevel"/>
    <w:tmpl w:val="DE32C6E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9">
    <w:nsid w:val="6ACA16F3"/>
    <w:multiLevelType w:val="hybridMultilevel"/>
    <w:tmpl w:val="2DCEB6E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0">
    <w:nsid w:val="6CF70FD2"/>
    <w:multiLevelType w:val="hybridMultilevel"/>
    <w:tmpl w:val="5B403EA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1">
    <w:nsid w:val="6EC000D2"/>
    <w:multiLevelType w:val="hybridMultilevel"/>
    <w:tmpl w:val="5D089A3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715B024E"/>
    <w:multiLevelType w:val="hybridMultilevel"/>
    <w:tmpl w:val="3ED82E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3">
    <w:nsid w:val="715E019A"/>
    <w:multiLevelType w:val="hybridMultilevel"/>
    <w:tmpl w:val="430EC0A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71D65E00"/>
    <w:multiLevelType w:val="hybridMultilevel"/>
    <w:tmpl w:val="F95032B8"/>
    <w:lvl w:ilvl="0" w:tplc="1BDE866C">
      <w:start w:val="1"/>
      <w:numFmt w:val="bullet"/>
      <w:lvlText w:val=""/>
      <w:lvlJc w:val="left"/>
      <w:pPr>
        <w:tabs>
          <w:tab w:val="num" w:pos="720"/>
        </w:tabs>
        <w:ind w:left="720" w:hanging="360"/>
      </w:pPr>
      <w:rPr>
        <w:rFonts w:ascii="Wingdings" w:hAnsi="Wingdings" w:hint="default"/>
      </w:rPr>
    </w:lvl>
    <w:lvl w:ilvl="1" w:tplc="5EDC9D9C" w:tentative="1">
      <w:start w:val="1"/>
      <w:numFmt w:val="bullet"/>
      <w:lvlText w:val=""/>
      <w:lvlJc w:val="left"/>
      <w:pPr>
        <w:tabs>
          <w:tab w:val="num" w:pos="1440"/>
        </w:tabs>
        <w:ind w:left="1440" w:hanging="360"/>
      </w:pPr>
      <w:rPr>
        <w:rFonts w:ascii="Wingdings" w:hAnsi="Wingdings" w:hint="default"/>
      </w:rPr>
    </w:lvl>
    <w:lvl w:ilvl="2" w:tplc="ED4E79B4" w:tentative="1">
      <w:start w:val="1"/>
      <w:numFmt w:val="bullet"/>
      <w:lvlText w:val=""/>
      <w:lvlJc w:val="left"/>
      <w:pPr>
        <w:tabs>
          <w:tab w:val="num" w:pos="2160"/>
        </w:tabs>
        <w:ind w:left="2160" w:hanging="360"/>
      </w:pPr>
      <w:rPr>
        <w:rFonts w:ascii="Wingdings" w:hAnsi="Wingdings" w:hint="default"/>
      </w:rPr>
    </w:lvl>
    <w:lvl w:ilvl="3" w:tplc="77B82D54" w:tentative="1">
      <w:start w:val="1"/>
      <w:numFmt w:val="bullet"/>
      <w:lvlText w:val=""/>
      <w:lvlJc w:val="left"/>
      <w:pPr>
        <w:tabs>
          <w:tab w:val="num" w:pos="2880"/>
        </w:tabs>
        <w:ind w:left="2880" w:hanging="360"/>
      </w:pPr>
      <w:rPr>
        <w:rFonts w:ascii="Wingdings" w:hAnsi="Wingdings" w:hint="default"/>
      </w:rPr>
    </w:lvl>
    <w:lvl w:ilvl="4" w:tplc="7E201FEA" w:tentative="1">
      <w:start w:val="1"/>
      <w:numFmt w:val="bullet"/>
      <w:lvlText w:val=""/>
      <w:lvlJc w:val="left"/>
      <w:pPr>
        <w:tabs>
          <w:tab w:val="num" w:pos="3600"/>
        </w:tabs>
        <w:ind w:left="3600" w:hanging="360"/>
      </w:pPr>
      <w:rPr>
        <w:rFonts w:ascii="Wingdings" w:hAnsi="Wingdings" w:hint="default"/>
      </w:rPr>
    </w:lvl>
    <w:lvl w:ilvl="5" w:tplc="DCCE7B18" w:tentative="1">
      <w:start w:val="1"/>
      <w:numFmt w:val="bullet"/>
      <w:lvlText w:val=""/>
      <w:lvlJc w:val="left"/>
      <w:pPr>
        <w:tabs>
          <w:tab w:val="num" w:pos="4320"/>
        </w:tabs>
        <w:ind w:left="4320" w:hanging="360"/>
      </w:pPr>
      <w:rPr>
        <w:rFonts w:ascii="Wingdings" w:hAnsi="Wingdings" w:hint="default"/>
      </w:rPr>
    </w:lvl>
    <w:lvl w:ilvl="6" w:tplc="DA36F292" w:tentative="1">
      <w:start w:val="1"/>
      <w:numFmt w:val="bullet"/>
      <w:lvlText w:val=""/>
      <w:lvlJc w:val="left"/>
      <w:pPr>
        <w:tabs>
          <w:tab w:val="num" w:pos="5040"/>
        </w:tabs>
        <w:ind w:left="5040" w:hanging="360"/>
      </w:pPr>
      <w:rPr>
        <w:rFonts w:ascii="Wingdings" w:hAnsi="Wingdings" w:hint="default"/>
      </w:rPr>
    </w:lvl>
    <w:lvl w:ilvl="7" w:tplc="938E11C4" w:tentative="1">
      <w:start w:val="1"/>
      <w:numFmt w:val="bullet"/>
      <w:lvlText w:val=""/>
      <w:lvlJc w:val="left"/>
      <w:pPr>
        <w:tabs>
          <w:tab w:val="num" w:pos="5760"/>
        </w:tabs>
        <w:ind w:left="5760" w:hanging="360"/>
      </w:pPr>
      <w:rPr>
        <w:rFonts w:ascii="Wingdings" w:hAnsi="Wingdings" w:hint="default"/>
      </w:rPr>
    </w:lvl>
    <w:lvl w:ilvl="8" w:tplc="F998023E" w:tentative="1">
      <w:start w:val="1"/>
      <w:numFmt w:val="bullet"/>
      <w:lvlText w:val=""/>
      <w:lvlJc w:val="left"/>
      <w:pPr>
        <w:tabs>
          <w:tab w:val="num" w:pos="6480"/>
        </w:tabs>
        <w:ind w:left="6480" w:hanging="360"/>
      </w:pPr>
      <w:rPr>
        <w:rFonts w:ascii="Wingdings" w:hAnsi="Wingdings" w:hint="default"/>
      </w:rPr>
    </w:lvl>
  </w:abstractNum>
  <w:abstractNum w:abstractNumId="95">
    <w:nsid w:val="7228274F"/>
    <w:multiLevelType w:val="hybridMultilevel"/>
    <w:tmpl w:val="544EA856"/>
    <w:lvl w:ilvl="0" w:tplc="9A96D840">
      <w:start w:val="1"/>
      <w:numFmt w:val="bullet"/>
      <w:lvlText w:val=""/>
      <w:lvlJc w:val="left"/>
      <w:pPr>
        <w:tabs>
          <w:tab w:val="num" w:pos="720"/>
        </w:tabs>
        <w:ind w:left="720" w:hanging="360"/>
      </w:pPr>
      <w:rPr>
        <w:rFonts w:ascii="Wingdings" w:hAnsi="Wingdings" w:hint="default"/>
      </w:rPr>
    </w:lvl>
    <w:lvl w:ilvl="1" w:tplc="C69260D2">
      <w:start w:val="1907"/>
      <w:numFmt w:val="bullet"/>
      <w:lvlText w:val="•"/>
      <w:lvlJc w:val="left"/>
      <w:pPr>
        <w:tabs>
          <w:tab w:val="num" w:pos="1440"/>
        </w:tabs>
        <w:ind w:left="1440" w:hanging="360"/>
      </w:pPr>
      <w:rPr>
        <w:rFonts w:ascii="Times New Roman" w:hAnsi="Times New Roman" w:hint="default"/>
      </w:rPr>
    </w:lvl>
    <w:lvl w:ilvl="2" w:tplc="F50C500E" w:tentative="1">
      <w:start w:val="1"/>
      <w:numFmt w:val="bullet"/>
      <w:lvlText w:val=""/>
      <w:lvlJc w:val="left"/>
      <w:pPr>
        <w:tabs>
          <w:tab w:val="num" w:pos="2160"/>
        </w:tabs>
        <w:ind w:left="2160" w:hanging="360"/>
      </w:pPr>
      <w:rPr>
        <w:rFonts w:ascii="Wingdings" w:hAnsi="Wingdings" w:hint="default"/>
      </w:rPr>
    </w:lvl>
    <w:lvl w:ilvl="3" w:tplc="BA328BE6" w:tentative="1">
      <w:start w:val="1"/>
      <w:numFmt w:val="bullet"/>
      <w:lvlText w:val=""/>
      <w:lvlJc w:val="left"/>
      <w:pPr>
        <w:tabs>
          <w:tab w:val="num" w:pos="2880"/>
        </w:tabs>
        <w:ind w:left="2880" w:hanging="360"/>
      </w:pPr>
      <w:rPr>
        <w:rFonts w:ascii="Wingdings" w:hAnsi="Wingdings" w:hint="default"/>
      </w:rPr>
    </w:lvl>
    <w:lvl w:ilvl="4" w:tplc="9A1E187A" w:tentative="1">
      <w:start w:val="1"/>
      <w:numFmt w:val="bullet"/>
      <w:lvlText w:val=""/>
      <w:lvlJc w:val="left"/>
      <w:pPr>
        <w:tabs>
          <w:tab w:val="num" w:pos="3600"/>
        </w:tabs>
        <w:ind w:left="3600" w:hanging="360"/>
      </w:pPr>
      <w:rPr>
        <w:rFonts w:ascii="Wingdings" w:hAnsi="Wingdings" w:hint="default"/>
      </w:rPr>
    </w:lvl>
    <w:lvl w:ilvl="5" w:tplc="54523C24" w:tentative="1">
      <w:start w:val="1"/>
      <w:numFmt w:val="bullet"/>
      <w:lvlText w:val=""/>
      <w:lvlJc w:val="left"/>
      <w:pPr>
        <w:tabs>
          <w:tab w:val="num" w:pos="4320"/>
        </w:tabs>
        <w:ind w:left="4320" w:hanging="360"/>
      </w:pPr>
      <w:rPr>
        <w:rFonts w:ascii="Wingdings" w:hAnsi="Wingdings" w:hint="default"/>
      </w:rPr>
    </w:lvl>
    <w:lvl w:ilvl="6" w:tplc="B114EE76" w:tentative="1">
      <w:start w:val="1"/>
      <w:numFmt w:val="bullet"/>
      <w:lvlText w:val=""/>
      <w:lvlJc w:val="left"/>
      <w:pPr>
        <w:tabs>
          <w:tab w:val="num" w:pos="5040"/>
        </w:tabs>
        <w:ind w:left="5040" w:hanging="360"/>
      </w:pPr>
      <w:rPr>
        <w:rFonts w:ascii="Wingdings" w:hAnsi="Wingdings" w:hint="default"/>
      </w:rPr>
    </w:lvl>
    <w:lvl w:ilvl="7" w:tplc="E0907FAC" w:tentative="1">
      <w:start w:val="1"/>
      <w:numFmt w:val="bullet"/>
      <w:lvlText w:val=""/>
      <w:lvlJc w:val="left"/>
      <w:pPr>
        <w:tabs>
          <w:tab w:val="num" w:pos="5760"/>
        </w:tabs>
        <w:ind w:left="5760" w:hanging="360"/>
      </w:pPr>
      <w:rPr>
        <w:rFonts w:ascii="Wingdings" w:hAnsi="Wingdings" w:hint="default"/>
      </w:rPr>
    </w:lvl>
    <w:lvl w:ilvl="8" w:tplc="53648C20" w:tentative="1">
      <w:start w:val="1"/>
      <w:numFmt w:val="bullet"/>
      <w:lvlText w:val=""/>
      <w:lvlJc w:val="left"/>
      <w:pPr>
        <w:tabs>
          <w:tab w:val="num" w:pos="6480"/>
        </w:tabs>
        <w:ind w:left="6480" w:hanging="360"/>
      </w:pPr>
      <w:rPr>
        <w:rFonts w:ascii="Wingdings" w:hAnsi="Wingdings" w:hint="default"/>
      </w:rPr>
    </w:lvl>
  </w:abstractNum>
  <w:abstractNum w:abstractNumId="96">
    <w:nsid w:val="72A62038"/>
    <w:multiLevelType w:val="hybridMultilevel"/>
    <w:tmpl w:val="806C445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7">
    <w:nsid w:val="736A687A"/>
    <w:multiLevelType w:val="hybridMultilevel"/>
    <w:tmpl w:val="CA0A63E0"/>
    <w:lvl w:ilvl="0" w:tplc="04090001">
      <w:start w:val="1"/>
      <w:numFmt w:val="bullet"/>
      <w:lvlText w:val=""/>
      <w:lvlJc w:val="left"/>
      <w:pPr>
        <w:tabs>
          <w:tab w:val="num" w:pos="1505"/>
        </w:tabs>
        <w:ind w:left="1505" w:hanging="495"/>
      </w:pPr>
      <w:rPr>
        <w:rFonts w:ascii="Symbol" w:hAnsi="Symbol" w:hint="default"/>
      </w:rPr>
    </w:lvl>
    <w:lvl w:ilvl="1" w:tplc="04090017">
      <w:start w:val="1"/>
      <w:numFmt w:val="lowerLetter"/>
      <w:lvlText w:val="%2)"/>
      <w:lvlJc w:val="left"/>
      <w:pPr>
        <w:tabs>
          <w:tab w:val="num" w:pos="2090"/>
        </w:tabs>
        <w:ind w:left="2090" w:hanging="360"/>
      </w:pPr>
      <w:rPr>
        <w:rFonts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abstractNum w:abstractNumId="98">
    <w:nsid w:val="737224D7"/>
    <w:multiLevelType w:val="hybridMultilevel"/>
    <w:tmpl w:val="17D6B38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9">
    <w:nsid w:val="75D1236C"/>
    <w:multiLevelType w:val="hybridMultilevel"/>
    <w:tmpl w:val="4B2ADFF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0">
    <w:nsid w:val="75EC2882"/>
    <w:multiLevelType w:val="hybridMultilevel"/>
    <w:tmpl w:val="954CF33C"/>
    <w:lvl w:ilvl="0" w:tplc="7D8CDE48">
      <w:start w:val="1"/>
      <w:numFmt w:val="decimal"/>
      <w:lvlText w:val="%1."/>
      <w:lvlJc w:val="left"/>
      <w:pPr>
        <w:tabs>
          <w:tab w:val="num" w:pos="1435"/>
        </w:tabs>
        <w:ind w:left="1435" w:hanging="435"/>
      </w:pPr>
      <w:rPr>
        <w:rFonts w:hint="default"/>
      </w:rPr>
    </w:lvl>
    <w:lvl w:ilvl="1" w:tplc="283E14D4">
      <w:start w:val="1"/>
      <w:numFmt w:val="bullet"/>
      <w:lvlText w:val="o"/>
      <w:lvlJc w:val="left"/>
      <w:pPr>
        <w:tabs>
          <w:tab w:val="num" w:pos="2080"/>
        </w:tabs>
        <w:ind w:left="2080" w:hanging="360"/>
      </w:pPr>
      <w:rPr>
        <w:rFonts w:ascii="Courier New" w:hAnsi="Courier New" w:hint="default"/>
      </w:rPr>
    </w:lvl>
    <w:lvl w:ilvl="2" w:tplc="3E72287E">
      <w:start w:val="1"/>
      <w:numFmt w:val="lowerLetter"/>
      <w:lvlText w:val="%3)"/>
      <w:lvlJc w:val="left"/>
      <w:pPr>
        <w:tabs>
          <w:tab w:val="num" w:pos="2980"/>
        </w:tabs>
        <w:ind w:left="2980" w:hanging="360"/>
      </w:pPr>
      <w:rPr>
        <w:rFonts w:hint="default"/>
      </w:r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01">
    <w:nsid w:val="761557FA"/>
    <w:multiLevelType w:val="hybridMultilevel"/>
    <w:tmpl w:val="AEDCDAD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2">
    <w:nsid w:val="764D46BA"/>
    <w:multiLevelType w:val="hybridMultilevel"/>
    <w:tmpl w:val="1AC094E0"/>
    <w:lvl w:ilvl="0" w:tplc="04090005">
      <w:start w:val="1"/>
      <w:numFmt w:val="bullet"/>
      <w:lvlText w:val=""/>
      <w:lvlJc w:val="left"/>
      <w:pPr>
        <w:ind w:left="2390" w:hanging="360"/>
      </w:pPr>
      <w:rPr>
        <w:rFonts w:ascii="Wingdings" w:hAnsi="Wingdings" w:hint="default"/>
      </w:rPr>
    </w:lvl>
    <w:lvl w:ilvl="1" w:tplc="04090003" w:tentative="1">
      <w:start w:val="1"/>
      <w:numFmt w:val="bullet"/>
      <w:lvlText w:val="o"/>
      <w:lvlJc w:val="left"/>
      <w:pPr>
        <w:ind w:left="3110" w:hanging="360"/>
      </w:pPr>
      <w:rPr>
        <w:rFonts w:ascii="Courier New" w:hAnsi="Courier New" w:cs="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cs="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cs="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103">
    <w:nsid w:val="7962650C"/>
    <w:multiLevelType w:val="hybridMultilevel"/>
    <w:tmpl w:val="6FF4527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4">
    <w:nsid w:val="799B0363"/>
    <w:multiLevelType w:val="hybridMultilevel"/>
    <w:tmpl w:val="39829FC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5">
    <w:nsid w:val="79CA064E"/>
    <w:multiLevelType w:val="hybridMultilevel"/>
    <w:tmpl w:val="05ACF4C0"/>
    <w:lvl w:ilvl="0" w:tplc="04090001">
      <w:start w:val="1"/>
      <w:numFmt w:val="bullet"/>
      <w:lvlText w:val=""/>
      <w:lvlJc w:val="left"/>
      <w:pPr>
        <w:tabs>
          <w:tab w:val="num" w:pos="1435"/>
        </w:tabs>
        <w:ind w:left="1435" w:hanging="435"/>
      </w:pPr>
      <w:rPr>
        <w:rFonts w:ascii="Symbol" w:hAnsi="Symbol" w:hint="default"/>
      </w:rPr>
    </w:lvl>
    <w:lvl w:ilvl="1" w:tplc="F1805B82">
      <w:start w:val="1"/>
      <w:numFmt w:val="lowerLetter"/>
      <w:lvlText w:val="%2)"/>
      <w:lvlJc w:val="left"/>
      <w:pPr>
        <w:tabs>
          <w:tab w:val="num" w:pos="2080"/>
        </w:tabs>
        <w:ind w:left="2080" w:hanging="360"/>
      </w:pPr>
      <w:rPr>
        <w:rFonts w:ascii="Times New Roman" w:eastAsia="Times New Roman" w:hAnsi="Times New Roman" w:cs="Times New Roman"/>
      </w:rPr>
    </w:lvl>
    <w:lvl w:ilvl="2" w:tplc="3E72287E">
      <w:start w:val="1"/>
      <w:numFmt w:val="lowerLetter"/>
      <w:lvlText w:val="%3)"/>
      <w:lvlJc w:val="left"/>
      <w:pPr>
        <w:tabs>
          <w:tab w:val="num" w:pos="2980"/>
        </w:tabs>
        <w:ind w:left="2980" w:hanging="360"/>
      </w:pPr>
      <w:rPr>
        <w:rFonts w:hint="default"/>
      </w:r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06">
    <w:nsid w:val="7A3174B0"/>
    <w:multiLevelType w:val="hybridMultilevel"/>
    <w:tmpl w:val="9392CCAC"/>
    <w:lvl w:ilvl="0" w:tplc="67C2FA5A">
      <w:start w:val="1"/>
      <w:numFmt w:val="decimal"/>
      <w:lvlText w:val="%1."/>
      <w:lvlJc w:val="left"/>
      <w:pPr>
        <w:tabs>
          <w:tab w:val="num" w:pos="1505"/>
        </w:tabs>
        <w:ind w:left="1505" w:hanging="495"/>
      </w:pPr>
      <w:rPr>
        <w:rFonts w:hint="default"/>
      </w:rPr>
    </w:lvl>
    <w:lvl w:ilvl="1" w:tplc="283E14D4">
      <w:start w:val="1"/>
      <w:numFmt w:val="bullet"/>
      <w:lvlText w:val="o"/>
      <w:lvlJc w:val="left"/>
      <w:pPr>
        <w:tabs>
          <w:tab w:val="num" w:pos="2090"/>
        </w:tabs>
        <w:ind w:left="2090" w:hanging="360"/>
      </w:pPr>
      <w:rPr>
        <w:rFonts w:ascii="Courier New" w:hAnsi="Courier New"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abstractNum w:abstractNumId="107">
    <w:nsid w:val="7B8A254D"/>
    <w:multiLevelType w:val="hybridMultilevel"/>
    <w:tmpl w:val="61485D74"/>
    <w:lvl w:ilvl="0" w:tplc="9770220E">
      <w:start w:val="1"/>
      <w:numFmt w:val="bullet"/>
      <w:lvlText w:val=""/>
      <w:lvlJc w:val="left"/>
      <w:pPr>
        <w:tabs>
          <w:tab w:val="num" w:pos="720"/>
        </w:tabs>
        <w:ind w:left="720" w:hanging="360"/>
      </w:pPr>
      <w:rPr>
        <w:rFonts w:ascii="Wingdings" w:hAnsi="Wingdings" w:hint="default"/>
      </w:rPr>
    </w:lvl>
    <w:lvl w:ilvl="1" w:tplc="BCF452EA">
      <w:start w:val="2607"/>
      <w:numFmt w:val="bullet"/>
      <w:lvlText w:val="•"/>
      <w:lvlJc w:val="left"/>
      <w:pPr>
        <w:tabs>
          <w:tab w:val="num" w:pos="1440"/>
        </w:tabs>
        <w:ind w:left="1440" w:hanging="360"/>
      </w:pPr>
      <w:rPr>
        <w:rFonts w:ascii="Times New Roman" w:hAnsi="Times New Roman" w:hint="default"/>
      </w:rPr>
    </w:lvl>
    <w:lvl w:ilvl="2" w:tplc="430EF5DE" w:tentative="1">
      <w:start w:val="1"/>
      <w:numFmt w:val="bullet"/>
      <w:lvlText w:val=""/>
      <w:lvlJc w:val="left"/>
      <w:pPr>
        <w:tabs>
          <w:tab w:val="num" w:pos="2160"/>
        </w:tabs>
        <w:ind w:left="2160" w:hanging="360"/>
      </w:pPr>
      <w:rPr>
        <w:rFonts w:ascii="Wingdings" w:hAnsi="Wingdings" w:hint="default"/>
      </w:rPr>
    </w:lvl>
    <w:lvl w:ilvl="3" w:tplc="F14C8042" w:tentative="1">
      <w:start w:val="1"/>
      <w:numFmt w:val="bullet"/>
      <w:lvlText w:val=""/>
      <w:lvlJc w:val="left"/>
      <w:pPr>
        <w:tabs>
          <w:tab w:val="num" w:pos="2880"/>
        </w:tabs>
        <w:ind w:left="2880" w:hanging="360"/>
      </w:pPr>
      <w:rPr>
        <w:rFonts w:ascii="Wingdings" w:hAnsi="Wingdings" w:hint="default"/>
      </w:rPr>
    </w:lvl>
    <w:lvl w:ilvl="4" w:tplc="E89097D6" w:tentative="1">
      <w:start w:val="1"/>
      <w:numFmt w:val="bullet"/>
      <w:lvlText w:val=""/>
      <w:lvlJc w:val="left"/>
      <w:pPr>
        <w:tabs>
          <w:tab w:val="num" w:pos="3600"/>
        </w:tabs>
        <w:ind w:left="3600" w:hanging="360"/>
      </w:pPr>
      <w:rPr>
        <w:rFonts w:ascii="Wingdings" w:hAnsi="Wingdings" w:hint="default"/>
      </w:rPr>
    </w:lvl>
    <w:lvl w:ilvl="5" w:tplc="7084E32E" w:tentative="1">
      <w:start w:val="1"/>
      <w:numFmt w:val="bullet"/>
      <w:lvlText w:val=""/>
      <w:lvlJc w:val="left"/>
      <w:pPr>
        <w:tabs>
          <w:tab w:val="num" w:pos="4320"/>
        </w:tabs>
        <w:ind w:left="4320" w:hanging="360"/>
      </w:pPr>
      <w:rPr>
        <w:rFonts w:ascii="Wingdings" w:hAnsi="Wingdings" w:hint="default"/>
      </w:rPr>
    </w:lvl>
    <w:lvl w:ilvl="6" w:tplc="E4121280" w:tentative="1">
      <w:start w:val="1"/>
      <w:numFmt w:val="bullet"/>
      <w:lvlText w:val=""/>
      <w:lvlJc w:val="left"/>
      <w:pPr>
        <w:tabs>
          <w:tab w:val="num" w:pos="5040"/>
        </w:tabs>
        <w:ind w:left="5040" w:hanging="360"/>
      </w:pPr>
      <w:rPr>
        <w:rFonts w:ascii="Wingdings" w:hAnsi="Wingdings" w:hint="default"/>
      </w:rPr>
    </w:lvl>
    <w:lvl w:ilvl="7" w:tplc="35B60FAE" w:tentative="1">
      <w:start w:val="1"/>
      <w:numFmt w:val="bullet"/>
      <w:lvlText w:val=""/>
      <w:lvlJc w:val="left"/>
      <w:pPr>
        <w:tabs>
          <w:tab w:val="num" w:pos="5760"/>
        </w:tabs>
        <w:ind w:left="5760" w:hanging="360"/>
      </w:pPr>
      <w:rPr>
        <w:rFonts w:ascii="Wingdings" w:hAnsi="Wingdings" w:hint="default"/>
      </w:rPr>
    </w:lvl>
    <w:lvl w:ilvl="8" w:tplc="08E82638" w:tentative="1">
      <w:start w:val="1"/>
      <w:numFmt w:val="bullet"/>
      <w:lvlText w:val=""/>
      <w:lvlJc w:val="left"/>
      <w:pPr>
        <w:tabs>
          <w:tab w:val="num" w:pos="6480"/>
        </w:tabs>
        <w:ind w:left="6480" w:hanging="360"/>
      </w:pPr>
      <w:rPr>
        <w:rFonts w:ascii="Wingdings" w:hAnsi="Wingdings" w:hint="default"/>
      </w:rPr>
    </w:lvl>
  </w:abstractNum>
  <w:abstractNum w:abstractNumId="108">
    <w:nsid w:val="7C78623A"/>
    <w:multiLevelType w:val="hybridMultilevel"/>
    <w:tmpl w:val="42B8D9B8"/>
    <w:lvl w:ilvl="0" w:tplc="04090005">
      <w:start w:val="1"/>
      <w:numFmt w:val="bullet"/>
      <w:lvlText w:val=""/>
      <w:lvlJc w:val="left"/>
      <w:pPr>
        <w:ind w:left="1665" w:hanging="360"/>
      </w:pPr>
      <w:rPr>
        <w:rFonts w:ascii="Wingdings" w:hAnsi="Wingding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66"/>
  </w:num>
  <w:num w:numId="2">
    <w:abstractNumId w:val="72"/>
  </w:num>
  <w:num w:numId="3">
    <w:abstractNumId w:val="63"/>
  </w:num>
  <w:num w:numId="4">
    <w:abstractNumId w:val="82"/>
  </w:num>
  <w:num w:numId="5">
    <w:abstractNumId w:val="39"/>
  </w:num>
  <w:num w:numId="6">
    <w:abstractNumId w:val="68"/>
  </w:num>
  <w:num w:numId="7">
    <w:abstractNumId w:val="10"/>
  </w:num>
  <w:num w:numId="8">
    <w:abstractNumId w:val="22"/>
  </w:num>
  <w:num w:numId="9">
    <w:abstractNumId w:val="15"/>
  </w:num>
  <w:num w:numId="10">
    <w:abstractNumId w:val="71"/>
  </w:num>
  <w:num w:numId="11">
    <w:abstractNumId w:val="16"/>
  </w:num>
  <w:num w:numId="12">
    <w:abstractNumId w:val="60"/>
  </w:num>
  <w:num w:numId="13">
    <w:abstractNumId w:val="19"/>
  </w:num>
  <w:num w:numId="14">
    <w:abstractNumId w:val="2"/>
  </w:num>
  <w:num w:numId="15">
    <w:abstractNumId w:val="85"/>
  </w:num>
  <w:num w:numId="16">
    <w:abstractNumId w:val="80"/>
  </w:num>
  <w:num w:numId="17">
    <w:abstractNumId w:val="99"/>
  </w:num>
  <w:num w:numId="18">
    <w:abstractNumId w:val="77"/>
  </w:num>
  <w:num w:numId="19">
    <w:abstractNumId w:val="103"/>
  </w:num>
  <w:num w:numId="20">
    <w:abstractNumId w:val="27"/>
  </w:num>
  <w:num w:numId="21">
    <w:abstractNumId w:val="48"/>
  </w:num>
  <w:num w:numId="22">
    <w:abstractNumId w:val="78"/>
  </w:num>
  <w:num w:numId="23">
    <w:abstractNumId w:val="14"/>
  </w:num>
  <w:num w:numId="24">
    <w:abstractNumId w:val="89"/>
  </w:num>
  <w:num w:numId="25">
    <w:abstractNumId w:val="33"/>
  </w:num>
  <w:num w:numId="26">
    <w:abstractNumId w:val="46"/>
  </w:num>
  <w:num w:numId="27">
    <w:abstractNumId w:val="105"/>
  </w:num>
  <w:num w:numId="28">
    <w:abstractNumId w:val="93"/>
  </w:num>
  <w:num w:numId="29">
    <w:abstractNumId w:val="25"/>
  </w:num>
  <w:num w:numId="30">
    <w:abstractNumId w:val="49"/>
  </w:num>
  <w:num w:numId="31">
    <w:abstractNumId w:val="100"/>
  </w:num>
  <w:num w:numId="32">
    <w:abstractNumId w:val="24"/>
  </w:num>
  <w:num w:numId="33">
    <w:abstractNumId w:val="74"/>
  </w:num>
  <w:num w:numId="34">
    <w:abstractNumId w:val="96"/>
  </w:num>
  <w:num w:numId="35">
    <w:abstractNumId w:val="13"/>
  </w:num>
  <w:num w:numId="36">
    <w:abstractNumId w:val="90"/>
  </w:num>
  <w:num w:numId="37">
    <w:abstractNumId w:val="70"/>
  </w:num>
  <w:num w:numId="38">
    <w:abstractNumId w:val="41"/>
  </w:num>
  <w:num w:numId="39">
    <w:abstractNumId w:val="64"/>
  </w:num>
  <w:num w:numId="40">
    <w:abstractNumId w:val="108"/>
  </w:num>
  <w:num w:numId="41">
    <w:abstractNumId w:val="91"/>
  </w:num>
  <w:num w:numId="42">
    <w:abstractNumId w:val="59"/>
  </w:num>
  <w:num w:numId="43">
    <w:abstractNumId w:val="88"/>
  </w:num>
  <w:num w:numId="44">
    <w:abstractNumId w:val="17"/>
  </w:num>
  <w:num w:numId="45">
    <w:abstractNumId w:val="81"/>
  </w:num>
  <w:num w:numId="46">
    <w:abstractNumId w:val="11"/>
  </w:num>
  <w:num w:numId="47">
    <w:abstractNumId w:val="35"/>
  </w:num>
  <w:num w:numId="48">
    <w:abstractNumId w:val="23"/>
  </w:num>
  <w:num w:numId="49">
    <w:abstractNumId w:val="4"/>
  </w:num>
  <w:num w:numId="50">
    <w:abstractNumId w:val="36"/>
  </w:num>
  <w:num w:numId="51">
    <w:abstractNumId w:val="98"/>
  </w:num>
  <w:num w:numId="52">
    <w:abstractNumId w:val="44"/>
  </w:num>
  <w:num w:numId="53">
    <w:abstractNumId w:val="104"/>
  </w:num>
  <w:num w:numId="54">
    <w:abstractNumId w:val="42"/>
  </w:num>
  <w:num w:numId="55">
    <w:abstractNumId w:val="69"/>
  </w:num>
  <w:num w:numId="56">
    <w:abstractNumId w:val="75"/>
  </w:num>
  <w:num w:numId="57">
    <w:abstractNumId w:val="0"/>
  </w:num>
  <w:num w:numId="58">
    <w:abstractNumId w:val="92"/>
  </w:num>
  <w:num w:numId="59">
    <w:abstractNumId w:val="34"/>
  </w:num>
  <w:num w:numId="60">
    <w:abstractNumId w:val="38"/>
  </w:num>
  <w:num w:numId="61">
    <w:abstractNumId w:val="21"/>
  </w:num>
  <w:num w:numId="62">
    <w:abstractNumId w:val="31"/>
  </w:num>
  <w:num w:numId="63">
    <w:abstractNumId w:val="86"/>
  </w:num>
  <w:num w:numId="64">
    <w:abstractNumId w:val="76"/>
  </w:num>
  <w:num w:numId="65">
    <w:abstractNumId w:val="26"/>
  </w:num>
  <w:num w:numId="66">
    <w:abstractNumId w:val="97"/>
  </w:num>
  <w:num w:numId="67">
    <w:abstractNumId w:val="106"/>
  </w:num>
  <w:num w:numId="68">
    <w:abstractNumId w:val="32"/>
  </w:num>
  <w:num w:numId="69">
    <w:abstractNumId w:val="52"/>
  </w:num>
  <w:num w:numId="70">
    <w:abstractNumId w:val="40"/>
  </w:num>
  <w:num w:numId="71">
    <w:abstractNumId w:val="50"/>
  </w:num>
  <w:num w:numId="72">
    <w:abstractNumId w:val="37"/>
  </w:num>
  <w:num w:numId="73">
    <w:abstractNumId w:val="58"/>
  </w:num>
  <w:num w:numId="74">
    <w:abstractNumId w:val="56"/>
  </w:num>
  <w:num w:numId="75">
    <w:abstractNumId w:val="62"/>
  </w:num>
  <w:num w:numId="76">
    <w:abstractNumId w:val="53"/>
  </w:num>
  <w:num w:numId="77">
    <w:abstractNumId w:val="65"/>
  </w:num>
  <w:num w:numId="78">
    <w:abstractNumId w:val="8"/>
  </w:num>
  <w:num w:numId="79">
    <w:abstractNumId w:val="47"/>
  </w:num>
  <w:num w:numId="80">
    <w:abstractNumId w:val="7"/>
  </w:num>
  <w:num w:numId="81">
    <w:abstractNumId w:val="30"/>
  </w:num>
  <w:num w:numId="82">
    <w:abstractNumId w:val="83"/>
  </w:num>
  <w:num w:numId="83">
    <w:abstractNumId w:val="6"/>
  </w:num>
  <w:num w:numId="84">
    <w:abstractNumId w:val="55"/>
  </w:num>
  <w:num w:numId="85">
    <w:abstractNumId w:val="79"/>
  </w:num>
  <w:num w:numId="86">
    <w:abstractNumId w:val="87"/>
  </w:num>
  <w:num w:numId="87">
    <w:abstractNumId w:val="43"/>
  </w:num>
  <w:num w:numId="88">
    <w:abstractNumId w:val="45"/>
  </w:num>
  <w:num w:numId="89">
    <w:abstractNumId w:val="54"/>
  </w:num>
  <w:num w:numId="90">
    <w:abstractNumId w:val="101"/>
  </w:num>
  <w:num w:numId="91">
    <w:abstractNumId w:val="61"/>
  </w:num>
  <w:num w:numId="92">
    <w:abstractNumId w:val="51"/>
  </w:num>
  <w:num w:numId="93">
    <w:abstractNumId w:val="28"/>
  </w:num>
  <w:num w:numId="94">
    <w:abstractNumId w:val="84"/>
  </w:num>
  <w:num w:numId="95">
    <w:abstractNumId w:val="29"/>
  </w:num>
  <w:num w:numId="96">
    <w:abstractNumId w:val="102"/>
  </w:num>
  <w:num w:numId="97">
    <w:abstractNumId w:val="1"/>
  </w:num>
  <w:num w:numId="98">
    <w:abstractNumId w:val="20"/>
  </w:num>
  <w:num w:numId="99">
    <w:abstractNumId w:val="57"/>
  </w:num>
  <w:num w:numId="100">
    <w:abstractNumId w:val="12"/>
  </w:num>
  <w:num w:numId="101">
    <w:abstractNumId w:val="95"/>
  </w:num>
  <w:num w:numId="102">
    <w:abstractNumId w:val="94"/>
  </w:num>
  <w:num w:numId="103">
    <w:abstractNumId w:val="67"/>
  </w:num>
  <w:num w:numId="104">
    <w:abstractNumId w:val="3"/>
  </w:num>
  <w:num w:numId="105">
    <w:abstractNumId w:val="107"/>
  </w:num>
  <w:num w:numId="106">
    <w:abstractNumId w:val="18"/>
  </w:num>
  <w:num w:numId="107">
    <w:abstractNumId w:val="5"/>
  </w:num>
  <w:num w:numId="108">
    <w:abstractNumId w:val="73"/>
  </w:num>
  <w:num w:numId="109">
    <w:abstractNumId w:val="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EE"/>
    <w:rsid w:val="000539D6"/>
    <w:rsid w:val="000A5F89"/>
    <w:rsid w:val="00157323"/>
    <w:rsid w:val="001856EE"/>
    <w:rsid w:val="00221E20"/>
    <w:rsid w:val="00265086"/>
    <w:rsid w:val="00326E35"/>
    <w:rsid w:val="00600AB6"/>
    <w:rsid w:val="006E2200"/>
    <w:rsid w:val="007342DB"/>
    <w:rsid w:val="008D6466"/>
    <w:rsid w:val="00992F53"/>
    <w:rsid w:val="00C04D0D"/>
    <w:rsid w:val="00C5277C"/>
    <w:rsid w:val="00D81AA2"/>
    <w:rsid w:val="00F917B0"/>
    <w:rsid w:val="00F95D55"/>
    <w:rsid w:val="00FD6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56EE"/>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856EE"/>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856EE"/>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856EE"/>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856EE"/>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856EE"/>
    <w:pPr>
      <w:ind w:left="490" w:hanging="490"/>
    </w:pPr>
    <w:rPr>
      <w:spacing w:val="0"/>
    </w:rPr>
  </w:style>
  <w:style w:type="paragraph" w:customStyle="1" w:styleId="Outline-A">
    <w:name w:val="Outline-A"/>
    <w:basedOn w:val="Outline-I"/>
    <w:next w:val="BodyText1"/>
    <w:rsid w:val="001856EE"/>
    <w:pPr>
      <w:ind w:left="980"/>
    </w:pPr>
  </w:style>
  <w:style w:type="paragraph" w:customStyle="1" w:styleId="Outline-1">
    <w:name w:val="Outline-1"/>
    <w:basedOn w:val="Outline-A"/>
    <w:next w:val="BodyText1"/>
    <w:rsid w:val="001856EE"/>
    <w:pPr>
      <w:ind w:left="1469"/>
    </w:pPr>
  </w:style>
  <w:style w:type="paragraph" w:customStyle="1" w:styleId="Outline-a0">
    <w:name w:val="Outline-a"/>
    <w:basedOn w:val="Outline-A"/>
    <w:next w:val="BodyText1"/>
    <w:rsid w:val="001856EE"/>
    <w:pPr>
      <w:ind w:left="1959"/>
    </w:pPr>
  </w:style>
  <w:style w:type="paragraph" w:customStyle="1" w:styleId="Outline-10">
    <w:name w:val="Outline-(1)"/>
    <w:basedOn w:val="Outline-A"/>
    <w:next w:val="BodyText1"/>
    <w:rsid w:val="001856EE"/>
    <w:pPr>
      <w:ind w:left="2448"/>
    </w:pPr>
  </w:style>
  <w:style w:type="character" w:customStyle="1" w:styleId="Heading1Char">
    <w:name w:val="Heading 1 Char"/>
    <w:link w:val="Heading1"/>
    <w:uiPriority w:val="9"/>
    <w:rsid w:val="001856EE"/>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856EE"/>
    <w:pPr>
      <w:tabs>
        <w:tab w:val="center" w:pos="4320"/>
        <w:tab w:val="right" w:pos="8640"/>
      </w:tabs>
    </w:pPr>
  </w:style>
  <w:style w:type="character" w:customStyle="1" w:styleId="HeaderChar">
    <w:name w:val="Header Char"/>
    <w:link w:val="Header"/>
    <w:uiPriority w:val="99"/>
    <w:rsid w:val="001856EE"/>
    <w:rPr>
      <w:rFonts w:ascii="Times New Roman" w:eastAsia="Times New Roman" w:hAnsi="Times New Roman" w:cs="Times New Roman"/>
      <w:spacing w:val="4"/>
      <w:sz w:val="22"/>
      <w:szCs w:val="20"/>
    </w:rPr>
  </w:style>
  <w:style w:type="paragraph" w:styleId="Footer">
    <w:name w:val="footer"/>
    <w:basedOn w:val="Normal"/>
    <w:link w:val="FooterChar"/>
    <w:unhideWhenUsed/>
    <w:rsid w:val="001856EE"/>
    <w:pPr>
      <w:tabs>
        <w:tab w:val="center" w:pos="4320"/>
        <w:tab w:val="right" w:pos="8640"/>
      </w:tabs>
    </w:pPr>
  </w:style>
  <w:style w:type="character" w:customStyle="1" w:styleId="FooterChar">
    <w:name w:val="Footer Char"/>
    <w:link w:val="Footer"/>
    <w:rsid w:val="001856EE"/>
    <w:rPr>
      <w:rFonts w:ascii="Times New Roman" w:eastAsia="Times New Roman" w:hAnsi="Times New Roman" w:cs="Times New Roman"/>
      <w:spacing w:val="4"/>
      <w:sz w:val="22"/>
      <w:szCs w:val="20"/>
    </w:rPr>
  </w:style>
  <w:style w:type="character" w:styleId="PageNumber">
    <w:name w:val="page number"/>
    <w:uiPriority w:val="99"/>
    <w:semiHidden/>
    <w:unhideWhenUsed/>
    <w:rsid w:val="008D6466"/>
  </w:style>
  <w:style w:type="paragraph" w:styleId="BalloonText">
    <w:name w:val="Balloon Text"/>
    <w:basedOn w:val="Normal"/>
    <w:link w:val="BalloonTextChar"/>
    <w:uiPriority w:val="99"/>
    <w:semiHidden/>
    <w:unhideWhenUsed/>
    <w:rsid w:val="00F917B0"/>
    <w:rPr>
      <w:rFonts w:ascii="Tahoma" w:hAnsi="Tahoma" w:cs="Tahoma"/>
      <w:sz w:val="16"/>
      <w:szCs w:val="16"/>
    </w:rPr>
  </w:style>
  <w:style w:type="character" w:customStyle="1" w:styleId="BalloonTextChar">
    <w:name w:val="Balloon Text Char"/>
    <w:basedOn w:val="DefaultParagraphFont"/>
    <w:link w:val="BalloonText"/>
    <w:uiPriority w:val="99"/>
    <w:semiHidden/>
    <w:rsid w:val="00F917B0"/>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56EE"/>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856EE"/>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856EE"/>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856EE"/>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856EE"/>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856EE"/>
    <w:pPr>
      <w:ind w:left="490" w:hanging="490"/>
    </w:pPr>
    <w:rPr>
      <w:spacing w:val="0"/>
    </w:rPr>
  </w:style>
  <w:style w:type="paragraph" w:customStyle="1" w:styleId="Outline-A">
    <w:name w:val="Outline-A"/>
    <w:basedOn w:val="Outline-I"/>
    <w:next w:val="BodyText1"/>
    <w:rsid w:val="001856EE"/>
    <w:pPr>
      <w:ind w:left="980"/>
    </w:pPr>
  </w:style>
  <w:style w:type="paragraph" w:customStyle="1" w:styleId="Outline-1">
    <w:name w:val="Outline-1"/>
    <w:basedOn w:val="Outline-A"/>
    <w:next w:val="BodyText1"/>
    <w:rsid w:val="001856EE"/>
    <w:pPr>
      <w:ind w:left="1469"/>
    </w:pPr>
  </w:style>
  <w:style w:type="paragraph" w:customStyle="1" w:styleId="Outline-a0">
    <w:name w:val="Outline-a"/>
    <w:basedOn w:val="Outline-A"/>
    <w:next w:val="BodyText1"/>
    <w:rsid w:val="001856EE"/>
    <w:pPr>
      <w:ind w:left="1959"/>
    </w:pPr>
  </w:style>
  <w:style w:type="paragraph" w:customStyle="1" w:styleId="Outline-10">
    <w:name w:val="Outline-(1)"/>
    <w:basedOn w:val="Outline-A"/>
    <w:next w:val="BodyText1"/>
    <w:rsid w:val="001856EE"/>
    <w:pPr>
      <w:ind w:left="2448"/>
    </w:pPr>
  </w:style>
  <w:style w:type="character" w:customStyle="1" w:styleId="Heading1Char">
    <w:name w:val="Heading 1 Char"/>
    <w:link w:val="Heading1"/>
    <w:uiPriority w:val="9"/>
    <w:rsid w:val="001856EE"/>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856EE"/>
    <w:pPr>
      <w:tabs>
        <w:tab w:val="center" w:pos="4320"/>
        <w:tab w:val="right" w:pos="8640"/>
      </w:tabs>
    </w:pPr>
  </w:style>
  <w:style w:type="character" w:customStyle="1" w:styleId="HeaderChar">
    <w:name w:val="Header Char"/>
    <w:link w:val="Header"/>
    <w:uiPriority w:val="99"/>
    <w:rsid w:val="001856EE"/>
    <w:rPr>
      <w:rFonts w:ascii="Times New Roman" w:eastAsia="Times New Roman" w:hAnsi="Times New Roman" w:cs="Times New Roman"/>
      <w:spacing w:val="4"/>
      <w:sz w:val="22"/>
      <w:szCs w:val="20"/>
    </w:rPr>
  </w:style>
  <w:style w:type="paragraph" w:styleId="Footer">
    <w:name w:val="footer"/>
    <w:basedOn w:val="Normal"/>
    <w:link w:val="FooterChar"/>
    <w:unhideWhenUsed/>
    <w:rsid w:val="001856EE"/>
    <w:pPr>
      <w:tabs>
        <w:tab w:val="center" w:pos="4320"/>
        <w:tab w:val="right" w:pos="8640"/>
      </w:tabs>
    </w:pPr>
  </w:style>
  <w:style w:type="character" w:customStyle="1" w:styleId="FooterChar">
    <w:name w:val="Footer Char"/>
    <w:link w:val="Footer"/>
    <w:rsid w:val="001856EE"/>
    <w:rPr>
      <w:rFonts w:ascii="Times New Roman" w:eastAsia="Times New Roman" w:hAnsi="Times New Roman" w:cs="Times New Roman"/>
      <w:spacing w:val="4"/>
      <w:sz w:val="22"/>
      <w:szCs w:val="20"/>
    </w:rPr>
  </w:style>
  <w:style w:type="character" w:styleId="PageNumber">
    <w:name w:val="page number"/>
    <w:uiPriority w:val="99"/>
    <w:semiHidden/>
    <w:unhideWhenUsed/>
    <w:rsid w:val="008D6466"/>
  </w:style>
  <w:style w:type="paragraph" w:styleId="BalloonText">
    <w:name w:val="Balloon Text"/>
    <w:basedOn w:val="Normal"/>
    <w:link w:val="BalloonTextChar"/>
    <w:uiPriority w:val="99"/>
    <w:semiHidden/>
    <w:unhideWhenUsed/>
    <w:rsid w:val="00F917B0"/>
    <w:rPr>
      <w:rFonts w:ascii="Tahoma" w:hAnsi="Tahoma" w:cs="Tahoma"/>
      <w:sz w:val="16"/>
      <w:szCs w:val="16"/>
    </w:rPr>
  </w:style>
  <w:style w:type="character" w:customStyle="1" w:styleId="BalloonTextChar">
    <w:name w:val="Balloon Text Char"/>
    <w:basedOn w:val="DefaultParagraphFont"/>
    <w:link w:val="BalloonText"/>
    <w:uiPriority w:val="99"/>
    <w:semiHidden/>
    <w:rsid w:val="00F917B0"/>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1529">
      <w:bodyDiv w:val="1"/>
      <w:marLeft w:val="0"/>
      <w:marRight w:val="0"/>
      <w:marTop w:val="0"/>
      <w:marBottom w:val="0"/>
      <w:divBdr>
        <w:top w:val="none" w:sz="0" w:space="0" w:color="auto"/>
        <w:left w:val="none" w:sz="0" w:space="0" w:color="auto"/>
        <w:bottom w:val="none" w:sz="0" w:space="0" w:color="auto"/>
        <w:right w:val="none" w:sz="0" w:space="0" w:color="auto"/>
      </w:divBdr>
      <w:divsChild>
        <w:div w:id="1989942980">
          <w:marLeft w:val="547"/>
          <w:marRight w:val="0"/>
          <w:marTop w:val="154"/>
          <w:marBottom w:val="0"/>
          <w:divBdr>
            <w:top w:val="none" w:sz="0" w:space="0" w:color="auto"/>
            <w:left w:val="none" w:sz="0" w:space="0" w:color="auto"/>
            <w:bottom w:val="none" w:sz="0" w:space="0" w:color="auto"/>
            <w:right w:val="none" w:sz="0" w:space="0" w:color="auto"/>
          </w:divBdr>
        </w:div>
        <w:div w:id="1889956704">
          <w:marLeft w:val="1166"/>
          <w:marRight w:val="0"/>
          <w:marTop w:val="134"/>
          <w:marBottom w:val="0"/>
          <w:divBdr>
            <w:top w:val="none" w:sz="0" w:space="0" w:color="auto"/>
            <w:left w:val="none" w:sz="0" w:space="0" w:color="auto"/>
            <w:bottom w:val="none" w:sz="0" w:space="0" w:color="auto"/>
            <w:right w:val="none" w:sz="0" w:space="0" w:color="auto"/>
          </w:divBdr>
        </w:div>
        <w:div w:id="1652514451">
          <w:marLeft w:val="1166"/>
          <w:marRight w:val="0"/>
          <w:marTop w:val="134"/>
          <w:marBottom w:val="0"/>
          <w:divBdr>
            <w:top w:val="none" w:sz="0" w:space="0" w:color="auto"/>
            <w:left w:val="none" w:sz="0" w:space="0" w:color="auto"/>
            <w:bottom w:val="none" w:sz="0" w:space="0" w:color="auto"/>
            <w:right w:val="none" w:sz="0" w:space="0" w:color="auto"/>
          </w:divBdr>
        </w:div>
        <w:div w:id="1233153829">
          <w:marLeft w:val="1166"/>
          <w:marRight w:val="0"/>
          <w:marTop w:val="134"/>
          <w:marBottom w:val="0"/>
          <w:divBdr>
            <w:top w:val="none" w:sz="0" w:space="0" w:color="auto"/>
            <w:left w:val="none" w:sz="0" w:space="0" w:color="auto"/>
            <w:bottom w:val="none" w:sz="0" w:space="0" w:color="auto"/>
            <w:right w:val="none" w:sz="0" w:space="0" w:color="auto"/>
          </w:divBdr>
        </w:div>
      </w:divsChild>
    </w:div>
    <w:div w:id="249778903">
      <w:bodyDiv w:val="1"/>
      <w:marLeft w:val="0"/>
      <w:marRight w:val="0"/>
      <w:marTop w:val="0"/>
      <w:marBottom w:val="0"/>
      <w:divBdr>
        <w:top w:val="none" w:sz="0" w:space="0" w:color="auto"/>
        <w:left w:val="none" w:sz="0" w:space="0" w:color="auto"/>
        <w:bottom w:val="none" w:sz="0" w:space="0" w:color="auto"/>
        <w:right w:val="none" w:sz="0" w:space="0" w:color="auto"/>
      </w:divBdr>
    </w:div>
    <w:div w:id="524906310">
      <w:bodyDiv w:val="1"/>
      <w:marLeft w:val="0"/>
      <w:marRight w:val="0"/>
      <w:marTop w:val="0"/>
      <w:marBottom w:val="0"/>
      <w:divBdr>
        <w:top w:val="none" w:sz="0" w:space="0" w:color="auto"/>
        <w:left w:val="none" w:sz="0" w:space="0" w:color="auto"/>
        <w:bottom w:val="none" w:sz="0" w:space="0" w:color="auto"/>
        <w:right w:val="none" w:sz="0" w:space="0" w:color="auto"/>
      </w:divBdr>
    </w:div>
    <w:div w:id="578947945">
      <w:bodyDiv w:val="1"/>
      <w:marLeft w:val="0"/>
      <w:marRight w:val="0"/>
      <w:marTop w:val="0"/>
      <w:marBottom w:val="0"/>
      <w:divBdr>
        <w:top w:val="none" w:sz="0" w:space="0" w:color="auto"/>
        <w:left w:val="none" w:sz="0" w:space="0" w:color="auto"/>
        <w:bottom w:val="none" w:sz="0" w:space="0" w:color="auto"/>
        <w:right w:val="none" w:sz="0" w:space="0" w:color="auto"/>
      </w:divBdr>
      <w:divsChild>
        <w:div w:id="1921595497">
          <w:marLeft w:val="547"/>
          <w:marRight w:val="0"/>
          <w:marTop w:val="134"/>
          <w:marBottom w:val="0"/>
          <w:divBdr>
            <w:top w:val="none" w:sz="0" w:space="0" w:color="auto"/>
            <w:left w:val="none" w:sz="0" w:space="0" w:color="auto"/>
            <w:bottom w:val="none" w:sz="0" w:space="0" w:color="auto"/>
            <w:right w:val="none" w:sz="0" w:space="0" w:color="auto"/>
          </w:divBdr>
        </w:div>
        <w:div w:id="1107892514">
          <w:marLeft w:val="1166"/>
          <w:marRight w:val="0"/>
          <w:marTop w:val="115"/>
          <w:marBottom w:val="0"/>
          <w:divBdr>
            <w:top w:val="none" w:sz="0" w:space="0" w:color="auto"/>
            <w:left w:val="none" w:sz="0" w:space="0" w:color="auto"/>
            <w:bottom w:val="none" w:sz="0" w:space="0" w:color="auto"/>
            <w:right w:val="none" w:sz="0" w:space="0" w:color="auto"/>
          </w:divBdr>
        </w:div>
        <w:div w:id="1282541340">
          <w:marLeft w:val="1166"/>
          <w:marRight w:val="0"/>
          <w:marTop w:val="115"/>
          <w:marBottom w:val="0"/>
          <w:divBdr>
            <w:top w:val="none" w:sz="0" w:space="0" w:color="auto"/>
            <w:left w:val="none" w:sz="0" w:space="0" w:color="auto"/>
            <w:bottom w:val="none" w:sz="0" w:space="0" w:color="auto"/>
            <w:right w:val="none" w:sz="0" w:space="0" w:color="auto"/>
          </w:divBdr>
        </w:div>
        <w:div w:id="1536575160">
          <w:marLeft w:val="1166"/>
          <w:marRight w:val="0"/>
          <w:marTop w:val="115"/>
          <w:marBottom w:val="0"/>
          <w:divBdr>
            <w:top w:val="none" w:sz="0" w:space="0" w:color="auto"/>
            <w:left w:val="none" w:sz="0" w:space="0" w:color="auto"/>
            <w:bottom w:val="none" w:sz="0" w:space="0" w:color="auto"/>
            <w:right w:val="none" w:sz="0" w:space="0" w:color="auto"/>
          </w:divBdr>
        </w:div>
      </w:divsChild>
    </w:div>
    <w:div w:id="675615560">
      <w:bodyDiv w:val="1"/>
      <w:marLeft w:val="0"/>
      <w:marRight w:val="0"/>
      <w:marTop w:val="0"/>
      <w:marBottom w:val="0"/>
      <w:divBdr>
        <w:top w:val="none" w:sz="0" w:space="0" w:color="auto"/>
        <w:left w:val="none" w:sz="0" w:space="0" w:color="auto"/>
        <w:bottom w:val="none" w:sz="0" w:space="0" w:color="auto"/>
        <w:right w:val="none" w:sz="0" w:space="0" w:color="auto"/>
      </w:divBdr>
      <w:divsChild>
        <w:div w:id="1607808249">
          <w:marLeft w:val="547"/>
          <w:marRight w:val="0"/>
          <w:marTop w:val="154"/>
          <w:marBottom w:val="0"/>
          <w:divBdr>
            <w:top w:val="none" w:sz="0" w:space="0" w:color="auto"/>
            <w:left w:val="none" w:sz="0" w:space="0" w:color="auto"/>
            <w:bottom w:val="none" w:sz="0" w:space="0" w:color="auto"/>
            <w:right w:val="none" w:sz="0" w:space="0" w:color="auto"/>
          </w:divBdr>
        </w:div>
        <w:div w:id="525287522">
          <w:marLeft w:val="547"/>
          <w:marRight w:val="0"/>
          <w:marTop w:val="154"/>
          <w:marBottom w:val="0"/>
          <w:divBdr>
            <w:top w:val="none" w:sz="0" w:space="0" w:color="auto"/>
            <w:left w:val="none" w:sz="0" w:space="0" w:color="auto"/>
            <w:bottom w:val="none" w:sz="0" w:space="0" w:color="auto"/>
            <w:right w:val="none" w:sz="0" w:space="0" w:color="auto"/>
          </w:divBdr>
        </w:div>
        <w:div w:id="2028435379">
          <w:marLeft w:val="547"/>
          <w:marRight w:val="0"/>
          <w:marTop w:val="154"/>
          <w:marBottom w:val="0"/>
          <w:divBdr>
            <w:top w:val="none" w:sz="0" w:space="0" w:color="auto"/>
            <w:left w:val="none" w:sz="0" w:space="0" w:color="auto"/>
            <w:bottom w:val="none" w:sz="0" w:space="0" w:color="auto"/>
            <w:right w:val="none" w:sz="0" w:space="0" w:color="auto"/>
          </w:divBdr>
        </w:div>
      </w:divsChild>
    </w:div>
    <w:div w:id="685712927">
      <w:bodyDiv w:val="1"/>
      <w:marLeft w:val="0"/>
      <w:marRight w:val="0"/>
      <w:marTop w:val="0"/>
      <w:marBottom w:val="0"/>
      <w:divBdr>
        <w:top w:val="none" w:sz="0" w:space="0" w:color="auto"/>
        <w:left w:val="none" w:sz="0" w:space="0" w:color="auto"/>
        <w:bottom w:val="none" w:sz="0" w:space="0" w:color="auto"/>
        <w:right w:val="none" w:sz="0" w:space="0" w:color="auto"/>
      </w:divBdr>
    </w:div>
    <w:div w:id="1083792406">
      <w:bodyDiv w:val="1"/>
      <w:marLeft w:val="0"/>
      <w:marRight w:val="0"/>
      <w:marTop w:val="0"/>
      <w:marBottom w:val="0"/>
      <w:divBdr>
        <w:top w:val="none" w:sz="0" w:space="0" w:color="auto"/>
        <w:left w:val="none" w:sz="0" w:space="0" w:color="auto"/>
        <w:bottom w:val="none" w:sz="0" w:space="0" w:color="auto"/>
        <w:right w:val="none" w:sz="0" w:space="0" w:color="auto"/>
      </w:divBdr>
    </w:div>
    <w:div w:id="1156457139">
      <w:bodyDiv w:val="1"/>
      <w:marLeft w:val="0"/>
      <w:marRight w:val="0"/>
      <w:marTop w:val="0"/>
      <w:marBottom w:val="0"/>
      <w:divBdr>
        <w:top w:val="none" w:sz="0" w:space="0" w:color="auto"/>
        <w:left w:val="none" w:sz="0" w:space="0" w:color="auto"/>
        <w:bottom w:val="none" w:sz="0" w:space="0" w:color="auto"/>
        <w:right w:val="none" w:sz="0" w:space="0" w:color="auto"/>
      </w:divBdr>
      <w:divsChild>
        <w:div w:id="117727895">
          <w:marLeft w:val="547"/>
          <w:marRight w:val="0"/>
          <w:marTop w:val="154"/>
          <w:marBottom w:val="0"/>
          <w:divBdr>
            <w:top w:val="none" w:sz="0" w:space="0" w:color="auto"/>
            <w:left w:val="none" w:sz="0" w:space="0" w:color="auto"/>
            <w:bottom w:val="none" w:sz="0" w:space="0" w:color="auto"/>
            <w:right w:val="none" w:sz="0" w:space="0" w:color="auto"/>
          </w:divBdr>
        </w:div>
        <w:div w:id="1795055808">
          <w:marLeft w:val="547"/>
          <w:marRight w:val="0"/>
          <w:marTop w:val="154"/>
          <w:marBottom w:val="0"/>
          <w:divBdr>
            <w:top w:val="none" w:sz="0" w:space="0" w:color="auto"/>
            <w:left w:val="none" w:sz="0" w:space="0" w:color="auto"/>
            <w:bottom w:val="none" w:sz="0" w:space="0" w:color="auto"/>
            <w:right w:val="none" w:sz="0" w:space="0" w:color="auto"/>
          </w:divBdr>
        </w:div>
      </w:divsChild>
    </w:div>
    <w:div w:id="1245146490">
      <w:bodyDiv w:val="1"/>
      <w:marLeft w:val="0"/>
      <w:marRight w:val="0"/>
      <w:marTop w:val="0"/>
      <w:marBottom w:val="0"/>
      <w:divBdr>
        <w:top w:val="none" w:sz="0" w:space="0" w:color="auto"/>
        <w:left w:val="none" w:sz="0" w:space="0" w:color="auto"/>
        <w:bottom w:val="none" w:sz="0" w:space="0" w:color="auto"/>
        <w:right w:val="none" w:sz="0" w:space="0" w:color="auto"/>
      </w:divBdr>
    </w:div>
    <w:div w:id="1246498058">
      <w:bodyDiv w:val="1"/>
      <w:marLeft w:val="0"/>
      <w:marRight w:val="0"/>
      <w:marTop w:val="0"/>
      <w:marBottom w:val="0"/>
      <w:divBdr>
        <w:top w:val="none" w:sz="0" w:space="0" w:color="auto"/>
        <w:left w:val="none" w:sz="0" w:space="0" w:color="auto"/>
        <w:bottom w:val="none" w:sz="0" w:space="0" w:color="auto"/>
        <w:right w:val="none" w:sz="0" w:space="0" w:color="auto"/>
      </w:divBdr>
      <w:divsChild>
        <w:div w:id="1614482176">
          <w:marLeft w:val="547"/>
          <w:marRight w:val="0"/>
          <w:marTop w:val="154"/>
          <w:marBottom w:val="0"/>
          <w:divBdr>
            <w:top w:val="none" w:sz="0" w:space="0" w:color="auto"/>
            <w:left w:val="none" w:sz="0" w:space="0" w:color="auto"/>
            <w:bottom w:val="none" w:sz="0" w:space="0" w:color="auto"/>
            <w:right w:val="none" w:sz="0" w:space="0" w:color="auto"/>
          </w:divBdr>
        </w:div>
        <w:div w:id="805007281">
          <w:marLeft w:val="547"/>
          <w:marRight w:val="0"/>
          <w:marTop w:val="154"/>
          <w:marBottom w:val="0"/>
          <w:divBdr>
            <w:top w:val="none" w:sz="0" w:space="0" w:color="auto"/>
            <w:left w:val="none" w:sz="0" w:space="0" w:color="auto"/>
            <w:bottom w:val="none" w:sz="0" w:space="0" w:color="auto"/>
            <w:right w:val="none" w:sz="0" w:space="0" w:color="auto"/>
          </w:divBdr>
        </w:div>
        <w:div w:id="1963340933">
          <w:marLeft w:val="1166"/>
          <w:marRight w:val="0"/>
          <w:marTop w:val="134"/>
          <w:marBottom w:val="0"/>
          <w:divBdr>
            <w:top w:val="none" w:sz="0" w:space="0" w:color="auto"/>
            <w:left w:val="none" w:sz="0" w:space="0" w:color="auto"/>
            <w:bottom w:val="none" w:sz="0" w:space="0" w:color="auto"/>
            <w:right w:val="none" w:sz="0" w:space="0" w:color="auto"/>
          </w:divBdr>
        </w:div>
        <w:div w:id="1973634183">
          <w:marLeft w:val="1166"/>
          <w:marRight w:val="0"/>
          <w:marTop w:val="134"/>
          <w:marBottom w:val="0"/>
          <w:divBdr>
            <w:top w:val="none" w:sz="0" w:space="0" w:color="auto"/>
            <w:left w:val="none" w:sz="0" w:space="0" w:color="auto"/>
            <w:bottom w:val="none" w:sz="0" w:space="0" w:color="auto"/>
            <w:right w:val="none" w:sz="0" w:space="0" w:color="auto"/>
          </w:divBdr>
        </w:div>
        <w:div w:id="1727291934">
          <w:marLeft w:val="1166"/>
          <w:marRight w:val="0"/>
          <w:marTop w:val="134"/>
          <w:marBottom w:val="0"/>
          <w:divBdr>
            <w:top w:val="none" w:sz="0" w:space="0" w:color="auto"/>
            <w:left w:val="none" w:sz="0" w:space="0" w:color="auto"/>
            <w:bottom w:val="none" w:sz="0" w:space="0" w:color="auto"/>
            <w:right w:val="none" w:sz="0" w:space="0" w:color="auto"/>
          </w:divBdr>
        </w:div>
      </w:divsChild>
    </w:div>
    <w:div w:id="1367832312">
      <w:bodyDiv w:val="1"/>
      <w:marLeft w:val="0"/>
      <w:marRight w:val="0"/>
      <w:marTop w:val="0"/>
      <w:marBottom w:val="0"/>
      <w:divBdr>
        <w:top w:val="none" w:sz="0" w:space="0" w:color="auto"/>
        <w:left w:val="none" w:sz="0" w:space="0" w:color="auto"/>
        <w:bottom w:val="none" w:sz="0" w:space="0" w:color="auto"/>
        <w:right w:val="none" w:sz="0" w:space="0" w:color="auto"/>
      </w:divBdr>
      <w:divsChild>
        <w:div w:id="77138178">
          <w:marLeft w:val="547"/>
          <w:marRight w:val="0"/>
          <w:marTop w:val="154"/>
          <w:marBottom w:val="0"/>
          <w:divBdr>
            <w:top w:val="none" w:sz="0" w:space="0" w:color="auto"/>
            <w:left w:val="none" w:sz="0" w:space="0" w:color="auto"/>
            <w:bottom w:val="none" w:sz="0" w:space="0" w:color="auto"/>
            <w:right w:val="none" w:sz="0" w:space="0" w:color="auto"/>
          </w:divBdr>
        </w:div>
        <w:div w:id="706221180">
          <w:marLeft w:val="547"/>
          <w:marRight w:val="0"/>
          <w:marTop w:val="154"/>
          <w:marBottom w:val="0"/>
          <w:divBdr>
            <w:top w:val="none" w:sz="0" w:space="0" w:color="auto"/>
            <w:left w:val="none" w:sz="0" w:space="0" w:color="auto"/>
            <w:bottom w:val="none" w:sz="0" w:space="0" w:color="auto"/>
            <w:right w:val="none" w:sz="0" w:space="0" w:color="auto"/>
          </w:divBdr>
        </w:div>
        <w:div w:id="654606107">
          <w:marLeft w:val="547"/>
          <w:marRight w:val="0"/>
          <w:marTop w:val="154"/>
          <w:marBottom w:val="0"/>
          <w:divBdr>
            <w:top w:val="none" w:sz="0" w:space="0" w:color="auto"/>
            <w:left w:val="none" w:sz="0" w:space="0" w:color="auto"/>
            <w:bottom w:val="none" w:sz="0" w:space="0" w:color="auto"/>
            <w:right w:val="none" w:sz="0" w:space="0" w:color="auto"/>
          </w:divBdr>
        </w:div>
        <w:div w:id="54358824">
          <w:marLeft w:val="547"/>
          <w:marRight w:val="0"/>
          <w:marTop w:val="154"/>
          <w:marBottom w:val="0"/>
          <w:divBdr>
            <w:top w:val="none" w:sz="0" w:space="0" w:color="auto"/>
            <w:left w:val="none" w:sz="0" w:space="0" w:color="auto"/>
            <w:bottom w:val="none" w:sz="0" w:space="0" w:color="auto"/>
            <w:right w:val="none" w:sz="0" w:space="0" w:color="auto"/>
          </w:divBdr>
        </w:div>
        <w:div w:id="1117404862">
          <w:marLeft w:val="547"/>
          <w:marRight w:val="0"/>
          <w:marTop w:val="154"/>
          <w:marBottom w:val="0"/>
          <w:divBdr>
            <w:top w:val="none" w:sz="0" w:space="0" w:color="auto"/>
            <w:left w:val="none" w:sz="0" w:space="0" w:color="auto"/>
            <w:bottom w:val="none" w:sz="0" w:space="0" w:color="auto"/>
            <w:right w:val="none" w:sz="0" w:space="0" w:color="auto"/>
          </w:divBdr>
        </w:div>
        <w:div w:id="854001683">
          <w:marLeft w:val="547"/>
          <w:marRight w:val="0"/>
          <w:marTop w:val="154"/>
          <w:marBottom w:val="0"/>
          <w:divBdr>
            <w:top w:val="none" w:sz="0" w:space="0" w:color="auto"/>
            <w:left w:val="none" w:sz="0" w:space="0" w:color="auto"/>
            <w:bottom w:val="none" w:sz="0" w:space="0" w:color="auto"/>
            <w:right w:val="none" w:sz="0" w:space="0" w:color="auto"/>
          </w:divBdr>
        </w:div>
      </w:divsChild>
    </w:div>
    <w:div w:id="1476753496">
      <w:bodyDiv w:val="1"/>
      <w:marLeft w:val="0"/>
      <w:marRight w:val="0"/>
      <w:marTop w:val="0"/>
      <w:marBottom w:val="0"/>
      <w:divBdr>
        <w:top w:val="none" w:sz="0" w:space="0" w:color="auto"/>
        <w:left w:val="none" w:sz="0" w:space="0" w:color="auto"/>
        <w:bottom w:val="none" w:sz="0" w:space="0" w:color="auto"/>
        <w:right w:val="none" w:sz="0" w:space="0" w:color="auto"/>
      </w:divBdr>
      <w:divsChild>
        <w:div w:id="1784809431">
          <w:marLeft w:val="547"/>
          <w:marRight w:val="0"/>
          <w:marTop w:val="134"/>
          <w:marBottom w:val="0"/>
          <w:divBdr>
            <w:top w:val="none" w:sz="0" w:space="0" w:color="auto"/>
            <w:left w:val="none" w:sz="0" w:space="0" w:color="auto"/>
            <w:bottom w:val="none" w:sz="0" w:space="0" w:color="auto"/>
            <w:right w:val="none" w:sz="0" w:space="0" w:color="auto"/>
          </w:divBdr>
        </w:div>
        <w:div w:id="1710832962">
          <w:marLeft w:val="1440"/>
          <w:marRight w:val="0"/>
          <w:marTop w:val="115"/>
          <w:marBottom w:val="0"/>
          <w:divBdr>
            <w:top w:val="none" w:sz="0" w:space="0" w:color="auto"/>
            <w:left w:val="none" w:sz="0" w:space="0" w:color="auto"/>
            <w:bottom w:val="none" w:sz="0" w:space="0" w:color="auto"/>
            <w:right w:val="none" w:sz="0" w:space="0" w:color="auto"/>
          </w:divBdr>
        </w:div>
        <w:div w:id="1684211547">
          <w:marLeft w:val="1440"/>
          <w:marRight w:val="0"/>
          <w:marTop w:val="115"/>
          <w:marBottom w:val="0"/>
          <w:divBdr>
            <w:top w:val="none" w:sz="0" w:space="0" w:color="auto"/>
            <w:left w:val="none" w:sz="0" w:space="0" w:color="auto"/>
            <w:bottom w:val="none" w:sz="0" w:space="0" w:color="auto"/>
            <w:right w:val="none" w:sz="0" w:space="0" w:color="auto"/>
          </w:divBdr>
        </w:div>
        <w:div w:id="558709870">
          <w:marLeft w:val="547"/>
          <w:marRight w:val="0"/>
          <w:marTop w:val="134"/>
          <w:marBottom w:val="0"/>
          <w:divBdr>
            <w:top w:val="none" w:sz="0" w:space="0" w:color="auto"/>
            <w:left w:val="none" w:sz="0" w:space="0" w:color="auto"/>
            <w:bottom w:val="none" w:sz="0" w:space="0" w:color="auto"/>
            <w:right w:val="none" w:sz="0" w:space="0" w:color="auto"/>
          </w:divBdr>
        </w:div>
        <w:div w:id="1137800026">
          <w:marLeft w:val="1440"/>
          <w:marRight w:val="0"/>
          <w:marTop w:val="115"/>
          <w:marBottom w:val="0"/>
          <w:divBdr>
            <w:top w:val="none" w:sz="0" w:space="0" w:color="auto"/>
            <w:left w:val="none" w:sz="0" w:space="0" w:color="auto"/>
            <w:bottom w:val="none" w:sz="0" w:space="0" w:color="auto"/>
            <w:right w:val="none" w:sz="0" w:space="0" w:color="auto"/>
          </w:divBdr>
        </w:div>
        <w:div w:id="1575974475">
          <w:marLeft w:val="1440"/>
          <w:marRight w:val="0"/>
          <w:marTop w:val="115"/>
          <w:marBottom w:val="0"/>
          <w:divBdr>
            <w:top w:val="none" w:sz="0" w:space="0" w:color="auto"/>
            <w:left w:val="none" w:sz="0" w:space="0" w:color="auto"/>
            <w:bottom w:val="none" w:sz="0" w:space="0" w:color="auto"/>
            <w:right w:val="none" w:sz="0" w:space="0" w:color="auto"/>
          </w:divBdr>
        </w:div>
      </w:divsChild>
    </w:div>
    <w:div w:id="1543786416">
      <w:bodyDiv w:val="1"/>
      <w:marLeft w:val="0"/>
      <w:marRight w:val="0"/>
      <w:marTop w:val="0"/>
      <w:marBottom w:val="0"/>
      <w:divBdr>
        <w:top w:val="none" w:sz="0" w:space="0" w:color="auto"/>
        <w:left w:val="none" w:sz="0" w:space="0" w:color="auto"/>
        <w:bottom w:val="none" w:sz="0" w:space="0" w:color="auto"/>
        <w:right w:val="none" w:sz="0" w:space="0" w:color="auto"/>
      </w:divBdr>
      <w:divsChild>
        <w:div w:id="1440491304">
          <w:marLeft w:val="547"/>
          <w:marRight w:val="0"/>
          <w:marTop w:val="154"/>
          <w:marBottom w:val="0"/>
          <w:divBdr>
            <w:top w:val="none" w:sz="0" w:space="0" w:color="auto"/>
            <w:left w:val="none" w:sz="0" w:space="0" w:color="auto"/>
            <w:bottom w:val="none" w:sz="0" w:space="0" w:color="auto"/>
            <w:right w:val="none" w:sz="0" w:space="0" w:color="auto"/>
          </w:divBdr>
        </w:div>
        <w:div w:id="1000767242">
          <w:marLeft w:val="1166"/>
          <w:marRight w:val="0"/>
          <w:marTop w:val="134"/>
          <w:marBottom w:val="0"/>
          <w:divBdr>
            <w:top w:val="none" w:sz="0" w:space="0" w:color="auto"/>
            <w:left w:val="none" w:sz="0" w:space="0" w:color="auto"/>
            <w:bottom w:val="none" w:sz="0" w:space="0" w:color="auto"/>
            <w:right w:val="none" w:sz="0" w:space="0" w:color="auto"/>
          </w:divBdr>
        </w:div>
        <w:div w:id="710959106">
          <w:marLeft w:val="1166"/>
          <w:marRight w:val="0"/>
          <w:marTop w:val="134"/>
          <w:marBottom w:val="0"/>
          <w:divBdr>
            <w:top w:val="none" w:sz="0" w:space="0" w:color="auto"/>
            <w:left w:val="none" w:sz="0" w:space="0" w:color="auto"/>
            <w:bottom w:val="none" w:sz="0" w:space="0" w:color="auto"/>
            <w:right w:val="none" w:sz="0" w:space="0" w:color="auto"/>
          </w:divBdr>
        </w:div>
        <w:div w:id="1963340819">
          <w:marLeft w:val="1166"/>
          <w:marRight w:val="0"/>
          <w:marTop w:val="134"/>
          <w:marBottom w:val="0"/>
          <w:divBdr>
            <w:top w:val="none" w:sz="0" w:space="0" w:color="auto"/>
            <w:left w:val="none" w:sz="0" w:space="0" w:color="auto"/>
            <w:bottom w:val="none" w:sz="0" w:space="0" w:color="auto"/>
            <w:right w:val="none" w:sz="0" w:space="0" w:color="auto"/>
          </w:divBdr>
        </w:div>
      </w:divsChild>
    </w:div>
    <w:div w:id="1551845576">
      <w:bodyDiv w:val="1"/>
      <w:marLeft w:val="0"/>
      <w:marRight w:val="0"/>
      <w:marTop w:val="0"/>
      <w:marBottom w:val="0"/>
      <w:divBdr>
        <w:top w:val="none" w:sz="0" w:space="0" w:color="auto"/>
        <w:left w:val="none" w:sz="0" w:space="0" w:color="auto"/>
        <w:bottom w:val="none" w:sz="0" w:space="0" w:color="auto"/>
        <w:right w:val="none" w:sz="0" w:space="0" w:color="auto"/>
      </w:divBdr>
    </w:div>
    <w:div w:id="1586913870">
      <w:bodyDiv w:val="1"/>
      <w:marLeft w:val="0"/>
      <w:marRight w:val="0"/>
      <w:marTop w:val="0"/>
      <w:marBottom w:val="0"/>
      <w:divBdr>
        <w:top w:val="none" w:sz="0" w:space="0" w:color="auto"/>
        <w:left w:val="none" w:sz="0" w:space="0" w:color="auto"/>
        <w:bottom w:val="none" w:sz="0" w:space="0" w:color="auto"/>
        <w:right w:val="none" w:sz="0" w:space="0" w:color="auto"/>
      </w:divBdr>
      <w:divsChild>
        <w:div w:id="206726858">
          <w:marLeft w:val="547"/>
          <w:marRight w:val="0"/>
          <w:marTop w:val="154"/>
          <w:marBottom w:val="0"/>
          <w:divBdr>
            <w:top w:val="none" w:sz="0" w:space="0" w:color="auto"/>
            <w:left w:val="none" w:sz="0" w:space="0" w:color="auto"/>
            <w:bottom w:val="none" w:sz="0" w:space="0" w:color="auto"/>
            <w:right w:val="none" w:sz="0" w:space="0" w:color="auto"/>
          </w:divBdr>
        </w:div>
        <w:div w:id="1945112855">
          <w:marLeft w:val="547"/>
          <w:marRight w:val="0"/>
          <w:marTop w:val="154"/>
          <w:marBottom w:val="0"/>
          <w:divBdr>
            <w:top w:val="none" w:sz="0" w:space="0" w:color="auto"/>
            <w:left w:val="none" w:sz="0" w:space="0" w:color="auto"/>
            <w:bottom w:val="none" w:sz="0" w:space="0" w:color="auto"/>
            <w:right w:val="none" w:sz="0" w:space="0" w:color="auto"/>
          </w:divBdr>
        </w:div>
        <w:div w:id="184752863">
          <w:marLeft w:val="547"/>
          <w:marRight w:val="0"/>
          <w:marTop w:val="154"/>
          <w:marBottom w:val="0"/>
          <w:divBdr>
            <w:top w:val="none" w:sz="0" w:space="0" w:color="auto"/>
            <w:left w:val="none" w:sz="0" w:space="0" w:color="auto"/>
            <w:bottom w:val="none" w:sz="0" w:space="0" w:color="auto"/>
            <w:right w:val="none" w:sz="0" w:space="0" w:color="auto"/>
          </w:divBdr>
        </w:div>
      </w:divsChild>
    </w:div>
    <w:div w:id="1641953840">
      <w:bodyDiv w:val="1"/>
      <w:marLeft w:val="0"/>
      <w:marRight w:val="0"/>
      <w:marTop w:val="0"/>
      <w:marBottom w:val="0"/>
      <w:divBdr>
        <w:top w:val="none" w:sz="0" w:space="0" w:color="auto"/>
        <w:left w:val="none" w:sz="0" w:space="0" w:color="auto"/>
        <w:bottom w:val="none" w:sz="0" w:space="0" w:color="auto"/>
        <w:right w:val="none" w:sz="0" w:space="0" w:color="auto"/>
      </w:divBdr>
    </w:div>
    <w:div w:id="1761022692">
      <w:bodyDiv w:val="1"/>
      <w:marLeft w:val="0"/>
      <w:marRight w:val="0"/>
      <w:marTop w:val="0"/>
      <w:marBottom w:val="0"/>
      <w:divBdr>
        <w:top w:val="none" w:sz="0" w:space="0" w:color="auto"/>
        <w:left w:val="none" w:sz="0" w:space="0" w:color="auto"/>
        <w:bottom w:val="none" w:sz="0" w:space="0" w:color="auto"/>
        <w:right w:val="none" w:sz="0" w:space="0" w:color="auto"/>
      </w:divBdr>
      <w:divsChild>
        <w:div w:id="64256407">
          <w:marLeft w:val="547"/>
          <w:marRight w:val="0"/>
          <w:marTop w:val="154"/>
          <w:marBottom w:val="0"/>
          <w:divBdr>
            <w:top w:val="none" w:sz="0" w:space="0" w:color="auto"/>
            <w:left w:val="none" w:sz="0" w:space="0" w:color="auto"/>
            <w:bottom w:val="none" w:sz="0" w:space="0" w:color="auto"/>
            <w:right w:val="none" w:sz="0" w:space="0" w:color="auto"/>
          </w:divBdr>
        </w:div>
        <w:div w:id="1713186084">
          <w:marLeft w:val="547"/>
          <w:marRight w:val="0"/>
          <w:marTop w:val="154"/>
          <w:marBottom w:val="0"/>
          <w:divBdr>
            <w:top w:val="none" w:sz="0" w:space="0" w:color="auto"/>
            <w:left w:val="none" w:sz="0" w:space="0" w:color="auto"/>
            <w:bottom w:val="none" w:sz="0" w:space="0" w:color="auto"/>
            <w:right w:val="none" w:sz="0" w:space="0" w:color="auto"/>
          </w:divBdr>
        </w:div>
      </w:divsChild>
    </w:div>
    <w:div w:id="1961957582">
      <w:bodyDiv w:val="1"/>
      <w:marLeft w:val="0"/>
      <w:marRight w:val="0"/>
      <w:marTop w:val="0"/>
      <w:marBottom w:val="0"/>
      <w:divBdr>
        <w:top w:val="none" w:sz="0" w:space="0" w:color="auto"/>
        <w:left w:val="none" w:sz="0" w:space="0" w:color="auto"/>
        <w:bottom w:val="none" w:sz="0" w:space="0" w:color="auto"/>
        <w:right w:val="none" w:sz="0" w:space="0" w:color="auto"/>
      </w:divBdr>
    </w:div>
    <w:div w:id="1965848222">
      <w:bodyDiv w:val="1"/>
      <w:marLeft w:val="0"/>
      <w:marRight w:val="0"/>
      <w:marTop w:val="0"/>
      <w:marBottom w:val="0"/>
      <w:divBdr>
        <w:top w:val="none" w:sz="0" w:space="0" w:color="auto"/>
        <w:left w:val="none" w:sz="0" w:space="0" w:color="auto"/>
        <w:bottom w:val="none" w:sz="0" w:space="0" w:color="auto"/>
        <w:right w:val="none" w:sz="0" w:space="0" w:color="auto"/>
      </w:divBdr>
      <w:divsChild>
        <w:div w:id="2128809617">
          <w:marLeft w:val="547"/>
          <w:marRight w:val="0"/>
          <w:marTop w:val="154"/>
          <w:marBottom w:val="0"/>
          <w:divBdr>
            <w:top w:val="none" w:sz="0" w:space="0" w:color="auto"/>
            <w:left w:val="none" w:sz="0" w:space="0" w:color="auto"/>
            <w:bottom w:val="none" w:sz="0" w:space="0" w:color="auto"/>
            <w:right w:val="none" w:sz="0" w:space="0" w:color="auto"/>
          </w:divBdr>
        </w:div>
        <w:div w:id="1253315471">
          <w:marLeft w:val="547"/>
          <w:marRight w:val="0"/>
          <w:marTop w:val="154"/>
          <w:marBottom w:val="0"/>
          <w:divBdr>
            <w:top w:val="none" w:sz="0" w:space="0" w:color="auto"/>
            <w:left w:val="none" w:sz="0" w:space="0" w:color="auto"/>
            <w:bottom w:val="none" w:sz="0" w:space="0" w:color="auto"/>
            <w:right w:val="none" w:sz="0" w:space="0" w:color="auto"/>
          </w:divBdr>
        </w:div>
        <w:div w:id="606430688">
          <w:marLeft w:val="1166"/>
          <w:marRight w:val="0"/>
          <w:marTop w:val="134"/>
          <w:marBottom w:val="0"/>
          <w:divBdr>
            <w:top w:val="none" w:sz="0" w:space="0" w:color="auto"/>
            <w:left w:val="none" w:sz="0" w:space="0" w:color="auto"/>
            <w:bottom w:val="none" w:sz="0" w:space="0" w:color="auto"/>
            <w:right w:val="none" w:sz="0" w:space="0" w:color="auto"/>
          </w:divBdr>
        </w:div>
        <w:div w:id="1920015241">
          <w:marLeft w:val="1166"/>
          <w:marRight w:val="0"/>
          <w:marTop w:val="134"/>
          <w:marBottom w:val="0"/>
          <w:divBdr>
            <w:top w:val="none" w:sz="0" w:space="0" w:color="auto"/>
            <w:left w:val="none" w:sz="0" w:space="0" w:color="auto"/>
            <w:bottom w:val="none" w:sz="0" w:space="0" w:color="auto"/>
            <w:right w:val="none" w:sz="0" w:space="0" w:color="auto"/>
          </w:divBdr>
        </w:div>
        <w:div w:id="413405382">
          <w:marLeft w:val="1166"/>
          <w:marRight w:val="0"/>
          <w:marTop w:val="134"/>
          <w:marBottom w:val="0"/>
          <w:divBdr>
            <w:top w:val="none" w:sz="0" w:space="0" w:color="auto"/>
            <w:left w:val="none" w:sz="0" w:space="0" w:color="auto"/>
            <w:bottom w:val="none" w:sz="0" w:space="0" w:color="auto"/>
            <w:right w:val="none" w:sz="0" w:space="0" w:color="auto"/>
          </w:divBdr>
        </w:div>
        <w:div w:id="1566179334">
          <w:marLeft w:val="1166"/>
          <w:marRight w:val="0"/>
          <w:marTop w:val="134"/>
          <w:marBottom w:val="0"/>
          <w:divBdr>
            <w:top w:val="none" w:sz="0" w:space="0" w:color="auto"/>
            <w:left w:val="none" w:sz="0" w:space="0" w:color="auto"/>
            <w:bottom w:val="none" w:sz="0" w:space="0" w:color="auto"/>
            <w:right w:val="none" w:sz="0" w:space="0" w:color="auto"/>
          </w:divBdr>
        </w:div>
      </w:divsChild>
    </w:div>
    <w:div w:id="2002585836">
      <w:bodyDiv w:val="1"/>
      <w:marLeft w:val="0"/>
      <w:marRight w:val="0"/>
      <w:marTop w:val="0"/>
      <w:marBottom w:val="0"/>
      <w:divBdr>
        <w:top w:val="none" w:sz="0" w:space="0" w:color="auto"/>
        <w:left w:val="none" w:sz="0" w:space="0" w:color="auto"/>
        <w:bottom w:val="none" w:sz="0" w:space="0" w:color="auto"/>
        <w:right w:val="none" w:sz="0" w:space="0" w:color="auto"/>
      </w:divBdr>
    </w:div>
    <w:div w:id="2061712292">
      <w:bodyDiv w:val="1"/>
      <w:marLeft w:val="0"/>
      <w:marRight w:val="0"/>
      <w:marTop w:val="0"/>
      <w:marBottom w:val="0"/>
      <w:divBdr>
        <w:top w:val="none" w:sz="0" w:space="0" w:color="auto"/>
        <w:left w:val="none" w:sz="0" w:space="0" w:color="auto"/>
        <w:bottom w:val="none" w:sz="0" w:space="0" w:color="auto"/>
        <w:right w:val="none" w:sz="0" w:space="0" w:color="auto"/>
      </w:divBdr>
    </w:div>
    <w:div w:id="2085565174">
      <w:bodyDiv w:val="1"/>
      <w:marLeft w:val="0"/>
      <w:marRight w:val="0"/>
      <w:marTop w:val="0"/>
      <w:marBottom w:val="0"/>
      <w:divBdr>
        <w:top w:val="none" w:sz="0" w:space="0" w:color="auto"/>
        <w:left w:val="none" w:sz="0" w:space="0" w:color="auto"/>
        <w:bottom w:val="none" w:sz="0" w:space="0" w:color="auto"/>
        <w:right w:val="none" w:sz="0" w:space="0" w:color="auto"/>
      </w:divBdr>
      <w:divsChild>
        <w:div w:id="1084915254">
          <w:marLeft w:val="547"/>
          <w:marRight w:val="0"/>
          <w:marTop w:val="154"/>
          <w:marBottom w:val="0"/>
          <w:divBdr>
            <w:top w:val="none" w:sz="0" w:space="0" w:color="auto"/>
            <w:left w:val="none" w:sz="0" w:space="0" w:color="auto"/>
            <w:bottom w:val="none" w:sz="0" w:space="0" w:color="auto"/>
            <w:right w:val="none" w:sz="0" w:space="0" w:color="auto"/>
          </w:divBdr>
        </w:div>
        <w:div w:id="911279217">
          <w:marLeft w:val="547"/>
          <w:marRight w:val="0"/>
          <w:marTop w:val="154"/>
          <w:marBottom w:val="0"/>
          <w:divBdr>
            <w:top w:val="none" w:sz="0" w:space="0" w:color="auto"/>
            <w:left w:val="none" w:sz="0" w:space="0" w:color="auto"/>
            <w:bottom w:val="none" w:sz="0" w:space="0" w:color="auto"/>
            <w:right w:val="none" w:sz="0" w:space="0" w:color="auto"/>
          </w:divBdr>
        </w:div>
        <w:div w:id="1194347497">
          <w:marLeft w:val="1166"/>
          <w:marRight w:val="0"/>
          <w:marTop w:val="134"/>
          <w:marBottom w:val="0"/>
          <w:divBdr>
            <w:top w:val="none" w:sz="0" w:space="0" w:color="auto"/>
            <w:left w:val="none" w:sz="0" w:space="0" w:color="auto"/>
            <w:bottom w:val="none" w:sz="0" w:space="0" w:color="auto"/>
            <w:right w:val="none" w:sz="0" w:space="0" w:color="auto"/>
          </w:divBdr>
        </w:div>
        <w:div w:id="359747670">
          <w:marLeft w:val="1166"/>
          <w:marRight w:val="0"/>
          <w:marTop w:val="134"/>
          <w:marBottom w:val="0"/>
          <w:divBdr>
            <w:top w:val="none" w:sz="0" w:space="0" w:color="auto"/>
            <w:left w:val="none" w:sz="0" w:space="0" w:color="auto"/>
            <w:bottom w:val="none" w:sz="0" w:space="0" w:color="auto"/>
            <w:right w:val="none" w:sz="0" w:space="0" w:color="auto"/>
          </w:divBdr>
        </w:div>
        <w:div w:id="1675717739">
          <w:marLeft w:val="1166"/>
          <w:marRight w:val="0"/>
          <w:marTop w:val="134"/>
          <w:marBottom w:val="0"/>
          <w:divBdr>
            <w:top w:val="none" w:sz="0" w:space="0" w:color="auto"/>
            <w:left w:val="none" w:sz="0" w:space="0" w:color="auto"/>
            <w:bottom w:val="none" w:sz="0" w:space="0" w:color="auto"/>
            <w:right w:val="none" w:sz="0" w:space="0" w:color="auto"/>
          </w:divBdr>
        </w:div>
      </w:divsChild>
    </w:div>
    <w:div w:id="2140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4278</Words>
  <Characters>23535</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9</cp:revision>
  <dcterms:created xsi:type="dcterms:W3CDTF">2015-03-01T13:57:00Z</dcterms:created>
  <dcterms:modified xsi:type="dcterms:W3CDTF">2015-03-01T14:02:00Z</dcterms:modified>
</cp:coreProperties>
</file>