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D4" w:rsidRPr="00807900" w:rsidRDefault="00CE06D4" w:rsidP="00807900">
      <w:pPr>
        <w:pStyle w:val="Header"/>
        <w:ind w:right="360"/>
        <w:jc w:val="center"/>
        <w:rPr>
          <w:rFonts w:ascii="Times New Roman" w:hAnsi="Times New Roman"/>
          <w:b/>
          <w:sz w:val="22"/>
          <w:szCs w:val="22"/>
          <w:u w:val="single"/>
        </w:rPr>
      </w:pPr>
      <w:r w:rsidRPr="00807900">
        <w:rPr>
          <w:rFonts w:ascii="Times New Roman" w:hAnsi="Times New Roman"/>
          <w:b/>
          <w:color w:val="0070C0"/>
          <w:sz w:val="22"/>
          <w:szCs w:val="22"/>
          <w:u w:val="single"/>
        </w:rPr>
        <w:t xml:space="preserve">Chapter 22 </w:t>
      </w:r>
      <w:r w:rsidRPr="00807900">
        <w:rPr>
          <w:rFonts w:ascii="Times New Roman" w:hAnsi="Times New Roman"/>
          <w:b/>
          <w:color w:val="FF0000"/>
          <w:sz w:val="22"/>
          <w:szCs w:val="22"/>
          <w:u w:val="single"/>
        </w:rPr>
        <w:t xml:space="preserve">– Who Governs? </w:t>
      </w:r>
      <w:proofErr w:type="gramStart"/>
      <w:r w:rsidRPr="00807900">
        <w:rPr>
          <w:rFonts w:ascii="Times New Roman" w:hAnsi="Times New Roman"/>
          <w:b/>
          <w:color w:val="FF0000"/>
          <w:sz w:val="22"/>
          <w:szCs w:val="22"/>
          <w:u w:val="single"/>
        </w:rPr>
        <w:t>To What Ends?</w:t>
      </w:r>
      <w:proofErr w:type="gramEnd"/>
    </w:p>
    <w:p w:rsidR="005A1430" w:rsidRPr="00C101F7" w:rsidRDefault="005A1430" w:rsidP="005A1430">
      <w:pPr>
        <w:pStyle w:val="ChapSummary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Overview</w:t>
      </w:r>
    </w:p>
    <w:p w:rsidR="005A1430" w:rsidRDefault="005A1430" w:rsidP="005A1430">
      <w:pPr>
        <w:pStyle w:val="BodyText1"/>
      </w:pPr>
      <w:r>
        <w:t xml:space="preserve">There is no single answer to the questions, “Who governs? </w:t>
      </w:r>
      <w:proofErr w:type="gramStart"/>
      <w:r>
        <w:t>To what ends?”</w:t>
      </w:r>
      <w:proofErr w:type="gramEnd"/>
      <w:r>
        <w:t xml:space="preserve"> Everything depends on what policy is being proposed and on the opportunities that proponents and opponents have to mobilize.</w:t>
      </w:r>
    </w:p>
    <w:p w:rsidR="005A1430" w:rsidRDefault="005A1430" w:rsidP="005A1430">
      <w:pPr>
        <w:pStyle w:val="BodyText1"/>
      </w:pPr>
      <w:r>
        <w:t>As the responsibilities and activities of government have expanded, the structure and the ideals of governance have confronted new challenges. Proposals for improving the government are sometimes sweeping, as when a parliamentary system is recommended in place of the current congressional system. Whatever their scope, however, the reforms will only effect so much change in governmental efficiency. The people of the United States are first concerned that their rights be protected. As a result, they will insist that their government be accountable and responsive—qualities that inevitably limit the speed and coherence of political decision-making processes.</w:t>
      </w:r>
    </w:p>
    <w:p w:rsidR="005A1430" w:rsidRPr="00C101F7" w:rsidRDefault="005A1430" w:rsidP="005A1430">
      <w:pPr>
        <w:pStyle w:val="ChapOutline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Chapter Outline</w:t>
      </w:r>
      <w:r w:rsidRPr="00C101F7">
        <w:rPr>
          <w:color w:val="F79646"/>
          <w:sz w:val="32"/>
          <w:szCs w:val="32"/>
        </w:rPr>
        <w:fldChar w:fldCharType="begin"/>
      </w:r>
      <w:r w:rsidRPr="00C101F7">
        <w:rPr>
          <w:color w:val="F79646"/>
          <w:sz w:val="32"/>
          <w:szCs w:val="32"/>
        </w:rPr>
        <w:instrText xml:space="preserve"> SEQ NLI \r 0 \h </w:instrText>
      </w:r>
      <w:r w:rsidRPr="00C101F7">
        <w:rPr>
          <w:color w:val="F79646"/>
          <w:sz w:val="32"/>
          <w:szCs w:val="32"/>
        </w:rPr>
        <w:fldChar w:fldCharType="end"/>
      </w:r>
    </w:p>
    <w:p w:rsidR="005A1430" w:rsidRPr="00ED6EB3" w:rsidRDefault="005A1430" w:rsidP="005A1430">
      <w:pPr>
        <w:pStyle w:val="Outline-I"/>
        <w:spacing w:before="240" w:after="120"/>
        <w:ind w:left="720" w:hanging="720"/>
        <w:rPr>
          <w:b/>
          <w:color w:val="1F497D"/>
          <w:sz w:val="28"/>
          <w:szCs w:val="28"/>
        </w:rPr>
      </w:pPr>
      <w:r w:rsidRPr="00ED6EB3">
        <w:rPr>
          <w:b/>
          <w:color w:val="1F497D"/>
          <w:sz w:val="28"/>
          <w:szCs w:val="28"/>
        </w:rPr>
        <w:fldChar w:fldCharType="begin"/>
      </w:r>
      <w:r w:rsidRPr="00ED6EB3">
        <w:rPr>
          <w:b/>
          <w:color w:val="1F497D"/>
          <w:sz w:val="28"/>
          <w:szCs w:val="28"/>
        </w:rPr>
        <w:instrText xml:space="preserve"> seq NLI \* ROMAN </w:instrText>
      </w:r>
      <w:r w:rsidRPr="00ED6EB3">
        <w:rPr>
          <w:b/>
          <w:color w:val="1F497D"/>
          <w:sz w:val="28"/>
          <w:szCs w:val="28"/>
        </w:rPr>
        <w:fldChar w:fldCharType="separate"/>
      </w:r>
      <w:r>
        <w:rPr>
          <w:b/>
          <w:noProof/>
          <w:color w:val="1F497D"/>
          <w:sz w:val="28"/>
          <w:szCs w:val="28"/>
        </w:rPr>
        <w:t>I</w:t>
      </w:r>
      <w:r w:rsidRPr="00ED6EB3">
        <w:rPr>
          <w:b/>
          <w:color w:val="1F497D"/>
          <w:sz w:val="28"/>
          <w:szCs w:val="28"/>
        </w:rPr>
        <w:fldChar w:fldCharType="end"/>
      </w:r>
      <w:r w:rsidRPr="00ED6EB3">
        <w:rPr>
          <w:b/>
          <w:color w:val="1F497D"/>
          <w:sz w:val="28"/>
          <w:szCs w:val="28"/>
        </w:rPr>
        <w:fldChar w:fldCharType="begin"/>
      </w:r>
      <w:r w:rsidRPr="00ED6EB3">
        <w:rPr>
          <w:b/>
          <w:color w:val="1F497D"/>
          <w:sz w:val="28"/>
          <w:szCs w:val="28"/>
        </w:rPr>
        <w:instrText xml:space="preserve"> seq NLA \r 0 \h </w:instrText>
      </w:r>
      <w:r w:rsidRPr="00ED6EB3">
        <w:rPr>
          <w:b/>
          <w:color w:val="1F497D"/>
          <w:sz w:val="28"/>
          <w:szCs w:val="28"/>
        </w:rPr>
        <w:fldChar w:fldCharType="end"/>
      </w:r>
      <w:r w:rsidRPr="00ED6EB3">
        <w:rPr>
          <w:b/>
          <w:color w:val="1F497D"/>
          <w:sz w:val="28"/>
          <w:szCs w:val="28"/>
        </w:rPr>
        <w:t>.</w:t>
      </w:r>
      <w:r w:rsidRPr="00ED6EB3">
        <w:rPr>
          <w:b/>
          <w:color w:val="1F497D"/>
          <w:sz w:val="28"/>
          <w:szCs w:val="28"/>
        </w:rPr>
        <w:tab/>
        <w:t>I</w:t>
      </w:r>
      <w:r>
        <w:rPr>
          <w:b/>
          <w:color w:val="1F497D"/>
          <w:sz w:val="28"/>
          <w:szCs w:val="28"/>
        </w:rPr>
        <w:t>ntroduction</w:t>
      </w:r>
    </w:p>
    <w:p w:rsidR="005A1430" w:rsidRPr="00ED6EB3" w:rsidRDefault="005A1430" w:rsidP="005A1430">
      <w:pPr>
        <w:pStyle w:val="BodyText1"/>
        <w:numPr>
          <w:ilvl w:val="0"/>
          <w:numId w:val="1"/>
        </w:numPr>
        <w:ind w:left="1440" w:hanging="720"/>
      </w:pPr>
      <w:r>
        <w:t>This chapter covers social problems and the role of government.</w:t>
      </w:r>
    </w:p>
    <w:p w:rsidR="005A1430" w:rsidRPr="00ED6EB3" w:rsidRDefault="005A1430" w:rsidP="005A1430">
      <w:pPr>
        <w:pStyle w:val="Outline-I"/>
        <w:spacing w:before="240" w:after="120"/>
        <w:ind w:left="720" w:hanging="720"/>
        <w:rPr>
          <w:b/>
          <w:color w:val="1F497D"/>
          <w:sz w:val="28"/>
          <w:szCs w:val="28"/>
        </w:rPr>
      </w:pPr>
      <w:r w:rsidRPr="00ED6EB3">
        <w:rPr>
          <w:b/>
          <w:color w:val="1F497D"/>
          <w:sz w:val="28"/>
          <w:szCs w:val="28"/>
        </w:rPr>
        <w:t>II.</w:t>
      </w:r>
      <w:r w:rsidRPr="00ED6EB3">
        <w:rPr>
          <w:b/>
          <w:color w:val="1F497D"/>
          <w:sz w:val="28"/>
          <w:szCs w:val="28"/>
        </w:rPr>
        <w:tab/>
        <w:t xml:space="preserve">Restraints on the </w:t>
      </w:r>
      <w:r>
        <w:rPr>
          <w:b/>
          <w:color w:val="1F497D"/>
          <w:sz w:val="28"/>
          <w:szCs w:val="28"/>
        </w:rPr>
        <w:t>G</w:t>
      </w:r>
      <w:r w:rsidRPr="00ED6EB3">
        <w:rPr>
          <w:b/>
          <w:color w:val="1F497D"/>
          <w:sz w:val="28"/>
          <w:szCs w:val="28"/>
        </w:rPr>
        <w:t xml:space="preserve">rowth of </w:t>
      </w:r>
      <w:r>
        <w:rPr>
          <w:b/>
          <w:color w:val="1F497D"/>
          <w:sz w:val="28"/>
          <w:szCs w:val="28"/>
        </w:rPr>
        <w:t>G</w:t>
      </w:r>
      <w:r w:rsidRPr="00ED6EB3">
        <w:rPr>
          <w:b/>
          <w:color w:val="1F497D"/>
          <w:sz w:val="28"/>
          <w:szCs w:val="28"/>
        </w:rPr>
        <w:t>overnment</w:t>
      </w:r>
      <w:r w:rsidRPr="00ED6EB3">
        <w:rPr>
          <w:b/>
          <w:color w:val="1F497D"/>
          <w:sz w:val="28"/>
          <w:szCs w:val="28"/>
        </w:rPr>
        <w:fldChar w:fldCharType="begin"/>
      </w:r>
      <w:r w:rsidRPr="00ED6EB3">
        <w:rPr>
          <w:b/>
          <w:color w:val="1F497D"/>
          <w:sz w:val="28"/>
          <w:szCs w:val="28"/>
        </w:rPr>
        <w:instrText xml:space="preserve"> SEQ NLA \r 0 \h </w:instrText>
      </w:r>
      <w:r w:rsidRPr="00ED6EB3">
        <w:rPr>
          <w:b/>
          <w:color w:val="1F497D"/>
          <w:sz w:val="28"/>
          <w:szCs w:val="28"/>
        </w:rPr>
        <w:fldChar w:fldCharType="end"/>
      </w:r>
    </w:p>
    <w:p w:rsidR="005A1430" w:rsidRDefault="005A1430" w:rsidP="005A1430">
      <w:pPr>
        <w:pStyle w:val="Outline-A"/>
        <w:numPr>
          <w:ilvl w:val="0"/>
          <w:numId w:val="46"/>
        </w:numPr>
        <w:ind w:left="1440" w:hanging="720"/>
      </w:pPr>
      <w:r>
        <w:fldChar w:fldCharType="begin"/>
      </w:r>
      <w:r>
        <w:instrText xml:space="preserve"> seq NL1 \r 0 \h </w:instrText>
      </w:r>
      <w:r>
        <w:fldChar w:fldCharType="end"/>
      </w:r>
      <w:r>
        <w:t>Eisenhower administration: Limited political agenda</w:t>
      </w:r>
    </w:p>
    <w:p w:rsidR="005A1430" w:rsidRDefault="005A1430" w:rsidP="005A1430">
      <w:pPr>
        <w:pStyle w:val="Outline-1"/>
        <w:numPr>
          <w:ilvl w:val="0"/>
          <w:numId w:val="49"/>
        </w:numPr>
        <w:ind w:left="2160" w:hanging="720"/>
      </w:pPr>
      <w:r>
        <w:fldChar w:fldCharType="begin"/>
      </w:r>
      <w:r>
        <w:instrText xml:space="preserve"> seq NL_a \r 0 \h </w:instrText>
      </w:r>
      <w:r>
        <w:fldChar w:fldCharType="end"/>
      </w:r>
      <w:r>
        <w:t>Built interstate highway system</w:t>
      </w:r>
    </w:p>
    <w:p w:rsidR="005A1430" w:rsidRDefault="005A1430" w:rsidP="005A1430">
      <w:pPr>
        <w:pStyle w:val="Outline-1"/>
        <w:numPr>
          <w:ilvl w:val="0"/>
          <w:numId w:val="49"/>
        </w:numPr>
        <w:ind w:left="2160" w:hanging="720"/>
      </w:pPr>
      <w:r>
        <w:fldChar w:fldCharType="begin"/>
      </w:r>
      <w:r>
        <w:instrText xml:space="preserve"> seq NL_a \r 0 \h </w:instrText>
      </w:r>
      <w:r>
        <w:fldChar w:fldCharType="end"/>
      </w:r>
      <w:r>
        <w:t>Admitted Alaska and Hawaii to Union</w:t>
      </w:r>
    </w:p>
    <w:p w:rsidR="005A1430" w:rsidRDefault="005A1430" w:rsidP="005A1430">
      <w:pPr>
        <w:pStyle w:val="Outline-1"/>
        <w:numPr>
          <w:ilvl w:val="0"/>
          <w:numId w:val="49"/>
        </w:numPr>
        <w:ind w:left="2160" w:hanging="720"/>
      </w:pPr>
      <w:r>
        <w:fldChar w:fldCharType="begin"/>
      </w:r>
      <w:r>
        <w:instrText xml:space="preserve"> seq NL_a \r 0 \h </w:instrText>
      </w:r>
      <w:r>
        <w:fldChar w:fldCharType="end"/>
      </w:r>
      <w:r>
        <w:t>Debate over the power of labor unions</w:t>
      </w:r>
    </w:p>
    <w:p w:rsidR="005A1430" w:rsidRDefault="005A1430" w:rsidP="005A1430">
      <w:pPr>
        <w:pStyle w:val="Outline-1"/>
        <w:numPr>
          <w:ilvl w:val="0"/>
          <w:numId w:val="49"/>
        </w:numPr>
        <w:ind w:left="2160" w:hanging="720"/>
      </w:pPr>
      <w:r>
        <w:fldChar w:fldCharType="begin"/>
      </w:r>
      <w:r>
        <w:instrText xml:space="preserve"> seq NL_a \r 0 \h </w:instrText>
      </w:r>
      <w:r>
        <w:fldChar w:fldCharType="end"/>
      </w:r>
      <w:r>
        <w:t>This was about what the Founders had expected.</w:t>
      </w:r>
    </w:p>
    <w:p w:rsidR="005A1430" w:rsidRDefault="005A1430" w:rsidP="005A1430">
      <w:pPr>
        <w:pStyle w:val="Outline-A"/>
        <w:numPr>
          <w:ilvl w:val="0"/>
          <w:numId w:val="47"/>
        </w:numPr>
        <w:ind w:left="1440" w:hanging="720"/>
      </w:pPr>
      <w:r>
        <w:fldChar w:fldCharType="begin"/>
      </w:r>
      <w:r>
        <w:instrText xml:space="preserve"> seq NL1 \r 0 \h </w:instrText>
      </w:r>
      <w:r>
        <w:fldChar w:fldCharType="end"/>
      </w:r>
      <w:r>
        <w:t>For first 150 years, role of federal government was small (Old System)</w:t>
      </w:r>
    </w:p>
    <w:p w:rsidR="005A1430" w:rsidRDefault="005A1430" w:rsidP="005A1430">
      <w:pPr>
        <w:pStyle w:val="Outline-1"/>
        <w:numPr>
          <w:ilvl w:val="0"/>
          <w:numId w:val="50"/>
        </w:numPr>
        <w:ind w:left="2160" w:hanging="720"/>
      </w:pPr>
      <w:r>
        <w:fldChar w:fldCharType="begin"/>
      </w:r>
      <w:r>
        <w:instrText xml:space="preserve"> seq NL_a \r 0 \h </w:instrText>
      </w:r>
      <w:r>
        <w:fldChar w:fldCharType="end"/>
      </w:r>
      <w:r>
        <w:t>Supreme Court restricted federal government to limited role.</w:t>
      </w:r>
    </w:p>
    <w:p w:rsidR="005A1430" w:rsidRDefault="005A1430" w:rsidP="005A1430">
      <w:pPr>
        <w:pStyle w:val="Outline-1"/>
        <w:numPr>
          <w:ilvl w:val="0"/>
          <w:numId w:val="50"/>
        </w:numPr>
        <w:ind w:left="2160" w:hanging="720"/>
      </w:pPr>
      <w:r>
        <w:fldChar w:fldCharType="begin"/>
      </w:r>
      <w:r>
        <w:instrText xml:space="preserve"> seq NL_a \r 0 \h </w:instrText>
      </w:r>
      <w:r>
        <w:fldChar w:fldCharType="end"/>
      </w:r>
      <w:r>
        <w:t>Popular opinion supported a limited governmental role.</w:t>
      </w:r>
    </w:p>
    <w:p w:rsidR="005A1430" w:rsidRDefault="005A1430" w:rsidP="005A1430">
      <w:pPr>
        <w:pStyle w:val="Outline-a0"/>
        <w:numPr>
          <w:ilvl w:val="0"/>
          <w:numId w:val="52"/>
        </w:numPr>
        <w:ind w:left="2880" w:hanging="720"/>
      </w:pPr>
      <w:r>
        <w:fldChar w:fldCharType="begin"/>
      </w:r>
      <w:r>
        <w:instrText xml:space="preserve"> seq NL_1_ \r 0 \h </w:instrText>
      </w:r>
      <w:r>
        <w:fldChar w:fldCharType="end"/>
      </w:r>
      <w:r>
        <w:t>Public did not consider it legitimate for Washington to intervene in economy.</w:t>
      </w:r>
    </w:p>
    <w:p w:rsidR="005A1430" w:rsidRDefault="005A1430" w:rsidP="005A1430">
      <w:pPr>
        <w:pStyle w:val="Outline-a0"/>
        <w:numPr>
          <w:ilvl w:val="0"/>
          <w:numId w:val="52"/>
        </w:numPr>
        <w:ind w:left="2880" w:hanging="720"/>
      </w:pPr>
      <w:r>
        <w:fldChar w:fldCharType="begin"/>
      </w:r>
      <w:r>
        <w:instrText xml:space="preserve"> seq NL_1_ \r 0 \h </w:instrText>
      </w:r>
      <w:r>
        <w:fldChar w:fldCharType="end"/>
      </w:r>
      <w:r>
        <w:t>Racial relations considered a state prerogative, not a federal responsibility</w:t>
      </w:r>
    </w:p>
    <w:p w:rsidR="005A1430" w:rsidRDefault="005A1430" w:rsidP="005A1430">
      <w:pPr>
        <w:pStyle w:val="Outline-a0"/>
        <w:numPr>
          <w:ilvl w:val="0"/>
          <w:numId w:val="52"/>
        </w:numPr>
        <w:ind w:left="2880" w:hanging="720"/>
      </w:pPr>
      <w:r>
        <w:fldChar w:fldCharType="begin"/>
      </w:r>
      <w:r>
        <w:instrText xml:space="preserve"> seq NL_1_ \r 0 \h </w:instrText>
      </w:r>
      <w:r>
        <w:fldChar w:fldCharType="end"/>
      </w:r>
      <w:r>
        <w:t>Half of Americans were skeptical of federal unemployment insurance in 1930s.</w:t>
      </w:r>
    </w:p>
    <w:p w:rsidR="005A1430" w:rsidRDefault="005A1430" w:rsidP="005A1430">
      <w:pPr>
        <w:pStyle w:val="Outline-A"/>
        <w:numPr>
          <w:ilvl w:val="0"/>
          <w:numId w:val="48"/>
        </w:numPr>
        <w:ind w:left="1440" w:hanging="720"/>
      </w:pPr>
      <w:r>
        <w:fldChar w:fldCharType="begin"/>
      </w:r>
      <w:r>
        <w:instrText xml:space="preserve"> seq NL1 \r 0 \h </w:instrText>
      </w:r>
      <w:r>
        <w:fldChar w:fldCharType="end"/>
      </w:r>
      <w:r>
        <w:t>Role of federal government is now large (New System).</w:t>
      </w:r>
    </w:p>
    <w:p w:rsidR="005A1430" w:rsidRDefault="005A1430" w:rsidP="005A1430">
      <w:pPr>
        <w:pStyle w:val="Outline-1"/>
        <w:numPr>
          <w:ilvl w:val="0"/>
          <w:numId w:val="51"/>
        </w:numPr>
        <w:ind w:left="2160" w:hanging="720"/>
      </w:pPr>
      <w:r>
        <w:fldChar w:fldCharType="begin"/>
      </w:r>
      <w:r>
        <w:instrText xml:space="preserve"> seq NL_a \r 0 \h </w:instrText>
      </w:r>
      <w:r>
        <w:fldChar w:fldCharType="end"/>
      </w:r>
      <w:r>
        <w:fldChar w:fldCharType="begin"/>
      </w:r>
      <w:r>
        <w:instrText xml:space="preserve"> seq NL_1_ \r 0 \h </w:instrText>
      </w:r>
      <w:r>
        <w:fldChar w:fldCharType="end"/>
      </w:r>
      <w:r>
        <w:t>Washington now involved in most political disputes.</w:t>
      </w:r>
    </w:p>
    <w:p w:rsidR="005A1430" w:rsidRDefault="005A1430" w:rsidP="005A1430">
      <w:pPr>
        <w:pStyle w:val="Outline-1"/>
        <w:numPr>
          <w:ilvl w:val="0"/>
          <w:numId w:val="51"/>
        </w:numPr>
        <w:ind w:left="2160" w:hanging="720"/>
      </w:pPr>
      <w:r>
        <w:fldChar w:fldCharType="begin"/>
      </w:r>
      <w:r>
        <w:instrText xml:space="preserve"> seq NL_a \r 0 \h </w:instrText>
      </w:r>
      <w:r>
        <w:fldChar w:fldCharType="end"/>
      </w:r>
      <w:r>
        <w:fldChar w:fldCharType="begin"/>
      </w:r>
      <w:r>
        <w:instrText xml:space="preserve"> seq NL_1_ \r 0 \h </w:instrText>
      </w:r>
      <w:r>
        <w:fldChar w:fldCharType="end"/>
      </w:r>
      <w:r>
        <w:t>Role expanded in spite of constitutional structure that makes it difficult for federal government to act</w:t>
      </w:r>
    </w:p>
    <w:p w:rsidR="005A1430" w:rsidRPr="00ED6EB3" w:rsidRDefault="005A1430" w:rsidP="005A1430">
      <w:pPr>
        <w:pStyle w:val="Outline-I"/>
        <w:spacing w:before="240" w:after="120"/>
        <w:ind w:left="720" w:hanging="720"/>
      </w:pPr>
      <w:r w:rsidRPr="00ED6EB3">
        <w:rPr>
          <w:b/>
          <w:color w:val="1F497D"/>
          <w:sz w:val="28"/>
          <w:szCs w:val="28"/>
        </w:rPr>
        <w:fldChar w:fldCharType="begin"/>
      </w:r>
      <w:r w:rsidRPr="00ED6EB3">
        <w:rPr>
          <w:b/>
          <w:color w:val="1F497D"/>
          <w:sz w:val="28"/>
          <w:szCs w:val="28"/>
        </w:rPr>
        <w:instrText xml:space="preserve"> seq NLI \* ROMAN </w:instrText>
      </w:r>
      <w:r w:rsidRPr="00ED6EB3">
        <w:rPr>
          <w:b/>
          <w:color w:val="1F497D"/>
          <w:sz w:val="28"/>
          <w:szCs w:val="28"/>
        </w:rPr>
        <w:fldChar w:fldCharType="separate"/>
      </w:r>
      <w:proofErr w:type="gramStart"/>
      <w:r>
        <w:rPr>
          <w:b/>
          <w:noProof/>
          <w:color w:val="1F497D"/>
          <w:sz w:val="28"/>
          <w:szCs w:val="28"/>
        </w:rPr>
        <w:t>II</w:t>
      </w:r>
      <w:r w:rsidRPr="00ED6EB3">
        <w:rPr>
          <w:b/>
          <w:color w:val="1F497D"/>
          <w:sz w:val="28"/>
          <w:szCs w:val="28"/>
        </w:rPr>
        <w:fldChar w:fldCharType="end"/>
      </w:r>
      <w:r w:rsidRPr="00ED6EB3">
        <w:rPr>
          <w:b/>
          <w:color w:val="1F497D"/>
          <w:sz w:val="28"/>
          <w:szCs w:val="28"/>
        </w:rPr>
        <w:t>I</w:t>
      </w:r>
      <w:r w:rsidRPr="00ED6EB3">
        <w:rPr>
          <w:b/>
          <w:color w:val="1F497D"/>
          <w:sz w:val="28"/>
          <w:szCs w:val="28"/>
        </w:rPr>
        <w:fldChar w:fldCharType="begin"/>
      </w:r>
      <w:r w:rsidRPr="00ED6EB3">
        <w:rPr>
          <w:b/>
          <w:color w:val="1F497D"/>
          <w:sz w:val="28"/>
          <w:szCs w:val="28"/>
        </w:rPr>
        <w:instrText xml:space="preserve"> seq NLA \r 0 \h </w:instrText>
      </w:r>
      <w:r w:rsidRPr="00ED6EB3">
        <w:rPr>
          <w:b/>
          <w:color w:val="1F497D"/>
          <w:sz w:val="28"/>
          <w:szCs w:val="28"/>
        </w:rPr>
        <w:fldChar w:fldCharType="end"/>
      </w:r>
      <w:r w:rsidRPr="00ED6EB3">
        <w:rPr>
          <w:b/>
          <w:color w:val="1F497D"/>
          <w:sz w:val="28"/>
          <w:szCs w:val="28"/>
        </w:rPr>
        <w:t>.</w:t>
      </w:r>
      <w:proofErr w:type="gramEnd"/>
      <w:r w:rsidRPr="00ED6EB3">
        <w:rPr>
          <w:b/>
          <w:color w:val="1F497D"/>
          <w:sz w:val="28"/>
          <w:szCs w:val="28"/>
        </w:rPr>
        <w:tab/>
        <w:t xml:space="preserve">Relaxing the </w:t>
      </w:r>
      <w:r>
        <w:rPr>
          <w:b/>
          <w:color w:val="1F497D"/>
          <w:sz w:val="28"/>
          <w:szCs w:val="28"/>
        </w:rPr>
        <w:t>R</w:t>
      </w:r>
      <w:r w:rsidRPr="00ED6EB3">
        <w:rPr>
          <w:b/>
          <w:color w:val="1F497D"/>
          <w:sz w:val="28"/>
          <w:szCs w:val="28"/>
        </w:rPr>
        <w:t>estraints</w:t>
      </w:r>
      <w:r w:rsidRPr="00ED6EB3">
        <w:fldChar w:fldCharType="begin"/>
      </w:r>
      <w:r w:rsidRPr="00ED6EB3">
        <w:instrText xml:space="preserve"> SEQ NLA \r 0 \h </w:instrText>
      </w:r>
      <w:r w:rsidRPr="00ED6EB3">
        <w:fldChar w:fldCharType="end"/>
      </w:r>
    </w:p>
    <w:p w:rsidR="005A1430" w:rsidRDefault="005A1430" w:rsidP="005A1430">
      <w:pPr>
        <w:pStyle w:val="Outline-A"/>
        <w:numPr>
          <w:ilvl w:val="0"/>
          <w:numId w:val="40"/>
        </w:numPr>
        <w:ind w:left="1440" w:hanging="720"/>
      </w:pPr>
      <w:r>
        <w:fldChar w:fldCharType="begin"/>
      </w:r>
      <w:r>
        <w:instrText xml:space="preserve"> seq NL1 \r 0 \h </w:instrText>
      </w:r>
      <w:r>
        <w:fldChar w:fldCharType="end"/>
      </w:r>
      <w:r>
        <w:t>Constraints on federal action have weakened or disappeared.</w:t>
      </w:r>
    </w:p>
    <w:p w:rsidR="005A1430" w:rsidRDefault="005A1430" w:rsidP="005A1430">
      <w:pPr>
        <w:pStyle w:val="Outline-1"/>
        <w:numPr>
          <w:ilvl w:val="0"/>
          <w:numId w:val="43"/>
        </w:numPr>
        <w:ind w:left="2160" w:hanging="720"/>
      </w:pPr>
      <w:r>
        <w:fldChar w:fldCharType="begin"/>
      </w:r>
      <w:r>
        <w:instrText xml:space="preserve"> seq NL_a \r 0 \h </w:instrText>
      </w:r>
      <w:r>
        <w:fldChar w:fldCharType="end"/>
      </w:r>
      <w:r>
        <w:t>Courts have changed their interpretation of the Constitution.</w:t>
      </w:r>
    </w:p>
    <w:p w:rsidR="005A1430" w:rsidRDefault="005A1430" w:rsidP="005A1430">
      <w:pPr>
        <w:pStyle w:val="Outline-1"/>
        <w:numPr>
          <w:ilvl w:val="0"/>
          <w:numId w:val="43"/>
        </w:numPr>
        <w:ind w:left="2160" w:hanging="720"/>
      </w:pPr>
      <w:r>
        <w:fldChar w:fldCharType="begin"/>
      </w:r>
      <w:r>
        <w:instrText xml:space="preserve"> seq NL_a \r 0 \h </w:instrText>
      </w:r>
      <w:r>
        <w:fldChar w:fldCharType="end"/>
      </w:r>
      <w:r>
        <w:t>Bill of Rights has been extended to the states by the doctrine of incorporation.</w:t>
      </w:r>
    </w:p>
    <w:p w:rsidR="005A1430" w:rsidRDefault="005A1430" w:rsidP="005A1430">
      <w:pPr>
        <w:pStyle w:val="Outline-1"/>
        <w:numPr>
          <w:ilvl w:val="0"/>
          <w:numId w:val="43"/>
        </w:numPr>
        <w:ind w:left="2160" w:hanging="720"/>
      </w:pPr>
      <w:r>
        <w:fldChar w:fldCharType="begin"/>
      </w:r>
      <w:r>
        <w:instrText xml:space="preserve"> seq NL_a \r 0 \h </w:instrText>
      </w:r>
      <w:r>
        <w:fldChar w:fldCharType="end"/>
      </w:r>
      <w:r>
        <w:fldChar w:fldCharType="begin"/>
      </w:r>
      <w:r>
        <w:instrText xml:space="preserve"> seq NL_a \r 0 \h </w:instrText>
      </w:r>
      <w:r>
        <w:fldChar w:fldCharType="end"/>
      </w:r>
      <w:r>
        <w:t>Business is now regulated.</w:t>
      </w:r>
    </w:p>
    <w:p w:rsidR="005A1430" w:rsidRDefault="005A1430" w:rsidP="005A1430">
      <w:pPr>
        <w:pStyle w:val="Outline-1"/>
        <w:numPr>
          <w:ilvl w:val="0"/>
          <w:numId w:val="43"/>
        </w:numPr>
        <w:ind w:left="2160" w:hanging="720"/>
      </w:pPr>
      <w:r>
        <w:fldChar w:fldCharType="begin"/>
      </w:r>
      <w:r>
        <w:instrText xml:space="preserve"> seq NL_a \r 0 \h </w:instrText>
      </w:r>
      <w:r>
        <w:fldChar w:fldCharType="end"/>
      </w:r>
      <w:r>
        <w:fldChar w:fldCharType="begin"/>
      </w:r>
      <w:r>
        <w:instrText xml:space="preserve"> seq NL_a \r 0 \h </w:instrText>
      </w:r>
      <w:r>
        <w:fldChar w:fldCharType="end"/>
      </w:r>
      <w:r>
        <w:t>Broad discretion is granted to administrative agencies.</w:t>
      </w:r>
    </w:p>
    <w:p w:rsidR="005A1430" w:rsidRDefault="005A1430" w:rsidP="005A1430">
      <w:pPr>
        <w:pStyle w:val="Outline-A"/>
        <w:numPr>
          <w:ilvl w:val="0"/>
          <w:numId w:val="41"/>
        </w:numPr>
        <w:ind w:left="1440" w:hanging="720"/>
      </w:pPr>
      <w:r>
        <w:fldChar w:fldCharType="begin"/>
      </w:r>
      <w:r>
        <w:instrText xml:space="preserve"> seq NL1 \r 0 \h </w:instrText>
      </w:r>
      <w:r>
        <w:fldChar w:fldCharType="end"/>
      </w:r>
      <w:r>
        <w:t>Public opinion demanded the expansion of the federal government.</w:t>
      </w:r>
      <w:r>
        <w:fldChar w:fldCharType="begin"/>
      </w:r>
      <w:r>
        <w:instrText xml:space="preserve"> SEQ NL1 \r 0 \h </w:instrText>
      </w:r>
      <w:r>
        <w:fldChar w:fldCharType="end"/>
      </w:r>
    </w:p>
    <w:p w:rsidR="005A1430" w:rsidRDefault="005A1430" w:rsidP="005A1430">
      <w:pPr>
        <w:pStyle w:val="Outline-1"/>
        <w:numPr>
          <w:ilvl w:val="0"/>
          <w:numId w:val="44"/>
        </w:numPr>
        <w:ind w:left="2160" w:hanging="720"/>
      </w:pPr>
      <w:r>
        <w:fldChar w:fldCharType="begin"/>
      </w:r>
      <w:r>
        <w:instrText xml:space="preserve"> seq NL_a \r 0 \h </w:instrText>
      </w:r>
      <w:r>
        <w:fldChar w:fldCharType="end"/>
      </w:r>
      <w:r>
        <w:t>Great Depression was impetus for original expansion.</w:t>
      </w:r>
    </w:p>
    <w:p w:rsidR="005A1430" w:rsidRDefault="005A1430" w:rsidP="005A1430">
      <w:pPr>
        <w:pStyle w:val="Outline-1"/>
        <w:numPr>
          <w:ilvl w:val="0"/>
          <w:numId w:val="44"/>
        </w:numPr>
        <w:ind w:left="2160" w:hanging="720"/>
      </w:pPr>
      <w:r>
        <w:fldChar w:fldCharType="begin"/>
      </w:r>
      <w:r>
        <w:instrText xml:space="preserve"> seq NL_a \r 0 \h </w:instrText>
      </w:r>
      <w:r>
        <w:fldChar w:fldCharType="end"/>
      </w:r>
      <w:r>
        <w:t>This was followed by demand for federal intervention in other areas, too.</w:t>
      </w:r>
    </w:p>
    <w:p w:rsidR="005A1430" w:rsidRDefault="005A1430" w:rsidP="005A1430">
      <w:pPr>
        <w:pStyle w:val="Outline-1"/>
        <w:numPr>
          <w:ilvl w:val="0"/>
          <w:numId w:val="44"/>
        </w:numPr>
        <w:ind w:left="2160" w:hanging="720"/>
      </w:pPr>
      <w:r>
        <w:fldChar w:fldCharType="begin"/>
      </w:r>
      <w:r>
        <w:instrText xml:space="preserve"> seq NL_a \r 0 \h </w:instrText>
      </w:r>
      <w:r>
        <w:fldChar w:fldCharType="end"/>
      </w:r>
      <w:r>
        <w:t>Debate over federal policy is no longer over legitimacy, but over effectiveness.</w:t>
      </w:r>
    </w:p>
    <w:p w:rsidR="005A1430" w:rsidRDefault="005A1430" w:rsidP="005A1430">
      <w:pPr>
        <w:pStyle w:val="Outline-A"/>
        <w:numPr>
          <w:ilvl w:val="0"/>
          <w:numId w:val="42"/>
        </w:numPr>
        <w:ind w:left="1440" w:hanging="720"/>
      </w:pPr>
      <w:r>
        <w:fldChar w:fldCharType="begin"/>
      </w:r>
      <w:r>
        <w:instrText xml:space="preserve"> seq NL1 \r 0 \h </w:instrText>
      </w:r>
      <w:r>
        <w:fldChar w:fldCharType="end"/>
      </w:r>
      <w:r>
        <w:t>Wide distribution of political resources</w:t>
      </w:r>
      <w:r>
        <w:fldChar w:fldCharType="begin"/>
      </w:r>
      <w:r>
        <w:instrText xml:space="preserve"> SEQ NL1 \r 0 \h </w:instrText>
      </w:r>
      <w:r>
        <w:fldChar w:fldCharType="end"/>
      </w:r>
    </w:p>
    <w:p w:rsidR="005A1430" w:rsidRDefault="005A1430" w:rsidP="005A1430">
      <w:pPr>
        <w:pStyle w:val="Outline-1"/>
        <w:numPr>
          <w:ilvl w:val="0"/>
          <w:numId w:val="45"/>
        </w:numPr>
        <w:ind w:left="2160" w:hanging="720"/>
      </w:pPr>
      <w:r>
        <w:fldChar w:fldCharType="begin"/>
      </w:r>
      <w:r>
        <w:instrText xml:space="preserve"> seq NL_a \r 0 \h </w:instrText>
      </w:r>
      <w:r>
        <w:fldChar w:fldCharType="end"/>
      </w:r>
      <w:r>
        <w:t>Number of interest groups has grown.</w:t>
      </w:r>
    </w:p>
    <w:p w:rsidR="005A1430" w:rsidRDefault="005A1430" w:rsidP="005A1430">
      <w:pPr>
        <w:pStyle w:val="Outline-1"/>
        <w:numPr>
          <w:ilvl w:val="0"/>
          <w:numId w:val="45"/>
        </w:numPr>
        <w:ind w:left="2160" w:hanging="720"/>
      </w:pPr>
      <w:r>
        <w:lastRenderedPageBreak/>
        <w:fldChar w:fldCharType="begin"/>
      </w:r>
      <w:r>
        <w:instrText xml:space="preserve"> seq NL_a \r 0 \h </w:instrText>
      </w:r>
      <w:r>
        <w:fldChar w:fldCharType="end"/>
      </w:r>
      <w:r>
        <w:t>Easier access to the federal courts</w:t>
      </w:r>
    </w:p>
    <w:p w:rsidR="005A1430" w:rsidRDefault="005A1430" w:rsidP="005A1430">
      <w:pPr>
        <w:pStyle w:val="Outline-1"/>
        <w:numPr>
          <w:ilvl w:val="0"/>
          <w:numId w:val="45"/>
        </w:numPr>
        <w:ind w:left="2160" w:hanging="720"/>
      </w:pPr>
      <w:r>
        <w:fldChar w:fldCharType="begin"/>
      </w:r>
      <w:r>
        <w:instrText xml:space="preserve"> seq NL_a \r 0 \h </w:instrText>
      </w:r>
      <w:r>
        <w:fldChar w:fldCharType="end"/>
      </w:r>
      <w:r>
        <w:t>Technology changes facilitate wide dissemination of information; television coverage of mass protests highlight significance of policy issue.</w:t>
      </w:r>
    </w:p>
    <w:p w:rsidR="005A1430" w:rsidRDefault="005A1430" w:rsidP="005A1430">
      <w:pPr>
        <w:pStyle w:val="Outline-1"/>
        <w:numPr>
          <w:ilvl w:val="0"/>
          <w:numId w:val="45"/>
        </w:numPr>
        <w:ind w:left="2160" w:hanging="720"/>
      </w:pPr>
      <w:r>
        <w:fldChar w:fldCharType="begin"/>
      </w:r>
      <w:r>
        <w:instrText xml:space="preserve"> seq NL_a \r 0 \h </w:instrText>
      </w:r>
      <w:r>
        <w:fldChar w:fldCharType="end"/>
      </w:r>
      <w:r>
        <w:t>Political action committees (PACs) protected by laws and the courts</w:t>
      </w:r>
    </w:p>
    <w:p w:rsidR="005A1430" w:rsidRDefault="005A1430" w:rsidP="005A1430">
      <w:pPr>
        <w:pStyle w:val="Outline-1"/>
        <w:numPr>
          <w:ilvl w:val="0"/>
          <w:numId w:val="45"/>
        </w:numPr>
        <w:ind w:left="2160" w:hanging="720"/>
      </w:pPr>
      <w:r>
        <w:fldChar w:fldCharType="begin"/>
      </w:r>
      <w:r>
        <w:instrText xml:space="preserve"> seq NL_a \r 0 \h </w:instrText>
      </w:r>
      <w:r>
        <w:fldChar w:fldCharType="end"/>
      </w:r>
      <w:r>
        <w:t>More citizens have college education, which encourages political participation.</w:t>
      </w:r>
    </w:p>
    <w:p w:rsidR="005A1430" w:rsidRDefault="005A1430" w:rsidP="005A1430">
      <w:pPr>
        <w:pStyle w:val="Outline-1"/>
        <w:numPr>
          <w:ilvl w:val="0"/>
          <w:numId w:val="45"/>
        </w:numPr>
        <w:ind w:left="2160" w:hanging="720"/>
      </w:pPr>
      <w:r>
        <w:fldChar w:fldCharType="begin"/>
      </w:r>
      <w:r>
        <w:instrText xml:space="preserve"> seq NL_a \r 0 \h </w:instrText>
      </w:r>
      <w:r>
        <w:fldChar w:fldCharType="end"/>
      </w:r>
      <w:r>
        <w:t>Political candidates selected by the public, not party bosses, so must appeal to voters.</w:t>
      </w:r>
    </w:p>
    <w:p w:rsidR="005A1430" w:rsidRPr="00ED6EB3" w:rsidRDefault="005A1430" w:rsidP="005A1430">
      <w:pPr>
        <w:pStyle w:val="Outline-A"/>
        <w:spacing w:before="240" w:after="120"/>
        <w:ind w:left="720" w:hanging="720"/>
        <w:rPr>
          <w:b/>
          <w:color w:val="1F497D"/>
          <w:sz w:val="28"/>
          <w:szCs w:val="28"/>
        </w:rPr>
      </w:pPr>
      <w:proofErr w:type="gramStart"/>
      <w:r w:rsidRPr="00ED6EB3">
        <w:rPr>
          <w:b/>
          <w:color w:val="1F497D"/>
          <w:sz w:val="28"/>
          <w:szCs w:val="28"/>
        </w:rPr>
        <w:t>IV</w:t>
      </w:r>
      <w:r w:rsidRPr="00ED6EB3">
        <w:rPr>
          <w:b/>
          <w:color w:val="1F497D"/>
          <w:sz w:val="28"/>
          <w:szCs w:val="28"/>
        </w:rPr>
        <w:fldChar w:fldCharType="begin"/>
      </w:r>
      <w:r w:rsidRPr="00ED6EB3">
        <w:rPr>
          <w:b/>
          <w:color w:val="1F497D"/>
          <w:sz w:val="28"/>
          <w:szCs w:val="28"/>
        </w:rPr>
        <w:instrText xml:space="preserve"> seq NL1 \r 0 \h </w:instrText>
      </w:r>
      <w:r w:rsidRPr="00ED6EB3">
        <w:rPr>
          <w:b/>
          <w:color w:val="1F497D"/>
          <w:sz w:val="28"/>
          <w:szCs w:val="28"/>
        </w:rPr>
        <w:fldChar w:fldCharType="end"/>
      </w:r>
      <w:r w:rsidRPr="00ED6EB3">
        <w:rPr>
          <w:b/>
          <w:color w:val="1F497D"/>
          <w:sz w:val="28"/>
          <w:szCs w:val="28"/>
        </w:rPr>
        <w:t>.</w:t>
      </w:r>
      <w:proofErr w:type="gramEnd"/>
      <w:r w:rsidRPr="00ED6EB3">
        <w:rPr>
          <w:b/>
          <w:color w:val="1F497D"/>
          <w:sz w:val="28"/>
          <w:szCs w:val="28"/>
        </w:rPr>
        <w:tab/>
        <w:t>The Old System</w:t>
      </w:r>
      <w:r w:rsidRPr="00ED6EB3">
        <w:rPr>
          <w:b/>
          <w:color w:val="1F497D"/>
          <w:sz w:val="28"/>
          <w:szCs w:val="28"/>
        </w:rPr>
        <w:fldChar w:fldCharType="begin"/>
      </w:r>
      <w:r w:rsidRPr="00ED6EB3">
        <w:rPr>
          <w:b/>
          <w:color w:val="1F497D"/>
          <w:sz w:val="28"/>
          <w:szCs w:val="28"/>
        </w:rPr>
        <w:instrText xml:space="preserve"> SEQ NL1 \r 0 \h </w:instrText>
      </w:r>
      <w:r w:rsidRPr="00ED6EB3">
        <w:rPr>
          <w:b/>
          <w:color w:val="1F497D"/>
          <w:sz w:val="28"/>
          <w:szCs w:val="28"/>
        </w:rPr>
        <w:fldChar w:fldCharType="end"/>
      </w:r>
    </w:p>
    <w:p w:rsidR="005A1430" w:rsidRDefault="005A1430" w:rsidP="005A1430">
      <w:pPr>
        <w:pStyle w:val="Outline-1"/>
        <w:numPr>
          <w:ilvl w:val="0"/>
          <w:numId w:val="39"/>
        </w:numPr>
        <w:ind w:left="1440" w:hanging="720"/>
      </w:pPr>
      <w:r>
        <w:fldChar w:fldCharType="begin"/>
      </w:r>
      <w:r>
        <w:instrText xml:space="preserve"> seq NL_a \r 0 \h </w:instrText>
      </w:r>
      <w:r>
        <w:fldChar w:fldCharType="end"/>
      </w:r>
      <w:r>
        <w:t>Small agenda of political issues</w:t>
      </w:r>
    </w:p>
    <w:p w:rsidR="005A1430" w:rsidRDefault="005A1430" w:rsidP="005A1430">
      <w:pPr>
        <w:pStyle w:val="Outline-1"/>
        <w:numPr>
          <w:ilvl w:val="0"/>
          <w:numId w:val="39"/>
        </w:numPr>
        <w:ind w:left="1440" w:hanging="720"/>
      </w:pPr>
      <w:r>
        <w:fldChar w:fldCharType="begin"/>
      </w:r>
      <w:r>
        <w:instrText xml:space="preserve"> seq NL_a \r 0 \h </w:instrText>
      </w:r>
      <w:r>
        <w:fldChar w:fldCharType="end"/>
      </w:r>
      <w:r>
        <w:t>Limited leadership circle, with movement activists excluded</w:t>
      </w:r>
    </w:p>
    <w:p w:rsidR="005A1430" w:rsidRDefault="005A1430" w:rsidP="005A1430">
      <w:pPr>
        <w:pStyle w:val="Outline-1"/>
        <w:numPr>
          <w:ilvl w:val="0"/>
          <w:numId w:val="39"/>
        </w:numPr>
        <w:ind w:left="1440" w:hanging="720"/>
      </w:pPr>
      <w:r>
        <w:fldChar w:fldCharType="begin"/>
      </w:r>
      <w:r>
        <w:instrText xml:space="preserve"> seq NL_a \r 0 \h </w:instrText>
      </w:r>
      <w:r>
        <w:fldChar w:fldCharType="end"/>
      </w:r>
      <w:r>
        <w:t>Small congressional staffs; stable congressional coalitions that extended across many issues</w:t>
      </w:r>
    </w:p>
    <w:p w:rsidR="005A1430" w:rsidRDefault="005A1430" w:rsidP="005A1430">
      <w:pPr>
        <w:pStyle w:val="Outline-1"/>
        <w:numPr>
          <w:ilvl w:val="0"/>
          <w:numId w:val="39"/>
        </w:numPr>
        <w:ind w:left="1440" w:hanging="720"/>
      </w:pPr>
      <w:r>
        <w:fldChar w:fldCharType="begin"/>
      </w:r>
      <w:r>
        <w:instrText xml:space="preserve"> seq NL_a \r 0 \h </w:instrText>
      </w:r>
      <w:r>
        <w:fldChar w:fldCharType="end"/>
      </w:r>
      <w:r>
        <w:t>Importance of states’ rights was generally accepted.</w:t>
      </w:r>
    </w:p>
    <w:p w:rsidR="005A1430" w:rsidRDefault="005A1430" w:rsidP="005A1430">
      <w:pPr>
        <w:pStyle w:val="Outline-1"/>
        <w:numPr>
          <w:ilvl w:val="0"/>
          <w:numId w:val="39"/>
        </w:numPr>
        <w:ind w:left="1440" w:hanging="720"/>
      </w:pPr>
      <w:r>
        <w:fldChar w:fldCharType="begin"/>
      </w:r>
      <w:r>
        <w:instrText xml:space="preserve"> seq NL_a \r 0 \h </w:instrText>
      </w:r>
      <w:r>
        <w:fldChar w:fldCharType="end"/>
      </w:r>
      <w:r>
        <w:t>Focus of policy debate was domestic.</w:t>
      </w:r>
    </w:p>
    <w:p w:rsidR="005A1430" w:rsidRDefault="005A1430" w:rsidP="005A1430">
      <w:pPr>
        <w:pStyle w:val="Outline-1"/>
        <w:numPr>
          <w:ilvl w:val="0"/>
          <w:numId w:val="39"/>
        </w:numPr>
        <w:ind w:left="1440" w:hanging="720"/>
      </w:pPr>
      <w:r>
        <w:fldChar w:fldCharType="begin"/>
      </w:r>
      <w:r>
        <w:instrText xml:space="preserve"> seq NL_a \r 0 \h </w:instrText>
      </w:r>
      <w:r>
        <w:fldChar w:fldCharType="end"/>
      </w:r>
      <w:r>
        <w:t>Debate was over the legitimacy of new issues.</w:t>
      </w:r>
    </w:p>
    <w:p w:rsidR="005A1430" w:rsidRDefault="005A1430" w:rsidP="005A1430">
      <w:pPr>
        <w:pStyle w:val="Outline-1"/>
        <w:numPr>
          <w:ilvl w:val="0"/>
          <w:numId w:val="39"/>
        </w:numPr>
        <w:ind w:left="1440" w:hanging="720"/>
      </w:pPr>
      <w:r>
        <w:fldChar w:fldCharType="begin"/>
      </w:r>
      <w:r>
        <w:instrText xml:space="preserve"> seq NL_a \r 0 \h </w:instrText>
      </w:r>
      <w:r>
        <w:fldChar w:fldCharType="end"/>
      </w:r>
      <w:r>
        <w:t>Presidency was less powerful, and Congress protected local constituencies.</w:t>
      </w:r>
    </w:p>
    <w:p w:rsidR="005A1430" w:rsidRDefault="005A1430" w:rsidP="005A1430">
      <w:pPr>
        <w:pStyle w:val="Outline-1"/>
        <w:numPr>
          <w:ilvl w:val="0"/>
          <w:numId w:val="39"/>
        </w:numPr>
        <w:ind w:left="1440" w:hanging="720"/>
      </w:pPr>
      <w:r>
        <w:fldChar w:fldCharType="begin"/>
      </w:r>
      <w:r>
        <w:instrText xml:space="preserve"> seq NL_a \r 0 \h </w:instrText>
      </w:r>
      <w:r>
        <w:fldChar w:fldCharType="end"/>
      </w:r>
      <w:r>
        <w:t>Extraordinary powers were exercised only during times of crisis.</w:t>
      </w:r>
    </w:p>
    <w:p w:rsidR="005A1430" w:rsidRPr="00B539A7" w:rsidRDefault="005A1430" w:rsidP="005A1430">
      <w:pPr>
        <w:pStyle w:val="Outline-A"/>
        <w:spacing w:before="240" w:after="120"/>
        <w:ind w:left="720" w:hanging="720"/>
        <w:rPr>
          <w:b/>
          <w:color w:val="1F497D"/>
          <w:sz w:val="28"/>
          <w:szCs w:val="28"/>
        </w:rPr>
      </w:pPr>
      <w:r w:rsidRPr="00B539A7">
        <w:rPr>
          <w:b/>
          <w:color w:val="1F497D"/>
          <w:sz w:val="28"/>
          <w:szCs w:val="28"/>
        </w:rPr>
        <w:t>V</w:t>
      </w:r>
      <w:r w:rsidRPr="00B539A7">
        <w:rPr>
          <w:b/>
          <w:color w:val="1F497D"/>
          <w:sz w:val="28"/>
          <w:szCs w:val="28"/>
        </w:rPr>
        <w:fldChar w:fldCharType="begin"/>
      </w:r>
      <w:r w:rsidRPr="00B539A7">
        <w:rPr>
          <w:b/>
          <w:color w:val="1F497D"/>
          <w:sz w:val="28"/>
          <w:szCs w:val="28"/>
        </w:rPr>
        <w:instrText xml:space="preserve"> seq NL1 \r 0 \h </w:instrText>
      </w:r>
      <w:r w:rsidRPr="00B539A7">
        <w:rPr>
          <w:b/>
          <w:color w:val="1F497D"/>
          <w:sz w:val="28"/>
          <w:szCs w:val="28"/>
        </w:rPr>
        <w:fldChar w:fldCharType="end"/>
      </w:r>
      <w:r w:rsidRPr="00B539A7">
        <w:rPr>
          <w:b/>
          <w:color w:val="1F497D"/>
          <w:sz w:val="28"/>
          <w:szCs w:val="28"/>
        </w:rPr>
        <w:t>.</w:t>
      </w:r>
      <w:r w:rsidRPr="00B539A7">
        <w:rPr>
          <w:b/>
          <w:color w:val="1F497D"/>
          <w:sz w:val="28"/>
          <w:szCs w:val="28"/>
        </w:rPr>
        <w:tab/>
        <w:t>The New System</w:t>
      </w:r>
    </w:p>
    <w:p w:rsidR="005A1430" w:rsidRDefault="005A1430" w:rsidP="005A1430">
      <w:pPr>
        <w:pStyle w:val="Outline-1"/>
        <w:numPr>
          <w:ilvl w:val="0"/>
          <w:numId w:val="33"/>
        </w:numPr>
        <w:ind w:left="1440" w:hanging="720"/>
      </w:pPr>
      <w:r>
        <w:fldChar w:fldCharType="begin"/>
      </w:r>
      <w:r>
        <w:instrText xml:space="preserve"> seq NL_a \r 0 \h </w:instrText>
      </w:r>
      <w:r>
        <w:fldChar w:fldCharType="end"/>
      </w:r>
      <w:r>
        <w:t>The new system began in the 1930s but did not take present form until the 1970s.</w:t>
      </w:r>
    </w:p>
    <w:p w:rsidR="005A1430" w:rsidRDefault="005A1430" w:rsidP="005A1430">
      <w:pPr>
        <w:pStyle w:val="Outline-1"/>
        <w:numPr>
          <w:ilvl w:val="0"/>
          <w:numId w:val="35"/>
        </w:numPr>
        <w:ind w:left="2160" w:hanging="720"/>
      </w:pPr>
      <w:r>
        <w:fldChar w:fldCharType="begin"/>
      </w:r>
      <w:r>
        <w:instrText xml:space="preserve"> seq NL_a \r 0 \h </w:instrText>
      </w:r>
      <w:r>
        <w:fldChar w:fldCharType="end"/>
      </w:r>
      <w:r>
        <w:t>Large policy agenda</w:t>
      </w:r>
    </w:p>
    <w:p w:rsidR="005A1430" w:rsidRDefault="005A1430" w:rsidP="005A1430">
      <w:pPr>
        <w:pStyle w:val="Outline-1"/>
        <w:numPr>
          <w:ilvl w:val="0"/>
          <w:numId w:val="35"/>
        </w:numPr>
        <w:ind w:left="2160" w:hanging="720"/>
      </w:pPr>
      <w:r>
        <w:fldChar w:fldCharType="begin"/>
      </w:r>
      <w:r>
        <w:instrText xml:space="preserve"> seq NL_a \r 0 \h </w:instrText>
      </w:r>
      <w:r>
        <w:fldChar w:fldCharType="end"/>
      </w:r>
      <w:r>
        <w:t>End of the debate over the legitimacy of government action, except in area of First Amendment.</w:t>
      </w:r>
    </w:p>
    <w:p w:rsidR="005A1430" w:rsidRDefault="005A1430" w:rsidP="005A1430">
      <w:pPr>
        <w:pStyle w:val="Outline-1"/>
        <w:numPr>
          <w:ilvl w:val="0"/>
          <w:numId w:val="35"/>
        </w:numPr>
        <w:ind w:left="2160" w:hanging="720"/>
      </w:pPr>
      <w:r>
        <w:fldChar w:fldCharType="begin"/>
      </w:r>
      <w:r>
        <w:instrText xml:space="preserve"> seq NL_a \r 0 \h </w:instrText>
      </w:r>
      <w:r>
        <w:fldChar w:fldCharType="end"/>
      </w:r>
      <w:r>
        <w:t>Diffusion and decentralization of congressional power</w:t>
      </w:r>
    </w:p>
    <w:p w:rsidR="005A1430" w:rsidRDefault="005A1430" w:rsidP="005A1430">
      <w:pPr>
        <w:pStyle w:val="Outline-1"/>
        <w:numPr>
          <w:ilvl w:val="0"/>
          <w:numId w:val="35"/>
        </w:numPr>
        <w:ind w:left="2160" w:hanging="720"/>
      </w:pPr>
      <w:r>
        <w:fldChar w:fldCharType="begin"/>
      </w:r>
      <w:r>
        <w:instrText xml:space="preserve"> seq NL_a \r 0 \h </w:instrText>
      </w:r>
      <w:r>
        <w:fldChar w:fldCharType="end"/>
      </w:r>
      <w:r>
        <w:t>Multiplication of interest groups</w:t>
      </w:r>
    </w:p>
    <w:p w:rsidR="005A1430" w:rsidRDefault="005A1430" w:rsidP="005A1430">
      <w:pPr>
        <w:pStyle w:val="Outline-1"/>
        <w:numPr>
          <w:ilvl w:val="0"/>
          <w:numId w:val="35"/>
        </w:numPr>
        <w:ind w:left="2160" w:hanging="720"/>
      </w:pPr>
      <w:r>
        <w:fldChar w:fldCharType="begin"/>
      </w:r>
      <w:r>
        <w:instrText xml:space="preserve"> seq NL_a \r 0 \h </w:instrText>
      </w:r>
      <w:r>
        <w:fldChar w:fldCharType="end"/>
      </w:r>
      <w:r>
        <w:t>Debate no longer about whether federal government should act, but how it should act (Social Security, civil rights, budget deficits, Medicare).</w:t>
      </w:r>
    </w:p>
    <w:p w:rsidR="005A1430" w:rsidRDefault="005A1430" w:rsidP="005A1430">
      <w:pPr>
        <w:pStyle w:val="Outline-A"/>
        <w:numPr>
          <w:ilvl w:val="0"/>
          <w:numId w:val="34"/>
        </w:numPr>
        <w:ind w:left="1440" w:hanging="720"/>
      </w:pPr>
      <w:r>
        <w:fldChar w:fldCharType="begin"/>
      </w:r>
      <w:r>
        <w:instrText xml:space="preserve"> seq NL1 \r 0 \h </w:instrText>
      </w:r>
      <w:r>
        <w:fldChar w:fldCharType="end"/>
      </w:r>
      <w:r>
        <w:t>Essential differences between Old and New systems</w:t>
      </w:r>
      <w:r>
        <w:fldChar w:fldCharType="begin"/>
      </w:r>
      <w:r>
        <w:instrText xml:space="preserve"> SEQ NL1 \r 0 \h </w:instrText>
      </w:r>
      <w:r>
        <w:fldChar w:fldCharType="end"/>
      </w:r>
    </w:p>
    <w:p w:rsidR="005A1430" w:rsidRDefault="005A1430" w:rsidP="005A1430">
      <w:pPr>
        <w:pStyle w:val="Outline-1"/>
        <w:numPr>
          <w:ilvl w:val="0"/>
          <w:numId w:val="36"/>
        </w:numPr>
        <w:ind w:hanging="720"/>
      </w:pPr>
      <w:r>
        <w:fldChar w:fldCharType="begin"/>
      </w:r>
      <w:r>
        <w:instrText xml:space="preserve"> seq NL_a \r 0 \h </w:instrText>
      </w:r>
      <w:r>
        <w:fldChar w:fldCharType="end"/>
      </w:r>
      <w:r>
        <w:t>Hard to start a new program (Old) versus hard to change existing programs (New)</w:t>
      </w:r>
    </w:p>
    <w:p w:rsidR="005A1430" w:rsidRDefault="005A1430" w:rsidP="005A1430">
      <w:pPr>
        <w:pStyle w:val="Outline-1"/>
        <w:numPr>
          <w:ilvl w:val="0"/>
          <w:numId w:val="36"/>
        </w:numPr>
        <w:ind w:hanging="720"/>
      </w:pPr>
      <w:r>
        <w:fldChar w:fldCharType="begin"/>
      </w:r>
      <w:r>
        <w:instrText xml:space="preserve"> seq NL_a \r 0 \h </w:instrText>
      </w:r>
      <w:r>
        <w:fldChar w:fldCharType="end"/>
      </w:r>
      <w:r>
        <w:t>Somewhat centralized power (Old) versus decentralized power (new)</w:t>
      </w:r>
    </w:p>
    <w:p w:rsidR="005A1430" w:rsidRDefault="005A1430" w:rsidP="005A1430">
      <w:pPr>
        <w:pStyle w:val="Outline-A"/>
        <w:numPr>
          <w:ilvl w:val="0"/>
          <w:numId w:val="34"/>
        </w:numPr>
        <w:ind w:left="1440" w:hanging="720"/>
      </w:pPr>
      <w:r>
        <w:fldChar w:fldCharType="begin"/>
      </w:r>
      <w:r>
        <w:instrText xml:space="preserve"> seq NL1 \r 0 \h </w:instrText>
      </w:r>
      <w:r>
        <w:fldChar w:fldCharType="end"/>
      </w:r>
      <w:r>
        <w:t>Two periods in U.S. politics changed the political landscape</w:t>
      </w:r>
      <w:r>
        <w:fldChar w:fldCharType="begin"/>
      </w:r>
      <w:r>
        <w:instrText xml:space="preserve"> SEQ NL1 \r 0 \h </w:instrText>
      </w:r>
      <w:r>
        <w:fldChar w:fldCharType="end"/>
      </w:r>
    </w:p>
    <w:p w:rsidR="005A1430" w:rsidRDefault="005A1430" w:rsidP="005A1430">
      <w:pPr>
        <w:pStyle w:val="Outline-1"/>
        <w:numPr>
          <w:ilvl w:val="0"/>
          <w:numId w:val="37"/>
        </w:numPr>
        <w:ind w:left="2160" w:hanging="720"/>
      </w:pPr>
      <w:r>
        <w:fldChar w:fldCharType="begin"/>
      </w:r>
      <w:r>
        <w:instrText xml:space="preserve"> seq NL_a \r 0 \h </w:instrText>
      </w:r>
      <w:r>
        <w:fldChar w:fldCharType="end"/>
      </w:r>
      <w:r>
        <w:t>Early 1930s: Depression and New Deal</w:t>
      </w:r>
    </w:p>
    <w:p w:rsidR="005A1430" w:rsidRDefault="005A1430" w:rsidP="005A1430">
      <w:pPr>
        <w:pStyle w:val="Outline-1"/>
        <w:numPr>
          <w:ilvl w:val="0"/>
          <w:numId w:val="37"/>
        </w:numPr>
        <w:ind w:left="2160" w:hanging="720"/>
      </w:pPr>
      <w:r>
        <w:fldChar w:fldCharType="begin"/>
      </w:r>
      <w:r>
        <w:instrText xml:space="preserve"> seq NL_a \r 0 \h </w:instrText>
      </w:r>
      <w:r>
        <w:fldChar w:fldCharType="end"/>
      </w:r>
      <w:r>
        <w:t>Mid-1960s: Intellectual and political ferment; LBJ elected in 1964: Great Society and War on Poverty</w:t>
      </w:r>
    </w:p>
    <w:p w:rsidR="005A1430" w:rsidRDefault="005A1430" w:rsidP="005A1430">
      <w:pPr>
        <w:pStyle w:val="Outline-1"/>
        <w:numPr>
          <w:ilvl w:val="0"/>
          <w:numId w:val="37"/>
        </w:numPr>
        <w:ind w:left="2160" w:hanging="720"/>
      </w:pPr>
      <w:r>
        <w:fldChar w:fldCharType="begin"/>
      </w:r>
      <w:r>
        <w:instrText xml:space="preserve"> seq NL_a \r 0 \h </w:instrText>
      </w:r>
      <w:r>
        <w:fldChar w:fldCharType="end"/>
      </w:r>
      <w:r>
        <w:t>The 1960s probably had the greater impact because of the changes in leadership patterns.</w:t>
      </w:r>
    </w:p>
    <w:p w:rsidR="005A1430" w:rsidRDefault="005A1430" w:rsidP="005A1430">
      <w:pPr>
        <w:pStyle w:val="Outline-a0"/>
        <w:numPr>
          <w:ilvl w:val="0"/>
          <w:numId w:val="38"/>
        </w:numPr>
        <w:ind w:left="2880" w:hanging="720"/>
      </w:pPr>
      <w:r>
        <w:fldChar w:fldCharType="begin"/>
      </w:r>
      <w:r>
        <w:instrText xml:space="preserve"> seq NL_1_ \r 0 \h </w:instrText>
      </w:r>
      <w:r>
        <w:fldChar w:fldCharType="end"/>
      </w:r>
      <w:r>
        <w:t>Majority of members of the House came to enjoy safe seats.</w:t>
      </w:r>
    </w:p>
    <w:p w:rsidR="005A1430" w:rsidRDefault="005A1430" w:rsidP="005A1430">
      <w:pPr>
        <w:pStyle w:val="Outline-a0"/>
        <w:numPr>
          <w:ilvl w:val="0"/>
          <w:numId w:val="38"/>
        </w:numPr>
        <w:ind w:left="2880" w:hanging="720"/>
      </w:pPr>
      <w:r>
        <w:fldChar w:fldCharType="begin"/>
      </w:r>
      <w:r>
        <w:instrText xml:space="preserve"> seq NL_1_ \r 0 \h </w:instrText>
      </w:r>
      <w:r>
        <w:fldChar w:fldCharType="end"/>
      </w:r>
      <w:r>
        <w:t>Primary elections supplanted party conventions.</w:t>
      </w:r>
    </w:p>
    <w:p w:rsidR="005A1430" w:rsidRDefault="005A1430" w:rsidP="005A1430">
      <w:pPr>
        <w:pStyle w:val="Outline-a0"/>
        <w:numPr>
          <w:ilvl w:val="0"/>
          <w:numId w:val="38"/>
        </w:numPr>
        <w:ind w:left="2880" w:hanging="720"/>
      </w:pPr>
      <w:r>
        <w:fldChar w:fldCharType="begin"/>
      </w:r>
      <w:r>
        <w:instrText xml:space="preserve"> seq NL_1_ \r 0 \h </w:instrText>
      </w:r>
      <w:r>
        <w:fldChar w:fldCharType="end"/>
      </w:r>
      <w:r>
        <w:t>Interest groups increased in number.</w:t>
      </w:r>
    </w:p>
    <w:p w:rsidR="005A1430" w:rsidRDefault="005A1430" w:rsidP="005A1430">
      <w:pPr>
        <w:pStyle w:val="Outline-a0"/>
        <w:numPr>
          <w:ilvl w:val="0"/>
          <w:numId w:val="38"/>
        </w:numPr>
        <w:ind w:left="2880" w:hanging="720"/>
      </w:pPr>
      <w:r>
        <w:fldChar w:fldCharType="begin"/>
      </w:r>
      <w:r>
        <w:instrText xml:space="preserve"> seq NL_1_ \r 0 \h </w:instrText>
      </w:r>
      <w:r>
        <w:fldChar w:fldCharType="end"/>
      </w:r>
      <w:r>
        <w:t>Television increasingly shaped political agenda and candidate nominations.</w:t>
      </w:r>
    </w:p>
    <w:p w:rsidR="005A1430" w:rsidRPr="00B539A7" w:rsidRDefault="005A1430" w:rsidP="005A1430">
      <w:pPr>
        <w:pStyle w:val="Outline-I"/>
        <w:spacing w:before="240" w:after="120"/>
        <w:ind w:left="720" w:hanging="720"/>
        <w:rPr>
          <w:b/>
          <w:color w:val="1F497D"/>
          <w:sz w:val="28"/>
          <w:szCs w:val="28"/>
        </w:rPr>
      </w:pPr>
      <w:proofErr w:type="gramStart"/>
      <w:r>
        <w:rPr>
          <w:b/>
          <w:color w:val="1F497D"/>
          <w:sz w:val="28"/>
          <w:szCs w:val="28"/>
        </w:rPr>
        <w:t>VI</w:t>
      </w:r>
      <w:r w:rsidRPr="00B539A7">
        <w:rPr>
          <w:b/>
          <w:color w:val="1F497D"/>
          <w:sz w:val="28"/>
          <w:szCs w:val="28"/>
        </w:rPr>
        <w:fldChar w:fldCharType="begin"/>
      </w:r>
      <w:r w:rsidRPr="00B539A7">
        <w:rPr>
          <w:b/>
          <w:color w:val="1F497D"/>
          <w:sz w:val="28"/>
          <w:szCs w:val="28"/>
        </w:rPr>
        <w:instrText xml:space="preserve"> seq NLA \r 0 \h </w:instrText>
      </w:r>
      <w:r w:rsidRPr="00B539A7">
        <w:rPr>
          <w:b/>
          <w:color w:val="1F497D"/>
          <w:sz w:val="28"/>
          <w:szCs w:val="28"/>
        </w:rPr>
        <w:fldChar w:fldCharType="end"/>
      </w:r>
      <w:r w:rsidRPr="00B539A7">
        <w:rPr>
          <w:b/>
          <w:color w:val="1F497D"/>
          <w:sz w:val="28"/>
          <w:szCs w:val="28"/>
        </w:rPr>
        <w:t>.</w:t>
      </w:r>
      <w:proofErr w:type="gramEnd"/>
      <w:r w:rsidRPr="00B539A7">
        <w:rPr>
          <w:b/>
          <w:color w:val="1F497D"/>
          <w:sz w:val="28"/>
          <w:szCs w:val="28"/>
        </w:rPr>
        <w:tab/>
        <w:t xml:space="preserve">Consequences of </w:t>
      </w:r>
      <w:r>
        <w:rPr>
          <w:b/>
          <w:color w:val="1F497D"/>
          <w:sz w:val="28"/>
          <w:szCs w:val="28"/>
        </w:rPr>
        <w:t>A</w:t>
      </w:r>
      <w:r w:rsidRPr="00B539A7">
        <w:rPr>
          <w:b/>
          <w:color w:val="1F497D"/>
          <w:sz w:val="28"/>
          <w:szCs w:val="28"/>
        </w:rPr>
        <w:t xml:space="preserve">ctivist </w:t>
      </w:r>
      <w:r>
        <w:rPr>
          <w:b/>
          <w:color w:val="1F497D"/>
          <w:sz w:val="28"/>
          <w:szCs w:val="28"/>
        </w:rPr>
        <w:t>G</w:t>
      </w:r>
      <w:r w:rsidRPr="00B539A7">
        <w:rPr>
          <w:b/>
          <w:color w:val="1F497D"/>
          <w:sz w:val="28"/>
          <w:szCs w:val="28"/>
        </w:rPr>
        <w:t>overnment</w:t>
      </w:r>
      <w:r w:rsidRPr="00B539A7">
        <w:rPr>
          <w:b/>
          <w:color w:val="1F497D"/>
          <w:sz w:val="28"/>
          <w:szCs w:val="28"/>
        </w:rPr>
        <w:fldChar w:fldCharType="begin"/>
      </w:r>
      <w:r w:rsidRPr="00B539A7">
        <w:rPr>
          <w:b/>
          <w:color w:val="1F497D"/>
          <w:sz w:val="28"/>
          <w:szCs w:val="28"/>
        </w:rPr>
        <w:instrText xml:space="preserve"> SEQ NLA \r 0 \h </w:instrText>
      </w:r>
      <w:r w:rsidRPr="00B539A7">
        <w:rPr>
          <w:b/>
          <w:color w:val="1F497D"/>
          <w:sz w:val="28"/>
          <w:szCs w:val="28"/>
        </w:rPr>
        <w:fldChar w:fldCharType="end"/>
      </w:r>
    </w:p>
    <w:p w:rsidR="005A1430" w:rsidRDefault="005A1430" w:rsidP="005A1430">
      <w:pPr>
        <w:pStyle w:val="Outline-A"/>
        <w:numPr>
          <w:ilvl w:val="0"/>
          <w:numId w:val="23"/>
        </w:numPr>
        <w:ind w:left="1440" w:hanging="720"/>
      </w:pPr>
      <w:r>
        <w:fldChar w:fldCharType="begin"/>
      </w:r>
      <w:r>
        <w:instrText xml:space="preserve"> seq NL1 \r 0 \h </w:instrText>
      </w:r>
      <w:r>
        <w:fldChar w:fldCharType="end"/>
      </w:r>
      <w:r>
        <w:t>More time spent managing consequences of existing programs and less time debating new ideas</w:t>
      </w:r>
    </w:p>
    <w:p w:rsidR="005A1430" w:rsidRDefault="005A1430" w:rsidP="005A1430">
      <w:pPr>
        <w:pStyle w:val="Outline-1"/>
        <w:numPr>
          <w:ilvl w:val="0"/>
          <w:numId w:val="27"/>
        </w:numPr>
        <w:ind w:left="2160" w:hanging="720"/>
      </w:pPr>
      <w:r>
        <w:fldChar w:fldCharType="begin"/>
      </w:r>
      <w:r>
        <w:instrText xml:space="preserve"> seq NL_a \r 0 \h </w:instrText>
      </w:r>
      <w:r>
        <w:fldChar w:fldCharType="end"/>
      </w:r>
      <w:r>
        <w:t>All parts of government have become more bureaucratized to implement rules.</w:t>
      </w:r>
    </w:p>
    <w:p w:rsidR="005A1430" w:rsidRDefault="005A1430" w:rsidP="005A1430">
      <w:pPr>
        <w:pStyle w:val="Outline-1"/>
        <w:numPr>
          <w:ilvl w:val="0"/>
          <w:numId w:val="27"/>
        </w:numPr>
        <w:ind w:left="2160" w:hanging="720"/>
      </w:pPr>
      <w:r>
        <w:fldChar w:fldCharType="begin"/>
      </w:r>
      <w:r>
        <w:instrText xml:space="preserve"> seq NL_a \r 0 \h </w:instrText>
      </w:r>
      <w:r>
        <w:fldChar w:fldCharType="end"/>
      </w:r>
      <w:r>
        <w:t>Businesses have become more bureaucratized to keep up with regulations.</w:t>
      </w:r>
    </w:p>
    <w:p w:rsidR="005A1430" w:rsidRDefault="005A1430" w:rsidP="005A1430">
      <w:pPr>
        <w:pStyle w:val="Outline-A"/>
        <w:numPr>
          <w:ilvl w:val="0"/>
          <w:numId w:val="24"/>
        </w:numPr>
        <w:ind w:left="1440" w:hanging="720"/>
      </w:pPr>
      <w:r>
        <w:fldChar w:fldCharType="begin"/>
      </w:r>
      <w:r>
        <w:instrText xml:space="preserve"> seq NL1 \r 0 \h </w:instrText>
      </w:r>
      <w:r>
        <w:fldChar w:fldCharType="end"/>
      </w:r>
      <w:r>
        <w:t>Increased activity increases appearance of government inconsistency and inefficiency.</w:t>
      </w:r>
      <w:r>
        <w:fldChar w:fldCharType="begin"/>
      </w:r>
      <w:r>
        <w:instrText xml:space="preserve"> SEQ NL1 \r 0 \h </w:instrText>
      </w:r>
      <w:r>
        <w:fldChar w:fldCharType="end"/>
      </w:r>
    </w:p>
    <w:p w:rsidR="005A1430" w:rsidRDefault="005A1430" w:rsidP="005A1430">
      <w:pPr>
        <w:pStyle w:val="Outline-A"/>
        <w:numPr>
          <w:ilvl w:val="0"/>
          <w:numId w:val="25"/>
        </w:numPr>
        <w:ind w:left="1440" w:hanging="720"/>
      </w:pPr>
      <w:r>
        <w:fldChar w:fldCharType="begin"/>
      </w:r>
      <w:r>
        <w:instrText xml:space="preserve"> seq NL1 \r 0 \h </w:instrText>
      </w:r>
      <w:r>
        <w:fldChar w:fldCharType="end"/>
      </w:r>
      <w:r>
        <w:t>Less susceptible to control by electoral activity</w:t>
      </w:r>
    </w:p>
    <w:p w:rsidR="005A1430" w:rsidRDefault="005A1430" w:rsidP="005A1430">
      <w:pPr>
        <w:pStyle w:val="Outline-1"/>
        <w:numPr>
          <w:ilvl w:val="0"/>
          <w:numId w:val="28"/>
        </w:numPr>
        <w:ind w:left="2160" w:hanging="720"/>
      </w:pPr>
      <w:r>
        <w:fldChar w:fldCharType="begin"/>
      </w:r>
      <w:r>
        <w:instrText xml:space="preserve"> seq NL_a \r 0 \h </w:instrText>
      </w:r>
      <w:r>
        <w:fldChar w:fldCharType="end"/>
      </w:r>
      <w:r>
        <w:t>When federal government did less, outcome of elections more significant</w:t>
      </w:r>
    </w:p>
    <w:p w:rsidR="005A1430" w:rsidRDefault="005A1430" w:rsidP="005A1430">
      <w:pPr>
        <w:pStyle w:val="Outline-1"/>
        <w:numPr>
          <w:ilvl w:val="0"/>
          <w:numId w:val="28"/>
        </w:numPr>
        <w:ind w:left="2160" w:hanging="720"/>
      </w:pPr>
      <w:r>
        <w:fldChar w:fldCharType="begin"/>
      </w:r>
      <w:r>
        <w:instrText xml:space="preserve"> seq NL_a \r 0 \h </w:instrText>
      </w:r>
      <w:r>
        <w:fldChar w:fldCharType="end"/>
      </w:r>
      <w:r>
        <w:t>People have more influence as members of interest groups than they do as voters.</w:t>
      </w:r>
    </w:p>
    <w:p w:rsidR="005A1430" w:rsidRDefault="005A1430" w:rsidP="005A1430">
      <w:pPr>
        <w:pStyle w:val="Outline-A"/>
        <w:numPr>
          <w:ilvl w:val="0"/>
          <w:numId w:val="26"/>
        </w:numPr>
        <w:ind w:left="1440" w:hanging="720"/>
      </w:pPr>
      <w:r>
        <w:fldChar w:fldCharType="begin"/>
      </w:r>
      <w:r>
        <w:instrText xml:space="preserve"> seq NL1 \r 0 \h </w:instrText>
      </w:r>
      <w:r>
        <w:fldChar w:fldCharType="end"/>
      </w:r>
      <w:r>
        <w:t xml:space="preserve">The recession of 2008–2009 has led to a massive expansion of government activity, the greatest since the 1930s or the </w:t>
      </w:r>
      <w:proofErr w:type="spellStart"/>
      <w:r>
        <w:t>mid 1960s</w:t>
      </w:r>
      <w:proofErr w:type="spellEnd"/>
      <w:r>
        <w:t>.</w:t>
      </w:r>
    </w:p>
    <w:p w:rsidR="005A1430" w:rsidRDefault="005A1430" w:rsidP="005A1430">
      <w:pPr>
        <w:pStyle w:val="Outline-A"/>
        <w:numPr>
          <w:ilvl w:val="0"/>
          <w:numId w:val="29"/>
        </w:numPr>
        <w:ind w:left="2160" w:hanging="720"/>
      </w:pPr>
      <w:r>
        <w:t>In 2009, President Obama proposed a fiscal budget of over $3.55 trillion with a deficit of $1.17 trillion.</w:t>
      </w:r>
    </w:p>
    <w:p w:rsidR="005A1430" w:rsidRDefault="005A1430" w:rsidP="005A1430">
      <w:pPr>
        <w:pStyle w:val="Outline-A"/>
        <w:numPr>
          <w:ilvl w:val="0"/>
          <w:numId w:val="29"/>
        </w:numPr>
        <w:ind w:left="2160" w:hanging="720"/>
      </w:pPr>
      <w:r>
        <w:t>The government has become the majority stockholder in General Motors, increased regulation of financial markets, and proposed to establish a government-regulated health-care system.</w:t>
      </w:r>
    </w:p>
    <w:p w:rsidR="005A1430" w:rsidRDefault="005A1430" w:rsidP="005A1430">
      <w:pPr>
        <w:pStyle w:val="Outline-A"/>
        <w:numPr>
          <w:ilvl w:val="0"/>
          <w:numId w:val="31"/>
        </w:numPr>
        <w:ind w:left="2880" w:hanging="720"/>
      </w:pPr>
      <w:r>
        <w:t xml:space="preserve">Donald </w:t>
      </w:r>
      <w:proofErr w:type="spellStart"/>
      <w:r>
        <w:t>Kettl</w:t>
      </w:r>
      <w:proofErr w:type="spellEnd"/>
      <w:r>
        <w:t xml:space="preserve"> of the University of Maryland argues that America has gone from debates over privatizing the public sector to bigger steps toward governmentalizing the private sector.</w:t>
      </w:r>
    </w:p>
    <w:p w:rsidR="005A1430" w:rsidRDefault="005A1430" w:rsidP="005A1430">
      <w:pPr>
        <w:pStyle w:val="BodyText1"/>
        <w:numPr>
          <w:ilvl w:val="0"/>
          <w:numId w:val="32"/>
        </w:numPr>
        <w:spacing w:after="0"/>
        <w:ind w:left="2880" w:hanging="720"/>
      </w:pPr>
      <w:r>
        <w:t>Government is putting public money into the private economy while establishing more rules on how the private sector will behave.</w:t>
      </w:r>
    </w:p>
    <w:p w:rsidR="005A1430" w:rsidRDefault="005A1430" w:rsidP="005A1430">
      <w:pPr>
        <w:pStyle w:val="BodyText1"/>
        <w:numPr>
          <w:ilvl w:val="0"/>
          <w:numId w:val="32"/>
        </w:numPr>
        <w:spacing w:after="0"/>
        <w:ind w:left="2880" w:hanging="720"/>
      </w:pPr>
      <w:r>
        <w:t>This current economic crisis and government’s response to it will establish a new era of government-guaranteed corporate capitalism.</w:t>
      </w:r>
    </w:p>
    <w:p w:rsidR="005A1430" w:rsidRPr="00864F92" w:rsidRDefault="005A1430" w:rsidP="005A1430">
      <w:pPr>
        <w:pStyle w:val="BodyText1"/>
        <w:numPr>
          <w:ilvl w:val="0"/>
          <w:numId w:val="30"/>
        </w:numPr>
        <w:spacing w:after="0"/>
        <w:ind w:left="2160" w:hanging="720"/>
      </w:pPr>
      <w:r>
        <w:t>Public expectations about government’s role in people’s lives will grow. This will lead to growing public disenchantment with government performance, because public expectations about policies will leave some citizens disappointed when government can’t quite meet these increased expectations.</w:t>
      </w:r>
    </w:p>
    <w:p w:rsidR="005A1430" w:rsidRPr="00B539A7" w:rsidRDefault="005A1430" w:rsidP="005A1430">
      <w:pPr>
        <w:pStyle w:val="Outline-I"/>
        <w:spacing w:before="240" w:after="120"/>
        <w:rPr>
          <w:b/>
          <w:color w:val="1F497D"/>
          <w:sz w:val="28"/>
          <w:szCs w:val="28"/>
        </w:rPr>
      </w:pPr>
      <w:proofErr w:type="gramStart"/>
      <w:r>
        <w:rPr>
          <w:b/>
          <w:color w:val="1F497D"/>
          <w:sz w:val="28"/>
          <w:szCs w:val="28"/>
        </w:rPr>
        <w:t>VII</w:t>
      </w:r>
      <w:r w:rsidRPr="00B539A7">
        <w:rPr>
          <w:b/>
          <w:color w:val="1F497D"/>
          <w:sz w:val="28"/>
          <w:szCs w:val="28"/>
        </w:rPr>
        <w:fldChar w:fldCharType="begin"/>
      </w:r>
      <w:r w:rsidRPr="00B539A7">
        <w:rPr>
          <w:b/>
          <w:color w:val="1F497D"/>
          <w:sz w:val="28"/>
          <w:szCs w:val="28"/>
        </w:rPr>
        <w:instrText xml:space="preserve"> seq NLA \r 0 \h </w:instrText>
      </w:r>
      <w:r w:rsidRPr="00B539A7">
        <w:rPr>
          <w:b/>
          <w:color w:val="1F497D"/>
          <w:sz w:val="28"/>
          <w:szCs w:val="28"/>
        </w:rPr>
        <w:fldChar w:fldCharType="end"/>
      </w:r>
      <w:r w:rsidRPr="00B539A7">
        <w:rPr>
          <w:b/>
          <w:color w:val="1F497D"/>
          <w:sz w:val="28"/>
          <w:szCs w:val="28"/>
        </w:rPr>
        <w:t>.</w:t>
      </w:r>
      <w:proofErr w:type="gramEnd"/>
      <w:r w:rsidRPr="00B539A7">
        <w:rPr>
          <w:b/>
          <w:color w:val="1F497D"/>
          <w:sz w:val="28"/>
          <w:szCs w:val="28"/>
        </w:rPr>
        <w:tab/>
        <w:t xml:space="preserve">The </w:t>
      </w:r>
      <w:r>
        <w:rPr>
          <w:b/>
          <w:color w:val="1F497D"/>
          <w:sz w:val="28"/>
          <w:szCs w:val="28"/>
        </w:rPr>
        <w:t>I</w:t>
      </w:r>
      <w:r w:rsidRPr="00B539A7">
        <w:rPr>
          <w:b/>
          <w:color w:val="1F497D"/>
          <w:sz w:val="28"/>
          <w:szCs w:val="28"/>
        </w:rPr>
        <w:t xml:space="preserve">nfluence of </w:t>
      </w:r>
      <w:r>
        <w:rPr>
          <w:b/>
          <w:color w:val="1F497D"/>
          <w:sz w:val="28"/>
          <w:szCs w:val="28"/>
        </w:rPr>
        <w:t>S</w:t>
      </w:r>
      <w:r w:rsidRPr="00B539A7">
        <w:rPr>
          <w:b/>
          <w:color w:val="1F497D"/>
          <w:sz w:val="28"/>
          <w:szCs w:val="28"/>
        </w:rPr>
        <w:t>tructure</w:t>
      </w:r>
    </w:p>
    <w:p w:rsidR="005A1430" w:rsidRDefault="005A1430" w:rsidP="005A1430">
      <w:pPr>
        <w:pStyle w:val="Outline-A"/>
        <w:numPr>
          <w:ilvl w:val="0"/>
          <w:numId w:val="13"/>
        </w:numPr>
        <w:ind w:left="1440" w:hanging="720"/>
      </w:pPr>
      <w:r>
        <w:fldChar w:fldCharType="begin"/>
      </w:r>
      <w:r>
        <w:instrText xml:space="preserve"> seq NL1 \r 0 \h </w:instrText>
      </w:r>
      <w:r>
        <w:fldChar w:fldCharType="end"/>
      </w:r>
      <w:r>
        <w:t xml:space="preserve">What if? </w:t>
      </w:r>
      <w:proofErr w:type="gramStart"/>
      <w:r>
        <w:t>the</w:t>
      </w:r>
      <w:proofErr w:type="gramEnd"/>
      <w:r>
        <w:t xml:space="preserve"> Founders had adopted a parliamentary system like the one they had left?</w:t>
      </w:r>
    </w:p>
    <w:p w:rsidR="005A1430" w:rsidRDefault="005A1430" w:rsidP="005A1430">
      <w:pPr>
        <w:pStyle w:val="Outline-A"/>
        <w:numPr>
          <w:ilvl w:val="0"/>
          <w:numId w:val="14"/>
        </w:numPr>
        <w:ind w:left="1440" w:hanging="720"/>
      </w:pPr>
      <w:r>
        <w:fldChar w:fldCharType="begin"/>
      </w:r>
      <w:r>
        <w:instrText xml:space="preserve"> seq NL1 \r 0 \h </w:instrText>
      </w:r>
      <w:r>
        <w:fldChar w:fldCharType="end"/>
      </w:r>
      <w:r>
        <w:t>Political life might have some different features than it currently has, and some things would probably remain the same.</w:t>
      </w:r>
    </w:p>
    <w:p w:rsidR="005A1430" w:rsidRDefault="005A1430" w:rsidP="005A1430">
      <w:pPr>
        <w:pStyle w:val="Outline-1"/>
        <w:numPr>
          <w:ilvl w:val="0"/>
          <w:numId w:val="16"/>
        </w:numPr>
        <w:ind w:left="2160" w:hanging="720"/>
      </w:pPr>
      <w:r>
        <w:fldChar w:fldCharType="begin"/>
      </w:r>
      <w:r>
        <w:instrText xml:space="preserve"> seq NL_a \r 0 \h </w:instrText>
      </w:r>
      <w:r>
        <w:fldChar w:fldCharType="end"/>
      </w:r>
      <w:r>
        <w:t>Quicker adoption of majoritarian policies</w:t>
      </w:r>
    </w:p>
    <w:p w:rsidR="005A1430" w:rsidRDefault="005A1430" w:rsidP="005A1430">
      <w:pPr>
        <w:pStyle w:val="Outline-a0"/>
        <w:numPr>
          <w:ilvl w:val="0"/>
          <w:numId w:val="20"/>
        </w:numPr>
        <w:ind w:left="2880" w:hanging="720"/>
      </w:pPr>
      <w:r>
        <w:fldChar w:fldCharType="begin"/>
      </w:r>
      <w:r>
        <w:instrText xml:space="preserve"> seq NL_1_ \r 0 \h </w:instrText>
      </w:r>
      <w:r>
        <w:fldChar w:fldCharType="end"/>
      </w:r>
      <w:r>
        <w:t>Areas such as social welfare would be affected.</w:t>
      </w:r>
    </w:p>
    <w:p w:rsidR="005A1430" w:rsidRDefault="005A1430" w:rsidP="005A1430">
      <w:pPr>
        <w:pStyle w:val="Outline-a0"/>
        <w:numPr>
          <w:ilvl w:val="0"/>
          <w:numId w:val="20"/>
        </w:numPr>
        <w:ind w:left="2880" w:hanging="720"/>
      </w:pPr>
      <w:r>
        <w:fldChar w:fldCharType="begin"/>
      </w:r>
      <w:r>
        <w:instrText xml:space="preserve"> seq NL_1_ \r 0 \h </w:instrText>
      </w:r>
      <w:r>
        <w:fldChar w:fldCharType="end"/>
      </w:r>
      <w:r>
        <w:t>Popular desires would be translated into national policy sooner when they conformed to the views of party leaders.</w:t>
      </w:r>
    </w:p>
    <w:p w:rsidR="005A1430" w:rsidRDefault="005A1430" w:rsidP="005A1430">
      <w:pPr>
        <w:pStyle w:val="Outline-1"/>
        <w:numPr>
          <w:ilvl w:val="0"/>
          <w:numId w:val="17"/>
        </w:numPr>
        <w:ind w:left="2160" w:hanging="720"/>
      </w:pPr>
      <w:r>
        <w:fldChar w:fldCharType="begin"/>
      </w:r>
      <w:r>
        <w:instrText xml:space="preserve"> seq NL_a \r 0 \h </w:instrText>
      </w:r>
      <w:r>
        <w:fldChar w:fldCharType="end"/>
      </w:r>
      <w:r>
        <w:t>Centralization of bureaucratic authority</w:t>
      </w:r>
    </w:p>
    <w:p w:rsidR="005A1430" w:rsidRDefault="005A1430" w:rsidP="005A1430">
      <w:pPr>
        <w:pStyle w:val="Outline-a0"/>
        <w:numPr>
          <w:ilvl w:val="0"/>
          <w:numId w:val="21"/>
        </w:numPr>
        <w:ind w:left="2880" w:hanging="720"/>
      </w:pPr>
      <w:r>
        <w:fldChar w:fldCharType="begin"/>
      </w:r>
      <w:r>
        <w:instrText xml:space="preserve"> seq NL_1_ \r 0 \h </w:instrText>
      </w:r>
      <w:r>
        <w:fldChar w:fldCharType="end"/>
      </w:r>
      <w:r>
        <w:t>Bureaucracies would be larger and have wider discretionary authority.</w:t>
      </w:r>
    </w:p>
    <w:p w:rsidR="005A1430" w:rsidRDefault="005A1430" w:rsidP="005A1430">
      <w:pPr>
        <w:pStyle w:val="Outline-a0"/>
        <w:numPr>
          <w:ilvl w:val="0"/>
          <w:numId w:val="21"/>
        </w:numPr>
        <w:ind w:left="2880" w:hanging="720"/>
      </w:pPr>
      <w:r>
        <w:fldChar w:fldCharType="begin"/>
      </w:r>
      <w:r>
        <w:instrText xml:space="preserve"> seq NL_1_ \r 0 \h </w:instrText>
      </w:r>
      <w:r>
        <w:fldChar w:fldCharType="end"/>
      </w:r>
      <w:r>
        <w:t>Local authorities would have less autonomy.</w:t>
      </w:r>
    </w:p>
    <w:p w:rsidR="005A1430" w:rsidRDefault="005A1430" w:rsidP="005A1430">
      <w:pPr>
        <w:pStyle w:val="Outline-1"/>
        <w:numPr>
          <w:ilvl w:val="0"/>
          <w:numId w:val="18"/>
        </w:numPr>
        <w:ind w:left="2160" w:hanging="720"/>
      </w:pPr>
      <w:r>
        <w:fldChar w:fldCharType="begin"/>
      </w:r>
      <w:r>
        <w:instrText xml:space="preserve"> seq NL_a \r 0 \h </w:instrText>
      </w:r>
      <w:r>
        <w:fldChar w:fldCharType="end"/>
      </w:r>
      <w:r>
        <w:t>Fewer opportunities for citizens to challenge or block governmental policies</w:t>
      </w:r>
    </w:p>
    <w:p w:rsidR="005A1430" w:rsidRDefault="005A1430" w:rsidP="005A1430">
      <w:pPr>
        <w:pStyle w:val="Outline-a0"/>
        <w:numPr>
          <w:ilvl w:val="0"/>
          <w:numId w:val="22"/>
        </w:numPr>
        <w:ind w:left="2880" w:hanging="720"/>
      </w:pPr>
      <w:r>
        <w:fldChar w:fldCharType="begin"/>
      </w:r>
      <w:r>
        <w:instrText xml:space="preserve"> seq NL_1_ \r 0 \h </w:instrText>
      </w:r>
      <w:r>
        <w:fldChar w:fldCharType="end"/>
      </w:r>
      <w:r>
        <w:t>Courts would no longer be an outlet for challenging policy.</w:t>
      </w:r>
    </w:p>
    <w:p w:rsidR="005A1430" w:rsidRDefault="005A1430" w:rsidP="005A1430">
      <w:pPr>
        <w:pStyle w:val="Outline-a0"/>
        <w:numPr>
          <w:ilvl w:val="0"/>
          <w:numId w:val="22"/>
        </w:numPr>
        <w:ind w:left="2880" w:hanging="720"/>
      </w:pPr>
      <w:r>
        <w:fldChar w:fldCharType="begin"/>
      </w:r>
      <w:r>
        <w:instrText xml:space="preserve"> seq NL_1_ \r 0 \h </w:instrText>
      </w:r>
      <w:r>
        <w:fldChar w:fldCharType="end"/>
      </w:r>
      <w:r>
        <w:t>No state or local arena to challenge policy</w:t>
      </w:r>
    </w:p>
    <w:p w:rsidR="005A1430" w:rsidRDefault="005A1430" w:rsidP="005A1430">
      <w:pPr>
        <w:pStyle w:val="Outline-1"/>
        <w:numPr>
          <w:ilvl w:val="0"/>
          <w:numId w:val="19"/>
        </w:numPr>
        <w:ind w:left="2160" w:hanging="720"/>
      </w:pPr>
      <w:r>
        <w:fldChar w:fldCharType="begin"/>
      </w:r>
      <w:r>
        <w:instrText xml:space="preserve"> seq NL_a \r 0 \h </w:instrText>
      </w:r>
      <w:r>
        <w:fldChar w:fldCharType="end"/>
      </w:r>
      <w:r>
        <w:t>Greater executive control of government</w:t>
      </w:r>
    </w:p>
    <w:p w:rsidR="005A1430" w:rsidRDefault="005A1430" w:rsidP="005A1430">
      <w:pPr>
        <w:pStyle w:val="Outline-1"/>
        <w:numPr>
          <w:ilvl w:val="0"/>
          <w:numId w:val="19"/>
        </w:numPr>
        <w:ind w:left="2160" w:hanging="720"/>
      </w:pPr>
      <w:r>
        <w:fldChar w:fldCharType="begin"/>
      </w:r>
      <w:r>
        <w:instrText xml:space="preserve"> seq NL_a \r 0 \h </w:instrText>
      </w:r>
      <w:r>
        <w:fldChar w:fldCharType="end"/>
      </w:r>
      <w:r>
        <w:t>Similar foreign policy</w:t>
      </w:r>
    </w:p>
    <w:p w:rsidR="005A1430" w:rsidRDefault="005A1430" w:rsidP="005A1430">
      <w:pPr>
        <w:pStyle w:val="Outline-1"/>
        <w:numPr>
          <w:ilvl w:val="0"/>
          <w:numId w:val="19"/>
        </w:numPr>
        <w:ind w:left="2160" w:hanging="720"/>
      </w:pPr>
      <w:r>
        <w:fldChar w:fldCharType="begin"/>
      </w:r>
      <w:r>
        <w:instrText xml:space="preserve"> seq NL_a \r 0 \h </w:instrText>
      </w:r>
      <w:r>
        <w:fldChar w:fldCharType="end"/>
      </w:r>
      <w:r>
        <w:t>Higher and more centralized taxation</w:t>
      </w:r>
    </w:p>
    <w:p w:rsidR="005A1430" w:rsidRDefault="005A1430" w:rsidP="005A1430">
      <w:pPr>
        <w:pStyle w:val="Outline-A"/>
        <w:numPr>
          <w:ilvl w:val="0"/>
          <w:numId w:val="15"/>
        </w:numPr>
        <w:ind w:left="1440" w:hanging="720"/>
      </w:pPr>
      <w:r>
        <w:fldChar w:fldCharType="begin"/>
      </w:r>
      <w:r>
        <w:instrText xml:space="preserve"> seq NL1 \r 0 \h </w:instrText>
      </w:r>
      <w:r>
        <w:fldChar w:fldCharType="end"/>
      </w:r>
      <w:r>
        <w:t>Founders would be amazed at degree of centralization that has developed in the United States.</w:t>
      </w:r>
    </w:p>
    <w:p w:rsidR="005A1430" w:rsidRDefault="005A1430" w:rsidP="005A1430">
      <w:pPr>
        <w:pStyle w:val="Outline-I"/>
        <w:spacing w:before="240" w:after="120"/>
        <w:ind w:left="720" w:hanging="720"/>
      </w:pPr>
      <w:proofErr w:type="gramStart"/>
      <w:r>
        <w:rPr>
          <w:b/>
          <w:color w:val="1F497D"/>
          <w:sz w:val="28"/>
          <w:szCs w:val="28"/>
        </w:rPr>
        <w:t>VIII</w:t>
      </w:r>
      <w:r w:rsidRPr="00B539A7">
        <w:rPr>
          <w:b/>
          <w:color w:val="1F497D"/>
          <w:sz w:val="28"/>
          <w:szCs w:val="28"/>
        </w:rPr>
        <w:fldChar w:fldCharType="begin"/>
      </w:r>
      <w:r w:rsidRPr="00B539A7">
        <w:rPr>
          <w:b/>
          <w:color w:val="1F497D"/>
          <w:sz w:val="28"/>
          <w:szCs w:val="28"/>
        </w:rPr>
        <w:instrText xml:space="preserve"> seq NLA \r 0 \h </w:instrText>
      </w:r>
      <w:r w:rsidRPr="00B539A7">
        <w:rPr>
          <w:b/>
          <w:color w:val="1F497D"/>
          <w:sz w:val="28"/>
          <w:szCs w:val="28"/>
        </w:rPr>
        <w:fldChar w:fldCharType="end"/>
      </w:r>
      <w:r w:rsidRPr="00B539A7">
        <w:rPr>
          <w:b/>
          <w:color w:val="1F497D"/>
          <w:sz w:val="28"/>
          <w:szCs w:val="28"/>
        </w:rPr>
        <w:t>.</w:t>
      </w:r>
      <w:proofErr w:type="gramEnd"/>
      <w:r w:rsidRPr="00B539A7">
        <w:rPr>
          <w:b/>
          <w:color w:val="1F497D"/>
          <w:sz w:val="28"/>
          <w:szCs w:val="28"/>
        </w:rPr>
        <w:tab/>
        <w:t xml:space="preserve">The </w:t>
      </w:r>
      <w:r>
        <w:rPr>
          <w:b/>
          <w:color w:val="1F497D"/>
          <w:sz w:val="28"/>
          <w:szCs w:val="28"/>
        </w:rPr>
        <w:t>I</w:t>
      </w:r>
      <w:r w:rsidRPr="00B539A7">
        <w:rPr>
          <w:b/>
          <w:color w:val="1F497D"/>
          <w:sz w:val="28"/>
          <w:szCs w:val="28"/>
        </w:rPr>
        <w:t xml:space="preserve">nfluence of </w:t>
      </w:r>
      <w:r>
        <w:rPr>
          <w:b/>
          <w:color w:val="1F497D"/>
          <w:sz w:val="28"/>
          <w:szCs w:val="28"/>
        </w:rPr>
        <w:t>I</w:t>
      </w:r>
      <w:r w:rsidRPr="00B539A7">
        <w:rPr>
          <w:b/>
          <w:color w:val="1F497D"/>
          <w:sz w:val="28"/>
          <w:szCs w:val="28"/>
        </w:rPr>
        <w:t>deas</w:t>
      </w:r>
      <w:r>
        <w:t xml:space="preserve"> (THEME A: THE CITIZENS AND THE GOVERNMENT: RIGHTS AND RESPONSIVENESS)</w:t>
      </w:r>
      <w:r>
        <w:fldChar w:fldCharType="begin"/>
      </w:r>
      <w:r>
        <w:instrText xml:space="preserve"> SEQ NLA \r 0 \h </w:instrText>
      </w:r>
      <w:r>
        <w:fldChar w:fldCharType="end"/>
      </w:r>
    </w:p>
    <w:p w:rsidR="005A1430" w:rsidRDefault="005A1430" w:rsidP="005A1430">
      <w:pPr>
        <w:pStyle w:val="Outline-A"/>
        <w:numPr>
          <w:ilvl w:val="0"/>
          <w:numId w:val="2"/>
        </w:numPr>
        <w:ind w:left="1440" w:hanging="720"/>
      </w:pPr>
      <w:r>
        <w:fldChar w:fldCharType="begin"/>
      </w:r>
      <w:r>
        <w:instrText xml:space="preserve"> seq NL1 \r 0 \h </w:instrText>
      </w:r>
      <w:r>
        <w:fldChar w:fldCharType="end"/>
      </w:r>
      <w:r>
        <w:t>Preoccupation with rights</w:t>
      </w:r>
      <w:r>
        <w:fldChar w:fldCharType="begin"/>
      </w:r>
      <w:r>
        <w:instrText xml:space="preserve"> SEQ NL1 \r 0 \h </w:instrText>
      </w:r>
      <w:r>
        <w:fldChar w:fldCharType="end"/>
      </w:r>
    </w:p>
    <w:p w:rsidR="005A1430" w:rsidRDefault="005A1430" w:rsidP="005A1430">
      <w:pPr>
        <w:pStyle w:val="Outline-1"/>
        <w:numPr>
          <w:ilvl w:val="0"/>
          <w:numId w:val="7"/>
        </w:numPr>
        <w:ind w:left="2160" w:hanging="720"/>
      </w:pPr>
      <w:r>
        <w:fldChar w:fldCharType="begin"/>
      </w:r>
      <w:r>
        <w:instrText xml:space="preserve"> seq NL_a \r 0 \h </w:instrText>
      </w:r>
      <w:r>
        <w:fldChar w:fldCharType="end"/>
      </w:r>
      <w:r>
        <w:t>Assumption that affected groups have a right to participate in policy formation</w:t>
      </w:r>
    </w:p>
    <w:p w:rsidR="005A1430" w:rsidRDefault="005A1430" w:rsidP="005A1430">
      <w:pPr>
        <w:pStyle w:val="Outline-1"/>
        <w:numPr>
          <w:ilvl w:val="0"/>
          <w:numId w:val="7"/>
        </w:numPr>
        <w:ind w:left="2160" w:hanging="720"/>
      </w:pPr>
      <w:r>
        <w:fldChar w:fldCharType="begin"/>
      </w:r>
      <w:r>
        <w:instrText xml:space="preserve"> seq NL_a \r 0 \h </w:instrText>
      </w:r>
      <w:r>
        <w:fldChar w:fldCharType="end"/>
      </w:r>
      <w:r>
        <w:t>Willing to resort to courts</w:t>
      </w:r>
    </w:p>
    <w:p w:rsidR="005A1430" w:rsidRDefault="005A1430" w:rsidP="005A1430">
      <w:pPr>
        <w:pStyle w:val="Outline-A"/>
        <w:numPr>
          <w:ilvl w:val="0"/>
          <w:numId w:val="3"/>
        </w:numPr>
        <w:ind w:left="1440" w:hanging="720"/>
      </w:pPr>
      <w:r>
        <w:fldChar w:fldCharType="begin"/>
      </w:r>
      <w:r>
        <w:instrText xml:space="preserve"> seq NL1 \r 0 \h </w:instrText>
      </w:r>
      <w:r>
        <w:fldChar w:fldCharType="end"/>
      </w:r>
      <w:r>
        <w:t>Effects of rights on government functions:</w:t>
      </w:r>
      <w:r>
        <w:fldChar w:fldCharType="begin"/>
      </w:r>
      <w:r>
        <w:instrText xml:space="preserve"> SEQ NL1 \r 0 \h </w:instrText>
      </w:r>
      <w:r>
        <w:fldChar w:fldCharType="end"/>
      </w:r>
    </w:p>
    <w:p w:rsidR="005A1430" w:rsidRDefault="005A1430" w:rsidP="005A1430">
      <w:pPr>
        <w:pStyle w:val="Outline-1"/>
        <w:numPr>
          <w:ilvl w:val="0"/>
          <w:numId w:val="8"/>
        </w:numPr>
        <w:ind w:left="2160" w:hanging="720"/>
      </w:pPr>
      <w:r>
        <w:fldChar w:fldCharType="begin"/>
      </w:r>
      <w:r>
        <w:instrText xml:space="preserve"> seq NL_a \r 0 \h </w:instrText>
      </w:r>
      <w:r>
        <w:fldChar w:fldCharType="end"/>
      </w:r>
      <w:r>
        <w:t>Harder to make government decisions</w:t>
      </w:r>
    </w:p>
    <w:p w:rsidR="005A1430" w:rsidRDefault="005A1430" w:rsidP="005A1430">
      <w:pPr>
        <w:pStyle w:val="Outline-1"/>
        <w:numPr>
          <w:ilvl w:val="0"/>
          <w:numId w:val="8"/>
        </w:numPr>
        <w:ind w:left="2160" w:hanging="720"/>
      </w:pPr>
      <w:r>
        <w:fldChar w:fldCharType="begin"/>
      </w:r>
      <w:r>
        <w:instrText xml:space="preserve"> seq NL_a \r 0 \h </w:instrText>
      </w:r>
      <w:r>
        <w:fldChar w:fldCharType="end"/>
      </w:r>
      <w:r>
        <w:t>Harder to manage large institutions</w:t>
      </w:r>
    </w:p>
    <w:p w:rsidR="005A1430" w:rsidRDefault="005A1430" w:rsidP="005A1430">
      <w:pPr>
        <w:pStyle w:val="Outline-1"/>
        <w:numPr>
          <w:ilvl w:val="0"/>
          <w:numId w:val="8"/>
        </w:numPr>
        <w:ind w:left="2160" w:hanging="720"/>
      </w:pPr>
      <w:r>
        <w:fldChar w:fldCharType="begin"/>
      </w:r>
      <w:r>
        <w:instrText xml:space="preserve"> seq NL_a \r 0 \h </w:instrText>
      </w:r>
      <w:r>
        <w:fldChar w:fldCharType="end"/>
      </w:r>
      <w:r>
        <w:t xml:space="preserve">More red tape—limited government efficiency and effectiveness </w:t>
      </w:r>
    </w:p>
    <w:p w:rsidR="005A1430" w:rsidRDefault="005A1430" w:rsidP="005A1430">
      <w:pPr>
        <w:pStyle w:val="Outline-A"/>
        <w:numPr>
          <w:ilvl w:val="0"/>
          <w:numId w:val="4"/>
        </w:numPr>
        <w:ind w:left="1440" w:hanging="720"/>
      </w:pPr>
      <w:r>
        <w:fldChar w:fldCharType="begin"/>
      </w:r>
      <w:r>
        <w:instrText xml:space="preserve"> seq NL1 \r 0 \h </w:instrText>
      </w:r>
      <w:r>
        <w:fldChar w:fldCharType="end"/>
      </w:r>
      <w:r>
        <w:t>Elite opinion influences which rights are given priority.</w:t>
      </w:r>
      <w:r>
        <w:fldChar w:fldCharType="begin"/>
      </w:r>
      <w:r>
        <w:instrText xml:space="preserve"> SEQ NL1 \r 0 \h </w:instrText>
      </w:r>
      <w:r>
        <w:fldChar w:fldCharType="end"/>
      </w:r>
    </w:p>
    <w:p w:rsidR="005A1430" w:rsidRDefault="005A1430" w:rsidP="005A1430">
      <w:pPr>
        <w:pStyle w:val="Outline-1"/>
        <w:numPr>
          <w:ilvl w:val="0"/>
          <w:numId w:val="9"/>
        </w:numPr>
        <w:ind w:left="2160" w:hanging="720"/>
      </w:pPr>
      <w:r>
        <w:fldChar w:fldCharType="begin"/>
      </w:r>
      <w:r>
        <w:instrText xml:space="preserve"> seq NL_a \r 0 \h </w:instrText>
      </w:r>
      <w:r>
        <w:fldChar w:fldCharType="end"/>
      </w:r>
      <w:r>
        <w:t>Elites tend to favor freedom of expression over management of property.</w:t>
      </w:r>
    </w:p>
    <w:p w:rsidR="005A1430" w:rsidRDefault="005A1430" w:rsidP="005A1430">
      <w:pPr>
        <w:pStyle w:val="Outline-1"/>
        <w:numPr>
          <w:ilvl w:val="0"/>
          <w:numId w:val="9"/>
        </w:numPr>
        <w:ind w:left="2160" w:hanging="720"/>
      </w:pPr>
      <w:r>
        <w:fldChar w:fldCharType="begin"/>
      </w:r>
      <w:r>
        <w:instrText xml:space="preserve"> seq NL_a \r 0 \h </w:instrText>
      </w:r>
      <w:r>
        <w:fldChar w:fldCharType="end"/>
      </w:r>
      <w:r>
        <w:t>Mass opinion is less committed to the freedom of expression and may view liberty as permissiveness.</w:t>
      </w:r>
    </w:p>
    <w:p w:rsidR="005A1430" w:rsidRDefault="005A1430" w:rsidP="005A1430">
      <w:pPr>
        <w:pStyle w:val="Outline-A"/>
        <w:numPr>
          <w:ilvl w:val="0"/>
          <w:numId w:val="5"/>
        </w:numPr>
        <w:ind w:left="1440" w:hanging="720"/>
      </w:pPr>
      <w:r>
        <w:fldChar w:fldCharType="begin"/>
      </w:r>
      <w:r>
        <w:instrText xml:space="preserve"> seq NL1 \r 0 \h </w:instrText>
      </w:r>
      <w:r>
        <w:fldChar w:fldCharType="end"/>
      </w:r>
      <w:r>
        <w:t>Freedom versus equality: An enduring tension</w:t>
      </w:r>
      <w:r>
        <w:fldChar w:fldCharType="begin"/>
      </w:r>
      <w:r>
        <w:instrText xml:space="preserve"> SEQ NL1 \r 0 \h </w:instrText>
      </w:r>
      <w:r>
        <w:fldChar w:fldCharType="end"/>
      </w:r>
    </w:p>
    <w:p w:rsidR="005A1430" w:rsidRDefault="005A1430" w:rsidP="005A1430">
      <w:pPr>
        <w:pStyle w:val="Outline-1"/>
        <w:numPr>
          <w:ilvl w:val="0"/>
          <w:numId w:val="10"/>
        </w:numPr>
        <w:ind w:left="2160" w:hanging="720"/>
      </w:pPr>
      <w:r>
        <w:fldChar w:fldCharType="begin"/>
      </w:r>
      <w:r>
        <w:instrText xml:space="preserve"> seq NL_a \r 0 \h </w:instrText>
      </w:r>
      <w:r>
        <w:fldChar w:fldCharType="end"/>
      </w:r>
      <w:r>
        <w:t>Advantages of freedom are remote; costs are obvious.</w:t>
      </w:r>
    </w:p>
    <w:p w:rsidR="005A1430" w:rsidRDefault="005A1430" w:rsidP="005A1430">
      <w:pPr>
        <w:pStyle w:val="Outline-1"/>
        <w:numPr>
          <w:ilvl w:val="0"/>
          <w:numId w:val="10"/>
        </w:numPr>
        <w:ind w:left="2160" w:hanging="720"/>
      </w:pPr>
      <w:r>
        <w:fldChar w:fldCharType="begin"/>
      </w:r>
      <w:r>
        <w:instrText xml:space="preserve"> seq NL_a \r 0 \h </w:instrText>
      </w:r>
      <w:r>
        <w:fldChar w:fldCharType="end"/>
      </w:r>
      <w:r>
        <w:t>Advantages of equality are obvious; costs are remote.</w:t>
      </w:r>
    </w:p>
    <w:p w:rsidR="005A1430" w:rsidRDefault="005A1430" w:rsidP="005A1430">
      <w:pPr>
        <w:pStyle w:val="Outline-1"/>
        <w:numPr>
          <w:ilvl w:val="0"/>
          <w:numId w:val="10"/>
        </w:numPr>
        <w:ind w:left="2160" w:hanging="720"/>
      </w:pPr>
      <w:r>
        <w:fldChar w:fldCharType="begin"/>
      </w:r>
      <w:r>
        <w:instrText xml:space="preserve"> seq NL_a \r 0 \h </w:instrText>
      </w:r>
      <w:r>
        <w:fldChar w:fldCharType="end"/>
      </w:r>
      <w:r>
        <w:t>More recently, this has become a debate about equality of opportunity versus equality of results.</w:t>
      </w:r>
    </w:p>
    <w:p w:rsidR="005A1430" w:rsidRDefault="005A1430" w:rsidP="005A1430">
      <w:pPr>
        <w:pStyle w:val="Outline-A"/>
        <w:numPr>
          <w:ilvl w:val="0"/>
          <w:numId w:val="6"/>
        </w:numPr>
        <w:ind w:left="1440" w:hanging="720"/>
      </w:pPr>
      <w:r>
        <w:fldChar w:fldCharType="begin"/>
      </w:r>
      <w:r>
        <w:instrText xml:space="preserve"> seq NL1 \r 0 \h </w:instrText>
      </w:r>
      <w:r>
        <w:fldChar w:fldCharType="end"/>
      </w:r>
      <w:r>
        <w:t>Ideas influence policy</w:t>
      </w:r>
      <w:r>
        <w:fldChar w:fldCharType="begin"/>
      </w:r>
      <w:r>
        <w:instrText xml:space="preserve"> SEQ NL1 \r 0 \h </w:instrText>
      </w:r>
      <w:r>
        <w:fldChar w:fldCharType="end"/>
      </w:r>
    </w:p>
    <w:p w:rsidR="005A1430" w:rsidRDefault="005A1430" w:rsidP="005A1430">
      <w:pPr>
        <w:pStyle w:val="Outline-1"/>
        <w:numPr>
          <w:ilvl w:val="0"/>
          <w:numId w:val="11"/>
        </w:numPr>
        <w:ind w:left="2160" w:hanging="720"/>
      </w:pPr>
      <w:r>
        <w:fldChar w:fldCharType="begin"/>
      </w:r>
      <w:r>
        <w:instrText xml:space="preserve"> seq NL_a \r 0 \h </w:instrText>
      </w:r>
      <w:r>
        <w:fldChar w:fldCharType="end"/>
      </w:r>
      <w:r>
        <w:t>More decentralized and fragmented government means that there is more opportunity for ideas to surface through debate.</w:t>
      </w:r>
    </w:p>
    <w:p w:rsidR="005A1430" w:rsidRDefault="005A1430" w:rsidP="005A1430">
      <w:pPr>
        <w:pStyle w:val="Outline-1"/>
        <w:numPr>
          <w:ilvl w:val="0"/>
          <w:numId w:val="11"/>
        </w:numPr>
        <w:ind w:left="2160" w:hanging="720"/>
      </w:pPr>
      <w:r>
        <w:fldChar w:fldCharType="begin"/>
      </w:r>
      <w:r>
        <w:instrText xml:space="preserve"> seq NL_a \r 0 \h </w:instrText>
      </w:r>
      <w:r>
        <w:fldChar w:fldCharType="end"/>
      </w:r>
      <w:r>
        <w:t>New programs become possible when there is popular support for an idea.</w:t>
      </w:r>
    </w:p>
    <w:p w:rsidR="005A1430" w:rsidRDefault="005A1430" w:rsidP="005A1430">
      <w:pPr>
        <w:pStyle w:val="Outline-1"/>
        <w:numPr>
          <w:ilvl w:val="0"/>
          <w:numId w:val="12"/>
        </w:numPr>
        <w:ind w:left="2160" w:hanging="720"/>
      </w:pPr>
      <w:r>
        <w:fldChar w:fldCharType="begin"/>
      </w:r>
      <w:r>
        <w:instrText xml:space="preserve"> seq NL_a \r 0 \h </w:instrText>
      </w:r>
      <w:r>
        <w:fldChar w:fldCharType="end"/>
      </w:r>
      <w:r>
        <w:t>Competing ideas and divided public opinion make change difficult.</w:t>
      </w:r>
    </w:p>
    <w:p w:rsidR="005A1430" w:rsidRDefault="005A1430" w:rsidP="005A1430">
      <w:pPr>
        <w:pStyle w:val="Outline-1"/>
        <w:numPr>
          <w:ilvl w:val="0"/>
          <w:numId w:val="12"/>
        </w:numPr>
        <w:ind w:left="2160" w:hanging="720"/>
      </w:pPr>
      <w:r>
        <w:fldChar w:fldCharType="begin"/>
      </w:r>
      <w:r>
        <w:instrText xml:space="preserve"> seq NL_a \r 0 \h </w:instrText>
      </w:r>
      <w:r>
        <w:fldChar w:fldCharType="end"/>
      </w:r>
      <w:r>
        <w:t>It may be difficult for government to satisfy the public’s expectations.</w:t>
      </w:r>
    </w:p>
    <w:p w:rsidR="00F95D55" w:rsidRDefault="00F95D55"/>
    <w:p w:rsidR="00F54772" w:rsidRDefault="00F54772"/>
    <w:p w:rsidR="00F54772" w:rsidRDefault="00F54772"/>
    <w:p w:rsidR="00F54772" w:rsidRDefault="00F54772"/>
    <w:p w:rsidR="00F54772" w:rsidRPr="00F54772" w:rsidRDefault="00F54772" w:rsidP="00F54772">
      <w:r w:rsidRPr="00F54772">
        <w:rPr>
          <w:i/>
          <w:iCs/>
        </w:rPr>
        <w:t xml:space="preserve">Justice is the end of government.  It is the end of civil society.  It ever has been and ever will be pursued until it </w:t>
      </w:r>
      <w:proofErr w:type="gramStart"/>
      <w:r w:rsidRPr="00F54772">
        <w:rPr>
          <w:i/>
          <w:iCs/>
        </w:rPr>
        <w:t>be</w:t>
      </w:r>
      <w:proofErr w:type="gramEnd"/>
      <w:r w:rsidRPr="00F54772">
        <w:rPr>
          <w:i/>
          <w:iCs/>
        </w:rPr>
        <w:t xml:space="preserve"> obtained, or until liberty be lost in the pursuit.</w:t>
      </w:r>
    </w:p>
    <w:p w:rsidR="00F54772" w:rsidRPr="00F54772" w:rsidRDefault="00F54772" w:rsidP="00F54772">
      <w:r w:rsidRPr="00F54772">
        <w:t xml:space="preserve">                                     </w:t>
      </w:r>
    </w:p>
    <w:p w:rsidR="00F54772" w:rsidRDefault="00F54772" w:rsidP="00F54772">
      <w:r w:rsidRPr="00F54772">
        <w:tab/>
      </w:r>
      <w:r w:rsidRPr="00F54772">
        <w:tab/>
      </w:r>
      <w:r w:rsidRPr="00F54772">
        <w:tab/>
      </w:r>
      <w:r w:rsidRPr="00F54772">
        <w:tab/>
        <w:t xml:space="preserve">- </w:t>
      </w:r>
      <w:r w:rsidRPr="00F54772">
        <w:rPr>
          <w:i/>
          <w:iCs/>
        </w:rPr>
        <w:t xml:space="preserve">Federalist </w:t>
      </w:r>
      <w:r w:rsidRPr="00F54772">
        <w:t>No. 51</w:t>
      </w:r>
    </w:p>
    <w:p w:rsidR="00F54772" w:rsidRPr="00F54772" w:rsidRDefault="00F54772" w:rsidP="00F54772"/>
    <w:p w:rsidR="00F54772" w:rsidRDefault="00F54772">
      <w:pPr>
        <w:rPr>
          <w:b/>
          <w:bCs/>
        </w:rPr>
      </w:pPr>
      <w:r w:rsidRPr="00F54772">
        <w:rPr>
          <w:b/>
          <w:bCs/>
        </w:rPr>
        <w:t>Restraints on the Growth of Government</w:t>
      </w:r>
    </w:p>
    <w:p w:rsidR="00F54772" w:rsidRDefault="00F54772">
      <w:pPr>
        <w:rPr>
          <w:b/>
          <w:bCs/>
        </w:rPr>
      </w:pPr>
    </w:p>
    <w:p w:rsidR="008A4A7D" w:rsidRPr="00F54772" w:rsidRDefault="00F54772" w:rsidP="00F54772">
      <w:pPr>
        <w:numPr>
          <w:ilvl w:val="0"/>
          <w:numId w:val="53"/>
        </w:numPr>
        <w:rPr>
          <w:b/>
          <w:bCs/>
        </w:rPr>
      </w:pPr>
      <w:r w:rsidRPr="00F54772">
        <w:rPr>
          <w:b/>
          <w:bCs/>
          <w:i/>
          <w:iCs/>
        </w:rPr>
        <w:t>Old System</w:t>
      </w:r>
      <w:r w:rsidRPr="00F54772">
        <w:rPr>
          <w:b/>
          <w:bCs/>
        </w:rPr>
        <w:t xml:space="preserve"> – The founders felt the federal government should limit itself to war, peace, interstate commerce, establishing a national currency, and delivering the mail.</w:t>
      </w:r>
    </w:p>
    <w:p w:rsidR="008A4A7D" w:rsidRPr="00F54772" w:rsidRDefault="00F54772" w:rsidP="00F54772">
      <w:pPr>
        <w:numPr>
          <w:ilvl w:val="0"/>
          <w:numId w:val="53"/>
        </w:numPr>
        <w:rPr>
          <w:b/>
          <w:bCs/>
        </w:rPr>
      </w:pPr>
      <w:r w:rsidRPr="00F54772">
        <w:rPr>
          <w:b/>
          <w:bCs/>
          <w:i/>
          <w:iCs/>
        </w:rPr>
        <w:t>New System</w:t>
      </w:r>
      <w:r w:rsidRPr="00F54772">
        <w:rPr>
          <w:b/>
          <w:bCs/>
        </w:rPr>
        <w:t xml:space="preserve"> – Today, federal politics is about practically everything.</w:t>
      </w:r>
    </w:p>
    <w:p w:rsidR="00F54772" w:rsidRDefault="00F54772">
      <w:pPr>
        <w:rPr>
          <w:b/>
          <w:bCs/>
        </w:rPr>
      </w:pPr>
    </w:p>
    <w:p w:rsidR="00F54772" w:rsidRPr="00F54772" w:rsidRDefault="00F54772" w:rsidP="00F54772">
      <w:pPr>
        <w:rPr>
          <w:b/>
          <w:bCs/>
        </w:rPr>
      </w:pPr>
      <w:r w:rsidRPr="00F54772">
        <w:rPr>
          <w:b/>
          <w:bCs/>
        </w:rPr>
        <w:tab/>
        <w:t>The Constitution is filled with arrangements designed to make it hard for the federal government to act.</w:t>
      </w:r>
    </w:p>
    <w:p w:rsidR="008A4A7D" w:rsidRPr="00F54772" w:rsidRDefault="00F54772" w:rsidP="00F54772">
      <w:pPr>
        <w:numPr>
          <w:ilvl w:val="0"/>
          <w:numId w:val="54"/>
        </w:numPr>
        <w:rPr>
          <w:b/>
          <w:bCs/>
          <w:lang w:val="fr-FR"/>
        </w:rPr>
      </w:pPr>
      <w:r w:rsidRPr="00F54772">
        <w:rPr>
          <w:b/>
          <w:bCs/>
        </w:rPr>
        <w:t>Separation of powers</w:t>
      </w:r>
    </w:p>
    <w:p w:rsidR="008A4A7D" w:rsidRPr="00F54772" w:rsidRDefault="00F54772" w:rsidP="00F54772">
      <w:pPr>
        <w:numPr>
          <w:ilvl w:val="0"/>
          <w:numId w:val="54"/>
        </w:numPr>
        <w:rPr>
          <w:b/>
          <w:bCs/>
          <w:lang w:val="fr-FR"/>
        </w:rPr>
      </w:pPr>
      <w:r w:rsidRPr="00F54772">
        <w:rPr>
          <w:b/>
          <w:bCs/>
        </w:rPr>
        <w:t>Federalism</w:t>
      </w:r>
    </w:p>
    <w:p w:rsidR="008A4A7D" w:rsidRPr="00F54772" w:rsidRDefault="00F54772" w:rsidP="00F54772">
      <w:pPr>
        <w:numPr>
          <w:ilvl w:val="0"/>
          <w:numId w:val="54"/>
        </w:numPr>
        <w:rPr>
          <w:b/>
          <w:bCs/>
        </w:rPr>
      </w:pPr>
      <w:r w:rsidRPr="00F54772">
        <w:rPr>
          <w:b/>
          <w:bCs/>
        </w:rPr>
        <w:t>Division of legislative authority between the House and the Senate</w:t>
      </w:r>
    </w:p>
    <w:p w:rsidR="00F54772" w:rsidRDefault="00F54772">
      <w:pPr>
        <w:rPr>
          <w:b/>
          <w:bCs/>
        </w:rPr>
      </w:pPr>
    </w:p>
    <w:p w:rsidR="00F54772" w:rsidRDefault="00F54772">
      <w:pPr>
        <w:rPr>
          <w:b/>
          <w:bCs/>
        </w:rPr>
      </w:pPr>
    </w:p>
    <w:p w:rsidR="00F54772" w:rsidRDefault="00F54772">
      <w:pPr>
        <w:rPr>
          <w:b/>
          <w:bCs/>
        </w:rPr>
      </w:pPr>
      <w:r w:rsidRPr="00F54772">
        <w:rPr>
          <w:b/>
          <w:bCs/>
        </w:rPr>
        <w:t>Relaxing the Restraints</w:t>
      </w:r>
    </w:p>
    <w:p w:rsidR="00F54772" w:rsidRDefault="00F54772">
      <w:pPr>
        <w:rPr>
          <w:b/>
          <w:bCs/>
        </w:rPr>
      </w:pPr>
    </w:p>
    <w:p w:rsidR="008A4A7D" w:rsidRPr="00F54772" w:rsidRDefault="00F54772" w:rsidP="00F54772">
      <w:pPr>
        <w:numPr>
          <w:ilvl w:val="0"/>
          <w:numId w:val="55"/>
        </w:numPr>
        <w:rPr>
          <w:b/>
          <w:bCs/>
        </w:rPr>
      </w:pPr>
      <w:r w:rsidRPr="00F54772">
        <w:rPr>
          <w:b/>
          <w:bCs/>
        </w:rPr>
        <w:t>Courts have altered their interpretation of the Constitution in ways that not only permit but require government action at times.</w:t>
      </w:r>
    </w:p>
    <w:p w:rsidR="008A4A7D" w:rsidRPr="00F54772" w:rsidRDefault="00F54772" w:rsidP="00F54772">
      <w:pPr>
        <w:numPr>
          <w:ilvl w:val="0"/>
          <w:numId w:val="55"/>
        </w:numPr>
        <w:rPr>
          <w:b/>
          <w:bCs/>
        </w:rPr>
      </w:pPr>
      <w:r w:rsidRPr="00F54772">
        <w:rPr>
          <w:b/>
          <w:bCs/>
        </w:rPr>
        <w:t>Public opinion has changed in ways that support an expanded role for the federal government.</w:t>
      </w:r>
    </w:p>
    <w:p w:rsidR="008A4A7D" w:rsidRPr="00F54772" w:rsidRDefault="00F54772" w:rsidP="00F54772">
      <w:pPr>
        <w:numPr>
          <w:ilvl w:val="0"/>
          <w:numId w:val="55"/>
        </w:numPr>
        <w:rPr>
          <w:b/>
          <w:bCs/>
        </w:rPr>
      </w:pPr>
      <w:r w:rsidRPr="00F54772">
        <w:rPr>
          <w:b/>
          <w:bCs/>
        </w:rPr>
        <w:t>Political resources have become more widely distributed.</w:t>
      </w:r>
    </w:p>
    <w:p w:rsidR="00F54772" w:rsidRDefault="00F54772">
      <w:pPr>
        <w:rPr>
          <w:b/>
          <w:bCs/>
        </w:rPr>
      </w:pPr>
    </w:p>
    <w:p w:rsidR="00F54772" w:rsidRDefault="00F54772">
      <w:pPr>
        <w:rPr>
          <w:b/>
          <w:bCs/>
        </w:rPr>
      </w:pPr>
      <w:r w:rsidRPr="00F54772">
        <w:rPr>
          <w:b/>
          <w:bCs/>
        </w:rPr>
        <w:t>The Old System</w:t>
      </w:r>
    </w:p>
    <w:p w:rsidR="008A4A7D" w:rsidRPr="00F54772" w:rsidRDefault="00F54772" w:rsidP="00F54772">
      <w:pPr>
        <w:numPr>
          <w:ilvl w:val="0"/>
          <w:numId w:val="56"/>
        </w:numPr>
        <w:rPr>
          <w:b/>
          <w:bCs/>
          <w:lang w:val="fr-FR"/>
        </w:rPr>
      </w:pPr>
      <w:r w:rsidRPr="00F54772">
        <w:rPr>
          <w:b/>
          <w:bCs/>
        </w:rPr>
        <w:t>Agenda was small</w:t>
      </w:r>
    </w:p>
    <w:p w:rsidR="008A4A7D" w:rsidRPr="00F54772" w:rsidRDefault="00F54772" w:rsidP="00F54772">
      <w:pPr>
        <w:numPr>
          <w:ilvl w:val="0"/>
          <w:numId w:val="56"/>
        </w:numPr>
        <w:rPr>
          <w:b/>
          <w:bCs/>
        </w:rPr>
      </w:pPr>
      <w:r w:rsidRPr="00F54772">
        <w:rPr>
          <w:b/>
          <w:bCs/>
        </w:rPr>
        <w:t xml:space="preserve">Was it </w:t>
      </w:r>
      <w:r w:rsidRPr="00F54772">
        <w:rPr>
          <w:b/>
          <w:bCs/>
          <w:i/>
          <w:iCs/>
        </w:rPr>
        <w:t xml:space="preserve">legitimate </w:t>
      </w:r>
      <w:r w:rsidRPr="00F54772">
        <w:rPr>
          <w:b/>
          <w:bCs/>
        </w:rPr>
        <w:t>for the federal government to take action?</w:t>
      </w:r>
    </w:p>
    <w:p w:rsidR="008A4A7D" w:rsidRPr="00F54772" w:rsidRDefault="00F54772" w:rsidP="00F54772">
      <w:pPr>
        <w:numPr>
          <w:ilvl w:val="0"/>
          <w:numId w:val="56"/>
        </w:numPr>
        <w:rPr>
          <w:b/>
          <w:bCs/>
          <w:lang w:val="fr-FR"/>
        </w:rPr>
      </w:pPr>
      <w:r w:rsidRPr="00F54772">
        <w:rPr>
          <w:b/>
          <w:bCs/>
        </w:rPr>
        <w:t>States</w:t>
      </w:r>
      <w:r w:rsidRPr="00F54772">
        <w:rPr>
          <w:b/>
          <w:bCs/>
          <w:lang w:val="fr-FR"/>
        </w:rPr>
        <w:t>’</w:t>
      </w:r>
      <w:r w:rsidRPr="00F54772">
        <w:rPr>
          <w:b/>
          <w:bCs/>
        </w:rPr>
        <w:t xml:space="preserve"> rights was dominant theme</w:t>
      </w:r>
    </w:p>
    <w:p w:rsidR="008A4A7D" w:rsidRPr="00F54772" w:rsidRDefault="00F54772" w:rsidP="00F54772">
      <w:pPr>
        <w:numPr>
          <w:ilvl w:val="0"/>
          <w:numId w:val="56"/>
        </w:numPr>
        <w:rPr>
          <w:b/>
          <w:bCs/>
        </w:rPr>
      </w:pPr>
      <w:r w:rsidRPr="00F54772">
        <w:rPr>
          <w:b/>
          <w:bCs/>
        </w:rPr>
        <w:t>Focus of policy debate was domestic affairs</w:t>
      </w:r>
    </w:p>
    <w:p w:rsidR="008A4A7D" w:rsidRPr="00F54772" w:rsidRDefault="00F54772" w:rsidP="00F54772">
      <w:pPr>
        <w:numPr>
          <w:ilvl w:val="0"/>
          <w:numId w:val="56"/>
        </w:numPr>
        <w:rPr>
          <w:b/>
          <w:bCs/>
        </w:rPr>
      </w:pPr>
      <w:r w:rsidRPr="00F54772">
        <w:rPr>
          <w:b/>
          <w:bCs/>
        </w:rPr>
        <w:t>Crises gave the government reason to take bold action</w:t>
      </w:r>
    </w:p>
    <w:p w:rsidR="00F54772" w:rsidRDefault="00F54772">
      <w:pPr>
        <w:rPr>
          <w:b/>
          <w:bCs/>
        </w:rPr>
      </w:pPr>
    </w:p>
    <w:p w:rsidR="00F54772" w:rsidRDefault="00F54772">
      <w:pPr>
        <w:rPr>
          <w:b/>
          <w:bCs/>
        </w:rPr>
      </w:pPr>
      <w:r w:rsidRPr="00F54772">
        <w:rPr>
          <w:b/>
          <w:bCs/>
        </w:rPr>
        <w:t>The New System</w:t>
      </w:r>
    </w:p>
    <w:p w:rsidR="008A4A7D" w:rsidRPr="00F54772" w:rsidRDefault="00F54772" w:rsidP="00F54772">
      <w:pPr>
        <w:numPr>
          <w:ilvl w:val="0"/>
          <w:numId w:val="57"/>
        </w:numPr>
        <w:rPr>
          <w:b/>
          <w:bCs/>
        </w:rPr>
      </w:pPr>
      <w:r w:rsidRPr="00F54772">
        <w:rPr>
          <w:b/>
          <w:bCs/>
        </w:rPr>
        <w:t>Began in the 1930s; took present form in the 1970s</w:t>
      </w:r>
    </w:p>
    <w:p w:rsidR="008A4A7D" w:rsidRPr="00F54772" w:rsidRDefault="00F54772" w:rsidP="00F54772">
      <w:pPr>
        <w:numPr>
          <w:ilvl w:val="0"/>
          <w:numId w:val="57"/>
        </w:numPr>
        <w:rPr>
          <w:b/>
          <w:bCs/>
          <w:lang w:val="fr-FR"/>
        </w:rPr>
      </w:pPr>
      <w:r w:rsidRPr="00F54772">
        <w:rPr>
          <w:b/>
          <w:bCs/>
        </w:rPr>
        <w:t>Large policy agenda</w:t>
      </w:r>
    </w:p>
    <w:p w:rsidR="008A4A7D" w:rsidRPr="00F54772" w:rsidRDefault="00F54772" w:rsidP="00F54772">
      <w:pPr>
        <w:numPr>
          <w:ilvl w:val="0"/>
          <w:numId w:val="57"/>
        </w:numPr>
        <w:rPr>
          <w:b/>
          <w:bCs/>
        </w:rPr>
      </w:pPr>
      <w:r w:rsidRPr="00F54772">
        <w:rPr>
          <w:b/>
          <w:bCs/>
        </w:rPr>
        <w:t xml:space="preserve">End of debate over </w:t>
      </w:r>
      <w:r w:rsidRPr="00F54772">
        <w:rPr>
          <w:b/>
          <w:bCs/>
          <w:i/>
          <w:iCs/>
        </w:rPr>
        <w:t>legitimacy</w:t>
      </w:r>
      <w:r w:rsidRPr="00F54772">
        <w:rPr>
          <w:b/>
          <w:bCs/>
        </w:rPr>
        <w:t xml:space="preserve"> of government action</w:t>
      </w:r>
    </w:p>
    <w:p w:rsidR="008A4A7D" w:rsidRPr="00F54772" w:rsidRDefault="00F54772" w:rsidP="00F54772">
      <w:pPr>
        <w:numPr>
          <w:ilvl w:val="0"/>
          <w:numId w:val="57"/>
        </w:numPr>
        <w:rPr>
          <w:b/>
          <w:bCs/>
        </w:rPr>
      </w:pPr>
      <w:r w:rsidRPr="00F54772">
        <w:rPr>
          <w:b/>
          <w:bCs/>
        </w:rPr>
        <w:t>Diffusion and decentralization of power in Congress</w:t>
      </w:r>
    </w:p>
    <w:p w:rsidR="008A4A7D" w:rsidRPr="00F54772" w:rsidRDefault="00F54772" w:rsidP="00F54772">
      <w:pPr>
        <w:numPr>
          <w:ilvl w:val="0"/>
          <w:numId w:val="57"/>
        </w:numPr>
        <w:rPr>
          <w:b/>
          <w:bCs/>
          <w:lang w:val="fr-FR"/>
        </w:rPr>
      </w:pPr>
      <w:r w:rsidRPr="00F54772">
        <w:rPr>
          <w:b/>
          <w:bCs/>
        </w:rPr>
        <w:t>Multiplication of interest groups</w:t>
      </w:r>
    </w:p>
    <w:p w:rsidR="00F54772" w:rsidRDefault="00F54772">
      <w:pPr>
        <w:rPr>
          <w:b/>
          <w:bCs/>
        </w:rPr>
      </w:pPr>
    </w:p>
    <w:p w:rsidR="00F54772" w:rsidRDefault="00F54772">
      <w:pPr>
        <w:rPr>
          <w:b/>
          <w:bCs/>
        </w:rPr>
      </w:pPr>
      <w:r w:rsidRPr="00F54772">
        <w:rPr>
          <w:b/>
          <w:bCs/>
          <w:noProof/>
          <w:lang w:val="fr-FR" w:eastAsia="fr-FR"/>
        </w:rPr>
        <w:drawing>
          <wp:inline distT="0" distB="0" distL="0" distR="0" wp14:anchorId="0FFC339A" wp14:editId="5954559D">
            <wp:extent cx="2986087" cy="1997075"/>
            <wp:effectExtent l="0" t="0" r="5080" b="3175"/>
            <wp:docPr id="2867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78"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86087"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54772" w:rsidRPr="00F54772" w:rsidRDefault="00F54772" w:rsidP="00F54772">
      <w:pPr>
        <w:rPr>
          <w:b/>
          <w:bCs/>
        </w:rPr>
      </w:pPr>
      <w:r w:rsidRPr="00F54772">
        <w:rPr>
          <w:b/>
          <w:bCs/>
        </w:rPr>
        <w:t>Food products now contain health</w:t>
      </w:r>
    </w:p>
    <w:p w:rsidR="00F54772" w:rsidRPr="00F54772" w:rsidRDefault="00F54772" w:rsidP="00F54772">
      <w:pPr>
        <w:rPr>
          <w:b/>
          <w:bCs/>
        </w:rPr>
      </w:pPr>
      <w:proofErr w:type="gramStart"/>
      <w:r w:rsidRPr="00F54772">
        <w:rPr>
          <w:b/>
          <w:bCs/>
        </w:rPr>
        <w:t>warnings</w:t>
      </w:r>
      <w:proofErr w:type="gramEnd"/>
      <w:r w:rsidRPr="00F54772">
        <w:rPr>
          <w:b/>
          <w:bCs/>
        </w:rPr>
        <w:t xml:space="preserve">, such as nuts in this package of cookies. </w:t>
      </w:r>
    </w:p>
    <w:p w:rsidR="00F54772" w:rsidRDefault="00F54772">
      <w:pPr>
        <w:rPr>
          <w:b/>
          <w:bCs/>
        </w:rPr>
      </w:pPr>
    </w:p>
    <w:p w:rsidR="00F54772" w:rsidRDefault="00F54772">
      <w:pPr>
        <w:rPr>
          <w:b/>
          <w:bCs/>
        </w:rPr>
      </w:pPr>
      <w:r w:rsidRPr="00F54772">
        <w:rPr>
          <w:b/>
          <w:bCs/>
          <w:noProof/>
          <w:lang w:val="fr-FR" w:eastAsia="fr-FR"/>
        </w:rPr>
        <w:drawing>
          <wp:inline distT="0" distB="0" distL="0" distR="0" wp14:anchorId="04BD1A51" wp14:editId="65A73EB6">
            <wp:extent cx="5943600" cy="5939177"/>
            <wp:effectExtent l="0" t="0" r="0" b="4445"/>
            <wp:docPr id="30722" name="Picture 2" descr="screenshot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2" descr="screenshot_72.jpg"/>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3600" cy="5939177"/>
                    </a:xfrm>
                    <a:prstGeom prst="rect">
                      <a:avLst/>
                    </a:prstGeom>
                    <a:noFill/>
                    <a:ln>
                      <a:noFill/>
                    </a:ln>
                    <a:extLst/>
                  </pic:spPr>
                </pic:pic>
              </a:graphicData>
            </a:graphic>
          </wp:inline>
        </w:drawing>
      </w:r>
    </w:p>
    <w:p w:rsidR="00F54772" w:rsidRDefault="00F54772">
      <w:pPr>
        <w:rPr>
          <w:b/>
          <w:bCs/>
        </w:rPr>
      </w:pPr>
    </w:p>
    <w:p w:rsidR="00F54772" w:rsidRDefault="00F54772">
      <w:pPr>
        <w:rPr>
          <w:b/>
          <w:bCs/>
        </w:rPr>
      </w:pPr>
      <w:bookmarkStart w:id="0" w:name="_GoBack"/>
      <w:r w:rsidRPr="00F54772">
        <w:rPr>
          <w:b/>
          <w:bCs/>
          <w:noProof/>
          <w:lang w:val="fr-FR" w:eastAsia="fr-FR"/>
        </w:rPr>
        <w:drawing>
          <wp:inline distT="0" distB="0" distL="0" distR="0" wp14:anchorId="7659AE5F" wp14:editId="69835830">
            <wp:extent cx="2658140" cy="1807535"/>
            <wp:effectExtent l="0" t="0" r="8890" b="2540"/>
            <wp:docPr id="3277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772"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59437" cy="1808417"/>
                    </a:xfrm>
                    <a:prstGeom prst="rect">
                      <a:avLst/>
                    </a:prstGeom>
                    <a:noFill/>
                    <a:ln>
                      <a:noFill/>
                    </a:ln>
                    <a:extLst/>
                  </pic:spPr>
                </pic:pic>
              </a:graphicData>
            </a:graphic>
          </wp:inline>
        </w:drawing>
      </w:r>
      <w:bookmarkEnd w:id="0"/>
    </w:p>
    <w:p w:rsidR="00F54772" w:rsidRDefault="00F54772">
      <w:pPr>
        <w:rPr>
          <w:b/>
          <w:bCs/>
        </w:rPr>
      </w:pPr>
    </w:p>
    <w:p w:rsidR="00F54772" w:rsidRPr="00F54772" w:rsidRDefault="00F54772" w:rsidP="00F54772">
      <w:pPr>
        <w:rPr>
          <w:b/>
          <w:bCs/>
        </w:rPr>
      </w:pPr>
      <w:r w:rsidRPr="00F54772">
        <w:rPr>
          <w:b/>
          <w:bCs/>
        </w:rPr>
        <w:t>The Ford Motor company did not accept federal support during the recent recession and has begun to show a profit.</w:t>
      </w:r>
    </w:p>
    <w:p w:rsidR="00F54772" w:rsidRDefault="00F54772">
      <w:pPr>
        <w:rPr>
          <w:b/>
          <w:bCs/>
        </w:rPr>
      </w:pPr>
    </w:p>
    <w:p w:rsidR="00F54772" w:rsidRDefault="00F54772">
      <w:pPr>
        <w:rPr>
          <w:b/>
          <w:bCs/>
        </w:rPr>
      </w:pPr>
    </w:p>
    <w:p w:rsidR="00F54772" w:rsidRDefault="00F54772">
      <w:pPr>
        <w:rPr>
          <w:b/>
          <w:bCs/>
        </w:rPr>
      </w:pPr>
      <w:r w:rsidRPr="00F54772">
        <w:rPr>
          <w:b/>
          <w:bCs/>
          <w:noProof/>
          <w:lang w:val="fr-FR" w:eastAsia="fr-FR"/>
        </w:rPr>
        <w:drawing>
          <wp:inline distT="0" distB="0" distL="0" distR="0" wp14:anchorId="1600AA33" wp14:editId="328E301C">
            <wp:extent cx="3381153" cy="1967023"/>
            <wp:effectExtent l="0" t="0" r="0" b="0"/>
            <wp:docPr id="3379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796" name="Picture 1"/>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83699" cy="1968504"/>
                    </a:xfrm>
                    <a:prstGeom prst="rect">
                      <a:avLst/>
                    </a:prstGeom>
                    <a:noFill/>
                    <a:ln>
                      <a:noFill/>
                    </a:ln>
                    <a:extLst/>
                  </pic:spPr>
                </pic:pic>
              </a:graphicData>
            </a:graphic>
          </wp:inline>
        </w:drawing>
      </w:r>
    </w:p>
    <w:p w:rsidR="00F54772" w:rsidRDefault="00F54772">
      <w:pPr>
        <w:rPr>
          <w:b/>
          <w:bCs/>
        </w:rPr>
      </w:pPr>
    </w:p>
    <w:p w:rsidR="00F54772" w:rsidRPr="00F54772" w:rsidRDefault="00F54772" w:rsidP="00F54772">
      <w:pPr>
        <w:rPr>
          <w:b/>
          <w:bCs/>
        </w:rPr>
      </w:pPr>
      <w:r w:rsidRPr="00F54772">
        <w:rPr>
          <w:b/>
          <w:bCs/>
        </w:rPr>
        <w:t>A Chevrolet Volt being assembled in Detroit. Federal subsidies go to people who buy one.</w:t>
      </w:r>
    </w:p>
    <w:p w:rsidR="00F54772" w:rsidRDefault="00F54772">
      <w:pPr>
        <w:rPr>
          <w:b/>
          <w:bCs/>
        </w:rPr>
      </w:pPr>
    </w:p>
    <w:p w:rsidR="00F54772" w:rsidRDefault="00F54772">
      <w:pPr>
        <w:rPr>
          <w:b/>
          <w:bCs/>
        </w:rPr>
      </w:pPr>
      <w:r w:rsidRPr="00F54772">
        <w:rPr>
          <w:b/>
          <w:bCs/>
        </w:rPr>
        <w:t>Consequences of Activist Government</w:t>
      </w:r>
    </w:p>
    <w:p w:rsidR="008A4A7D" w:rsidRPr="00F54772" w:rsidRDefault="00F54772" w:rsidP="00F54772">
      <w:pPr>
        <w:numPr>
          <w:ilvl w:val="0"/>
          <w:numId w:val="58"/>
        </w:numPr>
        <w:rPr>
          <w:b/>
          <w:bCs/>
        </w:rPr>
      </w:pPr>
      <w:r w:rsidRPr="00F54772">
        <w:rPr>
          <w:b/>
          <w:bCs/>
        </w:rPr>
        <w:t>More time spent on managing consequences of existing programs</w:t>
      </w:r>
    </w:p>
    <w:p w:rsidR="008A4A7D" w:rsidRPr="00F54772" w:rsidRDefault="00F54772" w:rsidP="00F54772">
      <w:pPr>
        <w:numPr>
          <w:ilvl w:val="0"/>
          <w:numId w:val="58"/>
        </w:numPr>
        <w:rPr>
          <w:b/>
          <w:bCs/>
          <w:lang w:val="fr-FR"/>
        </w:rPr>
      </w:pPr>
      <w:r w:rsidRPr="00F54772">
        <w:rPr>
          <w:b/>
          <w:bCs/>
        </w:rPr>
        <w:t>Inconsistencies more apparent</w:t>
      </w:r>
    </w:p>
    <w:p w:rsidR="008A4A7D" w:rsidRPr="00F54772" w:rsidRDefault="00F54772" w:rsidP="00F54772">
      <w:pPr>
        <w:numPr>
          <w:ilvl w:val="0"/>
          <w:numId w:val="58"/>
        </w:numPr>
        <w:rPr>
          <w:b/>
          <w:bCs/>
        </w:rPr>
      </w:pPr>
      <w:r w:rsidRPr="00F54772">
        <w:rPr>
          <w:b/>
          <w:bCs/>
        </w:rPr>
        <w:t>Less susceptibility to control by electoral activity</w:t>
      </w:r>
    </w:p>
    <w:p w:rsidR="008A4A7D" w:rsidRPr="00F54772" w:rsidRDefault="00F54772" w:rsidP="00F54772">
      <w:pPr>
        <w:numPr>
          <w:ilvl w:val="0"/>
          <w:numId w:val="58"/>
        </w:numPr>
        <w:rPr>
          <w:b/>
          <w:bCs/>
        </w:rPr>
      </w:pPr>
      <w:r w:rsidRPr="00F54772">
        <w:rPr>
          <w:b/>
          <w:bCs/>
        </w:rPr>
        <w:t>Rapid increase in number and variety of interest groups</w:t>
      </w:r>
    </w:p>
    <w:p w:rsidR="008A4A7D" w:rsidRPr="00F54772" w:rsidRDefault="00F54772" w:rsidP="00F54772">
      <w:pPr>
        <w:numPr>
          <w:ilvl w:val="0"/>
          <w:numId w:val="58"/>
        </w:numPr>
        <w:rPr>
          <w:b/>
          <w:bCs/>
          <w:lang w:val="fr-FR"/>
        </w:rPr>
      </w:pPr>
      <w:r w:rsidRPr="00F54772">
        <w:rPr>
          <w:b/>
          <w:bCs/>
        </w:rPr>
        <w:t>Greater risk of failure</w:t>
      </w:r>
    </w:p>
    <w:p w:rsidR="00F54772" w:rsidRDefault="00F54772">
      <w:pPr>
        <w:rPr>
          <w:b/>
          <w:bCs/>
        </w:rPr>
      </w:pPr>
    </w:p>
    <w:p w:rsidR="00F54772" w:rsidRDefault="00F54772">
      <w:pPr>
        <w:rPr>
          <w:b/>
          <w:bCs/>
        </w:rPr>
      </w:pPr>
      <w:r w:rsidRPr="00F54772">
        <w:rPr>
          <w:b/>
          <w:bCs/>
        </w:rPr>
        <w:t>WHAT WOULD YOU DO?</w:t>
      </w:r>
    </w:p>
    <w:p w:rsidR="00F54772" w:rsidRPr="00F54772" w:rsidRDefault="00F54772" w:rsidP="00F54772">
      <w:pPr>
        <w:rPr>
          <w:b/>
          <w:bCs/>
        </w:rPr>
      </w:pPr>
      <w:r w:rsidRPr="00F54772">
        <w:rPr>
          <w:b/>
          <w:bCs/>
          <w:lang w:val="pt-BR"/>
        </w:rPr>
        <w:t>M E M O R A N D U M</w:t>
      </w:r>
    </w:p>
    <w:p w:rsidR="00F54772" w:rsidRPr="00F54772" w:rsidRDefault="00F54772" w:rsidP="00F54772">
      <w:pPr>
        <w:rPr>
          <w:b/>
          <w:bCs/>
        </w:rPr>
      </w:pPr>
      <w:r w:rsidRPr="00F54772">
        <w:rPr>
          <w:b/>
          <w:bCs/>
        </w:rPr>
        <w:t xml:space="preserve">To: </w:t>
      </w:r>
      <w:r w:rsidRPr="00F54772">
        <w:rPr>
          <w:b/>
          <w:bCs/>
          <w:i/>
          <w:iCs/>
        </w:rPr>
        <w:t>President Daniel Gilbert</w:t>
      </w:r>
    </w:p>
    <w:p w:rsidR="00F54772" w:rsidRPr="00F54772" w:rsidRDefault="00F54772" w:rsidP="00F54772">
      <w:pPr>
        <w:rPr>
          <w:b/>
          <w:bCs/>
        </w:rPr>
      </w:pPr>
      <w:r w:rsidRPr="00F54772">
        <w:rPr>
          <w:b/>
          <w:bCs/>
        </w:rPr>
        <w:t xml:space="preserve">From: </w:t>
      </w:r>
      <w:r w:rsidRPr="00F54772">
        <w:rPr>
          <w:b/>
          <w:bCs/>
          <w:i/>
          <w:iCs/>
        </w:rPr>
        <w:t>Fowler Brown, legislative liaison</w:t>
      </w:r>
    </w:p>
    <w:p w:rsidR="00F54772" w:rsidRPr="00F54772" w:rsidRDefault="00F54772" w:rsidP="00F54772">
      <w:pPr>
        <w:rPr>
          <w:b/>
          <w:bCs/>
        </w:rPr>
      </w:pPr>
      <w:r w:rsidRPr="00F54772">
        <w:rPr>
          <w:b/>
          <w:bCs/>
        </w:rPr>
        <w:t xml:space="preserve">Subject: </w:t>
      </w:r>
      <w:r w:rsidRPr="00F54772">
        <w:rPr>
          <w:b/>
          <w:bCs/>
          <w:i/>
          <w:iCs/>
        </w:rPr>
        <w:t>Replacing Social Security</w:t>
      </w:r>
    </w:p>
    <w:p w:rsidR="00F54772" w:rsidRPr="00F54772" w:rsidRDefault="00F54772" w:rsidP="00F54772">
      <w:pPr>
        <w:rPr>
          <w:b/>
          <w:bCs/>
        </w:rPr>
      </w:pPr>
      <w:r w:rsidRPr="00F54772">
        <w:rPr>
          <w:b/>
          <w:bCs/>
        </w:rPr>
        <w:t>You face a difficult decision. Despite past reforms, the</w:t>
      </w:r>
    </w:p>
    <w:p w:rsidR="00F54772" w:rsidRPr="00F54772" w:rsidRDefault="00F54772" w:rsidP="00F54772">
      <w:pPr>
        <w:rPr>
          <w:b/>
          <w:bCs/>
        </w:rPr>
      </w:pPr>
      <w:proofErr w:type="gramStart"/>
      <w:r w:rsidRPr="00F54772">
        <w:rPr>
          <w:b/>
          <w:bCs/>
        </w:rPr>
        <w:t>program</w:t>
      </w:r>
      <w:proofErr w:type="gramEnd"/>
      <w:r w:rsidRPr="00F54772">
        <w:rPr>
          <w:b/>
          <w:bCs/>
        </w:rPr>
        <w:t xml:space="preserve"> can no longer be funded without large tax</w:t>
      </w:r>
    </w:p>
    <w:p w:rsidR="00F54772" w:rsidRPr="00F54772" w:rsidRDefault="00F54772" w:rsidP="00F54772">
      <w:pPr>
        <w:rPr>
          <w:b/>
          <w:bCs/>
        </w:rPr>
      </w:pPr>
      <w:proofErr w:type="gramStart"/>
      <w:r w:rsidRPr="00F54772">
        <w:rPr>
          <w:b/>
          <w:bCs/>
        </w:rPr>
        <w:t>increases</w:t>
      </w:r>
      <w:proofErr w:type="gramEnd"/>
      <w:r w:rsidRPr="00F54772">
        <w:rPr>
          <w:b/>
          <w:bCs/>
        </w:rPr>
        <w:t>. Here are the arguments for and against</w:t>
      </w:r>
    </w:p>
    <w:p w:rsidR="00F54772" w:rsidRPr="00F54772" w:rsidRDefault="00F54772" w:rsidP="00F54772">
      <w:pPr>
        <w:rPr>
          <w:b/>
          <w:bCs/>
        </w:rPr>
      </w:pPr>
      <w:proofErr w:type="gramStart"/>
      <w:r w:rsidRPr="00F54772">
        <w:rPr>
          <w:b/>
          <w:bCs/>
        </w:rPr>
        <w:t>allowing</w:t>
      </w:r>
      <w:proofErr w:type="gramEnd"/>
      <w:r w:rsidRPr="00F54772">
        <w:rPr>
          <w:b/>
          <w:bCs/>
        </w:rPr>
        <w:t xml:space="preserve"> workers to invest their taxes in private mutual</w:t>
      </w:r>
    </w:p>
    <w:p w:rsidR="00F54772" w:rsidRPr="00F54772" w:rsidRDefault="00F54772" w:rsidP="00F54772">
      <w:pPr>
        <w:rPr>
          <w:b/>
          <w:bCs/>
          <w:lang w:val="fr-FR"/>
        </w:rPr>
      </w:pPr>
      <w:proofErr w:type="gramStart"/>
      <w:r w:rsidRPr="00F54772">
        <w:rPr>
          <w:b/>
          <w:bCs/>
        </w:rPr>
        <w:t>funds</w:t>
      </w:r>
      <w:proofErr w:type="gramEnd"/>
      <w:r w:rsidRPr="00F54772">
        <w:rPr>
          <w:b/>
          <w:bCs/>
        </w:rPr>
        <w:t>.</w:t>
      </w:r>
    </w:p>
    <w:p w:rsidR="00F54772" w:rsidRDefault="00F54772">
      <w:pPr>
        <w:rPr>
          <w:b/>
          <w:bCs/>
        </w:rPr>
      </w:pPr>
    </w:p>
    <w:p w:rsidR="00F54772" w:rsidRPr="00F54772" w:rsidRDefault="00F54772" w:rsidP="00F54772">
      <w:pPr>
        <w:rPr>
          <w:b/>
          <w:bCs/>
        </w:rPr>
      </w:pPr>
      <w:r w:rsidRPr="00F54772">
        <w:rPr>
          <w:b/>
          <w:bCs/>
        </w:rPr>
        <w:t>Arguments for:</w:t>
      </w:r>
    </w:p>
    <w:p w:rsidR="00F54772" w:rsidRPr="00F54772" w:rsidRDefault="00F54772" w:rsidP="00F54772">
      <w:pPr>
        <w:rPr>
          <w:b/>
          <w:bCs/>
        </w:rPr>
      </w:pPr>
      <w:r w:rsidRPr="00F54772">
        <w:rPr>
          <w:b/>
          <w:bCs/>
        </w:rPr>
        <w:t>1. Workers pay 15 percent of their salary to Social Security, with no guarantee that they will get their money back when they retire.</w:t>
      </w:r>
    </w:p>
    <w:p w:rsidR="00F54772" w:rsidRPr="00F54772" w:rsidRDefault="00F54772" w:rsidP="00F54772">
      <w:pPr>
        <w:rPr>
          <w:b/>
          <w:bCs/>
        </w:rPr>
      </w:pPr>
      <w:r w:rsidRPr="00F54772">
        <w:rPr>
          <w:b/>
          <w:bCs/>
        </w:rPr>
        <w:t>2. There are only two workers for every retired person (in the 1930s, there were 16 for every retiree). People must be encouraged to invest in their own retirement.</w:t>
      </w:r>
    </w:p>
    <w:p w:rsidR="00F54772" w:rsidRPr="00F54772" w:rsidRDefault="00F54772" w:rsidP="00F54772">
      <w:pPr>
        <w:rPr>
          <w:b/>
          <w:bCs/>
        </w:rPr>
      </w:pPr>
      <w:r w:rsidRPr="00F54772">
        <w:rPr>
          <w:b/>
          <w:bCs/>
        </w:rPr>
        <w:t>3. The federal government spends a quarter of its budget on Social Security, far more than it devotes to national defense.</w:t>
      </w:r>
    </w:p>
    <w:p w:rsidR="00F54772" w:rsidRDefault="00F54772">
      <w:pPr>
        <w:rPr>
          <w:b/>
          <w:bCs/>
        </w:rPr>
      </w:pPr>
    </w:p>
    <w:p w:rsidR="00F54772" w:rsidRPr="00F54772" w:rsidRDefault="00F54772" w:rsidP="00F54772">
      <w:pPr>
        <w:rPr>
          <w:b/>
          <w:bCs/>
        </w:rPr>
      </w:pPr>
      <w:r w:rsidRPr="00F54772">
        <w:rPr>
          <w:b/>
          <w:bCs/>
        </w:rPr>
        <w:t>Arguments against:</w:t>
      </w:r>
    </w:p>
    <w:p w:rsidR="00F54772" w:rsidRPr="00F54772" w:rsidRDefault="00F54772" w:rsidP="00F54772">
      <w:pPr>
        <w:rPr>
          <w:b/>
          <w:bCs/>
        </w:rPr>
      </w:pPr>
      <w:r w:rsidRPr="00F54772">
        <w:rPr>
          <w:b/>
          <w:bCs/>
        </w:rPr>
        <w:t>1. Workers will have no guarantee that the mutual funds in which they put their tax money will earn them enough.</w:t>
      </w:r>
    </w:p>
    <w:p w:rsidR="00F54772" w:rsidRPr="00F54772" w:rsidRDefault="00F54772" w:rsidP="00F54772">
      <w:pPr>
        <w:rPr>
          <w:b/>
          <w:bCs/>
        </w:rPr>
      </w:pPr>
      <w:r w:rsidRPr="00F54772">
        <w:rPr>
          <w:b/>
          <w:bCs/>
        </w:rPr>
        <w:t>2. We should raise taxes on all high-income workers to save Social Security.</w:t>
      </w:r>
    </w:p>
    <w:p w:rsidR="00F54772" w:rsidRPr="00F54772" w:rsidRDefault="00F54772" w:rsidP="00F54772">
      <w:pPr>
        <w:rPr>
          <w:b/>
          <w:bCs/>
        </w:rPr>
      </w:pPr>
      <w:r w:rsidRPr="00F54772">
        <w:rPr>
          <w:b/>
          <w:bCs/>
        </w:rPr>
        <w:t>3. Social Security is more important than national defense.</w:t>
      </w:r>
    </w:p>
    <w:p w:rsidR="00F54772" w:rsidRDefault="00F54772">
      <w:pPr>
        <w:rPr>
          <w:b/>
          <w:bCs/>
        </w:rPr>
      </w:pPr>
    </w:p>
    <w:p w:rsidR="00F54772" w:rsidRPr="00F54772" w:rsidRDefault="00F54772" w:rsidP="00F54772">
      <w:pPr>
        <w:rPr>
          <w:b/>
          <w:bCs/>
          <w:lang w:val="fr-FR"/>
        </w:rPr>
      </w:pPr>
      <w:r w:rsidRPr="00F54772">
        <w:rPr>
          <w:b/>
          <w:bCs/>
        </w:rPr>
        <w:t>Your decision:</w:t>
      </w:r>
    </w:p>
    <w:p w:rsidR="00F54772" w:rsidRPr="00F54772" w:rsidRDefault="00F54772" w:rsidP="00F54772">
      <w:pPr>
        <w:rPr>
          <w:b/>
          <w:bCs/>
          <w:lang w:val="fr-FR"/>
        </w:rPr>
      </w:pPr>
      <w:r w:rsidRPr="00F54772">
        <w:rPr>
          <w:b/>
          <w:bCs/>
        </w:rPr>
        <w:t>Approve?</w:t>
      </w:r>
    </w:p>
    <w:p w:rsidR="00F54772" w:rsidRPr="00F54772" w:rsidRDefault="00F54772" w:rsidP="00F54772">
      <w:pPr>
        <w:rPr>
          <w:b/>
          <w:bCs/>
          <w:lang w:val="fr-FR"/>
        </w:rPr>
      </w:pPr>
      <w:r w:rsidRPr="00F54772">
        <w:rPr>
          <w:b/>
          <w:bCs/>
        </w:rPr>
        <w:t>Oppose?</w:t>
      </w:r>
    </w:p>
    <w:p w:rsidR="00F54772" w:rsidRDefault="00F54772">
      <w:pPr>
        <w:rPr>
          <w:b/>
          <w:bCs/>
        </w:rPr>
      </w:pPr>
    </w:p>
    <w:p w:rsidR="00F54772" w:rsidRDefault="00F54772">
      <w:pPr>
        <w:rPr>
          <w:b/>
          <w:bCs/>
        </w:rPr>
      </w:pPr>
      <w:r w:rsidRPr="00F54772">
        <w:rPr>
          <w:b/>
          <w:bCs/>
        </w:rPr>
        <w:t>The Influence of Structure</w:t>
      </w:r>
    </w:p>
    <w:p w:rsidR="00F54772" w:rsidRPr="00F54772" w:rsidRDefault="00F54772" w:rsidP="00F54772">
      <w:pPr>
        <w:rPr>
          <w:b/>
          <w:bCs/>
        </w:rPr>
      </w:pPr>
      <w:r w:rsidRPr="00F54772">
        <w:rPr>
          <w:b/>
          <w:bCs/>
        </w:rPr>
        <w:t>FEATURES OF A PARLIAMENTARY REGIME:</w:t>
      </w:r>
    </w:p>
    <w:p w:rsidR="008A4A7D" w:rsidRPr="00F54772" w:rsidRDefault="00F54772" w:rsidP="00F54772">
      <w:pPr>
        <w:numPr>
          <w:ilvl w:val="0"/>
          <w:numId w:val="59"/>
        </w:numPr>
        <w:rPr>
          <w:b/>
          <w:bCs/>
        </w:rPr>
      </w:pPr>
      <w:r w:rsidRPr="00F54772">
        <w:rPr>
          <w:b/>
          <w:bCs/>
        </w:rPr>
        <w:t>Quicker adoption of majoritarian policies such as social welfare</w:t>
      </w:r>
    </w:p>
    <w:p w:rsidR="008A4A7D" w:rsidRPr="00F54772" w:rsidRDefault="00F54772" w:rsidP="00F54772">
      <w:pPr>
        <w:numPr>
          <w:ilvl w:val="0"/>
          <w:numId w:val="59"/>
        </w:numPr>
        <w:rPr>
          <w:b/>
          <w:bCs/>
        </w:rPr>
      </w:pPr>
      <w:r w:rsidRPr="00F54772">
        <w:rPr>
          <w:b/>
          <w:bCs/>
        </w:rPr>
        <w:t>More national planning, less local autonomy</w:t>
      </w:r>
    </w:p>
    <w:p w:rsidR="008A4A7D" w:rsidRPr="00F54772" w:rsidRDefault="00F54772" w:rsidP="00F54772">
      <w:pPr>
        <w:numPr>
          <w:ilvl w:val="0"/>
          <w:numId w:val="59"/>
        </w:numPr>
        <w:rPr>
          <w:b/>
          <w:bCs/>
        </w:rPr>
      </w:pPr>
      <w:r w:rsidRPr="00F54772">
        <w:rPr>
          <w:b/>
          <w:bCs/>
        </w:rPr>
        <w:t>Fewer opportunities for citizens to challenge or block government policies</w:t>
      </w:r>
    </w:p>
    <w:p w:rsidR="008A4A7D" w:rsidRPr="00F54772" w:rsidRDefault="00F54772" w:rsidP="00F54772">
      <w:pPr>
        <w:numPr>
          <w:ilvl w:val="0"/>
          <w:numId w:val="59"/>
        </w:numPr>
        <w:rPr>
          <w:b/>
          <w:bCs/>
          <w:lang w:val="fr-FR"/>
        </w:rPr>
      </w:pPr>
      <w:r w:rsidRPr="00F54772">
        <w:rPr>
          <w:b/>
          <w:bCs/>
        </w:rPr>
        <w:t>Greater executive control of government</w:t>
      </w:r>
    </w:p>
    <w:p w:rsidR="008A4A7D" w:rsidRPr="00F54772" w:rsidRDefault="00F54772" w:rsidP="00F54772">
      <w:pPr>
        <w:numPr>
          <w:ilvl w:val="0"/>
          <w:numId w:val="59"/>
        </w:numPr>
        <w:rPr>
          <w:b/>
          <w:bCs/>
          <w:lang w:val="fr-FR"/>
        </w:rPr>
      </w:pPr>
      <w:r w:rsidRPr="00F54772">
        <w:rPr>
          <w:b/>
          <w:bCs/>
        </w:rPr>
        <w:t>Similar foreign policy</w:t>
      </w:r>
    </w:p>
    <w:p w:rsidR="008A4A7D" w:rsidRPr="00F54772" w:rsidRDefault="00F54772" w:rsidP="00F54772">
      <w:pPr>
        <w:numPr>
          <w:ilvl w:val="0"/>
          <w:numId w:val="59"/>
        </w:numPr>
        <w:rPr>
          <w:b/>
          <w:bCs/>
          <w:lang w:val="fr-FR"/>
        </w:rPr>
      </w:pPr>
      <w:r w:rsidRPr="00F54772">
        <w:rPr>
          <w:b/>
          <w:bCs/>
        </w:rPr>
        <w:t>Higher and more centralized taxation</w:t>
      </w:r>
    </w:p>
    <w:p w:rsidR="00F54772" w:rsidRDefault="00F54772">
      <w:pPr>
        <w:rPr>
          <w:b/>
          <w:bCs/>
        </w:rPr>
      </w:pPr>
    </w:p>
    <w:p w:rsidR="00F54772" w:rsidRDefault="00F54772">
      <w:pPr>
        <w:rPr>
          <w:b/>
          <w:bCs/>
        </w:rPr>
      </w:pPr>
      <w:r w:rsidRPr="00F54772">
        <w:rPr>
          <w:b/>
          <w:bCs/>
          <w:noProof/>
          <w:lang w:val="fr-FR" w:eastAsia="fr-FR"/>
        </w:rPr>
        <w:drawing>
          <wp:inline distT="0" distB="0" distL="0" distR="0" wp14:anchorId="3F45E0E7" wp14:editId="76D1CF5D">
            <wp:extent cx="3359888" cy="1850065"/>
            <wp:effectExtent l="0" t="0" r="0" b="0"/>
            <wp:docPr id="4710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108"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65066" cy="1852916"/>
                    </a:xfrm>
                    <a:prstGeom prst="rect">
                      <a:avLst/>
                    </a:prstGeom>
                    <a:noFill/>
                    <a:ln>
                      <a:noFill/>
                    </a:ln>
                    <a:extLst/>
                  </pic:spPr>
                </pic:pic>
              </a:graphicData>
            </a:graphic>
          </wp:inline>
        </w:drawing>
      </w:r>
    </w:p>
    <w:p w:rsidR="00F54772" w:rsidRPr="00F54772" w:rsidRDefault="00F54772" w:rsidP="00F54772">
      <w:pPr>
        <w:rPr>
          <w:b/>
          <w:bCs/>
        </w:rPr>
      </w:pPr>
      <w:r w:rsidRPr="00F54772">
        <w:rPr>
          <w:b/>
          <w:bCs/>
        </w:rPr>
        <w:t>The 2009 stimulus bill allowed people to get money if they traded in an old car that burned a lot of gas.</w:t>
      </w:r>
    </w:p>
    <w:p w:rsidR="00F54772" w:rsidRDefault="00F54772">
      <w:pPr>
        <w:rPr>
          <w:b/>
          <w:bCs/>
        </w:rPr>
      </w:pPr>
    </w:p>
    <w:p w:rsidR="00F54772" w:rsidRDefault="00F54772">
      <w:pPr>
        <w:rPr>
          <w:b/>
          <w:bCs/>
        </w:rPr>
      </w:pPr>
    </w:p>
    <w:p w:rsidR="00F54772" w:rsidRDefault="00F54772">
      <w:pPr>
        <w:rPr>
          <w:b/>
          <w:bCs/>
        </w:rPr>
      </w:pPr>
      <w:r w:rsidRPr="00F54772">
        <w:rPr>
          <w:b/>
          <w:bCs/>
          <w:noProof/>
          <w:lang w:val="fr-FR" w:eastAsia="fr-FR"/>
        </w:rPr>
        <w:drawing>
          <wp:inline distT="0" distB="0" distL="0" distR="0" wp14:anchorId="7C91EA95" wp14:editId="04E14075">
            <wp:extent cx="5943600" cy="4099100"/>
            <wp:effectExtent l="0" t="0" r="0" b="0"/>
            <wp:docPr id="48130" name="Picture 5" descr="screenshot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0" name="Picture 5" descr="screenshot_73.jpg"/>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43600" cy="4099100"/>
                    </a:xfrm>
                    <a:prstGeom prst="rect">
                      <a:avLst/>
                    </a:prstGeom>
                    <a:noFill/>
                    <a:ln>
                      <a:noFill/>
                    </a:ln>
                    <a:extLst/>
                  </pic:spPr>
                </pic:pic>
              </a:graphicData>
            </a:graphic>
          </wp:inline>
        </w:drawing>
      </w:r>
    </w:p>
    <w:p w:rsidR="00F54772" w:rsidRDefault="00F54772">
      <w:pPr>
        <w:rPr>
          <w:b/>
          <w:bCs/>
        </w:rPr>
      </w:pPr>
    </w:p>
    <w:p w:rsidR="00F54772" w:rsidRDefault="00F54772">
      <w:pPr>
        <w:rPr>
          <w:b/>
          <w:bCs/>
        </w:rPr>
      </w:pPr>
      <w:r w:rsidRPr="00F54772">
        <w:rPr>
          <w:b/>
          <w:bCs/>
        </w:rPr>
        <w:t>The Influence of Ideas</w:t>
      </w:r>
    </w:p>
    <w:p w:rsidR="00F54772" w:rsidRDefault="00F54772">
      <w:pPr>
        <w:rPr>
          <w:b/>
          <w:bCs/>
        </w:rPr>
      </w:pPr>
    </w:p>
    <w:p w:rsidR="008A4A7D" w:rsidRPr="00F54772" w:rsidRDefault="00F54772" w:rsidP="00F54772">
      <w:pPr>
        <w:numPr>
          <w:ilvl w:val="0"/>
          <w:numId w:val="60"/>
        </w:numPr>
        <w:rPr>
          <w:b/>
          <w:bCs/>
        </w:rPr>
      </w:pPr>
      <w:r w:rsidRPr="00F54772">
        <w:rPr>
          <w:b/>
          <w:bCs/>
        </w:rPr>
        <w:t>Political culture of commitment to rights</w:t>
      </w:r>
    </w:p>
    <w:p w:rsidR="008A4A7D" w:rsidRPr="00F54772" w:rsidRDefault="00F54772" w:rsidP="00F54772">
      <w:pPr>
        <w:numPr>
          <w:ilvl w:val="0"/>
          <w:numId w:val="60"/>
        </w:numPr>
        <w:rPr>
          <w:b/>
          <w:bCs/>
        </w:rPr>
      </w:pPr>
      <w:r w:rsidRPr="00F54772">
        <w:rPr>
          <w:b/>
          <w:bCs/>
        </w:rPr>
        <w:t>Which rights are most important?</w:t>
      </w:r>
    </w:p>
    <w:p w:rsidR="008A4A7D" w:rsidRPr="00F54772" w:rsidRDefault="00F54772" w:rsidP="00F54772">
      <w:pPr>
        <w:numPr>
          <w:ilvl w:val="0"/>
          <w:numId w:val="60"/>
        </w:numPr>
        <w:rPr>
          <w:b/>
          <w:bCs/>
        </w:rPr>
      </w:pPr>
      <w:r w:rsidRPr="00F54772">
        <w:rPr>
          <w:b/>
          <w:bCs/>
        </w:rPr>
        <w:t>Freedom of expression versus property freedom</w:t>
      </w:r>
    </w:p>
    <w:p w:rsidR="008A4A7D" w:rsidRPr="00F54772" w:rsidRDefault="00F54772" w:rsidP="00F54772">
      <w:pPr>
        <w:numPr>
          <w:ilvl w:val="0"/>
          <w:numId w:val="60"/>
        </w:numPr>
        <w:rPr>
          <w:b/>
          <w:bCs/>
        </w:rPr>
      </w:pPr>
      <w:r w:rsidRPr="00F54772">
        <w:rPr>
          <w:b/>
          <w:bCs/>
          <w:i/>
          <w:iCs/>
        </w:rPr>
        <w:t>Tocqueville</w:t>
      </w:r>
      <w:r w:rsidRPr="00F54772">
        <w:rPr>
          <w:b/>
          <w:bCs/>
        </w:rPr>
        <w:t xml:space="preserve"> – Americans are more “attached to equality than to freedom”</w:t>
      </w:r>
    </w:p>
    <w:p w:rsidR="00F54772" w:rsidRDefault="00F54772">
      <w:pPr>
        <w:rPr>
          <w:b/>
          <w:bCs/>
        </w:rPr>
      </w:pPr>
    </w:p>
    <w:p w:rsidR="00F54772" w:rsidRDefault="00F54772"/>
    <w:sectPr w:rsidR="00F54772" w:rsidSect="00807900">
      <w:headerReference w:type="even" r:id="rId14"/>
      <w:headerReference w:type="default" r:id="rId15"/>
      <w:pgSz w:w="12240" w:h="15840"/>
      <w:pgMar w:top="284"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4C" w:rsidRDefault="00106B4C" w:rsidP="005A1430">
      <w:r>
        <w:separator/>
      </w:r>
    </w:p>
  </w:endnote>
  <w:endnote w:type="continuationSeparator" w:id="0">
    <w:p w:rsidR="00106B4C" w:rsidRDefault="00106B4C" w:rsidP="005A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4C" w:rsidRDefault="00106B4C" w:rsidP="005A1430">
      <w:r>
        <w:separator/>
      </w:r>
    </w:p>
  </w:footnote>
  <w:footnote w:type="continuationSeparator" w:id="0">
    <w:p w:rsidR="00106B4C" w:rsidRDefault="00106B4C" w:rsidP="005A1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30" w:rsidRDefault="005A1430" w:rsidP="00233E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430" w:rsidRDefault="005A1430" w:rsidP="005A14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30" w:rsidRPr="005A1430" w:rsidRDefault="005A1430" w:rsidP="00CE06D4">
    <w:pPr>
      <w:pStyle w:val="Header"/>
      <w:ind w:right="36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9D6"/>
    <w:multiLevelType w:val="hybridMultilevel"/>
    <w:tmpl w:val="B57E2674"/>
    <w:lvl w:ilvl="0" w:tplc="77F67B04">
      <w:start w:val="1"/>
      <w:numFmt w:val="bullet"/>
      <w:lvlText w:val=""/>
      <w:lvlJc w:val="left"/>
      <w:pPr>
        <w:tabs>
          <w:tab w:val="num" w:pos="720"/>
        </w:tabs>
        <w:ind w:left="720" w:hanging="360"/>
      </w:pPr>
      <w:rPr>
        <w:rFonts w:ascii="Wingdings" w:hAnsi="Wingdings" w:hint="default"/>
      </w:rPr>
    </w:lvl>
    <w:lvl w:ilvl="1" w:tplc="D8F24E64" w:tentative="1">
      <w:start w:val="1"/>
      <w:numFmt w:val="bullet"/>
      <w:lvlText w:val=""/>
      <w:lvlJc w:val="left"/>
      <w:pPr>
        <w:tabs>
          <w:tab w:val="num" w:pos="1440"/>
        </w:tabs>
        <w:ind w:left="1440" w:hanging="360"/>
      </w:pPr>
      <w:rPr>
        <w:rFonts w:ascii="Wingdings" w:hAnsi="Wingdings" w:hint="default"/>
      </w:rPr>
    </w:lvl>
    <w:lvl w:ilvl="2" w:tplc="B9D49664" w:tentative="1">
      <w:start w:val="1"/>
      <w:numFmt w:val="bullet"/>
      <w:lvlText w:val=""/>
      <w:lvlJc w:val="left"/>
      <w:pPr>
        <w:tabs>
          <w:tab w:val="num" w:pos="2160"/>
        </w:tabs>
        <w:ind w:left="2160" w:hanging="360"/>
      </w:pPr>
      <w:rPr>
        <w:rFonts w:ascii="Wingdings" w:hAnsi="Wingdings" w:hint="default"/>
      </w:rPr>
    </w:lvl>
    <w:lvl w:ilvl="3" w:tplc="178478D4" w:tentative="1">
      <w:start w:val="1"/>
      <w:numFmt w:val="bullet"/>
      <w:lvlText w:val=""/>
      <w:lvlJc w:val="left"/>
      <w:pPr>
        <w:tabs>
          <w:tab w:val="num" w:pos="2880"/>
        </w:tabs>
        <w:ind w:left="2880" w:hanging="360"/>
      </w:pPr>
      <w:rPr>
        <w:rFonts w:ascii="Wingdings" w:hAnsi="Wingdings" w:hint="default"/>
      </w:rPr>
    </w:lvl>
    <w:lvl w:ilvl="4" w:tplc="C4326F58" w:tentative="1">
      <w:start w:val="1"/>
      <w:numFmt w:val="bullet"/>
      <w:lvlText w:val=""/>
      <w:lvlJc w:val="left"/>
      <w:pPr>
        <w:tabs>
          <w:tab w:val="num" w:pos="3600"/>
        </w:tabs>
        <w:ind w:left="3600" w:hanging="360"/>
      </w:pPr>
      <w:rPr>
        <w:rFonts w:ascii="Wingdings" w:hAnsi="Wingdings" w:hint="default"/>
      </w:rPr>
    </w:lvl>
    <w:lvl w:ilvl="5" w:tplc="FBEE715A" w:tentative="1">
      <w:start w:val="1"/>
      <w:numFmt w:val="bullet"/>
      <w:lvlText w:val=""/>
      <w:lvlJc w:val="left"/>
      <w:pPr>
        <w:tabs>
          <w:tab w:val="num" w:pos="4320"/>
        </w:tabs>
        <w:ind w:left="4320" w:hanging="360"/>
      </w:pPr>
      <w:rPr>
        <w:rFonts w:ascii="Wingdings" w:hAnsi="Wingdings" w:hint="default"/>
      </w:rPr>
    </w:lvl>
    <w:lvl w:ilvl="6" w:tplc="13CE3A6E" w:tentative="1">
      <w:start w:val="1"/>
      <w:numFmt w:val="bullet"/>
      <w:lvlText w:val=""/>
      <w:lvlJc w:val="left"/>
      <w:pPr>
        <w:tabs>
          <w:tab w:val="num" w:pos="5040"/>
        </w:tabs>
        <w:ind w:left="5040" w:hanging="360"/>
      </w:pPr>
      <w:rPr>
        <w:rFonts w:ascii="Wingdings" w:hAnsi="Wingdings" w:hint="default"/>
      </w:rPr>
    </w:lvl>
    <w:lvl w:ilvl="7" w:tplc="16DEA9BC" w:tentative="1">
      <w:start w:val="1"/>
      <w:numFmt w:val="bullet"/>
      <w:lvlText w:val=""/>
      <w:lvlJc w:val="left"/>
      <w:pPr>
        <w:tabs>
          <w:tab w:val="num" w:pos="5760"/>
        </w:tabs>
        <w:ind w:left="5760" w:hanging="360"/>
      </w:pPr>
      <w:rPr>
        <w:rFonts w:ascii="Wingdings" w:hAnsi="Wingdings" w:hint="default"/>
      </w:rPr>
    </w:lvl>
    <w:lvl w:ilvl="8" w:tplc="0F3E3736" w:tentative="1">
      <w:start w:val="1"/>
      <w:numFmt w:val="bullet"/>
      <w:lvlText w:val=""/>
      <w:lvlJc w:val="left"/>
      <w:pPr>
        <w:tabs>
          <w:tab w:val="num" w:pos="6480"/>
        </w:tabs>
        <w:ind w:left="6480" w:hanging="360"/>
      </w:pPr>
      <w:rPr>
        <w:rFonts w:ascii="Wingdings" w:hAnsi="Wingdings" w:hint="default"/>
      </w:rPr>
    </w:lvl>
  </w:abstractNum>
  <w:abstractNum w:abstractNumId="1">
    <w:nsid w:val="05831A22"/>
    <w:multiLevelType w:val="hybridMultilevel"/>
    <w:tmpl w:val="82544A30"/>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nsid w:val="08071370"/>
    <w:multiLevelType w:val="hybridMultilevel"/>
    <w:tmpl w:val="C6F657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FD450C"/>
    <w:multiLevelType w:val="hybridMultilevel"/>
    <w:tmpl w:val="43EC2E2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nsid w:val="0B03110A"/>
    <w:multiLevelType w:val="hybridMultilevel"/>
    <w:tmpl w:val="E578C32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nsid w:val="0C75077E"/>
    <w:multiLevelType w:val="hybridMultilevel"/>
    <w:tmpl w:val="2C507B88"/>
    <w:lvl w:ilvl="0" w:tplc="9A5C479E">
      <w:start w:val="1"/>
      <w:numFmt w:val="bullet"/>
      <w:lvlText w:val=""/>
      <w:lvlJc w:val="left"/>
      <w:pPr>
        <w:tabs>
          <w:tab w:val="num" w:pos="720"/>
        </w:tabs>
        <w:ind w:left="720" w:hanging="360"/>
      </w:pPr>
      <w:rPr>
        <w:rFonts w:ascii="Wingdings" w:hAnsi="Wingdings" w:hint="default"/>
      </w:rPr>
    </w:lvl>
    <w:lvl w:ilvl="1" w:tplc="0A0CE484" w:tentative="1">
      <w:start w:val="1"/>
      <w:numFmt w:val="bullet"/>
      <w:lvlText w:val=""/>
      <w:lvlJc w:val="left"/>
      <w:pPr>
        <w:tabs>
          <w:tab w:val="num" w:pos="1440"/>
        </w:tabs>
        <w:ind w:left="1440" w:hanging="360"/>
      </w:pPr>
      <w:rPr>
        <w:rFonts w:ascii="Wingdings" w:hAnsi="Wingdings" w:hint="default"/>
      </w:rPr>
    </w:lvl>
    <w:lvl w:ilvl="2" w:tplc="38600DC8" w:tentative="1">
      <w:start w:val="1"/>
      <w:numFmt w:val="bullet"/>
      <w:lvlText w:val=""/>
      <w:lvlJc w:val="left"/>
      <w:pPr>
        <w:tabs>
          <w:tab w:val="num" w:pos="2160"/>
        </w:tabs>
        <w:ind w:left="2160" w:hanging="360"/>
      </w:pPr>
      <w:rPr>
        <w:rFonts w:ascii="Wingdings" w:hAnsi="Wingdings" w:hint="default"/>
      </w:rPr>
    </w:lvl>
    <w:lvl w:ilvl="3" w:tplc="1FBE20D2" w:tentative="1">
      <w:start w:val="1"/>
      <w:numFmt w:val="bullet"/>
      <w:lvlText w:val=""/>
      <w:lvlJc w:val="left"/>
      <w:pPr>
        <w:tabs>
          <w:tab w:val="num" w:pos="2880"/>
        </w:tabs>
        <w:ind w:left="2880" w:hanging="360"/>
      </w:pPr>
      <w:rPr>
        <w:rFonts w:ascii="Wingdings" w:hAnsi="Wingdings" w:hint="default"/>
      </w:rPr>
    </w:lvl>
    <w:lvl w:ilvl="4" w:tplc="8478689C" w:tentative="1">
      <w:start w:val="1"/>
      <w:numFmt w:val="bullet"/>
      <w:lvlText w:val=""/>
      <w:lvlJc w:val="left"/>
      <w:pPr>
        <w:tabs>
          <w:tab w:val="num" w:pos="3600"/>
        </w:tabs>
        <w:ind w:left="3600" w:hanging="360"/>
      </w:pPr>
      <w:rPr>
        <w:rFonts w:ascii="Wingdings" w:hAnsi="Wingdings" w:hint="default"/>
      </w:rPr>
    </w:lvl>
    <w:lvl w:ilvl="5" w:tplc="B674023C" w:tentative="1">
      <w:start w:val="1"/>
      <w:numFmt w:val="bullet"/>
      <w:lvlText w:val=""/>
      <w:lvlJc w:val="left"/>
      <w:pPr>
        <w:tabs>
          <w:tab w:val="num" w:pos="4320"/>
        </w:tabs>
        <w:ind w:left="4320" w:hanging="360"/>
      </w:pPr>
      <w:rPr>
        <w:rFonts w:ascii="Wingdings" w:hAnsi="Wingdings" w:hint="default"/>
      </w:rPr>
    </w:lvl>
    <w:lvl w:ilvl="6" w:tplc="FBEC4C38" w:tentative="1">
      <w:start w:val="1"/>
      <w:numFmt w:val="bullet"/>
      <w:lvlText w:val=""/>
      <w:lvlJc w:val="left"/>
      <w:pPr>
        <w:tabs>
          <w:tab w:val="num" w:pos="5040"/>
        </w:tabs>
        <w:ind w:left="5040" w:hanging="360"/>
      </w:pPr>
      <w:rPr>
        <w:rFonts w:ascii="Wingdings" w:hAnsi="Wingdings" w:hint="default"/>
      </w:rPr>
    </w:lvl>
    <w:lvl w:ilvl="7" w:tplc="953EE684" w:tentative="1">
      <w:start w:val="1"/>
      <w:numFmt w:val="bullet"/>
      <w:lvlText w:val=""/>
      <w:lvlJc w:val="left"/>
      <w:pPr>
        <w:tabs>
          <w:tab w:val="num" w:pos="5760"/>
        </w:tabs>
        <w:ind w:left="5760" w:hanging="360"/>
      </w:pPr>
      <w:rPr>
        <w:rFonts w:ascii="Wingdings" w:hAnsi="Wingdings" w:hint="default"/>
      </w:rPr>
    </w:lvl>
    <w:lvl w:ilvl="8" w:tplc="DF5A3EE8" w:tentative="1">
      <w:start w:val="1"/>
      <w:numFmt w:val="bullet"/>
      <w:lvlText w:val=""/>
      <w:lvlJc w:val="left"/>
      <w:pPr>
        <w:tabs>
          <w:tab w:val="num" w:pos="6480"/>
        </w:tabs>
        <w:ind w:left="6480" w:hanging="360"/>
      </w:pPr>
      <w:rPr>
        <w:rFonts w:ascii="Wingdings" w:hAnsi="Wingdings" w:hint="default"/>
      </w:rPr>
    </w:lvl>
  </w:abstractNum>
  <w:abstractNum w:abstractNumId="6">
    <w:nsid w:val="147F7D31"/>
    <w:multiLevelType w:val="hybridMultilevel"/>
    <w:tmpl w:val="053E6B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4F2441"/>
    <w:multiLevelType w:val="hybridMultilevel"/>
    <w:tmpl w:val="0CDA651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nsid w:val="16810807"/>
    <w:multiLevelType w:val="hybridMultilevel"/>
    <w:tmpl w:val="5F70C5F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nsid w:val="18757886"/>
    <w:multiLevelType w:val="hybridMultilevel"/>
    <w:tmpl w:val="1E40D38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nsid w:val="18FC3688"/>
    <w:multiLevelType w:val="hybridMultilevel"/>
    <w:tmpl w:val="54EC619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nsid w:val="19DE12FA"/>
    <w:multiLevelType w:val="hybridMultilevel"/>
    <w:tmpl w:val="717AF4D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
    <w:nsid w:val="1AEE5EA0"/>
    <w:multiLevelType w:val="hybridMultilevel"/>
    <w:tmpl w:val="CCBE2D3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
    <w:nsid w:val="1EF72841"/>
    <w:multiLevelType w:val="hybridMultilevel"/>
    <w:tmpl w:val="F57649D2"/>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4">
    <w:nsid w:val="256B36DB"/>
    <w:multiLevelType w:val="hybridMultilevel"/>
    <w:tmpl w:val="3B3E2BF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5">
    <w:nsid w:val="27535A21"/>
    <w:multiLevelType w:val="hybridMultilevel"/>
    <w:tmpl w:val="F5B48C0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6">
    <w:nsid w:val="2D805504"/>
    <w:multiLevelType w:val="hybridMultilevel"/>
    <w:tmpl w:val="6854C2A2"/>
    <w:lvl w:ilvl="0" w:tplc="5FB4D0B6">
      <w:start w:val="1"/>
      <w:numFmt w:val="bullet"/>
      <w:lvlText w:val=""/>
      <w:lvlJc w:val="left"/>
      <w:pPr>
        <w:tabs>
          <w:tab w:val="num" w:pos="720"/>
        </w:tabs>
        <w:ind w:left="720" w:hanging="360"/>
      </w:pPr>
      <w:rPr>
        <w:rFonts w:ascii="Wingdings" w:hAnsi="Wingdings" w:hint="default"/>
      </w:rPr>
    </w:lvl>
    <w:lvl w:ilvl="1" w:tplc="8BC8DB46" w:tentative="1">
      <w:start w:val="1"/>
      <w:numFmt w:val="bullet"/>
      <w:lvlText w:val=""/>
      <w:lvlJc w:val="left"/>
      <w:pPr>
        <w:tabs>
          <w:tab w:val="num" w:pos="1440"/>
        </w:tabs>
        <w:ind w:left="1440" w:hanging="360"/>
      </w:pPr>
      <w:rPr>
        <w:rFonts w:ascii="Wingdings" w:hAnsi="Wingdings" w:hint="default"/>
      </w:rPr>
    </w:lvl>
    <w:lvl w:ilvl="2" w:tplc="9BB4B4D0" w:tentative="1">
      <w:start w:val="1"/>
      <w:numFmt w:val="bullet"/>
      <w:lvlText w:val=""/>
      <w:lvlJc w:val="left"/>
      <w:pPr>
        <w:tabs>
          <w:tab w:val="num" w:pos="2160"/>
        </w:tabs>
        <w:ind w:left="2160" w:hanging="360"/>
      </w:pPr>
      <w:rPr>
        <w:rFonts w:ascii="Wingdings" w:hAnsi="Wingdings" w:hint="default"/>
      </w:rPr>
    </w:lvl>
    <w:lvl w:ilvl="3" w:tplc="25F6D8F0" w:tentative="1">
      <w:start w:val="1"/>
      <w:numFmt w:val="bullet"/>
      <w:lvlText w:val=""/>
      <w:lvlJc w:val="left"/>
      <w:pPr>
        <w:tabs>
          <w:tab w:val="num" w:pos="2880"/>
        </w:tabs>
        <w:ind w:left="2880" w:hanging="360"/>
      </w:pPr>
      <w:rPr>
        <w:rFonts w:ascii="Wingdings" w:hAnsi="Wingdings" w:hint="default"/>
      </w:rPr>
    </w:lvl>
    <w:lvl w:ilvl="4" w:tplc="02D618A2" w:tentative="1">
      <w:start w:val="1"/>
      <w:numFmt w:val="bullet"/>
      <w:lvlText w:val=""/>
      <w:lvlJc w:val="left"/>
      <w:pPr>
        <w:tabs>
          <w:tab w:val="num" w:pos="3600"/>
        </w:tabs>
        <w:ind w:left="3600" w:hanging="360"/>
      </w:pPr>
      <w:rPr>
        <w:rFonts w:ascii="Wingdings" w:hAnsi="Wingdings" w:hint="default"/>
      </w:rPr>
    </w:lvl>
    <w:lvl w:ilvl="5" w:tplc="7A8CE822" w:tentative="1">
      <w:start w:val="1"/>
      <w:numFmt w:val="bullet"/>
      <w:lvlText w:val=""/>
      <w:lvlJc w:val="left"/>
      <w:pPr>
        <w:tabs>
          <w:tab w:val="num" w:pos="4320"/>
        </w:tabs>
        <w:ind w:left="4320" w:hanging="360"/>
      </w:pPr>
      <w:rPr>
        <w:rFonts w:ascii="Wingdings" w:hAnsi="Wingdings" w:hint="default"/>
      </w:rPr>
    </w:lvl>
    <w:lvl w:ilvl="6" w:tplc="23A60F60" w:tentative="1">
      <w:start w:val="1"/>
      <w:numFmt w:val="bullet"/>
      <w:lvlText w:val=""/>
      <w:lvlJc w:val="left"/>
      <w:pPr>
        <w:tabs>
          <w:tab w:val="num" w:pos="5040"/>
        </w:tabs>
        <w:ind w:left="5040" w:hanging="360"/>
      </w:pPr>
      <w:rPr>
        <w:rFonts w:ascii="Wingdings" w:hAnsi="Wingdings" w:hint="default"/>
      </w:rPr>
    </w:lvl>
    <w:lvl w:ilvl="7" w:tplc="12EC2982" w:tentative="1">
      <w:start w:val="1"/>
      <w:numFmt w:val="bullet"/>
      <w:lvlText w:val=""/>
      <w:lvlJc w:val="left"/>
      <w:pPr>
        <w:tabs>
          <w:tab w:val="num" w:pos="5760"/>
        </w:tabs>
        <w:ind w:left="5760" w:hanging="360"/>
      </w:pPr>
      <w:rPr>
        <w:rFonts w:ascii="Wingdings" w:hAnsi="Wingdings" w:hint="default"/>
      </w:rPr>
    </w:lvl>
    <w:lvl w:ilvl="8" w:tplc="C1B28608" w:tentative="1">
      <w:start w:val="1"/>
      <w:numFmt w:val="bullet"/>
      <w:lvlText w:val=""/>
      <w:lvlJc w:val="left"/>
      <w:pPr>
        <w:tabs>
          <w:tab w:val="num" w:pos="6480"/>
        </w:tabs>
        <w:ind w:left="6480" w:hanging="360"/>
      </w:pPr>
      <w:rPr>
        <w:rFonts w:ascii="Wingdings" w:hAnsi="Wingdings" w:hint="default"/>
      </w:rPr>
    </w:lvl>
  </w:abstractNum>
  <w:abstractNum w:abstractNumId="17">
    <w:nsid w:val="2DB41F5D"/>
    <w:multiLevelType w:val="hybridMultilevel"/>
    <w:tmpl w:val="B27012B2"/>
    <w:lvl w:ilvl="0" w:tplc="04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nsid w:val="2E617A8F"/>
    <w:multiLevelType w:val="hybridMultilevel"/>
    <w:tmpl w:val="07DCBEB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nsid w:val="2F28443C"/>
    <w:multiLevelType w:val="hybridMultilevel"/>
    <w:tmpl w:val="C44C410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0">
    <w:nsid w:val="34640E43"/>
    <w:multiLevelType w:val="hybridMultilevel"/>
    <w:tmpl w:val="CAAE32A6"/>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1">
    <w:nsid w:val="38537BEF"/>
    <w:multiLevelType w:val="hybridMultilevel"/>
    <w:tmpl w:val="B8201F0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2">
    <w:nsid w:val="3C4D1C5E"/>
    <w:multiLevelType w:val="hybridMultilevel"/>
    <w:tmpl w:val="F482DE6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nsid w:val="43A378BC"/>
    <w:multiLevelType w:val="hybridMultilevel"/>
    <w:tmpl w:val="202A4268"/>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4">
    <w:nsid w:val="4825678F"/>
    <w:multiLevelType w:val="hybridMultilevel"/>
    <w:tmpl w:val="5E58EB1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5">
    <w:nsid w:val="49EB0105"/>
    <w:multiLevelType w:val="hybridMultilevel"/>
    <w:tmpl w:val="8124DF84"/>
    <w:lvl w:ilvl="0" w:tplc="7F4C0F62">
      <w:start w:val="1"/>
      <w:numFmt w:val="bullet"/>
      <w:lvlText w:val=""/>
      <w:lvlJc w:val="left"/>
      <w:pPr>
        <w:tabs>
          <w:tab w:val="num" w:pos="720"/>
        </w:tabs>
        <w:ind w:left="720" w:hanging="360"/>
      </w:pPr>
      <w:rPr>
        <w:rFonts w:ascii="Wingdings" w:hAnsi="Wingdings" w:hint="default"/>
      </w:rPr>
    </w:lvl>
    <w:lvl w:ilvl="1" w:tplc="9D5C822E" w:tentative="1">
      <w:start w:val="1"/>
      <w:numFmt w:val="bullet"/>
      <w:lvlText w:val=""/>
      <w:lvlJc w:val="left"/>
      <w:pPr>
        <w:tabs>
          <w:tab w:val="num" w:pos="1440"/>
        </w:tabs>
        <w:ind w:left="1440" w:hanging="360"/>
      </w:pPr>
      <w:rPr>
        <w:rFonts w:ascii="Wingdings" w:hAnsi="Wingdings" w:hint="default"/>
      </w:rPr>
    </w:lvl>
    <w:lvl w:ilvl="2" w:tplc="C45EFF26" w:tentative="1">
      <w:start w:val="1"/>
      <w:numFmt w:val="bullet"/>
      <w:lvlText w:val=""/>
      <w:lvlJc w:val="left"/>
      <w:pPr>
        <w:tabs>
          <w:tab w:val="num" w:pos="2160"/>
        </w:tabs>
        <w:ind w:left="2160" w:hanging="360"/>
      </w:pPr>
      <w:rPr>
        <w:rFonts w:ascii="Wingdings" w:hAnsi="Wingdings" w:hint="default"/>
      </w:rPr>
    </w:lvl>
    <w:lvl w:ilvl="3" w:tplc="092EA72E" w:tentative="1">
      <w:start w:val="1"/>
      <w:numFmt w:val="bullet"/>
      <w:lvlText w:val=""/>
      <w:lvlJc w:val="left"/>
      <w:pPr>
        <w:tabs>
          <w:tab w:val="num" w:pos="2880"/>
        </w:tabs>
        <w:ind w:left="2880" w:hanging="360"/>
      </w:pPr>
      <w:rPr>
        <w:rFonts w:ascii="Wingdings" w:hAnsi="Wingdings" w:hint="default"/>
      </w:rPr>
    </w:lvl>
    <w:lvl w:ilvl="4" w:tplc="089C89BE" w:tentative="1">
      <w:start w:val="1"/>
      <w:numFmt w:val="bullet"/>
      <w:lvlText w:val=""/>
      <w:lvlJc w:val="left"/>
      <w:pPr>
        <w:tabs>
          <w:tab w:val="num" w:pos="3600"/>
        </w:tabs>
        <w:ind w:left="3600" w:hanging="360"/>
      </w:pPr>
      <w:rPr>
        <w:rFonts w:ascii="Wingdings" w:hAnsi="Wingdings" w:hint="default"/>
      </w:rPr>
    </w:lvl>
    <w:lvl w:ilvl="5" w:tplc="AC360760" w:tentative="1">
      <w:start w:val="1"/>
      <w:numFmt w:val="bullet"/>
      <w:lvlText w:val=""/>
      <w:lvlJc w:val="left"/>
      <w:pPr>
        <w:tabs>
          <w:tab w:val="num" w:pos="4320"/>
        </w:tabs>
        <w:ind w:left="4320" w:hanging="360"/>
      </w:pPr>
      <w:rPr>
        <w:rFonts w:ascii="Wingdings" w:hAnsi="Wingdings" w:hint="default"/>
      </w:rPr>
    </w:lvl>
    <w:lvl w:ilvl="6" w:tplc="582E303A" w:tentative="1">
      <w:start w:val="1"/>
      <w:numFmt w:val="bullet"/>
      <w:lvlText w:val=""/>
      <w:lvlJc w:val="left"/>
      <w:pPr>
        <w:tabs>
          <w:tab w:val="num" w:pos="5040"/>
        </w:tabs>
        <w:ind w:left="5040" w:hanging="360"/>
      </w:pPr>
      <w:rPr>
        <w:rFonts w:ascii="Wingdings" w:hAnsi="Wingdings" w:hint="default"/>
      </w:rPr>
    </w:lvl>
    <w:lvl w:ilvl="7" w:tplc="A2004E06" w:tentative="1">
      <w:start w:val="1"/>
      <w:numFmt w:val="bullet"/>
      <w:lvlText w:val=""/>
      <w:lvlJc w:val="left"/>
      <w:pPr>
        <w:tabs>
          <w:tab w:val="num" w:pos="5760"/>
        </w:tabs>
        <w:ind w:left="5760" w:hanging="360"/>
      </w:pPr>
      <w:rPr>
        <w:rFonts w:ascii="Wingdings" w:hAnsi="Wingdings" w:hint="default"/>
      </w:rPr>
    </w:lvl>
    <w:lvl w:ilvl="8" w:tplc="99889EE2" w:tentative="1">
      <w:start w:val="1"/>
      <w:numFmt w:val="bullet"/>
      <w:lvlText w:val=""/>
      <w:lvlJc w:val="left"/>
      <w:pPr>
        <w:tabs>
          <w:tab w:val="num" w:pos="6480"/>
        </w:tabs>
        <w:ind w:left="6480" w:hanging="360"/>
      </w:pPr>
      <w:rPr>
        <w:rFonts w:ascii="Wingdings" w:hAnsi="Wingdings" w:hint="default"/>
      </w:rPr>
    </w:lvl>
  </w:abstractNum>
  <w:abstractNum w:abstractNumId="26">
    <w:nsid w:val="4B83152C"/>
    <w:multiLevelType w:val="hybridMultilevel"/>
    <w:tmpl w:val="D50A632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7">
    <w:nsid w:val="4D032470"/>
    <w:multiLevelType w:val="hybridMultilevel"/>
    <w:tmpl w:val="1ABAA84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nsid w:val="4F3A3171"/>
    <w:multiLevelType w:val="hybridMultilevel"/>
    <w:tmpl w:val="F4EE013C"/>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9">
    <w:nsid w:val="4FE11F39"/>
    <w:multiLevelType w:val="hybridMultilevel"/>
    <w:tmpl w:val="143A53F4"/>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0">
    <w:nsid w:val="504C2D48"/>
    <w:multiLevelType w:val="hybridMultilevel"/>
    <w:tmpl w:val="B8BCA7FC"/>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1">
    <w:nsid w:val="527B0982"/>
    <w:multiLevelType w:val="hybridMultilevel"/>
    <w:tmpl w:val="F38006EA"/>
    <w:lvl w:ilvl="0" w:tplc="AA5E4664">
      <w:start w:val="1"/>
      <w:numFmt w:val="bullet"/>
      <w:lvlText w:val=""/>
      <w:lvlJc w:val="left"/>
      <w:pPr>
        <w:tabs>
          <w:tab w:val="num" w:pos="720"/>
        </w:tabs>
        <w:ind w:left="720" w:hanging="360"/>
      </w:pPr>
      <w:rPr>
        <w:rFonts w:ascii="Wingdings" w:hAnsi="Wingdings" w:hint="default"/>
      </w:rPr>
    </w:lvl>
    <w:lvl w:ilvl="1" w:tplc="C600A1EE" w:tentative="1">
      <w:start w:val="1"/>
      <w:numFmt w:val="bullet"/>
      <w:lvlText w:val=""/>
      <w:lvlJc w:val="left"/>
      <w:pPr>
        <w:tabs>
          <w:tab w:val="num" w:pos="1440"/>
        </w:tabs>
        <w:ind w:left="1440" w:hanging="360"/>
      </w:pPr>
      <w:rPr>
        <w:rFonts w:ascii="Wingdings" w:hAnsi="Wingdings" w:hint="default"/>
      </w:rPr>
    </w:lvl>
    <w:lvl w:ilvl="2" w:tplc="CE644744" w:tentative="1">
      <w:start w:val="1"/>
      <w:numFmt w:val="bullet"/>
      <w:lvlText w:val=""/>
      <w:lvlJc w:val="left"/>
      <w:pPr>
        <w:tabs>
          <w:tab w:val="num" w:pos="2160"/>
        </w:tabs>
        <w:ind w:left="2160" w:hanging="360"/>
      </w:pPr>
      <w:rPr>
        <w:rFonts w:ascii="Wingdings" w:hAnsi="Wingdings" w:hint="default"/>
      </w:rPr>
    </w:lvl>
    <w:lvl w:ilvl="3" w:tplc="881AC5FE" w:tentative="1">
      <w:start w:val="1"/>
      <w:numFmt w:val="bullet"/>
      <w:lvlText w:val=""/>
      <w:lvlJc w:val="left"/>
      <w:pPr>
        <w:tabs>
          <w:tab w:val="num" w:pos="2880"/>
        </w:tabs>
        <w:ind w:left="2880" w:hanging="360"/>
      </w:pPr>
      <w:rPr>
        <w:rFonts w:ascii="Wingdings" w:hAnsi="Wingdings" w:hint="default"/>
      </w:rPr>
    </w:lvl>
    <w:lvl w:ilvl="4" w:tplc="3918CCA6" w:tentative="1">
      <w:start w:val="1"/>
      <w:numFmt w:val="bullet"/>
      <w:lvlText w:val=""/>
      <w:lvlJc w:val="left"/>
      <w:pPr>
        <w:tabs>
          <w:tab w:val="num" w:pos="3600"/>
        </w:tabs>
        <w:ind w:left="3600" w:hanging="360"/>
      </w:pPr>
      <w:rPr>
        <w:rFonts w:ascii="Wingdings" w:hAnsi="Wingdings" w:hint="default"/>
      </w:rPr>
    </w:lvl>
    <w:lvl w:ilvl="5" w:tplc="A3905E8A" w:tentative="1">
      <w:start w:val="1"/>
      <w:numFmt w:val="bullet"/>
      <w:lvlText w:val=""/>
      <w:lvlJc w:val="left"/>
      <w:pPr>
        <w:tabs>
          <w:tab w:val="num" w:pos="4320"/>
        </w:tabs>
        <w:ind w:left="4320" w:hanging="360"/>
      </w:pPr>
      <w:rPr>
        <w:rFonts w:ascii="Wingdings" w:hAnsi="Wingdings" w:hint="default"/>
      </w:rPr>
    </w:lvl>
    <w:lvl w:ilvl="6" w:tplc="666CD70C" w:tentative="1">
      <w:start w:val="1"/>
      <w:numFmt w:val="bullet"/>
      <w:lvlText w:val=""/>
      <w:lvlJc w:val="left"/>
      <w:pPr>
        <w:tabs>
          <w:tab w:val="num" w:pos="5040"/>
        </w:tabs>
        <w:ind w:left="5040" w:hanging="360"/>
      </w:pPr>
      <w:rPr>
        <w:rFonts w:ascii="Wingdings" w:hAnsi="Wingdings" w:hint="default"/>
      </w:rPr>
    </w:lvl>
    <w:lvl w:ilvl="7" w:tplc="86F26088" w:tentative="1">
      <w:start w:val="1"/>
      <w:numFmt w:val="bullet"/>
      <w:lvlText w:val=""/>
      <w:lvlJc w:val="left"/>
      <w:pPr>
        <w:tabs>
          <w:tab w:val="num" w:pos="5760"/>
        </w:tabs>
        <w:ind w:left="5760" w:hanging="360"/>
      </w:pPr>
      <w:rPr>
        <w:rFonts w:ascii="Wingdings" w:hAnsi="Wingdings" w:hint="default"/>
      </w:rPr>
    </w:lvl>
    <w:lvl w:ilvl="8" w:tplc="9A425754" w:tentative="1">
      <w:start w:val="1"/>
      <w:numFmt w:val="bullet"/>
      <w:lvlText w:val=""/>
      <w:lvlJc w:val="left"/>
      <w:pPr>
        <w:tabs>
          <w:tab w:val="num" w:pos="6480"/>
        </w:tabs>
        <w:ind w:left="6480" w:hanging="360"/>
      </w:pPr>
      <w:rPr>
        <w:rFonts w:ascii="Wingdings" w:hAnsi="Wingdings" w:hint="default"/>
      </w:rPr>
    </w:lvl>
  </w:abstractNum>
  <w:abstractNum w:abstractNumId="32">
    <w:nsid w:val="566076AD"/>
    <w:multiLevelType w:val="hybridMultilevel"/>
    <w:tmpl w:val="5F9698C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3">
    <w:nsid w:val="56D151D0"/>
    <w:multiLevelType w:val="hybridMultilevel"/>
    <w:tmpl w:val="C84CB19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4">
    <w:nsid w:val="57CB5560"/>
    <w:multiLevelType w:val="hybridMultilevel"/>
    <w:tmpl w:val="34D67A04"/>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5">
    <w:nsid w:val="5AA70905"/>
    <w:multiLevelType w:val="hybridMultilevel"/>
    <w:tmpl w:val="5178CF3C"/>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6">
    <w:nsid w:val="5B05148F"/>
    <w:multiLevelType w:val="hybridMultilevel"/>
    <w:tmpl w:val="E1D6924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7">
    <w:nsid w:val="5D02595D"/>
    <w:multiLevelType w:val="hybridMultilevel"/>
    <w:tmpl w:val="014ACA3A"/>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8">
    <w:nsid w:val="5DF37C79"/>
    <w:multiLevelType w:val="hybridMultilevel"/>
    <w:tmpl w:val="27E8503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9">
    <w:nsid w:val="62273347"/>
    <w:multiLevelType w:val="hybridMultilevel"/>
    <w:tmpl w:val="CB04FD14"/>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0">
    <w:nsid w:val="625645CA"/>
    <w:multiLevelType w:val="hybridMultilevel"/>
    <w:tmpl w:val="113A1FE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1">
    <w:nsid w:val="62C6163B"/>
    <w:multiLevelType w:val="hybridMultilevel"/>
    <w:tmpl w:val="FFAC14E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2">
    <w:nsid w:val="64420A8A"/>
    <w:multiLevelType w:val="hybridMultilevel"/>
    <w:tmpl w:val="F18E74B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3">
    <w:nsid w:val="64821DB7"/>
    <w:multiLevelType w:val="hybridMultilevel"/>
    <w:tmpl w:val="4486315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4">
    <w:nsid w:val="662D2087"/>
    <w:multiLevelType w:val="hybridMultilevel"/>
    <w:tmpl w:val="1F44BF7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5">
    <w:nsid w:val="691E69FD"/>
    <w:multiLevelType w:val="hybridMultilevel"/>
    <w:tmpl w:val="C444F66A"/>
    <w:lvl w:ilvl="0" w:tplc="04090005">
      <w:start w:val="1"/>
      <w:numFmt w:val="bullet"/>
      <w:lvlText w:val=""/>
      <w:lvlJc w:val="left"/>
      <w:pPr>
        <w:ind w:left="2155" w:hanging="360"/>
      </w:pPr>
      <w:rPr>
        <w:rFonts w:ascii="Wingdings" w:hAnsi="Wingdings" w:hint="default"/>
      </w:rPr>
    </w:lvl>
    <w:lvl w:ilvl="1" w:tplc="04090003" w:tentative="1">
      <w:start w:val="1"/>
      <w:numFmt w:val="bullet"/>
      <w:lvlText w:val="o"/>
      <w:lvlJc w:val="left"/>
      <w:pPr>
        <w:ind w:left="2875" w:hanging="360"/>
      </w:pPr>
      <w:rPr>
        <w:rFonts w:ascii="Courier New" w:hAnsi="Courier New" w:cs="Courier New" w:hint="default"/>
      </w:rPr>
    </w:lvl>
    <w:lvl w:ilvl="2" w:tplc="04090005" w:tentative="1">
      <w:start w:val="1"/>
      <w:numFmt w:val="bullet"/>
      <w:lvlText w:val=""/>
      <w:lvlJc w:val="left"/>
      <w:pPr>
        <w:ind w:left="3595" w:hanging="360"/>
      </w:pPr>
      <w:rPr>
        <w:rFonts w:ascii="Wingdings" w:hAnsi="Wingdings" w:hint="default"/>
      </w:rPr>
    </w:lvl>
    <w:lvl w:ilvl="3" w:tplc="04090001" w:tentative="1">
      <w:start w:val="1"/>
      <w:numFmt w:val="bullet"/>
      <w:lvlText w:val=""/>
      <w:lvlJc w:val="left"/>
      <w:pPr>
        <w:ind w:left="4315" w:hanging="360"/>
      </w:pPr>
      <w:rPr>
        <w:rFonts w:ascii="Symbol" w:hAnsi="Symbol" w:hint="default"/>
      </w:rPr>
    </w:lvl>
    <w:lvl w:ilvl="4" w:tplc="04090003" w:tentative="1">
      <w:start w:val="1"/>
      <w:numFmt w:val="bullet"/>
      <w:lvlText w:val="o"/>
      <w:lvlJc w:val="left"/>
      <w:pPr>
        <w:ind w:left="5035" w:hanging="360"/>
      </w:pPr>
      <w:rPr>
        <w:rFonts w:ascii="Courier New" w:hAnsi="Courier New" w:cs="Courier New" w:hint="default"/>
      </w:rPr>
    </w:lvl>
    <w:lvl w:ilvl="5" w:tplc="04090005" w:tentative="1">
      <w:start w:val="1"/>
      <w:numFmt w:val="bullet"/>
      <w:lvlText w:val=""/>
      <w:lvlJc w:val="left"/>
      <w:pPr>
        <w:ind w:left="5755" w:hanging="360"/>
      </w:pPr>
      <w:rPr>
        <w:rFonts w:ascii="Wingdings" w:hAnsi="Wingdings" w:hint="default"/>
      </w:rPr>
    </w:lvl>
    <w:lvl w:ilvl="6" w:tplc="04090001" w:tentative="1">
      <w:start w:val="1"/>
      <w:numFmt w:val="bullet"/>
      <w:lvlText w:val=""/>
      <w:lvlJc w:val="left"/>
      <w:pPr>
        <w:ind w:left="6475" w:hanging="360"/>
      </w:pPr>
      <w:rPr>
        <w:rFonts w:ascii="Symbol" w:hAnsi="Symbol" w:hint="default"/>
      </w:rPr>
    </w:lvl>
    <w:lvl w:ilvl="7" w:tplc="04090003" w:tentative="1">
      <w:start w:val="1"/>
      <w:numFmt w:val="bullet"/>
      <w:lvlText w:val="o"/>
      <w:lvlJc w:val="left"/>
      <w:pPr>
        <w:ind w:left="7195" w:hanging="360"/>
      </w:pPr>
      <w:rPr>
        <w:rFonts w:ascii="Courier New" w:hAnsi="Courier New" w:cs="Courier New" w:hint="default"/>
      </w:rPr>
    </w:lvl>
    <w:lvl w:ilvl="8" w:tplc="04090005" w:tentative="1">
      <w:start w:val="1"/>
      <w:numFmt w:val="bullet"/>
      <w:lvlText w:val=""/>
      <w:lvlJc w:val="left"/>
      <w:pPr>
        <w:ind w:left="7915" w:hanging="360"/>
      </w:pPr>
      <w:rPr>
        <w:rFonts w:ascii="Wingdings" w:hAnsi="Wingdings" w:hint="default"/>
      </w:rPr>
    </w:lvl>
  </w:abstractNum>
  <w:abstractNum w:abstractNumId="46">
    <w:nsid w:val="6A6E4289"/>
    <w:multiLevelType w:val="hybridMultilevel"/>
    <w:tmpl w:val="67D49F28"/>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7">
    <w:nsid w:val="6A7317FB"/>
    <w:multiLevelType w:val="hybridMultilevel"/>
    <w:tmpl w:val="40D82934"/>
    <w:lvl w:ilvl="0" w:tplc="15D8752C">
      <w:start w:val="1"/>
      <w:numFmt w:val="bullet"/>
      <w:lvlText w:val=""/>
      <w:lvlJc w:val="left"/>
      <w:pPr>
        <w:tabs>
          <w:tab w:val="num" w:pos="720"/>
        </w:tabs>
        <w:ind w:left="720" w:hanging="360"/>
      </w:pPr>
      <w:rPr>
        <w:rFonts w:ascii="Wingdings" w:hAnsi="Wingdings" w:hint="default"/>
      </w:rPr>
    </w:lvl>
    <w:lvl w:ilvl="1" w:tplc="A260CC10" w:tentative="1">
      <w:start w:val="1"/>
      <w:numFmt w:val="bullet"/>
      <w:lvlText w:val=""/>
      <w:lvlJc w:val="left"/>
      <w:pPr>
        <w:tabs>
          <w:tab w:val="num" w:pos="1440"/>
        </w:tabs>
        <w:ind w:left="1440" w:hanging="360"/>
      </w:pPr>
      <w:rPr>
        <w:rFonts w:ascii="Wingdings" w:hAnsi="Wingdings" w:hint="default"/>
      </w:rPr>
    </w:lvl>
    <w:lvl w:ilvl="2" w:tplc="0FF6B514" w:tentative="1">
      <w:start w:val="1"/>
      <w:numFmt w:val="bullet"/>
      <w:lvlText w:val=""/>
      <w:lvlJc w:val="left"/>
      <w:pPr>
        <w:tabs>
          <w:tab w:val="num" w:pos="2160"/>
        </w:tabs>
        <w:ind w:left="2160" w:hanging="360"/>
      </w:pPr>
      <w:rPr>
        <w:rFonts w:ascii="Wingdings" w:hAnsi="Wingdings" w:hint="default"/>
      </w:rPr>
    </w:lvl>
    <w:lvl w:ilvl="3" w:tplc="2DC40782" w:tentative="1">
      <w:start w:val="1"/>
      <w:numFmt w:val="bullet"/>
      <w:lvlText w:val=""/>
      <w:lvlJc w:val="left"/>
      <w:pPr>
        <w:tabs>
          <w:tab w:val="num" w:pos="2880"/>
        </w:tabs>
        <w:ind w:left="2880" w:hanging="360"/>
      </w:pPr>
      <w:rPr>
        <w:rFonts w:ascii="Wingdings" w:hAnsi="Wingdings" w:hint="default"/>
      </w:rPr>
    </w:lvl>
    <w:lvl w:ilvl="4" w:tplc="80746672" w:tentative="1">
      <w:start w:val="1"/>
      <w:numFmt w:val="bullet"/>
      <w:lvlText w:val=""/>
      <w:lvlJc w:val="left"/>
      <w:pPr>
        <w:tabs>
          <w:tab w:val="num" w:pos="3600"/>
        </w:tabs>
        <w:ind w:left="3600" w:hanging="360"/>
      </w:pPr>
      <w:rPr>
        <w:rFonts w:ascii="Wingdings" w:hAnsi="Wingdings" w:hint="default"/>
      </w:rPr>
    </w:lvl>
    <w:lvl w:ilvl="5" w:tplc="96D84DA6" w:tentative="1">
      <w:start w:val="1"/>
      <w:numFmt w:val="bullet"/>
      <w:lvlText w:val=""/>
      <w:lvlJc w:val="left"/>
      <w:pPr>
        <w:tabs>
          <w:tab w:val="num" w:pos="4320"/>
        </w:tabs>
        <w:ind w:left="4320" w:hanging="360"/>
      </w:pPr>
      <w:rPr>
        <w:rFonts w:ascii="Wingdings" w:hAnsi="Wingdings" w:hint="default"/>
      </w:rPr>
    </w:lvl>
    <w:lvl w:ilvl="6" w:tplc="3D184CDA" w:tentative="1">
      <w:start w:val="1"/>
      <w:numFmt w:val="bullet"/>
      <w:lvlText w:val=""/>
      <w:lvlJc w:val="left"/>
      <w:pPr>
        <w:tabs>
          <w:tab w:val="num" w:pos="5040"/>
        </w:tabs>
        <w:ind w:left="5040" w:hanging="360"/>
      </w:pPr>
      <w:rPr>
        <w:rFonts w:ascii="Wingdings" w:hAnsi="Wingdings" w:hint="default"/>
      </w:rPr>
    </w:lvl>
    <w:lvl w:ilvl="7" w:tplc="D9B0BBB2" w:tentative="1">
      <w:start w:val="1"/>
      <w:numFmt w:val="bullet"/>
      <w:lvlText w:val=""/>
      <w:lvlJc w:val="left"/>
      <w:pPr>
        <w:tabs>
          <w:tab w:val="num" w:pos="5760"/>
        </w:tabs>
        <w:ind w:left="5760" w:hanging="360"/>
      </w:pPr>
      <w:rPr>
        <w:rFonts w:ascii="Wingdings" w:hAnsi="Wingdings" w:hint="default"/>
      </w:rPr>
    </w:lvl>
    <w:lvl w:ilvl="8" w:tplc="2288211E" w:tentative="1">
      <w:start w:val="1"/>
      <w:numFmt w:val="bullet"/>
      <w:lvlText w:val=""/>
      <w:lvlJc w:val="left"/>
      <w:pPr>
        <w:tabs>
          <w:tab w:val="num" w:pos="6480"/>
        </w:tabs>
        <w:ind w:left="6480" w:hanging="360"/>
      </w:pPr>
      <w:rPr>
        <w:rFonts w:ascii="Wingdings" w:hAnsi="Wingdings" w:hint="default"/>
      </w:rPr>
    </w:lvl>
  </w:abstractNum>
  <w:abstractNum w:abstractNumId="48">
    <w:nsid w:val="6A82472B"/>
    <w:multiLevelType w:val="hybridMultilevel"/>
    <w:tmpl w:val="EB4675A2"/>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9">
    <w:nsid w:val="6C292091"/>
    <w:multiLevelType w:val="hybridMultilevel"/>
    <w:tmpl w:val="150CDACC"/>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6CB52C30"/>
    <w:multiLevelType w:val="hybridMultilevel"/>
    <w:tmpl w:val="CD1E6C0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1">
    <w:nsid w:val="6D7B5DBF"/>
    <w:multiLevelType w:val="hybridMultilevel"/>
    <w:tmpl w:val="48901AA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2">
    <w:nsid w:val="6E811764"/>
    <w:multiLevelType w:val="hybridMultilevel"/>
    <w:tmpl w:val="F44EDFCE"/>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3">
    <w:nsid w:val="70E8417E"/>
    <w:multiLevelType w:val="hybridMultilevel"/>
    <w:tmpl w:val="66181DD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4">
    <w:nsid w:val="76707B7A"/>
    <w:multiLevelType w:val="hybridMultilevel"/>
    <w:tmpl w:val="92B495C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5">
    <w:nsid w:val="783C723E"/>
    <w:multiLevelType w:val="hybridMultilevel"/>
    <w:tmpl w:val="2AB2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E30022"/>
    <w:multiLevelType w:val="hybridMultilevel"/>
    <w:tmpl w:val="B1163D80"/>
    <w:lvl w:ilvl="0" w:tplc="BCD4CABE">
      <w:start w:val="1"/>
      <w:numFmt w:val="bullet"/>
      <w:lvlText w:val=""/>
      <w:lvlJc w:val="left"/>
      <w:pPr>
        <w:tabs>
          <w:tab w:val="num" w:pos="720"/>
        </w:tabs>
        <w:ind w:left="720" w:hanging="360"/>
      </w:pPr>
      <w:rPr>
        <w:rFonts w:ascii="Wingdings" w:hAnsi="Wingdings" w:hint="default"/>
      </w:rPr>
    </w:lvl>
    <w:lvl w:ilvl="1" w:tplc="5E9E5080" w:tentative="1">
      <w:start w:val="1"/>
      <w:numFmt w:val="bullet"/>
      <w:lvlText w:val=""/>
      <w:lvlJc w:val="left"/>
      <w:pPr>
        <w:tabs>
          <w:tab w:val="num" w:pos="1440"/>
        </w:tabs>
        <w:ind w:left="1440" w:hanging="360"/>
      </w:pPr>
      <w:rPr>
        <w:rFonts w:ascii="Wingdings" w:hAnsi="Wingdings" w:hint="default"/>
      </w:rPr>
    </w:lvl>
    <w:lvl w:ilvl="2" w:tplc="A404B614" w:tentative="1">
      <w:start w:val="1"/>
      <w:numFmt w:val="bullet"/>
      <w:lvlText w:val=""/>
      <w:lvlJc w:val="left"/>
      <w:pPr>
        <w:tabs>
          <w:tab w:val="num" w:pos="2160"/>
        </w:tabs>
        <w:ind w:left="2160" w:hanging="360"/>
      </w:pPr>
      <w:rPr>
        <w:rFonts w:ascii="Wingdings" w:hAnsi="Wingdings" w:hint="default"/>
      </w:rPr>
    </w:lvl>
    <w:lvl w:ilvl="3" w:tplc="AEB84B38" w:tentative="1">
      <w:start w:val="1"/>
      <w:numFmt w:val="bullet"/>
      <w:lvlText w:val=""/>
      <w:lvlJc w:val="left"/>
      <w:pPr>
        <w:tabs>
          <w:tab w:val="num" w:pos="2880"/>
        </w:tabs>
        <w:ind w:left="2880" w:hanging="360"/>
      </w:pPr>
      <w:rPr>
        <w:rFonts w:ascii="Wingdings" w:hAnsi="Wingdings" w:hint="default"/>
      </w:rPr>
    </w:lvl>
    <w:lvl w:ilvl="4" w:tplc="2C96E43A" w:tentative="1">
      <w:start w:val="1"/>
      <w:numFmt w:val="bullet"/>
      <w:lvlText w:val=""/>
      <w:lvlJc w:val="left"/>
      <w:pPr>
        <w:tabs>
          <w:tab w:val="num" w:pos="3600"/>
        </w:tabs>
        <w:ind w:left="3600" w:hanging="360"/>
      </w:pPr>
      <w:rPr>
        <w:rFonts w:ascii="Wingdings" w:hAnsi="Wingdings" w:hint="default"/>
      </w:rPr>
    </w:lvl>
    <w:lvl w:ilvl="5" w:tplc="20604460" w:tentative="1">
      <w:start w:val="1"/>
      <w:numFmt w:val="bullet"/>
      <w:lvlText w:val=""/>
      <w:lvlJc w:val="left"/>
      <w:pPr>
        <w:tabs>
          <w:tab w:val="num" w:pos="4320"/>
        </w:tabs>
        <w:ind w:left="4320" w:hanging="360"/>
      </w:pPr>
      <w:rPr>
        <w:rFonts w:ascii="Wingdings" w:hAnsi="Wingdings" w:hint="default"/>
      </w:rPr>
    </w:lvl>
    <w:lvl w:ilvl="6" w:tplc="78327F28" w:tentative="1">
      <w:start w:val="1"/>
      <w:numFmt w:val="bullet"/>
      <w:lvlText w:val=""/>
      <w:lvlJc w:val="left"/>
      <w:pPr>
        <w:tabs>
          <w:tab w:val="num" w:pos="5040"/>
        </w:tabs>
        <w:ind w:left="5040" w:hanging="360"/>
      </w:pPr>
      <w:rPr>
        <w:rFonts w:ascii="Wingdings" w:hAnsi="Wingdings" w:hint="default"/>
      </w:rPr>
    </w:lvl>
    <w:lvl w:ilvl="7" w:tplc="AED83EFC" w:tentative="1">
      <w:start w:val="1"/>
      <w:numFmt w:val="bullet"/>
      <w:lvlText w:val=""/>
      <w:lvlJc w:val="left"/>
      <w:pPr>
        <w:tabs>
          <w:tab w:val="num" w:pos="5760"/>
        </w:tabs>
        <w:ind w:left="5760" w:hanging="360"/>
      </w:pPr>
      <w:rPr>
        <w:rFonts w:ascii="Wingdings" w:hAnsi="Wingdings" w:hint="default"/>
      </w:rPr>
    </w:lvl>
    <w:lvl w:ilvl="8" w:tplc="9938678E" w:tentative="1">
      <w:start w:val="1"/>
      <w:numFmt w:val="bullet"/>
      <w:lvlText w:val=""/>
      <w:lvlJc w:val="left"/>
      <w:pPr>
        <w:tabs>
          <w:tab w:val="num" w:pos="6480"/>
        </w:tabs>
        <w:ind w:left="6480" w:hanging="360"/>
      </w:pPr>
      <w:rPr>
        <w:rFonts w:ascii="Wingdings" w:hAnsi="Wingdings" w:hint="default"/>
      </w:rPr>
    </w:lvl>
  </w:abstractNum>
  <w:abstractNum w:abstractNumId="57">
    <w:nsid w:val="7A141E91"/>
    <w:multiLevelType w:val="hybridMultilevel"/>
    <w:tmpl w:val="9CCE395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8">
    <w:nsid w:val="7B274C59"/>
    <w:multiLevelType w:val="hybridMultilevel"/>
    <w:tmpl w:val="5CB6400C"/>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9">
    <w:nsid w:val="7EDF1496"/>
    <w:multiLevelType w:val="hybridMultilevel"/>
    <w:tmpl w:val="C1B6EC18"/>
    <w:lvl w:ilvl="0" w:tplc="E5BE467A">
      <w:start w:val="1"/>
      <w:numFmt w:val="bullet"/>
      <w:lvlText w:val=""/>
      <w:lvlJc w:val="left"/>
      <w:pPr>
        <w:tabs>
          <w:tab w:val="num" w:pos="720"/>
        </w:tabs>
        <w:ind w:left="720" w:hanging="360"/>
      </w:pPr>
      <w:rPr>
        <w:rFonts w:ascii="Wingdings" w:hAnsi="Wingdings" w:hint="default"/>
      </w:rPr>
    </w:lvl>
    <w:lvl w:ilvl="1" w:tplc="0D3288FA" w:tentative="1">
      <w:start w:val="1"/>
      <w:numFmt w:val="bullet"/>
      <w:lvlText w:val=""/>
      <w:lvlJc w:val="left"/>
      <w:pPr>
        <w:tabs>
          <w:tab w:val="num" w:pos="1440"/>
        </w:tabs>
        <w:ind w:left="1440" w:hanging="360"/>
      </w:pPr>
      <w:rPr>
        <w:rFonts w:ascii="Wingdings" w:hAnsi="Wingdings" w:hint="default"/>
      </w:rPr>
    </w:lvl>
    <w:lvl w:ilvl="2" w:tplc="49C80F4E" w:tentative="1">
      <w:start w:val="1"/>
      <w:numFmt w:val="bullet"/>
      <w:lvlText w:val=""/>
      <w:lvlJc w:val="left"/>
      <w:pPr>
        <w:tabs>
          <w:tab w:val="num" w:pos="2160"/>
        </w:tabs>
        <w:ind w:left="2160" w:hanging="360"/>
      </w:pPr>
      <w:rPr>
        <w:rFonts w:ascii="Wingdings" w:hAnsi="Wingdings" w:hint="default"/>
      </w:rPr>
    </w:lvl>
    <w:lvl w:ilvl="3" w:tplc="7D6C2B90" w:tentative="1">
      <w:start w:val="1"/>
      <w:numFmt w:val="bullet"/>
      <w:lvlText w:val=""/>
      <w:lvlJc w:val="left"/>
      <w:pPr>
        <w:tabs>
          <w:tab w:val="num" w:pos="2880"/>
        </w:tabs>
        <w:ind w:left="2880" w:hanging="360"/>
      </w:pPr>
      <w:rPr>
        <w:rFonts w:ascii="Wingdings" w:hAnsi="Wingdings" w:hint="default"/>
      </w:rPr>
    </w:lvl>
    <w:lvl w:ilvl="4" w:tplc="82D23DDE" w:tentative="1">
      <w:start w:val="1"/>
      <w:numFmt w:val="bullet"/>
      <w:lvlText w:val=""/>
      <w:lvlJc w:val="left"/>
      <w:pPr>
        <w:tabs>
          <w:tab w:val="num" w:pos="3600"/>
        </w:tabs>
        <w:ind w:left="3600" w:hanging="360"/>
      </w:pPr>
      <w:rPr>
        <w:rFonts w:ascii="Wingdings" w:hAnsi="Wingdings" w:hint="default"/>
      </w:rPr>
    </w:lvl>
    <w:lvl w:ilvl="5" w:tplc="B72CA414" w:tentative="1">
      <w:start w:val="1"/>
      <w:numFmt w:val="bullet"/>
      <w:lvlText w:val=""/>
      <w:lvlJc w:val="left"/>
      <w:pPr>
        <w:tabs>
          <w:tab w:val="num" w:pos="4320"/>
        </w:tabs>
        <w:ind w:left="4320" w:hanging="360"/>
      </w:pPr>
      <w:rPr>
        <w:rFonts w:ascii="Wingdings" w:hAnsi="Wingdings" w:hint="default"/>
      </w:rPr>
    </w:lvl>
    <w:lvl w:ilvl="6" w:tplc="1570A828" w:tentative="1">
      <w:start w:val="1"/>
      <w:numFmt w:val="bullet"/>
      <w:lvlText w:val=""/>
      <w:lvlJc w:val="left"/>
      <w:pPr>
        <w:tabs>
          <w:tab w:val="num" w:pos="5040"/>
        </w:tabs>
        <w:ind w:left="5040" w:hanging="360"/>
      </w:pPr>
      <w:rPr>
        <w:rFonts w:ascii="Wingdings" w:hAnsi="Wingdings" w:hint="default"/>
      </w:rPr>
    </w:lvl>
    <w:lvl w:ilvl="7" w:tplc="A8A8CC50" w:tentative="1">
      <w:start w:val="1"/>
      <w:numFmt w:val="bullet"/>
      <w:lvlText w:val=""/>
      <w:lvlJc w:val="left"/>
      <w:pPr>
        <w:tabs>
          <w:tab w:val="num" w:pos="5760"/>
        </w:tabs>
        <w:ind w:left="5760" w:hanging="360"/>
      </w:pPr>
      <w:rPr>
        <w:rFonts w:ascii="Wingdings" w:hAnsi="Wingdings" w:hint="default"/>
      </w:rPr>
    </w:lvl>
    <w:lvl w:ilvl="8" w:tplc="8F900130"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54"/>
  </w:num>
  <w:num w:numId="3">
    <w:abstractNumId w:val="51"/>
  </w:num>
  <w:num w:numId="4">
    <w:abstractNumId w:val="22"/>
  </w:num>
  <w:num w:numId="5">
    <w:abstractNumId w:val="3"/>
  </w:num>
  <w:num w:numId="6">
    <w:abstractNumId w:val="14"/>
  </w:num>
  <w:num w:numId="7">
    <w:abstractNumId w:val="13"/>
  </w:num>
  <w:num w:numId="8">
    <w:abstractNumId w:val="48"/>
  </w:num>
  <w:num w:numId="9">
    <w:abstractNumId w:val="29"/>
  </w:num>
  <w:num w:numId="10">
    <w:abstractNumId w:val="58"/>
  </w:num>
  <w:num w:numId="11">
    <w:abstractNumId w:val="42"/>
  </w:num>
  <w:num w:numId="12">
    <w:abstractNumId w:val="37"/>
  </w:num>
  <w:num w:numId="13">
    <w:abstractNumId w:val="8"/>
  </w:num>
  <w:num w:numId="14">
    <w:abstractNumId w:val="18"/>
  </w:num>
  <w:num w:numId="15">
    <w:abstractNumId w:val="9"/>
  </w:num>
  <w:num w:numId="16">
    <w:abstractNumId w:val="23"/>
  </w:num>
  <w:num w:numId="17">
    <w:abstractNumId w:val="26"/>
  </w:num>
  <w:num w:numId="18">
    <w:abstractNumId w:val="30"/>
  </w:num>
  <w:num w:numId="19">
    <w:abstractNumId w:val="32"/>
  </w:num>
  <w:num w:numId="20">
    <w:abstractNumId w:val="50"/>
  </w:num>
  <w:num w:numId="21">
    <w:abstractNumId w:val="40"/>
  </w:num>
  <w:num w:numId="22">
    <w:abstractNumId w:val="24"/>
  </w:num>
  <w:num w:numId="23">
    <w:abstractNumId w:val="27"/>
  </w:num>
  <w:num w:numId="24">
    <w:abstractNumId w:val="21"/>
  </w:num>
  <w:num w:numId="25">
    <w:abstractNumId w:val="41"/>
  </w:num>
  <w:num w:numId="26">
    <w:abstractNumId w:val="33"/>
  </w:num>
  <w:num w:numId="27">
    <w:abstractNumId w:val="35"/>
  </w:num>
  <w:num w:numId="28">
    <w:abstractNumId w:val="28"/>
  </w:num>
  <w:num w:numId="29">
    <w:abstractNumId w:val="17"/>
  </w:num>
  <w:num w:numId="30">
    <w:abstractNumId w:val="1"/>
  </w:num>
  <w:num w:numId="31">
    <w:abstractNumId w:val="45"/>
  </w:num>
  <w:num w:numId="32">
    <w:abstractNumId w:val="2"/>
  </w:num>
  <w:num w:numId="33">
    <w:abstractNumId w:val="38"/>
  </w:num>
  <w:num w:numId="34">
    <w:abstractNumId w:val="10"/>
  </w:num>
  <w:num w:numId="35">
    <w:abstractNumId w:val="12"/>
  </w:num>
  <w:num w:numId="36">
    <w:abstractNumId w:val="6"/>
  </w:num>
  <w:num w:numId="37">
    <w:abstractNumId w:val="34"/>
  </w:num>
  <w:num w:numId="38">
    <w:abstractNumId w:val="44"/>
  </w:num>
  <w:num w:numId="39">
    <w:abstractNumId w:val="4"/>
  </w:num>
  <w:num w:numId="40">
    <w:abstractNumId w:val="53"/>
  </w:num>
  <w:num w:numId="41">
    <w:abstractNumId w:val="36"/>
  </w:num>
  <w:num w:numId="42">
    <w:abstractNumId w:val="7"/>
  </w:num>
  <w:num w:numId="43">
    <w:abstractNumId w:val="49"/>
  </w:num>
  <w:num w:numId="44">
    <w:abstractNumId w:val="39"/>
  </w:num>
  <w:num w:numId="45">
    <w:abstractNumId w:val="52"/>
  </w:num>
  <w:num w:numId="46">
    <w:abstractNumId w:val="11"/>
  </w:num>
  <w:num w:numId="47">
    <w:abstractNumId w:val="19"/>
  </w:num>
  <w:num w:numId="48">
    <w:abstractNumId w:val="43"/>
  </w:num>
  <w:num w:numId="49">
    <w:abstractNumId w:val="20"/>
  </w:num>
  <w:num w:numId="50">
    <w:abstractNumId w:val="46"/>
  </w:num>
  <w:num w:numId="51">
    <w:abstractNumId w:val="57"/>
  </w:num>
  <w:num w:numId="52">
    <w:abstractNumId w:val="15"/>
  </w:num>
  <w:num w:numId="53">
    <w:abstractNumId w:val="25"/>
  </w:num>
  <w:num w:numId="54">
    <w:abstractNumId w:val="0"/>
  </w:num>
  <w:num w:numId="55">
    <w:abstractNumId w:val="59"/>
  </w:num>
  <w:num w:numId="56">
    <w:abstractNumId w:val="47"/>
  </w:num>
  <w:num w:numId="57">
    <w:abstractNumId w:val="31"/>
  </w:num>
  <w:num w:numId="58">
    <w:abstractNumId w:val="5"/>
  </w:num>
  <w:num w:numId="59">
    <w:abstractNumId w:val="56"/>
  </w:num>
  <w:num w:numId="60">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30"/>
    <w:rsid w:val="00106B4C"/>
    <w:rsid w:val="00233ECD"/>
    <w:rsid w:val="004F4F93"/>
    <w:rsid w:val="00527A32"/>
    <w:rsid w:val="005A1430"/>
    <w:rsid w:val="007342DB"/>
    <w:rsid w:val="00807900"/>
    <w:rsid w:val="008A4A7D"/>
    <w:rsid w:val="00987161"/>
    <w:rsid w:val="00B048C9"/>
    <w:rsid w:val="00C37079"/>
    <w:rsid w:val="00CE06D4"/>
    <w:rsid w:val="00D7285B"/>
    <w:rsid w:val="00E33A19"/>
    <w:rsid w:val="00F54772"/>
    <w:rsid w:val="00F93959"/>
    <w:rsid w:val="00F95D55"/>
    <w:rsid w:val="00FD4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A1430"/>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A1430"/>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5A1430"/>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5A1430"/>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5A1430"/>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5A1430"/>
    <w:pPr>
      <w:ind w:left="980"/>
    </w:pPr>
  </w:style>
  <w:style w:type="paragraph" w:customStyle="1" w:styleId="Outline-1">
    <w:name w:val="Outline-1"/>
    <w:basedOn w:val="Outline-A"/>
    <w:next w:val="BodyText1"/>
    <w:rsid w:val="005A1430"/>
    <w:pPr>
      <w:ind w:left="1469"/>
    </w:pPr>
  </w:style>
  <w:style w:type="paragraph" w:customStyle="1" w:styleId="Outline-a0">
    <w:name w:val="Outline-a"/>
    <w:basedOn w:val="Outline-A"/>
    <w:next w:val="BodyText1"/>
    <w:rsid w:val="005A1430"/>
    <w:pPr>
      <w:ind w:left="1959"/>
    </w:pPr>
  </w:style>
  <w:style w:type="character" w:customStyle="1" w:styleId="Heading1Char">
    <w:name w:val="Heading 1 Char"/>
    <w:link w:val="Heading1"/>
    <w:uiPriority w:val="9"/>
    <w:rsid w:val="005A1430"/>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5A1430"/>
    <w:pPr>
      <w:tabs>
        <w:tab w:val="center" w:pos="4320"/>
        <w:tab w:val="right" w:pos="8640"/>
      </w:tabs>
    </w:pPr>
  </w:style>
  <w:style w:type="character" w:customStyle="1" w:styleId="HeaderChar">
    <w:name w:val="Header Char"/>
    <w:basedOn w:val="DefaultParagraphFont"/>
    <w:link w:val="Header"/>
    <w:uiPriority w:val="99"/>
    <w:rsid w:val="005A1430"/>
  </w:style>
  <w:style w:type="paragraph" w:styleId="Footer">
    <w:name w:val="footer"/>
    <w:basedOn w:val="Normal"/>
    <w:link w:val="FooterChar"/>
    <w:unhideWhenUsed/>
    <w:rsid w:val="005A1430"/>
    <w:pPr>
      <w:tabs>
        <w:tab w:val="center" w:pos="4320"/>
        <w:tab w:val="right" w:pos="8640"/>
      </w:tabs>
    </w:pPr>
  </w:style>
  <w:style w:type="character" w:customStyle="1" w:styleId="FooterChar">
    <w:name w:val="Footer Char"/>
    <w:basedOn w:val="DefaultParagraphFont"/>
    <w:link w:val="Footer"/>
    <w:rsid w:val="005A1430"/>
  </w:style>
  <w:style w:type="character" w:styleId="PageNumber">
    <w:name w:val="page number"/>
    <w:uiPriority w:val="99"/>
    <w:semiHidden/>
    <w:unhideWhenUsed/>
    <w:rsid w:val="005A1430"/>
  </w:style>
  <w:style w:type="paragraph" w:styleId="BalloonText">
    <w:name w:val="Balloon Text"/>
    <w:basedOn w:val="Normal"/>
    <w:link w:val="BalloonTextChar"/>
    <w:uiPriority w:val="99"/>
    <w:semiHidden/>
    <w:unhideWhenUsed/>
    <w:rsid w:val="00F54772"/>
    <w:rPr>
      <w:rFonts w:ascii="Tahoma" w:hAnsi="Tahoma" w:cs="Tahoma"/>
      <w:sz w:val="16"/>
      <w:szCs w:val="16"/>
    </w:rPr>
  </w:style>
  <w:style w:type="character" w:customStyle="1" w:styleId="BalloonTextChar">
    <w:name w:val="Balloon Text Char"/>
    <w:basedOn w:val="DefaultParagraphFont"/>
    <w:link w:val="BalloonText"/>
    <w:uiPriority w:val="99"/>
    <w:semiHidden/>
    <w:rsid w:val="00F5477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A1430"/>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A1430"/>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5A1430"/>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5A1430"/>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5A1430"/>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5A1430"/>
    <w:pPr>
      <w:ind w:left="980"/>
    </w:pPr>
  </w:style>
  <w:style w:type="paragraph" w:customStyle="1" w:styleId="Outline-1">
    <w:name w:val="Outline-1"/>
    <w:basedOn w:val="Outline-A"/>
    <w:next w:val="BodyText1"/>
    <w:rsid w:val="005A1430"/>
    <w:pPr>
      <w:ind w:left="1469"/>
    </w:pPr>
  </w:style>
  <w:style w:type="paragraph" w:customStyle="1" w:styleId="Outline-a0">
    <w:name w:val="Outline-a"/>
    <w:basedOn w:val="Outline-A"/>
    <w:next w:val="BodyText1"/>
    <w:rsid w:val="005A1430"/>
    <w:pPr>
      <w:ind w:left="1959"/>
    </w:pPr>
  </w:style>
  <w:style w:type="character" w:customStyle="1" w:styleId="Heading1Char">
    <w:name w:val="Heading 1 Char"/>
    <w:link w:val="Heading1"/>
    <w:uiPriority w:val="9"/>
    <w:rsid w:val="005A1430"/>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5A1430"/>
    <w:pPr>
      <w:tabs>
        <w:tab w:val="center" w:pos="4320"/>
        <w:tab w:val="right" w:pos="8640"/>
      </w:tabs>
    </w:pPr>
  </w:style>
  <w:style w:type="character" w:customStyle="1" w:styleId="HeaderChar">
    <w:name w:val="Header Char"/>
    <w:basedOn w:val="DefaultParagraphFont"/>
    <w:link w:val="Header"/>
    <w:uiPriority w:val="99"/>
    <w:rsid w:val="005A1430"/>
  </w:style>
  <w:style w:type="paragraph" w:styleId="Footer">
    <w:name w:val="footer"/>
    <w:basedOn w:val="Normal"/>
    <w:link w:val="FooterChar"/>
    <w:unhideWhenUsed/>
    <w:rsid w:val="005A1430"/>
    <w:pPr>
      <w:tabs>
        <w:tab w:val="center" w:pos="4320"/>
        <w:tab w:val="right" w:pos="8640"/>
      </w:tabs>
    </w:pPr>
  </w:style>
  <w:style w:type="character" w:customStyle="1" w:styleId="FooterChar">
    <w:name w:val="Footer Char"/>
    <w:basedOn w:val="DefaultParagraphFont"/>
    <w:link w:val="Footer"/>
    <w:rsid w:val="005A1430"/>
  </w:style>
  <w:style w:type="character" w:styleId="PageNumber">
    <w:name w:val="page number"/>
    <w:uiPriority w:val="99"/>
    <w:semiHidden/>
    <w:unhideWhenUsed/>
    <w:rsid w:val="005A1430"/>
  </w:style>
  <w:style w:type="paragraph" w:styleId="BalloonText">
    <w:name w:val="Balloon Text"/>
    <w:basedOn w:val="Normal"/>
    <w:link w:val="BalloonTextChar"/>
    <w:uiPriority w:val="99"/>
    <w:semiHidden/>
    <w:unhideWhenUsed/>
    <w:rsid w:val="00F54772"/>
    <w:rPr>
      <w:rFonts w:ascii="Tahoma" w:hAnsi="Tahoma" w:cs="Tahoma"/>
      <w:sz w:val="16"/>
      <w:szCs w:val="16"/>
    </w:rPr>
  </w:style>
  <w:style w:type="character" w:customStyle="1" w:styleId="BalloonTextChar">
    <w:name w:val="Balloon Text Char"/>
    <w:basedOn w:val="DefaultParagraphFont"/>
    <w:link w:val="BalloonText"/>
    <w:uiPriority w:val="99"/>
    <w:semiHidden/>
    <w:rsid w:val="00F5477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0268">
      <w:bodyDiv w:val="1"/>
      <w:marLeft w:val="0"/>
      <w:marRight w:val="0"/>
      <w:marTop w:val="0"/>
      <w:marBottom w:val="0"/>
      <w:divBdr>
        <w:top w:val="none" w:sz="0" w:space="0" w:color="auto"/>
        <w:left w:val="none" w:sz="0" w:space="0" w:color="auto"/>
        <w:bottom w:val="none" w:sz="0" w:space="0" w:color="auto"/>
        <w:right w:val="none" w:sz="0" w:space="0" w:color="auto"/>
      </w:divBdr>
    </w:div>
    <w:div w:id="278073605">
      <w:bodyDiv w:val="1"/>
      <w:marLeft w:val="0"/>
      <w:marRight w:val="0"/>
      <w:marTop w:val="0"/>
      <w:marBottom w:val="0"/>
      <w:divBdr>
        <w:top w:val="none" w:sz="0" w:space="0" w:color="auto"/>
        <w:left w:val="none" w:sz="0" w:space="0" w:color="auto"/>
        <w:bottom w:val="none" w:sz="0" w:space="0" w:color="auto"/>
        <w:right w:val="none" w:sz="0" w:space="0" w:color="auto"/>
      </w:divBdr>
      <w:divsChild>
        <w:div w:id="798954810">
          <w:marLeft w:val="547"/>
          <w:marRight w:val="0"/>
          <w:marTop w:val="154"/>
          <w:marBottom w:val="0"/>
          <w:divBdr>
            <w:top w:val="none" w:sz="0" w:space="0" w:color="auto"/>
            <w:left w:val="none" w:sz="0" w:space="0" w:color="auto"/>
            <w:bottom w:val="none" w:sz="0" w:space="0" w:color="auto"/>
            <w:right w:val="none" w:sz="0" w:space="0" w:color="auto"/>
          </w:divBdr>
        </w:div>
        <w:div w:id="1524827934">
          <w:marLeft w:val="547"/>
          <w:marRight w:val="0"/>
          <w:marTop w:val="154"/>
          <w:marBottom w:val="0"/>
          <w:divBdr>
            <w:top w:val="none" w:sz="0" w:space="0" w:color="auto"/>
            <w:left w:val="none" w:sz="0" w:space="0" w:color="auto"/>
            <w:bottom w:val="none" w:sz="0" w:space="0" w:color="auto"/>
            <w:right w:val="none" w:sz="0" w:space="0" w:color="auto"/>
          </w:divBdr>
        </w:div>
      </w:divsChild>
    </w:div>
    <w:div w:id="341708515">
      <w:bodyDiv w:val="1"/>
      <w:marLeft w:val="0"/>
      <w:marRight w:val="0"/>
      <w:marTop w:val="0"/>
      <w:marBottom w:val="0"/>
      <w:divBdr>
        <w:top w:val="none" w:sz="0" w:space="0" w:color="auto"/>
        <w:left w:val="none" w:sz="0" w:space="0" w:color="auto"/>
        <w:bottom w:val="none" w:sz="0" w:space="0" w:color="auto"/>
        <w:right w:val="none" w:sz="0" w:space="0" w:color="auto"/>
      </w:divBdr>
    </w:div>
    <w:div w:id="379474997">
      <w:bodyDiv w:val="1"/>
      <w:marLeft w:val="0"/>
      <w:marRight w:val="0"/>
      <w:marTop w:val="0"/>
      <w:marBottom w:val="0"/>
      <w:divBdr>
        <w:top w:val="none" w:sz="0" w:space="0" w:color="auto"/>
        <w:left w:val="none" w:sz="0" w:space="0" w:color="auto"/>
        <w:bottom w:val="none" w:sz="0" w:space="0" w:color="auto"/>
        <w:right w:val="none" w:sz="0" w:space="0" w:color="auto"/>
      </w:divBdr>
    </w:div>
    <w:div w:id="384916239">
      <w:bodyDiv w:val="1"/>
      <w:marLeft w:val="0"/>
      <w:marRight w:val="0"/>
      <w:marTop w:val="0"/>
      <w:marBottom w:val="0"/>
      <w:divBdr>
        <w:top w:val="none" w:sz="0" w:space="0" w:color="auto"/>
        <w:left w:val="none" w:sz="0" w:space="0" w:color="auto"/>
        <w:bottom w:val="none" w:sz="0" w:space="0" w:color="auto"/>
        <w:right w:val="none" w:sz="0" w:space="0" w:color="auto"/>
      </w:divBdr>
    </w:div>
    <w:div w:id="412315181">
      <w:bodyDiv w:val="1"/>
      <w:marLeft w:val="0"/>
      <w:marRight w:val="0"/>
      <w:marTop w:val="0"/>
      <w:marBottom w:val="0"/>
      <w:divBdr>
        <w:top w:val="none" w:sz="0" w:space="0" w:color="auto"/>
        <w:left w:val="none" w:sz="0" w:space="0" w:color="auto"/>
        <w:bottom w:val="none" w:sz="0" w:space="0" w:color="auto"/>
        <w:right w:val="none" w:sz="0" w:space="0" w:color="auto"/>
      </w:divBdr>
      <w:divsChild>
        <w:div w:id="1258253795">
          <w:marLeft w:val="547"/>
          <w:marRight w:val="0"/>
          <w:marTop w:val="134"/>
          <w:marBottom w:val="0"/>
          <w:divBdr>
            <w:top w:val="none" w:sz="0" w:space="0" w:color="auto"/>
            <w:left w:val="none" w:sz="0" w:space="0" w:color="auto"/>
            <w:bottom w:val="none" w:sz="0" w:space="0" w:color="auto"/>
            <w:right w:val="none" w:sz="0" w:space="0" w:color="auto"/>
          </w:divBdr>
        </w:div>
        <w:div w:id="1295982869">
          <w:marLeft w:val="547"/>
          <w:marRight w:val="0"/>
          <w:marTop w:val="134"/>
          <w:marBottom w:val="0"/>
          <w:divBdr>
            <w:top w:val="none" w:sz="0" w:space="0" w:color="auto"/>
            <w:left w:val="none" w:sz="0" w:space="0" w:color="auto"/>
            <w:bottom w:val="none" w:sz="0" w:space="0" w:color="auto"/>
            <w:right w:val="none" w:sz="0" w:space="0" w:color="auto"/>
          </w:divBdr>
        </w:div>
        <w:div w:id="63375593">
          <w:marLeft w:val="547"/>
          <w:marRight w:val="0"/>
          <w:marTop w:val="134"/>
          <w:marBottom w:val="0"/>
          <w:divBdr>
            <w:top w:val="none" w:sz="0" w:space="0" w:color="auto"/>
            <w:left w:val="none" w:sz="0" w:space="0" w:color="auto"/>
            <w:bottom w:val="none" w:sz="0" w:space="0" w:color="auto"/>
            <w:right w:val="none" w:sz="0" w:space="0" w:color="auto"/>
          </w:divBdr>
        </w:div>
        <w:div w:id="1391657902">
          <w:marLeft w:val="547"/>
          <w:marRight w:val="0"/>
          <w:marTop w:val="134"/>
          <w:marBottom w:val="0"/>
          <w:divBdr>
            <w:top w:val="none" w:sz="0" w:space="0" w:color="auto"/>
            <w:left w:val="none" w:sz="0" w:space="0" w:color="auto"/>
            <w:bottom w:val="none" w:sz="0" w:space="0" w:color="auto"/>
            <w:right w:val="none" w:sz="0" w:space="0" w:color="auto"/>
          </w:divBdr>
        </w:div>
        <w:div w:id="668868633">
          <w:marLeft w:val="547"/>
          <w:marRight w:val="0"/>
          <w:marTop w:val="134"/>
          <w:marBottom w:val="0"/>
          <w:divBdr>
            <w:top w:val="none" w:sz="0" w:space="0" w:color="auto"/>
            <w:left w:val="none" w:sz="0" w:space="0" w:color="auto"/>
            <w:bottom w:val="none" w:sz="0" w:space="0" w:color="auto"/>
            <w:right w:val="none" w:sz="0" w:space="0" w:color="auto"/>
          </w:divBdr>
        </w:div>
        <w:div w:id="1679892359">
          <w:marLeft w:val="547"/>
          <w:marRight w:val="0"/>
          <w:marTop w:val="134"/>
          <w:marBottom w:val="0"/>
          <w:divBdr>
            <w:top w:val="none" w:sz="0" w:space="0" w:color="auto"/>
            <w:left w:val="none" w:sz="0" w:space="0" w:color="auto"/>
            <w:bottom w:val="none" w:sz="0" w:space="0" w:color="auto"/>
            <w:right w:val="none" w:sz="0" w:space="0" w:color="auto"/>
          </w:divBdr>
        </w:div>
      </w:divsChild>
    </w:div>
    <w:div w:id="520556231">
      <w:bodyDiv w:val="1"/>
      <w:marLeft w:val="0"/>
      <w:marRight w:val="0"/>
      <w:marTop w:val="0"/>
      <w:marBottom w:val="0"/>
      <w:divBdr>
        <w:top w:val="none" w:sz="0" w:space="0" w:color="auto"/>
        <w:left w:val="none" w:sz="0" w:space="0" w:color="auto"/>
        <w:bottom w:val="none" w:sz="0" w:space="0" w:color="auto"/>
        <w:right w:val="none" w:sz="0" w:space="0" w:color="auto"/>
      </w:divBdr>
    </w:div>
    <w:div w:id="609312138">
      <w:bodyDiv w:val="1"/>
      <w:marLeft w:val="0"/>
      <w:marRight w:val="0"/>
      <w:marTop w:val="0"/>
      <w:marBottom w:val="0"/>
      <w:divBdr>
        <w:top w:val="none" w:sz="0" w:space="0" w:color="auto"/>
        <w:left w:val="none" w:sz="0" w:space="0" w:color="auto"/>
        <w:bottom w:val="none" w:sz="0" w:space="0" w:color="auto"/>
        <w:right w:val="none" w:sz="0" w:space="0" w:color="auto"/>
      </w:divBdr>
      <w:divsChild>
        <w:div w:id="1968461601">
          <w:marLeft w:val="547"/>
          <w:marRight w:val="0"/>
          <w:marTop w:val="154"/>
          <w:marBottom w:val="0"/>
          <w:divBdr>
            <w:top w:val="none" w:sz="0" w:space="0" w:color="auto"/>
            <w:left w:val="none" w:sz="0" w:space="0" w:color="auto"/>
            <w:bottom w:val="none" w:sz="0" w:space="0" w:color="auto"/>
            <w:right w:val="none" w:sz="0" w:space="0" w:color="auto"/>
          </w:divBdr>
        </w:div>
        <w:div w:id="529338048">
          <w:marLeft w:val="547"/>
          <w:marRight w:val="0"/>
          <w:marTop w:val="154"/>
          <w:marBottom w:val="0"/>
          <w:divBdr>
            <w:top w:val="none" w:sz="0" w:space="0" w:color="auto"/>
            <w:left w:val="none" w:sz="0" w:space="0" w:color="auto"/>
            <w:bottom w:val="none" w:sz="0" w:space="0" w:color="auto"/>
            <w:right w:val="none" w:sz="0" w:space="0" w:color="auto"/>
          </w:divBdr>
        </w:div>
        <w:div w:id="225145324">
          <w:marLeft w:val="547"/>
          <w:marRight w:val="0"/>
          <w:marTop w:val="154"/>
          <w:marBottom w:val="0"/>
          <w:divBdr>
            <w:top w:val="none" w:sz="0" w:space="0" w:color="auto"/>
            <w:left w:val="none" w:sz="0" w:space="0" w:color="auto"/>
            <w:bottom w:val="none" w:sz="0" w:space="0" w:color="auto"/>
            <w:right w:val="none" w:sz="0" w:space="0" w:color="auto"/>
          </w:divBdr>
        </w:div>
      </w:divsChild>
    </w:div>
    <w:div w:id="1010762417">
      <w:bodyDiv w:val="1"/>
      <w:marLeft w:val="0"/>
      <w:marRight w:val="0"/>
      <w:marTop w:val="0"/>
      <w:marBottom w:val="0"/>
      <w:divBdr>
        <w:top w:val="none" w:sz="0" w:space="0" w:color="auto"/>
        <w:left w:val="none" w:sz="0" w:space="0" w:color="auto"/>
        <w:bottom w:val="none" w:sz="0" w:space="0" w:color="auto"/>
        <w:right w:val="none" w:sz="0" w:space="0" w:color="auto"/>
      </w:divBdr>
      <w:divsChild>
        <w:div w:id="810630850">
          <w:marLeft w:val="547"/>
          <w:marRight w:val="0"/>
          <w:marTop w:val="134"/>
          <w:marBottom w:val="0"/>
          <w:divBdr>
            <w:top w:val="none" w:sz="0" w:space="0" w:color="auto"/>
            <w:left w:val="none" w:sz="0" w:space="0" w:color="auto"/>
            <w:bottom w:val="none" w:sz="0" w:space="0" w:color="auto"/>
            <w:right w:val="none" w:sz="0" w:space="0" w:color="auto"/>
          </w:divBdr>
        </w:div>
        <w:div w:id="362363660">
          <w:marLeft w:val="547"/>
          <w:marRight w:val="0"/>
          <w:marTop w:val="134"/>
          <w:marBottom w:val="0"/>
          <w:divBdr>
            <w:top w:val="none" w:sz="0" w:space="0" w:color="auto"/>
            <w:left w:val="none" w:sz="0" w:space="0" w:color="auto"/>
            <w:bottom w:val="none" w:sz="0" w:space="0" w:color="auto"/>
            <w:right w:val="none" w:sz="0" w:space="0" w:color="auto"/>
          </w:divBdr>
        </w:div>
        <w:div w:id="1126237740">
          <w:marLeft w:val="547"/>
          <w:marRight w:val="0"/>
          <w:marTop w:val="134"/>
          <w:marBottom w:val="0"/>
          <w:divBdr>
            <w:top w:val="none" w:sz="0" w:space="0" w:color="auto"/>
            <w:left w:val="none" w:sz="0" w:space="0" w:color="auto"/>
            <w:bottom w:val="none" w:sz="0" w:space="0" w:color="auto"/>
            <w:right w:val="none" w:sz="0" w:space="0" w:color="auto"/>
          </w:divBdr>
        </w:div>
        <w:div w:id="138427767">
          <w:marLeft w:val="547"/>
          <w:marRight w:val="0"/>
          <w:marTop w:val="134"/>
          <w:marBottom w:val="0"/>
          <w:divBdr>
            <w:top w:val="none" w:sz="0" w:space="0" w:color="auto"/>
            <w:left w:val="none" w:sz="0" w:space="0" w:color="auto"/>
            <w:bottom w:val="none" w:sz="0" w:space="0" w:color="auto"/>
            <w:right w:val="none" w:sz="0" w:space="0" w:color="auto"/>
          </w:divBdr>
        </w:div>
        <w:div w:id="1015379414">
          <w:marLeft w:val="547"/>
          <w:marRight w:val="0"/>
          <w:marTop w:val="134"/>
          <w:marBottom w:val="0"/>
          <w:divBdr>
            <w:top w:val="none" w:sz="0" w:space="0" w:color="auto"/>
            <w:left w:val="none" w:sz="0" w:space="0" w:color="auto"/>
            <w:bottom w:val="none" w:sz="0" w:space="0" w:color="auto"/>
            <w:right w:val="none" w:sz="0" w:space="0" w:color="auto"/>
          </w:divBdr>
        </w:div>
      </w:divsChild>
    </w:div>
    <w:div w:id="1151369088">
      <w:bodyDiv w:val="1"/>
      <w:marLeft w:val="0"/>
      <w:marRight w:val="0"/>
      <w:marTop w:val="0"/>
      <w:marBottom w:val="0"/>
      <w:divBdr>
        <w:top w:val="none" w:sz="0" w:space="0" w:color="auto"/>
        <w:left w:val="none" w:sz="0" w:space="0" w:color="auto"/>
        <w:bottom w:val="none" w:sz="0" w:space="0" w:color="auto"/>
        <w:right w:val="none" w:sz="0" w:space="0" w:color="auto"/>
      </w:divBdr>
    </w:div>
    <w:div w:id="1215700436">
      <w:bodyDiv w:val="1"/>
      <w:marLeft w:val="0"/>
      <w:marRight w:val="0"/>
      <w:marTop w:val="0"/>
      <w:marBottom w:val="0"/>
      <w:divBdr>
        <w:top w:val="none" w:sz="0" w:space="0" w:color="auto"/>
        <w:left w:val="none" w:sz="0" w:space="0" w:color="auto"/>
        <w:bottom w:val="none" w:sz="0" w:space="0" w:color="auto"/>
        <w:right w:val="none" w:sz="0" w:space="0" w:color="auto"/>
      </w:divBdr>
    </w:div>
    <w:div w:id="1327245067">
      <w:bodyDiv w:val="1"/>
      <w:marLeft w:val="0"/>
      <w:marRight w:val="0"/>
      <w:marTop w:val="0"/>
      <w:marBottom w:val="0"/>
      <w:divBdr>
        <w:top w:val="none" w:sz="0" w:space="0" w:color="auto"/>
        <w:left w:val="none" w:sz="0" w:space="0" w:color="auto"/>
        <w:bottom w:val="none" w:sz="0" w:space="0" w:color="auto"/>
        <w:right w:val="none" w:sz="0" w:space="0" w:color="auto"/>
      </w:divBdr>
      <w:divsChild>
        <w:div w:id="1435055769">
          <w:marLeft w:val="547"/>
          <w:marRight w:val="0"/>
          <w:marTop w:val="154"/>
          <w:marBottom w:val="0"/>
          <w:divBdr>
            <w:top w:val="none" w:sz="0" w:space="0" w:color="auto"/>
            <w:left w:val="none" w:sz="0" w:space="0" w:color="auto"/>
            <w:bottom w:val="none" w:sz="0" w:space="0" w:color="auto"/>
            <w:right w:val="none" w:sz="0" w:space="0" w:color="auto"/>
          </w:divBdr>
        </w:div>
        <w:div w:id="400055291">
          <w:marLeft w:val="547"/>
          <w:marRight w:val="0"/>
          <w:marTop w:val="154"/>
          <w:marBottom w:val="0"/>
          <w:divBdr>
            <w:top w:val="none" w:sz="0" w:space="0" w:color="auto"/>
            <w:left w:val="none" w:sz="0" w:space="0" w:color="auto"/>
            <w:bottom w:val="none" w:sz="0" w:space="0" w:color="auto"/>
            <w:right w:val="none" w:sz="0" w:space="0" w:color="auto"/>
          </w:divBdr>
        </w:div>
        <w:div w:id="106853760">
          <w:marLeft w:val="547"/>
          <w:marRight w:val="0"/>
          <w:marTop w:val="154"/>
          <w:marBottom w:val="0"/>
          <w:divBdr>
            <w:top w:val="none" w:sz="0" w:space="0" w:color="auto"/>
            <w:left w:val="none" w:sz="0" w:space="0" w:color="auto"/>
            <w:bottom w:val="none" w:sz="0" w:space="0" w:color="auto"/>
            <w:right w:val="none" w:sz="0" w:space="0" w:color="auto"/>
          </w:divBdr>
        </w:div>
        <w:div w:id="1126704307">
          <w:marLeft w:val="547"/>
          <w:marRight w:val="0"/>
          <w:marTop w:val="154"/>
          <w:marBottom w:val="0"/>
          <w:divBdr>
            <w:top w:val="none" w:sz="0" w:space="0" w:color="auto"/>
            <w:left w:val="none" w:sz="0" w:space="0" w:color="auto"/>
            <w:bottom w:val="none" w:sz="0" w:space="0" w:color="auto"/>
            <w:right w:val="none" w:sz="0" w:space="0" w:color="auto"/>
          </w:divBdr>
        </w:div>
        <w:div w:id="377510450">
          <w:marLeft w:val="547"/>
          <w:marRight w:val="0"/>
          <w:marTop w:val="154"/>
          <w:marBottom w:val="0"/>
          <w:divBdr>
            <w:top w:val="none" w:sz="0" w:space="0" w:color="auto"/>
            <w:left w:val="none" w:sz="0" w:space="0" w:color="auto"/>
            <w:bottom w:val="none" w:sz="0" w:space="0" w:color="auto"/>
            <w:right w:val="none" w:sz="0" w:space="0" w:color="auto"/>
          </w:divBdr>
        </w:div>
      </w:divsChild>
    </w:div>
    <w:div w:id="1466581043">
      <w:bodyDiv w:val="1"/>
      <w:marLeft w:val="0"/>
      <w:marRight w:val="0"/>
      <w:marTop w:val="0"/>
      <w:marBottom w:val="0"/>
      <w:divBdr>
        <w:top w:val="none" w:sz="0" w:space="0" w:color="auto"/>
        <w:left w:val="none" w:sz="0" w:space="0" w:color="auto"/>
        <w:bottom w:val="none" w:sz="0" w:space="0" w:color="auto"/>
        <w:right w:val="none" w:sz="0" w:space="0" w:color="auto"/>
      </w:divBdr>
      <w:divsChild>
        <w:div w:id="81340020">
          <w:marLeft w:val="547"/>
          <w:marRight w:val="0"/>
          <w:marTop w:val="154"/>
          <w:marBottom w:val="0"/>
          <w:divBdr>
            <w:top w:val="none" w:sz="0" w:space="0" w:color="auto"/>
            <w:left w:val="none" w:sz="0" w:space="0" w:color="auto"/>
            <w:bottom w:val="none" w:sz="0" w:space="0" w:color="auto"/>
            <w:right w:val="none" w:sz="0" w:space="0" w:color="auto"/>
          </w:divBdr>
        </w:div>
        <w:div w:id="2001930764">
          <w:marLeft w:val="547"/>
          <w:marRight w:val="0"/>
          <w:marTop w:val="154"/>
          <w:marBottom w:val="0"/>
          <w:divBdr>
            <w:top w:val="none" w:sz="0" w:space="0" w:color="auto"/>
            <w:left w:val="none" w:sz="0" w:space="0" w:color="auto"/>
            <w:bottom w:val="none" w:sz="0" w:space="0" w:color="auto"/>
            <w:right w:val="none" w:sz="0" w:space="0" w:color="auto"/>
          </w:divBdr>
        </w:div>
        <w:div w:id="1635719496">
          <w:marLeft w:val="547"/>
          <w:marRight w:val="0"/>
          <w:marTop w:val="154"/>
          <w:marBottom w:val="0"/>
          <w:divBdr>
            <w:top w:val="none" w:sz="0" w:space="0" w:color="auto"/>
            <w:left w:val="none" w:sz="0" w:space="0" w:color="auto"/>
            <w:bottom w:val="none" w:sz="0" w:space="0" w:color="auto"/>
            <w:right w:val="none" w:sz="0" w:space="0" w:color="auto"/>
          </w:divBdr>
        </w:div>
        <w:div w:id="619843400">
          <w:marLeft w:val="547"/>
          <w:marRight w:val="0"/>
          <w:marTop w:val="154"/>
          <w:marBottom w:val="0"/>
          <w:divBdr>
            <w:top w:val="none" w:sz="0" w:space="0" w:color="auto"/>
            <w:left w:val="none" w:sz="0" w:space="0" w:color="auto"/>
            <w:bottom w:val="none" w:sz="0" w:space="0" w:color="auto"/>
            <w:right w:val="none" w:sz="0" w:space="0" w:color="auto"/>
          </w:divBdr>
        </w:div>
      </w:divsChild>
    </w:div>
    <w:div w:id="1493256249">
      <w:bodyDiv w:val="1"/>
      <w:marLeft w:val="0"/>
      <w:marRight w:val="0"/>
      <w:marTop w:val="0"/>
      <w:marBottom w:val="0"/>
      <w:divBdr>
        <w:top w:val="none" w:sz="0" w:space="0" w:color="auto"/>
        <w:left w:val="none" w:sz="0" w:space="0" w:color="auto"/>
        <w:bottom w:val="none" w:sz="0" w:space="0" w:color="auto"/>
        <w:right w:val="none" w:sz="0" w:space="0" w:color="auto"/>
      </w:divBdr>
    </w:div>
    <w:div w:id="1562792064">
      <w:bodyDiv w:val="1"/>
      <w:marLeft w:val="0"/>
      <w:marRight w:val="0"/>
      <w:marTop w:val="0"/>
      <w:marBottom w:val="0"/>
      <w:divBdr>
        <w:top w:val="none" w:sz="0" w:space="0" w:color="auto"/>
        <w:left w:val="none" w:sz="0" w:space="0" w:color="auto"/>
        <w:bottom w:val="none" w:sz="0" w:space="0" w:color="auto"/>
        <w:right w:val="none" w:sz="0" w:space="0" w:color="auto"/>
      </w:divBdr>
      <w:divsChild>
        <w:div w:id="160434255">
          <w:marLeft w:val="547"/>
          <w:marRight w:val="0"/>
          <w:marTop w:val="154"/>
          <w:marBottom w:val="0"/>
          <w:divBdr>
            <w:top w:val="none" w:sz="0" w:space="0" w:color="auto"/>
            <w:left w:val="none" w:sz="0" w:space="0" w:color="auto"/>
            <w:bottom w:val="none" w:sz="0" w:space="0" w:color="auto"/>
            <w:right w:val="none" w:sz="0" w:space="0" w:color="auto"/>
          </w:divBdr>
        </w:div>
        <w:div w:id="1854688794">
          <w:marLeft w:val="547"/>
          <w:marRight w:val="0"/>
          <w:marTop w:val="154"/>
          <w:marBottom w:val="0"/>
          <w:divBdr>
            <w:top w:val="none" w:sz="0" w:space="0" w:color="auto"/>
            <w:left w:val="none" w:sz="0" w:space="0" w:color="auto"/>
            <w:bottom w:val="none" w:sz="0" w:space="0" w:color="auto"/>
            <w:right w:val="none" w:sz="0" w:space="0" w:color="auto"/>
          </w:divBdr>
        </w:div>
        <w:div w:id="1344550471">
          <w:marLeft w:val="547"/>
          <w:marRight w:val="0"/>
          <w:marTop w:val="154"/>
          <w:marBottom w:val="0"/>
          <w:divBdr>
            <w:top w:val="none" w:sz="0" w:space="0" w:color="auto"/>
            <w:left w:val="none" w:sz="0" w:space="0" w:color="auto"/>
            <w:bottom w:val="none" w:sz="0" w:space="0" w:color="auto"/>
            <w:right w:val="none" w:sz="0" w:space="0" w:color="auto"/>
          </w:divBdr>
        </w:div>
      </w:divsChild>
    </w:div>
    <w:div w:id="1639455111">
      <w:bodyDiv w:val="1"/>
      <w:marLeft w:val="0"/>
      <w:marRight w:val="0"/>
      <w:marTop w:val="0"/>
      <w:marBottom w:val="0"/>
      <w:divBdr>
        <w:top w:val="none" w:sz="0" w:space="0" w:color="auto"/>
        <w:left w:val="none" w:sz="0" w:space="0" w:color="auto"/>
        <w:bottom w:val="none" w:sz="0" w:space="0" w:color="auto"/>
        <w:right w:val="none" w:sz="0" w:space="0" w:color="auto"/>
      </w:divBdr>
    </w:div>
    <w:div w:id="2144108078">
      <w:bodyDiv w:val="1"/>
      <w:marLeft w:val="0"/>
      <w:marRight w:val="0"/>
      <w:marTop w:val="0"/>
      <w:marBottom w:val="0"/>
      <w:divBdr>
        <w:top w:val="none" w:sz="0" w:space="0" w:color="auto"/>
        <w:left w:val="none" w:sz="0" w:space="0" w:color="auto"/>
        <w:bottom w:val="none" w:sz="0" w:space="0" w:color="auto"/>
        <w:right w:val="none" w:sz="0" w:space="0" w:color="auto"/>
      </w:divBdr>
      <w:divsChild>
        <w:div w:id="212008967">
          <w:marLeft w:val="547"/>
          <w:marRight w:val="0"/>
          <w:marTop w:val="154"/>
          <w:marBottom w:val="0"/>
          <w:divBdr>
            <w:top w:val="none" w:sz="0" w:space="0" w:color="auto"/>
            <w:left w:val="none" w:sz="0" w:space="0" w:color="auto"/>
            <w:bottom w:val="none" w:sz="0" w:space="0" w:color="auto"/>
            <w:right w:val="none" w:sz="0" w:space="0" w:color="auto"/>
          </w:divBdr>
        </w:div>
        <w:div w:id="1800148774">
          <w:marLeft w:val="547"/>
          <w:marRight w:val="0"/>
          <w:marTop w:val="154"/>
          <w:marBottom w:val="0"/>
          <w:divBdr>
            <w:top w:val="none" w:sz="0" w:space="0" w:color="auto"/>
            <w:left w:val="none" w:sz="0" w:space="0" w:color="auto"/>
            <w:bottom w:val="none" w:sz="0" w:space="0" w:color="auto"/>
            <w:right w:val="none" w:sz="0" w:space="0" w:color="auto"/>
          </w:divBdr>
        </w:div>
        <w:div w:id="1286887989">
          <w:marLeft w:val="547"/>
          <w:marRight w:val="0"/>
          <w:marTop w:val="154"/>
          <w:marBottom w:val="0"/>
          <w:divBdr>
            <w:top w:val="none" w:sz="0" w:space="0" w:color="auto"/>
            <w:left w:val="none" w:sz="0" w:space="0" w:color="auto"/>
            <w:bottom w:val="none" w:sz="0" w:space="0" w:color="auto"/>
            <w:right w:val="none" w:sz="0" w:space="0" w:color="auto"/>
          </w:divBdr>
        </w:div>
        <w:div w:id="1201434204">
          <w:marLeft w:val="547"/>
          <w:marRight w:val="0"/>
          <w:marTop w:val="154"/>
          <w:marBottom w:val="0"/>
          <w:divBdr>
            <w:top w:val="none" w:sz="0" w:space="0" w:color="auto"/>
            <w:left w:val="none" w:sz="0" w:space="0" w:color="auto"/>
            <w:bottom w:val="none" w:sz="0" w:space="0" w:color="auto"/>
            <w:right w:val="none" w:sz="0" w:space="0" w:color="auto"/>
          </w:divBdr>
        </w:div>
        <w:div w:id="20075160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2292</Words>
  <Characters>12611</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Chapter Outline</vt:lpstr>
    </vt:vector>
  </TitlesOfParts>
  <Company>Hampton City Schools</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9</cp:revision>
  <dcterms:created xsi:type="dcterms:W3CDTF">2015-03-01T16:49:00Z</dcterms:created>
  <dcterms:modified xsi:type="dcterms:W3CDTF">2015-03-01T16:53:00Z</dcterms:modified>
</cp:coreProperties>
</file>