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CE" w:rsidRPr="0088120C" w:rsidRDefault="0088120C" w:rsidP="0088120C">
      <w:pPr>
        <w:pStyle w:val="Sansinterligne"/>
        <w:jc w:val="center"/>
        <w:rPr>
          <w:rFonts w:ascii="Times New Roman" w:hAnsi="Times New Roman"/>
          <w:b/>
          <w:color w:val="FF0000"/>
          <w:sz w:val="40"/>
          <w:u w:val="single"/>
        </w:rPr>
      </w:pPr>
      <w:r w:rsidRPr="0088120C">
        <w:rPr>
          <w:rFonts w:ascii="Times New Roman" w:hAnsi="Times New Roman"/>
          <w:b/>
          <w:color w:val="FF0000"/>
          <w:sz w:val="40"/>
          <w:u w:val="single"/>
        </w:rPr>
        <w:t>Le marketing Hôtelier</w:t>
      </w:r>
    </w:p>
    <w:p w:rsidR="0088120C" w:rsidRDefault="0088120C" w:rsidP="0088120C">
      <w:pPr>
        <w:pStyle w:val="Sansinterligne"/>
        <w:rPr>
          <w:rFonts w:ascii="Times New Roman" w:hAnsi="Times New Roman"/>
        </w:rPr>
      </w:pPr>
    </w:p>
    <w:p w:rsidR="00667CCE" w:rsidRPr="00CD1A50" w:rsidRDefault="00667CCE" w:rsidP="00667CCE">
      <w:pPr>
        <w:rPr>
          <w:rFonts w:ascii="Times New Roman" w:hAnsi="Times New Roman"/>
        </w:rPr>
      </w:pPr>
    </w:p>
    <w:p w:rsidR="003805C0" w:rsidRPr="00CE6CAF" w:rsidRDefault="003805C0" w:rsidP="003805C0">
      <w:pPr>
        <w:rPr>
          <w:rFonts w:ascii="Arial" w:hAnsi="Arial" w:cs="Arial"/>
          <w:b/>
          <w:sz w:val="24"/>
          <w:szCs w:val="24"/>
        </w:rPr>
      </w:pPr>
      <w:r w:rsidRPr="00CE6CAF">
        <w:rPr>
          <w:rFonts w:ascii="Arial" w:hAnsi="Arial" w:cs="Arial"/>
          <w:b/>
          <w:sz w:val="24"/>
          <w:szCs w:val="24"/>
        </w:rPr>
        <w:t>Introduction</w:t>
      </w:r>
    </w:p>
    <w:p w:rsidR="003805C0" w:rsidRPr="00CE6CAF" w:rsidRDefault="003805C0" w:rsidP="003805C0">
      <w:pPr>
        <w:rPr>
          <w:rFonts w:ascii="Arial" w:hAnsi="Arial" w:cs="Arial"/>
          <w:b/>
          <w:sz w:val="24"/>
          <w:szCs w:val="24"/>
        </w:rPr>
      </w:pPr>
      <w:r w:rsidRPr="00CE6CAF">
        <w:rPr>
          <w:rFonts w:ascii="Arial" w:hAnsi="Arial" w:cs="Arial"/>
          <w:b/>
          <w:sz w:val="24"/>
          <w:szCs w:val="24"/>
        </w:rPr>
        <w:t>Chapitre 1 : présentation générale</w:t>
      </w:r>
    </w:p>
    <w:p w:rsidR="003805C0" w:rsidRPr="00CE6CAF" w:rsidRDefault="00CE6CAF" w:rsidP="00CE6CAF">
      <w:pPr>
        <w:numPr>
          <w:ilvl w:val="0"/>
          <w:numId w:val="17"/>
        </w:numPr>
        <w:rPr>
          <w:rFonts w:ascii="Arial" w:hAnsi="Arial" w:cs="Arial"/>
          <w:sz w:val="24"/>
          <w:szCs w:val="24"/>
        </w:rPr>
      </w:pPr>
      <w:r>
        <w:rPr>
          <w:rFonts w:ascii="Arial" w:hAnsi="Arial" w:cs="Arial"/>
          <w:sz w:val="24"/>
          <w:szCs w:val="24"/>
        </w:rPr>
        <w:t>Q</w:t>
      </w:r>
      <w:r w:rsidR="003805C0" w:rsidRPr="00CE6CAF">
        <w:rPr>
          <w:rFonts w:ascii="Arial" w:hAnsi="Arial" w:cs="Arial"/>
          <w:sz w:val="24"/>
          <w:szCs w:val="24"/>
        </w:rPr>
        <w:t>u’</w:t>
      </w:r>
      <w:proofErr w:type="spellStart"/>
      <w:r w:rsidR="003805C0" w:rsidRPr="00CE6CAF">
        <w:rPr>
          <w:rFonts w:ascii="Arial" w:hAnsi="Arial" w:cs="Arial"/>
          <w:sz w:val="24"/>
          <w:szCs w:val="24"/>
        </w:rPr>
        <w:t>est ce</w:t>
      </w:r>
      <w:proofErr w:type="spellEnd"/>
      <w:r w:rsidR="003805C0" w:rsidRPr="00CE6CAF">
        <w:rPr>
          <w:rFonts w:ascii="Arial" w:hAnsi="Arial" w:cs="Arial"/>
          <w:sz w:val="24"/>
          <w:szCs w:val="24"/>
        </w:rPr>
        <w:t xml:space="preserve"> que l’hôtellerie ?</w:t>
      </w:r>
    </w:p>
    <w:p w:rsidR="003805C0" w:rsidRPr="00CE6CAF" w:rsidRDefault="003805C0" w:rsidP="00CE6CAF">
      <w:pPr>
        <w:numPr>
          <w:ilvl w:val="0"/>
          <w:numId w:val="18"/>
        </w:numPr>
        <w:rPr>
          <w:rFonts w:ascii="Arial" w:hAnsi="Arial" w:cs="Arial"/>
          <w:sz w:val="24"/>
          <w:szCs w:val="24"/>
        </w:rPr>
      </w:pPr>
      <w:r w:rsidRPr="00CE6CAF">
        <w:rPr>
          <w:rFonts w:ascii="Arial" w:hAnsi="Arial" w:cs="Arial"/>
          <w:sz w:val="24"/>
          <w:szCs w:val="24"/>
        </w:rPr>
        <w:t>définition</w:t>
      </w:r>
    </w:p>
    <w:p w:rsidR="00275CF2" w:rsidRPr="00CE6CAF" w:rsidRDefault="00275CF2" w:rsidP="003805C0">
      <w:pPr>
        <w:numPr>
          <w:ilvl w:val="0"/>
          <w:numId w:val="18"/>
        </w:numPr>
        <w:rPr>
          <w:rFonts w:ascii="Arial" w:hAnsi="Arial" w:cs="Arial"/>
          <w:sz w:val="24"/>
          <w:szCs w:val="24"/>
        </w:rPr>
      </w:pPr>
      <w:r w:rsidRPr="00CE6CAF">
        <w:rPr>
          <w:rFonts w:ascii="Arial" w:hAnsi="Arial" w:cs="Arial"/>
          <w:sz w:val="24"/>
          <w:szCs w:val="24"/>
        </w:rPr>
        <w:t>les chaines hôtelières</w:t>
      </w:r>
    </w:p>
    <w:p w:rsidR="00275CF2" w:rsidRPr="00CE6CAF" w:rsidRDefault="00275CF2" w:rsidP="003805C0">
      <w:pPr>
        <w:numPr>
          <w:ilvl w:val="0"/>
          <w:numId w:val="18"/>
        </w:numPr>
        <w:rPr>
          <w:rFonts w:ascii="Arial" w:hAnsi="Arial" w:cs="Arial"/>
          <w:sz w:val="24"/>
          <w:szCs w:val="24"/>
        </w:rPr>
      </w:pPr>
      <w:r w:rsidRPr="00CE6CAF">
        <w:rPr>
          <w:rFonts w:ascii="Arial" w:hAnsi="Arial" w:cs="Arial"/>
          <w:sz w:val="24"/>
          <w:szCs w:val="24"/>
        </w:rPr>
        <w:t>Normes de classement des hôtels </w:t>
      </w:r>
    </w:p>
    <w:p w:rsidR="003805C0" w:rsidRPr="00CE6CAF" w:rsidRDefault="00CE6CAF" w:rsidP="003805C0">
      <w:pPr>
        <w:numPr>
          <w:ilvl w:val="0"/>
          <w:numId w:val="17"/>
        </w:numPr>
        <w:rPr>
          <w:rFonts w:ascii="Arial" w:hAnsi="Arial" w:cs="Arial"/>
          <w:sz w:val="24"/>
          <w:szCs w:val="24"/>
        </w:rPr>
      </w:pPr>
      <w:r>
        <w:rPr>
          <w:rFonts w:ascii="Arial" w:hAnsi="Arial" w:cs="Arial"/>
          <w:sz w:val="24"/>
          <w:szCs w:val="24"/>
        </w:rPr>
        <w:t>L</w:t>
      </w:r>
      <w:r w:rsidR="003805C0" w:rsidRPr="00CE6CAF">
        <w:rPr>
          <w:rFonts w:ascii="Arial" w:hAnsi="Arial" w:cs="Arial"/>
          <w:sz w:val="24"/>
          <w:szCs w:val="24"/>
        </w:rPr>
        <w:t>e comportement du touriste</w:t>
      </w:r>
    </w:p>
    <w:p w:rsidR="00511448" w:rsidRPr="00CE6CAF" w:rsidRDefault="003805C0" w:rsidP="00CE6CAF">
      <w:pPr>
        <w:numPr>
          <w:ilvl w:val="0"/>
          <w:numId w:val="19"/>
        </w:numPr>
        <w:rPr>
          <w:rFonts w:ascii="Arial" w:hAnsi="Arial" w:cs="Arial"/>
          <w:sz w:val="24"/>
          <w:szCs w:val="24"/>
        </w:rPr>
      </w:pPr>
      <w:r w:rsidRPr="00CE6CAF">
        <w:rPr>
          <w:rFonts w:ascii="Arial" w:hAnsi="Arial" w:cs="Arial"/>
          <w:sz w:val="24"/>
          <w:szCs w:val="24"/>
        </w:rPr>
        <w:t>les facteurs</w:t>
      </w:r>
    </w:p>
    <w:p w:rsidR="003805C0" w:rsidRPr="00CE6CAF" w:rsidRDefault="003805C0" w:rsidP="003805C0">
      <w:pPr>
        <w:numPr>
          <w:ilvl w:val="0"/>
          <w:numId w:val="19"/>
        </w:numPr>
        <w:rPr>
          <w:rFonts w:ascii="Arial" w:hAnsi="Arial" w:cs="Arial"/>
          <w:sz w:val="24"/>
          <w:szCs w:val="24"/>
        </w:rPr>
      </w:pPr>
      <w:r w:rsidRPr="00CE6CAF">
        <w:rPr>
          <w:rFonts w:ascii="Arial" w:hAnsi="Arial" w:cs="Arial"/>
          <w:sz w:val="24"/>
          <w:szCs w:val="24"/>
        </w:rPr>
        <w:t>les motivations</w:t>
      </w:r>
    </w:p>
    <w:p w:rsidR="003805C0" w:rsidRPr="00CE6CAF" w:rsidRDefault="003805C0" w:rsidP="003805C0">
      <w:pPr>
        <w:numPr>
          <w:ilvl w:val="0"/>
          <w:numId w:val="19"/>
        </w:numPr>
        <w:rPr>
          <w:rFonts w:ascii="Arial" w:hAnsi="Arial" w:cs="Arial"/>
          <w:sz w:val="24"/>
          <w:szCs w:val="24"/>
        </w:rPr>
      </w:pPr>
      <w:r w:rsidRPr="00CE6CAF">
        <w:rPr>
          <w:rFonts w:ascii="Arial" w:hAnsi="Arial" w:cs="Arial"/>
          <w:sz w:val="24"/>
          <w:szCs w:val="24"/>
        </w:rPr>
        <w:t>les 3 R</w:t>
      </w:r>
    </w:p>
    <w:p w:rsidR="00275CF2" w:rsidRPr="00CE6CAF" w:rsidRDefault="00275CF2" w:rsidP="003805C0">
      <w:pPr>
        <w:rPr>
          <w:rFonts w:ascii="Arial" w:hAnsi="Arial" w:cs="Arial"/>
          <w:b/>
          <w:sz w:val="24"/>
          <w:szCs w:val="24"/>
        </w:rPr>
      </w:pPr>
      <w:r w:rsidRPr="00CE6CAF">
        <w:rPr>
          <w:rFonts w:ascii="Arial" w:hAnsi="Arial" w:cs="Arial"/>
          <w:b/>
          <w:sz w:val="24"/>
          <w:szCs w:val="24"/>
        </w:rPr>
        <w:t>Chapitre 2- Le marketing hôtelier</w:t>
      </w:r>
    </w:p>
    <w:p w:rsidR="00275CF2" w:rsidRPr="00CE6CAF" w:rsidRDefault="00275CF2" w:rsidP="00CE6CAF">
      <w:pPr>
        <w:numPr>
          <w:ilvl w:val="0"/>
          <w:numId w:val="20"/>
        </w:numPr>
        <w:rPr>
          <w:rFonts w:ascii="Arial" w:hAnsi="Arial" w:cs="Arial"/>
          <w:sz w:val="24"/>
          <w:szCs w:val="24"/>
        </w:rPr>
      </w:pPr>
      <w:r w:rsidRPr="00CE6CAF">
        <w:rPr>
          <w:rFonts w:ascii="Arial" w:hAnsi="Arial" w:cs="Arial"/>
          <w:sz w:val="24"/>
          <w:szCs w:val="24"/>
        </w:rPr>
        <w:t>le marché hôtelier</w:t>
      </w:r>
    </w:p>
    <w:p w:rsidR="003805C0" w:rsidRPr="00CE6CAF" w:rsidRDefault="00D307D4" w:rsidP="003805C0">
      <w:pPr>
        <w:numPr>
          <w:ilvl w:val="0"/>
          <w:numId w:val="20"/>
        </w:numPr>
        <w:rPr>
          <w:rFonts w:ascii="Arial" w:hAnsi="Arial" w:cs="Arial"/>
          <w:sz w:val="24"/>
          <w:szCs w:val="24"/>
        </w:rPr>
      </w:pPr>
      <w:r>
        <w:rPr>
          <w:rFonts w:ascii="Arial" w:hAnsi="Arial" w:cs="Arial"/>
          <w:sz w:val="24"/>
          <w:szCs w:val="24"/>
        </w:rPr>
        <w:t>la seg</w:t>
      </w:r>
      <w:r w:rsidRPr="00CE6CAF">
        <w:rPr>
          <w:rFonts w:ascii="Arial" w:hAnsi="Arial" w:cs="Arial"/>
          <w:sz w:val="24"/>
          <w:szCs w:val="24"/>
        </w:rPr>
        <w:t>mentation</w:t>
      </w:r>
      <w:r w:rsidR="00292B9A">
        <w:rPr>
          <w:rFonts w:ascii="Arial" w:hAnsi="Arial" w:cs="Arial"/>
          <w:sz w:val="24"/>
          <w:szCs w:val="24"/>
        </w:rPr>
        <w:t xml:space="preserve"> du marché</w:t>
      </w:r>
      <w:r w:rsidR="003805C0" w:rsidRPr="00CE6CAF">
        <w:rPr>
          <w:rFonts w:ascii="Arial" w:hAnsi="Arial" w:cs="Arial"/>
          <w:sz w:val="24"/>
          <w:szCs w:val="24"/>
        </w:rPr>
        <w:t xml:space="preserve"> </w:t>
      </w:r>
      <w:r w:rsidR="00292B9A">
        <w:rPr>
          <w:rFonts w:ascii="Arial" w:hAnsi="Arial" w:cs="Arial"/>
          <w:sz w:val="24"/>
          <w:szCs w:val="24"/>
        </w:rPr>
        <w:t>hôtelier</w:t>
      </w:r>
    </w:p>
    <w:p w:rsidR="00511448" w:rsidRPr="00CE6CAF" w:rsidRDefault="00511448" w:rsidP="00511448">
      <w:pPr>
        <w:numPr>
          <w:ilvl w:val="0"/>
          <w:numId w:val="11"/>
        </w:numPr>
        <w:rPr>
          <w:rFonts w:ascii="Arial" w:hAnsi="Arial" w:cs="Arial"/>
          <w:sz w:val="24"/>
          <w:szCs w:val="24"/>
        </w:rPr>
      </w:pPr>
      <w:r w:rsidRPr="00CE6CAF">
        <w:rPr>
          <w:rFonts w:ascii="Arial" w:hAnsi="Arial" w:cs="Arial"/>
          <w:sz w:val="24"/>
          <w:szCs w:val="24"/>
        </w:rPr>
        <w:t>définition</w:t>
      </w:r>
      <w:r w:rsidR="00D307D4">
        <w:rPr>
          <w:rFonts w:ascii="Arial" w:hAnsi="Arial" w:cs="Arial"/>
          <w:sz w:val="24"/>
          <w:szCs w:val="24"/>
        </w:rPr>
        <w:t xml:space="preserve"> de la segmentation </w:t>
      </w:r>
    </w:p>
    <w:p w:rsidR="00511448" w:rsidRDefault="00292B9A" w:rsidP="00511448">
      <w:pPr>
        <w:numPr>
          <w:ilvl w:val="0"/>
          <w:numId w:val="11"/>
        </w:numPr>
        <w:rPr>
          <w:rFonts w:ascii="Arial" w:hAnsi="Arial" w:cs="Arial"/>
          <w:sz w:val="24"/>
          <w:szCs w:val="24"/>
        </w:rPr>
      </w:pPr>
      <w:r>
        <w:rPr>
          <w:rFonts w:ascii="Arial" w:hAnsi="Arial" w:cs="Arial"/>
          <w:sz w:val="24"/>
          <w:szCs w:val="24"/>
        </w:rPr>
        <w:t>la démarche</w:t>
      </w:r>
      <w:r w:rsidR="00511448" w:rsidRPr="00CE6CAF">
        <w:rPr>
          <w:rFonts w:ascii="Arial" w:hAnsi="Arial" w:cs="Arial"/>
          <w:sz w:val="24"/>
          <w:szCs w:val="24"/>
        </w:rPr>
        <w:t xml:space="preserve"> de segmentation</w:t>
      </w:r>
    </w:p>
    <w:p w:rsidR="00292B9A" w:rsidRPr="00CE6CAF" w:rsidRDefault="00292B9A" w:rsidP="00511448">
      <w:pPr>
        <w:numPr>
          <w:ilvl w:val="0"/>
          <w:numId w:val="11"/>
        </w:numPr>
        <w:rPr>
          <w:rFonts w:ascii="Arial" w:hAnsi="Arial" w:cs="Arial"/>
          <w:sz w:val="24"/>
          <w:szCs w:val="24"/>
        </w:rPr>
      </w:pPr>
      <w:r>
        <w:rPr>
          <w:rFonts w:ascii="Arial" w:hAnsi="Arial" w:cs="Arial"/>
          <w:sz w:val="24"/>
          <w:szCs w:val="24"/>
        </w:rPr>
        <w:t>les critères de la segmentation</w:t>
      </w:r>
    </w:p>
    <w:p w:rsidR="00511448" w:rsidRPr="00CE6CAF" w:rsidRDefault="00511448" w:rsidP="00511448">
      <w:pPr>
        <w:numPr>
          <w:ilvl w:val="0"/>
          <w:numId w:val="11"/>
        </w:numPr>
        <w:rPr>
          <w:rFonts w:ascii="Arial" w:hAnsi="Arial" w:cs="Arial"/>
          <w:sz w:val="24"/>
          <w:szCs w:val="24"/>
        </w:rPr>
      </w:pPr>
      <w:r w:rsidRPr="00CE6CAF">
        <w:rPr>
          <w:rFonts w:ascii="Arial" w:hAnsi="Arial" w:cs="Arial"/>
          <w:sz w:val="24"/>
          <w:szCs w:val="24"/>
        </w:rPr>
        <w:t xml:space="preserve">les conditions </w:t>
      </w:r>
      <w:r w:rsidR="00292B9A">
        <w:rPr>
          <w:rFonts w:ascii="Arial" w:hAnsi="Arial" w:cs="Arial"/>
          <w:sz w:val="24"/>
          <w:szCs w:val="24"/>
        </w:rPr>
        <w:t>d’efficacité  d’une segmentation</w:t>
      </w:r>
    </w:p>
    <w:p w:rsidR="003805C0" w:rsidRPr="00CE6CAF" w:rsidRDefault="003805C0" w:rsidP="003805C0">
      <w:pPr>
        <w:numPr>
          <w:ilvl w:val="0"/>
          <w:numId w:val="20"/>
        </w:numPr>
        <w:rPr>
          <w:rFonts w:ascii="Arial" w:hAnsi="Arial" w:cs="Arial"/>
          <w:sz w:val="24"/>
          <w:szCs w:val="24"/>
        </w:rPr>
      </w:pPr>
      <w:r w:rsidRPr="00CE6CAF">
        <w:rPr>
          <w:rFonts w:ascii="Arial" w:hAnsi="Arial" w:cs="Arial"/>
          <w:sz w:val="24"/>
          <w:szCs w:val="24"/>
        </w:rPr>
        <w:t xml:space="preserve">le marketing mix en </w:t>
      </w:r>
      <w:r w:rsidR="00511448" w:rsidRPr="00CE6CAF">
        <w:rPr>
          <w:rFonts w:ascii="Arial" w:hAnsi="Arial" w:cs="Arial"/>
          <w:sz w:val="24"/>
          <w:szCs w:val="24"/>
        </w:rPr>
        <w:t>hôtellerie</w:t>
      </w:r>
    </w:p>
    <w:p w:rsidR="003805C0" w:rsidRPr="00CE6CAF" w:rsidRDefault="003805C0" w:rsidP="00CE6CAF">
      <w:pPr>
        <w:numPr>
          <w:ilvl w:val="0"/>
          <w:numId w:val="21"/>
        </w:numPr>
        <w:rPr>
          <w:rFonts w:ascii="Arial" w:hAnsi="Arial" w:cs="Arial"/>
          <w:sz w:val="24"/>
          <w:szCs w:val="24"/>
        </w:rPr>
      </w:pPr>
      <w:r w:rsidRPr="00CE6CAF">
        <w:rPr>
          <w:rFonts w:ascii="Arial" w:hAnsi="Arial" w:cs="Arial"/>
          <w:sz w:val="24"/>
          <w:szCs w:val="24"/>
        </w:rPr>
        <w:t>la politique du produit</w:t>
      </w:r>
    </w:p>
    <w:p w:rsidR="003805C0" w:rsidRPr="00CE6CAF" w:rsidRDefault="003805C0" w:rsidP="003805C0">
      <w:pPr>
        <w:numPr>
          <w:ilvl w:val="0"/>
          <w:numId w:val="21"/>
        </w:numPr>
        <w:rPr>
          <w:rFonts w:ascii="Arial" w:hAnsi="Arial" w:cs="Arial"/>
          <w:sz w:val="24"/>
          <w:szCs w:val="24"/>
        </w:rPr>
      </w:pPr>
      <w:r w:rsidRPr="00CE6CAF">
        <w:rPr>
          <w:rFonts w:ascii="Arial" w:hAnsi="Arial" w:cs="Arial"/>
          <w:sz w:val="24"/>
          <w:szCs w:val="24"/>
        </w:rPr>
        <w:t>la politique du prix</w:t>
      </w:r>
    </w:p>
    <w:p w:rsidR="003805C0" w:rsidRPr="00CE6CAF" w:rsidRDefault="003805C0" w:rsidP="003805C0">
      <w:pPr>
        <w:numPr>
          <w:ilvl w:val="0"/>
          <w:numId w:val="21"/>
        </w:numPr>
        <w:rPr>
          <w:rFonts w:ascii="Arial" w:hAnsi="Arial" w:cs="Arial"/>
          <w:sz w:val="24"/>
          <w:szCs w:val="24"/>
        </w:rPr>
      </w:pPr>
      <w:r w:rsidRPr="00CE6CAF">
        <w:rPr>
          <w:rFonts w:ascii="Arial" w:hAnsi="Arial" w:cs="Arial"/>
          <w:sz w:val="24"/>
          <w:szCs w:val="24"/>
        </w:rPr>
        <w:t xml:space="preserve">la politique </w:t>
      </w:r>
      <w:r w:rsidR="00D307D4">
        <w:rPr>
          <w:rFonts w:ascii="Arial" w:hAnsi="Arial" w:cs="Arial"/>
          <w:sz w:val="24"/>
          <w:szCs w:val="24"/>
        </w:rPr>
        <w:t xml:space="preserve">de </w:t>
      </w:r>
      <w:r w:rsidRPr="00CE6CAF">
        <w:rPr>
          <w:rFonts w:ascii="Arial" w:hAnsi="Arial" w:cs="Arial"/>
          <w:sz w:val="24"/>
          <w:szCs w:val="24"/>
        </w:rPr>
        <w:t>distribution</w:t>
      </w:r>
    </w:p>
    <w:p w:rsidR="003805C0" w:rsidRPr="00CE6CAF" w:rsidRDefault="003805C0" w:rsidP="003805C0">
      <w:pPr>
        <w:numPr>
          <w:ilvl w:val="0"/>
          <w:numId w:val="21"/>
        </w:numPr>
        <w:rPr>
          <w:rFonts w:ascii="Arial" w:hAnsi="Arial" w:cs="Arial"/>
          <w:sz w:val="24"/>
          <w:szCs w:val="24"/>
        </w:rPr>
      </w:pPr>
      <w:r w:rsidRPr="00CE6CAF">
        <w:rPr>
          <w:rFonts w:ascii="Arial" w:hAnsi="Arial" w:cs="Arial"/>
          <w:sz w:val="24"/>
          <w:szCs w:val="24"/>
        </w:rPr>
        <w:t xml:space="preserve">la politique </w:t>
      </w:r>
      <w:r w:rsidR="00D307D4">
        <w:rPr>
          <w:rFonts w:ascii="Arial" w:hAnsi="Arial" w:cs="Arial"/>
          <w:sz w:val="24"/>
          <w:szCs w:val="24"/>
        </w:rPr>
        <w:t>de</w:t>
      </w:r>
      <w:r w:rsidRPr="00CE6CAF">
        <w:rPr>
          <w:rFonts w:ascii="Arial" w:hAnsi="Arial" w:cs="Arial"/>
          <w:sz w:val="24"/>
          <w:szCs w:val="24"/>
        </w:rPr>
        <w:t xml:space="preserve"> communication</w:t>
      </w:r>
    </w:p>
    <w:p w:rsidR="003805C0" w:rsidRPr="00CE6CAF" w:rsidRDefault="00511448" w:rsidP="003805C0">
      <w:pPr>
        <w:rPr>
          <w:rFonts w:ascii="Arial" w:hAnsi="Arial" w:cs="Arial"/>
          <w:b/>
          <w:sz w:val="24"/>
          <w:szCs w:val="24"/>
        </w:rPr>
      </w:pPr>
      <w:r w:rsidRPr="00CE6CAF">
        <w:rPr>
          <w:rFonts w:ascii="Arial" w:hAnsi="Arial" w:cs="Arial"/>
          <w:b/>
          <w:sz w:val="24"/>
          <w:szCs w:val="24"/>
        </w:rPr>
        <w:t xml:space="preserve">Chapitre 3- Etude de cas </w:t>
      </w:r>
      <w:r w:rsidR="003805C0" w:rsidRPr="00CE6CAF">
        <w:rPr>
          <w:rFonts w:ascii="Arial" w:hAnsi="Arial" w:cs="Arial"/>
          <w:b/>
          <w:sz w:val="24"/>
          <w:szCs w:val="24"/>
        </w:rPr>
        <w:t>(Sofitel)</w:t>
      </w:r>
    </w:p>
    <w:p w:rsidR="003805C0" w:rsidRPr="00CE6CAF" w:rsidRDefault="00511448" w:rsidP="003805C0">
      <w:pPr>
        <w:rPr>
          <w:rFonts w:ascii="Arial" w:hAnsi="Arial" w:cs="Arial"/>
          <w:b/>
          <w:sz w:val="24"/>
          <w:szCs w:val="24"/>
        </w:rPr>
      </w:pPr>
      <w:r w:rsidRPr="00CE6CAF">
        <w:rPr>
          <w:rFonts w:ascii="Arial" w:hAnsi="Arial" w:cs="Arial"/>
          <w:b/>
          <w:sz w:val="24"/>
          <w:szCs w:val="24"/>
        </w:rPr>
        <w:t>Conclusion</w:t>
      </w:r>
    </w:p>
    <w:p w:rsidR="00667CCE" w:rsidRDefault="00511448" w:rsidP="00667CCE">
      <w:pPr>
        <w:rPr>
          <w:rFonts w:ascii="Arial" w:hAnsi="Arial" w:cs="Arial"/>
          <w:b/>
          <w:sz w:val="24"/>
          <w:szCs w:val="24"/>
        </w:rPr>
      </w:pPr>
      <w:r w:rsidRPr="00CE6CAF">
        <w:rPr>
          <w:rFonts w:ascii="Arial" w:hAnsi="Arial" w:cs="Arial"/>
          <w:b/>
          <w:sz w:val="24"/>
          <w:szCs w:val="24"/>
        </w:rPr>
        <w:t>Bibliographie</w:t>
      </w:r>
    </w:p>
    <w:p w:rsidR="00292B9A" w:rsidRPr="009F22A9" w:rsidRDefault="00292B9A" w:rsidP="00526EB7">
      <w:pPr>
        <w:rPr>
          <w:rFonts w:ascii="Blackadder ITC" w:hAnsi="Blackadder ITC"/>
          <w:sz w:val="48"/>
          <w:szCs w:val="48"/>
        </w:rPr>
      </w:pPr>
    </w:p>
    <w:p w:rsidR="00292B9A" w:rsidRDefault="00292B9A" w:rsidP="00292B9A"/>
    <w:p w:rsidR="00292B9A" w:rsidRPr="0098043E" w:rsidRDefault="00292B9A" w:rsidP="00667CCE"/>
    <w:p w:rsidR="00683F4F" w:rsidRPr="00CE6CAF" w:rsidRDefault="00333046" w:rsidP="00B46A04">
      <w:pPr>
        <w:pStyle w:val="Title"/>
        <w:jc w:val="center"/>
        <w:rPr>
          <w:rFonts w:ascii="Arial" w:hAnsi="Arial" w:cs="Arial"/>
          <w:b/>
          <w:color w:val="000000"/>
          <w:sz w:val="28"/>
          <w:szCs w:val="28"/>
          <w:u w:val="single"/>
        </w:rPr>
      </w:pPr>
      <w:r>
        <w:rPr>
          <w:rStyle w:val="txtcourant1"/>
          <w:b/>
          <w:bCs/>
          <w:i/>
          <w:iCs/>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4pt;height:53.6pt" fillcolor="#09c" stroked="f">
            <v:shadow on="t" color="#b2b2b2" opacity="52429f" offset="3pt"/>
            <v:textpath style="font-family:&quot;Monotype Corsiva&quot;;font-weight:bold;v-text-kern:t" trim="t" fitpath="t" string="Introduction générale"/>
          </v:shape>
        </w:pict>
      </w:r>
    </w:p>
    <w:p w:rsidR="00683F4F" w:rsidRPr="00C67E0C" w:rsidRDefault="00683F4F" w:rsidP="00683F4F"/>
    <w:p w:rsidR="00683F4F" w:rsidRPr="00CE6CAF" w:rsidRDefault="00683F4F" w:rsidP="00275CF2">
      <w:pPr>
        <w:pStyle w:val="Title"/>
        <w:spacing w:line="360" w:lineRule="auto"/>
        <w:jc w:val="both"/>
        <w:rPr>
          <w:rFonts w:ascii="Arial" w:eastAsia="Calibri" w:hAnsi="Arial" w:cs="Arial"/>
          <w:color w:val="000000"/>
          <w:lang w:eastAsia="en-US"/>
        </w:rPr>
      </w:pPr>
      <w:r w:rsidRPr="00CE6CAF">
        <w:rPr>
          <w:rFonts w:ascii="Arial" w:eastAsia="Calibri" w:hAnsi="Arial" w:cs="Arial"/>
          <w:color w:val="000000"/>
          <w:lang w:eastAsia="en-US"/>
        </w:rPr>
        <w:t xml:space="preserve">Les dirigeants hôteliers font face à un environnement marketing de plus en plus complexe. La période de profondes mutations que nous connaissons aujourd’hui est caractérisée par l’accélération du rythme des changements. La situation est singulière : sur une toile de fond technologique, les incertitudes que les dirigeants doivent affronter sont de plus en plus nombreuses alors qu’ils doivent prendre des décisions qui engageront l’avenir de leur entreprise. Dans un tel contexte, les moyens traditionnels mis à leur disposition pour satisfaire leurs besoins d’information ne suffisent plus. L’implantation d’une cellule de veille marketing, en complémentarité du système d’information marketing classique, s’avère être une solution à la portée des décideurs hôteliers. </w:t>
      </w:r>
    </w:p>
    <w:p w:rsidR="00683F4F" w:rsidRPr="00FC5CC1" w:rsidRDefault="00683F4F" w:rsidP="00275CF2">
      <w:pPr>
        <w:spacing w:after="240" w:line="360" w:lineRule="auto"/>
        <w:jc w:val="both"/>
        <w:rPr>
          <w:rFonts w:ascii="Tahoma" w:hAnsi="Tahoma" w:cs="Tahoma"/>
          <w:color w:val="000000"/>
        </w:rPr>
      </w:pPr>
    </w:p>
    <w:p w:rsidR="00683F4F" w:rsidRPr="00CE6CAF" w:rsidRDefault="00683F4F" w:rsidP="00683F4F">
      <w:pPr>
        <w:spacing w:after="240" w:line="360" w:lineRule="auto"/>
        <w:jc w:val="both"/>
        <w:rPr>
          <w:rFonts w:ascii="Arial" w:hAnsi="Arial" w:cs="Arial"/>
          <w:color w:val="000000"/>
          <w:sz w:val="24"/>
          <w:szCs w:val="24"/>
        </w:rPr>
      </w:pPr>
      <w:r w:rsidRPr="00CE6CAF">
        <w:rPr>
          <w:rFonts w:ascii="Arial" w:hAnsi="Arial" w:cs="Arial"/>
          <w:color w:val="000000"/>
          <w:sz w:val="24"/>
          <w:szCs w:val="24"/>
        </w:rPr>
        <w:t xml:space="preserve">Le Marketing du tourisme et de l'hôtellerie dresse le panorama d'un secteur complexe, promis à un fort développement, pour lequel les notions d'immatérialité, de valeur symbolique et de non </w:t>
      </w:r>
      <w:proofErr w:type="spellStart"/>
      <w:r w:rsidRPr="00CE6CAF">
        <w:rPr>
          <w:rFonts w:ascii="Arial" w:hAnsi="Arial" w:cs="Arial"/>
          <w:color w:val="000000"/>
          <w:sz w:val="24"/>
          <w:szCs w:val="24"/>
        </w:rPr>
        <w:t>stockabilité</w:t>
      </w:r>
      <w:proofErr w:type="spellEnd"/>
      <w:r w:rsidRPr="00CE6CAF">
        <w:rPr>
          <w:rFonts w:ascii="Arial" w:hAnsi="Arial" w:cs="Arial"/>
          <w:color w:val="000000"/>
          <w:sz w:val="24"/>
          <w:szCs w:val="24"/>
        </w:rPr>
        <w:t xml:space="preserve"> sont </w:t>
      </w:r>
      <w:r w:rsidR="00D5409C" w:rsidRPr="00CE6CAF">
        <w:rPr>
          <w:rFonts w:ascii="Arial" w:hAnsi="Arial" w:cs="Arial"/>
          <w:color w:val="000000"/>
          <w:sz w:val="24"/>
          <w:szCs w:val="24"/>
        </w:rPr>
        <w:t>essentielles. Alors :</w:t>
      </w:r>
    </w:p>
    <w:p w:rsidR="00683F4F" w:rsidRPr="00CE6CAF" w:rsidRDefault="00683F4F" w:rsidP="00683F4F">
      <w:pPr>
        <w:numPr>
          <w:ilvl w:val="0"/>
          <w:numId w:val="1"/>
        </w:numPr>
        <w:spacing w:before="100" w:beforeAutospacing="1" w:after="100" w:afterAutospacing="1" w:line="360" w:lineRule="auto"/>
        <w:ind w:left="2775"/>
        <w:jc w:val="both"/>
        <w:rPr>
          <w:rFonts w:ascii="Arial" w:hAnsi="Arial" w:cs="Arial"/>
          <w:color w:val="000000"/>
          <w:sz w:val="24"/>
          <w:szCs w:val="24"/>
        </w:rPr>
      </w:pPr>
      <w:r w:rsidRPr="00CE6CAF">
        <w:rPr>
          <w:rFonts w:ascii="Arial" w:hAnsi="Arial" w:cs="Arial"/>
          <w:color w:val="000000"/>
          <w:sz w:val="24"/>
          <w:szCs w:val="24"/>
        </w:rPr>
        <w:t xml:space="preserve">Comment </w:t>
      </w:r>
      <w:r w:rsidR="00173543">
        <w:rPr>
          <w:rFonts w:ascii="Arial" w:hAnsi="Arial" w:cs="Arial"/>
          <w:color w:val="000000"/>
          <w:sz w:val="24"/>
          <w:szCs w:val="24"/>
        </w:rPr>
        <w:t xml:space="preserve">peut-on </w:t>
      </w:r>
      <w:r w:rsidR="00511448" w:rsidRPr="00CE6CAF">
        <w:rPr>
          <w:rFonts w:ascii="Arial" w:hAnsi="Arial" w:cs="Arial"/>
          <w:color w:val="000000"/>
          <w:sz w:val="24"/>
          <w:szCs w:val="24"/>
        </w:rPr>
        <w:t>définir</w:t>
      </w:r>
      <w:r w:rsidRPr="00CE6CAF">
        <w:rPr>
          <w:rFonts w:ascii="Arial" w:hAnsi="Arial" w:cs="Arial"/>
          <w:color w:val="000000"/>
          <w:sz w:val="24"/>
          <w:szCs w:val="24"/>
        </w:rPr>
        <w:t xml:space="preserve"> </w:t>
      </w:r>
      <w:r w:rsidR="00275CF2" w:rsidRPr="00CE6CAF">
        <w:rPr>
          <w:rFonts w:ascii="Arial" w:hAnsi="Arial" w:cs="Arial"/>
          <w:color w:val="000000"/>
          <w:sz w:val="24"/>
          <w:szCs w:val="24"/>
        </w:rPr>
        <w:t>l</w:t>
      </w:r>
      <w:r w:rsidRPr="00CE6CAF">
        <w:rPr>
          <w:rFonts w:ascii="Arial" w:hAnsi="Arial" w:cs="Arial"/>
          <w:color w:val="000000"/>
          <w:sz w:val="24"/>
          <w:szCs w:val="24"/>
        </w:rPr>
        <w:t>e secteur</w:t>
      </w:r>
      <w:r w:rsidR="00275CF2" w:rsidRPr="00CE6CAF">
        <w:rPr>
          <w:rFonts w:ascii="Arial" w:hAnsi="Arial" w:cs="Arial"/>
          <w:color w:val="000000"/>
          <w:sz w:val="24"/>
          <w:szCs w:val="24"/>
        </w:rPr>
        <w:t xml:space="preserve"> hôtelier</w:t>
      </w:r>
      <w:r w:rsidRPr="00CE6CAF">
        <w:rPr>
          <w:rFonts w:ascii="Arial" w:hAnsi="Arial" w:cs="Arial"/>
          <w:color w:val="000000"/>
          <w:sz w:val="24"/>
          <w:szCs w:val="24"/>
        </w:rPr>
        <w:t> ?</w:t>
      </w:r>
    </w:p>
    <w:p w:rsidR="00683F4F" w:rsidRPr="00CE6CAF" w:rsidRDefault="00683F4F" w:rsidP="00683F4F">
      <w:pPr>
        <w:numPr>
          <w:ilvl w:val="0"/>
          <w:numId w:val="1"/>
        </w:numPr>
        <w:spacing w:before="100" w:beforeAutospacing="1" w:after="100" w:afterAutospacing="1" w:line="360" w:lineRule="auto"/>
        <w:ind w:left="2775"/>
        <w:jc w:val="both"/>
        <w:rPr>
          <w:rFonts w:ascii="Arial" w:hAnsi="Arial" w:cs="Arial"/>
          <w:color w:val="000000"/>
          <w:sz w:val="24"/>
          <w:szCs w:val="24"/>
        </w:rPr>
      </w:pPr>
      <w:r w:rsidRPr="00CE6CAF">
        <w:rPr>
          <w:rFonts w:ascii="Arial" w:hAnsi="Arial" w:cs="Arial"/>
          <w:color w:val="000000"/>
          <w:sz w:val="24"/>
          <w:szCs w:val="24"/>
        </w:rPr>
        <w:t xml:space="preserve">Quelles sont les contraintes du </w:t>
      </w:r>
      <w:r w:rsidR="00511448" w:rsidRPr="00CE6CAF">
        <w:rPr>
          <w:rFonts w:ascii="Arial" w:hAnsi="Arial" w:cs="Arial"/>
          <w:color w:val="000000"/>
          <w:sz w:val="24"/>
          <w:szCs w:val="24"/>
        </w:rPr>
        <w:t>marché</w:t>
      </w:r>
      <w:r w:rsidRPr="00CE6CAF">
        <w:rPr>
          <w:rFonts w:ascii="Arial" w:hAnsi="Arial" w:cs="Arial"/>
          <w:color w:val="000000"/>
          <w:sz w:val="24"/>
          <w:szCs w:val="24"/>
        </w:rPr>
        <w:t xml:space="preserve"> </w:t>
      </w:r>
      <w:r w:rsidR="00511448" w:rsidRPr="00CE6CAF">
        <w:rPr>
          <w:rFonts w:ascii="Arial" w:hAnsi="Arial" w:cs="Arial"/>
          <w:color w:val="000000"/>
          <w:sz w:val="24"/>
          <w:szCs w:val="24"/>
        </w:rPr>
        <w:t>hôtelier</w:t>
      </w:r>
      <w:r w:rsidRPr="00CE6CAF">
        <w:rPr>
          <w:rFonts w:ascii="Arial" w:hAnsi="Arial" w:cs="Arial"/>
          <w:color w:val="000000"/>
          <w:sz w:val="24"/>
          <w:szCs w:val="24"/>
        </w:rPr>
        <w:t> ?</w:t>
      </w:r>
    </w:p>
    <w:p w:rsidR="00683F4F" w:rsidRPr="00CE6CAF" w:rsidRDefault="00683F4F" w:rsidP="00683F4F">
      <w:pPr>
        <w:numPr>
          <w:ilvl w:val="0"/>
          <w:numId w:val="1"/>
        </w:numPr>
        <w:spacing w:before="100" w:beforeAutospacing="1" w:after="100" w:afterAutospacing="1" w:line="360" w:lineRule="auto"/>
        <w:ind w:left="2775"/>
        <w:jc w:val="both"/>
        <w:rPr>
          <w:rFonts w:ascii="Arial" w:hAnsi="Arial" w:cs="Arial"/>
          <w:color w:val="000000"/>
          <w:sz w:val="24"/>
          <w:szCs w:val="24"/>
        </w:rPr>
      </w:pPr>
      <w:r w:rsidRPr="00CE6CAF">
        <w:rPr>
          <w:rFonts w:ascii="Arial" w:hAnsi="Arial" w:cs="Arial"/>
          <w:color w:val="000000"/>
          <w:sz w:val="24"/>
          <w:szCs w:val="24"/>
        </w:rPr>
        <w:t xml:space="preserve">Comment répondre aux besoins des consommateurs ? </w:t>
      </w:r>
    </w:p>
    <w:p w:rsidR="00683F4F" w:rsidRPr="00CE6CAF" w:rsidRDefault="00683F4F" w:rsidP="00683F4F">
      <w:pPr>
        <w:numPr>
          <w:ilvl w:val="0"/>
          <w:numId w:val="1"/>
        </w:numPr>
        <w:spacing w:before="100" w:beforeAutospacing="1" w:after="100" w:afterAutospacing="1" w:line="360" w:lineRule="auto"/>
        <w:ind w:left="2775"/>
        <w:jc w:val="both"/>
        <w:rPr>
          <w:rFonts w:ascii="Arial" w:hAnsi="Arial" w:cs="Arial"/>
          <w:color w:val="000000"/>
          <w:sz w:val="24"/>
          <w:szCs w:val="24"/>
        </w:rPr>
      </w:pPr>
      <w:r w:rsidRPr="00CE6CAF">
        <w:rPr>
          <w:rFonts w:ascii="Arial" w:hAnsi="Arial" w:cs="Arial"/>
          <w:color w:val="000000"/>
          <w:sz w:val="24"/>
          <w:szCs w:val="24"/>
        </w:rPr>
        <w:t xml:space="preserve">Quelles sont les variables marketing à prendre en compte ? </w:t>
      </w:r>
    </w:p>
    <w:p w:rsidR="00173543" w:rsidRDefault="00683F4F" w:rsidP="00683F4F">
      <w:pPr>
        <w:spacing w:before="240" w:after="240" w:line="360" w:lineRule="auto"/>
        <w:jc w:val="both"/>
        <w:rPr>
          <w:rFonts w:ascii="Arial" w:hAnsi="Arial" w:cs="Arial"/>
          <w:color w:val="000000"/>
          <w:sz w:val="24"/>
          <w:szCs w:val="24"/>
        </w:rPr>
      </w:pPr>
      <w:r w:rsidRPr="00CE6CAF">
        <w:rPr>
          <w:rFonts w:ascii="Arial" w:hAnsi="Arial" w:cs="Arial"/>
          <w:color w:val="000000"/>
          <w:sz w:val="24"/>
          <w:szCs w:val="24"/>
        </w:rPr>
        <w:t xml:space="preserve">C'est à ces questions que cette recherche, revue et complétée par </w:t>
      </w:r>
      <w:r w:rsidR="00D5409C" w:rsidRPr="00CE6CAF">
        <w:rPr>
          <w:rFonts w:ascii="Arial" w:hAnsi="Arial" w:cs="Arial"/>
          <w:color w:val="000000"/>
          <w:sz w:val="24"/>
          <w:szCs w:val="24"/>
        </w:rPr>
        <w:t>des importantes informations sur ce secteur</w:t>
      </w:r>
      <w:r w:rsidRPr="00CE6CAF">
        <w:rPr>
          <w:rFonts w:ascii="Arial" w:hAnsi="Arial" w:cs="Arial"/>
          <w:color w:val="000000"/>
          <w:sz w:val="24"/>
          <w:szCs w:val="24"/>
        </w:rPr>
        <w:t>, tente de répondre</w:t>
      </w:r>
      <w:r w:rsidR="00D5409C" w:rsidRPr="00CE6CAF">
        <w:rPr>
          <w:rFonts w:ascii="Arial" w:hAnsi="Arial" w:cs="Arial"/>
          <w:color w:val="000000"/>
          <w:sz w:val="24"/>
          <w:szCs w:val="24"/>
        </w:rPr>
        <w:t xml:space="preserve"> en trois chapitres</w:t>
      </w:r>
      <w:r w:rsidR="00173543">
        <w:rPr>
          <w:rFonts w:ascii="Arial" w:hAnsi="Arial" w:cs="Arial"/>
          <w:color w:val="000000"/>
          <w:sz w:val="24"/>
          <w:szCs w:val="24"/>
        </w:rPr>
        <w:t>.</w:t>
      </w:r>
    </w:p>
    <w:p w:rsidR="00683F4F" w:rsidRPr="00CE6CAF" w:rsidRDefault="00173543" w:rsidP="00683F4F">
      <w:pPr>
        <w:spacing w:before="240" w:after="240" w:line="360" w:lineRule="auto"/>
        <w:jc w:val="both"/>
        <w:rPr>
          <w:rFonts w:ascii="Arial" w:hAnsi="Arial" w:cs="Arial"/>
          <w:color w:val="000000"/>
          <w:sz w:val="24"/>
          <w:szCs w:val="24"/>
        </w:rPr>
      </w:pPr>
      <w:r>
        <w:rPr>
          <w:rFonts w:ascii="Arial" w:hAnsi="Arial" w:cs="Arial"/>
          <w:color w:val="000000"/>
          <w:sz w:val="24"/>
          <w:szCs w:val="24"/>
        </w:rPr>
        <w:t xml:space="preserve">Nous consacrons </w:t>
      </w:r>
      <w:r w:rsidR="00D5409C" w:rsidRPr="00CE6CAF">
        <w:rPr>
          <w:rFonts w:ascii="Arial" w:hAnsi="Arial" w:cs="Arial"/>
          <w:color w:val="000000"/>
          <w:sz w:val="24"/>
          <w:szCs w:val="24"/>
        </w:rPr>
        <w:t xml:space="preserve"> le premier </w:t>
      </w:r>
      <w:r>
        <w:rPr>
          <w:rFonts w:ascii="Arial" w:hAnsi="Arial" w:cs="Arial"/>
          <w:color w:val="000000"/>
          <w:sz w:val="24"/>
          <w:szCs w:val="24"/>
        </w:rPr>
        <w:t>chapitre à une présentation générale de l’</w:t>
      </w:r>
      <w:r w:rsidR="00D5409C" w:rsidRPr="00CE6CAF">
        <w:rPr>
          <w:rFonts w:ascii="Arial" w:hAnsi="Arial" w:cs="Arial"/>
          <w:color w:val="000000"/>
          <w:sz w:val="24"/>
          <w:szCs w:val="24"/>
        </w:rPr>
        <w:t>hôtellerie,</w:t>
      </w:r>
      <w:r>
        <w:rPr>
          <w:rFonts w:ascii="Arial" w:hAnsi="Arial" w:cs="Arial"/>
          <w:color w:val="000000"/>
          <w:sz w:val="24"/>
          <w:szCs w:val="24"/>
        </w:rPr>
        <w:t xml:space="preserve"> ainsi nous traitons dans </w:t>
      </w:r>
      <w:r w:rsidR="00D5409C" w:rsidRPr="00CE6CAF">
        <w:rPr>
          <w:rFonts w:ascii="Arial" w:hAnsi="Arial" w:cs="Arial"/>
          <w:color w:val="000000"/>
          <w:sz w:val="24"/>
          <w:szCs w:val="24"/>
        </w:rPr>
        <w:t xml:space="preserve"> le deux</w:t>
      </w:r>
      <w:r>
        <w:rPr>
          <w:rFonts w:ascii="Arial" w:hAnsi="Arial" w:cs="Arial"/>
          <w:color w:val="000000"/>
          <w:sz w:val="24"/>
          <w:szCs w:val="24"/>
        </w:rPr>
        <w:t>ième chapitre les quatre composantes du marketing hôtelier</w:t>
      </w:r>
      <w:r w:rsidR="00E333D3">
        <w:rPr>
          <w:rFonts w:ascii="Arial" w:hAnsi="Arial" w:cs="Arial"/>
          <w:color w:val="000000"/>
          <w:sz w:val="24"/>
          <w:szCs w:val="24"/>
        </w:rPr>
        <w:t xml:space="preserve"> </w:t>
      </w:r>
      <w:r>
        <w:rPr>
          <w:rFonts w:ascii="Arial" w:hAnsi="Arial" w:cs="Arial"/>
          <w:color w:val="000000"/>
          <w:sz w:val="24"/>
          <w:szCs w:val="24"/>
        </w:rPr>
        <w:t>et pour</w:t>
      </w:r>
      <w:r w:rsidR="00D5409C" w:rsidRPr="00CE6CAF">
        <w:rPr>
          <w:rFonts w:ascii="Arial" w:hAnsi="Arial" w:cs="Arial"/>
          <w:color w:val="000000"/>
          <w:sz w:val="24"/>
          <w:szCs w:val="24"/>
        </w:rPr>
        <w:t xml:space="preserve"> mieux comprendre l’applic</w:t>
      </w:r>
      <w:r>
        <w:rPr>
          <w:rFonts w:ascii="Arial" w:hAnsi="Arial" w:cs="Arial"/>
          <w:color w:val="000000"/>
          <w:sz w:val="24"/>
          <w:szCs w:val="24"/>
        </w:rPr>
        <w:t xml:space="preserve">ation du marketing en hôtellerie, nous avons </w:t>
      </w:r>
      <w:r w:rsidR="00E333D3">
        <w:rPr>
          <w:rFonts w:ascii="Arial" w:hAnsi="Arial" w:cs="Arial"/>
          <w:color w:val="000000"/>
          <w:sz w:val="24"/>
          <w:szCs w:val="24"/>
        </w:rPr>
        <w:t>effectué</w:t>
      </w:r>
      <w:r>
        <w:rPr>
          <w:rFonts w:ascii="Arial" w:hAnsi="Arial" w:cs="Arial"/>
          <w:color w:val="000000"/>
          <w:sz w:val="24"/>
          <w:szCs w:val="24"/>
        </w:rPr>
        <w:t xml:space="preserve"> une étude de cas portant sur </w:t>
      </w:r>
      <w:proofErr w:type="gramStart"/>
      <w:r>
        <w:rPr>
          <w:rFonts w:ascii="Arial" w:hAnsi="Arial" w:cs="Arial"/>
          <w:color w:val="000000"/>
          <w:sz w:val="24"/>
          <w:szCs w:val="24"/>
        </w:rPr>
        <w:t>la</w:t>
      </w:r>
      <w:proofErr w:type="gramEnd"/>
      <w:r>
        <w:rPr>
          <w:rFonts w:ascii="Arial" w:hAnsi="Arial" w:cs="Arial"/>
          <w:color w:val="000000"/>
          <w:sz w:val="24"/>
          <w:szCs w:val="24"/>
        </w:rPr>
        <w:t xml:space="preserve"> politique</w:t>
      </w:r>
      <w:r w:rsidR="00E333D3">
        <w:rPr>
          <w:rFonts w:ascii="Arial" w:hAnsi="Arial" w:cs="Arial"/>
          <w:color w:val="000000"/>
          <w:sz w:val="24"/>
          <w:szCs w:val="24"/>
        </w:rPr>
        <w:t xml:space="preserve"> marketing</w:t>
      </w:r>
      <w:r>
        <w:rPr>
          <w:rFonts w:ascii="Arial" w:hAnsi="Arial" w:cs="Arial"/>
          <w:color w:val="000000"/>
          <w:sz w:val="24"/>
          <w:szCs w:val="24"/>
        </w:rPr>
        <w:t xml:space="preserve"> de la chaine SOFITEL.</w:t>
      </w:r>
    </w:p>
    <w:p w:rsidR="000D14AB" w:rsidRDefault="000D14AB" w:rsidP="00D5409C">
      <w:pPr>
        <w:spacing w:before="100" w:beforeAutospacing="1" w:after="100" w:afterAutospacing="1" w:line="360" w:lineRule="auto"/>
        <w:ind w:left="2415"/>
        <w:jc w:val="both"/>
        <w:rPr>
          <w:rFonts w:ascii="Tahoma" w:hAnsi="Tahoma" w:cs="Tahoma"/>
          <w:color w:val="000000"/>
        </w:rPr>
      </w:pPr>
    </w:p>
    <w:p w:rsidR="0018582A" w:rsidRDefault="00CF1E10" w:rsidP="0018582A">
      <w:pPr>
        <w:autoSpaceDE w:val="0"/>
        <w:autoSpaceDN w:val="0"/>
        <w:adjustRightInd w:val="0"/>
        <w:spacing w:line="360" w:lineRule="auto"/>
        <w:jc w:val="both"/>
        <w:rPr>
          <w:rFonts w:ascii="Tahoma" w:hAnsi="Tahoma" w:cs="Tahoma"/>
          <w:color w:val="000000"/>
        </w:rPr>
      </w:pPr>
      <w:r>
        <w:rPr>
          <w:rFonts w:ascii="Tahoma" w:hAnsi="Tahoma" w:cs="Tahoma"/>
          <w:color w:val="000000"/>
        </w:rPr>
        <w:br w:type="page"/>
      </w:r>
    </w:p>
    <w:p w:rsidR="0018582A" w:rsidRDefault="0018582A" w:rsidP="0018582A">
      <w:pPr>
        <w:autoSpaceDE w:val="0"/>
        <w:autoSpaceDN w:val="0"/>
        <w:adjustRightInd w:val="0"/>
        <w:spacing w:line="360" w:lineRule="auto"/>
        <w:jc w:val="both"/>
        <w:rPr>
          <w:rFonts w:ascii="Tahoma" w:hAnsi="Tahoma" w:cs="Tahoma"/>
          <w:color w:val="000000"/>
        </w:rPr>
      </w:pPr>
    </w:p>
    <w:p w:rsidR="0018582A" w:rsidRDefault="00333046" w:rsidP="0018582A">
      <w:pPr>
        <w:autoSpaceDE w:val="0"/>
        <w:autoSpaceDN w:val="0"/>
        <w:adjustRightInd w:val="0"/>
        <w:spacing w:line="360" w:lineRule="auto"/>
        <w:jc w:val="center"/>
        <w:rPr>
          <w:rFonts w:ascii="Tahoma" w:hAnsi="Tahoma" w:cs="Tahoma"/>
          <w:color w:val="000000"/>
        </w:rPr>
      </w:pPr>
      <w:r>
        <w:rPr>
          <w:rFonts w:ascii="Tahoma" w:hAnsi="Tahoma" w:cs="Tahoma"/>
          <w:color w:val="008080"/>
        </w:rPr>
        <w:pict>
          <v:shape id="_x0000_i1026" type="#_x0000_t136" style="width:462.15pt;height:145.65pt" fillcolor="#3cc" stroked="f">
            <v:fill opacity="60293f" color2="#339" rotate="t"/>
            <v:shadow on="t" color="#4d4d4d" opacity="52429f" offset=",3pt"/>
            <v:textpath style="font-family:&quot;Monotype Corsiva&quot;;font-size:60pt;font-weight:bold;v-text-spacing:78650f;v-text-kern:t" trim="t" fitpath="t" string="Chapitre 1 : &#10;présentation générale"/>
          </v:shape>
        </w:pict>
      </w:r>
    </w:p>
    <w:p w:rsidR="00E333D3" w:rsidRDefault="00E333D3" w:rsidP="00E333D3">
      <w:pPr>
        <w:numPr>
          <w:ilvl w:val="1"/>
          <w:numId w:val="1"/>
        </w:numPr>
        <w:tabs>
          <w:tab w:val="clear" w:pos="1800"/>
          <w:tab w:val="num" w:pos="1080"/>
        </w:tabs>
        <w:autoSpaceDE w:val="0"/>
        <w:autoSpaceDN w:val="0"/>
        <w:adjustRightInd w:val="0"/>
        <w:spacing w:line="360" w:lineRule="auto"/>
        <w:ind w:left="1080" w:hanging="540"/>
        <w:jc w:val="both"/>
        <w:rPr>
          <w:rFonts w:ascii="Arial" w:hAnsi="Arial" w:cs="Arial"/>
          <w:b/>
          <w:bCs/>
          <w:i/>
          <w:sz w:val="28"/>
          <w:szCs w:val="28"/>
          <w:u w:val="single"/>
        </w:rPr>
      </w:pPr>
      <w:r w:rsidRPr="00E333D3">
        <w:rPr>
          <w:rFonts w:ascii="Arial" w:hAnsi="Arial" w:cs="Arial"/>
          <w:b/>
          <w:bCs/>
          <w:i/>
          <w:sz w:val="28"/>
          <w:szCs w:val="28"/>
          <w:u w:val="single"/>
        </w:rPr>
        <w:t>Qu’</w:t>
      </w:r>
      <w:proofErr w:type="spellStart"/>
      <w:r w:rsidR="00CF1E10" w:rsidRPr="00E333D3">
        <w:rPr>
          <w:rFonts w:ascii="Arial" w:hAnsi="Arial" w:cs="Arial"/>
          <w:b/>
          <w:bCs/>
          <w:i/>
          <w:sz w:val="28"/>
          <w:szCs w:val="28"/>
          <w:u w:val="single"/>
        </w:rPr>
        <w:t>est ce</w:t>
      </w:r>
      <w:proofErr w:type="spellEnd"/>
      <w:r w:rsidR="00CF1E10" w:rsidRPr="00E333D3">
        <w:rPr>
          <w:rFonts w:ascii="Arial" w:hAnsi="Arial" w:cs="Arial"/>
          <w:b/>
          <w:bCs/>
          <w:i/>
          <w:sz w:val="28"/>
          <w:szCs w:val="28"/>
          <w:u w:val="single"/>
        </w:rPr>
        <w:t xml:space="preserve"> que l’hôtellerie ?</w:t>
      </w:r>
    </w:p>
    <w:p w:rsidR="00CF1E10" w:rsidRPr="00CE6CAF" w:rsidRDefault="00CF1E10" w:rsidP="00591978">
      <w:pPr>
        <w:numPr>
          <w:ilvl w:val="1"/>
          <w:numId w:val="20"/>
        </w:numPr>
        <w:autoSpaceDE w:val="0"/>
        <w:autoSpaceDN w:val="0"/>
        <w:adjustRightInd w:val="0"/>
        <w:spacing w:line="360" w:lineRule="auto"/>
        <w:jc w:val="both"/>
        <w:rPr>
          <w:rFonts w:ascii="Arial" w:hAnsi="Arial" w:cs="Arial"/>
          <w:b/>
          <w:bCs/>
          <w:sz w:val="24"/>
          <w:szCs w:val="24"/>
        </w:rPr>
      </w:pPr>
      <w:r w:rsidRPr="00CE6CAF">
        <w:rPr>
          <w:rFonts w:ascii="Arial" w:hAnsi="Arial" w:cs="Arial"/>
          <w:b/>
          <w:bCs/>
          <w:sz w:val="24"/>
          <w:szCs w:val="24"/>
        </w:rPr>
        <w:t>Définition générale</w:t>
      </w:r>
      <w:r w:rsidR="00591978">
        <w:rPr>
          <w:rFonts w:ascii="Arial" w:hAnsi="Arial" w:cs="Arial"/>
          <w:b/>
          <w:bCs/>
          <w:sz w:val="24"/>
          <w:szCs w:val="24"/>
        </w:rPr>
        <w:t> :</w:t>
      </w:r>
    </w:p>
    <w:p w:rsidR="00CF1E10" w:rsidRPr="00CE6CAF" w:rsidRDefault="00CF1E10" w:rsidP="00CF1E10">
      <w:pPr>
        <w:autoSpaceDE w:val="0"/>
        <w:autoSpaceDN w:val="0"/>
        <w:adjustRightInd w:val="0"/>
        <w:spacing w:line="360" w:lineRule="auto"/>
        <w:jc w:val="both"/>
        <w:rPr>
          <w:rFonts w:ascii="Arial" w:hAnsi="Arial" w:cs="Arial"/>
          <w:sz w:val="24"/>
          <w:szCs w:val="24"/>
        </w:rPr>
      </w:pPr>
      <w:r w:rsidRPr="00CE6CAF">
        <w:rPr>
          <w:rFonts w:ascii="Arial" w:hAnsi="Arial" w:cs="Arial"/>
          <w:sz w:val="24"/>
          <w:szCs w:val="24"/>
        </w:rPr>
        <w:t>L’hôtel de tourisme est un établissement commercial d’hébergement classé, qui offre des chambres ou des appartements meublés en location à une clientèle de passage ou à une clientèle qui effectue un séjour à la journée, à la semaine ou au mois mais qui n’y élit pas domicile. Il est exploité toute l’année en permanence ou seulement pendant une ou plusieurs saisons.</w:t>
      </w:r>
    </w:p>
    <w:p w:rsidR="00CF1E10" w:rsidRPr="00CE6CAF" w:rsidRDefault="00CF1E10" w:rsidP="00CF1E10">
      <w:pPr>
        <w:autoSpaceDE w:val="0"/>
        <w:autoSpaceDN w:val="0"/>
        <w:adjustRightInd w:val="0"/>
        <w:spacing w:line="360" w:lineRule="auto"/>
        <w:jc w:val="both"/>
        <w:rPr>
          <w:rFonts w:ascii="Arial" w:hAnsi="Arial" w:cs="Arial"/>
          <w:sz w:val="24"/>
          <w:szCs w:val="24"/>
        </w:rPr>
      </w:pPr>
      <w:r w:rsidRPr="00CE6CAF">
        <w:rPr>
          <w:rFonts w:ascii="Arial" w:hAnsi="Arial" w:cs="Arial"/>
          <w:sz w:val="24"/>
          <w:szCs w:val="24"/>
        </w:rPr>
        <w:t>Il est dit “ hôtel saisonnier ” lorsque sa durée d’ouverture n’excède pas neuf mois par an en une ou plusieurs périodes.</w:t>
      </w:r>
    </w:p>
    <w:p w:rsidR="00CF1E10" w:rsidRPr="00FC5CC1" w:rsidRDefault="00CF1E10" w:rsidP="00CF1E10">
      <w:pPr>
        <w:autoSpaceDE w:val="0"/>
        <w:autoSpaceDN w:val="0"/>
        <w:adjustRightInd w:val="0"/>
        <w:spacing w:line="360" w:lineRule="auto"/>
        <w:jc w:val="both"/>
        <w:rPr>
          <w:rFonts w:ascii="Tahoma" w:hAnsi="Tahoma" w:cs="Tahoma"/>
        </w:rPr>
      </w:pPr>
    </w:p>
    <w:p w:rsidR="00CF1E10" w:rsidRPr="00591978" w:rsidRDefault="00CF1E10" w:rsidP="00CF1E10">
      <w:pPr>
        <w:numPr>
          <w:ilvl w:val="1"/>
          <w:numId w:val="20"/>
        </w:numPr>
        <w:autoSpaceDE w:val="0"/>
        <w:autoSpaceDN w:val="0"/>
        <w:adjustRightInd w:val="0"/>
        <w:spacing w:line="360" w:lineRule="auto"/>
        <w:jc w:val="both"/>
        <w:rPr>
          <w:rFonts w:ascii="Arial" w:hAnsi="Arial" w:cs="Arial"/>
          <w:b/>
          <w:bCs/>
          <w:sz w:val="24"/>
          <w:szCs w:val="24"/>
        </w:rPr>
      </w:pPr>
      <w:r w:rsidRPr="00591978">
        <w:rPr>
          <w:rFonts w:ascii="Arial" w:hAnsi="Arial" w:cs="Arial"/>
          <w:b/>
          <w:bCs/>
          <w:sz w:val="24"/>
          <w:szCs w:val="24"/>
        </w:rPr>
        <w:t>Les chaînes hôtelières :</w:t>
      </w:r>
    </w:p>
    <w:p w:rsidR="00CF1E10" w:rsidRPr="00591978" w:rsidRDefault="00CF1E10" w:rsidP="00CF1E10">
      <w:p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Dans un souci d’harmonisation des prix et des services, les chaînes hôtelières se sont sensiblement développées ces dernières années.</w:t>
      </w:r>
    </w:p>
    <w:p w:rsidR="00CF1E10" w:rsidRPr="00FC5CC1" w:rsidRDefault="00CF1E10" w:rsidP="00CF1E10">
      <w:pPr>
        <w:autoSpaceDE w:val="0"/>
        <w:autoSpaceDN w:val="0"/>
        <w:adjustRightInd w:val="0"/>
        <w:spacing w:line="360" w:lineRule="auto"/>
        <w:jc w:val="both"/>
        <w:rPr>
          <w:rFonts w:ascii="Tahoma" w:hAnsi="Tahoma" w:cs="Tahoma"/>
        </w:rPr>
      </w:pPr>
    </w:p>
    <w:p w:rsidR="00CF1E10" w:rsidRPr="00591978" w:rsidRDefault="00D5409C" w:rsidP="00591978">
      <w:pPr>
        <w:numPr>
          <w:ilvl w:val="2"/>
          <w:numId w:val="20"/>
        </w:numPr>
        <w:autoSpaceDE w:val="0"/>
        <w:autoSpaceDN w:val="0"/>
        <w:adjustRightInd w:val="0"/>
        <w:spacing w:line="360" w:lineRule="auto"/>
        <w:jc w:val="both"/>
        <w:rPr>
          <w:rFonts w:ascii="Arial" w:hAnsi="Arial" w:cs="Arial"/>
          <w:b/>
          <w:bCs/>
          <w:i/>
          <w:iCs/>
          <w:sz w:val="24"/>
          <w:szCs w:val="24"/>
        </w:rPr>
      </w:pPr>
      <w:r w:rsidRPr="00591978">
        <w:rPr>
          <w:rFonts w:ascii="Arial" w:hAnsi="Arial" w:cs="Arial"/>
          <w:b/>
          <w:bCs/>
          <w:i/>
          <w:iCs/>
          <w:sz w:val="24"/>
          <w:szCs w:val="24"/>
        </w:rPr>
        <w:t>Les</w:t>
      </w:r>
      <w:r w:rsidR="00CF1E10" w:rsidRPr="00591978">
        <w:rPr>
          <w:rFonts w:ascii="Arial" w:hAnsi="Arial" w:cs="Arial"/>
          <w:b/>
          <w:bCs/>
          <w:i/>
          <w:iCs/>
          <w:sz w:val="24"/>
          <w:szCs w:val="24"/>
        </w:rPr>
        <w:t xml:space="preserve"> chaînes volontaires</w:t>
      </w:r>
    </w:p>
    <w:p w:rsidR="00CF1E10" w:rsidRPr="00591978" w:rsidRDefault="00CF1E10" w:rsidP="00CF1E10">
      <w:pPr>
        <w:autoSpaceDE w:val="0"/>
        <w:autoSpaceDN w:val="0"/>
        <w:adjustRightInd w:val="0"/>
        <w:spacing w:line="360" w:lineRule="auto"/>
        <w:jc w:val="both"/>
        <w:rPr>
          <w:rFonts w:ascii="Arial" w:hAnsi="Arial" w:cs="Arial"/>
        </w:rPr>
      </w:pPr>
      <w:r w:rsidRPr="00591978">
        <w:rPr>
          <w:rFonts w:ascii="Arial" w:hAnsi="Arial" w:cs="Arial"/>
        </w:rPr>
        <w:t>Les chaînes volontaires sont constituées par des établissements traditionnels qui se sont regroupés et se sont affiliés volontairement.</w:t>
      </w:r>
    </w:p>
    <w:p w:rsidR="00CF1E10" w:rsidRPr="00591978" w:rsidRDefault="00CF1E10" w:rsidP="00CF1E10">
      <w:pPr>
        <w:autoSpaceDE w:val="0"/>
        <w:autoSpaceDN w:val="0"/>
        <w:adjustRightInd w:val="0"/>
        <w:spacing w:line="360" w:lineRule="auto"/>
        <w:jc w:val="both"/>
        <w:rPr>
          <w:rFonts w:ascii="Arial" w:hAnsi="Arial" w:cs="Arial"/>
        </w:rPr>
      </w:pPr>
      <w:r w:rsidRPr="00591978">
        <w:rPr>
          <w:rFonts w:ascii="Arial" w:hAnsi="Arial" w:cs="Arial"/>
        </w:rPr>
        <w:t xml:space="preserve">Ceux-ci répondent à des critères communs et précis de confort, au niveau des équipements et services. Les plus connues sont : «Logis de France», les «relais du silence», les «relais </w:t>
      </w:r>
      <w:r w:rsidR="00E333D3">
        <w:rPr>
          <w:rFonts w:ascii="Arial" w:hAnsi="Arial" w:cs="Arial"/>
        </w:rPr>
        <w:t>et châteaux», «Best Western», etc.</w:t>
      </w:r>
    </w:p>
    <w:p w:rsidR="00CF1E10" w:rsidRPr="00FC5CC1" w:rsidRDefault="00CF1E10" w:rsidP="00CF1E10">
      <w:pPr>
        <w:autoSpaceDE w:val="0"/>
        <w:autoSpaceDN w:val="0"/>
        <w:adjustRightInd w:val="0"/>
        <w:spacing w:line="360" w:lineRule="auto"/>
        <w:jc w:val="both"/>
        <w:rPr>
          <w:rFonts w:ascii="Tahoma" w:hAnsi="Tahoma" w:cs="Tahoma"/>
        </w:rPr>
      </w:pPr>
    </w:p>
    <w:p w:rsidR="00CF1E10" w:rsidRPr="00591978" w:rsidRDefault="00CF1E10" w:rsidP="00CF1E10">
      <w:pPr>
        <w:numPr>
          <w:ilvl w:val="2"/>
          <w:numId w:val="20"/>
        </w:numPr>
        <w:autoSpaceDE w:val="0"/>
        <w:autoSpaceDN w:val="0"/>
        <w:adjustRightInd w:val="0"/>
        <w:spacing w:line="360" w:lineRule="auto"/>
        <w:jc w:val="both"/>
        <w:rPr>
          <w:rFonts w:ascii="Arial" w:hAnsi="Arial" w:cs="Arial"/>
          <w:b/>
          <w:bCs/>
          <w:i/>
          <w:iCs/>
          <w:sz w:val="24"/>
          <w:szCs w:val="24"/>
        </w:rPr>
      </w:pPr>
      <w:r w:rsidRPr="00591978">
        <w:rPr>
          <w:rFonts w:ascii="Arial" w:hAnsi="Arial" w:cs="Arial"/>
          <w:b/>
          <w:bCs/>
          <w:i/>
          <w:iCs/>
          <w:sz w:val="24"/>
          <w:szCs w:val="24"/>
        </w:rPr>
        <w:t>Les chaînes intégrées</w:t>
      </w:r>
    </w:p>
    <w:p w:rsidR="00CF1E10" w:rsidRPr="00591978" w:rsidRDefault="00CF1E10" w:rsidP="00CF1E10">
      <w:p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lastRenderedPageBreak/>
        <w:t>Elles sont composées d’établissements portant la même enseigne et standardisés. Le client est certain d’y trouver, d’une région à une autre, des prestations semblables et un même niveau d’équipement. Parmi elles, on trouve : «Ac</w:t>
      </w:r>
      <w:r w:rsidR="00E333D3">
        <w:rPr>
          <w:rFonts w:ascii="Arial" w:hAnsi="Arial" w:cs="Arial"/>
          <w:sz w:val="24"/>
          <w:szCs w:val="24"/>
        </w:rPr>
        <w:t>cor», «</w:t>
      </w:r>
      <w:proofErr w:type="spellStart"/>
      <w:r w:rsidR="00E333D3">
        <w:rPr>
          <w:rFonts w:ascii="Arial" w:hAnsi="Arial" w:cs="Arial"/>
          <w:sz w:val="24"/>
          <w:szCs w:val="24"/>
        </w:rPr>
        <w:t>Etap</w:t>
      </w:r>
      <w:proofErr w:type="spellEnd"/>
      <w:r w:rsidR="00E333D3">
        <w:rPr>
          <w:rFonts w:ascii="Arial" w:hAnsi="Arial" w:cs="Arial"/>
          <w:sz w:val="24"/>
          <w:szCs w:val="24"/>
        </w:rPr>
        <w:t xml:space="preserve"> Hôtel», «Mercure» etc.</w:t>
      </w:r>
    </w:p>
    <w:p w:rsidR="00CF1E10" w:rsidRPr="00FC5CC1" w:rsidRDefault="00CF1E10" w:rsidP="00CF1E10">
      <w:pPr>
        <w:autoSpaceDE w:val="0"/>
        <w:autoSpaceDN w:val="0"/>
        <w:adjustRightInd w:val="0"/>
        <w:spacing w:line="360" w:lineRule="auto"/>
        <w:jc w:val="both"/>
        <w:rPr>
          <w:rFonts w:ascii="Tahoma" w:hAnsi="Tahoma" w:cs="Tahoma"/>
        </w:rPr>
      </w:pPr>
    </w:p>
    <w:p w:rsidR="00CF1E10" w:rsidRPr="00591978" w:rsidRDefault="00CF1E10" w:rsidP="00CF1E10">
      <w:pPr>
        <w:numPr>
          <w:ilvl w:val="1"/>
          <w:numId w:val="20"/>
        </w:numPr>
        <w:autoSpaceDE w:val="0"/>
        <w:autoSpaceDN w:val="0"/>
        <w:adjustRightInd w:val="0"/>
        <w:spacing w:line="360" w:lineRule="auto"/>
        <w:jc w:val="both"/>
        <w:rPr>
          <w:rFonts w:ascii="Arial" w:hAnsi="Arial" w:cs="Arial"/>
          <w:b/>
          <w:bCs/>
          <w:sz w:val="24"/>
          <w:szCs w:val="24"/>
        </w:rPr>
      </w:pPr>
      <w:r w:rsidRPr="00591978">
        <w:rPr>
          <w:rFonts w:ascii="Arial" w:hAnsi="Arial" w:cs="Arial"/>
          <w:b/>
          <w:bCs/>
          <w:sz w:val="24"/>
          <w:szCs w:val="24"/>
        </w:rPr>
        <w:t>Normes de classement des hôtels :</w:t>
      </w:r>
    </w:p>
    <w:p w:rsidR="00CF1E10" w:rsidRPr="00591978" w:rsidRDefault="00CF1E10" w:rsidP="00CF1E10">
      <w:pPr>
        <w:autoSpaceDE w:val="0"/>
        <w:autoSpaceDN w:val="0"/>
        <w:adjustRightInd w:val="0"/>
        <w:spacing w:line="360" w:lineRule="auto"/>
        <w:jc w:val="both"/>
        <w:rPr>
          <w:rFonts w:ascii="Arial" w:hAnsi="Arial" w:cs="Arial"/>
          <w:bCs/>
          <w:sz w:val="24"/>
          <w:szCs w:val="24"/>
        </w:rPr>
      </w:pPr>
      <w:r w:rsidRPr="00591978">
        <w:rPr>
          <w:rFonts w:ascii="Arial" w:hAnsi="Arial" w:cs="Arial"/>
          <w:bCs/>
          <w:sz w:val="24"/>
          <w:szCs w:val="24"/>
        </w:rPr>
        <w:t>Les hôtels sont classés en 6 catégories selon des normes définies par un arrêté du 14 février 1986. Ce classement s'exprime en étoile. Nous vous proposons le tableau des normes à respecter pour le classement de votre établissement.</w:t>
      </w:r>
    </w:p>
    <w:p w:rsidR="00CF1E10" w:rsidRPr="00591978" w:rsidRDefault="00CF1E10" w:rsidP="00CF1E10">
      <w:p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L'article 1 de l'arrêté du 14 février 1986 donne la définition d'un hôtel de tourisme. Il s'agit d'un établissement commercial d'hébergement classé qui offre des chambres ou des appartements meublés en location à une clientèle de passage ou à une clientèle qui effectue un séjour en location à la journée, à la semaine ou au mois, mais qui n'y élit pas domicile.</w:t>
      </w:r>
    </w:p>
    <w:p w:rsidR="00CF1E10" w:rsidRPr="00591978" w:rsidRDefault="00CF1E10" w:rsidP="00CF1E10">
      <w:p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Ces établissements se reconnaissent à leur plaque octogonale bleue qui indique leur nombre d'étoiles et l'année de classement.</w:t>
      </w:r>
    </w:p>
    <w:p w:rsidR="00CF1E10" w:rsidRPr="00591978" w:rsidRDefault="00CF1E10" w:rsidP="00CF1E10">
      <w:p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Les étoiles correspondent à des normes de confort, mais ne constituent pas un label de qualité. Ce classement commence par la catégorie sans étoile pour aller jusqu'aux 4 étoiles luxe. En termes de confort, le classement se définit ainsi :</w:t>
      </w:r>
    </w:p>
    <w:p w:rsidR="00CF1E10" w:rsidRPr="00591978" w:rsidRDefault="00CF1E10" w:rsidP="00E333D3">
      <w:pPr>
        <w:numPr>
          <w:ilvl w:val="0"/>
          <w:numId w:val="50"/>
        </w:num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0 étoile : confort limité</w:t>
      </w:r>
    </w:p>
    <w:p w:rsidR="00CF1E10" w:rsidRPr="00591978" w:rsidRDefault="00CF1E10" w:rsidP="00E333D3">
      <w:pPr>
        <w:numPr>
          <w:ilvl w:val="0"/>
          <w:numId w:val="50"/>
        </w:num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1 étoile : confort moyen</w:t>
      </w:r>
    </w:p>
    <w:p w:rsidR="00CF1E10" w:rsidRPr="00591978" w:rsidRDefault="00CF1E10" w:rsidP="00E333D3">
      <w:pPr>
        <w:numPr>
          <w:ilvl w:val="0"/>
          <w:numId w:val="50"/>
        </w:num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 xml:space="preserve">2 étoiles : </w:t>
      </w:r>
      <w:proofErr w:type="gramStart"/>
      <w:r w:rsidRPr="00591978">
        <w:rPr>
          <w:rFonts w:ascii="Arial" w:hAnsi="Arial" w:cs="Arial"/>
          <w:sz w:val="24"/>
          <w:szCs w:val="24"/>
        </w:rPr>
        <w:t>bon</w:t>
      </w:r>
      <w:proofErr w:type="gramEnd"/>
      <w:r w:rsidRPr="00591978">
        <w:rPr>
          <w:rFonts w:ascii="Arial" w:hAnsi="Arial" w:cs="Arial"/>
          <w:sz w:val="24"/>
          <w:szCs w:val="24"/>
        </w:rPr>
        <w:t xml:space="preserve"> confort</w:t>
      </w:r>
    </w:p>
    <w:p w:rsidR="00CF1E10" w:rsidRPr="00591978" w:rsidRDefault="00CF1E10" w:rsidP="00E333D3">
      <w:pPr>
        <w:numPr>
          <w:ilvl w:val="0"/>
          <w:numId w:val="50"/>
        </w:num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 xml:space="preserve">3 étoiles : </w:t>
      </w:r>
      <w:proofErr w:type="gramStart"/>
      <w:r w:rsidRPr="00591978">
        <w:rPr>
          <w:rFonts w:ascii="Arial" w:hAnsi="Arial" w:cs="Arial"/>
          <w:sz w:val="24"/>
          <w:szCs w:val="24"/>
        </w:rPr>
        <w:t>grand</w:t>
      </w:r>
      <w:proofErr w:type="gramEnd"/>
      <w:r w:rsidRPr="00591978">
        <w:rPr>
          <w:rFonts w:ascii="Arial" w:hAnsi="Arial" w:cs="Arial"/>
          <w:sz w:val="24"/>
          <w:szCs w:val="24"/>
        </w:rPr>
        <w:t xml:space="preserve"> confort</w:t>
      </w:r>
    </w:p>
    <w:p w:rsidR="00CF1E10" w:rsidRPr="00591978" w:rsidRDefault="00CF1E10" w:rsidP="00E333D3">
      <w:pPr>
        <w:numPr>
          <w:ilvl w:val="0"/>
          <w:numId w:val="50"/>
        </w:num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 xml:space="preserve">4 étoiles : très </w:t>
      </w:r>
      <w:proofErr w:type="gramStart"/>
      <w:r w:rsidRPr="00591978">
        <w:rPr>
          <w:rFonts w:ascii="Arial" w:hAnsi="Arial" w:cs="Arial"/>
          <w:sz w:val="24"/>
          <w:szCs w:val="24"/>
        </w:rPr>
        <w:t>grand</w:t>
      </w:r>
      <w:proofErr w:type="gramEnd"/>
      <w:r w:rsidRPr="00591978">
        <w:rPr>
          <w:rFonts w:ascii="Arial" w:hAnsi="Arial" w:cs="Arial"/>
          <w:sz w:val="24"/>
          <w:szCs w:val="24"/>
        </w:rPr>
        <w:t xml:space="preserve"> confort</w:t>
      </w:r>
    </w:p>
    <w:p w:rsidR="00CF1E10" w:rsidRPr="00591978" w:rsidRDefault="00CF1E10" w:rsidP="00E333D3">
      <w:pPr>
        <w:numPr>
          <w:ilvl w:val="0"/>
          <w:numId w:val="50"/>
        </w:num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 xml:space="preserve">4 étoiles </w:t>
      </w:r>
      <w:proofErr w:type="gramStart"/>
      <w:r w:rsidRPr="00591978">
        <w:rPr>
          <w:rFonts w:ascii="Arial" w:hAnsi="Arial" w:cs="Arial"/>
          <w:sz w:val="24"/>
          <w:szCs w:val="24"/>
        </w:rPr>
        <w:t>luxe</w:t>
      </w:r>
      <w:proofErr w:type="gramEnd"/>
      <w:r w:rsidRPr="00591978">
        <w:rPr>
          <w:rFonts w:ascii="Arial" w:hAnsi="Arial" w:cs="Arial"/>
          <w:sz w:val="24"/>
          <w:szCs w:val="24"/>
        </w:rPr>
        <w:t xml:space="preserve"> : haut de gamme</w:t>
      </w:r>
    </w:p>
    <w:p w:rsidR="00CF1E10" w:rsidRPr="00591978" w:rsidRDefault="00CF1E10" w:rsidP="00CF1E10">
      <w:pPr>
        <w:autoSpaceDE w:val="0"/>
        <w:autoSpaceDN w:val="0"/>
        <w:adjustRightInd w:val="0"/>
        <w:spacing w:line="360" w:lineRule="auto"/>
        <w:jc w:val="both"/>
        <w:rPr>
          <w:rFonts w:ascii="Arial" w:hAnsi="Arial" w:cs="Arial"/>
          <w:sz w:val="24"/>
          <w:szCs w:val="24"/>
        </w:rPr>
      </w:pPr>
      <w:r w:rsidRPr="00591978">
        <w:rPr>
          <w:rFonts w:ascii="Arial" w:hAnsi="Arial" w:cs="Arial"/>
          <w:sz w:val="24"/>
          <w:szCs w:val="24"/>
        </w:rPr>
        <w:t>Il est vrai que certains hôteliers peuvent n'avoir qu'un classement dans une catégorie, alors que leurs caractéristiques et leurs prestations leur permettraient d'obtenir un classement supérieur. Il s'agit d'un choix de politique co</w:t>
      </w:r>
      <w:r w:rsidR="00E333D3">
        <w:rPr>
          <w:rFonts w:ascii="Arial" w:hAnsi="Arial" w:cs="Arial"/>
          <w:sz w:val="24"/>
          <w:szCs w:val="24"/>
        </w:rPr>
        <w:t xml:space="preserve">mmerciale. Par contre, ils sont </w:t>
      </w:r>
      <w:r w:rsidRPr="00591978">
        <w:rPr>
          <w:rFonts w:ascii="Arial" w:hAnsi="Arial" w:cs="Arial"/>
          <w:sz w:val="24"/>
          <w:szCs w:val="24"/>
        </w:rPr>
        <w:t xml:space="preserve"> obligés d'offrir les prestations minimums de </w:t>
      </w:r>
      <w:r w:rsidR="00E333D3">
        <w:rPr>
          <w:rFonts w:ascii="Arial" w:hAnsi="Arial" w:cs="Arial"/>
          <w:sz w:val="24"/>
          <w:szCs w:val="24"/>
        </w:rPr>
        <w:t>leur</w:t>
      </w:r>
      <w:r w:rsidRPr="00591978">
        <w:rPr>
          <w:rFonts w:ascii="Arial" w:hAnsi="Arial" w:cs="Arial"/>
          <w:sz w:val="24"/>
          <w:szCs w:val="24"/>
        </w:rPr>
        <w:t xml:space="preserve"> catégorie.</w:t>
      </w:r>
    </w:p>
    <w:p w:rsidR="003805C0" w:rsidRDefault="003805C0" w:rsidP="003805C0">
      <w:pPr>
        <w:spacing w:after="0" w:line="240" w:lineRule="auto"/>
        <w:ind w:left="708"/>
        <w:jc w:val="both"/>
        <w:rPr>
          <w:rFonts w:ascii="Tahoma" w:hAnsi="Tahoma" w:cs="Tahoma"/>
          <w:color w:val="000000"/>
        </w:rPr>
      </w:pPr>
    </w:p>
    <w:p w:rsidR="003805C0" w:rsidRDefault="003805C0" w:rsidP="003805C0">
      <w:pPr>
        <w:spacing w:after="0" w:line="240" w:lineRule="auto"/>
        <w:ind w:left="708"/>
        <w:jc w:val="both"/>
        <w:rPr>
          <w:rFonts w:ascii="Tahoma" w:hAnsi="Tahoma" w:cs="Tahoma"/>
        </w:rPr>
      </w:pPr>
    </w:p>
    <w:p w:rsidR="003805C0" w:rsidRDefault="003805C0" w:rsidP="003805C0">
      <w:pPr>
        <w:spacing w:after="0" w:line="240" w:lineRule="auto"/>
        <w:ind w:left="708"/>
        <w:jc w:val="both"/>
        <w:rPr>
          <w:rFonts w:ascii="Tahoma" w:hAnsi="Tahoma" w:cs="Tahoma"/>
        </w:rPr>
      </w:pPr>
    </w:p>
    <w:p w:rsidR="003805C0" w:rsidRDefault="003805C0" w:rsidP="003805C0">
      <w:pPr>
        <w:spacing w:after="0" w:line="240" w:lineRule="auto"/>
        <w:ind w:left="708"/>
        <w:jc w:val="both"/>
        <w:rPr>
          <w:rFonts w:ascii="Tahoma" w:hAnsi="Tahoma" w:cs="Tahoma"/>
        </w:rPr>
      </w:pPr>
    </w:p>
    <w:p w:rsidR="00A552D1" w:rsidRPr="00FC5CC1" w:rsidRDefault="00B6033E" w:rsidP="00E333D3">
      <w:pPr>
        <w:numPr>
          <w:ilvl w:val="1"/>
          <w:numId w:val="11"/>
        </w:numPr>
        <w:tabs>
          <w:tab w:val="num" w:pos="1440"/>
        </w:tabs>
        <w:autoSpaceDE w:val="0"/>
        <w:autoSpaceDN w:val="0"/>
        <w:adjustRightInd w:val="0"/>
        <w:spacing w:line="360" w:lineRule="auto"/>
        <w:jc w:val="both"/>
        <w:rPr>
          <w:rFonts w:ascii="Tahoma" w:hAnsi="Tahoma" w:cs="Tahoma"/>
          <w:b/>
          <w:sz w:val="28"/>
          <w:szCs w:val="28"/>
          <w:u w:val="single"/>
        </w:rPr>
      </w:pPr>
      <w:r>
        <w:rPr>
          <w:rFonts w:ascii="Tahoma" w:hAnsi="Tahoma" w:cs="Tahoma"/>
          <w:b/>
          <w:sz w:val="28"/>
          <w:szCs w:val="28"/>
          <w:u w:val="single"/>
        </w:rPr>
        <w:br w:type="page"/>
      </w:r>
      <w:r w:rsidRPr="0018582A">
        <w:rPr>
          <w:rFonts w:ascii="Arial" w:hAnsi="Arial" w:cs="Arial"/>
          <w:b/>
          <w:bCs/>
          <w:sz w:val="28"/>
          <w:szCs w:val="28"/>
          <w:u w:val="single"/>
        </w:rPr>
        <w:lastRenderedPageBreak/>
        <w:t>Le</w:t>
      </w:r>
      <w:r w:rsidR="003805C0" w:rsidRPr="00B6033E">
        <w:rPr>
          <w:rFonts w:ascii="Arial" w:hAnsi="Arial" w:cs="Arial"/>
          <w:b/>
          <w:bCs/>
          <w:sz w:val="28"/>
          <w:szCs w:val="28"/>
          <w:u w:val="single"/>
        </w:rPr>
        <w:t xml:space="preserve"> comportement du touriste :</w:t>
      </w:r>
    </w:p>
    <w:p w:rsidR="003805C0" w:rsidRDefault="003805C0" w:rsidP="003805C0">
      <w:pPr>
        <w:autoSpaceDE w:val="0"/>
        <w:autoSpaceDN w:val="0"/>
        <w:adjustRightInd w:val="0"/>
        <w:spacing w:line="360" w:lineRule="auto"/>
        <w:jc w:val="both"/>
        <w:rPr>
          <w:rFonts w:ascii="Arial" w:hAnsi="Arial" w:cs="Arial"/>
          <w:sz w:val="24"/>
          <w:szCs w:val="24"/>
        </w:rPr>
      </w:pPr>
      <w:r w:rsidRPr="00B6033E">
        <w:rPr>
          <w:rFonts w:ascii="Arial" w:hAnsi="Arial" w:cs="Arial"/>
          <w:sz w:val="24"/>
          <w:szCs w:val="24"/>
        </w:rPr>
        <w:t>Avant de parler du comportement du touriste il faut citer les facteurs et les motivations qui influencent ce comportement</w:t>
      </w:r>
      <w:r w:rsidR="00F55AE7">
        <w:rPr>
          <w:rFonts w:ascii="Arial" w:hAnsi="Arial" w:cs="Arial"/>
          <w:sz w:val="24"/>
          <w:szCs w:val="24"/>
        </w:rPr>
        <w:t xml:space="preserve"> à savoir </w:t>
      </w:r>
      <w:r w:rsidR="00F55AE7" w:rsidRPr="00B6033E">
        <w:rPr>
          <w:rFonts w:ascii="Arial" w:hAnsi="Arial" w:cs="Arial"/>
          <w:sz w:val="24"/>
          <w:szCs w:val="24"/>
        </w:rPr>
        <w:t>:</w:t>
      </w:r>
    </w:p>
    <w:p w:rsidR="00FB25DB" w:rsidRPr="00FB25DB" w:rsidRDefault="00FB25DB" w:rsidP="00570647">
      <w:pPr>
        <w:autoSpaceDE w:val="0"/>
        <w:autoSpaceDN w:val="0"/>
        <w:adjustRightInd w:val="0"/>
        <w:spacing w:line="360" w:lineRule="auto"/>
        <w:jc w:val="both"/>
        <w:rPr>
          <w:rFonts w:ascii="Arial" w:hAnsi="Arial" w:cs="Arial"/>
          <w:b/>
          <w:sz w:val="24"/>
          <w:szCs w:val="24"/>
        </w:rPr>
      </w:pPr>
      <w:r w:rsidRPr="00FB25DB">
        <w:rPr>
          <w:rFonts w:ascii="Arial" w:hAnsi="Arial" w:cs="Arial"/>
          <w:b/>
          <w:sz w:val="24"/>
          <w:szCs w:val="24"/>
        </w:rPr>
        <w:t>1-</w:t>
      </w:r>
      <w:r w:rsidR="00570647">
        <w:rPr>
          <w:rFonts w:ascii="Arial" w:hAnsi="Arial" w:cs="Arial"/>
          <w:b/>
          <w:sz w:val="24"/>
          <w:szCs w:val="24"/>
        </w:rPr>
        <w:t xml:space="preserve"> L</w:t>
      </w:r>
      <w:r w:rsidRPr="00FB25DB">
        <w:rPr>
          <w:rFonts w:ascii="Arial" w:hAnsi="Arial" w:cs="Arial"/>
          <w:b/>
          <w:sz w:val="24"/>
          <w:szCs w:val="24"/>
        </w:rPr>
        <w:t>es facteurs :</w:t>
      </w:r>
    </w:p>
    <w:p w:rsidR="003805C0" w:rsidRPr="00B6033E" w:rsidRDefault="003805C0" w:rsidP="00570647">
      <w:pPr>
        <w:numPr>
          <w:ilvl w:val="0"/>
          <w:numId w:val="5"/>
        </w:numPr>
        <w:autoSpaceDE w:val="0"/>
        <w:autoSpaceDN w:val="0"/>
        <w:adjustRightInd w:val="0"/>
        <w:spacing w:after="0" w:line="360" w:lineRule="auto"/>
        <w:jc w:val="both"/>
        <w:rPr>
          <w:rFonts w:ascii="Arial" w:hAnsi="Arial" w:cs="Arial"/>
          <w:sz w:val="24"/>
          <w:szCs w:val="24"/>
        </w:rPr>
      </w:pPr>
      <w:r w:rsidRPr="00B6033E">
        <w:rPr>
          <w:rFonts w:ascii="Arial" w:hAnsi="Arial" w:cs="Arial"/>
          <w:sz w:val="24"/>
          <w:szCs w:val="24"/>
        </w:rPr>
        <w:t>F</w:t>
      </w:r>
      <w:r w:rsidR="00B6033E">
        <w:rPr>
          <w:rFonts w:ascii="Arial" w:hAnsi="Arial" w:cs="Arial"/>
          <w:sz w:val="24"/>
          <w:szCs w:val="24"/>
        </w:rPr>
        <w:t xml:space="preserve">acteurs externes: </w:t>
      </w:r>
      <w:r w:rsidRPr="00B6033E">
        <w:rPr>
          <w:rFonts w:ascii="Arial" w:hAnsi="Arial" w:cs="Arial"/>
          <w:sz w:val="24"/>
          <w:szCs w:val="24"/>
        </w:rPr>
        <w:t>économiques</w:t>
      </w:r>
      <w:r w:rsidR="00B6033E">
        <w:rPr>
          <w:rFonts w:ascii="Arial" w:hAnsi="Arial" w:cs="Arial"/>
          <w:sz w:val="24"/>
          <w:szCs w:val="24"/>
        </w:rPr>
        <w:t>,</w:t>
      </w:r>
      <w:r w:rsidRPr="00B6033E">
        <w:rPr>
          <w:rFonts w:ascii="Arial" w:hAnsi="Arial" w:cs="Arial"/>
          <w:sz w:val="24"/>
          <w:szCs w:val="24"/>
        </w:rPr>
        <w:t xml:space="preserve"> politique </w:t>
      </w:r>
      <w:r w:rsidR="00B6033E">
        <w:rPr>
          <w:rFonts w:ascii="Arial" w:hAnsi="Arial" w:cs="Arial"/>
          <w:sz w:val="24"/>
          <w:szCs w:val="24"/>
        </w:rPr>
        <w:t xml:space="preserve">et </w:t>
      </w:r>
      <w:r w:rsidRPr="00B6033E">
        <w:rPr>
          <w:rFonts w:ascii="Arial" w:hAnsi="Arial" w:cs="Arial"/>
          <w:sz w:val="24"/>
          <w:szCs w:val="24"/>
        </w:rPr>
        <w:t>légaux</w:t>
      </w:r>
      <w:r w:rsidR="00B6033E">
        <w:rPr>
          <w:rFonts w:ascii="Arial" w:hAnsi="Arial" w:cs="Arial"/>
          <w:sz w:val="24"/>
          <w:szCs w:val="24"/>
        </w:rPr>
        <w:t> ;</w:t>
      </w:r>
    </w:p>
    <w:p w:rsidR="003805C0" w:rsidRPr="00B6033E" w:rsidRDefault="003805C0" w:rsidP="00570647">
      <w:pPr>
        <w:numPr>
          <w:ilvl w:val="0"/>
          <w:numId w:val="6"/>
        </w:numPr>
        <w:autoSpaceDE w:val="0"/>
        <w:autoSpaceDN w:val="0"/>
        <w:adjustRightInd w:val="0"/>
        <w:spacing w:after="0" w:line="360" w:lineRule="auto"/>
        <w:jc w:val="both"/>
        <w:rPr>
          <w:rFonts w:ascii="Arial" w:hAnsi="Arial" w:cs="Arial"/>
          <w:sz w:val="24"/>
          <w:szCs w:val="24"/>
        </w:rPr>
      </w:pPr>
      <w:r w:rsidRPr="00B6033E">
        <w:rPr>
          <w:rFonts w:ascii="Arial" w:hAnsi="Arial" w:cs="Arial"/>
          <w:sz w:val="24"/>
          <w:szCs w:val="24"/>
        </w:rPr>
        <w:t>F</w:t>
      </w:r>
      <w:r w:rsidR="00B6033E">
        <w:rPr>
          <w:rFonts w:ascii="Arial" w:hAnsi="Arial" w:cs="Arial"/>
          <w:sz w:val="24"/>
          <w:szCs w:val="24"/>
        </w:rPr>
        <w:t xml:space="preserve">acteurs culturels: </w:t>
      </w:r>
      <w:r w:rsidRPr="00B6033E">
        <w:rPr>
          <w:rFonts w:ascii="Arial" w:hAnsi="Arial" w:cs="Arial"/>
          <w:sz w:val="24"/>
          <w:szCs w:val="24"/>
        </w:rPr>
        <w:t>culture</w:t>
      </w:r>
      <w:r w:rsidR="00B6033E">
        <w:rPr>
          <w:rFonts w:ascii="Arial" w:hAnsi="Arial" w:cs="Arial"/>
          <w:sz w:val="24"/>
          <w:szCs w:val="24"/>
        </w:rPr>
        <w:t>,</w:t>
      </w:r>
      <w:r w:rsidRPr="00B6033E">
        <w:rPr>
          <w:rFonts w:ascii="Arial" w:hAnsi="Arial" w:cs="Arial"/>
          <w:sz w:val="24"/>
          <w:szCs w:val="24"/>
        </w:rPr>
        <w:t xml:space="preserve"> sous culture </w:t>
      </w:r>
      <w:r w:rsidR="00B6033E">
        <w:rPr>
          <w:rFonts w:ascii="Arial" w:hAnsi="Arial" w:cs="Arial"/>
          <w:sz w:val="24"/>
          <w:szCs w:val="24"/>
        </w:rPr>
        <w:t>et</w:t>
      </w:r>
      <w:r w:rsidRPr="00B6033E">
        <w:rPr>
          <w:rFonts w:ascii="Arial" w:hAnsi="Arial" w:cs="Arial"/>
          <w:sz w:val="24"/>
          <w:szCs w:val="24"/>
        </w:rPr>
        <w:t xml:space="preserve"> religion</w:t>
      </w:r>
      <w:r w:rsidR="00B6033E">
        <w:rPr>
          <w:rFonts w:ascii="Arial" w:hAnsi="Arial" w:cs="Arial"/>
          <w:sz w:val="24"/>
          <w:szCs w:val="24"/>
        </w:rPr>
        <w:t> ;</w:t>
      </w:r>
    </w:p>
    <w:p w:rsidR="003805C0" w:rsidRPr="00B6033E" w:rsidRDefault="00B6033E" w:rsidP="00570647">
      <w:pPr>
        <w:numPr>
          <w:ilvl w:val="0"/>
          <w:numId w:val="7"/>
        </w:numPr>
        <w:autoSpaceDE w:val="0"/>
        <w:autoSpaceDN w:val="0"/>
        <w:adjustRightInd w:val="0"/>
        <w:spacing w:after="0" w:line="360" w:lineRule="auto"/>
        <w:jc w:val="both"/>
        <w:rPr>
          <w:rFonts w:ascii="Arial" w:hAnsi="Arial" w:cs="Arial"/>
          <w:sz w:val="24"/>
          <w:szCs w:val="24"/>
        </w:rPr>
      </w:pPr>
      <w:r w:rsidRPr="00B6033E">
        <w:rPr>
          <w:rFonts w:ascii="Arial" w:hAnsi="Arial" w:cs="Arial"/>
          <w:sz w:val="24"/>
          <w:szCs w:val="24"/>
        </w:rPr>
        <w:t>F</w:t>
      </w:r>
      <w:r>
        <w:rPr>
          <w:rFonts w:ascii="Arial" w:hAnsi="Arial" w:cs="Arial"/>
          <w:sz w:val="24"/>
          <w:szCs w:val="24"/>
        </w:rPr>
        <w:t>acteurs</w:t>
      </w:r>
      <w:r w:rsidRPr="00B6033E">
        <w:rPr>
          <w:rFonts w:ascii="Arial" w:hAnsi="Arial" w:cs="Arial"/>
          <w:sz w:val="24"/>
          <w:szCs w:val="24"/>
        </w:rPr>
        <w:t xml:space="preserve"> </w:t>
      </w:r>
      <w:r w:rsidR="003805C0" w:rsidRPr="00B6033E">
        <w:rPr>
          <w:rFonts w:ascii="Arial" w:hAnsi="Arial" w:cs="Arial"/>
          <w:sz w:val="24"/>
          <w:szCs w:val="24"/>
        </w:rPr>
        <w:t xml:space="preserve">personnels: </w:t>
      </w:r>
      <w:r>
        <w:rPr>
          <w:rFonts w:ascii="Arial" w:hAnsi="Arial" w:cs="Arial"/>
          <w:sz w:val="24"/>
          <w:szCs w:val="24"/>
        </w:rPr>
        <w:t>cycle de vie,</w:t>
      </w:r>
      <w:r w:rsidR="003805C0" w:rsidRPr="00B6033E">
        <w:rPr>
          <w:rFonts w:ascii="Arial" w:hAnsi="Arial" w:cs="Arial"/>
          <w:sz w:val="24"/>
          <w:szCs w:val="24"/>
        </w:rPr>
        <w:t xml:space="preserve"> style de vie </w:t>
      </w:r>
      <w:r>
        <w:rPr>
          <w:rFonts w:ascii="Arial" w:hAnsi="Arial" w:cs="Arial"/>
          <w:sz w:val="24"/>
          <w:szCs w:val="24"/>
        </w:rPr>
        <w:t>et</w:t>
      </w:r>
      <w:r w:rsidR="003805C0" w:rsidRPr="00B6033E">
        <w:rPr>
          <w:rFonts w:ascii="Arial" w:hAnsi="Arial" w:cs="Arial"/>
          <w:sz w:val="24"/>
          <w:szCs w:val="24"/>
        </w:rPr>
        <w:t xml:space="preserve"> personnalité</w:t>
      </w:r>
      <w:r>
        <w:rPr>
          <w:rFonts w:ascii="Arial" w:hAnsi="Arial" w:cs="Arial"/>
          <w:sz w:val="24"/>
          <w:szCs w:val="24"/>
        </w:rPr>
        <w:t> ;</w:t>
      </w:r>
    </w:p>
    <w:p w:rsidR="00570647" w:rsidRPr="00570647" w:rsidRDefault="00B6033E" w:rsidP="00570647">
      <w:pPr>
        <w:numPr>
          <w:ilvl w:val="0"/>
          <w:numId w:val="8"/>
        </w:numPr>
        <w:autoSpaceDE w:val="0"/>
        <w:autoSpaceDN w:val="0"/>
        <w:adjustRightInd w:val="0"/>
        <w:spacing w:after="0" w:line="360" w:lineRule="auto"/>
        <w:jc w:val="both"/>
        <w:rPr>
          <w:rFonts w:ascii="Arial" w:hAnsi="Arial" w:cs="Arial"/>
          <w:b/>
          <w:sz w:val="24"/>
          <w:szCs w:val="24"/>
        </w:rPr>
      </w:pPr>
      <w:r w:rsidRPr="00B6033E">
        <w:rPr>
          <w:rFonts w:ascii="Arial" w:hAnsi="Arial" w:cs="Arial"/>
          <w:sz w:val="24"/>
          <w:szCs w:val="24"/>
        </w:rPr>
        <w:t>F</w:t>
      </w:r>
      <w:r>
        <w:rPr>
          <w:rFonts w:ascii="Arial" w:hAnsi="Arial" w:cs="Arial"/>
          <w:sz w:val="24"/>
          <w:szCs w:val="24"/>
        </w:rPr>
        <w:t>acteurs</w:t>
      </w:r>
      <w:r w:rsidRPr="00B6033E">
        <w:rPr>
          <w:rFonts w:ascii="Arial" w:hAnsi="Arial" w:cs="Arial"/>
          <w:sz w:val="24"/>
          <w:szCs w:val="24"/>
        </w:rPr>
        <w:t xml:space="preserve"> </w:t>
      </w:r>
      <w:r>
        <w:rPr>
          <w:rFonts w:ascii="Arial" w:hAnsi="Arial" w:cs="Arial"/>
          <w:sz w:val="24"/>
          <w:szCs w:val="24"/>
        </w:rPr>
        <w:t xml:space="preserve">psychologiques : besoins, motivation, perception, </w:t>
      </w:r>
      <w:r w:rsidR="003805C0" w:rsidRPr="00B6033E">
        <w:rPr>
          <w:rFonts w:ascii="Arial" w:hAnsi="Arial" w:cs="Arial"/>
          <w:sz w:val="24"/>
          <w:szCs w:val="24"/>
        </w:rPr>
        <w:t>attitude</w:t>
      </w:r>
      <w:r>
        <w:rPr>
          <w:rFonts w:ascii="Arial" w:hAnsi="Arial" w:cs="Arial"/>
          <w:sz w:val="24"/>
          <w:szCs w:val="24"/>
        </w:rPr>
        <w:t xml:space="preserve"> et </w:t>
      </w:r>
      <w:r w:rsidR="003805C0" w:rsidRPr="00B6033E">
        <w:rPr>
          <w:rFonts w:ascii="Arial" w:hAnsi="Arial" w:cs="Arial"/>
          <w:sz w:val="24"/>
          <w:szCs w:val="24"/>
        </w:rPr>
        <w:t>apprentissage</w:t>
      </w:r>
      <w:r>
        <w:rPr>
          <w:rFonts w:ascii="Arial" w:hAnsi="Arial" w:cs="Arial"/>
          <w:sz w:val="24"/>
          <w:szCs w:val="24"/>
        </w:rPr>
        <w:t>.</w:t>
      </w:r>
    </w:p>
    <w:p w:rsidR="00570647" w:rsidRPr="00570647" w:rsidRDefault="00570647" w:rsidP="00570647">
      <w:pPr>
        <w:autoSpaceDE w:val="0"/>
        <w:autoSpaceDN w:val="0"/>
        <w:adjustRightInd w:val="0"/>
        <w:spacing w:after="0" w:line="360" w:lineRule="auto"/>
        <w:ind w:left="360"/>
        <w:jc w:val="both"/>
        <w:rPr>
          <w:rFonts w:ascii="Arial" w:hAnsi="Arial" w:cs="Arial"/>
          <w:b/>
          <w:sz w:val="24"/>
          <w:szCs w:val="24"/>
        </w:rPr>
      </w:pPr>
    </w:p>
    <w:p w:rsidR="003805C0" w:rsidRPr="00570647" w:rsidRDefault="00FB25DB" w:rsidP="00570647">
      <w:pPr>
        <w:autoSpaceDE w:val="0"/>
        <w:autoSpaceDN w:val="0"/>
        <w:adjustRightInd w:val="0"/>
        <w:spacing w:line="360" w:lineRule="auto"/>
        <w:jc w:val="both"/>
        <w:rPr>
          <w:rFonts w:ascii="Arial" w:hAnsi="Arial" w:cs="Arial"/>
          <w:b/>
          <w:sz w:val="24"/>
          <w:szCs w:val="24"/>
        </w:rPr>
      </w:pPr>
      <w:r w:rsidRPr="00570647">
        <w:rPr>
          <w:rFonts w:ascii="Arial" w:hAnsi="Arial" w:cs="Arial"/>
          <w:b/>
          <w:sz w:val="24"/>
          <w:szCs w:val="24"/>
        </w:rPr>
        <w:t>2-</w:t>
      </w:r>
      <w:r w:rsidR="00570647">
        <w:rPr>
          <w:rFonts w:ascii="Arial" w:hAnsi="Arial" w:cs="Arial"/>
          <w:b/>
          <w:sz w:val="24"/>
          <w:szCs w:val="24"/>
        </w:rPr>
        <w:t xml:space="preserve"> </w:t>
      </w:r>
      <w:r w:rsidR="003805C0" w:rsidRPr="00570647">
        <w:rPr>
          <w:rFonts w:ascii="Arial" w:hAnsi="Arial" w:cs="Arial"/>
          <w:b/>
          <w:sz w:val="24"/>
          <w:szCs w:val="24"/>
        </w:rPr>
        <w:t>Les motivations :</w:t>
      </w:r>
    </w:p>
    <w:p w:rsidR="003805C0" w:rsidRPr="00570647" w:rsidRDefault="0018582A" w:rsidP="00570647">
      <w:pPr>
        <w:numPr>
          <w:ilvl w:val="0"/>
          <w:numId w:val="9"/>
        </w:numPr>
        <w:autoSpaceDE w:val="0"/>
        <w:autoSpaceDN w:val="0"/>
        <w:adjustRightInd w:val="0"/>
        <w:spacing w:after="0" w:line="360" w:lineRule="auto"/>
        <w:jc w:val="both"/>
        <w:rPr>
          <w:rFonts w:ascii="Arial" w:hAnsi="Arial" w:cs="Arial"/>
          <w:sz w:val="24"/>
          <w:szCs w:val="24"/>
        </w:rPr>
      </w:pPr>
      <w:r w:rsidRPr="00570647">
        <w:rPr>
          <w:rFonts w:ascii="Arial" w:hAnsi="Arial" w:cs="Arial"/>
          <w:sz w:val="24"/>
          <w:szCs w:val="24"/>
        </w:rPr>
        <w:t>Motivations</w:t>
      </w:r>
      <w:r w:rsidR="003805C0" w:rsidRPr="00570647">
        <w:rPr>
          <w:rFonts w:ascii="Arial" w:hAnsi="Arial" w:cs="Arial"/>
          <w:sz w:val="24"/>
          <w:szCs w:val="24"/>
        </w:rPr>
        <w:t xml:space="preserve"> physiques, culturelles, interpersonnelles,</w:t>
      </w:r>
      <w:r w:rsidRPr="00570647">
        <w:rPr>
          <w:rFonts w:ascii="Arial" w:hAnsi="Arial" w:cs="Arial"/>
          <w:sz w:val="24"/>
          <w:szCs w:val="24"/>
        </w:rPr>
        <w:t xml:space="preserve"> relatives au statut</w:t>
      </w:r>
      <w:r w:rsidR="003805C0" w:rsidRPr="00570647">
        <w:rPr>
          <w:rFonts w:ascii="Arial" w:hAnsi="Arial" w:cs="Arial"/>
          <w:sz w:val="24"/>
          <w:szCs w:val="24"/>
        </w:rPr>
        <w:t xml:space="preserve"> et au prestige</w:t>
      </w:r>
      <w:r w:rsidRPr="00570647">
        <w:rPr>
          <w:rFonts w:ascii="Arial" w:hAnsi="Arial" w:cs="Arial"/>
          <w:sz w:val="24"/>
          <w:szCs w:val="24"/>
        </w:rPr>
        <w:t>.</w:t>
      </w:r>
    </w:p>
    <w:p w:rsidR="00F813B2" w:rsidRPr="00570647" w:rsidRDefault="0018582A" w:rsidP="00570647">
      <w:pPr>
        <w:numPr>
          <w:ilvl w:val="0"/>
          <w:numId w:val="10"/>
        </w:numPr>
        <w:autoSpaceDE w:val="0"/>
        <w:autoSpaceDN w:val="0"/>
        <w:adjustRightInd w:val="0"/>
        <w:spacing w:after="0" w:line="360" w:lineRule="auto"/>
        <w:jc w:val="both"/>
        <w:rPr>
          <w:rFonts w:ascii="Arial" w:hAnsi="Arial" w:cs="Arial"/>
          <w:sz w:val="24"/>
          <w:szCs w:val="24"/>
        </w:rPr>
      </w:pPr>
      <w:r w:rsidRPr="00570647">
        <w:rPr>
          <w:rFonts w:ascii="Arial" w:hAnsi="Arial" w:cs="Arial"/>
          <w:sz w:val="24"/>
          <w:szCs w:val="24"/>
        </w:rPr>
        <w:t xml:space="preserve">Facteurs </w:t>
      </w:r>
      <w:r w:rsidR="003805C0" w:rsidRPr="00570647">
        <w:rPr>
          <w:rFonts w:ascii="Arial" w:hAnsi="Arial" w:cs="Arial"/>
          <w:sz w:val="24"/>
          <w:szCs w:val="24"/>
        </w:rPr>
        <w:t xml:space="preserve">psychosociologiques: groupes de références </w:t>
      </w:r>
      <w:r w:rsidRPr="00570647">
        <w:rPr>
          <w:rFonts w:ascii="Arial" w:hAnsi="Arial" w:cs="Arial"/>
          <w:sz w:val="24"/>
          <w:szCs w:val="24"/>
        </w:rPr>
        <w:t>et</w:t>
      </w:r>
      <w:r w:rsidR="003805C0" w:rsidRPr="00570647">
        <w:rPr>
          <w:rFonts w:ascii="Arial" w:hAnsi="Arial" w:cs="Arial"/>
          <w:sz w:val="24"/>
          <w:szCs w:val="24"/>
        </w:rPr>
        <w:t xml:space="preserve"> famille</w:t>
      </w:r>
      <w:r w:rsidRPr="00570647">
        <w:rPr>
          <w:rFonts w:ascii="Arial" w:hAnsi="Arial" w:cs="Arial"/>
          <w:sz w:val="24"/>
          <w:szCs w:val="24"/>
        </w:rPr>
        <w:t>.</w:t>
      </w:r>
    </w:p>
    <w:p w:rsidR="00F813B2" w:rsidRDefault="00F813B2" w:rsidP="00570647">
      <w:pPr>
        <w:numPr>
          <w:ilvl w:val="0"/>
          <w:numId w:val="10"/>
        </w:numPr>
        <w:autoSpaceDE w:val="0"/>
        <w:autoSpaceDN w:val="0"/>
        <w:adjustRightInd w:val="0"/>
        <w:spacing w:after="0" w:line="360" w:lineRule="auto"/>
        <w:rPr>
          <w:rFonts w:ascii="Tahoma" w:hAnsi="Tahoma" w:cs="Tahoma"/>
        </w:rPr>
      </w:pPr>
      <w:r w:rsidRPr="00570647">
        <w:rPr>
          <w:rFonts w:ascii="Arial" w:hAnsi="Arial" w:cs="Arial"/>
          <w:sz w:val="24"/>
          <w:szCs w:val="24"/>
        </w:rPr>
        <w:t>La sophistication des besoins de la pyramide de Maslow</w:t>
      </w:r>
      <w:r>
        <w:rPr>
          <w:rFonts w:ascii="Tahoma" w:hAnsi="Tahoma" w:cs="Tahoma"/>
        </w:rPr>
        <w:t> :</w:t>
      </w:r>
    </w:p>
    <w:p w:rsidR="00F813B2" w:rsidRDefault="00D702B6" w:rsidP="00FB25DB">
      <w:pPr>
        <w:autoSpaceDE w:val="0"/>
        <w:autoSpaceDN w:val="0"/>
        <w:adjustRightInd w:val="0"/>
        <w:spacing w:after="0" w:line="360" w:lineRule="auto"/>
        <w:jc w:val="both"/>
        <w:rPr>
          <w:rFonts w:ascii="Tahoma" w:hAnsi="Tahoma" w:cs="Tahoma"/>
        </w:rPr>
      </w:pPr>
      <w:r>
        <w:rPr>
          <w:rFonts w:ascii="Tahoma" w:hAnsi="Tahoma" w:cs="Tahoma"/>
          <w:noProof/>
          <w:lang w:eastAsia="fr-FR"/>
        </w:rPr>
        <mc:AlternateContent>
          <mc:Choice Requires="wpc">
            <w:drawing>
              <wp:inline distT="0" distB="0" distL="0" distR="0">
                <wp:extent cx="5760720" cy="4302125"/>
                <wp:effectExtent l="19050" t="19050" r="20955" b="1270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AutoShape 65"/>
                        <wps:cNvSpPr>
                          <a:spLocks noChangeArrowheads="1"/>
                        </wps:cNvSpPr>
                        <wps:spPr bwMode="auto">
                          <a:xfrm>
                            <a:off x="0" y="0"/>
                            <a:ext cx="5760720" cy="4302125"/>
                          </a:xfrm>
                          <a:prstGeom prst="triangle">
                            <a:avLst>
                              <a:gd name="adj" fmla="val 50000"/>
                            </a:avLst>
                          </a:prstGeom>
                          <a:gradFill rotWithShape="1">
                            <a:gsLst>
                              <a:gs pos="0">
                                <a:srgbClr val="99CC00"/>
                              </a:gs>
                              <a:gs pos="100000">
                                <a:srgbClr val="99CC00">
                                  <a:gamma/>
                                  <a:tint val="3137"/>
                                  <a:invGamma/>
                                </a:srgbClr>
                              </a:gs>
                            </a:gsLst>
                            <a:lin ang="5400000" scaled="1"/>
                          </a:gra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5424" w:rsidRPr="003C540F" w:rsidRDefault="004A5424" w:rsidP="00F813B2">
                              <w:pPr>
                                <w:autoSpaceDE w:val="0"/>
                                <w:autoSpaceDN w:val="0"/>
                                <w:adjustRightInd w:val="0"/>
                                <w:jc w:val="center"/>
                                <w:rPr>
                                  <w:rFonts w:ascii="Arial Narrow" w:hAnsi="Arial Narrow" w:cs="Arial Narrow"/>
                                  <w:color w:val="000000"/>
                                  <w:sz w:val="38"/>
                                  <w:szCs w:val="40"/>
                                </w:rPr>
                              </w:pPr>
                            </w:p>
                          </w:txbxContent>
                        </wps:txbx>
                        <wps:bodyPr rot="0" vert="horz" wrap="square" lIns="87782" tIns="43891" rIns="87782" bIns="43891" anchor="ctr" anchorCtr="0" upright="1">
                          <a:noAutofit/>
                        </wps:bodyPr>
                      </wps:wsp>
                      <wps:wsp>
                        <wps:cNvPr id="30" name="Line 66"/>
                        <wps:cNvCnPr/>
                        <wps:spPr bwMode="auto">
                          <a:xfrm>
                            <a:off x="416180" y="3746765"/>
                            <a:ext cx="4997214" cy="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67"/>
                        <wps:cNvCnPr/>
                        <wps:spPr bwMode="auto">
                          <a:xfrm>
                            <a:off x="832359" y="3053713"/>
                            <a:ext cx="4096002" cy="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68"/>
                        <wps:cNvCnPr/>
                        <wps:spPr bwMode="auto">
                          <a:xfrm flipV="1">
                            <a:off x="1318922" y="2359131"/>
                            <a:ext cx="3122876" cy="153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69"/>
                        <wps:cNvCnPr/>
                        <wps:spPr bwMode="auto">
                          <a:xfrm>
                            <a:off x="1874338" y="1526857"/>
                            <a:ext cx="2012044" cy="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70"/>
                        <wps:cNvSpPr txBox="1">
                          <a:spLocks noChangeArrowheads="1"/>
                        </wps:cNvSpPr>
                        <wps:spPr bwMode="auto">
                          <a:xfrm>
                            <a:off x="1741222" y="3835500"/>
                            <a:ext cx="2258386" cy="279210"/>
                          </a:xfrm>
                          <a:prstGeom prst="rect">
                            <a:avLst/>
                          </a:prstGeom>
                          <a:noFill/>
                          <a:ln>
                            <a:noFill/>
                          </a:ln>
                          <a:effectLst/>
                          <a:extLst>
                            <a:ext uri="{909E8E84-426E-40DD-AFC4-6F175D3DCCD1}">
                              <a14:hiddenFill xmlns:a14="http://schemas.microsoft.com/office/drawing/2010/main">
                                <a:gradFill rotWithShape="0">
                                  <a:gsLst>
                                    <a:gs pos="0">
                                      <a:srgbClr val="FF6600"/>
                                    </a:gs>
                                    <a:gs pos="50000">
                                      <a:srgbClr val="EEFEDA"/>
                                    </a:gs>
                                    <a:gs pos="100000">
                                      <a:srgbClr val="FF6600"/>
                                    </a:gs>
                                  </a:gsLst>
                                  <a:lin ang="0" scaled="1"/>
                                </a:gradFill>
                              </a14:hiddenFill>
                            </a:ext>
                            <a:ext uri="{91240B29-F687-4F45-9708-019B960494DF}">
                              <a14:hiddenLine xmlns:a14="http://schemas.microsoft.com/office/drawing/2010/main" w="28575" algn="ctr">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physiologiques</w:t>
                              </w:r>
                            </w:p>
                          </w:txbxContent>
                        </wps:txbx>
                        <wps:bodyPr rot="0" vert="horz" wrap="square" lIns="87782" tIns="43891" rIns="87782" bIns="43891" upright="1">
                          <a:noAutofit/>
                        </wps:bodyPr>
                      </wps:wsp>
                      <wps:wsp>
                        <wps:cNvPr id="35" name="Text Box 71"/>
                        <wps:cNvSpPr txBox="1">
                          <a:spLocks noChangeArrowheads="1"/>
                        </wps:cNvSpPr>
                        <wps:spPr bwMode="auto">
                          <a:xfrm>
                            <a:off x="1924830" y="3191406"/>
                            <a:ext cx="1888108" cy="351881"/>
                          </a:xfrm>
                          <a:prstGeom prst="rect">
                            <a:avLst/>
                          </a:prstGeom>
                          <a:noFill/>
                          <a:ln>
                            <a:noFill/>
                          </a:ln>
                          <a:effectLst/>
                          <a:extLst>
                            <a:ext uri="{909E8E84-426E-40DD-AFC4-6F175D3DCCD1}">
                              <a14:hiddenFill xmlns:a14="http://schemas.microsoft.com/office/drawing/2010/main">
                                <a:gradFill rotWithShape="0">
                                  <a:gsLst>
                                    <a:gs pos="0">
                                      <a:srgbClr val="FF6600"/>
                                    </a:gs>
                                    <a:gs pos="50000">
                                      <a:srgbClr val="EEFEDA"/>
                                    </a:gs>
                                    <a:gs pos="100000">
                                      <a:srgbClr val="FF6600"/>
                                    </a:gs>
                                  </a:gsLst>
                                  <a:lin ang="0" scaled="1"/>
                                </a:gradFill>
                              </a14:hiddenFill>
                            </a:ext>
                            <a:ext uri="{91240B29-F687-4F45-9708-019B960494DF}">
                              <a14:hiddenLine xmlns:a14="http://schemas.microsoft.com/office/drawing/2010/main" w="28575" algn="ctr">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de sécurité</w:t>
                              </w:r>
                            </w:p>
                          </w:txbxContent>
                        </wps:txbx>
                        <wps:bodyPr rot="0" vert="horz" wrap="square" lIns="87782" tIns="43891" rIns="87782" bIns="43891" upright="1">
                          <a:noAutofit/>
                        </wps:bodyPr>
                      </wps:wsp>
                      <wps:wsp>
                        <wps:cNvPr id="36" name="Text Box 72"/>
                        <wps:cNvSpPr txBox="1">
                          <a:spLocks noChangeArrowheads="1"/>
                        </wps:cNvSpPr>
                        <wps:spPr bwMode="auto">
                          <a:xfrm>
                            <a:off x="1735101" y="2558020"/>
                            <a:ext cx="2269096" cy="299099"/>
                          </a:xfrm>
                          <a:prstGeom prst="rect">
                            <a:avLst/>
                          </a:prstGeom>
                          <a:noFill/>
                          <a:ln>
                            <a:noFill/>
                          </a:ln>
                          <a:effectLst/>
                          <a:extLst>
                            <a:ext uri="{909E8E84-426E-40DD-AFC4-6F175D3DCCD1}">
                              <a14:hiddenFill xmlns:a14="http://schemas.microsoft.com/office/drawing/2010/main">
                                <a:gradFill rotWithShape="0">
                                  <a:gsLst>
                                    <a:gs pos="0">
                                      <a:srgbClr val="FF6600"/>
                                    </a:gs>
                                    <a:gs pos="50000">
                                      <a:srgbClr val="EEFEDA"/>
                                    </a:gs>
                                    <a:gs pos="100000">
                                      <a:srgbClr val="FF6600"/>
                                    </a:gs>
                                  </a:gsLst>
                                  <a:lin ang="0" scaled="1"/>
                                </a:gradFill>
                              </a14:hiddenFill>
                            </a:ext>
                            <a:ext uri="{91240B29-F687-4F45-9708-019B960494DF}">
                              <a14:hiddenLine xmlns:a14="http://schemas.microsoft.com/office/drawing/2010/main" w="28575" algn="ctr">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d’appartenance</w:t>
                              </w:r>
                            </w:p>
                          </w:txbxContent>
                        </wps:txbx>
                        <wps:bodyPr rot="0" vert="horz" wrap="square" lIns="87782" tIns="43891" rIns="87782" bIns="43891" upright="1">
                          <a:noAutofit/>
                        </wps:bodyPr>
                      </wps:wsp>
                      <wps:wsp>
                        <wps:cNvPr id="37" name="Text Box 73"/>
                        <wps:cNvSpPr txBox="1">
                          <a:spLocks noChangeArrowheads="1"/>
                        </wps:cNvSpPr>
                        <wps:spPr bwMode="auto">
                          <a:xfrm>
                            <a:off x="2036525" y="1803771"/>
                            <a:ext cx="1666248" cy="353411"/>
                          </a:xfrm>
                          <a:prstGeom prst="rect">
                            <a:avLst/>
                          </a:prstGeom>
                          <a:noFill/>
                          <a:ln>
                            <a:noFill/>
                          </a:ln>
                          <a:effectLst/>
                          <a:extLst>
                            <a:ext uri="{909E8E84-426E-40DD-AFC4-6F175D3DCCD1}">
                              <a14:hiddenFill xmlns:a14="http://schemas.microsoft.com/office/drawing/2010/main">
                                <a:gradFill rotWithShape="0">
                                  <a:gsLst>
                                    <a:gs pos="0">
                                      <a:srgbClr val="FF6600"/>
                                    </a:gs>
                                    <a:gs pos="50000">
                                      <a:srgbClr val="EEFEDA"/>
                                    </a:gs>
                                    <a:gs pos="100000">
                                      <a:srgbClr val="FF6600"/>
                                    </a:gs>
                                  </a:gsLst>
                                  <a:lin ang="0" scaled="1"/>
                                </a:gradFill>
                              </a14:hiddenFill>
                            </a:ext>
                            <a:ext uri="{91240B29-F687-4F45-9708-019B960494DF}">
                              <a14:hiddenLine xmlns:a14="http://schemas.microsoft.com/office/drawing/2010/main" w="28575" algn="ctr">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d’estime</w:t>
                              </w:r>
                            </w:p>
                          </w:txbxContent>
                        </wps:txbx>
                        <wps:bodyPr rot="0" vert="horz" wrap="square" lIns="87782" tIns="43891" rIns="87782" bIns="43891" upright="1">
                          <a:noAutofit/>
                        </wps:bodyPr>
                      </wps:wsp>
                      <wps:wsp>
                        <wps:cNvPr id="38" name="Text Box 74"/>
                        <wps:cNvSpPr txBox="1">
                          <a:spLocks noChangeArrowheads="1"/>
                        </wps:cNvSpPr>
                        <wps:spPr bwMode="auto">
                          <a:xfrm>
                            <a:off x="2007454" y="769548"/>
                            <a:ext cx="1725921" cy="716001"/>
                          </a:xfrm>
                          <a:prstGeom prst="rect">
                            <a:avLst/>
                          </a:prstGeom>
                          <a:noFill/>
                          <a:ln>
                            <a:noFill/>
                          </a:ln>
                          <a:effectLst/>
                          <a:extLst>
                            <a:ext uri="{909E8E84-426E-40DD-AFC4-6F175D3DCCD1}">
                              <a14:hiddenFill xmlns:a14="http://schemas.microsoft.com/office/drawing/2010/main">
                                <a:gradFill rotWithShape="0">
                                  <a:gsLst>
                                    <a:gs pos="0">
                                      <a:srgbClr val="FF6600"/>
                                    </a:gs>
                                    <a:gs pos="50000">
                                      <a:srgbClr val="EEFEDA"/>
                                    </a:gs>
                                    <a:gs pos="100000">
                                      <a:srgbClr val="FF6600"/>
                                    </a:gs>
                                  </a:gsLst>
                                  <a:lin ang="0" scaled="1"/>
                                </a:gradFill>
                              </a14:hiddenFill>
                            </a:ext>
                            <a:ext uri="{91240B29-F687-4F45-9708-019B960494DF}">
                              <a14:hiddenLine xmlns:a14="http://schemas.microsoft.com/office/drawing/2010/main" w="28575" algn="ctr">
                                <a:solidFill>
                                  <a:srgbClr val="FF6600"/>
                                </a:solidFill>
                                <a:miter lim="800000"/>
                                <a:headEnd/>
                                <a:tailEnd/>
                              </a14:hiddenLine>
                            </a:ext>
                            <a:ext uri="{AF507438-7753-43E0-B8FC-AC1667EBCBE1}">
                              <a14:hiddenEffects xmlns:a14="http://schemas.microsoft.com/office/drawing/2010/main">
                                <a:effectLst/>
                              </a14:hiddenEffects>
                            </a:ext>
                          </a:extLst>
                        </wps:spPr>
                        <wps:txbx>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 xml:space="preserve">Besoins </w:t>
                              </w:r>
                            </w:p>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Accomplissement</w:t>
                              </w:r>
                            </w:p>
                          </w:txbxContent>
                        </wps:txbx>
                        <wps:bodyPr rot="0" vert="horz" wrap="square" lIns="87782" tIns="43891" rIns="87782" bIns="43891" upright="1">
                          <a:noAutofit/>
                        </wps:bodyPr>
                      </wps:wsp>
                    </wpc:wpc>
                  </a:graphicData>
                </a:graphic>
              </wp:inline>
            </w:drawing>
          </mc:Choice>
          <mc:Fallback>
            <w:pict>
              <v:group id="Canvas 63" o:spid="_x0000_s1026" editas="canvas" style="width:453.6pt;height:338.75pt;mso-position-horizontal-relative:char;mso-position-vertical-relative:line" coordsize="57607,4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3021;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5" o:spid="_x0000_s1028" type="#_x0000_t5" style="position:absolute;width:57607;height:43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EysQA&#10;AADbAAAADwAAAGRycy9kb3ducmV2LnhtbESPQWvCQBSE7wX/w/IEb3WTUKzGbETaKvYi1KrnR/aZ&#10;BLNvQ3aN8d93C4Ueh5n5hslWg2lET52rLSuIpxEI4sLqmksFx+/N8xyE88gaG8uk4EEOVvnoKcNU&#10;2zt/UX/wpQgQdikqqLxvUyldUZFBN7UtcfAutjPog+xKqTu8B7hpZBJFM2mw5rBQYUtvFRXXw80o&#10;uH24OH75fD3x+zY57zb7eUx9odRkPKyXIDwN/j/8195pBckC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RMrEAAAA2wAAAA8AAAAAAAAAAAAAAAAAmAIAAGRycy9k&#10;b3ducmV2LnhtbFBLBQYAAAAABAAEAPUAAACJAwAAAAA=&#10;" fillcolor="#9c0" strokecolor="gray">
                  <v:fill color2="#fcfdf7" rotate="t" focus="100%" type="gradient"/>
                  <v:textbox inset="2.43839mm,1.2192mm,2.43839mm,1.2192mm">
                    <w:txbxContent>
                      <w:p w:rsidR="004A5424" w:rsidRPr="003C540F" w:rsidRDefault="004A5424" w:rsidP="00F813B2">
                        <w:pPr>
                          <w:autoSpaceDE w:val="0"/>
                          <w:autoSpaceDN w:val="0"/>
                          <w:adjustRightInd w:val="0"/>
                          <w:jc w:val="center"/>
                          <w:rPr>
                            <w:rFonts w:ascii="Arial Narrow" w:hAnsi="Arial Narrow" w:cs="Arial Narrow"/>
                            <w:color w:val="000000"/>
                            <w:sz w:val="38"/>
                            <w:szCs w:val="40"/>
                          </w:rPr>
                        </w:pPr>
                      </w:p>
                    </w:txbxContent>
                  </v:textbox>
                </v:shape>
                <v:line id="Line 66" o:spid="_x0000_s1029" style="position:absolute;visibility:visible;mso-wrap-style:square" from="4161,37467" to="54133,3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sVQcAAAADbAAAADwAAAGRycy9kb3ducmV2LnhtbERPPW/CMBDdkfgP1iGxgRMoKAQMQkgR&#10;XRMYOl7jI0kbn6PYQPj3eKjU8el97w6DacWDetdYVhDPIxDEpdUNVwqul2yWgHAeWWNrmRS8yMFh&#10;Px7tMNX2yTk9Cl+JEMIuRQW1910qpStrMujmtiMO3M32Bn2AfSV1j88Qblq5iKK1NNhwaKixo1NN&#10;5W9xNwqi83fWFEm7Of3E2dftI85Xqy5XajoZjlsQngb/L/5zf2oFy7A+fAk/QO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rFUHAAAAA2wAAAA8AAAAAAAAAAAAAAAAA&#10;oQIAAGRycy9kb3ducmV2LnhtbFBLBQYAAAAABAAEAPkAAACOAwAAAAA=&#10;" strokecolor="gray" strokeweight="1.5pt"/>
                <v:line id="Line 67" o:spid="_x0000_s1030" style="position:absolute;visibility:visible;mso-wrap-style:square" from="8323,30537" to="49283,3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ew2sQAAADbAAAADwAAAGRycy9kb3ducmV2LnhtbESPQWuDQBSE74H+h+UVeouraS3WZBNK&#10;QJqrJoceX90XNXXfiruJ9t9nC4Ueh5n5htnsZtOLG42us6wgiWIQxLXVHTcKTsdimYFwHlljb5kU&#10;/JCD3fZhscFc24lLulW+EQHCLkcFrfdDLqWrWzLoIjsQB+9sR4M+yLGResQpwE0vV3H8Kg12HBZa&#10;HGjfUv1dXY2C+OOr6Kqsf9tfkuLz/JKUaTqUSj09zu9rEJ5m/x/+ax+0gucEf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7DaxAAAANsAAAAPAAAAAAAAAAAA&#10;AAAAAKECAABkcnMvZG93bnJldi54bWxQSwUGAAAAAAQABAD5AAAAkgMAAAAA&#10;" strokecolor="gray" strokeweight="1.5pt"/>
                <v:line id="Line 68" o:spid="_x0000_s1031" style="position:absolute;flip:y;visibility:visible;mso-wrap-style:square" from="13189,23591" to="44417,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9S2cMAAADbAAAADwAAAGRycy9kb3ducmV2LnhtbESPQWvCQBSE74L/YXlCb3WjotbUVURp&#10;69FYQbw9si/Z0OzbkN1q/PduoeBxmJlvmOW6s7W4UusrxwpGwwQEce50xaWC0/fH6xsIH5A11o5J&#10;wZ08rFf93hJT7W6c0fUYShEh7FNUYEJoUil9bsiiH7qGOHqFay2GKNtS6hZvEW5rOU6SmbRYcVww&#10;2NDWUP5z/LUK5u6yCPeiy3aFvRzOZ/P5Nd1apV4G3eYdRKAuPMP/7b1WMBnD3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UtnDAAAA2wAAAA8AAAAAAAAAAAAA&#10;AAAAoQIAAGRycy9kb3ducmV2LnhtbFBLBQYAAAAABAAEAPkAAACRAwAAAAA=&#10;" strokecolor="gray" strokeweight="1.5pt"/>
                <v:line id="Line 69" o:spid="_x0000_s1032" style="position:absolute;visibility:visible;mso-wrap-style:square" from="18743,15268" to="38863,1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LNsQAAADbAAAADwAAAGRycy9kb3ducmV2LnhtbESPQWuDQBSE74X8h+UFeqursQnWZhNC&#10;QNqrJoceX90XNXHfiruN9t93C4Ueh5n5htnuZ9OLO42us6wgiWIQxLXVHTcKzqfiKQPhPLLG3jIp&#10;+CYH+93iYYu5thOXdK98IwKEXY4KWu+HXEpXt2TQRXYgDt7FjgZ9kGMj9YhTgJteruJ4Iw12HBZa&#10;HOjYUn2rvoyC+O2z6Kqsfzlek+Lj8pyU6/VQKvW4nA+vIDzN/j/8137XCtI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Ys2xAAAANsAAAAPAAAAAAAAAAAA&#10;AAAAAKECAABkcnMvZG93bnJldi54bWxQSwUGAAAAAAQABAD5AAAAkgMAAAAA&#10;" strokecolor="gray" strokeweight="1.5pt"/>
                <v:shapetype id="_x0000_t202" coordsize="21600,21600" o:spt="202" path="m,l,21600r21600,l21600,xe">
                  <v:stroke joinstyle="miter"/>
                  <v:path gradientshapeok="t" o:connecttype="rect"/>
                </v:shapetype>
                <v:shape id="Text Box 70" o:spid="_x0000_s1033" type="#_x0000_t202" style="position:absolute;left:17412;top:38355;width:2258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EE8QA&#10;AADbAAAADwAAAGRycy9kb3ducmV2LnhtbESPT2vCQBTE7wW/w/IEb3VjjLZGVxEhtPQgqD30+Mg+&#10;k2D2bchu/vTbdwuFHoeZ+Q2zO4ymFj21rrKsYDGPQBDnVldcKPi8Zc+vIJxH1lhbJgXf5OCwnzzt&#10;MNV24Av1V1+IAGGXooLS+yaV0uUlGXRz2xAH725bgz7ItpC6xSHATS3jKFpLgxWHhRIbOpWUP66d&#10;UWA6zFb3j5d+c9bx18pd3roqYaVm0/G4BeFp9P/hv/a7VrBM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xBPEAAAA2wAAAA8AAAAAAAAAAAAAAAAAmAIAAGRycy9k&#10;b3ducmV2LnhtbFBLBQYAAAAABAAEAPUAAACJAwAAAAA=&#10;" filled="f" fillcolor="#f60" stroked="f" strokecolor="#f60" strokeweight="2.25pt">
                  <v:fill color2="#eefeda" angle="90" focus="50%" type="gradient"/>
                  <v:textbox inset="2.43839mm,1.2192mm,2.43839mm,1.2192mm">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physiologiques</w:t>
                        </w:r>
                      </w:p>
                    </w:txbxContent>
                  </v:textbox>
                </v:shape>
                <v:shape id="Text Box 71" o:spid="_x0000_s1034" type="#_x0000_t202" style="position:absolute;left:19248;top:31914;width:18881;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hiMUA&#10;AADbAAAADwAAAGRycy9kb3ducmV2LnhtbESPT2vCQBTE74LfYXlCb7oxNrZNXYMIocWDoO2hx0f2&#10;mYRm34bs5k+/fbdQ8DjMzG+YXTaZRgzUudqygvUqAkFcWF1zqeDzI18+g3AeWWNjmRT8kINsP5/t&#10;MNV25AsNV1+KAGGXooLK+zaV0hUVGXQr2xIH72Y7gz7IrpS6wzHATSPjKNpKgzWHhQpbOlZUfF97&#10;o8D0mCe309PwctbxV+Iub339yEo9LKbDKwhPk7+H/9vvWsEm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GGIxQAAANsAAAAPAAAAAAAAAAAAAAAAAJgCAABkcnMv&#10;ZG93bnJldi54bWxQSwUGAAAAAAQABAD1AAAAigMAAAAA&#10;" filled="f" fillcolor="#f60" stroked="f" strokecolor="#f60" strokeweight="2.25pt">
                  <v:fill color2="#eefeda" angle="90" focus="50%" type="gradient"/>
                  <v:textbox inset="2.43839mm,1.2192mm,2.43839mm,1.2192mm">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de sécurité</w:t>
                        </w:r>
                      </w:p>
                    </w:txbxContent>
                  </v:textbox>
                </v:shape>
                <v:shape id="Text Box 72" o:spid="_x0000_s1035" type="#_x0000_t202" style="position:absolute;left:17351;top:25580;width:2269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8QA&#10;AADbAAAADwAAAGRycy9kb3ducmV2LnhtbESPT2vCQBTE7wW/w/IEb3VjbGyNriJCaOlBUHvo8ZF9&#10;JsHs25Dd/Om37xYKHoeZ+Q2z3Y+mFj21rrKsYDGPQBDnVldcKPi6Zs9vIJxH1lhbJgU/5GC/mzxt&#10;MdV24DP1F1+IAGGXooLS+yaV0uUlGXRz2xAH72Zbgz7ItpC6xSHATS3jKFpJgxWHhRIbOpaU3y+d&#10;UWA6zJLb52u/Pun4O3Hn9656YaVm0/GwAeFp9I/wf/tDK1iu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EAAAA2wAAAA8AAAAAAAAAAAAAAAAAmAIAAGRycy9k&#10;b3ducmV2LnhtbFBLBQYAAAAABAAEAPUAAACJAwAAAAA=&#10;" filled="f" fillcolor="#f60" stroked="f" strokecolor="#f60" strokeweight="2.25pt">
                  <v:fill color2="#eefeda" angle="90" focus="50%" type="gradient"/>
                  <v:textbox inset="2.43839mm,1.2192mm,2.43839mm,1.2192mm">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d’appartenance</w:t>
                        </w:r>
                      </w:p>
                    </w:txbxContent>
                  </v:textbox>
                </v:shape>
                <v:shape id="Text Box 73" o:spid="_x0000_s1036" type="#_x0000_t202" style="position:absolute;left:20365;top:18037;width:16662;height:3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aZMQA&#10;AADbAAAADwAAAGRycy9kb3ducmV2LnhtbESPT2vCQBTE7wW/w/KE3upGq6aNriKFoPQgGHvo8ZF9&#10;JsHs25Dd/Om3dwuFHoeZ+Q2z3Y+mFj21rrKsYD6LQBDnVldcKPi6pi9vIJxH1lhbJgU/5GC/mzxt&#10;MdF24Av1mS9EgLBLUEHpfZNI6fKSDLqZbYiDd7OtQR9kW0jd4hDgppaLKFpLgxWHhRIb+igpv2ed&#10;UWA6TFe3z7h/P+vF98pdjl21ZKWep+NhA8LT6P/Df+2TVvAaw++X8A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WmTEAAAA2wAAAA8AAAAAAAAAAAAAAAAAmAIAAGRycy9k&#10;b3ducmV2LnhtbFBLBQYAAAAABAAEAPUAAACJAwAAAAA=&#10;" filled="f" fillcolor="#f60" stroked="f" strokecolor="#f60" strokeweight="2.25pt">
                  <v:fill color2="#eefeda" angle="90" focus="50%" type="gradient"/>
                  <v:textbox inset="2.43839mm,1.2192mm,2.43839mm,1.2192mm">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Besoins d’estime</w:t>
                        </w:r>
                      </w:p>
                    </w:txbxContent>
                  </v:textbox>
                </v:shape>
                <v:shape id="Text Box 74" o:spid="_x0000_s1037" type="#_x0000_t202" style="position:absolute;left:20074;top:7695;width:17259;height:7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OFsIA&#10;AADbAAAADwAAAGRycy9kb3ducmV2LnhtbERPyWrDMBC9F/IPYgK91XLTpE0cy6EUTEsOgaQ95DhY&#10;44VaI2PJS/8+OhRyfLw9PcymFSP1rrGs4DmKQRAXVjdcKfj5zp+2IJxH1thaJgV/5OCQLR5STLSd&#10;+EzjxVcihLBLUEHtfZdI6YqaDLrIdsSBK21v0AfYV1L3OIVw08pVHL9Kgw2Hhho7+qip+L0MRoEZ&#10;MN+Ux7dxd9Kr68adP4dmzUo9Luf3PQhPs7+L/91fWsFLGBu+hB8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c4WwgAAANsAAAAPAAAAAAAAAAAAAAAAAJgCAABkcnMvZG93&#10;bnJldi54bWxQSwUGAAAAAAQABAD1AAAAhwMAAAAA&#10;" filled="f" fillcolor="#f60" stroked="f" strokecolor="#f60" strokeweight="2.25pt">
                  <v:fill color2="#eefeda" angle="90" focus="50%" type="gradient"/>
                  <v:textbox inset="2.43839mm,1.2192mm,2.43839mm,1.2192mm">
                    <w:txbxContent>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 xml:space="preserve">Besoins </w:t>
                        </w:r>
                      </w:p>
                      <w:p w:rsidR="004A5424" w:rsidRPr="00F813B2" w:rsidRDefault="004A5424" w:rsidP="00F813B2">
                        <w:pPr>
                          <w:autoSpaceDE w:val="0"/>
                          <w:autoSpaceDN w:val="0"/>
                          <w:adjustRightInd w:val="0"/>
                          <w:jc w:val="center"/>
                          <w:rPr>
                            <w:rFonts w:ascii="Arial Narrow" w:hAnsi="Arial Narrow" w:cs="Arial Narrow"/>
                            <w:b/>
                            <w:bCs/>
                            <w:color w:val="5F5F5F"/>
                            <w:sz w:val="24"/>
                            <w:szCs w:val="24"/>
                          </w:rPr>
                        </w:pPr>
                        <w:r w:rsidRPr="00F813B2">
                          <w:rPr>
                            <w:rFonts w:ascii="Arial Narrow" w:hAnsi="Arial Narrow" w:cs="Arial Narrow"/>
                            <w:b/>
                            <w:bCs/>
                            <w:color w:val="5F5F5F"/>
                            <w:sz w:val="24"/>
                            <w:szCs w:val="24"/>
                          </w:rPr>
                          <w:t>Accomplissement</w:t>
                        </w:r>
                      </w:p>
                    </w:txbxContent>
                  </v:textbox>
                </v:shape>
                <w10:anchorlock/>
              </v:group>
            </w:pict>
          </mc:Fallback>
        </mc:AlternateContent>
      </w:r>
    </w:p>
    <w:p w:rsidR="00F813B2" w:rsidRDefault="00F813B2" w:rsidP="00FB25DB">
      <w:pPr>
        <w:autoSpaceDE w:val="0"/>
        <w:autoSpaceDN w:val="0"/>
        <w:adjustRightInd w:val="0"/>
        <w:spacing w:after="0" w:line="360" w:lineRule="auto"/>
        <w:jc w:val="both"/>
        <w:rPr>
          <w:rFonts w:ascii="Tahoma" w:hAnsi="Tahoma" w:cs="Tahoma"/>
        </w:rPr>
      </w:pPr>
    </w:p>
    <w:p w:rsidR="00FB25DB" w:rsidRPr="00570647" w:rsidRDefault="00FB25DB" w:rsidP="00FB25DB">
      <w:pPr>
        <w:autoSpaceDE w:val="0"/>
        <w:autoSpaceDN w:val="0"/>
        <w:adjustRightInd w:val="0"/>
        <w:spacing w:line="360" w:lineRule="auto"/>
        <w:jc w:val="both"/>
        <w:rPr>
          <w:rFonts w:ascii="Arial" w:hAnsi="Arial" w:cs="Arial"/>
          <w:b/>
          <w:sz w:val="24"/>
          <w:szCs w:val="24"/>
        </w:rPr>
      </w:pPr>
      <w:r w:rsidRPr="00570647">
        <w:rPr>
          <w:rFonts w:ascii="Arial" w:hAnsi="Arial" w:cs="Arial"/>
          <w:b/>
          <w:sz w:val="24"/>
          <w:szCs w:val="24"/>
        </w:rPr>
        <w:t>3-</w:t>
      </w:r>
      <w:r w:rsidR="00570647" w:rsidRPr="00570647">
        <w:rPr>
          <w:rFonts w:ascii="Arial" w:hAnsi="Arial" w:cs="Arial"/>
          <w:b/>
          <w:sz w:val="24"/>
          <w:szCs w:val="24"/>
        </w:rPr>
        <w:t xml:space="preserve"> L</w:t>
      </w:r>
      <w:r w:rsidRPr="00570647">
        <w:rPr>
          <w:rFonts w:ascii="Arial" w:hAnsi="Arial" w:cs="Arial"/>
          <w:b/>
          <w:sz w:val="24"/>
          <w:szCs w:val="24"/>
        </w:rPr>
        <w:t xml:space="preserve">es 3R du consommateur : Rassurance, </w:t>
      </w:r>
      <w:proofErr w:type="spellStart"/>
      <w:r w:rsidRPr="00570647">
        <w:rPr>
          <w:rFonts w:ascii="Arial" w:hAnsi="Arial" w:cs="Arial"/>
          <w:b/>
          <w:sz w:val="24"/>
          <w:szCs w:val="24"/>
        </w:rPr>
        <w:t>Reliance</w:t>
      </w:r>
      <w:proofErr w:type="spellEnd"/>
      <w:r w:rsidRPr="00570647">
        <w:rPr>
          <w:rFonts w:ascii="Arial" w:hAnsi="Arial" w:cs="Arial"/>
          <w:b/>
          <w:sz w:val="24"/>
          <w:szCs w:val="24"/>
        </w:rPr>
        <w:t>, Réalisation</w:t>
      </w:r>
    </w:p>
    <w:p w:rsidR="00FB25DB" w:rsidRPr="00FC5CC1" w:rsidRDefault="00D702B6" w:rsidP="00FB25DB">
      <w:pPr>
        <w:autoSpaceDE w:val="0"/>
        <w:autoSpaceDN w:val="0"/>
        <w:adjustRightInd w:val="0"/>
        <w:spacing w:line="360" w:lineRule="auto"/>
        <w:jc w:val="both"/>
        <w:rPr>
          <w:rFonts w:ascii="Tahoma" w:hAnsi="Tahoma" w:cs="Tahoma"/>
          <w:b/>
          <w:bCs/>
        </w:rPr>
      </w:pPr>
      <w:r>
        <w:rPr>
          <w:rFonts w:ascii="Tahoma" w:hAnsi="Tahoma" w:cs="Tahoma"/>
          <w:b/>
          <w:bCs/>
          <w:noProof/>
          <w:lang w:eastAsia="fr-FR"/>
        </w:rPr>
        <mc:AlternateContent>
          <mc:Choice Requires="wps">
            <w:drawing>
              <wp:anchor distT="0" distB="0" distL="114300" distR="114300" simplePos="0" relativeHeight="251665920" behindDoc="0" locked="0" layoutInCell="1" allowOverlap="1">
                <wp:simplePos x="0" y="0"/>
                <wp:positionH relativeFrom="column">
                  <wp:posOffset>1714500</wp:posOffset>
                </wp:positionH>
                <wp:positionV relativeFrom="paragraph">
                  <wp:posOffset>27940</wp:posOffset>
                </wp:positionV>
                <wp:extent cx="1941195" cy="552450"/>
                <wp:effectExtent l="19050" t="18415" r="20955" b="1968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552450"/>
                        </a:xfrm>
                        <a:prstGeom prst="roundRect">
                          <a:avLst>
                            <a:gd name="adj" fmla="val 16667"/>
                          </a:avLst>
                        </a:prstGeom>
                        <a:solidFill>
                          <a:srgbClr val="663300">
                            <a:alpha val="10001"/>
                          </a:srgbClr>
                        </a:solidFill>
                        <a:ln w="28575" algn="ctr">
                          <a:solidFill>
                            <a:srgbClr val="6633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5424" w:rsidRDefault="004A5424" w:rsidP="00FB25DB">
                            <w:pPr>
                              <w:autoSpaceDE w:val="0"/>
                              <w:autoSpaceDN w:val="0"/>
                              <w:adjustRightInd w:val="0"/>
                              <w:jc w:val="center"/>
                              <w:rPr>
                                <w:rFonts w:ascii="Arial Narrow" w:hAnsi="Arial Narrow" w:cs="Arial Narrow"/>
                                <w:b/>
                                <w:bCs/>
                                <w:color w:val="663300"/>
                                <w:sz w:val="40"/>
                                <w:szCs w:val="40"/>
                              </w:rPr>
                            </w:pPr>
                            <w:r>
                              <w:rPr>
                                <w:rFonts w:ascii="Arial Narrow" w:hAnsi="Arial Narrow" w:cs="Arial Narrow"/>
                                <w:b/>
                                <w:bCs/>
                                <w:color w:val="663300"/>
                                <w:sz w:val="40"/>
                                <w:szCs w:val="40"/>
                              </w:rPr>
                              <w:t>Rassurance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8" style="position:absolute;left:0;text-align:left;margin-left:135pt;margin-top:2.2pt;width:152.8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" fillcolor="#630" strokecolor="#630" strokeweight="2.25pt">
                <v:fill opacity="6682f"/>
                <v:textbox>
                  <w:txbxContent>
                    <w:p w:rsidR="004A5424" w:rsidRDefault="004A5424" w:rsidP="00FB25DB">
                      <w:pPr>
                        <w:autoSpaceDE w:val="0"/>
                        <w:autoSpaceDN w:val="0"/>
                        <w:adjustRightInd w:val="0"/>
                        <w:jc w:val="center"/>
                        <w:rPr>
                          <w:rFonts w:ascii="Arial Narrow" w:hAnsi="Arial Narrow" w:cs="Arial Narrow"/>
                          <w:b/>
                          <w:bCs/>
                          <w:color w:val="663300"/>
                          <w:sz w:val="40"/>
                          <w:szCs w:val="40"/>
                        </w:rPr>
                      </w:pPr>
                      <w:r>
                        <w:rPr>
                          <w:rFonts w:ascii="Arial Narrow" w:hAnsi="Arial Narrow" w:cs="Arial Narrow"/>
                          <w:b/>
                          <w:bCs/>
                          <w:color w:val="663300"/>
                          <w:sz w:val="40"/>
                          <w:szCs w:val="40"/>
                        </w:rPr>
                        <w:t>Rassurance</w:t>
                      </w:r>
                    </w:p>
                  </w:txbxContent>
                </v:textbox>
              </v:roundrect>
            </w:pict>
          </mc:Fallback>
        </mc:AlternateContent>
      </w:r>
    </w:p>
    <w:p w:rsidR="00FB25DB" w:rsidRPr="00FC5CC1" w:rsidRDefault="00D702B6" w:rsidP="00FB25DB">
      <w:pPr>
        <w:autoSpaceDE w:val="0"/>
        <w:autoSpaceDN w:val="0"/>
        <w:adjustRightInd w:val="0"/>
        <w:spacing w:line="360" w:lineRule="auto"/>
        <w:jc w:val="both"/>
        <w:rPr>
          <w:rFonts w:ascii="Tahoma" w:hAnsi="Tahoma" w:cs="Tahoma"/>
          <w:b/>
          <w:bCs/>
        </w:rPr>
      </w:pPr>
      <w:r>
        <w:rPr>
          <w:rFonts w:ascii="Tahoma" w:hAnsi="Tahoma" w:cs="Tahoma"/>
          <w:noProof/>
          <w:lang w:eastAsia="fr-FR"/>
        </w:rPr>
        <w:lastRenderedPageBreak/>
        <mc:AlternateContent>
          <mc:Choice Requires="wps">
            <w:drawing>
              <wp:anchor distT="0" distB="0" distL="114300" distR="114300" simplePos="0" relativeHeight="251663872" behindDoc="1" locked="0" layoutInCell="1" allowOverlap="1">
                <wp:simplePos x="0" y="0"/>
                <wp:positionH relativeFrom="column">
                  <wp:posOffset>800100</wp:posOffset>
                </wp:positionH>
                <wp:positionV relativeFrom="paragraph">
                  <wp:posOffset>334010</wp:posOffset>
                </wp:positionV>
                <wp:extent cx="3657600" cy="2628900"/>
                <wp:effectExtent l="47625" t="48260" r="47625" b="1841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628900"/>
                        </a:xfrm>
                        <a:prstGeom prst="triangle">
                          <a:avLst>
                            <a:gd name="adj" fmla="val 50000"/>
                          </a:avLst>
                        </a:prstGeom>
                        <a:noFill/>
                        <a:ln w="28575" algn="ctr">
                          <a:solidFill>
                            <a:srgbClr val="808080"/>
                          </a:solidFill>
                          <a:prstDash val="dash"/>
                          <a:miter lim="800000"/>
                          <a:headEnd/>
                          <a:tailEnd/>
                        </a:ln>
                        <a:effectLst/>
                        <a:extLst>
                          <a:ext uri="{909E8E84-426E-40DD-AFC4-6F175D3DCCD1}">
                            <a14:hiddenFill xmlns:a14="http://schemas.microsoft.com/office/drawing/2010/main">
                              <a:gradFill rotWithShape="0">
                                <a:gsLst>
                                  <a:gs pos="0">
                                    <a:srgbClr val="FF6600"/>
                                  </a:gs>
                                  <a:gs pos="50000">
                                    <a:srgbClr val="EEFEDA"/>
                                  </a:gs>
                                  <a:gs pos="100000">
                                    <a:srgbClr val="FF6600"/>
                                  </a:gs>
                                </a:gsLst>
                                <a:lin ang="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5" style="position:absolute;margin-left:63pt;margin-top:26.3pt;width:4in;height:207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" filled="f" fillcolor="#f60" strokecolor="gray" strokeweight="2.25pt">
                <v:fill color2="#eefeda" angle="90" focus="50%" type="gradient"/>
                <v:stroke dashstyle="dash"/>
              </v:shape>
            </w:pict>
          </mc:Fallback>
        </mc:AlternateContent>
      </w:r>
    </w:p>
    <w:p w:rsidR="00FB25DB" w:rsidRPr="00FC5CC1" w:rsidRDefault="00FB25DB" w:rsidP="00FB25DB">
      <w:pPr>
        <w:autoSpaceDE w:val="0"/>
        <w:autoSpaceDN w:val="0"/>
        <w:adjustRightInd w:val="0"/>
        <w:spacing w:line="360" w:lineRule="auto"/>
        <w:jc w:val="both"/>
        <w:rPr>
          <w:rFonts w:ascii="Tahoma" w:hAnsi="Tahoma" w:cs="Tahoma"/>
          <w:b/>
          <w:bCs/>
        </w:rPr>
      </w:pPr>
    </w:p>
    <w:p w:rsidR="00FB25DB" w:rsidRPr="00FC5CC1" w:rsidRDefault="00FB25DB" w:rsidP="00FB25DB">
      <w:pPr>
        <w:autoSpaceDE w:val="0"/>
        <w:autoSpaceDN w:val="0"/>
        <w:adjustRightInd w:val="0"/>
        <w:spacing w:line="360" w:lineRule="auto"/>
        <w:jc w:val="both"/>
        <w:rPr>
          <w:rFonts w:ascii="Tahoma" w:hAnsi="Tahoma" w:cs="Tahoma"/>
          <w:b/>
          <w:bCs/>
        </w:rPr>
      </w:pPr>
    </w:p>
    <w:p w:rsidR="00FB25DB" w:rsidRPr="00FC5CC1" w:rsidRDefault="00D702B6" w:rsidP="00FB25DB">
      <w:pPr>
        <w:autoSpaceDE w:val="0"/>
        <w:autoSpaceDN w:val="0"/>
        <w:adjustRightInd w:val="0"/>
        <w:spacing w:line="360" w:lineRule="auto"/>
        <w:jc w:val="both"/>
        <w:rPr>
          <w:rFonts w:ascii="Tahoma" w:hAnsi="Tahoma" w:cs="Tahoma"/>
          <w:b/>
          <w:bCs/>
        </w:rPr>
      </w:pPr>
      <w:r>
        <w:rPr>
          <w:rFonts w:ascii="Tahoma" w:hAnsi="Tahoma" w:cs="Tahoma"/>
          <w:b/>
          <w:bCs/>
          <w:noProof/>
          <w:lang w:eastAsia="fr-FR"/>
        </w:rPr>
        <w:drawing>
          <wp:anchor distT="0" distB="0" distL="114300" distR="114300" simplePos="0" relativeHeight="251662848" behindDoc="0" locked="0" layoutInCell="1" allowOverlap="1">
            <wp:simplePos x="0" y="0"/>
            <wp:positionH relativeFrom="column">
              <wp:posOffset>1943100</wp:posOffset>
            </wp:positionH>
            <wp:positionV relativeFrom="paragraph">
              <wp:posOffset>108585</wp:posOffset>
            </wp:positionV>
            <wp:extent cx="1584325" cy="1584325"/>
            <wp:effectExtent l="0" t="0" r="0" b="0"/>
            <wp:wrapNone/>
            <wp:docPr id="26" name="Picture 17" descr="j043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3160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584325" cy="1584325"/>
                    </a:xfrm>
                    <a:prstGeom prst="rect">
                      <a:avLst/>
                    </a:prstGeom>
                    <a:noFill/>
                  </pic:spPr>
                </pic:pic>
              </a:graphicData>
            </a:graphic>
            <wp14:sizeRelH relativeFrom="page">
              <wp14:pctWidth>0</wp14:pctWidth>
            </wp14:sizeRelH>
            <wp14:sizeRelV relativeFrom="page">
              <wp14:pctHeight>0</wp14:pctHeight>
            </wp14:sizeRelV>
          </wp:anchor>
        </w:drawing>
      </w:r>
    </w:p>
    <w:p w:rsidR="00FB25DB" w:rsidRPr="00FC5CC1" w:rsidRDefault="00FB25DB" w:rsidP="00FB25DB">
      <w:pPr>
        <w:autoSpaceDE w:val="0"/>
        <w:autoSpaceDN w:val="0"/>
        <w:adjustRightInd w:val="0"/>
        <w:spacing w:line="360" w:lineRule="auto"/>
        <w:jc w:val="both"/>
        <w:rPr>
          <w:rFonts w:ascii="Tahoma" w:hAnsi="Tahoma" w:cs="Tahoma"/>
          <w:b/>
          <w:bCs/>
        </w:rPr>
      </w:pPr>
    </w:p>
    <w:p w:rsidR="00FB25DB" w:rsidRPr="00FC5CC1" w:rsidRDefault="00FB25DB" w:rsidP="00FB25DB">
      <w:pPr>
        <w:autoSpaceDE w:val="0"/>
        <w:autoSpaceDN w:val="0"/>
        <w:adjustRightInd w:val="0"/>
        <w:spacing w:line="360" w:lineRule="auto"/>
        <w:jc w:val="both"/>
        <w:rPr>
          <w:rFonts w:ascii="Tahoma" w:hAnsi="Tahoma" w:cs="Tahoma"/>
          <w:b/>
          <w:bCs/>
        </w:rPr>
      </w:pPr>
    </w:p>
    <w:p w:rsidR="00FB25DB" w:rsidRPr="00FC5CC1" w:rsidRDefault="00FB25DB" w:rsidP="00FB25DB">
      <w:pPr>
        <w:autoSpaceDE w:val="0"/>
        <w:autoSpaceDN w:val="0"/>
        <w:adjustRightInd w:val="0"/>
        <w:spacing w:line="360" w:lineRule="auto"/>
        <w:jc w:val="both"/>
        <w:rPr>
          <w:rFonts w:ascii="Tahoma" w:hAnsi="Tahoma" w:cs="Tahoma"/>
          <w:b/>
          <w:bCs/>
          <w:color w:val="006600"/>
        </w:rPr>
      </w:pPr>
    </w:p>
    <w:p w:rsidR="00FB25DB" w:rsidRPr="00FC5CC1" w:rsidRDefault="00FB25DB" w:rsidP="00FB25DB">
      <w:pPr>
        <w:autoSpaceDE w:val="0"/>
        <w:autoSpaceDN w:val="0"/>
        <w:adjustRightInd w:val="0"/>
        <w:spacing w:line="360" w:lineRule="auto"/>
        <w:jc w:val="both"/>
        <w:rPr>
          <w:rFonts w:ascii="Tahoma" w:hAnsi="Tahoma" w:cs="Tahoma"/>
          <w:b/>
          <w:bCs/>
          <w:color w:val="006600"/>
        </w:rPr>
      </w:pPr>
    </w:p>
    <w:p w:rsidR="00FB25DB" w:rsidRDefault="00D702B6" w:rsidP="00FB25DB">
      <w:pPr>
        <w:autoSpaceDE w:val="0"/>
        <w:autoSpaceDN w:val="0"/>
        <w:adjustRightInd w:val="0"/>
        <w:spacing w:line="360" w:lineRule="auto"/>
        <w:jc w:val="both"/>
        <w:rPr>
          <w:rFonts w:ascii="Tahoma" w:hAnsi="Tahoma" w:cs="Tahoma"/>
          <w:b/>
          <w:bCs/>
        </w:rPr>
      </w:pPr>
      <w:r>
        <w:rPr>
          <w:rFonts w:ascii="Tahoma" w:hAnsi="Tahoma" w:cs="Tahoma"/>
          <w:b/>
          <w:bCs/>
          <w:noProof/>
          <w:lang w:eastAsia="fr-FR"/>
        </w:rPr>
        <mc:AlternateContent>
          <mc:Choice Requires="wps">
            <w:drawing>
              <wp:anchor distT="0" distB="0" distL="114300" distR="114300" simplePos="0" relativeHeight="251664896" behindDoc="0" locked="0" layoutInCell="1" allowOverlap="1">
                <wp:simplePos x="0" y="0"/>
                <wp:positionH relativeFrom="column">
                  <wp:posOffset>3543300</wp:posOffset>
                </wp:positionH>
                <wp:positionV relativeFrom="paragraph">
                  <wp:posOffset>52705</wp:posOffset>
                </wp:positionV>
                <wp:extent cx="1916430" cy="432435"/>
                <wp:effectExtent l="19050" t="14605" r="17145" b="1968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32435"/>
                        </a:xfrm>
                        <a:prstGeom prst="roundRect">
                          <a:avLst>
                            <a:gd name="adj" fmla="val 16667"/>
                          </a:avLst>
                        </a:prstGeom>
                        <a:solidFill>
                          <a:srgbClr val="006600">
                            <a:alpha val="10001"/>
                          </a:srgbClr>
                        </a:solidFill>
                        <a:ln w="28575" algn="ctr">
                          <a:solidFill>
                            <a:srgbClr val="00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5424" w:rsidRDefault="004A5424" w:rsidP="00FB25DB">
                            <w:pPr>
                              <w:autoSpaceDE w:val="0"/>
                              <w:autoSpaceDN w:val="0"/>
                              <w:adjustRightInd w:val="0"/>
                              <w:jc w:val="center"/>
                              <w:rPr>
                                <w:rFonts w:ascii="Arial Narrow" w:hAnsi="Arial Narrow" w:cs="Arial Narrow"/>
                                <w:b/>
                                <w:bCs/>
                                <w:color w:val="006600"/>
                                <w:sz w:val="40"/>
                                <w:szCs w:val="40"/>
                              </w:rPr>
                            </w:pPr>
                            <w:r>
                              <w:rPr>
                                <w:rFonts w:ascii="Arial Narrow" w:hAnsi="Arial Narrow" w:cs="Arial Narrow"/>
                                <w:b/>
                                <w:bCs/>
                                <w:color w:val="006600"/>
                                <w:sz w:val="40"/>
                                <w:szCs w:val="40"/>
                              </w:rPr>
                              <w:t>Réalisation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9" style="position:absolute;left:0;text-align:left;margin-left:279pt;margin-top:4.15pt;width:150.9pt;height:3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" fillcolor="#060" strokecolor="#060" strokeweight="2.25pt">
                <v:fill opacity="6682f"/>
                <v:textbox>
                  <w:txbxContent>
                    <w:p w:rsidR="004A5424" w:rsidRDefault="004A5424" w:rsidP="00FB25DB">
                      <w:pPr>
                        <w:autoSpaceDE w:val="0"/>
                        <w:autoSpaceDN w:val="0"/>
                        <w:adjustRightInd w:val="0"/>
                        <w:jc w:val="center"/>
                        <w:rPr>
                          <w:rFonts w:ascii="Arial Narrow" w:hAnsi="Arial Narrow" w:cs="Arial Narrow"/>
                          <w:b/>
                          <w:bCs/>
                          <w:color w:val="006600"/>
                          <w:sz w:val="40"/>
                          <w:szCs w:val="40"/>
                        </w:rPr>
                      </w:pPr>
                      <w:r>
                        <w:rPr>
                          <w:rFonts w:ascii="Arial Narrow" w:hAnsi="Arial Narrow" w:cs="Arial Narrow"/>
                          <w:b/>
                          <w:bCs/>
                          <w:color w:val="006600"/>
                          <w:sz w:val="40"/>
                          <w:szCs w:val="40"/>
                        </w:rPr>
                        <w:t>Réalisation</w:t>
                      </w:r>
                    </w:p>
                  </w:txbxContent>
                </v:textbox>
              </v:roundrect>
            </w:pict>
          </mc:Fallback>
        </mc:AlternateContent>
      </w:r>
      <w:r>
        <w:rPr>
          <w:rFonts w:ascii="Tahoma" w:hAnsi="Tahoma" w:cs="Tahoma"/>
          <w:b/>
          <w:bCs/>
          <w:noProof/>
          <w:lang w:eastAsia="fr-FR"/>
        </w:rPr>
        <mc:AlternateContent>
          <mc:Choice Requires="wps">
            <w:drawing>
              <wp:anchor distT="0" distB="0" distL="114300" distR="114300" simplePos="0" relativeHeight="251666944" behindDoc="0" locked="0" layoutInCell="1" allowOverlap="1">
                <wp:simplePos x="0" y="0"/>
                <wp:positionH relativeFrom="column">
                  <wp:posOffset>-342900</wp:posOffset>
                </wp:positionH>
                <wp:positionV relativeFrom="paragraph">
                  <wp:posOffset>62230</wp:posOffset>
                </wp:positionV>
                <wp:extent cx="1916430" cy="457200"/>
                <wp:effectExtent l="19050" t="14605" r="17145" b="2349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57200"/>
                        </a:xfrm>
                        <a:prstGeom prst="roundRect">
                          <a:avLst>
                            <a:gd name="adj" fmla="val 16667"/>
                          </a:avLst>
                        </a:prstGeom>
                        <a:solidFill>
                          <a:srgbClr val="006600">
                            <a:alpha val="10001"/>
                          </a:srgbClr>
                        </a:solidFill>
                        <a:ln w="28575" algn="ctr">
                          <a:solidFill>
                            <a:srgbClr val="00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5424" w:rsidRDefault="004A5424" w:rsidP="00FB25DB">
                            <w:pPr>
                              <w:autoSpaceDE w:val="0"/>
                              <w:autoSpaceDN w:val="0"/>
                              <w:adjustRightInd w:val="0"/>
                              <w:jc w:val="center"/>
                              <w:rPr>
                                <w:rFonts w:ascii="Arial Narrow" w:hAnsi="Arial Narrow" w:cs="Arial Narrow"/>
                                <w:b/>
                                <w:bCs/>
                                <w:color w:val="006600"/>
                                <w:sz w:val="40"/>
                                <w:szCs w:val="40"/>
                              </w:rPr>
                            </w:pPr>
                            <w:proofErr w:type="spellStart"/>
                            <w:r>
                              <w:rPr>
                                <w:rFonts w:ascii="Arial Narrow" w:hAnsi="Arial Narrow" w:cs="Arial Narrow"/>
                                <w:b/>
                                <w:bCs/>
                                <w:color w:val="006600"/>
                                <w:sz w:val="40"/>
                                <w:szCs w:val="40"/>
                              </w:rPr>
                              <w:t>Reliance</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left:0;text-align:left;margin-left:-27pt;margin-top:4.9pt;width:150.9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" fillcolor="#060" strokecolor="#060" strokeweight="2.25pt">
                <v:fill opacity="6682f"/>
                <v:textbox>
                  <w:txbxContent>
                    <w:p w:rsidR="004A5424" w:rsidRDefault="004A5424" w:rsidP="00FB25DB">
                      <w:pPr>
                        <w:autoSpaceDE w:val="0"/>
                        <w:autoSpaceDN w:val="0"/>
                        <w:adjustRightInd w:val="0"/>
                        <w:jc w:val="center"/>
                        <w:rPr>
                          <w:rFonts w:ascii="Arial Narrow" w:hAnsi="Arial Narrow" w:cs="Arial Narrow"/>
                          <w:b/>
                          <w:bCs/>
                          <w:color w:val="006600"/>
                          <w:sz w:val="40"/>
                          <w:szCs w:val="40"/>
                        </w:rPr>
                      </w:pPr>
                      <w:r>
                        <w:rPr>
                          <w:rFonts w:ascii="Arial Narrow" w:hAnsi="Arial Narrow" w:cs="Arial Narrow"/>
                          <w:b/>
                          <w:bCs/>
                          <w:color w:val="006600"/>
                          <w:sz w:val="40"/>
                          <w:szCs w:val="40"/>
                        </w:rPr>
                        <w:t>Reliance</w:t>
                      </w:r>
                    </w:p>
                  </w:txbxContent>
                </v:textbox>
              </v:roundrect>
            </w:pict>
          </mc:Fallback>
        </mc:AlternateContent>
      </w:r>
    </w:p>
    <w:p w:rsidR="00F813B2" w:rsidRDefault="00F813B2" w:rsidP="00FB25DB">
      <w:pPr>
        <w:autoSpaceDE w:val="0"/>
        <w:autoSpaceDN w:val="0"/>
        <w:adjustRightInd w:val="0"/>
        <w:spacing w:line="360" w:lineRule="auto"/>
        <w:jc w:val="both"/>
        <w:rPr>
          <w:rFonts w:ascii="Tahoma" w:hAnsi="Tahoma" w:cs="Tahoma"/>
          <w:b/>
          <w:bCs/>
        </w:rPr>
      </w:pPr>
    </w:p>
    <w:p w:rsidR="00F813B2" w:rsidRDefault="00F813B2" w:rsidP="00FB25DB">
      <w:pPr>
        <w:autoSpaceDE w:val="0"/>
        <w:autoSpaceDN w:val="0"/>
        <w:adjustRightInd w:val="0"/>
        <w:spacing w:line="360" w:lineRule="auto"/>
        <w:jc w:val="both"/>
        <w:rPr>
          <w:rFonts w:ascii="Tahoma" w:hAnsi="Tahoma" w:cs="Tahoma"/>
          <w:b/>
          <w:bCs/>
        </w:rPr>
      </w:pPr>
    </w:p>
    <w:p w:rsidR="00FB25DB" w:rsidRPr="00570647" w:rsidRDefault="00570647" w:rsidP="00FB25DB">
      <w:pPr>
        <w:autoSpaceDE w:val="0"/>
        <w:autoSpaceDN w:val="0"/>
        <w:adjustRightInd w:val="0"/>
        <w:spacing w:line="360" w:lineRule="auto"/>
        <w:jc w:val="both"/>
        <w:rPr>
          <w:rFonts w:ascii="Arial" w:hAnsi="Arial" w:cs="Arial"/>
          <w:b/>
          <w:sz w:val="24"/>
          <w:szCs w:val="24"/>
        </w:rPr>
      </w:pPr>
      <w:r w:rsidRPr="00570647">
        <w:rPr>
          <w:rFonts w:ascii="Arial" w:hAnsi="Arial" w:cs="Arial"/>
          <w:b/>
          <w:sz w:val="24"/>
          <w:szCs w:val="24"/>
        </w:rPr>
        <w:t>3.</w:t>
      </w:r>
      <w:r w:rsidR="00FB25DB" w:rsidRPr="00570647">
        <w:rPr>
          <w:rFonts w:ascii="Arial" w:hAnsi="Arial" w:cs="Arial"/>
          <w:b/>
          <w:sz w:val="24"/>
          <w:szCs w:val="24"/>
        </w:rPr>
        <w:t>1-Rassurance :</w:t>
      </w:r>
    </w:p>
    <w:p w:rsidR="001B3FFD" w:rsidRPr="00570647" w:rsidRDefault="001B3FFD" w:rsidP="00FB25DB">
      <w:pPr>
        <w:autoSpaceDE w:val="0"/>
        <w:autoSpaceDN w:val="0"/>
        <w:adjustRightInd w:val="0"/>
        <w:spacing w:line="360" w:lineRule="auto"/>
        <w:jc w:val="both"/>
        <w:rPr>
          <w:rFonts w:ascii="Arial" w:hAnsi="Arial" w:cs="Arial"/>
          <w:bCs/>
          <w:sz w:val="24"/>
          <w:szCs w:val="24"/>
        </w:rPr>
      </w:pPr>
      <w:r w:rsidRPr="00570647">
        <w:rPr>
          <w:rFonts w:ascii="Arial" w:hAnsi="Arial" w:cs="Arial"/>
          <w:bCs/>
          <w:sz w:val="24"/>
          <w:szCs w:val="24"/>
        </w:rPr>
        <w:t>La rassurance pour un touriste signifie :</w:t>
      </w:r>
    </w:p>
    <w:p w:rsidR="00FB25DB" w:rsidRPr="00570647" w:rsidRDefault="001B3FFD" w:rsidP="00570647">
      <w:pPr>
        <w:numPr>
          <w:ilvl w:val="0"/>
          <w:numId w:val="46"/>
        </w:numPr>
        <w:autoSpaceDE w:val="0"/>
        <w:autoSpaceDN w:val="0"/>
        <w:adjustRightInd w:val="0"/>
        <w:spacing w:after="0" w:line="360" w:lineRule="auto"/>
        <w:jc w:val="both"/>
        <w:rPr>
          <w:rFonts w:ascii="Arial" w:hAnsi="Arial" w:cs="Arial"/>
          <w:sz w:val="24"/>
          <w:szCs w:val="24"/>
        </w:rPr>
      </w:pPr>
      <w:r w:rsidRPr="00570647">
        <w:rPr>
          <w:rFonts w:ascii="Arial" w:hAnsi="Arial" w:cs="Arial"/>
          <w:sz w:val="24"/>
          <w:szCs w:val="24"/>
        </w:rPr>
        <w:t>L’</w:t>
      </w:r>
      <w:r w:rsidR="00FB25DB" w:rsidRPr="00570647">
        <w:rPr>
          <w:rFonts w:ascii="Arial" w:hAnsi="Arial" w:cs="Arial"/>
          <w:sz w:val="24"/>
          <w:szCs w:val="24"/>
        </w:rPr>
        <w:t>Appartenance à différentes communautés, physiques et virtuelles</w:t>
      </w:r>
      <w:r w:rsidRPr="00570647">
        <w:rPr>
          <w:rFonts w:ascii="Arial" w:hAnsi="Arial" w:cs="Arial"/>
          <w:sz w:val="24"/>
          <w:szCs w:val="24"/>
        </w:rPr>
        <w:t xml:space="preserve">, </w:t>
      </w:r>
      <w:r w:rsidR="00FB25DB" w:rsidRPr="00570647">
        <w:rPr>
          <w:rFonts w:ascii="Arial" w:hAnsi="Arial" w:cs="Arial"/>
          <w:sz w:val="24"/>
          <w:szCs w:val="24"/>
        </w:rPr>
        <w:t xml:space="preserve">Mais </w:t>
      </w:r>
      <w:r w:rsidRPr="00570647">
        <w:rPr>
          <w:rFonts w:ascii="Arial" w:hAnsi="Arial" w:cs="Arial"/>
          <w:sz w:val="24"/>
          <w:szCs w:val="24"/>
        </w:rPr>
        <w:t>elle peut être</w:t>
      </w:r>
      <w:r w:rsidR="00FB25DB" w:rsidRPr="00570647">
        <w:rPr>
          <w:rFonts w:ascii="Arial" w:hAnsi="Arial" w:cs="Arial"/>
          <w:sz w:val="24"/>
          <w:szCs w:val="24"/>
        </w:rPr>
        <w:t xml:space="preserve"> fluctuante</w:t>
      </w:r>
      <w:r w:rsidRPr="00570647">
        <w:rPr>
          <w:rFonts w:ascii="Arial" w:hAnsi="Arial" w:cs="Arial"/>
          <w:sz w:val="24"/>
          <w:szCs w:val="24"/>
        </w:rPr>
        <w:t xml:space="preserve"> car les l</w:t>
      </w:r>
      <w:r w:rsidR="00FB25DB" w:rsidRPr="00570647">
        <w:rPr>
          <w:rFonts w:ascii="Arial" w:hAnsi="Arial" w:cs="Arial"/>
          <w:sz w:val="24"/>
          <w:szCs w:val="24"/>
        </w:rPr>
        <w:t>iens</w:t>
      </w:r>
      <w:r w:rsidRPr="00570647">
        <w:rPr>
          <w:rFonts w:ascii="Arial" w:hAnsi="Arial" w:cs="Arial"/>
          <w:sz w:val="24"/>
          <w:szCs w:val="24"/>
        </w:rPr>
        <w:t xml:space="preserve"> sont</w:t>
      </w:r>
      <w:r w:rsidR="00E26BC8" w:rsidRPr="00570647">
        <w:rPr>
          <w:rFonts w:ascii="Arial" w:hAnsi="Arial" w:cs="Arial"/>
          <w:sz w:val="24"/>
          <w:szCs w:val="24"/>
        </w:rPr>
        <w:t xml:space="preserve"> plus ou moins forts à d</w:t>
      </w:r>
      <w:r w:rsidR="00FB25DB" w:rsidRPr="00570647">
        <w:rPr>
          <w:rFonts w:ascii="Arial" w:hAnsi="Arial" w:cs="Arial"/>
          <w:sz w:val="24"/>
          <w:szCs w:val="24"/>
        </w:rPr>
        <w:t>es communautés</w:t>
      </w:r>
      <w:r w:rsidR="00E26BC8" w:rsidRPr="00570647">
        <w:rPr>
          <w:rFonts w:ascii="Arial" w:hAnsi="Arial" w:cs="Arial"/>
          <w:sz w:val="24"/>
          <w:szCs w:val="24"/>
        </w:rPr>
        <w:t xml:space="preserve"> et la r</w:t>
      </w:r>
      <w:r w:rsidR="00FB25DB" w:rsidRPr="00570647">
        <w:rPr>
          <w:rFonts w:ascii="Arial" w:hAnsi="Arial" w:cs="Arial"/>
          <w:sz w:val="24"/>
          <w:szCs w:val="24"/>
        </w:rPr>
        <w:t xml:space="preserve">entrée et </w:t>
      </w:r>
      <w:r w:rsidR="00E26BC8" w:rsidRPr="00570647">
        <w:rPr>
          <w:rFonts w:ascii="Arial" w:hAnsi="Arial" w:cs="Arial"/>
          <w:sz w:val="24"/>
          <w:szCs w:val="24"/>
        </w:rPr>
        <w:t xml:space="preserve">la </w:t>
      </w:r>
      <w:r w:rsidR="00FB25DB" w:rsidRPr="00570647">
        <w:rPr>
          <w:rFonts w:ascii="Arial" w:hAnsi="Arial" w:cs="Arial"/>
          <w:sz w:val="24"/>
          <w:szCs w:val="24"/>
        </w:rPr>
        <w:t>sortie</w:t>
      </w:r>
      <w:r w:rsidR="00E26BC8" w:rsidRPr="00570647">
        <w:rPr>
          <w:rFonts w:ascii="Arial" w:hAnsi="Arial" w:cs="Arial"/>
          <w:sz w:val="24"/>
          <w:szCs w:val="24"/>
        </w:rPr>
        <w:t xml:space="preserve"> sont</w:t>
      </w:r>
      <w:r w:rsidR="00FB25DB" w:rsidRPr="00570647">
        <w:rPr>
          <w:rFonts w:ascii="Arial" w:hAnsi="Arial" w:cs="Arial"/>
          <w:sz w:val="24"/>
          <w:szCs w:val="24"/>
        </w:rPr>
        <w:t xml:space="preserve"> possible</w:t>
      </w:r>
      <w:r w:rsidR="00E26BC8" w:rsidRPr="00570647">
        <w:rPr>
          <w:rFonts w:ascii="Arial" w:hAnsi="Arial" w:cs="Arial"/>
          <w:sz w:val="24"/>
          <w:szCs w:val="24"/>
        </w:rPr>
        <w:t>s.</w:t>
      </w:r>
    </w:p>
    <w:p w:rsidR="00FB25DB" w:rsidRPr="00570647" w:rsidRDefault="001B3FFD" w:rsidP="00570647">
      <w:pPr>
        <w:numPr>
          <w:ilvl w:val="0"/>
          <w:numId w:val="46"/>
        </w:numPr>
        <w:autoSpaceDE w:val="0"/>
        <w:autoSpaceDN w:val="0"/>
        <w:adjustRightInd w:val="0"/>
        <w:spacing w:after="0" w:line="360" w:lineRule="auto"/>
        <w:jc w:val="both"/>
        <w:rPr>
          <w:rFonts w:ascii="Arial" w:hAnsi="Arial" w:cs="Arial"/>
          <w:sz w:val="24"/>
          <w:szCs w:val="24"/>
        </w:rPr>
      </w:pPr>
      <w:r w:rsidRPr="00570647">
        <w:rPr>
          <w:rFonts w:ascii="Arial" w:hAnsi="Arial" w:cs="Arial"/>
          <w:sz w:val="24"/>
          <w:szCs w:val="24"/>
        </w:rPr>
        <w:t xml:space="preserve">La </w:t>
      </w:r>
      <w:r w:rsidR="00FB25DB" w:rsidRPr="00570647">
        <w:rPr>
          <w:rFonts w:ascii="Arial" w:hAnsi="Arial" w:cs="Arial"/>
          <w:sz w:val="24"/>
          <w:szCs w:val="24"/>
        </w:rPr>
        <w:t>Multiplication des communautés par le biais des communautés virtuelles</w:t>
      </w:r>
      <w:r w:rsidR="00E26BC8" w:rsidRPr="00570647">
        <w:rPr>
          <w:rFonts w:ascii="Arial" w:hAnsi="Arial" w:cs="Arial"/>
          <w:sz w:val="24"/>
          <w:szCs w:val="24"/>
        </w:rPr>
        <w:t xml:space="preserve"> (</w:t>
      </w:r>
      <w:r w:rsidR="00FB25DB" w:rsidRPr="00570647">
        <w:rPr>
          <w:rFonts w:ascii="Arial" w:hAnsi="Arial" w:cs="Arial"/>
          <w:sz w:val="24"/>
          <w:szCs w:val="24"/>
        </w:rPr>
        <w:t>Multiplication des groupes</w:t>
      </w:r>
      <w:r w:rsidR="00E26BC8" w:rsidRPr="00570647">
        <w:rPr>
          <w:rFonts w:ascii="Arial" w:hAnsi="Arial" w:cs="Arial"/>
          <w:sz w:val="24"/>
          <w:szCs w:val="24"/>
        </w:rPr>
        <w:t>).</w:t>
      </w:r>
    </w:p>
    <w:p w:rsidR="001B3FFD" w:rsidRPr="00570647" w:rsidRDefault="001B3FFD" w:rsidP="001B3FFD">
      <w:pPr>
        <w:autoSpaceDE w:val="0"/>
        <w:autoSpaceDN w:val="0"/>
        <w:adjustRightInd w:val="0"/>
        <w:spacing w:after="0" w:line="360" w:lineRule="auto"/>
        <w:ind w:left="1080"/>
        <w:jc w:val="both"/>
        <w:rPr>
          <w:rFonts w:ascii="Arial" w:hAnsi="Arial" w:cs="Arial"/>
          <w:sz w:val="24"/>
          <w:szCs w:val="24"/>
        </w:rPr>
      </w:pPr>
    </w:p>
    <w:p w:rsidR="00FB25DB" w:rsidRDefault="001B3FFD" w:rsidP="001B3FFD">
      <w:pPr>
        <w:autoSpaceDE w:val="0"/>
        <w:autoSpaceDN w:val="0"/>
        <w:adjustRightInd w:val="0"/>
        <w:spacing w:after="0" w:line="360" w:lineRule="auto"/>
        <w:ind w:left="360"/>
        <w:jc w:val="both"/>
        <w:rPr>
          <w:rFonts w:ascii="Arial" w:hAnsi="Arial" w:cs="Arial"/>
          <w:sz w:val="24"/>
          <w:szCs w:val="24"/>
        </w:rPr>
      </w:pPr>
      <w:r w:rsidRPr="00570647">
        <w:rPr>
          <w:rFonts w:ascii="Arial" w:hAnsi="Arial" w:cs="Arial"/>
          <w:bCs/>
          <w:sz w:val="24"/>
          <w:szCs w:val="24"/>
        </w:rPr>
        <w:t xml:space="preserve">Par exemple : </w:t>
      </w:r>
      <w:r w:rsidR="00FB25DB" w:rsidRPr="00570647">
        <w:rPr>
          <w:rFonts w:ascii="Arial" w:hAnsi="Arial" w:cs="Arial"/>
          <w:bCs/>
          <w:sz w:val="24"/>
          <w:szCs w:val="24"/>
        </w:rPr>
        <w:t xml:space="preserve">35% des Français souhaitent passer leur vacances d'été en </w:t>
      </w:r>
      <w:r w:rsidR="00570647">
        <w:rPr>
          <w:rFonts w:ascii="Arial" w:hAnsi="Arial" w:cs="Arial"/>
          <w:bCs/>
          <w:sz w:val="24"/>
          <w:szCs w:val="24"/>
        </w:rPr>
        <w:t>France</w:t>
      </w:r>
      <w:r w:rsidR="00570647">
        <w:rPr>
          <w:rFonts w:ascii="Arial" w:hAnsi="Arial" w:cs="Arial"/>
          <w:sz w:val="24"/>
          <w:szCs w:val="24"/>
        </w:rPr>
        <w:t>.</w:t>
      </w:r>
    </w:p>
    <w:p w:rsidR="00570647" w:rsidRPr="00570647" w:rsidRDefault="00570647" w:rsidP="001B3FFD">
      <w:pPr>
        <w:autoSpaceDE w:val="0"/>
        <w:autoSpaceDN w:val="0"/>
        <w:adjustRightInd w:val="0"/>
        <w:spacing w:after="0" w:line="360" w:lineRule="auto"/>
        <w:ind w:left="360"/>
        <w:jc w:val="both"/>
        <w:rPr>
          <w:rFonts w:ascii="Arial" w:hAnsi="Arial" w:cs="Arial"/>
          <w:sz w:val="24"/>
          <w:szCs w:val="24"/>
        </w:rPr>
      </w:pPr>
    </w:p>
    <w:p w:rsidR="00E26BC8" w:rsidRPr="00570647" w:rsidRDefault="00570647" w:rsidP="00570647">
      <w:pPr>
        <w:autoSpaceDE w:val="0"/>
        <w:autoSpaceDN w:val="0"/>
        <w:adjustRightInd w:val="0"/>
        <w:spacing w:line="360" w:lineRule="auto"/>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3.</w:t>
      </w:r>
      <w:r w:rsidR="00FB25DB" w:rsidRPr="00570647">
        <w:rPr>
          <w:rFonts w:ascii="Arial" w:hAnsi="Arial" w:cs="Arial"/>
          <w:b/>
          <w:sz w:val="24"/>
          <w:szCs w:val="24"/>
        </w:rPr>
        <w:t>2-</w:t>
      </w:r>
      <w:r>
        <w:rPr>
          <w:rFonts w:ascii="Arial" w:hAnsi="Arial" w:cs="Arial"/>
          <w:b/>
          <w:sz w:val="24"/>
          <w:szCs w:val="24"/>
        </w:rPr>
        <w:t xml:space="preserve"> </w:t>
      </w:r>
      <w:proofErr w:type="spellStart"/>
      <w:r w:rsidR="00FB25DB" w:rsidRPr="00570647">
        <w:rPr>
          <w:rFonts w:ascii="Arial" w:hAnsi="Arial" w:cs="Arial"/>
          <w:b/>
          <w:sz w:val="24"/>
          <w:szCs w:val="24"/>
        </w:rPr>
        <w:t>Reliance</w:t>
      </w:r>
      <w:proofErr w:type="spellEnd"/>
      <w:r w:rsidR="00FB25DB" w:rsidRPr="00570647">
        <w:rPr>
          <w:rFonts w:ascii="Arial" w:hAnsi="Arial" w:cs="Arial"/>
          <w:b/>
          <w:sz w:val="24"/>
          <w:szCs w:val="24"/>
        </w:rPr>
        <w:t> :</w:t>
      </w:r>
      <w:r w:rsidR="00E26BC8" w:rsidRPr="00570647">
        <w:rPr>
          <w:rFonts w:ascii="Arial" w:hAnsi="Arial" w:cs="Arial"/>
          <w:b/>
          <w:sz w:val="24"/>
          <w:szCs w:val="24"/>
        </w:rPr>
        <w:t xml:space="preserve"> </w:t>
      </w:r>
    </w:p>
    <w:p w:rsidR="00E26BC8" w:rsidRPr="00570647" w:rsidRDefault="00E26BC8" w:rsidP="00E53E7B">
      <w:pPr>
        <w:pStyle w:val="NormalWeb"/>
        <w:spacing w:line="360" w:lineRule="auto"/>
        <w:jc w:val="both"/>
        <w:rPr>
          <w:rFonts w:ascii="Arial" w:hAnsi="Arial" w:cs="Arial"/>
          <w:b/>
          <w:bCs/>
        </w:rPr>
      </w:pPr>
      <w:r w:rsidRPr="00570647">
        <w:rPr>
          <w:rFonts w:ascii="Arial" w:hAnsi="Arial" w:cs="Arial"/>
          <w:bCs/>
        </w:rPr>
        <w:t xml:space="preserve">On peut atteindre la </w:t>
      </w:r>
      <w:proofErr w:type="spellStart"/>
      <w:r w:rsidRPr="00570647">
        <w:rPr>
          <w:rFonts w:ascii="Arial" w:hAnsi="Arial" w:cs="Arial"/>
          <w:bCs/>
        </w:rPr>
        <w:t>reliance</w:t>
      </w:r>
      <w:proofErr w:type="spellEnd"/>
      <w:r w:rsidRPr="00570647">
        <w:rPr>
          <w:rFonts w:ascii="Arial" w:hAnsi="Arial" w:cs="Arial"/>
          <w:bCs/>
        </w:rPr>
        <w:t xml:space="preserve"> à l’aide de différents outils :</w:t>
      </w:r>
    </w:p>
    <w:p w:rsidR="00FB25DB" w:rsidRPr="00570647" w:rsidRDefault="00FB25DB" w:rsidP="00E53E7B">
      <w:pPr>
        <w:pStyle w:val="NormalWeb"/>
        <w:numPr>
          <w:ilvl w:val="0"/>
          <w:numId w:val="47"/>
        </w:numPr>
        <w:spacing w:line="360" w:lineRule="auto"/>
        <w:jc w:val="both"/>
        <w:rPr>
          <w:rFonts w:ascii="Arial" w:hAnsi="Arial" w:cs="Arial"/>
          <w:bCs/>
        </w:rPr>
      </w:pPr>
      <w:r w:rsidRPr="00570647">
        <w:rPr>
          <w:rFonts w:ascii="Arial" w:hAnsi="Arial" w:cs="Arial"/>
          <w:bCs/>
        </w:rPr>
        <w:t>grâce à l'usage des différents outils TIC</w:t>
      </w:r>
    </w:p>
    <w:p w:rsidR="00FB25DB" w:rsidRPr="00570647" w:rsidRDefault="00FB25DB" w:rsidP="00E53E7B">
      <w:pPr>
        <w:pStyle w:val="NormalWeb"/>
        <w:numPr>
          <w:ilvl w:val="0"/>
          <w:numId w:val="47"/>
        </w:numPr>
        <w:spacing w:line="360" w:lineRule="auto"/>
        <w:jc w:val="both"/>
        <w:rPr>
          <w:rFonts w:ascii="Arial" w:hAnsi="Arial" w:cs="Arial"/>
          <w:bCs/>
        </w:rPr>
      </w:pPr>
      <w:r w:rsidRPr="00570647">
        <w:rPr>
          <w:rFonts w:ascii="Arial" w:hAnsi="Arial" w:cs="Arial"/>
          <w:bCs/>
        </w:rPr>
        <w:t xml:space="preserve">Diversification des moyens de communications selon les groupes </w:t>
      </w:r>
    </w:p>
    <w:p w:rsidR="00FB25DB" w:rsidRPr="00570647" w:rsidRDefault="00FB25DB" w:rsidP="00E53E7B">
      <w:pPr>
        <w:pStyle w:val="NormalWeb"/>
        <w:numPr>
          <w:ilvl w:val="1"/>
          <w:numId w:val="32"/>
        </w:numPr>
        <w:spacing w:line="360" w:lineRule="auto"/>
        <w:jc w:val="both"/>
        <w:rPr>
          <w:rFonts w:ascii="Arial" w:hAnsi="Arial" w:cs="Arial"/>
          <w:bCs/>
        </w:rPr>
      </w:pPr>
      <w:r w:rsidRPr="00570647">
        <w:rPr>
          <w:rFonts w:ascii="Arial" w:hAnsi="Arial" w:cs="Arial"/>
          <w:bCs/>
        </w:rPr>
        <w:t>Emails privé / professionnel</w:t>
      </w:r>
    </w:p>
    <w:p w:rsidR="00FB25DB" w:rsidRPr="00570647" w:rsidRDefault="00FB25DB" w:rsidP="00E53E7B">
      <w:pPr>
        <w:pStyle w:val="NormalWeb"/>
        <w:numPr>
          <w:ilvl w:val="1"/>
          <w:numId w:val="32"/>
        </w:numPr>
        <w:spacing w:line="360" w:lineRule="auto"/>
        <w:jc w:val="both"/>
        <w:rPr>
          <w:rFonts w:ascii="Arial" w:hAnsi="Arial" w:cs="Arial"/>
          <w:bCs/>
        </w:rPr>
      </w:pPr>
      <w:r w:rsidRPr="00570647">
        <w:rPr>
          <w:rFonts w:ascii="Arial" w:hAnsi="Arial" w:cs="Arial"/>
          <w:bCs/>
        </w:rPr>
        <w:t>Sites communautaires type Facebook (amis, collègues)</w:t>
      </w:r>
    </w:p>
    <w:p w:rsidR="00FB25DB" w:rsidRPr="00570647" w:rsidRDefault="00FB25DB" w:rsidP="00E53E7B">
      <w:pPr>
        <w:pStyle w:val="NormalWeb"/>
        <w:numPr>
          <w:ilvl w:val="1"/>
          <w:numId w:val="32"/>
        </w:numPr>
        <w:spacing w:line="360" w:lineRule="auto"/>
        <w:jc w:val="both"/>
        <w:rPr>
          <w:rFonts w:ascii="Arial" w:hAnsi="Arial" w:cs="Arial"/>
          <w:bCs/>
        </w:rPr>
      </w:pPr>
      <w:r w:rsidRPr="00570647">
        <w:rPr>
          <w:rFonts w:ascii="Arial" w:hAnsi="Arial" w:cs="Arial"/>
          <w:bCs/>
        </w:rPr>
        <w:t>Téléphone, SMS, etc.</w:t>
      </w:r>
    </w:p>
    <w:p w:rsidR="00FB25DB" w:rsidRPr="00570647" w:rsidRDefault="00E26BC8" w:rsidP="00E53E7B">
      <w:pPr>
        <w:pStyle w:val="NormalWeb"/>
        <w:spacing w:line="360" w:lineRule="auto"/>
        <w:jc w:val="both"/>
        <w:rPr>
          <w:rFonts w:ascii="Arial" w:hAnsi="Arial" w:cs="Arial"/>
          <w:bCs/>
        </w:rPr>
      </w:pPr>
      <w:r w:rsidRPr="00570647">
        <w:rPr>
          <w:rFonts w:ascii="Arial" w:hAnsi="Arial" w:cs="Arial"/>
          <w:bCs/>
        </w:rPr>
        <w:t xml:space="preserve">Par exemple : </w:t>
      </w:r>
      <w:r w:rsidR="00FB25DB" w:rsidRPr="00570647">
        <w:rPr>
          <w:rFonts w:ascii="Arial" w:hAnsi="Arial" w:cs="Arial"/>
          <w:bCs/>
        </w:rPr>
        <w:t xml:space="preserve">"Famille" : 1er qualificatif des vacances d'été idéales des </w:t>
      </w:r>
      <w:r w:rsidRPr="00570647">
        <w:rPr>
          <w:rFonts w:ascii="Arial" w:hAnsi="Arial" w:cs="Arial"/>
          <w:bCs/>
        </w:rPr>
        <w:t>Français (41% des réponses)</w:t>
      </w:r>
    </w:p>
    <w:p w:rsidR="00FB25DB" w:rsidRPr="00570647" w:rsidRDefault="00E53E7B" w:rsidP="00570647">
      <w:pPr>
        <w:autoSpaceDE w:val="0"/>
        <w:autoSpaceDN w:val="0"/>
        <w:adjustRightInd w:val="0"/>
        <w:spacing w:line="360" w:lineRule="auto"/>
        <w:jc w:val="both"/>
        <w:rPr>
          <w:rFonts w:ascii="Arial" w:hAnsi="Arial" w:cs="Arial"/>
          <w:b/>
          <w:sz w:val="24"/>
          <w:szCs w:val="24"/>
        </w:rPr>
      </w:pPr>
      <w:r>
        <w:rPr>
          <w:rFonts w:ascii="Arial" w:hAnsi="Arial" w:cs="Arial"/>
          <w:b/>
          <w:sz w:val="24"/>
          <w:szCs w:val="24"/>
        </w:rPr>
        <w:t>3.</w:t>
      </w:r>
      <w:r w:rsidR="00FB25DB" w:rsidRPr="00570647">
        <w:rPr>
          <w:rFonts w:ascii="Arial" w:hAnsi="Arial" w:cs="Arial"/>
          <w:b/>
          <w:sz w:val="24"/>
          <w:szCs w:val="24"/>
        </w:rPr>
        <w:t>3- Réalisation :</w:t>
      </w:r>
    </w:p>
    <w:p w:rsidR="00E26BC8" w:rsidRPr="00E53E7B" w:rsidRDefault="00E26BC8" w:rsidP="00E53E7B">
      <w:pPr>
        <w:pStyle w:val="NormalWeb"/>
        <w:spacing w:line="360" w:lineRule="auto"/>
        <w:jc w:val="both"/>
        <w:rPr>
          <w:rFonts w:ascii="Arial" w:hAnsi="Arial" w:cs="Arial"/>
          <w:bCs/>
        </w:rPr>
      </w:pPr>
      <w:r w:rsidRPr="00E53E7B">
        <w:rPr>
          <w:rFonts w:ascii="Arial" w:hAnsi="Arial" w:cs="Arial"/>
          <w:bCs/>
        </w:rPr>
        <w:t>La réalisation s’effectue par le biais de :</w:t>
      </w:r>
    </w:p>
    <w:p w:rsidR="00FB25DB" w:rsidRPr="00E53E7B" w:rsidRDefault="00E26BC8" w:rsidP="00E53E7B">
      <w:pPr>
        <w:pStyle w:val="NormalWeb"/>
        <w:spacing w:line="360" w:lineRule="auto"/>
        <w:ind w:left="360"/>
        <w:jc w:val="both"/>
        <w:rPr>
          <w:rFonts w:ascii="Arial" w:hAnsi="Arial" w:cs="Arial"/>
          <w:bCs/>
        </w:rPr>
      </w:pPr>
      <w:r w:rsidRPr="00E53E7B">
        <w:rPr>
          <w:rFonts w:ascii="Arial" w:hAnsi="Arial" w:cs="Arial"/>
          <w:bCs/>
        </w:rPr>
        <w:t>L’a</w:t>
      </w:r>
      <w:r w:rsidR="00FB25DB" w:rsidRPr="00E53E7B">
        <w:rPr>
          <w:rFonts w:ascii="Arial" w:hAnsi="Arial" w:cs="Arial"/>
          <w:bCs/>
        </w:rPr>
        <w:t>ccomplissement du consommateur dans sa consommation</w:t>
      </w:r>
      <w:r w:rsidRPr="00E53E7B">
        <w:rPr>
          <w:rFonts w:ascii="Arial" w:hAnsi="Arial" w:cs="Arial"/>
          <w:bCs/>
        </w:rPr>
        <w:t>, ainsi</w:t>
      </w:r>
      <w:r w:rsidR="00FB25DB" w:rsidRPr="00E53E7B">
        <w:rPr>
          <w:rFonts w:ascii="Arial" w:hAnsi="Arial" w:cs="Arial"/>
          <w:color w:val="000000"/>
        </w:rPr>
        <w:t xml:space="preserve"> </w:t>
      </w:r>
      <w:r w:rsidR="00FB25DB" w:rsidRPr="00E53E7B">
        <w:rPr>
          <w:rFonts w:ascii="Arial" w:hAnsi="Arial" w:cs="Arial"/>
          <w:bCs/>
        </w:rPr>
        <w:t>Les individus s'appuient sur la consommation pour se donner du sens</w:t>
      </w:r>
      <w:r w:rsidRPr="00E53E7B">
        <w:rPr>
          <w:rFonts w:ascii="Arial" w:hAnsi="Arial" w:cs="Arial"/>
          <w:bCs/>
        </w:rPr>
        <w:t xml:space="preserve"> (</w:t>
      </w:r>
      <w:r w:rsidR="00FB25DB" w:rsidRPr="00E53E7B">
        <w:rPr>
          <w:rFonts w:ascii="Arial" w:hAnsi="Arial" w:cs="Arial"/>
          <w:bCs/>
        </w:rPr>
        <w:t>Donner du sens à ses vacances</w:t>
      </w:r>
      <w:r w:rsidRPr="00E53E7B">
        <w:rPr>
          <w:rFonts w:ascii="Arial" w:hAnsi="Arial" w:cs="Arial"/>
          <w:bCs/>
        </w:rPr>
        <w:t>).</w:t>
      </w:r>
    </w:p>
    <w:p w:rsidR="00A552D1" w:rsidRPr="00E53E7B" w:rsidRDefault="00A552D1" w:rsidP="00E53E7B">
      <w:pPr>
        <w:pStyle w:val="NormalWeb"/>
        <w:spacing w:line="360" w:lineRule="auto"/>
        <w:ind w:left="360"/>
        <w:jc w:val="both"/>
        <w:rPr>
          <w:rFonts w:ascii="Arial" w:hAnsi="Arial" w:cs="Arial"/>
          <w:color w:val="333333"/>
        </w:rPr>
      </w:pPr>
      <w:r w:rsidRPr="00E53E7B">
        <w:rPr>
          <w:rFonts w:ascii="Arial" w:hAnsi="Arial" w:cs="Arial"/>
          <w:color w:val="333333"/>
        </w:rPr>
        <w:t>D’après une étude paneuropéenne</w:t>
      </w:r>
      <w:r w:rsidRPr="00E53E7B">
        <w:rPr>
          <w:rFonts w:ascii="Arial" w:hAnsi="Arial" w:cs="Arial"/>
          <w:bCs/>
        </w:rPr>
        <w:t xml:space="preserve">, le touriste cherche </w:t>
      </w:r>
      <w:r w:rsidRPr="00E53E7B">
        <w:rPr>
          <w:rFonts w:ascii="Arial" w:hAnsi="Arial" w:cs="Arial"/>
          <w:color w:val="333333"/>
        </w:rPr>
        <w:t>à savoir l’enrichissement de l’âme par la découverte d’une culture authentique et vivante. Le touriste est à la recherche d’authenticité.</w:t>
      </w:r>
    </w:p>
    <w:p w:rsidR="00A552D1" w:rsidRPr="00E53E7B" w:rsidRDefault="00A552D1" w:rsidP="00E53E7B">
      <w:pPr>
        <w:pStyle w:val="NormalWeb"/>
        <w:spacing w:line="360" w:lineRule="auto"/>
        <w:ind w:left="360"/>
        <w:jc w:val="both"/>
        <w:rPr>
          <w:rFonts w:ascii="Arial" w:hAnsi="Arial" w:cs="Arial"/>
          <w:bCs/>
        </w:rPr>
      </w:pPr>
      <w:r w:rsidRPr="00E53E7B">
        <w:rPr>
          <w:rFonts w:ascii="Arial" w:hAnsi="Arial" w:cs="Arial"/>
        </w:rPr>
        <w:t>Le touriste est d’abord un urbain qui ne sait pas bien, ou qui n’a pas l’habitude, de gérer du temps libre et un espace. Le pouvoir d’achat du touriste stagne, ce qui se traduit par exemple par la crise de la restauration. Il sélectionne de plus en plus les régions et cherche, comme on l’a vu au cours des dernières années, à fuir un peu les régions trop denses dans lesquelles la qualité de l’accueil n’est pas satisfaisante. Il change de lieu de plus en plus souvent. Mais son comportement a également changé à l’égard des produits et, indépendamment des questions de pouvoir d’achat qui ont indiscutablement une influence</w:t>
      </w:r>
      <w:r w:rsidR="00330CB3" w:rsidRPr="00E53E7B">
        <w:rPr>
          <w:rFonts w:ascii="Arial" w:hAnsi="Arial" w:cs="Arial"/>
        </w:rPr>
        <w:t>.</w:t>
      </w:r>
    </w:p>
    <w:p w:rsidR="00D5409C" w:rsidRDefault="00D5409C" w:rsidP="003805C0">
      <w:pPr>
        <w:spacing w:after="0" w:line="240" w:lineRule="auto"/>
        <w:ind w:left="708"/>
        <w:jc w:val="both"/>
        <w:rPr>
          <w:rFonts w:ascii="Tahoma" w:hAnsi="Tahoma" w:cs="Tahoma"/>
        </w:rPr>
      </w:pPr>
    </w:p>
    <w:p w:rsidR="0018582A" w:rsidRDefault="0018582A" w:rsidP="00D5409C">
      <w:pPr>
        <w:pStyle w:val="NormalWeb"/>
        <w:spacing w:line="360" w:lineRule="auto"/>
        <w:jc w:val="both"/>
        <w:rPr>
          <w:rFonts w:ascii="Tahoma" w:hAnsi="Tahoma" w:cs="Tahoma"/>
          <w:b/>
          <w:sz w:val="32"/>
          <w:szCs w:val="32"/>
          <w:u w:val="single"/>
        </w:rPr>
      </w:pPr>
      <w:r>
        <w:rPr>
          <w:rFonts w:ascii="Tahoma" w:hAnsi="Tahoma" w:cs="Tahoma"/>
          <w:b/>
          <w:sz w:val="32"/>
          <w:szCs w:val="32"/>
          <w:u w:val="single"/>
        </w:rPr>
        <w:br w:type="page"/>
      </w:r>
    </w:p>
    <w:p w:rsidR="0018582A" w:rsidRDefault="0018582A" w:rsidP="00D5409C">
      <w:pPr>
        <w:pStyle w:val="NormalWeb"/>
        <w:spacing w:line="360" w:lineRule="auto"/>
        <w:jc w:val="both"/>
        <w:rPr>
          <w:rFonts w:ascii="Tahoma" w:hAnsi="Tahoma" w:cs="Tahoma"/>
          <w:b/>
          <w:sz w:val="32"/>
          <w:szCs w:val="32"/>
          <w:u w:val="single"/>
        </w:rPr>
      </w:pPr>
    </w:p>
    <w:p w:rsidR="0018582A" w:rsidRDefault="0018582A" w:rsidP="00D5409C">
      <w:pPr>
        <w:pStyle w:val="NormalWeb"/>
        <w:spacing w:line="360" w:lineRule="auto"/>
        <w:jc w:val="both"/>
        <w:rPr>
          <w:rFonts w:ascii="Tahoma" w:hAnsi="Tahoma" w:cs="Tahoma"/>
          <w:b/>
          <w:sz w:val="32"/>
          <w:szCs w:val="32"/>
          <w:u w:val="single"/>
        </w:rPr>
      </w:pPr>
    </w:p>
    <w:p w:rsidR="0018582A" w:rsidRDefault="0018582A" w:rsidP="00D5409C">
      <w:pPr>
        <w:pStyle w:val="NormalWeb"/>
        <w:spacing w:line="360" w:lineRule="auto"/>
        <w:jc w:val="both"/>
        <w:rPr>
          <w:rFonts w:ascii="Tahoma" w:hAnsi="Tahoma" w:cs="Tahoma"/>
          <w:b/>
          <w:sz w:val="32"/>
          <w:szCs w:val="32"/>
          <w:u w:val="single"/>
        </w:rPr>
      </w:pPr>
    </w:p>
    <w:p w:rsidR="0018582A" w:rsidRDefault="0018582A" w:rsidP="00D5409C">
      <w:pPr>
        <w:pStyle w:val="NormalWeb"/>
        <w:spacing w:line="360" w:lineRule="auto"/>
        <w:jc w:val="both"/>
        <w:rPr>
          <w:rFonts w:ascii="Tahoma" w:hAnsi="Tahoma" w:cs="Tahoma"/>
          <w:b/>
          <w:sz w:val="32"/>
          <w:szCs w:val="32"/>
          <w:u w:val="single"/>
        </w:rPr>
      </w:pPr>
    </w:p>
    <w:p w:rsidR="0018582A" w:rsidRDefault="00333046" w:rsidP="0034188B">
      <w:pPr>
        <w:pStyle w:val="NormalWeb"/>
        <w:tabs>
          <w:tab w:val="left" w:pos="7020"/>
        </w:tabs>
        <w:spacing w:line="360" w:lineRule="auto"/>
        <w:jc w:val="center"/>
        <w:rPr>
          <w:rFonts w:ascii="Tahoma" w:hAnsi="Tahoma" w:cs="Tahoma"/>
          <w:b/>
          <w:sz w:val="32"/>
          <w:szCs w:val="32"/>
          <w:u w:val="single"/>
        </w:rPr>
      </w:pPr>
      <w:r>
        <w:rPr>
          <w:rFonts w:ascii="Tahoma" w:hAnsi="Tahoma" w:cs="Tahoma"/>
          <w:color w:val="000000"/>
        </w:rPr>
        <w:pict>
          <v:shape id="_x0000_i1027" type="#_x0000_t136" style="width:431.15pt;height:145.65pt" fillcolor="#3cc" stroked="f">
            <v:fill opacity="60293f" color2="blue"/>
            <v:shadow on="t" color="#4d4d4d" opacity="52429f" offset=",3pt"/>
            <v:textpath style="font-family:&quot;Monotype Corsiva&quot;;font-size:60pt;font-weight:bold;v-text-spacing:78650f;v-text-kern:t" trim="t" fitpath="t" string="Chapitre 2: &#10;le marketing hôtelier"/>
          </v:shape>
        </w:pict>
      </w:r>
    </w:p>
    <w:p w:rsidR="00D5409C" w:rsidRPr="00E53E7B" w:rsidRDefault="0018582A" w:rsidP="00E53E7B">
      <w:pPr>
        <w:pStyle w:val="NormalWeb"/>
        <w:spacing w:line="360" w:lineRule="auto"/>
        <w:jc w:val="both"/>
        <w:rPr>
          <w:rFonts w:ascii="Arial" w:hAnsi="Arial" w:cs="Arial"/>
        </w:rPr>
      </w:pPr>
      <w:r>
        <w:rPr>
          <w:rFonts w:ascii="Tahoma" w:hAnsi="Tahoma" w:cs="Tahoma"/>
          <w:b/>
          <w:sz w:val="32"/>
          <w:szCs w:val="32"/>
          <w:u w:val="single"/>
        </w:rPr>
        <w:br w:type="page"/>
      </w:r>
      <w:r w:rsidR="00D5409C" w:rsidRPr="00E53E7B">
        <w:rPr>
          <w:rFonts w:ascii="Arial" w:hAnsi="Arial" w:cs="Arial"/>
        </w:rPr>
        <w:lastRenderedPageBreak/>
        <w:t xml:space="preserve">Le </w:t>
      </w:r>
      <w:r w:rsidR="00D5409C" w:rsidRPr="00E53E7B">
        <w:rPr>
          <w:rFonts w:ascii="Arial" w:hAnsi="Arial" w:cs="Arial"/>
          <w:b/>
          <w:bCs/>
        </w:rPr>
        <w:t xml:space="preserve">marketing </w:t>
      </w:r>
      <w:r w:rsidR="00D5409C" w:rsidRPr="00E53E7B">
        <w:rPr>
          <w:rFonts w:ascii="Arial" w:hAnsi="Arial" w:cs="Arial"/>
        </w:rPr>
        <w:t>est une science qui est apparue aux USA vers 1920 et en</w:t>
      </w:r>
      <w:r w:rsidR="00C6341E" w:rsidRPr="00E53E7B">
        <w:rPr>
          <w:rFonts w:ascii="Arial" w:hAnsi="Arial" w:cs="Arial"/>
        </w:rPr>
        <w:t xml:space="preserve"> </w:t>
      </w:r>
      <w:r w:rsidR="00D5409C" w:rsidRPr="00E53E7B">
        <w:rPr>
          <w:rFonts w:ascii="Arial" w:hAnsi="Arial" w:cs="Arial"/>
        </w:rPr>
        <w:t>Europe dans le courant des années 50.</w:t>
      </w:r>
    </w:p>
    <w:p w:rsidR="00D5409C" w:rsidRPr="0018582A" w:rsidRDefault="00D5409C" w:rsidP="00D5409C">
      <w:pPr>
        <w:autoSpaceDE w:val="0"/>
        <w:autoSpaceDN w:val="0"/>
        <w:adjustRightInd w:val="0"/>
        <w:spacing w:line="360" w:lineRule="auto"/>
        <w:jc w:val="both"/>
        <w:rPr>
          <w:rFonts w:ascii="Arial" w:hAnsi="Arial" w:cs="Arial"/>
          <w:sz w:val="24"/>
          <w:szCs w:val="24"/>
        </w:rPr>
      </w:pPr>
      <w:r w:rsidRPr="0018582A">
        <w:rPr>
          <w:rFonts w:ascii="Arial" w:hAnsi="Arial" w:cs="Arial"/>
          <w:sz w:val="24"/>
          <w:szCs w:val="24"/>
        </w:rPr>
        <w:t xml:space="preserve">Le </w:t>
      </w:r>
      <w:r w:rsidRPr="0018582A">
        <w:rPr>
          <w:rFonts w:ascii="Arial" w:hAnsi="Arial" w:cs="Arial"/>
          <w:b/>
          <w:bCs/>
          <w:sz w:val="24"/>
          <w:szCs w:val="24"/>
        </w:rPr>
        <w:t xml:space="preserve">marketing touristique </w:t>
      </w:r>
      <w:r w:rsidRPr="0018582A">
        <w:rPr>
          <w:rFonts w:ascii="Arial" w:hAnsi="Arial" w:cs="Arial"/>
          <w:sz w:val="24"/>
          <w:szCs w:val="24"/>
        </w:rPr>
        <w:t xml:space="preserve">: Il débute dans les années 60-70. Il sert à promouvoir une ville avec des objectifs touristiques. Les hôtels se sont </w:t>
      </w:r>
      <w:r w:rsidR="00C6341E" w:rsidRPr="0018582A">
        <w:rPr>
          <w:rFonts w:ascii="Arial" w:hAnsi="Arial" w:cs="Arial"/>
          <w:sz w:val="24"/>
          <w:szCs w:val="24"/>
        </w:rPr>
        <w:t>rendu</w:t>
      </w:r>
      <w:r w:rsidRPr="0018582A">
        <w:rPr>
          <w:rFonts w:ascii="Arial" w:hAnsi="Arial" w:cs="Arial"/>
          <w:sz w:val="24"/>
          <w:szCs w:val="24"/>
        </w:rPr>
        <w:t xml:space="preserve"> compte qu’ils devaient faire de la promotion pour leur établissement. À Partir de ce moment, est né le </w:t>
      </w:r>
      <w:r w:rsidRPr="0018582A">
        <w:rPr>
          <w:rFonts w:ascii="Arial" w:hAnsi="Arial" w:cs="Arial"/>
          <w:b/>
          <w:bCs/>
          <w:sz w:val="24"/>
          <w:szCs w:val="24"/>
        </w:rPr>
        <w:t>marketing hôtelier</w:t>
      </w:r>
      <w:r w:rsidRPr="0018582A">
        <w:rPr>
          <w:rFonts w:ascii="Arial" w:hAnsi="Arial" w:cs="Arial"/>
          <w:sz w:val="24"/>
          <w:szCs w:val="24"/>
        </w:rPr>
        <w:t>.</w:t>
      </w:r>
    </w:p>
    <w:p w:rsidR="00D5409C" w:rsidRPr="0018582A" w:rsidRDefault="00C6341E" w:rsidP="00D5409C">
      <w:pPr>
        <w:pStyle w:val="NormalWeb"/>
        <w:spacing w:line="360" w:lineRule="auto"/>
        <w:jc w:val="both"/>
        <w:rPr>
          <w:rFonts w:ascii="Arial" w:hAnsi="Arial" w:cs="Arial"/>
        </w:rPr>
      </w:pPr>
      <w:r w:rsidRPr="0018582A">
        <w:rPr>
          <w:rFonts w:ascii="Arial" w:eastAsia="Calibri" w:hAnsi="Arial" w:cs="Arial"/>
          <w:lang w:eastAsia="en-US"/>
        </w:rPr>
        <w:t>Définition du</w:t>
      </w:r>
      <w:r w:rsidR="00D5409C" w:rsidRPr="0018582A">
        <w:rPr>
          <w:rFonts w:ascii="Arial" w:hAnsi="Arial" w:cs="Arial"/>
          <w:bCs/>
        </w:rPr>
        <w:t xml:space="preserve"> marketing touristique :</w:t>
      </w:r>
    </w:p>
    <w:p w:rsidR="00D5409C" w:rsidRDefault="0018582A" w:rsidP="00C6341E">
      <w:pPr>
        <w:pStyle w:val="NormalWeb"/>
        <w:numPr>
          <w:ilvl w:val="0"/>
          <w:numId w:val="12"/>
        </w:numPr>
        <w:spacing w:line="360" w:lineRule="auto"/>
        <w:jc w:val="both"/>
        <w:rPr>
          <w:rFonts w:ascii="Arial" w:hAnsi="Arial" w:cs="Arial"/>
        </w:rPr>
      </w:pPr>
      <w:r>
        <w:rPr>
          <w:rFonts w:ascii="Arial" w:hAnsi="Arial" w:cs="Arial"/>
        </w:rPr>
        <w:t>«</w:t>
      </w:r>
      <w:r w:rsidR="00D5409C" w:rsidRPr="0018582A">
        <w:rPr>
          <w:rFonts w:ascii="Arial" w:hAnsi="Arial" w:cs="Arial"/>
        </w:rPr>
        <w:t>c’est une adaptation systématique  et coordonnée de la politique de l’entreprise touristique, ainsi que la politique touristique privée et de l’État, sur le plan local, régional, national, et international, à une satisfaction optimale des besoins de certains groupes déterminés de consommateurs, tout en obtenant un profit approprié »</w:t>
      </w:r>
      <w:r>
        <w:rPr>
          <w:rFonts w:ascii="Arial" w:hAnsi="Arial" w:cs="Arial"/>
        </w:rPr>
        <w:t> ;</w:t>
      </w:r>
    </w:p>
    <w:p w:rsidR="008F6958" w:rsidRPr="0018582A" w:rsidRDefault="008F6958" w:rsidP="008F6958">
      <w:pPr>
        <w:pStyle w:val="NormalWeb"/>
        <w:spacing w:line="360" w:lineRule="auto"/>
        <w:ind w:left="360"/>
        <w:jc w:val="both"/>
        <w:rPr>
          <w:rFonts w:ascii="Arial" w:hAnsi="Arial" w:cs="Arial"/>
        </w:rPr>
      </w:pPr>
    </w:p>
    <w:p w:rsidR="00D5409C" w:rsidRPr="0018582A" w:rsidRDefault="00D5409C" w:rsidP="00C6341E">
      <w:pPr>
        <w:pStyle w:val="NormalWeb"/>
        <w:numPr>
          <w:ilvl w:val="0"/>
          <w:numId w:val="12"/>
        </w:numPr>
        <w:spacing w:line="360" w:lineRule="auto"/>
        <w:jc w:val="both"/>
        <w:rPr>
          <w:rFonts w:ascii="Arial" w:hAnsi="Arial" w:cs="Arial"/>
        </w:rPr>
      </w:pPr>
      <w:r w:rsidRPr="0018582A">
        <w:rPr>
          <w:rFonts w:ascii="Arial" w:hAnsi="Arial" w:cs="Arial"/>
        </w:rPr>
        <w:t>« le marketing touristique peut être définit comme le processus de management qui permet aux entreprises et organisations touristiques d’identifier leurs clientèle, actuelles et potentielles, de communiquer avec elles pour cerner leurs besoins et influencer leurs désirs et motivations au niveau local, régional, national  ou international afin de formuler et adapter leurs produits en vue d’optimiser la satisfaction touristique et maximiser leurs objectifs organisationnels »</w:t>
      </w:r>
      <w:r w:rsidR="0018582A">
        <w:rPr>
          <w:rFonts w:ascii="Arial" w:hAnsi="Arial" w:cs="Arial"/>
        </w:rPr>
        <w:t>.</w:t>
      </w:r>
    </w:p>
    <w:p w:rsidR="00D5409C" w:rsidRPr="00FC5CC1" w:rsidRDefault="00D5409C" w:rsidP="00D5409C">
      <w:pPr>
        <w:autoSpaceDE w:val="0"/>
        <w:autoSpaceDN w:val="0"/>
        <w:adjustRightInd w:val="0"/>
        <w:spacing w:line="360" w:lineRule="auto"/>
        <w:jc w:val="both"/>
        <w:rPr>
          <w:rFonts w:ascii="Tahoma" w:hAnsi="Tahoma" w:cs="Tahoma"/>
        </w:rPr>
      </w:pPr>
    </w:p>
    <w:p w:rsidR="00D5409C" w:rsidRPr="0018582A" w:rsidRDefault="0018582A" w:rsidP="001B2BB2">
      <w:pPr>
        <w:numPr>
          <w:ilvl w:val="0"/>
          <w:numId w:val="23"/>
        </w:numPr>
        <w:autoSpaceDE w:val="0"/>
        <w:autoSpaceDN w:val="0"/>
        <w:adjustRightInd w:val="0"/>
        <w:spacing w:line="360" w:lineRule="auto"/>
        <w:jc w:val="both"/>
        <w:rPr>
          <w:rFonts w:ascii="Arial" w:hAnsi="Arial" w:cs="Arial"/>
          <w:b/>
          <w:sz w:val="24"/>
          <w:szCs w:val="24"/>
        </w:rPr>
      </w:pPr>
      <w:r>
        <w:rPr>
          <w:rFonts w:ascii="Tahoma" w:hAnsi="Tahoma" w:cs="Tahoma"/>
          <w:b/>
        </w:rPr>
        <w:br w:type="page"/>
      </w:r>
      <w:r w:rsidR="00D5409C" w:rsidRPr="001B2BB2">
        <w:rPr>
          <w:rFonts w:ascii="Arial" w:hAnsi="Arial" w:cs="Arial"/>
          <w:b/>
          <w:bCs/>
          <w:sz w:val="28"/>
          <w:szCs w:val="28"/>
          <w:u w:val="single"/>
        </w:rPr>
        <w:lastRenderedPageBreak/>
        <w:t>Le marché hôtelier :</w:t>
      </w:r>
    </w:p>
    <w:p w:rsidR="00D5409C" w:rsidRPr="001B2BB2" w:rsidRDefault="00D5409C" w:rsidP="001B2BB2">
      <w:pPr>
        <w:numPr>
          <w:ilvl w:val="0"/>
          <w:numId w:val="24"/>
        </w:numPr>
        <w:autoSpaceDE w:val="0"/>
        <w:autoSpaceDN w:val="0"/>
        <w:adjustRightInd w:val="0"/>
        <w:spacing w:line="360" w:lineRule="auto"/>
        <w:jc w:val="both"/>
        <w:rPr>
          <w:rFonts w:ascii="Arial" w:hAnsi="Arial" w:cs="Arial"/>
          <w:b/>
          <w:bCs/>
          <w:sz w:val="24"/>
          <w:szCs w:val="24"/>
        </w:rPr>
      </w:pPr>
      <w:r w:rsidRPr="001B2BB2">
        <w:rPr>
          <w:rFonts w:ascii="Arial" w:hAnsi="Arial" w:cs="Arial"/>
          <w:b/>
          <w:bCs/>
          <w:sz w:val="24"/>
          <w:szCs w:val="24"/>
        </w:rPr>
        <w:t>Définition</w:t>
      </w:r>
      <w:r w:rsidR="001B2BB2">
        <w:rPr>
          <w:rFonts w:ascii="Arial" w:hAnsi="Arial" w:cs="Arial"/>
          <w:b/>
          <w:bCs/>
          <w:sz w:val="24"/>
          <w:szCs w:val="24"/>
        </w:rPr>
        <w:t> :</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 xml:space="preserve">Le </w:t>
      </w:r>
      <w:r w:rsidRPr="001B2BB2">
        <w:rPr>
          <w:rFonts w:ascii="Arial" w:hAnsi="Arial" w:cs="Arial"/>
          <w:b/>
          <w:bCs/>
          <w:sz w:val="24"/>
          <w:szCs w:val="24"/>
        </w:rPr>
        <w:t xml:space="preserve">marché </w:t>
      </w:r>
      <w:r w:rsidRPr="001B2BB2">
        <w:rPr>
          <w:rFonts w:ascii="Arial" w:hAnsi="Arial" w:cs="Arial"/>
          <w:sz w:val="24"/>
          <w:szCs w:val="24"/>
        </w:rPr>
        <w:t>est le lieu de rencontre entre l’offre et la demande. On peut diviser le marché actuel en trois parties. Le marché actuel (l’ensemble des clients que l’entreprise a actuellement), le marché théorique (marché que la capacité de l’hôtel permet d'accueillir) et le marché potentiel (les parts de marché que l’hôtel pourrait avoir selon la tendance générale du marché).</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Exemple : un hôtel de 100 chambres a vendu 20 000 chambres en 2006.</w:t>
      </w:r>
    </w:p>
    <w:p w:rsidR="00D5409C"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Son marché théorique est de 36 500 chambres et le marché potentiel se calcule en multipliant le nombre de visiteurs estimés par les parts de marché.</w:t>
      </w:r>
    </w:p>
    <w:p w:rsidR="001B2BB2" w:rsidRPr="001B2BB2" w:rsidRDefault="001B2BB2" w:rsidP="00D5409C">
      <w:pPr>
        <w:autoSpaceDE w:val="0"/>
        <w:autoSpaceDN w:val="0"/>
        <w:adjustRightInd w:val="0"/>
        <w:spacing w:line="360" w:lineRule="auto"/>
        <w:jc w:val="both"/>
        <w:rPr>
          <w:rFonts w:ascii="Arial" w:hAnsi="Arial" w:cs="Arial"/>
          <w:sz w:val="24"/>
          <w:szCs w:val="24"/>
        </w:rPr>
      </w:pPr>
    </w:p>
    <w:p w:rsidR="00D5409C" w:rsidRPr="001B2BB2" w:rsidRDefault="00D5409C" w:rsidP="00D5409C">
      <w:pPr>
        <w:numPr>
          <w:ilvl w:val="0"/>
          <w:numId w:val="24"/>
        </w:numPr>
        <w:autoSpaceDE w:val="0"/>
        <w:autoSpaceDN w:val="0"/>
        <w:adjustRightInd w:val="0"/>
        <w:spacing w:line="360" w:lineRule="auto"/>
        <w:jc w:val="both"/>
        <w:rPr>
          <w:rFonts w:ascii="Arial" w:hAnsi="Arial" w:cs="Arial"/>
          <w:b/>
          <w:bCs/>
          <w:sz w:val="24"/>
          <w:szCs w:val="24"/>
        </w:rPr>
      </w:pPr>
      <w:r w:rsidRPr="001B2BB2">
        <w:rPr>
          <w:rFonts w:ascii="Arial" w:hAnsi="Arial" w:cs="Arial"/>
          <w:b/>
          <w:bCs/>
          <w:sz w:val="24"/>
          <w:szCs w:val="24"/>
        </w:rPr>
        <w:t>L’évolution du marché hôtelier :</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On commence à parler du marché hôtelier vers les années 50. Si on avait un bon hôtel et une bonne image, c’était suffisant pour vendre et assurer la rentabilité de l’hôtel.</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Dans les années 70, même avec un bon produit et une bonne image, il fallait déjà utiliser des techniques pour vendre. C’est le début du marketing hôtelier.</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Aujourd’hui, il faut aller vers le client avec le produit qu’il désire, avec quelque chose fait sur mesure. Il faut toujours des bonnes techniques de ventes.</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Caractéristiques du marché hôtelier aujourd’hui :</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1. Mondialisation de l’économie hôtelière, dans le sens de l’ouverture des nouvelles destinations.</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2. Apparition de l’hôtellerie économique. On travaille avec des prix rack très proche du prix de revient, ce qui laisse peu de marge bénéficiaire.</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3. Utilisation de nouveaux outils de gestion. Un site internet performant peu avoisiné les 10 000€ par an. C’est très bien mais ça coûte énormément d’argent.</w:t>
      </w:r>
    </w:p>
    <w:p w:rsidR="00D5409C" w:rsidRPr="001B2BB2" w:rsidRDefault="00D5409C" w:rsidP="00D5409C">
      <w:pPr>
        <w:autoSpaceDE w:val="0"/>
        <w:autoSpaceDN w:val="0"/>
        <w:adjustRightInd w:val="0"/>
        <w:spacing w:line="360" w:lineRule="auto"/>
        <w:jc w:val="both"/>
        <w:rPr>
          <w:rFonts w:ascii="Arial" w:hAnsi="Arial" w:cs="Arial"/>
          <w:sz w:val="24"/>
          <w:szCs w:val="24"/>
        </w:rPr>
      </w:pPr>
      <w:r w:rsidRPr="001B2BB2">
        <w:rPr>
          <w:rFonts w:ascii="Arial" w:hAnsi="Arial" w:cs="Arial"/>
          <w:sz w:val="24"/>
          <w:szCs w:val="24"/>
        </w:rPr>
        <w:t>4. Importante croissance de la segmentation</w:t>
      </w:r>
    </w:p>
    <w:p w:rsidR="00D5409C" w:rsidRPr="001B2BB2" w:rsidRDefault="00D5409C" w:rsidP="00D5409C">
      <w:pPr>
        <w:numPr>
          <w:ilvl w:val="0"/>
          <w:numId w:val="24"/>
        </w:numPr>
        <w:autoSpaceDE w:val="0"/>
        <w:autoSpaceDN w:val="0"/>
        <w:adjustRightInd w:val="0"/>
        <w:spacing w:line="360" w:lineRule="auto"/>
        <w:jc w:val="both"/>
        <w:rPr>
          <w:rFonts w:ascii="Arial" w:hAnsi="Arial" w:cs="Arial"/>
          <w:b/>
          <w:bCs/>
          <w:sz w:val="24"/>
          <w:szCs w:val="24"/>
        </w:rPr>
      </w:pPr>
      <w:r w:rsidRPr="001B2BB2">
        <w:rPr>
          <w:rFonts w:ascii="Arial" w:hAnsi="Arial" w:cs="Arial"/>
          <w:b/>
          <w:bCs/>
          <w:sz w:val="24"/>
          <w:szCs w:val="24"/>
        </w:rPr>
        <w:t>Schéma :</w:t>
      </w:r>
    </w:p>
    <w:p w:rsidR="00D5409C" w:rsidRPr="00FC5CC1" w:rsidRDefault="00D5409C" w:rsidP="00D5409C">
      <w:pPr>
        <w:autoSpaceDE w:val="0"/>
        <w:autoSpaceDN w:val="0"/>
        <w:adjustRightInd w:val="0"/>
        <w:spacing w:line="360" w:lineRule="auto"/>
        <w:jc w:val="both"/>
        <w:rPr>
          <w:rFonts w:ascii="Tahoma" w:hAnsi="Tahoma" w:cs="Tahoma"/>
        </w:rPr>
      </w:pPr>
    </w:p>
    <w:p w:rsidR="00D5409C" w:rsidRPr="00F77EEE" w:rsidRDefault="00D702B6" w:rsidP="00D5409C">
      <w:pPr>
        <w:autoSpaceDE w:val="0"/>
        <w:autoSpaceDN w:val="0"/>
        <w:adjustRightInd w:val="0"/>
        <w:spacing w:line="360" w:lineRule="auto"/>
        <w:jc w:val="both"/>
        <w:rPr>
          <w:rFonts w:ascii="Tahoma" w:hAnsi="Tahoma" w:cs="Tahoma"/>
        </w:rPr>
      </w:pPr>
      <w:r>
        <w:rPr>
          <w:rFonts w:ascii="Tahoma" w:hAnsi="Tahoma" w:cs="Tahoma"/>
          <w:noProof/>
          <w:lang w:eastAsia="fr-FR"/>
        </w:rPr>
        <w:lastRenderedPageBreak/>
        <w:drawing>
          <wp:inline distT="0" distB="0" distL="0" distR="0">
            <wp:extent cx="5753100" cy="4714875"/>
            <wp:effectExtent l="57150" t="57150" r="57150" b="666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53100" cy="4714875"/>
                    </a:xfrm>
                    <a:prstGeom prst="rect">
                      <a:avLst/>
                    </a:prstGeom>
                    <a:noFill/>
                    <a:ln w="57150" cmpd="dbl">
                      <a:solidFill>
                        <a:srgbClr val="000000"/>
                      </a:solidFill>
                      <a:miter lim="800000"/>
                      <a:headEnd/>
                      <a:tailEnd/>
                    </a:ln>
                    <a:effectLst/>
                  </pic:spPr>
                </pic:pic>
              </a:graphicData>
            </a:graphic>
          </wp:inline>
        </w:drawing>
      </w:r>
      <w:bookmarkStart w:id="0" w:name="_GoBack"/>
      <w:bookmarkEnd w:id="0"/>
    </w:p>
    <w:p w:rsidR="00D5409C" w:rsidRPr="003805C0" w:rsidRDefault="00D5409C" w:rsidP="00D5409C">
      <w:pPr>
        <w:spacing w:after="0" w:line="240" w:lineRule="auto"/>
        <w:ind w:left="900"/>
        <w:jc w:val="both"/>
        <w:rPr>
          <w:rFonts w:ascii="Comic Sans MS" w:hAnsi="Comic Sans MS"/>
          <w:b/>
          <w:bCs/>
          <w:i/>
          <w:iCs/>
          <w:sz w:val="32"/>
          <w:szCs w:val="32"/>
          <w:u w:val="single"/>
        </w:rPr>
      </w:pPr>
    </w:p>
    <w:p w:rsidR="000D14AB" w:rsidRPr="002738B8" w:rsidRDefault="000D14AB" w:rsidP="001B2BB2">
      <w:pPr>
        <w:numPr>
          <w:ilvl w:val="0"/>
          <w:numId w:val="23"/>
        </w:numPr>
        <w:autoSpaceDE w:val="0"/>
        <w:autoSpaceDN w:val="0"/>
        <w:adjustRightInd w:val="0"/>
        <w:spacing w:line="360" w:lineRule="auto"/>
        <w:jc w:val="both"/>
        <w:rPr>
          <w:rFonts w:ascii="Comic Sans MS" w:hAnsi="Comic Sans MS"/>
          <w:b/>
          <w:bCs/>
          <w:i/>
          <w:iCs/>
          <w:sz w:val="32"/>
          <w:szCs w:val="32"/>
          <w:u w:val="single"/>
        </w:rPr>
      </w:pPr>
      <w:r w:rsidRPr="003805C0">
        <w:rPr>
          <w:rFonts w:ascii="Tahoma" w:hAnsi="Tahoma" w:cs="Tahoma"/>
        </w:rPr>
        <w:br w:type="page"/>
      </w:r>
      <w:r w:rsidRPr="001B2BB2">
        <w:rPr>
          <w:rFonts w:ascii="Arial" w:hAnsi="Arial" w:cs="Arial"/>
          <w:b/>
          <w:bCs/>
          <w:sz w:val="28"/>
          <w:szCs w:val="28"/>
          <w:u w:val="single"/>
        </w:rPr>
        <w:lastRenderedPageBreak/>
        <w:t>La segmentation du marché :</w:t>
      </w:r>
    </w:p>
    <w:p w:rsidR="000D14AB" w:rsidRPr="00346609" w:rsidRDefault="000D14AB" w:rsidP="00346609">
      <w:pPr>
        <w:numPr>
          <w:ilvl w:val="0"/>
          <w:numId w:val="25"/>
        </w:numPr>
        <w:autoSpaceDE w:val="0"/>
        <w:autoSpaceDN w:val="0"/>
        <w:adjustRightInd w:val="0"/>
        <w:spacing w:line="360" w:lineRule="auto"/>
        <w:jc w:val="both"/>
        <w:rPr>
          <w:rFonts w:ascii="Arial" w:hAnsi="Arial" w:cs="Arial"/>
          <w:b/>
          <w:bCs/>
          <w:sz w:val="24"/>
          <w:szCs w:val="24"/>
        </w:rPr>
      </w:pPr>
      <w:r w:rsidRPr="00346609">
        <w:rPr>
          <w:rFonts w:ascii="Arial" w:hAnsi="Arial" w:cs="Arial"/>
          <w:b/>
          <w:bCs/>
          <w:sz w:val="24"/>
          <w:szCs w:val="24"/>
        </w:rPr>
        <w:t>Définition de la segmentation :</w:t>
      </w:r>
    </w:p>
    <w:p w:rsidR="000D14AB" w:rsidRPr="004C6F84" w:rsidRDefault="000D14AB" w:rsidP="004C6F84">
      <w:pPr>
        <w:spacing w:line="360" w:lineRule="auto"/>
        <w:jc w:val="both"/>
        <w:rPr>
          <w:rFonts w:ascii="Arial" w:hAnsi="Arial" w:cs="Arial"/>
          <w:sz w:val="24"/>
          <w:szCs w:val="24"/>
        </w:rPr>
      </w:pPr>
      <w:r w:rsidRPr="00346609">
        <w:rPr>
          <w:rFonts w:ascii="Arial" w:hAnsi="Arial" w:cs="Arial"/>
          <w:sz w:val="24"/>
          <w:szCs w:val="24"/>
        </w:rPr>
        <w:t xml:space="preserve">La segmentation est le découpage d’un marché en sous ensemble distincts et homogènes de consommateurs ou de clients, en fonction d’un ou plusieurs critères capables d’expliquer des différences de comportement. Chaque sous-groupe constitue un </w:t>
      </w:r>
      <w:r w:rsidRPr="00346609">
        <w:rPr>
          <w:rFonts w:ascii="Arial" w:hAnsi="Arial" w:cs="Arial"/>
          <w:b/>
          <w:bCs/>
          <w:sz w:val="24"/>
          <w:szCs w:val="24"/>
        </w:rPr>
        <w:t xml:space="preserve">segment du marché. </w:t>
      </w:r>
      <w:r w:rsidRPr="00346609">
        <w:rPr>
          <w:rFonts w:ascii="Arial" w:hAnsi="Arial" w:cs="Arial"/>
          <w:sz w:val="24"/>
          <w:szCs w:val="24"/>
        </w:rPr>
        <w:t>Un segment du marché</w:t>
      </w:r>
      <w:r w:rsidRPr="00346609">
        <w:rPr>
          <w:rFonts w:ascii="Arial" w:hAnsi="Arial" w:cs="Arial"/>
          <w:b/>
          <w:bCs/>
          <w:sz w:val="24"/>
          <w:szCs w:val="24"/>
        </w:rPr>
        <w:t xml:space="preserve"> </w:t>
      </w:r>
      <w:r w:rsidRPr="00346609">
        <w:rPr>
          <w:rFonts w:ascii="Arial" w:hAnsi="Arial" w:cs="Arial"/>
          <w:sz w:val="24"/>
          <w:szCs w:val="24"/>
        </w:rPr>
        <w:t xml:space="preserve">est un groupe de clients qui partagent les mêmes attentes face au produit. Chaque segment  peut être choisi comme cible à atteindre à l’aide d’un marketing mix spécifique. </w:t>
      </w:r>
    </w:p>
    <w:p w:rsidR="000D14AB" w:rsidRPr="00346609" w:rsidRDefault="004C6F84" w:rsidP="000D14AB">
      <w:pPr>
        <w:jc w:val="both"/>
        <w:rPr>
          <w:rFonts w:ascii="Arial" w:hAnsi="Arial" w:cs="Arial"/>
          <w:sz w:val="24"/>
          <w:szCs w:val="24"/>
        </w:rPr>
      </w:pPr>
      <w:r>
        <w:rPr>
          <w:rFonts w:ascii="Arial" w:hAnsi="Arial" w:cs="Arial"/>
          <w:sz w:val="24"/>
          <w:szCs w:val="24"/>
        </w:rPr>
        <w:t>Une entreprise segmente :</w:t>
      </w:r>
    </w:p>
    <w:p w:rsidR="000D14AB" w:rsidRPr="00346609" w:rsidRDefault="000D14AB" w:rsidP="00346609">
      <w:pPr>
        <w:numPr>
          <w:ilvl w:val="0"/>
          <w:numId w:val="26"/>
        </w:numPr>
        <w:autoSpaceDE w:val="0"/>
        <w:autoSpaceDN w:val="0"/>
        <w:adjustRightInd w:val="0"/>
        <w:jc w:val="both"/>
        <w:rPr>
          <w:rFonts w:ascii="Arial" w:hAnsi="Arial" w:cs="Arial"/>
          <w:sz w:val="24"/>
          <w:szCs w:val="24"/>
        </w:rPr>
      </w:pPr>
      <w:r w:rsidRPr="00346609">
        <w:rPr>
          <w:rFonts w:ascii="Arial" w:hAnsi="Arial" w:cs="Arial"/>
          <w:sz w:val="24"/>
          <w:szCs w:val="24"/>
        </w:rPr>
        <w:t>Pour concevoir des actions marketing spécifiques pour chaque partie de la clientèle.</w:t>
      </w:r>
    </w:p>
    <w:p w:rsidR="000D14AB" w:rsidRPr="00346609" w:rsidRDefault="000D14AB" w:rsidP="00346609">
      <w:pPr>
        <w:numPr>
          <w:ilvl w:val="0"/>
          <w:numId w:val="26"/>
        </w:numPr>
        <w:autoSpaceDE w:val="0"/>
        <w:autoSpaceDN w:val="0"/>
        <w:adjustRightInd w:val="0"/>
        <w:jc w:val="both"/>
        <w:rPr>
          <w:rFonts w:ascii="Arial" w:hAnsi="Arial" w:cs="Arial"/>
          <w:sz w:val="24"/>
          <w:szCs w:val="24"/>
        </w:rPr>
      </w:pPr>
      <w:r w:rsidRPr="00346609">
        <w:rPr>
          <w:rFonts w:ascii="Arial" w:hAnsi="Arial" w:cs="Arial"/>
          <w:sz w:val="24"/>
          <w:szCs w:val="24"/>
        </w:rPr>
        <w:t>Pour mieux connaître ses clients et ensuite les cibler (choisir le(s) segment(s) que l’on veut exploiter).</w:t>
      </w:r>
    </w:p>
    <w:p w:rsidR="000D14AB" w:rsidRPr="00346609" w:rsidRDefault="000D14AB" w:rsidP="00346609">
      <w:pPr>
        <w:numPr>
          <w:ilvl w:val="0"/>
          <w:numId w:val="26"/>
        </w:numPr>
        <w:autoSpaceDE w:val="0"/>
        <w:autoSpaceDN w:val="0"/>
        <w:adjustRightInd w:val="0"/>
        <w:jc w:val="both"/>
        <w:rPr>
          <w:rFonts w:ascii="Arial" w:hAnsi="Arial" w:cs="Arial"/>
          <w:sz w:val="24"/>
          <w:szCs w:val="24"/>
        </w:rPr>
      </w:pPr>
      <w:r w:rsidRPr="00346609">
        <w:rPr>
          <w:rFonts w:ascii="Arial" w:hAnsi="Arial" w:cs="Arial"/>
          <w:sz w:val="24"/>
          <w:szCs w:val="24"/>
        </w:rPr>
        <w:t>Pour mieux répondre aux attentes des clients,</w:t>
      </w:r>
    </w:p>
    <w:p w:rsidR="000D14AB" w:rsidRPr="00346609" w:rsidRDefault="000D14AB" w:rsidP="00346609">
      <w:pPr>
        <w:numPr>
          <w:ilvl w:val="0"/>
          <w:numId w:val="26"/>
        </w:numPr>
        <w:autoSpaceDE w:val="0"/>
        <w:autoSpaceDN w:val="0"/>
        <w:adjustRightInd w:val="0"/>
        <w:jc w:val="both"/>
        <w:rPr>
          <w:rFonts w:ascii="Arial" w:hAnsi="Arial" w:cs="Arial"/>
          <w:sz w:val="24"/>
          <w:szCs w:val="24"/>
        </w:rPr>
      </w:pPr>
      <w:r w:rsidRPr="00346609">
        <w:rPr>
          <w:rFonts w:ascii="Arial" w:hAnsi="Arial" w:cs="Arial"/>
          <w:sz w:val="24"/>
          <w:szCs w:val="24"/>
        </w:rPr>
        <w:t xml:space="preserve">pour </w:t>
      </w:r>
      <w:r w:rsidR="00346609">
        <w:rPr>
          <w:rFonts w:ascii="Arial" w:hAnsi="Arial" w:cs="Arial"/>
          <w:sz w:val="24"/>
          <w:szCs w:val="24"/>
        </w:rPr>
        <w:t>m</w:t>
      </w:r>
      <w:r w:rsidRPr="00346609">
        <w:rPr>
          <w:rFonts w:ascii="Arial" w:hAnsi="Arial" w:cs="Arial"/>
          <w:sz w:val="24"/>
          <w:szCs w:val="24"/>
        </w:rPr>
        <w:t>esurer la rentabilité de chaque segment, voir lequel est le plus rentable.</w:t>
      </w:r>
    </w:p>
    <w:p w:rsidR="000D14AB" w:rsidRPr="00346609" w:rsidRDefault="000D14AB" w:rsidP="00346609">
      <w:pPr>
        <w:numPr>
          <w:ilvl w:val="0"/>
          <w:numId w:val="26"/>
        </w:numPr>
        <w:autoSpaceDE w:val="0"/>
        <w:autoSpaceDN w:val="0"/>
        <w:adjustRightInd w:val="0"/>
        <w:jc w:val="both"/>
        <w:rPr>
          <w:rFonts w:ascii="Arial" w:hAnsi="Arial" w:cs="Arial"/>
          <w:sz w:val="24"/>
          <w:szCs w:val="24"/>
        </w:rPr>
      </w:pPr>
      <w:r w:rsidRPr="00346609">
        <w:rPr>
          <w:rFonts w:ascii="Arial" w:hAnsi="Arial" w:cs="Arial"/>
          <w:sz w:val="24"/>
          <w:szCs w:val="24"/>
        </w:rPr>
        <w:t xml:space="preserve">pour </w:t>
      </w:r>
      <w:r w:rsidR="00346609">
        <w:rPr>
          <w:rFonts w:ascii="Arial" w:hAnsi="Arial" w:cs="Arial"/>
          <w:sz w:val="24"/>
          <w:szCs w:val="24"/>
        </w:rPr>
        <w:t>s</w:t>
      </w:r>
      <w:r w:rsidRPr="00346609">
        <w:rPr>
          <w:rFonts w:ascii="Arial" w:hAnsi="Arial" w:cs="Arial"/>
          <w:sz w:val="24"/>
          <w:szCs w:val="24"/>
        </w:rPr>
        <w:t>avoir choisir ses intermédiaires (tel segment passe par une agence de voyage,...).</w:t>
      </w:r>
    </w:p>
    <w:p w:rsidR="000D14AB" w:rsidRPr="00346609" w:rsidRDefault="000D14AB" w:rsidP="00346609">
      <w:pPr>
        <w:numPr>
          <w:ilvl w:val="0"/>
          <w:numId w:val="26"/>
        </w:numPr>
        <w:autoSpaceDE w:val="0"/>
        <w:autoSpaceDN w:val="0"/>
        <w:adjustRightInd w:val="0"/>
        <w:jc w:val="both"/>
        <w:rPr>
          <w:rFonts w:ascii="Arial" w:hAnsi="Arial" w:cs="Arial"/>
          <w:sz w:val="24"/>
          <w:szCs w:val="24"/>
        </w:rPr>
      </w:pPr>
      <w:r w:rsidRPr="00346609">
        <w:rPr>
          <w:rFonts w:ascii="Arial" w:hAnsi="Arial" w:cs="Arial"/>
          <w:sz w:val="24"/>
          <w:szCs w:val="24"/>
        </w:rPr>
        <w:t>pour</w:t>
      </w:r>
      <w:r w:rsidR="00346609">
        <w:rPr>
          <w:rFonts w:ascii="Arial" w:hAnsi="Arial" w:cs="Arial"/>
          <w:sz w:val="24"/>
          <w:szCs w:val="24"/>
        </w:rPr>
        <w:t xml:space="preserve"> c</w:t>
      </w:r>
      <w:r w:rsidRPr="00346609">
        <w:rPr>
          <w:rFonts w:ascii="Arial" w:hAnsi="Arial" w:cs="Arial"/>
          <w:sz w:val="24"/>
          <w:szCs w:val="24"/>
        </w:rPr>
        <w:t>omprendre et accueillir les différentes cultures.</w:t>
      </w:r>
    </w:p>
    <w:p w:rsidR="000D14AB" w:rsidRPr="00346609" w:rsidRDefault="000D14AB" w:rsidP="00346609">
      <w:pPr>
        <w:numPr>
          <w:ilvl w:val="0"/>
          <w:numId w:val="26"/>
        </w:numPr>
        <w:autoSpaceDE w:val="0"/>
        <w:autoSpaceDN w:val="0"/>
        <w:adjustRightInd w:val="0"/>
        <w:jc w:val="both"/>
        <w:rPr>
          <w:rFonts w:ascii="Arial" w:hAnsi="Arial" w:cs="Arial"/>
          <w:sz w:val="24"/>
          <w:szCs w:val="24"/>
        </w:rPr>
      </w:pPr>
      <w:r w:rsidRPr="00346609">
        <w:rPr>
          <w:rFonts w:ascii="Arial" w:hAnsi="Arial" w:cs="Arial"/>
          <w:sz w:val="24"/>
          <w:szCs w:val="24"/>
        </w:rPr>
        <w:t>pour savoir le procédé et le mode de réservation afin de prévoir ses réservations à long terme. Faire du «</w:t>
      </w:r>
      <w:proofErr w:type="spellStart"/>
      <w:r w:rsidRPr="00346609">
        <w:rPr>
          <w:rFonts w:ascii="Arial" w:hAnsi="Arial" w:cs="Arial"/>
          <w:sz w:val="24"/>
          <w:szCs w:val="24"/>
        </w:rPr>
        <w:t>yield</w:t>
      </w:r>
      <w:proofErr w:type="spellEnd"/>
      <w:r w:rsidRPr="00346609">
        <w:rPr>
          <w:rFonts w:ascii="Arial" w:hAnsi="Arial" w:cs="Arial"/>
          <w:sz w:val="24"/>
          <w:szCs w:val="24"/>
        </w:rPr>
        <w:t xml:space="preserve"> management».</w:t>
      </w:r>
    </w:p>
    <w:p w:rsidR="000D14AB" w:rsidRPr="002738B8" w:rsidRDefault="000D14AB" w:rsidP="000D14AB">
      <w:pPr>
        <w:autoSpaceDE w:val="0"/>
        <w:autoSpaceDN w:val="0"/>
        <w:adjustRightInd w:val="0"/>
        <w:jc w:val="both"/>
        <w:rPr>
          <w:rFonts w:ascii="Comic Sans MS" w:hAnsi="Comic Sans MS" w:cs="Palatino-Roman"/>
        </w:rPr>
      </w:pPr>
    </w:p>
    <w:p w:rsidR="000D14AB" w:rsidRPr="00346609" w:rsidRDefault="00E26BC8" w:rsidP="00346609">
      <w:pPr>
        <w:numPr>
          <w:ilvl w:val="0"/>
          <w:numId w:val="25"/>
        </w:num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La démarche de la segmentation :</w:t>
      </w:r>
    </w:p>
    <w:p w:rsidR="000D14AB" w:rsidRPr="00346609" w:rsidRDefault="000D14AB" w:rsidP="00346609">
      <w:pPr>
        <w:spacing w:line="360" w:lineRule="auto"/>
        <w:jc w:val="both"/>
        <w:rPr>
          <w:rFonts w:ascii="Arial" w:hAnsi="Arial" w:cs="Arial"/>
          <w:sz w:val="24"/>
          <w:szCs w:val="24"/>
        </w:rPr>
      </w:pPr>
      <w:r w:rsidRPr="00346609">
        <w:rPr>
          <w:rFonts w:ascii="Arial" w:hAnsi="Arial" w:cs="Arial"/>
          <w:sz w:val="24"/>
          <w:szCs w:val="24"/>
        </w:rPr>
        <w:t>La démarche générale de la segmentation comporte quatre étapes principales : le choix d’un ou de plusieurs critères de segmentation, l’étude détaillée des caractéristiques de chaque segment, le choix du ou des segments auxquels va s’intéresser l’hôtel, et la définition de la politique de marketing propre à chaque segment retenu.</w:t>
      </w:r>
    </w:p>
    <w:p w:rsidR="000D14AB" w:rsidRPr="00EE5FBD" w:rsidRDefault="000D14AB" w:rsidP="00346609">
      <w:pPr>
        <w:numPr>
          <w:ilvl w:val="1"/>
          <w:numId w:val="25"/>
        </w:numPr>
        <w:autoSpaceDE w:val="0"/>
        <w:autoSpaceDN w:val="0"/>
        <w:adjustRightInd w:val="0"/>
        <w:spacing w:line="360" w:lineRule="auto"/>
        <w:jc w:val="both"/>
        <w:rPr>
          <w:rFonts w:ascii="Comic Sans MS" w:hAnsi="Comic Sans MS"/>
          <w:b/>
          <w:i/>
          <w:u w:val="thick"/>
        </w:rPr>
      </w:pPr>
      <w:r w:rsidRPr="00EE5FBD">
        <w:rPr>
          <w:rFonts w:ascii="Arial" w:hAnsi="Arial" w:cs="Arial"/>
          <w:b/>
          <w:bCs/>
          <w:i/>
          <w:sz w:val="24"/>
          <w:szCs w:val="24"/>
        </w:rPr>
        <w:t>Choix des critères de segmentation : </w:t>
      </w:r>
    </w:p>
    <w:p w:rsidR="000D14AB" w:rsidRPr="00346609" w:rsidRDefault="000D14AB" w:rsidP="00346609">
      <w:pPr>
        <w:spacing w:line="360" w:lineRule="auto"/>
        <w:jc w:val="both"/>
        <w:rPr>
          <w:rFonts w:ascii="Arial" w:hAnsi="Arial" w:cs="Arial"/>
          <w:sz w:val="24"/>
          <w:szCs w:val="24"/>
        </w:rPr>
      </w:pPr>
      <w:r w:rsidRPr="00346609">
        <w:rPr>
          <w:rFonts w:ascii="Arial" w:hAnsi="Arial" w:cs="Arial"/>
          <w:sz w:val="24"/>
          <w:szCs w:val="24"/>
        </w:rPr>
        <w:t>La première étape consiste à choisir les critères et les variables à respecter pour pouvoir déterminer un segment homogène.</w:t>
      </w:r>
      <w:r w:rsidR="00346609">
        <w:rPr>
          <w:rFonts w:ascii="Arial" w:hAnsi="Arial" w:cs="Arial"/>
          <w:sz w:val="24"/>
          <w:szCs w:val="24"/>
        </w:rPr>
        <w:t xml:space="preserve"> </w:t>
      </w:r>
      <w:r w:rsidRPr="00346609">
        <w:rPr>
          <w:rFonts w:ascii="Arial" w:hAnsi="Arial" w:cs="Arial"/>
          <w:sz w:val="24"/>
          <w:szCs w:val="24"/>
        </w:rPr>
        <w:t xml:space="preserve">Faut-il le découper en fonction de l’âge des touristes, de leur revenus, de la région qu’ils habitent, ou encore de plusieurs de ces critères combinés ? </w:t>
      </w:r>
    </w:p>
    <w:p w:rsidR="000D14AB" w:rsidRPr="00346609" w:rsidRDefault="000D14AB" w:rsidP="00346609">
      <w:pPr>
        <w:spacing w:line="360" w:lineRule="auto"/>
        <w:jc w:val="both"/>
        <w:rPr>
          <w:rFonts w:ascii="Arial" w:hAnsi="Arial" w:cs="Arial"/>
          <w:sz w:val="24"/>
          <w:szCs w:val="24"/>
        </w:rPr>
      </w:pPr>
    </w:p>
    <w:p w:rsidR="000D14AB" w:rsidRPr="00EE5FBD" w:rsidRDefault="004C6F84" w:rsidP="001963CC">
      <w:pPr>
        <w:numPr>
          <w:ilvl w:val="1"/>
          <w:numId w:val="25"/>
        </w:numPr>
        <w:autoSpaceDE w:val="0"/>
        <w:autoSpaceDN w:val="0"/>
        <w:adjustRightInd w:val="0"/>
        <w:spacing w:line="360" w:lineRule="auto"/>
        <w:jc w:val="both"/>
        <w:rPr>
          <w:rFonts w:ascii="Arial" w:hAnsi="Arial" w:cs="Arial"/>
          <w:b/>
          <w:bCs/>
          <w:i/>
          <w:sz w:val="24"/>
          <w:szCs w:val="24"/>
        </w:rPr>
      </w:pPr>
      <w:r>
        <w:rPr>
          <w:rFonts w:ascii="Arial" w:hAnsi="Arial" w:cs="Arial"/>
          <w:b/>
          <w:bCs/>
          <w:i/>
          <w:sz w:val="24"/>
          <w:szCs w:val="24"/>
        </w:rPr>
        <w:lastRenderedPageBreak/>
        <w:t>D</w:t>
      </w:r>
      <w:r w:rsidRPr="00EE5FBD">
        <w:rPr>
          <w:rFonts w:ascii="Arial" w:hAnsi="Arial" w:cs="Arial"/>
          <w:b/>
          <w:bCs/>
          <w:i/>
          <w:sz w:val="24"/>
          <w:szCs w:val="24"/>
        </w:rPr>
        <w:t>escription</w:t>
      </w:r>
      <w:r w:rsidR="000D14AB" w:rsidRPr="00EE5FBD">
        <w:rPr>
          <w:rFonts w:ascii="Arial" w:hAnsi="Arial" w:cs="Arial"/>
          <w:b/>
          <w:bCs/>
          <w:i/>
          <w:sz w:val="24"/>
          <w:szCs w:val="24"/>
        </w:rPr>
        <w:t xml:space="preserve"> des caractéristiques de chaque segment : </w:t>
      </w:r>
    </w:p>
    <w:p w:rsidR="000D14AB" w:rsidRPr="001963CC" w:rsidRDefault="001963CC" w:rsidP="001963CC">
      <w:pPr>
        <w:spacing w:line="360" w:lineRule="auto"/>
        <w:jc w:val="both"/>
        <w:rPr>
          <w:rFonts w:ascii="Arial" w:hAnsi="Arial" w:cs="Arial"/>
          <w:sz w:val="24"/>
          <w:szCs w:val="24"/>
        </w:rPr>
      </w:pPr>
      <w:r>
        <w:rPr>
          <w:rFonts w:ascii="Arial" w:hAnsi="Arial" w:cs="Arial"/>
          <w:sz w:val="24"/>
          <w:szCs w:val="24"/>
        </w:rPr>
        <w:t xml:space="preserve">Les critères et les variables </w:t>
      </w:r>
      <w:r w:rsidR="000D14AB" w:rsidRPr="001963CC">
        <w:rPr>
          <w:rFonts w:ascii="Arial" w:hAnsi="Arial" w:cs="Arial"/>
          <w:sz w:val="24"/>
          <w:szCs w:val="24"/>
        </w:rPr>
        <w:t xml:space="preserve">de segmentation une fois choisis et par conséquent les segments une fois définis, il faut en connaître les caractéristiques, pour pouvoir décider ensuite lequel ou lesquels choisir et comment le (ou les) traiter. </w:t>
      </w:r>
    </w:p>
    <w:p w:rsidR="000D14AB" w:rsidRPr="001963CC" w:rsidRDefault="000D14AB" w:rsidP="001963CC">
      <w:pPr>
        <w:spacing w:line="360" w:lineRule="auto"/>
        <w:jc w:val="both"/>
        <w:rPr>
          <w:rFonts w:ascii="Arial" w:hAnsi="Arial" w:cs="Arial"/>
          <w:sz w:val="24"/>
          <w:szCs w:val="24"/>
        </w:rPr>
      </w:pPr>
    </w:p>
    <w:p w:rsidR="000D14AB" w:rsidRPr="00EE5FBD" w:rsidRDefault="000D14AB" w:rsidP="00EE5FBD">
      <w:pPr>
        <w:numPr>
          <w:ilvl w:val="1"/>
          <w:numId w:val="25"/>
        </w:numPr>
        <w:autoSpaceDE w:val="0"/>
        <w:autoSpaceDN w:val="0"/>
        <w:adjustRightInd w:val="0"/>
        <w:spacing w:line="360" w:lineRule="auto"/>
        <w:jc w:val="both"/>
        <w:rPr>
          <w:rFonts w:ascii="Arial" w:hAnsi="Arial" w:cs="Arial"/>
          <w:b/>
          <w:bCs/>
          <w:i/>
          <w:sz w:val="24"/>
          <w:szCs w:val="24"/>
        </w:rPr>
      </w:pPr>
      <w:r w:rsidRPr="00EE5FBD">
        <w:rPr>
          <w:rFonts w:ascii="Arial" w:hAnsi="Arial" w:cs="Arial"/>
          <w:b/>
          <w:bCs/>
          <w:i/>
          <w:sz w:val="24"/>
          <w:szCs w:val="24"/>
        </w:rPr>
        <w:t>Le choix d’un ou de plusieurs segments comme cibles marketing : </w:t>
      </w:r>
    </w:p>
    <w:p w:rsidR="000D14AB" w:rsidRPr="00EE5FBD" w:rsidRDefault="000D14AB" w:rsidP="00EE5FBD">
      <w:pPr>
        <w:spacing w:line="360" w:lineRule="auto"/>
        <w:jc w:val="both"/>
        <w:rPr>
          <w:rFonts w:ascii="Arial" w:hAnsi="Arial" w:cs="Arial"/>
          <w:sz w:val="24"/>
          <w:szCs w:val="24"/>
        </w:rPr>
      </w:pPr>
      <w:r w:rsidRPr="00EE5FBD">
        <w:rPr>
          <w:rFonts w:ascii="Arial" w:hAnsi="Arial" w:cs="Arial"/>
          <w:sz w:val="24"/>
          <w:szCs w:val="24"/>
        </w:rPr>
        <w:t xml:space="preserve">Connaissant la taille et les principales caractéristiques de chacun des segments du marché, un hôtel doit alors décider quels sont ceux auxquels il va s’intéresser pour en faire des cibles marketing. Le choix du ou des segments à attaquer est généralement commandé par trois considération. La première est la taille des différents segments : pour qu’un hôtel s’intéresse à un segment, et plus encore pour qu’il décide de ne s’intéresser qu’à lui, il faut qu’il soit d’une taille suffisante pour être rentable. La deuxième considération est le degré de perméabilité ou d’ouverture des différents segments : certains segments, même d’une taille importante, peuvent ne pas être intéressants pour un hôtel parce qu’ils sont trop fortement dominés par un concurrent. Enfin, la troisième considération importante concerne les caractéristiques de l’hôtel lui-même : pour pouvoir utilement s’attaquer à un segment du marché, l’hôtel doit être capable de s’y adapter. Elle doit avoir les ressources financières, technologiques, commerciales et humaines nécessaires, et son image ne doit pas être incompatible avec les exigences du segment considéré. </w:t>
      </w:r>
    </w:p>
    <w:p w:rsidR="000D14AB" w:rsidRPr="002738B8" w:rsidRDefault="000D14AB" w:rsidP="000D14AB">
      <w:pPr>
        <w:rPr>
          <w:rFonts w:ascii="Comic Sans MS" w:hAnsi="Comic Sans MS"/>
        </w:rPr>
      </w:pPr>
    </w:p>
    <w:p w:rsidR="000D14AB" w:rsidRPr="00EE5FBD" w:rsidRDefault="00EE5FBD" w:rsidP="00EE5FBD">
      <w:pPr>
        <w:numPr>
          <w:ilvl w:val="1"/>
          <w:numId w:val="25"/>
        </w:numPr>
        <w:autoSpaceDE w:val="0"/>
        <w:autoSpaceDN w:val="0"/>
        <w:adjustRightInd w:val="0"/>
        <w:spacing w:line="360" w:lineRule="auto"/>
        <w:jc w:val="both"/>
        <w:rPr>
          <w:rFonts w:ascii="Arial" w:hAnsi="Arial" w:cs="Arial"/>
          <w:b/>
          <w:bCs/>
          <w:i/>
          <w:sz w:val="24"/>
          <w:szCs w:val="24"/>
        </w:rPr>
      </w:pPr>
      <w:r w:rsidRPr="00EE5FBD">
        <w:rPr>
          <w:rFonts w:ascii="Arial" w:hAnsi="Arial" w:cs="Arial"/>
          <w:b/>
          <w:bCs/>
          <w:i/>
          <w:sz w:val="24"/>
          <w:szCs w:val="24"/>
        </w:rPr>
        <w:br w:type="page"/>
      </w:r>
      <w:r w:rsidR="000D14AB" w:rsidRPr="00EE5FBD">
        <w:rPr>
          <w:rFonts w:ascii="Arial" w:hAnsi="Arial" w:cs="Arial"/>
          <w:b/>
          <w:bCs/>
          <w:i/>
          <w:sz w:val="24"/>
          <w:szCs w:val="24"/>
        </w:rPr>
        <w:lastRenderedPageBreak/>
        <w:t>Définition d’un marketing mix</w:t>
      </w:r>
      <w:r w:rsidRPr="00EE5FBD">
        <w:rPr>
          <w:rFonts w:ascii="Arial" w:hAnsi="Arial" w:cs="Arial"/>
          <w:b/>
          <w:bCs/>
          <w:i/>
          <w:sz w:val="24"/>
          <w:szCs w:val="24"/>
        </w:rPr>
        <w:t xml:space="preserve"> adapté à chaque segment retenu :</w:t>
      </w:r>
    </w:p>
    <w:p w:rsidR="000D14AB" w:rsidRPr="00EE5FBD" w:rsidRDefault="000D14AB" w:rsidP="00EE5FBD">
      <w:pPr>
        <w:spacing w:line="360" w:lineRule="auto"/>
        <w:jc w:val="both"/>
        <w:rPr>
          <w:rFonts w:ascii="Arial" w:hAnsi="Arial" w:cs="Arial"/>
          <w:sz w:val="24"/>
          <w:szCs w:val="24"/>
        </w:rPr>
      </w:pPr>
      <w:r w:rsidRPr="00EE5FBD">
        <w:rPr>
          <w:rFonts w:ascii="Arial" w:hAnsi="Arial" w:cs="Arial"/>
          <w:sz w:val="24"/>
          <w:szCs w:val="24"/>
        </w:rPr>
        <w:t>Le ou les segments une fois choisis, il reste à définir pour chacun d’eux les produits à proposer, à en fixer le prix à en choisir, les canaux de distribution, la politique de publicité et de promotion.</w:t>
      </w:r>
    </w:p>
    <w:p w:rsidR="000D14AB" w:rsidRPr="00EE5FBD" w:rsidRDefault="000D14AB" w:rsidP="00EE5FBD">
      <w:pPr>
        <w:spacing w:line="360" w:lineRule="auto"/>
        <w:jc w:val="both"/>
        <w:rPr>
          <w:rFonts w:ascii="Arial" w:hAnsi="Arial" w:cs="Arial"/>
          <w:sz w:val="24"/>
          <w:szCs w:val="24"/>
        </w:rPr>
      </w:pPr>
      <w:r w:rsidRPr="00EE5FBD">
        <w:rPr>
          <w:rFonts w:ascii="Arial" w:hAnsi="Arial" w:cs="Arial"/>
          <w:sz w:val="24"/>
          <w:szCs w:val="24"/>
        </w:rPr>
        <w:t xml:space="preserve">Toute cette démarche, est commandée par le choix initial des critères de segmentation et par une connaissance précise des caractéristiques des segments retenus. </w:t>
      </w:r>
    </w:p>
    <w:p w:rsidR="000D14AB" w:rsidRPr="00EE5FBD" w:rsidRDefault="000D14AB" w:rsidP="00EE5FBD">
      <w:pPr>
        <w:spacing w:line="360" w:lineRule="auto"/>
        <w:jc w:val="both"/>
        <w:rPr>
          <w:rFonts w:ascii="Arial" w:hAnsi="Arial" w:cs="Arial"/>
          <w:sz w:val="24"/>
          <w:szCs w:val="24"/>
        </w:rPr>
      </w:pPr>
    </w:p>
    <w:p w:rsidR="000D14AB" w:rsidRPr="00EE5FBD" w:rsidRDefault="000D14AB" w:rsidP="00EE5FBD">
      <w:pPr>
        <w:numPr>
          <w:ilvl w:val="0"/>
          <w:numId w:val="25"/>
        </w:numPr>
        <w:autoSpaceDE w:val="0"/>
        <w:autoSpaceDN w:val="0"/>
        <w:adjustRightInd w:val="0"/>
        <w:spacing w:line="360" w:lineRule="auto"/>
        <w:jc w:val="both"/>
        <w:rPr>
          <w:rFonts w:ascii="Arial" w:hAnsi="Arial" w:cs="Arial"/>
          <w:b/>
          <w:bCs/>
          <w:sz w:val="24"/>
          <w:szCs w:val="24"/>
        </w:rPr>
      </w:pPr>
      <w:r w:rsidRPr="00EE5FBD">
        <w:rPr>
          <w:rFonts w:ascii="Arial" w:hAnsi="Arial" w:cs="Arial"/>
          <w:b/>
          <w:bCs/>
          <w:sz w:val="24"/>
          <w:szCs w:val="24"/>
        </w:rPr>
        <w:t>Les critères de la segmentation :</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Arial" w:hAnsi="Arial" w:cs="Arial"/>
          <w:sz w:val="24"/>
          <w:szCs w:val="24"/>
        </w:rPr>
        <w:t>Il existe de nombreux critères et variables  possibles de segmentation.</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Arial" w:hAnsi="Arial" w:cs="Arial"/>
          <w:sz w:val="24"/>
          <w:szCs w:val="24"/>
        </w:rPr>
        <w:t>En effet, on peut segmenter selon:</w:t>
      </w:r>
    </w:p>
    <w:p w:rsidR="000D14AB" w:rsidRPr="00EE5FBD" w:rsidRDefault="000D14AB" w:rsidP="00EE5FBD">
      <w:pPr>
        <w:numPr>
          <w:ilvl w:val="0"/>
          <w:numId w:val="27"/>
        </w:numPr>
        <w:autoSpaceDE w:val="0"/>
        <w:autoSpaceDN w:val="0"/>
        <w:adjustRightInd w:val="0"/>
        <w:spacing w:after="0" w:line="360" w:lineRule="auto"/>
        <w:jc w:val="both"/>
        <w:rPr>
          <w:rFonts w:ascii="Arial" w:hAnsi="Arial" w:cs="Arial"/>
          <w:sz w:val="24"/>
          <w:szCs w:val="24"/>
        </w:rPr>
      </w:pPr>
      <w:r w:rsidRPr="00EE5FBD">
        <w:rPr>
          <w:rFonts w:ascii="Arial" w:hAnsi="Arial" w:cs="Arial"/>
          <w:sz w:val="24"/>
          <w:szCs w:val="24"/>
        </w:rPr>
        <w:t>La nationalité des touristes,</w:t>
      </w:r>
    </w:p>
    <w:p w:rsidR="000D14AB" w:rsidRPr="00EE5FBD" w:rsidRDefault="000D14AB" w:rsidP="00EE5FBD">
      <w:pPr>
        <w:numPr>
          <w:ilvl w:val="0"/>
          <w:numId w:val="27"/>
        </w:numPr>
        <w:autoSpaceDE w:val="0"/>
        <w:autoSpaceDN w:val="0"/>
        <w:adjustRightInd w:val="0"/>
        <w:spacing w:after="0" w:line="360" w:lineRule="auto"/>
        <w:jc w:val="both"/>
        <w:rPr>
          <w:rFonts w:ascii="Arial" w:hAnsi="Arial" w:cs="Arial"/>
          <w:sz w:val="24"/>
          <w:szCs w:val="24"/>
        </w:rPr>
      </w:pPr>
      <w:r w:rsidRPr="00EE5FBD">
        <w:rPr>
          <w:rFonts w:ascii="Arial" w:hAnsi="Arial" w:cs="Arial"/>
          <w:sz w:val="24"/>
          <w:szCs w:val="24"/>
        </w:rPr>
        <w:t>Le but du voyage (santé, loisirs [individuel ou avec un groupe], business [</w:t>
      </w:r>
      <w:proofErr w:type="spellStart"/>
      <w:r w:rsidRPr="00EE5FBD">
        <w:rPr>
          <w:rFonts w:ascii="Arial" w:hAnsi="Arial" w:cs="Arial"/>
          <w:sz w:val="24"/>
          <w:szCs w:val="24"/>
        </w:rPr>
        <w:t>corporate</w:t>
      </w:r>
      <w:proofErr w:type="spellEnd"/>
      <w:r w:rsidRPr="00EE5FBD">
        <w:rPr>
          <w:rFonts w:ascii="Arial" w:hAnsi="Arial" w:cs="Arial"/>
          <w:sz w:val="24"/>
          <w:szCs w:val="24"/>
        </w:rPr>
        <w:t xml:space="preserve"> ou séminaire] etc.),</w:t>
      </w:r>
    </w:p>
    <w:p w:rsidR="000D14AB" w:rsidRPr="00EE5FBD" w:rsidRDefault="000D14AB" w:rsidP="00EE5FBD">
      <w:pPr>
        <w:numPr>
          <w:ilvl w:val="0"/>
          <w:numId w:val="27"/>
        </w:numPr>
        <w:autoSpaceDE w:val="0"/>
        <w:autoSpaceDN w:val="0"/>
        <w:adjustRightInd w:val="0"/>
        <w:spacing w:after="0" w:line="360" w:lineRule="auto"/>
        <w:jc w:val="both"/>
        <w:rPr>
          <w:rFonts w:ascii="Arial" w:hAnsi="Arial" w:cs="Arial"/>
          <w:sz w:val="24"/>
          <w:szCs w:val="24"/>
        </w:rPr>
      </w:pPr>
      <w:r w:rsidRPr="00EE5FBD">
        <w:rPr>
          <w:rFonts w:ascii="Arial" w:hAnsi="Arial" w:cs="Arial"/>
          <w:sz w:val="24"/>
          <w:szCs w:val="24"/>
        </w:rPr>
        <w:t>Le mode de réservation (client internet, agence de voyages, direct,...),</w:t>
      </w:r>
    </w:p>
    <w:p w:rsidR="000D14AB" w:rsidRPr="00EE5FBD" w:rsidRDefault="000D14AB" w:rsidP="00EE5FBD">
      <w:pPr>
        <w:numPr>
          <w:ilvl w:val="0"/>
          <w:numId w:val="27"/>
        </w:numPr>
        <w:autoSpaceDE w:val="0"/>
        <w:autoSpaceDN w:val="0"/>
        <w:adjustRightInd w:val="0"/>
        <w:spacing w:after="0" w:line="360" w:lineRule="auto"/>
        <w:jc w:val="both"/>
        <w:rPr>
          <w:rFonts w:ascii="Arial" w:hAnsi="Arial" w:cs="Arial"/>
          <w:sz w:val="24"/>
          <w:szCs w:val="24"/>
        </w:rPr>
      </w:pPr>
      <w:r w:rsidRPr="00EE5FBD">
        <w:rPr>
          <w:rFonts w:ascii="Arial" w:hAnsi="Arial" w:cs="Arial"/>
          <w:sz w:val="24"/>
          <w:szCs w:val="24"/>
        </w:rPr>
        <w:t xml:space="preserve">Les délais de réservation (pas de délais, un mois à l’avance, une semaine,...), </w:t>
      </w:r>
    </w:p>
    <w:p w:rsidR="000D14AB" w:rsidRPr="00EE5FBD" w:rsidRDefault="000D14AB" w:rsidP="00EE5FBD">
      <w:pPr>
        <w:numPr>
          <w:ilvl w:val="0"/>
          <w:numId w:val="27"/>
        </w:numPr>
        <w:autoSpaceDE w:val="0"/>
        <w:autoSpaceDN w:val="0"/>
        <w:adjustRightInd w:val="0"/>
        <w:spacing w:after="0" w:line="360" w:lineRule="auto"/>
        <w:jc w:val="both"/>
        <w:rPr>
          <w:rFonts w:ascii="Arial" w:hAnsi="Arial" w:cs="Arial"/>
          <w:sz w:val="24"/>
          <w:szCs w:val="24"/>
        </w:rPr>
      </w:pPr>
      <w:r w:rsidRPr="00EE5FBD">
        <w:rPr>
          <w:rFonts w:ascii="Arial" w:hAnsi="Arial" w:cs="Arial"/>
          <w:sz w:val="24"/>
          <w:szCs w:val="24"/>
        </w:rPr>
        <w:t>Le type de chambre (single, double, suite,...),</w:t>
      </w:r>
    </w:p>
    <w:p w:rsidR="000D14AB" w:rsidRPr="00EE5FBD" w:rsidRDefault="000D14AB" w:rsidP="00EE5FBD">
      <w:pPr>
        <w:numPr>
          <w:ilvl w:val="0"/>
          <w:numId w:val="27"/>
        </w:numPr>
        <w:autoSpaceDE w:val="0"/>
        <w:autoSpaceDN w:val="0"/>
        <w:adjustRightInd w:val="0"/>
        <w:spacing w:after="0" w:line="360" w:lineRule="auto"/>
        <w:jc w:val="both"/>
        <w:rPr>
          <w:rFonts w:ascii="Arial" w:hAnsi="Arial" w:cs="Arial"/>
          <w:sz w:val="24"/>
          <w:szCs w:val="24"/>
        </w:rPr>
      </w:pPr>
      <w:r w:rsidRPr="00EE5FBD">
        <w:rPr>
          <w:rFonts w:ascii="Arial" w:hAnsi="Arial" w:cs="Arial"/>
          <w:sz w:val="24"/>
          <w:szCs w:val="24"/>
        </w:rPr>
        <w:t>Le type de séjour (court ou long terme et la formule choisie [all inclusive, demi-pension, pension complète, week-end package,...]).</w:t>
      </w:r>
    </w:p>
    <w:p w:rsidR="000D14AB" w:rsidRPr="00EE5FBD" w:rsidRDefault="000D14AB" w:rsidP="00EE5FBD">
      <w:pPr>
        <w:autoSpaceDE w:val="0"/>
        <w:autoSpaceDN w:val="0"/>
        <w:adjustRightInd w:val="0"/>
        <w:spacing w:line="360" w:lineRule="auto"/>
        <w:jc w:val="both"/>
        <w:rPr>
          <w:rFonts w:ascii="Arial" w:hAnsi="Arial" w:cs="Arial"/>
          <w:sz w:val="24"/>
          <w:szCs w:val="24"/>
        </w:rPr>
      </w:pPr>
    </w:p>
    <w:p w:rsidR="000D14AB" w:rsidRPr="00EE5FBD" w:rsidRDefault="000D14AB" w:rsidP="00EE5FBD">
      <w:pPr>
        <w:numPr>
          <w:ilvl w:val="1"/>
          <w:numId w:val="25"/>
        </w:numPr>
        <w:autoSpaceDE w:val="0"/>
        <w:autoSpaceDN w:val="0"/>
        <w:adjustRightInd w:val="0"/>
        <w:spacing w:line="360" w:lineRule="auto"/>
        <w:jc w:val="both"/>
        <w:rPr>
          <w:rFonts w:ascii="Arial" w:hAnsi="Arial" w:cs="Arial"/>
          <w:b/>
          <w:bCs/>
          <w:i/>
          <w:sz w:val="24"/>
          <w:szCs w:val="24"/>
        </w:rPr>
      </w:pPr>
      <w:r w:rsidRPr="00EE5FBD">
        <w:rPr>
          <w:rFonts w:ascii="Arial" w:hAnsi="Arial" w:cs="Arial"/>
          <w:b/>
          <w:bCs/>
          <w:i/>
          <w:sz w:val="24"/>
          <w:szCs w:val="24"/>
        </w:rPr>
        <w:t>La segmentation selon le but du séjour :</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Comic Sans MS" w:hAnsi="Comic Sans MS" w:cs="Palatino-Bold"/>
          <w:b/>
          <w:bCs/>
          <w:sz w:val="24"/>
          <w:szCs w:val="24"/>
        </w:rPr>
        <w:t xml:space="preserve">1. Segment individuel </w:t>
      </w:r>
      <w:r w:rsidRPr="00EE5FBD">
        <w:rPr>
          <w:rFonts w:ascii="Comic Sans MS" w:hAnsi="Comic Sans MS" w:cs="Palatino-Roman"/>
          <w:sz w:val="24"/>
          <w:szCs w:val="24"/>
        </w:rPr>
        <w:t xml:space="preserve">: </w:t>
      </w:r>
      <w:r w:rsidRPr="00EE5FBD">
        <w:rPr>
          <w:rFonts w:ascii="Arial" w:hAnsi="Arial" w:cs="Arial"/>
          <w:sz w:val="24"/>
          <w:szCs w:val="24"/>
        </w:rPr>
        <w:t>Une grosse partie de cette clie</w:t>
      </w:r>
      <w:r w:rsidR="00CC2F10">
        <w:rPr>
          <w:rFonts w:ascii="Arial" w:hAnsi="Arial" w:cs="Arial"/>
          <w:sz w:val="24"/>
          <w:szCs w:val="24"/>
        </w:rPr>
        <w:t xml:space="preserve">ntèle </w:t>
      </w:r>
      <w:r w:rsidRPr="00EE5FBD">
        <w:rPr>
          <w:rFonts w:ascii="Arial" w:hAnsi="Arial" w:cs="Arial"/>
          <w:sz w:val="24"/>
          <w:szCs w:val="24"/>
        </w:rPr>
        <w:t>vient de manière individuelle, pour les loisirs.</w:t>
      </w:r>
    </w:p>
    <w:p w:rsidR="00EE5FBD"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Comic Sans MS" w:hAnsi="Comic Sans MS" w:cs="Palatino-Bold"/>
          <w:b/>
          <w:bCs/>
          <w:sz w:val="24"/>
          <w:szCs w:val="24"/>
        </w:rPr>
        <w:t>2. Segment séminaire</w:t>
      </w:r>
      <w:r w:rsidRPr="002738B8">
        <w:rPr>
          <w:rFonts w:ascii="Comic Sans MS" w:hAnsi="Comic Sans MS" w:cs="Palatino-Bold"/>
          <w:b/>
          <w:bCs/>
        </w:rPr>
        <w:t xml:space="preserve"> </w:t>
      </w:r>
      <w:r w:rsidRPr="002738B8">
        <w:rPr>
          <w:rFonts w:ascii="Comic Sans MS" w:hAnsi="Comic Sans MS" w:cs="Palatino-Roman"/>
        </w:rPr>
        <w:t>:</w:t>
      </w:r>
      <w:r w:rsidR="00EE5FBD">
        <w:rPr>
          <w:rFonts w:ascii="Comic Sans MS" w:hAnsi="Comic Sans MS" w:cs="Palatino-Roman"/>
        </w:rPr>
        <w:t xml:space="preserve"> </w:t>
      </w:r>
      <w:r w:rsidRPr="00EE5FBD">
        <w:rPr>
          <w:rFonts w:ascii="Arial" w:hAnsi="Arial" w:cs="Arial"/>
          <w:sz w:val="24"/>
          <w:szCs w:val="24"/>
        </w:rPr>
        <w:t>Les clien</w:t>
      </w:r>
      <w:r w:rsidR="00EE5FBD" w:rsidRPr="00EE5FBD">
        <w:rPr>
          <w:rFonts w:ascii="Arial" w:hAnsi="Arial" w:cs="Arial"/>
          <w:sz w:val="24"/>
          <w:szCs w:val="24"/>
        </w:rPr>
        <w:t>ts peuvent être des entreprises</w:t>
      </w:r>
      <w:r w:rsidR="00EE5FBD">
        <w:rPr>
          <w:rFonts w:ascii="Arial" w:hAnsi="Arial" w:cs="Arial"/>
          <w:sz w:val="24"/>
          <w:szCs w:val="24"/>
        </w:rPr>
        <w:t>.</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Comic Sans MS" w:hAnsi="Comic Sans MS" w:cs="Palatino-Bold"/>
          <w:b/>
          <w:bCs/>
          <w:sz w:val="24"/>
          <w:szCs w:val="24"/>
        </w:rPr>
        <w:t xml:space="preserve">3. Segment </w:t>
      </w:r>
      <w:proofErr w:type="spellStart"/>
      <w:r w:rsidRPr="00EE5FBD">
        <w:rPr>
          <w:rFonts w:ascii="Comic Sans MS" w:hAnsi="Comic Sans MS" w:cs="Palatino-Bold"/>
          <w:b/>
          <w:bCs/>
          <w:sz w:val="24"/>
          <w:szCs w:val="24"/>
        </w:rPr>
        <w:t>corporate</w:t>
      </w:r>
      <w:proofErr w:type="spellEnd"/>
      <w:r w:rsidRPr="00EE5FBD">
        <w:rPr>
          <w:rFonts w:ascii="Comic Sans MS" w:hAnsi="Comic Sans MS" w:cs="Palatino-Bold"/>
          <w:b/>
          <w:bCs/>
          <w:sz w:val="24"/>
          <w:szCs w:val="24"/>
        </w:rPr>
        <w:t xml:space="preserve"> </w:t>
      </w:r>
      <w:r w:rsidRPr="002738B8">
        <w:rPr>
          <w:rFonts w:ascii="Comic Sans MS" w:hAnsi="Comic Sans MS" w:cs="Palatino-Roman"/>
        </w:rPr>
        <w:t xml:space="preserve">: </w:t>
      </w:r>
      <w:r w:rsidRPr="00EE5FBD">
        <w:rPr>
          <w:rFonts w:ascii="Arial" w:hAnsi="Arial" w:cs="Arial"/>
          <w:sz w:val="24"/>
          <w:szCs w:val="24"/>
        </w:rPr>
        <w:t xml:space="preserve">Dans ce segment </w:t>
      </w:r>
      <w:proofErr w:type="spellStart"/>
      <w:r w:rsidRPr="00EE5FBD">
        <w:rPr>
          <w:rFonts w:ascii="Arial" w:hAnsi="Arial" w:cs="Arial"/>
          <w:sz w:val="24"/>
          <w:szCs w:val="24"/>
        </w:rPr>
        <w:t>ont</w:t>
      </w:r>
      <w:proofErr w:type="spellEnd"/>
      <w:r w:rsidRPr="00EE5FBD">
        <w:rPr>
          <w:rFonts w:ascii="Arial" w:hAnsi="Arial" w:cs="Arial"/>
          <w:sz w:val="24"/>
          <w:szCs w:val="24"/>
        </w:rPr>
        <w:t xml:space="preserve"> </w:t>
      </w:r>
      <w:proofErr w:type="spellStart"/>
      <w:r w:rsidRPr="00EE5FBD">
        <w:rPr>
          <w:rFonts w:ascii="Arial" w:hAnsi="Arial" w:cs="Arial"/>
          <w:sz w:val="24"/>
          <w:szCs w:val="24"/>
        </w:rPr>
        <w:t>trouve</w:t>
      </w:r>
      <w:proofErr w:type="spellEnd"/>
      <w:r w:rsidRPr="00EE5FBD">
        <w:rPr>
          <w:rFonts w:ascii="Arial" w:hAnsi="Arial" w:cs="Arial"/>
          <w:sz w:val="24"/>
          <w:szCs w:val="24"/>
        </w:rPr>
        <w:t xml:space="preserve"> les hommes d’affaires qui viennent de façon individuelle. Ce sont généralement les entreprises de la région qui les invitent. Il y a la possibilité d’avoir des contrats (une entreprise achète 80 chambres par exemple) de partenariat.</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Comic Sans MS" w:hAnsi="Comic Sans MS" w:cs="Palatino-Bold"/>
          <w:b/>
          <w:bCs/>
          <w:sz w:val="24"/>
          <w:szCs w:val="24"/>
        </w:rPr>
        <w:t xml:space="preserve">4. Segment </w:t>
      </w:r>
      <w:proofErr w:type="spellStart"/>
      <w:r w:rsidRPr="00EE5FBD">
        <w:rPr>
          <w:rFonts w:ascii="Comic Sans MS" w:hAnsi="Comic Sans MS" w:cs="Palatino-Bold"/>
          <w:b/>
          <w:bCs/>
          <w:sz w:val="24"/>
          <w:szCs w:val="24"/>
        </w:rPr>
        <w:t>events</w:t>
      </w:r>
      <w:proofErr w:type="spellEnd"/>
      <w:r w:rsidRPr="00EE5FBD">
        <w:rPr>
          <w:rFonts w:ascii="Comic Sans MS" w:hAnsi="Comic Sans MS" w:cs="Palatino-Bold"/>
          <w:b/>
          <w:bCs/>
          <w:sz w:val="24"/>
          <w:szCs w:val="24"/>
        </w:rPr>
        <w:t xml:space="preserve"> </w:t>
      </w:r>
      <w:r w:rsidRPr="00EE5FBD">
        <w:rPr>
          <w:rFonts w:ascii="Comic Sans MS" w:hAnsi="Comic Sans MS" w:cs="Palatino-Roman"/>
          <w:sz w:val="24"/>
          <w:szCs w:val="24"/>
        </w:rPr>
        <w:t>:</w:t>
      </w:r>
      <w:r w:rsidRPr="002738B8">
        <w:rPr>
          <w:rFonts w:ascii="Comic Sans MS" w:hAnsi="Comic Sans MS" w:cs="Palatino-Roman"/>
        </w:rPr>
        <w:t xml:space="preserve"> </w:t>
      </w:r>
      <w:r w:rsidRPr="00EE5FBD">
        <w:rPr>
          <w:rFonts w:ascii="Arial" w:hAnsi="Arial" w:cs="Arial"/>
          <w:sz w:val="24"/>
          <w:szCs w:val="24"/>
        </w:rPr>
        <w:t xml:space="preserve">Il reprend les gens qui viennent à un événement extérieur à l’hôtel (motocross, festival international du film francophone,...). Les clients viennent pour un événement spécifique. C’est le segment le plus difficile à analyser car il </w:t>
      </w:r>
      <w:r w:rsidRPr="00EE5FBD">
        <w:rPr>
          <w:rFonts w:ascii="Arial" w:hAnsi="Arial" w:cs="Arial"/>
          <w:sz w:val="24"/>
          <w:szCs w:val="24"/>
        </w:rPr>
        <w:lastRenderedPageBreak/>
        <w:t>dépend beaucoup des organisateurs d’événements et donc, il y a peu de contrôle sur ces événements. Il est difficile de prévoir le nombre de chambres à vendre et il peut y avoir des variations par rapport aux années antérieures.</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Comic Sans MS" w:hAnsi="Comic Sans MS" w:cs="Palatino-Bold"/>
          <w:b/>
          <w:bCs/>
          <w:sz w:val="24"/>
          <w:szCs w:val="24"/>
        </w:rPr>
        <w:t xml:space="preserve">5. Segment group tour </w:t>
      </w:r>
      <w:r w:rsidRPr="00EE5FBD">
        <w:rPr>
          <w:rFonts w:ascii="Comic Sans MS" w:hAnsi="Comic Sans MS" w:cs="Palatino-Roman"/>
          <w:sz w:val="24"/>
          <w:szCs w:val="24"/>
        </w:rPr>
        <w:t>:</w:t>
      </w:r>
      <w:r w:rsidRPr="002738B8">
        <w:rPr>
          <w:rFonts w:ascii="Comic Sans MS" w:hAnsi="Comic Sans MS" w:cs="Palatino-Roman"/>
        </w:rPr>
        <w:t xml:space="preserve"> </w:t>
      </w:r>
      <w:r w:rsidRPr="00EE5FBD">
        <w:rPr>
          <w:rFonts w:ascii="Arial" w:hAnsi="Arial" w:cs="Arial"/>
          <w:sz w:val="24"/>
          <w:szCs w:val="24"/>
        </w:rPr>
        <w:t xml:space="preserve">Ce sont des touristes de loisirs qui viennent via des agences de voyages ou des tours </w:t>
      </w:r>
      <w:proofErr w:type="spellStart"/>
      <w:r w:rsidRPr="00EE5FBD">
        <w:rPr>
          <w:rFonts w:ascii="Arial" w:hAnsi="Arial" w:cs="Arial"/>
          <w:sz w:val="24"/>
          <w:szCs w:val="24"/>
        </w:rPr>
        <w:t>operator</w:t>
      </w:r>
      <w:proofErr w:type="spellEnd"/>
      <w:r w:rsidRPr="00EE5FBD">
        <w:rPr>
          <w:rFonts w:ascii="Arial" w:hAnsi="Arial" w:cs="Arial"/>
          <w:sz w:val="24"/>
          <w:szCs w:val="24"/>
        </w:rPr>
        <w:t>. Généralement, ils se déplacent en groupes et ne restent pas longtemps.</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Arial" w:hAnsi="Arial" w:cs="Arial"/>
          <w:sz w:val="24"/>
          <w:szCs w:val="24"/>
        </w:rPr>
        <w:t>Il est difficile de contrôler le nombre de chambres vendues. Ce nombre fluctue en fonction de la demande des intermédiaires.</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Comic Sans MS" w:hAnsi="Comic Sans MS" w:cs="Palatino-Bold"/>
          <w:b/>
          <w:bCs/>
          <w:sz w:val="24"/>
          <w:szCs w:val="24"/>
        </w:rPr>
        <w:t>6. Segment week-end package</w:t>
      </w:r>
      <w:r w:rsidRPr="002738B8">
        <w:rPr>
          <w:rFonts w:ascii="Comic Sans MS" w:hAnsi="Comic Sans MS" w:cs="Palatino-Bold"/>
          <w:b/>
          <w:bCs/>
        </w:rPr>
        <w:t xml:space="preserve"> </w:t>
      </w:r>
      <w:r w:rsidRPr="00EE5FBD">
        <w:rPr>
          <w:rFonts w:ascii="Arial" w:hAnsi="Arial" w:cs="Arial"/>
          <w:sz w:val="24"/>
          <w:szCs w:val="24"/>
        </w:rPr>
        <w:t xml:space="preserve">: Il s’agit d’un package avec plusieurs nuitées et un ou plusieurs repas gastronomiques qui sont vendus de préférence les </w:t>
      </w:r>
      <w:proofErr w:type="spellStart"/>
      <w:r w:rsidRPr="00EE5FBD">
        <w:rPr>
          <w:rFonts w:ascii="Arial" w:hAnsi="Arial" w:cs="Arial"/>
          <w:sz w:val="24"/>
          <w:szCs w:val="24"/>
        </w:rPr>
        <w:t>week</w:t>
      </w:r>
      <w:proofErr w:type="spellEnd"/>
      <w:r w:rsidRPr="00EE5FBD">
        <w:rPr>
          <w:rFonts w:ascii="Arial" w:hAnsi="Arial" w:cs="Arial"/>
          <w:sz w:val="24"/>
          <w:szCs w:val="24"/>
        </w:rPr>
        <w:t xml:space="preserve"> end mais aussi la semaine. C’est intéressant car il y a des revenus au niveau hébergement. C’est quelque chose qui est de plus en plus à la mode.</w:t>
      </w:r>
    </w:p>
    <w:p w:rsidR="000D14AB" w:rsidRPr="00EE5FBD" w:rsidRDefault="000D14AB" w:rsidP="00EE5FBD">
      <w:pPr>
        <w:autoSpaceDE w:val="0"/>
        <w:autoSpaceDN w:val="0"/>
        <w:adjustRightInd w:val="0"/>
        <w:spacing w:line="360" w:lineRule="auto"/>
        <w:jc w:val="both"/>
        <w:rPr>
          <w:rFonts w:ascii="Arial" w:hAnsi="Arial" w:cs="Arial"/>
          <w:sz w:val="24"/>
          <w:szCs w:val="24"/>
        </w:rPr>
      </w:pPr>
      <w:r w:rsidRPr="00EE5FBD">
        <w:rPr>
          <w:rFonts w:ascii="Comic Sans MS" w:hAnsi="Comic Sans MS" w:cs="Palatino-Bold"/>
          <w:b/>
          <w:bCs/>
          <w:sz w:val="24"/>
          <w:szCs w:val="24"/>
        </w:rPr>
        <w:t xml:space="preserve">7. Segment </w:t>
      </w:r>
      <w:proofErr w:type="spellStart"/>
      <w:r w:rsidRPr="00EE5FBD">
        <w:rPr>
          <w:rFonts w:ascii="Comic Sans MS" w:hAnsi="Comic Sans MS" w:cs="Palatino-Bold"/>
          <w:b/>
          <w:bCs/>
          <w:sz w:val="24"/>
          <w:szCs w:val="24"/>
        </w:rPr>
        <w:t>others</w:t>
      </w:r>
      <w:proofErr w:type="spellEnd"/>
      <w:r w:rsidRPr="002738B8">
        <w:rPr>
          <w:rFonts w:ascii="Comic Sans MS" w:hAnsi="Comic Sans MS" w:cs="Palatino-Bold"/>
          <w:b/>
          <w:bCs/>
        </w:rPr>
        <w:t xml:space="preserve"> </w:t>
      </w:r>
      <w:r w:rsidRPr="002738B8">
        <w:rPr>
          <w:rFonts w:ascii="Comic Sans MS" w:hAnsi="Comic Sans MS" w:cs="Palatino-Roman"/>
        </w:rPr>
        <w:t xml:space="preserve">: </w:t>
      </w:r>
      <w:r w:rsidRPr="00EE5FBD">
        <w:rPr>
          <w:rFonts w:ascii="Arial" w:hAnsi="Arial" w:cs="Arial"/>
          <w:sz w:val="24"/>
          <w:szCs w:val="24"/>
        </w:rPr>
        <w:t>Ce sont les clients que l’on n’a pas su caser dans les autres segments. On y retrouve les officiels</w:t>
      </w:r>
      <w:r w:rsidR="00CC2F10">
        <w:rPr>
          <w:rFonts w:ascii="Arial" w:hAnsi="Arial" w:cs="Arial"/>
          <w:sz w:val="24"/>
          <w:szCs w:val="24"/>
        </w:rPr>
        <w:t xml:space="preserve"> (agents provinciaux,...)</w:t>
      </w:r>
      <w:r w:rsidRPr="00EE5FBD">
        <w:rPr>
          <w:rFonts w:ascii="Arial" w:hAnsi="Arial" w:cs="Arial"/>
          <w:sz w:val="24"/>
          <w:szCs w:val="24"/>
        </w:rPr>
        <w:t xml:space="preserve">. </w:t>
      </w:r>
    </w:p>
    <w:p w:rsidR="000D14AB" w:rsidRPr="002738B8" w:rsidRDefault="000D14AB" w:rsidP="000D14AB">
      <w:pPr>
        <w:autoSpaceDE w:val="0"/>
        <w:autoSpaceDN w:val="0"/>
        <w:adjustRightInd w:val="0"/>
        <w:jc w:val="both"/>
        <w:rPr>
          <w:rFonts w:ascii="Comic Sans MS" w:hAnsi="Comic Sans MS" w:cs="Palatino-Roman"/>
        </w:rPr>
      </w:pP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lang w:val="en-US" w:bidi="ar-MA"/>
        </w:rPr>
        <w:sym w:font="Wingdings" w:char="F0E8"/>
      </w:r>
      <w:r w:rsidR="00A633EF" w:rsidRPr="00A633EF">
        <w:rPr>
          <w:rFonts w:ascii="Arial" w:hAnsi="Arial" w:cs="Arial"/>
          <w:sz w:val="24"/>
          <w:szCs w:val="24"/>
          <w:lang w:bidi="ar-MA"/>
        </w:rPr>
        <w:t xml:space="preserve"> </w:t>
      </w:r>
      <w:r w:rsidRPr="00A633EF">
        <w:rPr>
          <w:rFonts w:ascii="Arial" w:hAnsi="Arial" w:cs="Arial"/>
          <w:sz w:val="24"/>
          <w:szCs w:val="24"/>
        </w:rPr>
        <w:t>Généralement Les critères de segmentation des touristes peuvent être classés en quatre catégories:</w:t>
      </w:r>
    </w:p>
    <w:p w:rsidR="000D14AB" w:rsidRPr="002738B8" w:rsidRDefault="000D14AB" w:rsidP="000D14AB">
      <w:pPr>
        <w:jc w:val="both"/>
        <w:rPr>
          <w:rFonts w:ascii="Comic Sans MS" w:hAnsi="Comic Sans MS"/>
        </w:rPr>
      </w:pPr>
    </w:p>
    <w:p w:rsidR="000D14AB" w:rsidRPr="00A633EF" w:rsidRDefault="00A633EF" w:rsidP="00A633EF">
      <w:pPr>
        <w:numPr>
          <w:ilvl w:val="1"/>
          <w:numId w:val="25"/>
        </w:numPr>
        <w:autoSpaceDE w:val="0"/>
        <w:autoSpaceDN w:val="0"/>
        <w:adjustRightInd w:val="0"/>
        <w:spacing w:line="360" w:lineRule="auto"/>
        <w:jc w:val="both"/>
        <w:rPr>
          <w:rFonts w:ascii="Arial" w:hAnsi="Arial" w:cs="Arial"/>
          <w:b/>
          <w:bCs/>
          <w:i/>
          <w:sz w:val="24"/>
          <w:szCs w:val="24"/>
        </w:rPr>
      </w:pPr>
      <w:r>
        <w:rPr>
          <w:rFonts w:ascii="Arial" w:hAnsi="Arial" w:cs="Arial"/>
          <w:b/>
          <w:bCs/>
          <w:i/>
          <w:sz w:val="24"/>
          <w:szCs w:val="24"/>
        </w:rPr>
        <w:br w:type="page"/>
      </w:r>
      <w:r>
        <w:rPr>
          <w:rFonts w:ascii="Arial" w:hAnsi="Arial" w:cs="Arial"/>
          <w:b/>
          <w:bCs/>
          <w:i/>
          <w:sz w:val="24"/>
          <w:szCs w:val="24"/>
        </w:rPr>
        <w:lastRenderedPageBreak/>
        <w:t>L</w:t>
      </w:r>
      <w:r w:rsidR="000D14AB" w:rsidRPr="00A633EF">
        <w:rPr>
          <w:rFonts w:ascii="Arial" w:hAnsi="Arial" w:cs="Arial"/>
          <w:b/>
          <w:bCs/>
          <w:i/>
          <w:sz w:val="24"/>
          <w:szCs w:val="24"/>
        </w:rPr>
        <w:t>a segmentation selon les caract</w:t>
      </w:r>
      <w:r>
        <w:rPr>
          <w:rFonts w:ascii="Arial" w:hAnsi="Arial" w:cs="Arial"/>
          <w:b/>
          <w:bCs/>
          <w:i/>
          <w:sz w:val="24"/>
          <w:szCs w:val="24"/>
        </w:rPr>
        <w:t>éristiques attendues du produit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Selon le but du voyage, on distinguera le tourisme ou les visites pour affaires,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Les besoins des acheteurs peuvent varier : lieux de réunions ou de rencontres, plaisirs gastronomiques, services de secrétariat, activités sportives, hébergements, lieux de repos, de soins, attractions pour les enfants, lieux de connaissances culturelles…</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Il y a souvent complémentarité dans le temps entre le segment « loisirs » lié aux périodes de vacances et le segment « affaires » lié aux périodes de travail.</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Le segment santé pourra se développer en fonction des ressources propres de l’hôtel (eaux, bains de boue, climat, qualité de l’air…) mais aussi en bénéficiant d’équipements (centres de soins et de loisirs associés, du type casino, salle de spectacles).</w:t>
      </w:r>
    </w:p>
    <w:p w:rsidR="000D14AB" w:rsidRPr="00A633EF" w:rsidRDefault="000D14AB" w:rsidP="00A633EF">
      <w:pPr>
        <w:spacing w:line="360" w:lineRule="auto"/>
        <w:jc w:val="both"/>
        <w:rPr>
          <w:rFonts w:ascii="Arial" w:hAnsi="Arial" w:cs="Arial"/>
          <w:sz w:val="24"/>
          <w:szCs w:val="24"/>
        </w:rPr>
      </w:pPr>
    </w:p>
    <w:p w:rsidR="000D14AB" w:rsidRPr="00A633EF" w:rsidRDefault="00A633EF" w:rsidP="00A633EF">
      <w:pPr>
        <w:numPr>
          <w:ilvl w:val="1"/>
          <w:numId w:val="25"/>
        </w:numPr>
        <w:autoSpaceDE w:val="0"/>
        <w:autoSpaceDN w:val="0"/>
        <w:adjustRightInd w:val="0"/>
        <w:spacing w:line="360" w:lineRule="auto"/>
        <w:jc w:val="both"/>
        <w:rPr>
          <w:rFonts w:ascii="Arial" w:hAnsi="Arial" w:cs="Arial"/>
          <w:b/>
          <w:bCs/>
          <w:i/>
          <w:sz w:val="24"/>
          <w:szCs w:val="24"/>
        </w:rPr>
      </w:pPr>
      <w:r>
        <w:rPr>
          <w:rFonts w:ascii="Arial" w:hAnsi="Arial" w:cs="Arial"/>
          <w:b/>
          <w:bCs/>
          <w:i/>
          <w:sz w:val="24"/>
          <w:szCs w:val="24"/>
        </w:rPr>
        <w:t>L</w:t>
      </w:r>
      <w:r w:rsidR="000D14AB" w:rsidRPr="00A633EF">
        <w:rPr>
          <w:rFonts w:ascii="Arial" w:hAnsi="Arial" w:cs="Arial"/>
          <w:b/>
          <w:bCs/>
          <w:i/>
          <w:sz w:val="24"/>
          <w:szCs w:val="24"/>
        </w:rPr>
        <w:t>a segmentation</w:t>
      </w:r>
      <w:r>
        <w:rPr>
          <w:rFonts w:ascii="Arial" w:hAnsi="Arial" w:cs="Arial"/>
          <w:b/>
          <w:bCs/>
          <w:i/>
          <w:sz w:val="24"/>
          <w:szCs w:val="24"/>
        </w:rPr>
        <w:t xml:space="preserve"> selon le comportement d’achat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On distinguera les touristes fidèles c'est-à-dire le degré de la fidélité à la marque. On pourra distinguer les touristes selon le budget dépensé (par exemple souvent les congressistes dépensent plus que les touristes « loisirs »), selon la longueur du séjour, le type d’infrastructures d’hébergement utilisées…etc.</w:t>
      </w:r>
    </w:p>
    <w:p w:rsidR="000D14AB" w:rsidRPr="00A633EF" w:rsidRDefault="000D14AB" w:rsidP="00A633EF">
      <w:pPr>
        <w:spacing w:line="360" w:lineRule="auto"/>
        <w:jc w:val="both"/>
        <w:rPr>
          <w:rFonts w:ascii="Arial" w:hAnsi="Arial" w:cs="Arial"/>
          <w:sz w:val="24"/>
          <w:szCs w:val="24"/>
        </w:rPr>
      </w:pPr>
    </w:p>
    <w:p w:rsidR="000D14AB" w:rsidRPr="00A633EF" w:rsidRDefault="00A633EF" w:rsidP="00A633EF">
      <w:pPr>
        <w:numPr>
          <w:ilvl w:val="1"/>
          <w:numId w:val="25"/>
        </w:numPr>
        <w:autoSpaceDE w:val="0"/>
        <w:autoSpaceDN w:val="0"/>
        <w:adjustRightInd w:val="0"/>
        <w:spacing w:line="360" w:lineRule="auto"/>
        <w:jc w:val="both"/>
        <w:rPr>
          <w:rFonts w:ascii="Arial" w:hAnsi="Arial" w:cs="Arial"/>
          <w:b/>
          <w:bCs/>
          <w:i/>
          <w:sz w:val="24"/>
          <w:szCs w:val="24"/>
        </w:rPr>
      </w:pPr>
      <w:r>
        <w:rPr>
          <w:rFonts w:ascii="Arial" w:hAnsi="Arial" w:cs="Arial"/>
          <w:b/>
          <w:bCs/>
          <w:i/>
          <w:sz w:val="24"/>
          <w:szCs w:val="24"/>
        </w:rPr>
        <w:t>L</w:t>
      </w:r>
      <w:r w:rsidR="000D14AB" w:rsidRPr="00A633EF">
        <w:rPr>
          <w:rFonts w:ascii="Arial" w:hAnsi="Arial" w:cs="Arial"/>
          <w:b/>
          <w:bCs/>
          <w:i/>
          <w:sz w:val="24"/>
          <w:szCs w:val="24"/>
        </w:rPr>
        <w:t xml:space="preserve">a segmentation selon des profils </w:t>
      </w:r>
      <w:proofErr w:type="spellStart"/>
      <w:r w:rsidR="000D14AB" w:rsidRPr="00A633EF">
        <w:rPr>
          <w:rFonts w:ascii="Arial" w:hAnsi="Arial" w:cs="Arial"/>
          <w:b/>
          <w:bCs/>
          <w:i/>
          <w:sz w:val="24"/>
          <w:szCs w:val="24"/>
        </w:rPr>
        <w:t>socio-démographiques</w:t>
      </w:r>
      <w:proofErr w:type="spellEnd"/>
      <w:r>
        <w:rPr>
          <w:rFonts w:ascii="Arial" w:hAnsi="Arial" w:cs="Arial"/>
          <w:b/>
          <w:bCs/>
          <w:i/>
          <w:sz w:val="24"/>
          <w:szCs w:val="24"/>
        </w:rPr>
        <w:t>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Le profil </w:t>
      </w:r>
      <w:proofErr w:type="spellStart"/>
      <w:r w:rsidRPr="00A633EF">
        <w:rPr>
          <w:rFonts w:ascii="Arial" w:hAnsi="Arial" w:cs="Arial"/>
          <w:sz w:val="24"/>
          <w:szCs w:val="24"/>
        </w:rPr>
        <w:t>socio-démographique</w:t>
      </w:r>
      <w:proofErr w:type="spellEnd"/>
      <w:r w:rsidRPr="00A633EF">
        <w:rPr>
          <w:rFonts w:ascii="Arial" w:hAnsi="Arial" w:cs="Arial"/>
          <w:sz w:val="24"/>
          <w:szCs w:val="24"/>
        </w:rPr>
        <w:t xml:space="preserve"> des clients actuels peut servir à prospecter de nouveaux clients. Il comprend l’âge, le sexe, la profession, le niveau de revenu, le lieu de résidence.</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Par exemple la segmentation selon l’âge des touristes et visiteurs : très jeunes enfants, enfants, pré-adolescents, adolescents, jeunes, familles…etc.</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Un hôtel  peut segmenter les touristes et les visiteurs par lieu de résidence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visiteurs locaux;</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visiteurs régionaux, venant pour la journée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touristes nationaux, passant au moins une nuit dans l’hôtel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touristes étrangers.</w:t>
      </w:r>
    </w:p>
    <w:p w:rsidR="000D14AB" w:rsidRPr="002738B8" w:rsidRDefault="000D14AB" w:rsidP="00A633EF">
      <w:pPr>
        <w:spacing w:line="360" w:lineRule="auto"/>
        <w:jc w:val="both"/>
        <w:rPr>
          <w:rFonts w:ascii="Comic Sans MS" w:hAnsi="Comic Sans MS"/>
        </w:rPr>
      </w:pPr>
    </w:p>
    <w:p w:rsidR="000D14AB" w:rsidRPr="00A633EF" w:rsidRDefault="00A633EF" w:rsidP="00A633EF">
      <w:pPr>
        <w:numPr>
          <w:ilvl w:val="1"/>
          <w:numId w:val="25"/>
        </w:numPr>
        <w:autoSpaceDE w:val="0"/>
        <w:autoSpaceDN w:val="0"/>
        <w:adjustRightInd w:val="0"/>
        <w:spacing w:line="360" w:lineRule="auto"/>
        <w:jc w:val="both"/>
        <w:rPr>
          <w:rFonts w:ascii="Arial" w:hAnsi="Arial" w:cs="Arial"/>
          <w:b/>
          <w:bCs/>
          <w:i/>
          <w:sz w:val="24"/>
          <w:szCs w:val="24"/>
        </w:rPr>
      </w:pPr>
      <w:r>
        <w:rPr>
          <w:rFonts w:ascii="Arial" w:hAnsi="Arial" w:cs="Arial"/>
          <w:b/>
          <w:bCs/>
          <w:i/>
          <w:sz w:val="24"/>
          <w:szCs w:val="24"/>
        </w:rPr>
        <w:t>L</w:t>
      </w:r>
      <w:r w:rsidR="000D14AB" w:rsidRPr="00A633EF">
        <w:rPr>
          <w:rFonts w:ascii="Arial" w:hAnsi="Arial" w:cs="Arial"/>
          <w:b/>
          <w:bCs/>
          <w:i/>
          <w:sz w:val="24"/>
          <w:szCs w:val="24"/>
        </w:rPr>
        <w:t>a segmentation selon le style de vie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Le style de vie est appréhendé à travers les activités, les valeurs et les opinions, il diffère d’un individu à l’autre.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Le style de vie est un facteur explicatif des comportements ou les décisions d’achats.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Par exemple, il  existe différentes mentalités dans le segment des touristes </w:t>
      </w:r>
      <w:r w:rsidRPr="00A633EF">
        <w:rPr>
          <w:rFonts w:ascii="Arial" w:hAnsi="Arial" w:cs="Arial"/>
          <w:b/>
          <w:bCs/>
          <w:sz w:val="24"/>
          <w:szCs w:val="24"/>
        </w:rPr>
        <w:t>loisirs</w:t>
      </w:r>
      <w:r w:rsidRPr="00A633EF">
        <w:rPr>
          <w:rFonts w:ascii="Arial" w:hAnsi="Arial" w:cs="Arial"/>
          <w:sz w:val="24"/>
          <w:szCs w:val="24"/>
        </w:rPr>
        <w:t xml:space="preserve">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les «</w:t>
      </w:r>
      <w:r w:rsidRPr="00A633EF">
        <w:rPr>
          <w:rFonts w:ascii="Arial" w:hAnsi="Arial" w:cs="Arial"/>
          <w:b/>
          <w:bCs/>
          <w:sz w:val="24"/>
          <w:szCs w:val="24"/>
        </w:rPr>
        <w:t>globe-trotters</w:t>
      </w:r>
      <w:r w:rsidRPr="00A633EF">
        <w:rPr>
          <w:rFonts w:ascii="Arial" w:hAnsi="Arial" w:cs="Arial"/>
          <w:sz w:val="24"/>
          <w:szCs w:val="24"/>
        </w:rPr>
        <w:t xml:space="preserve"> » sont des curieux des découvertes culturelles, sportifs, appréciant les services haut de gamme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 xml:space="preserve">les « </w:t>
      </w:r>
      <w:r w:rsidRPr="00A633EF">
        <w:rPr>
          <w:rFonts w:ascii="Arial" w:hAnsi="Arial" w:cs="Arial"/>
          <w:b/>
          <w:bCs/>
          <w:sz w:val="24"/>
          <w:szCs w:val="24"/>
        </w:rPr>
        <w:t>vacanciers</w:t>
      </w:r>
      <w:r w:rsidRPr="00A633EF">
        <w:rPr>
          <w:rFonts w:ascii="Arial" w:hAnsi="Arial" w:cs="Arial"/>
          <w:sz w:val="24"/>
          <w:szCs w:val="24"/>
        </w:rPr>
        <w:t xml:space="preserve"> » se déplaçant en famille, le plus souvent à l’occasion des vacances des enfants, cherchant la détente et la nature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 xml:space="preserve">les « </w:t>
      </w:r>
      <w:r w:rsidRPr="00A633EF">
        <w:rPr>
          <w:rFonts w:ascii="Arial" w:hAnsi="Arial" w:cs="Arial"/>
          <w:b/>
          <w:bCs/>
          <w:sz w:val="24"/>
          <w:szCs w:val="24"/>
        </w:rPr>
        <w:t xml:space="preserve">rêveurs </w:t>
      </w:r>
      <w:r w:rsidRPr="00A633EF">
        <w:rPr>
          <w:rFonts w:ascii="Arial" w:hAnsi="Arial" w:cs="Arial"/>
          <w:sz w:val="24"/>
          <w:szCs w:val="24"/>
        </w:rPr>
        <w:t>» cherchant à se ressourcer, à avoir des sensations fortes mais cherchant aussi des repères, de la sécurité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 xml:space="preserve">les « </w:t>
      </w:r>
      <w:r w:rsidRPr="00A633EF">
        <w:rPr>
          <w:rFonts w:ascii="Arial" w:hAnsi="Arial" w:cs="Arial"/>
          <w:b/>
          <w:bCs/>
          <w:sz w:val="24"/>
          <w:szCs w:val="24"/>
        </w:rPr>
        <w:t>disciplinés</w:t>
      </w:r>
      <w:r w:rsidRPr="00A633EF">
        <w:rPr>
          <w:rFonts w:ascii="Arial" w:hAnsi="Arial" w:cs="Arial"/>
          <w:sz w:val="24"/>
          <w:szCs w:val="24"/>
        </w:rPr>
        <w:t xml:space="preserve"> » cherchant des voyages organisés, en toute sécurité, du confort ;</w:t>
      </w:r>
    </w:p>
    <w:p w:rsidR="000D14AB" w:rsidRPr="00A633EF" w:rsidRDefault="000D14AB" w:rsidP="00A633EF">
      <w:pPr>
        <w:numPr>
          <w:ilvl w:val="1"/>
          <w:numId w:val="26"/>
        </w:numPr>
        <w:spacing w:line="360" w:lineRule="auto"/>
        <w:jc w:val="both"/>
        <w:rPr>
          <w:rFonts w:ascii="Arial" w:hAnsi="Arial" w:cs="Arial"/>
          <w:sz w:val="24"/>
          <w:szCs w:val="24"/>
        </w:rPr>
      </w:pPr>
      <w:r w:rsidRPr="00A633EF">
        <w:rPr>
          <w:rFonts w:ascii="Arial" w:hAnsi="Arial" w:cs="Arial"/>
          <w:sz w:val="24"/>
          <w:szCs w:val="24"/>
        </w:rPr>
        <w:t xml:space="preserve">les « </w:t>
      </w:r>
      <w:r w:rsidRPr="00A633EF">
        <w:rPr>
          <w:rFonts w:ascii="Arial" w:hAnsi="Arial" w:cs="Arial"/>
          <w:b/>
          <w:bCs/>
          <w:sz w:val="24"/>
          <w:szCs w:val="24"/>
        </w:rPr>
        <w:t>casaniers</w:t>
      </w:r>
      <w:r w:rsidRPr="00A633EF">
        <w:rPr>
          <w:rFonts w:ascii="Arial" w:hAnsi="Arial" w:cs="Arial"/>
          <w:sz w:val="24"/>
          <w:szCs w:val="24"/>
        </w:rPr>
        <w:t xml:space="preserve"> », qui voyagent rarement et logent chez des parents ou des amis.</w:t>
      </w:r>
    </w:p>
    <w:p w:rsidR="000D14AB" w:rsidRPr="00A633EF" w:rsidRDefault="000D14AB" w:rsidP="000D14AB">
      <w:pPr>
        <w:jc w:val="both"/>
        <w:rPr>
          <w:rFonts w:ascii="Arial" w:hAnsi="Arial" w:cs="Arial"/>
          <w:sz w:val="24"/>
          <w:szCs w:val="24"/>
        </w:rPr>
      </w:pPr>
    </w:p>
    <w:p w:rsidR="000D14AB" w:rsidRPr="00A633EF" w:rsidRDefault="00A633EF" w:rsidP="00A633EF">
      <w:pPr>
        <w:numPr>
          <w:ilvl w:val="0"/>
          <w:numId w:val="25"/>
        </w:num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br w:type="page"/>
      </w:r>
      <w:r w:rsidR="000D14AB" w:rsidRPr="00A633EF">
        <w:rPr>
          <w:rFonts w:ascii="Arial" w:hAnsi="Arial" w:cs="Arial"/>
          <w:b/>
          <w:bCs/>
          <w:sz w:val="24"/>
          <w:szCs w:val="24"/>
        </w:rPr>
        <w:lastRenderedPageBreak/>
        <w:t xml:space="preserve">Les conditions </w:t>
      </w:r>
      <w:r w:rsidR="00DC77A3">
        <w:rPr>
          <w:rFonts w:ascii="Arial" w:hAnsi="Arial" w:cs="Arial"/>
          <w:b/>
          <w:bCs/>
          <w:sz w:val="24"/>
          <w:szCs w:val="24"/>
        </w:rPr>
        <w:t>d’efficacité d’une segmentation :</w:t>
      </w:r>
    </w:p>
    <w:p w:rsidR="000D14AB" w:rsidRPr="00A633EF" w:rsidRDefault="000D14AB" w:rsidP="00A633EF">
      <w:pPr>
        <w:pStyle w:val="BodyText"/>
        <w:spacing w:line="360" w:lineRule="auto"/>
        <w:rPr>
          <w:rFonts w:ascii="Arial" w:hAnsi="Arial" w:cs="Arial"/>
          <w:sz w:val="24"/>
          <w:szCs w:val="24"/>
        </w:rPr>
      </w:pPr>
      <w:r w:rsidRPr="00A633EF">
        <w:rPr>
          <w:rFonts w:ascii="Arial" w:hAnsi="Arial" w:cs="Arial"/>
          <w:sz w:val="24"/>
          <w:szCs w:val="24"/>
        </w:rPr>
        <w:t xml:space="preserve">Le choix d’un ou plusieurs critères parmi tous les critères possibles suppose que l’on puisse les juger et comparer leurs qualités et défauts respectifs. Les qualités que doit avoir un bon critère de segmentation sont au nombre de quatre : la pertinence, « la mesurabilité », la valeur opératoire et la rentabilité. </w:t>
      </w:r>
    </w:p>
    <w:p w:rsidR="000D14AB" w:rsidRPr="00A633EF" w:rsidRDefault="000D14AB" w:rsidP="00A633EF">
      <w:pPr>
        <w:spacing w:line="360" w:lineRule="auto"/>
        <w:jc w:val="both"/>
        <w:rPr>
          <w:rFonts w:ascii="Arial" w:hAnsi="Arial" w:cs="Arial"/>
        </w:rPr>
      </w:pPr>
    </w:p>
    <w:p w:rsidR="000D14AB" w:rsidRPr="00A633EF" w:rsidRDefault="000D14AB" w:rsidP="00A633EF">
      <w:pPr>
        <w:numPr>
          <w:ilvl w:val="1"/>
          <w:numId w:val="25"/>
        </w:numPr>
        <w:autoSpaceDE w:val="0"/>
        <w:autoSpaceDN w:val="0"/>
        <w:adjustRightInd w:val="0"/>
        <w:spacing w:line="360" w:lineRule="auto"/>
        <w:jc w:val="both"/>
        <w:rPr>
          <w:rFonts w:ascii="Arial" w:hAnsi="Arial" w:cs="Arial"/>
          <w:b/>
          <w:bCs/>
          <w:i/>
          <w:sz w:val="24"/>
          <w:szCs w:val="24"/>
        </w:rPr>
      </w:pPr>
      <w:r w:rsidRPr="00A633EF">
        <w:rPr>
          <w:rFonts w:ascii="Arial" w:hAnsi="Arial" w:cs="Arial"/>
          <w:b/>
          <w:bCs/>
          <w:i/>
          <w:sz w:val="24"/>
          <w:szCs w:val="24"/>
        </w:rPr>
        <w:t>Pertinence d’un critère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La première qualité que doit posséder un critère de segmentation est la pertinence. Cela signifie qu’il doit être fortement lié aux comportements et attitudes des consommateurs à l’égard du produit auquel on s’intéresse ou, plus précisément encore, que les segments qu’il définira devront présenter des différences à accuser dans leurs comportements ou leurs attitudes à l’égard de ce produit.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La pertinence d’un critère peut et doit être jugée a priori, sur la base du bon sens. Mais elle doit être vérifiée a posteriori, par une analyse statistique des différences existant entre les segments retenus.</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L’exigence de la pertinence ne s’applique pas seulement au choix d’un critère mais aussi à la manière de l’utiliser. </w:t>
      </w:r>
    </w:p>
    <w:p w:rsidR="000D14AB" w:rsidRPr="00A633EF" w:rsidRDefault="000D14AB" w:rsidP="00A633EF">
      <w:pPr>
        <w:spacing w:line="360" w:lineRule="auto"/>
        <w:jc w:val="both"/>
        <w:rPr>
          <w:rFonts w:ascii="Arial" w:hAnsi="Arial" w:cs="Arial"/>
          <w:sz w:val="24"/>
          <w:szCs w:val="24"/>
        </w:rPr>
      </w:pPr>
    </w:p>
    <w:p w:rsidR="000D14AB" w:rsidRPr="002738B8" w:rsidRDefault="000D14AB" w:rsidP="00A633EF">
      <w:pPr>
        <w:numPr>
          <w:ilvl w:val="1"/>
          <w:numId w:val="25"/>
        </w:numPr>
        <w:autoSpaceDE w:val="0"/>
        <w:autoSpaceDN w:val="0"/>
        <w:adjustRightInd w:val="0"/>
        <w:spacing w:line="360" w:lineRule="auto"/>
        <w:jc w:val="both"/>
        <w:rPr>
          <w:rFonts w:ascii="Comic Sans MS" w:hAnsi="Comic Sans MS"/>
          <w:b/>
          <w:bCs/>
          <w:u w:val="single"/>
        </w:rPr>
      </w:pPr>
      <w:r w:rsidRPr="00A633EF">
        <w:rPr>
          <w:rFonts w:ascii="Arial" w:hAnsi="Arial" w:cs="Arial"/>
          <w:b/>
          <w:bCs/>
          <w:i/>
          <w:sz w:val="24"/>
          <w:szCs w:val="24"/>
        </w:rPr>
        <w:t>Possibilité de mesure :</w:t>
      </w:r>
    </w:p>
    <w:p w:rsidR="000D14AB" w:rsidRPr="00A633EF" w:rsidRDefault="000D14AB" w:rsidP="00A633EF">
      <w:pPr>
        <w:autoSpaceDE w:val="0"/>
        <w:autoSpaceDN w:val="0"/>
        <w:adjustRightInd w:val="0"/>
        <w:spacing w:line="360" w:lineRule="auto"/>
        <w:jc w:val="both"/>
        <w:rPr>
          <w:rFonts w:ascii="Arial" w:hAnsi="Arial" w:cs="Arial"/>
          <w:sz w:val="24"/>
          <w:szCs w:val="24"/>
        </w:rPr>
      </w:pPr>
      <w:r w:rsidRPr="00A633EF">
        <w:rPr>
          <w:rFonts w:ascii="Arial" w:hAnsi="Arial" w:cs="Arial"/>
          <w:sz w:val="24"/>
          <w:szCs w:val="24"/>
        </w:rPr>
        <w:t xml:space="preserve">Pour être utile, il faut en second lieu qu’un critère soit assez facilement mesurable ou du moins identifiable (Il est facile à savoir le type de chambre mais plus difficile de connaître le délai de réservation sauf si on a une manière d’encodage appropriée). Les critères démographiques, géographiques et socioculturels répondent en général à cette condition. Lorsqu’on a décidé de retenir, par exemple, le sexe,  et l’âge comme critère de segmentation, il est facile de savoir, combien il y a d’individus de chaque sexe, dans chaque tranche d’âge ; il est également possible de déterminer, au cours d’une enquête par sondage, le sexe et l’âge des personnes interviewées et, par conséquent, d’étudier et de comparer les comportements et attitudes, à l’égard du produit considéré, de chaque segment  « âge-sexe ». Au contraire les critères de personnalité sont souvent difficiles à mesurer ou même à observer. </w:t>
      </w:r>
    </w:p>
    <w:p w:rsidR="000D14AB" w:rsidRPr="00A633EF" w:rsidRDefault="000D14AB" w:rsidP="00A633EF">
      <w:pPr>
        <w:numPr>
          <w:ilvl w:val="1"/>
          <w:numId w:val="25"/>
        </w:numPr>
        <w:autoSpaceDE w:val="0"/>
        <w:autoSpaceDN w:val="0"/>
        <w:adjustRightInd w:val="0"/>
        <w:spacing w:line="360" w:lineRule="auto"/>
        <w:jc w:val="both"/>
        <w:rPr>
          <w:rFonts w:ascii="Arial" w:hAnsi="Arial" w:cs="Arial"/>
          <w:b/>
          <w:bCs/>
          <w:i/>
          <w:sz w:val="24"/>
          <w:szCs w:val="24"/>
        </w:rPr>
      </w:pPr>
      <w:r w:rsidRPr="00A633EF">
        <w:rPr>
          <w:rFonts w:ascii="Arial" w:hAnsi="Arial" w:cs="Arial"/>
          <w:b/>
          <w:bCs/>
          <w:i/>
          <w:sz w:val="24"/>
          <w:szCs w:val="24"/>
        </w:rPr>
        <w:t>Valeur opératoire d’un critère :</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 xml:space="preserve">Enfin la troisième condition que doit remplir un critère de segmentation est d’être utilisable pratiquement par l’homme de marketing, pour orienter ses efforts sur tel ou </w:t>
      </w:r>
      <w:r w:rsidRPr="00A633EF">
        <w:rPr>
          <w:rFonts w:ascii="Arial" w:hAnsi="Arial" w:cs="Arial"/>
          <w:sz w:val="24"/>
          <w:szCs w:val="24"/>
        </w:rPr>
        <w:lastRenderedPageBreak/>
        <w:t>tel segment en ce qui concerne tant sa politique de produit que de prix, de distribution, ou de publicité. A cet égard, la plupart des critères de segmentation, s’ils sont pertinents et mesurables, sont, au moins partiellement, opératoires. En effet, si l’on a constaté que les différents segments qui résultent à l’égard d’une classe de produit, on peut toujours définir des produits, fixer des prix ou choisir des thèmes publicitaires qui soient particulièrement adaptés à tel ou tel segment et compter sur un processus d’auto sélection pour que les individus du segment considéré s’intéressent au produit et aux thèmes publicitaires conçues pour eux. Mais, pour d’autres aspects d’une politique de marketing et notamment pour le choix des canaux de distribution  et de publicité, la valeur opératoire des critères de segmentation peut être variable. Les critères démographiques, géographiques et socioculturels sont en général très opératoires : on connaît en effet assez bien les habitudes d’achat des différents segments définis à l’aide de ces critères et on peut par conséquent, lorsqu’on a décidé d’attaquer un segment particulier, choisir les canaux de distribution et de communication permettant de l’atteindre spécifiquement.</w:t>
      </w:r>
    </w:p>
    <w:p w:rsidR="000D14AB" w:rsidRPr="00A633EF" w:rsidRDefault="000D14AB" w:rsidP="00A633EF">
      <w:pPr>
        <w:spacing w:line="360" w:lineRule="auto"/>
        <w:jc w:val="both"/>
        <w:rPr>
          <w:rFonts w:ascii="Arial" w:hAnsi="Arial" w:cs="Arial"/>
          <w:sz w:val="24"/>
          <w:szCs w:val="24"/>
        </w:rPr>
      </w:pPr>
      <w:r w:rsidRPr="00A633EF">
        <w:rPr>
          <w:rFonts w:ascii="Arial" w:hAnsi="Arial" w:cs="Arial"/>
          <w:sz w:val="24"/>
          <w:szCs w:val="24"/>
        </w:rPr>
        <w:t>En revanche, les critères de personnalité ainsi que ceux de comportement et d’attitude à l’égard d’un produit déterminé sont moins opératoires.</w:t>
      </w:r>
    </w:p>
    <w:p w:rsidR="000D14AB" w:rsidRPr="00A633EF" w:rsidRDefault="000D14AB" w:rsidP="00A633EF">
      <w:pPr>
        <w:spacing w:line="360" w:lineRule="auto"/>
        <w:jc w:val="both"/>
        <w:rPr>
          <w:rFonts w:ascii="Arial" w:hAnsi="Arial" w:cs="Arial"/>
          <w:sz w:val="24"/>
          <w:szCs w:val="24"/>
        </w:rPr>
      </w:pPr>
    </w:p>
    <w:p w:rsidR="000D14AB" w:rsidRPr="002738B8" w:rsidRDefault="000D14AB" w:rsidP="00A633EF">
      <w:pPr>
        <w:numPr>
          <w:ilvl w:val="1"/>
          <w:numId w:val="25"/>
        </w:numPr>
        <w:autoSpaceDE w:val="0"/>
        <w:autoSpaceDN w:val="0"/>
        <w:adjustRightInd w:val="0"/>
        <w:spacing w:line="360" w:lineRule="auto"/>
        <w:jc w:val="both"/>
        <w:rPr>
          <w:rFonts w:ascii="Comic Sans MS" w:hAnsi="Comic Sans MS"/>
          <w:b/>
          <w:bCs/>
          <w:u w:val="single"/>
        </w:rPr>
      </w:pPr>
      <w:r w:rsidRPr="00A633EF">
        <w:rPr>
          <w:rFonts w:ascii="Arial" w:hAnsi="Arial" w:cs="Arial"/>
          <w:b/>
          <w:bCs/>
          <w:i/>
          <w:sz w:val="24"/>
          <w:szCs w:val="24"/>
        </w:rPr>
        <w:t>La rentabilité :</w:t>
      </w:r>
    </w:p>
    <w:p w:rsidR="000D14AB" w:rsidRPr="00DC77A3" w:rsidRDefault="000D14AB" w:rsidP="00DC77A3">
      <w:pPr>
        <w:spacing w:line="360" w:lineRule="auto"/>
        <w:jc w:val="both"/>
        <w:rPr>
          <w:rFonts w:ascii="Arial" w:hAnsi="Arial" w:cs="Arial"/>
          <w:sz w:val="24"/>
          <w:szCs w:val="24"/>
        </w:rPr>
      </w:pPr>
      <w:r w:rsidRPr="00DC77A3">
        <w:rPr>
          <w:rFonts w:ascii="Arial" w:hAnsi="Arial" w:cs="Arial"/>
          <w:sz w:val="24"/>
          <w:szCs w:val="24"/>
        </w:rPr>
        <w:t>Pour que la segmentation soit rentable, il faut que les groupes définis soit suffisamment important pour justifier une offre adaptée.</w:t>
      </w:r>
    </w:p>
    <w:p w:rsidR="000D14AB" w:rsidRPr="002738B8" w:rsidRDefault="000D14AB" w:rsidP="000D14AB">
      <w:pPr>
        <w:jc w:val="both"/>
        <w:rPr>
          <w:rFonts w:ascii="Comic Sans MS" w:hAnsi="Comic Sans MS"/>
        </w:rPr>
      </w:pPr>
    </w:p>
    <w:p w:rsidR="00CF1E10" w:rsidRPr="00FC5CC1" w:rsidRDefault="00DC77A3" w:rsidP="00CF1E10">
      <w:pPr>
        <w:numPr>
          <w:ilvl w:val="0"/>
          <w:numId w:val="23"/>
        </w:numPr>
        <w:autoSpaceDE w:val="0"/>
        <w:autoSpaceDN w:val="0"/>
        <w:adjustRightInd w:val="0"/>
        <w:spacing w:line="360" w:lineRule="auto"/>
        <w:jc w:val="both"/>
        <w:rPr>
          <w:rFonts w:ascii="Tahoma" w:hAnsi="Tahoma" w:cs="Tahoma"/>
          <w:b/>
        </w:rPr>
      </w:pPr>
      <w:r>
        <w:rPr>
          <w:rFonts w:ascii="Tahoma" w:hAnsi="Tahoma" w:cs="Tahoma"/>
          <w:b/>
        </w:rPr>
        <w:br w:type="page"/>
      </w:r>
      <w:r w:rsidRPr="00DC77A3">
        <w:rPr>
          <w:rFonts w:ascii="Arial" w:hAnsi="Arial" w:cs="Arial"/>
          <w:b/>
          <w:bCs/>
          <w:sz w:val="28"/>
          <w:szCs w:val="28"/>
          <w:u w:val="single"/>
        </w:rPr>
        <w:lastRenderedPageBreak/>
        <w:t>L</w:t>
      </w:r>
      <w:r>
        <w:rPr>
          <w:rFonts w:ascii="Arial" w:hAnsi="Arial" w:cs="Arial"/>
          <w:b/>
          <w:bCs/>
          <w:sz w:val="28"/>
          <w:szCs w:val="28"/>
          <w:u w:val="single"/>
        </w:rPr>
        <w:t>e marketing Mix</w:t>
      </w:r>
      <w:r w:rsidR="00CF1E10" w:rsidRPr="00DC77A3">
        <w:rPr>
          <w:rFonts w:ascii="Arial" w:hAnsi="Arial" w:cs="Arial"/>
          <w:b/>
          <w:bCs/>
          <w:sz w:val="28"/>
          <w:szCs w:val="28"/>
          <w:u w:val="single"/>
        </w:rPr>
        <w:t xml:space="preserve"> (</w:t>
      </w:r>
      <w:r w:rsidR="00F77EEE" w:rsidRPr="00DC77A3">
        <w:rPr>
          <w:rFonts w:ascii="Arial" w:hAnsi="Arial" w:cs="Arial"/>
          <w:b/>
          <w:bCs/>
          <w:sz w:val="28"/>
          <w:szCs w:val="28"/>
          <w:u w:val="single"/>
        </w:rPr>
        <w:t>Product</w:t>
      </w:r>
      <w:r w:rsidR="00CF1E10" w:rsidRPr="00DC77A3">
        <w:rPr>
          <w:rFonts w:ascii="Arial" w:hAnsi="Arial" w:cs="Arial"/>
          <w:b/>
          <w:bCs/>
          <w:sz w:val="28"/>
          <w:szCs w:val="28"/>
          <w:u w:val="single"/>
        </w:rPr>
        <w:t xml:space="preserve"> - Price - Promotion - Place)</w:t>
      </w:r>
    </w:p>
    <w:p w:rsidR="00DC77A3" w:rsidRPr="00DC77A3" w:rsidRDefault="00DC77A3" w:rsidP="00CF1E10">
      <w:pPr>
        <w:numPr>
          <w:ilvl w:val="0"/>
          <w:numId w:val="28"/>
        </w:numPr>
        <w:autoSpaceDE w:val="0"/>
        <w:autoSpaceDN w:val="0"/>
        <w:adjustRightInd w:val="0"/>
        <w:spacing w:line="360" w:lineRule="auto"/>
        <w:jc w:val="both"/>
        <w:rPr>
          <w:rFonts w:ascii="Tahoma" w:hAnsi="Tahoma" w:cs="Tahoma"/>
          <w:b/>
        </w:rPr>
      </w:pPr>
      <w:r>
        <w:rPr>
          <w:rFonts w:ascii="Arial" w:hAnsi="Arial" w:cs="Arial"/>
          <w:b/>
          <w:bCs/>
          <w:sz w:val="24"/>
          <w:szCs w:val="24"/>
        </w:rPr>
        <w:t xml:space="preserve">La politique du </w:t>
      </w:r>
      <w:r w:rsidR="00CF1E10" w:rsidRPr="00DC77A3">
        <w:rPr>
          <w:rFonts w:ascii="Arial" w:hAnsi="Arial" w:cs="Arial"/>
          <w:b/>
          <w:bCs/>
          <w:sz w:val="24"/>
          <w:szCs w:val="24"/>
        </w:rPr>
        <w:t>PRODUIT :</w:t>
      </w:r>
    </w:p>
    <w:p w:rsidR="00CF1E10" w:rsidRPr="00DC77A3" w:rsidRDefault="00CF1E10" w:rsidP="00DC77A3">
      <w:pPr>
        <w:numPr>
          <w:ilvl w:val="1"/>
          <w:numId w:val="28"/>
        </w:numPr>
        <w:autoSpaceDE w:val="0"/>
        <w:autoSpaceDN w:val="0"/>
        <w:adjustRightInd w:val="0"/>
        <w:spacing w:line="360" w:lineRule="auto"/>
        <w:jc w:val="both"/>
        <w:rPr>
          <w:rFonts w:ascii="Arial" w:hAnsi="Arial" w:cs="Arial"/>
          <w:b/>
          <w:i/>
          <w:sz w:val="24"/>
          <w:szCs w:val="24"/>
        </w:rPr>
      </w:pPr>
      <w:r w:rsidRPr="00DC77A3">
        <w:rPr>
          <w:rFonts w:ascii="Arial" w:hAnsi="Arial" w:cs="Arial"/>
          <w:b/>
          <w:i/>
          <w:sz w:val="24"/>
          <w:szCs w:val="24"/>
        </w:rPr>
        <w:t>Spécificités du produit hôtelier :</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Le produit hôtelier ne fait pas partie des besoins physiologiques. Il est donc plus difficile de le vendre et il faut un effort marketing supplémentaire.</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On vit grâce à la saisonnalité et donc il est difficile de maintenir la rentabilité en période creuse. Il faut développer le tourisme de loisirs et de business.</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Le produit est périssable. Ce fait a donné naissance à des techniques de gestion spécifiques comme le “</w:t>
      </w:r>
      <w:proofErr w:type="spellStart"/>
      <w:r w:rsidRPr="00DC77A3">
        <w:rPr>
          <w:rFonts w:ascii="Arial" w:hAnsi="Arial" w:cs="Arial"/>
          <w:sz w:val="24"/>
          <w:szCs w:val="24"/>
        </w:rPr>
        <w:t>yield</w:t>
      </w:r>
      <w:proofErr w:type="spellEnd"/>
      <w:r w:rsidRPr="00DC77A3">
        <w:rPr>
          <w:rFonts w:ascii="Arial" w:hAnsi="Arial" w:cs="Arial"/>
          <w:sz w:val="24"/>
          <w:szCs w:val="24"/>
        </w:rPr>
        <w:t xml:space="preserve"> management”.</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Le produit est fort dépendant de l’environnement (économique, naturel, climatique, politique et culturel).</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Ce produit est non stockable (on ne récupère pas une chambre non vendue).</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Il y a une proximité entre le client et le prestataire de service.</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On constate un décalage entre l’achat et la consommation du produit.</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Le produit sous forme de forfait : Ça génère des revenus dans d’autres départements. Cependant, ça demande une meilleure organisation afin de calculer le prix des packages.</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On achète une image parfois différente de la réalité (une chambre à 50m de la mer mais l’établissement ne précise pas qu’il y a une autoroute qui sépare la chambre de la mer.)</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L’appréciation du produit hôtelier est très subjective.</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Ce produit est tributaire des moyens de transport. Cela implique d’office un déplacement du client.</w:t>
      </w:r>
    </w:p>
    <w:p w:rsidR="00CF1E10" w:rsidRPr="00DC77A3" w:rsidRDefault="00CF1E10" w:rsidP="00CC2B2F">
      <w:pPr>
        <w:numPr>
          <w:ilvl w:val="0"/>
          <w:numId w:val="13"/>
        </w:num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La qualité est variable d’un pays à l’autre.</w:t>
      </w:r>
    </w:p>
    <w:p w:rsidR="00CF1E10" w:rsidRPr="00DC77A3" w:rsidRDefault="00CF1E10" w:rsidP="00CC2B2F">
      <w:pPr>
        <w:numPr>
          <w:ilvl w:val="0"/>
          <w:numId w:val="13"/>
        </w:numPr>
        <w:autoSpaceDE w:val="0"/>
        <w:autoSpaceDN w:val="0"/>
        <w:adjustRightInd w:val="0"/>
        <w:spacing w:line="360" w:lineRule="auto"/>
        <w:jc w:val="both"/>
        <w:rPr>
          <w:rFonts w:ascii="Arial" w:hAnsi="Arial" w:cs="Arial"/>
          <w:iCs/>
          <w:sz w:val="24"/>
          <w:szCs w:val="24"/>
        </w:rPr>
      </w:pPr>
      <w:r w:rsidRPr="00DC77A3">
        <w:rPr>
          <w:rFonts w:ascii="Arial" w:hAnsi="Arial" w:cs="Arial"/>
          <w:iCs/>
          <w:sz w:val="24"/>
          <w:szCs w:val="24"/>
        </w:rPr>
        <w:t>Un ensemble hétérogène (ex : restauration, hébergement, croisière, transport, séjour de découverte, cures, thalassothérapie,…)</w:t>
      </w:r>
    </w:p>
    <w:p w:rsidR="00CF1E10" w:rsidRPr="00DC77A3" w:rsidRDefault="00707798" w:rsidP="00707798">
      <w:pPr>
        <w:numPr>
          <w:ilvl w:val="0"/>
          <w:numId w:val="13"/>
        </w:numPr>
        <w:autoSpaceDE w:val="0"/>
        <w:autoSpaceDN w:val="0"/>
        <w:adjustRightInd w:val="0"/>
        <w:spacing w:line="360" w:lineRule="auto"/>
        <w:jc w:val="both"/>
        <w:rPr>
          <w:rFonts w:ascii="Arial" w:hAnsi="Arial" w:cs="Arial"/>
          <w:iCs/>
          <w:sz w:val="24"/>
          <w:szCs w:val="24"/>
        </w:rPr>
      </w:pPr>
      <w:r>
        <w:rPr>
          <w:rFonts w:ascii="Arial" w:hAnsi="Arial" w:cs="Arial"/>
          <w:iCs/>
          <w:sz w:val="24"/>
          <w:szCs w:val="24"/>
        </w:rPr>
        <w:t>Pour le touriste, a</w:t>
      </w:r>
      <w:r w:rsidR="00CF1E10" w:rsidRPr="00DC77A3">
        <w:rPr>
          <w:rFonts w:ascii="Arial" w:hAnsi="Arial" w:cs="Arial"/>
          <w:iCs/>
          <w:sz w:val="24"/>
          <w:szCs w:val="24"/>
        </w:rPr>
        <w:t>ttente d’une consommation extérieure d’un niveau de satisfaction au moins égal au niveau de satisfaction obtenue dans son univers familier.</w:t>
      </w:r>
    </w:p>
    <w:p w:rsidR="00CF1E10" w:rsidRPr="00DC77A3" w:rsidRDefault="00DC77A3" w:rsidP="00707798">
      <w:pPr>
        <w:numPr>
          <w:ilvl w:val="0"/>
          <w:numId w:val="13"/>
        </w:numPr>
        <w:autoSpaceDE w:val="0"/>
        <w:autoSpaceDN w:val="0"/>
        <w:adjustRightInd w:val="0"/>
        <w:spacing w:line="360" w:lineRule="auto"/>
        <w:jc w:val="both"/>
        <w:rPr>
          <w:rFonts w:ascii="Arial" w:hAnsi="Arial" w:cs="Arial"/>
          <w:iCs/>
          <w:sz w:val="24"/>
          <w:szCs w:val="24"/>
        </w:rPr>
      </w:pPr>
      <w:r>
        <w:rPr>
          <w:rFonts w:ascii="Arial" w:hAnsi="Arial" w:cs="Arial"/>
          <w:iCs/>
          <w:sz w:val="24"/>
          <w:szCs w:val="24"/>
        </w:rPr>
        <w:lastRenderedPageBreak/>
        <w:t>N</w:t>
      </w:r>
      <w:r w:rsidR="00CF1E10" w:rsidRPr="00DC77A3">
        <w:rPr>
          <w:rFonts w:ascii="Arial" w:hAnsi="Arial" w:cs="Arial"/>
          <w:iCs/>
          <w:sz w:val="24"/>
          <w:szCs w:val="24"/>
        </w:rPr>
        <w:t>otion d’hospitalité :</w:t>
      </w:r>
    </w:p>
    <w:p w:rsidR="00CF1E10" w:rsidRPr="00DC77A3" w:rsidRDefault="00707798" w:rsidP="00707798">
      <w:pPr>
        <w:autoSpaceDE w:val="0"/>
        <w:autoSpaceDN w:val="0"/>
        <w:adjustRightInd w:val="0"/>
        <w:spacing w:after="0" w:line="360" w:lineRule="auto"/>
        <w:ind w:left="1440"/>
        <w:jc w:val="both"/>
        <w:rPr>
          <w:rFonts w:ascii="Arial" w:hAnsi="Arial" w:cs="Arial"/>
          <w:iCs/>
          <w:sz w:val="24"/>
          <w:szCs w:val="24"/>
        </w:rPr>
      </w:pPr>
      <w:r>
        <w:rPr>
          <w:rFonts w:ascii="Arial" w:hAnsi="Arial" w:cs="Arial"/>
          <w:iCs/>
          <w:sz w:val="24"/>
          <w:szCs w:val="24"/>
        </w:rPr>
        <w:t xml:space="preserve">- </w:t>
      </w:r>
      <w:r w:rsidR="00CF1E10" w:rsidRPr="00DC77A3">
        <w:rPr>
          <w:rFonts w:ascii="Arial" w:hAnsi="Arial" w:cs="Arial"/>
          <w:iCs/>
          <w:sz w:val="24"/>
          <w:szCs w:val="24"/>
        </w:rPr>
        <w:t>Etablir une relation chaleureuse</w:t>
      </w:r>
      <w:r>
        <w:rPr>
          <w:rFonts w:ascii="Arial" w:hAnsi="Arial" w:cs="Arial"/>
          <w:iCs/>
          <w:sz w:val="24"/>
          <w:szCs w:val="24"/>
        </w:rPr>
        <w:t>.</w:t>
      </w:r>
    </w:p>
    <w:p w:rsidR="00CF1E10" w:rsidRPr="00DC77A3" w:rsidRDefault="00707798" w:rsidP="00707798">
      <w:pPr>
        <w:autoSpaceDE w:val="0"/>
        <w:autoSpaceDN w:val="0"/>
        <w:adjustRightInd w:val="0"/>
        <w:spacing w:after="0" w:line="360" w:lineRule="auto"/>
        <w:ind w:left="1440"/>
        <w:jc w:val="both"/>
        <w:rPr>
          <w:rFonts w:ascii="Arial" w:hAnsi="Arial" w:cs="Arial"/>
          <w:iCs/>
          <w:sz w:val="24"/>
          <w:szCs w:val="24"/>
        </w:rPr>
      </w:pPr>
      <w:r>
        <w:rPr>
          <w:rFonts w:ascii="Arial" w:hAnsi="Arial" w:cs="Arial"/>
          <w:iCs/>
          <w:sz w:val="24"/>
          <w:szCs w:val="24"/>
        </w:rPr>
        <w:t xml:space="preserve">- </w:t>
      </w:r>
      <w:r w:rsidR="00CF1E10" w:rsidRPr="00DC77A3">
        <w:rPr>
          <w:rFonts w:ascii="Arial" w:hAnsi="Arial" w:cs="Arial"/>
          <w:iCs/>
          <w:sz w:val="24"/>
          <w:szCs w:val="24"/>
        </w:rPr>
        <w:t>Con</w:t>
      </w:r>
      <w:r>
        <w:rPr>
          <w:rFonts w:ascii="Arial" w:hAnsi="Arial" w:cs="Arial"/>
          <w:iCs/>
          <w:sz w:val="24"/>
          <w:szCs w:val="24"/>
        </w:rPr>
        <w:t>sidérer le client comme un hôte.</w:t>
      </w:r>
    </w:p>
    <w:p w:rsidR="00CF1E10" w:rsidRPr="00DC77A3" w:rsidRDefault="00707798" w:rsidP="00707798">
      <w:pPr>
        <w:autoSpaceDE w:val="0"/>
        <w:autoSpaceDN w:val="0"/>
        <w:adjustRightInd w:val="0"/>
        <w:spacing w:after="0" w:line="360" w:lineRule="auto"/>
        <w:ind w:left="1440"/>
        <w:jc w:val="both"/>
        <w:rPr>
          <w:rFonts w:ascii="Arial" w:hAnsi="Arial" w:cs="Arial"/>
          <w:iCs/>
          <w:sz w:val="24"/>
          <w:szCs w:val="24"/>
        </w:rPr>
      </w:pPr>
      <w:r>
        <w:rPr>
          <w:rFonts w:ascii="Arial" w:hAnsi="Arial" w:cs="Arial"/>
          <w:iCs/>
          <w:sz w:val="24"/>
          <w:szCs w:val="24"/>
        </w:rPr>
        <w:t xml:space="preserve">- </w:t>
      </w:r>
      <w:r w:rsidR="00CF1E10" w:rsidRPr="00DC77A3">
        <w:rPr>
          <w:rFonts w:ascii="Arial" w:hAnsi="Arial" w:cs="Arial"/>
          <w:iCs/>
          <w:sz w:val="24"/>
          <w:szCs w:val="24"/>
        </w:rPr>
        <w:t>Prévoir les attentes matériels et affectives (l’éloignement du domicile crée souvent un malaise)</w:t>
      </w:r>
      <w:r w:rsidR="00DC77A3">
        <w:rPr>
          <w:rFonts w:ascii="Arial" w:hAnsi="Arial" w:cs="Arial"/>
          <w:iCs/>
          <w:sz w:val="24"/>
          <w:szCs w:val="24"/>
        </w:rPr>
        <w:t>.</w:t>
      </w:r>
    </w:p>
    <w:p w:rsidR="00CC2B2F" w:rsidRDefault="00CC2B2F" w:rsidP="00CC2B2F">
      <w:pPr>
        <w:autoSpaceDE w:val="0"/>
        <w:autoSpaceDN w:val="0"/>
        <w:adjustRightInd w:val="0"/>
        <w:spacing w:after="0" w:line="360" w:lineRule="auto"/>
        <w:ind w:left="360"/>
        <w:jc w:val="both"/>
        <w:rPr>
          <w:rFonts w:ascii="Tahoma" w:hAnsi="Tahoma" w:cs="Tahoma"/>
          <w:iCs/>
        </w:rPr>
      </w:pPr>
    </w:p>
    <w:p w:rsidR="00CF1E10" w:rsidRPr="00DC77A3" w:rsidRDefault="00DC77A3" w:rsidP="00CF1E10">
      <w:pPr>
        <w:numPr>
          <w:ilvl w:val="1"/>
          <w:numId w:val="28"/>
        </w:numPr>
        <w:autoSpaceDE w:val="0"/>
        <w:autoSpaceDN w:val="0"/>
        <w:adjustRightInd w:val="0"/>
        <w:spacing w:line="360" w:lineRule="auto"/>
        <w:jc w:val="both"/>
        <w:rPr>
          <w:rFonts w:ascii="Arial" w:hAnsi="Arial" w:cs="Arial"/>
          <w:b/>
          <w:i/>
          <w:sz w:val="24"/>
          <w:szCs w:val="24"/>
        </w:rPr>
      </w:pPr>
      <w:r>
        <w:rPr>
          <w:rFonts w:ascii="Arial" w:hAnsi="Arial" w:cs="Arial"/>
          <w:b/>
          <w:i/>
          <w:sz w:val="24"/>
          <w:szCs w:val="24"/>
        </w:rPr>
        <w:t>L</w:t>
      </w:r>
      <w:r w:rsidR="00CF1E10" w:rsidRPr="00DC77A3">
        <w:rPr>
          <w:rFonts w:ascii="Arial" w:hAnsi="Arial" w:cs="Arial"/>
          <w:b/>
          <w:i/>
          <w:sz w:val="24"/>
          <w:szCs w:val="24"/>
        </w:rPr>
        <w:t>es fonctions du produit :</w:t>
      </w:r>
    </w:p>
    <w:p w:rsidR="00CF1E10" w:rsidRPr="00DC77A3" w:rsidRDefault="00CF1E10" w:rsidP="00DC77A3">
      <w:pPr>
        <w:numPr>
          <w:ilvl w:val="0"/>
          <w:numId w:val="2"/>
        </w:numPr>
        <w:autoSpaceDE w:val="0"/>
        <w:autoSpaceDN w:val="0"/>
        <w:adjustRightInd w:val="0"/>
        <w:spacing w:after="0" w:line="360" w:lineRule="auto"/>
        <w:jc w:val="both"/>
        <w:rPr>
          <w:rFonts w:ascii="Arial" w:hAnsi="Arial" w:cs="Arial"/>
          <w:iCs/>
          <w:sz w:val="24"/>
          <w:szCs w:val="24"/>
        </w:rPr>
      </w:pPr>
      <w:r w:rsidRPr="00DC77A3">
        <w:rPr>
          <w:rFonts w:ascii="Arial" w:hAnsi="Arial" w:cs="Arial"/>
          <w:iCs/>
          <w:sz w:val="24"/>
          <w:szCs w:val="24"/>
        </w:rPr>
        <w:t>Les fonctions utilitaire : liées aux caractéristiques techniques du produit (chambre :</w:t>
      </w:r>
      <w:r w:rsidR="00CC2B2F" w:rsidRPr="00DC77A3">
        <w:rPr>
          <w:rFonts w:ascii="Arial" w:hAnsi="Arial" w:cs="Arial"/>
          <w:iCs/>
          <w:sz w:val="24"/>
          <w:szCs w:val="24"/>
        </w:rPr>
        <w:t xml:space="preserve"> </w:t>
      </w:r>
      <w:r w:rsidRPr="00DC77A3">
        <w:rPr>
          <w:rFonts w:ascii="Arial" w:hAnsi="Arial" w:cs="Arial"/>
          <w:iCs/>
          <w:sz w:val="24"/>
          <w:szCs w:val="24"/>
        </w:rPr>
        <w:t>déco, choix de la vue,</w:t>
      </w:r>
      <w:r w:rsidR="00CC2B2F" w:rsidRPr="00DC77A3">
        <w:rPr>
          <w:rFonts w:ascii="Arial" w:hAnsi="Arial" w:cs="Arial"/>
          <w:iCs/>
          <w:sz w:val="24"/>
          <w:szCs w:val="24"/>
        </w:rPr>
        <w:t xml:space="preserve"> confort...)</w:t>
      </w:r>
    </w:p>
    <w:p w:rsidR="00CC2F10" w:rsidRDefault="00CF1E10" w:rsidP="00CC2F10">
      <w:pPr>
        <w:numPr>
          <w:ilvl w:val="0"/>
          <w:numId w:val="2"/>
        </w:numPr>
        <w:autoSpaceDE w:val="0"/>
        <w:autoSpaceDN w:val="0"/>
        <w:adjustRightInd w:val="0"/>
        <w:spacing w:after="0" w:line="360" w:lineRule="auto"/>
        <w:jc w:val="both"/>
        <w:rPr>
          <w:rFonts w:ascii="Arial" w:hAnsi="Arial" w:cs="Arial"/>
          <w:iCs/>
          <w:sz w:val="24"/>
          <w:szCs w:val="24"/>
        </w:rPr>
      </w:pPr>
      <w:r w:rsidRPr="00DC77A3">
        <w:rPr>
          <w:rFonts w:ascii="Arial" w:hAnsi="Arial" w:cs="Arial"/>
          <w:iCs/>
          <w:sz w:val="24"/>
          <w:szCs w:val="24"/>
        </w:rPr>
        <w:t>fonctions symboliques : recherche d’une ambiance, d’un style, de certains spécialités culinaires. Motivations psychologiques ou sociologiques (attente d’un certain type de clientèle, de niveau de prix…).</w:t>
      </w:r>
    </w:p>
    <w:p w:rsidR="00CC2F10" w:rsidRPr="00DC77A3" w:rsidRDefault="00CC2F10" w:rsidP="00CC2F10">
      <w:pPr>
        <w:autoSpaceDE w:val="0"/>
        <w:autoSpaceDN w:val="0"/>
        <w:adjustRightInd w:val="0"/>
        <w:spacing w:after="0" w:line="360" w:lineRule="auto"/>
        <w:ind w:left="360"/>
        <w:jc w:val="both"/>
        <w:rPr>
          <w:rFonts w:ascii="Arial" w:hAnsi="Arial" w:cs="Arial"/>
          <w:iCs/>
          <w:sz w:val="24"/>
          <w:szCs w:val="24"/>
        </w:rPr>
      </w:pPr>
      <w:r>
        <w:rPr>
          <w:rFonts w:ascii="Arial" w:hAnsi="Arial" w:cs="Arial"/>
          <w:iCs/>
          <w:sz w:val="24"/>
          <w:szCs w:val="24"/>
        </w:rPr>
        <w:t xml:space="preserve">Ce sont des fonctions plus restrictives, car </w:t>
      </w:r>
      <w:r w:rsidRPr="00DC77A3">
        <w:rPr>
          <w:rFonts w:ascii="Arial" w:hAnsi="Arial" w:cs="Arial"/>
          <w:iCs/>
          <w:sz w:val="24"/>
          <w:szCs w:val="24"/>
        </w:rPr>
        <w:t>l’évolution mercatique du produit va de pair avec le développement de ses fonctions symboliques.</w:t>
      </w:r>
    </w:p>
    <w:p w:rsidR="00CC2F10" w:rsidRPr="00DC77A3" w:rsidRDefault="00CC2F10" w:rsidP="00CC2F10">
      <w:pPr>
        <w:autoSpaceDE w:val="0"/>
        <w:autoSpaceDN w:val="0"/>
        <w:adjustRightInd w:val="0"/>
        <w:spacing w:after="0" w:line="360" w:lineRule="auto"/>
        <w:ind w:left="360"/>
        <w:jc w:val="both"/>
        <w:rPr>
          <w:rFonts w:ascii="Arial" w:hAnsi="Arial" w:cs="Arial"/>
          <w:iCs/>
          <w:sz w:val="24"/>
          <w:szCs w:val="24"/>
        </w:rPr>
      </w:pPr>
    </w:p>
    <w:p w:rsidR="00F77EEE" w:rsidRDefault="00F77EEE" w:rsidP="00CF1E10">
      <w:pPr>
        <w:autoSpaceDE w:val="0"/>
        <w:autoSpaceDN w:val="0"/>
        <w:adjustRightInd w:val="0"/>
        <w:spacing w:line="360" w:lineRule="auto"/>
        <w:jc w:val="both"/>
        <w:rPr>
          <w:rFonts w:ascii="Tahoma" w:hAnsi="Tahoma" w:cs="Tahoma"/>
          <w:iCs/>
        </w:rPr>
      </w:pPr>
    </w:p>
    <w:p w:rsidR="00CF1E10" w:rsidRPr="00DC77A3" w:rsidRDefault="00DC77A3" w:rsidP="00CF1E10">
      <w:pPr>
        <w:numPr>
          <w:ilvl w:val="1"/>
          <w:numId w:val="28"/>
        </w:numPr>
        <w:autoSpaceDE w:val="0"/>
        <w:autoSpaceDN w:val="0"/>
        <w:adjustRightInd w:val="0"/>
        <w:spacing w:line="360" w:lineRule="auto"/>
        <w:jc w:val="both"/>
        <w:rPr>
          <w:rFonts w:ascii="Arial" w:hAnsi="Arial" w:cs="Arial"/>
          <w:b/>
          <w:i/>
          <w:sz w:val="24"/>
          <w:szCs w:val="24"/>
        </w:rPr>
      </w:pPr>
      <w:r>
        <w:rPr>
          <w:rFonts w:ascii="Arial" w:hAnsi="Arial" w:cs="Arial"/>
          <w:b/>
          <w:i/>
          <w:sz w:val="24"/>
          <w:szCs w:val="24"/>
        </w:rPr>
        <w:t>P</w:t>
      </w:r>
      <w:r w:rsidR="00CF1E10" w:rsidRPr="00DC77A3">
        <w:rPr>
          <w:rFonts w:ascii="Arial" w:hAnsi="Arial" w:cs="Arial"/>
          <w:b/>
          <w:i/>
          <w:sz w:val="24"/>
          <w:szCs w:val="24"/>
        </w:rPr>
        <w:t>ositionnement :</w:t>
      </w:r>
    </w:p>
    <w:p w:rsidR="00CF1E10" w:rsidRDefault="00D702B6" w:rsidP="00CF1E10">
      <w:pPr>
        <w:autoSpaceDE w:val="0"/>
        <w:autoSpaceDN w:val="0"/>
        <w:adjustRightInd w:val="0"/>
        <w:spacing w:line="360" w:lineRule="auto"/>
        <w:jc w:val="both"/>
        <w:rPr>
          <w:rFonts w:ascii="Tahoma" w:hAnsi="Tahoma" w:cs="Tahoma"/>
          <w:iCs/>
        </w:rPr>
      </w:pPr>
      <w:r>
        <w:rPr>
          <w:rFonts w:ascii="Tahoma" w:hAnsi="Tahoma" w:cs="Tahoma"/>
          <w:iCs/>
          <w:noProof/>
          <w:lang w:eastAsia="fr-FR"/>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100965</wp:posOffset>
                </wp:positionV>
                <wp:extent cx="1714500" cy="457200"/>
                <wp:effectExtent l="0" t="0" r="0" b="381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424" w:rsidRDefault="004A5424" w:rsidP="00CF1E10">
                            <w:pPr>
                              <w:jc w:val="center"/>
                            </w:pPr>
                            <w:r w:rsidRPr="00FD5987">
                              <w:rPr>
                                <w:sz w:val="18"/>
                                <w:szCs w:val="18"/>
                              </w:rPr>
                              <w:t>Communication (</w:t>
                            </w:r>
                            <w:r>
                              <w:rPr>
                                <w:sz w:val="18"/>
                                <w:szCs w:val="18"/>
                              </w:rPr>
                              <w:t>promotion</w:t>
                            </w:r>
                            <w:r>
                              <w:t xml:space="preserve">, </w:t>
                            </w:r>
                            <w:r w:rsidRPr="00386788">
                              <w:rPr>
                                <w:sz w:val="18"/>
                                <w:szCs w:val="18"/>
                              </w:rPr>
                              <w:t>publicité</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35pt;margin-top:7.95pt;width:13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PhhA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" stroked="f">
                <v:textbox>
                  <w:txbxContent>
                    <w:p w:rsidR="004A5424" w:rsidRDefault="004A5424" w:rsidP="00CF1E10">
                      <w:pPr>
                        <w:jc w:val="center"/>
                      </w:pPr>
                      <w:r w:rsidRPr="00FD5987">
                        <w:rPr>
                          <w:sz w:val="18"/>
                          <w:szCs w:val="18"/>
                        </w:rPr>
                        <w:t>Communication (</w:t>
                      </w:r>
                      <w:r>
                        <w:rPr>
                          <w:sz w:val="18"/>
                          <w:szCs w:val="18"/>
                        </w:rPr>
                        <w:t>promotion</w:t>
                      </w:r>
                      <w:r>
                        <w:t xml:space="preserve">, </w:t>
                      </w:r>
                      <w:r w:rsidRPr="00386788">
                        <w:rPr>
                          <w:sz w:val="18"/>
                          <w:szCs w:val="18"/>
                        </w:rPr>
                        <w:t>publicité</w:t>
                      </w:r>
                      <w:r>
                        <w:rPr>
                          <w:sz w:val="18"/>
                          <w:szCs w:val="18"/>
                        </w:rPr>
                        <w:t>…)</w:t>
                      </w:r>
                    </w:p>
                  </w:txbxContent>
                </v:textbox>
              </v:shape>
            </w:pict>
          </mc:Fallback>
        </mc:AlternateContent>
      </w:r>
    </w:p>
    <w:p w:rsidR="00CF1E10" w:rsidRDefault="00D702B6" w:rsidP="00CF1E10">
      <w:pPr>
        <w:autoSpaceDE w:val="0"/>
        <w:autoSpaceDN w:val="0"/>
        <w:adjustRightInd w:val="0"/>
        <w:spacing w:line="360" w:lineRule="auto"/>
        <w:jc w:val="both"/>
        <w:rPr>
          <w:rFonts w:ascii="Tahoma" w:hAnsi="Tahoma" w:cs="Tahoma"/>
          <w:iCs/>
        </w:rPr>
      </w:pPr>
      <w:r>
        <w:rPr>
          <w:rFonts w:ascii="Tahoma" w:hAnsi="Tahoma" w:cs="Tahoma"/>
          <w:iCs/>
          <w:noProof/>
          <w:lang w:eastAsia="fr-FR"/>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224155</wp:posOffset>
                </wp:positionV>
                <wp:extent cx="1485900" cy="342900"/>
                <wp:effectExtent l="9525" t="5080" r="9525" b="1397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ellipse">
                          <a:avLst/>
                        </a:prstGeom>
                        <a:solidFill>
                          <a:srgbClr val="3366FF"/>
                        </a:solidFill>
                        <a:ln w="9525">
                          <a:solidFill>
                            <a:srgbClr val="000000"/>
                          </a:solidFill>
                          <a:round/>
                          <a:headEnd/>
                          <a:tailEnd/>
                        </a:ln>
                      </wps:spPr>
                      <wps:txbx>
                        <w:txbxContent>
                          <w:p w:rsidR="004A5424" w:rsidRDefault="004A5424" w:rsidP="00CF1E10">
                            <w:pPr>
                              <w:jc w:val="center"/>
                            </w:pPr>
                            <w:r w:rsidRPr="00E45E0F">
                              <w:rPr>
                                <w:b/>
                                <w:sz w:val="18"/>
                                <w:szCs w:val="18"/>
                              </w:rPr>
                              <w:t>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42" style="position:absolute;left:0;text-align:left;margin-left:36pt;margin-top:17.65pt;width:11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" fillcolor="#36f">
                <v:textbox>
                  <w:txbxContent>
                    <w:p w:rsidR="004A5424" w:rsidRDefault="004A5424" w:rsidP="00CF1E10">
                      <w:pPr>
                        <w:jc w:val="center"/>
                      </w:pPr>
                      <w:r w:rsidRPr="00E45E0F">
                        <w:rPr>
                          <w:b/>
                          <w:sz w:val="18"/>
                          <w:szCs w:val="18"/>
                        </w:rPr>
                        <w:t>Entreprise</w:t>
                      </w:r>
                    </w:p>
                  </w:txbxContent>
                </v:textbox>
              </v:oval>
            </w:pict>
          </mc:Fallback>
        </mc:AlternateContent>
      </w:r>
      <w:r>
        <w:rPr>
          <w:rFonts w:ascii="Tahoma" w:hAnsi="Tahoma" w:cs="Tahoma"/>
          <w:iCs/>
          <w:noProof/>
          <w:lang w:eastAsia="fr-FR"/>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224155</wp:posOffset>
                </wp:positionV>
                <wp:extent cx="914400" cy="342900"/>
                <wp:effectExtent l="9525" t="5080" r="9525" b="1397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3366FF"/>
                        </a:solidFill>
                        <a:ln w="9525">
                          <a:solidFill>
                            <a:srgbClr val="000000"/>
                          </a:solidFill>
                          <a:round/>
                          <a:headEnd/>
                          <a:tailEnd/>
                        </a:ln>
                      </wps:spPr>
                      <wps:txbx>
                        <w:txbxContent>
                          <w:p w:rsidR="004A5424" w:rsidRPr="004405FC" w:rsidRDefault="004A5424" w:rsidP="00CF1E10">
                            <w:pPr>
                              <w:jc w:val="center"/>
                              <w:rPr>
                                <w:b/>
                              </w:rPr>
                            </w:pPr>
                            <w:r w:rsidRPr="004405FC">
                              <w:rPr>
                                <w:b/>
                              </w:rPr>
                              <w:t>Cible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43" style="position:absolute;left:0;text-align:left;margin-left:270pt;margin-top:17.65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" fillcolor="#36f">
                <v:textbox>
                  <w:txbxContent>
                    <w:p w:rsidR="004A5424" w:rsidRPr="004405FC" w:rsidRDefault="004A5424" w:rsidP="00CF1E10">
                      <w:pPr>
                        <w:jc w:val="center"/>
                        <w:rPr>
                          <w:b/>
                        </w:rPr>
                      </w:pPr>
                      <w:r w:rsidRPr="004405FC">
                        <w:rPr>
                          <w:b/>
                        </w:rPr>
                        <w:t>Cible</w:t>
                      </w:r>
                    </w:p>
                  </w:txbxContent>
                </v:textbox>
              </v:oval>
            </w:pict>
          </mc:Fallback>
        </mc:AlternateContent>
      </w:r>
    </w:p>
    <w:p w:rsidR="00CF1E10" w:rsidRDefault="00D702B6" w:rsidP="00CF1E10">
      <w:pPr>
        <w:autoSpaceDE w:val="0"/>
        <w:autoSpaceDN w:val="0"/>
        <w:adjustRightInd w:val="0"/>
        <w:spacing w:line="360" w:lineRule="auto"/>
        <w:jc w:val="both"/>
        <w:rPr>
          <w:rFonts w:ascii="Tahoma" w:hAnsi="Tahoma" w:cs="Tahoma"/>
          <w:iCs/>
        </w:rPr>
      </w:pPr>
      <w:r>
        <w:rPr>
          <w:rFonts w:ascii="Tahoma" w:hAnsi="Tahoma" w:cs="Tahoma"/>
          <w:iCs/>
          <w:noProof/>
          <w:lang w:eastAsia="fr-FR"/>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62230</wp:posOffset>
                </wp:positionV>
                <wp:extent cx="1485900" cy="0"/>
                <wp:effectExtent l="9525" t="52705" r="19050" b="615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pt" to="27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">
                <v:stroke dashstyle="1 1" endarrow="block" endcap="round"/>
              </v:line>
            </w:pict>
          </mc:Fallback>
        </mc:AlternateContent>
      </w:r>
      <w:r w:rsidR="00CF1E10">
        <w:rPr>
          <w:rFonts w:ascii="Tahoma" w:hAnsi="Tahoma" w:cs="Tahoma"/>
          <w:iCs/>
        </w:rPr>
        <w:t xml:space="preserve"> </w:t>
      </w:r>
    </w:p>
    <w:p w:rsidR="00CF1E10" w:rsidRDefault="00D702B6" w:rsidP="00CF1E10">
      <w:pPr>
        <w:autoSpaceDE w:val="0"/>
        <w:autoSpaceDN w:val="0"/>
        <w:adjustRightInd w:val="0"/>
        <w:spacing w:line="360" w:lineRule="auto"/>
        <w:jc w:val="both"/>
        <w:rPr>
          <w:rFonts w:ascii="Tahoma" w:hAnsi="Tahoma" w:cs="Tahoma"/>
          <w:iCs/>
        </w:rPr>
      </w:pPr>
      <w:r>
        <w:rPr>
          <w:rFonts w:ascii="Tahoma" w:hAnsi="Tahoma" w:cs="Tahoma"/>
          <w:iCs/>
          <w:noProof/>
          <w:lang w:eastAsia="fr-FR"/>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15240</wp:posOffset>
                </wp:positionV>
                <wp:extent cx="0" cy="457200"/>
                <wp:effectExtent l="57150" t="5715" r="57150" b="2286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1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9j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">
                <v:stroke endarrow="block"/>
              </v:line>
            </w:pict>
          </mc:Fallback>
        </mc:AlternateContent>
      </w:r>
      <w:r>
        <w:rPr>
          <w:rFonts w:ascii="Tahoma" w:hAnsi="Tahoma" w:cs="Tahoma"/>
          <w:iCs/>
          <w:noProof/>
          <w:lang w:eastAsia="fr-FR"/>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15240</wp:posOffset>
                </wp:positionV>
                <wp:extent cx="0" cy="457200"/>
                <wp:effectExtent l="57150" t="5715" r="57150" b="2286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pt" to="30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rZ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6yPG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">
                <v:stroke endarrow="block"/>
              </v:line>
            </w:pict>
          </mc:Fallback>
        </mc:AlternateContent>
      </w:r>
    </w:p>
    <w:p w:rsidR="00CF1E10" w:rsidRDefault="00D702B6" w:rsidP="00CF1E10">
      <w:pPr>
        <w:autoSpaceDE w:val="0"/>
        <w:autoSpaceDN w:val="0"/>
        <w:adjustRightInd w:val="0"/>
        <w:spacing w:line="360" w:lineRule="auto"/>
        <w:jc w:val="both"/>
        <w:rPr>
          <w:rFonts w:ascii="Tahoma" w:hAnsi="Tahoma" w:cs="Tahoma"/>
          <w:iCs/>
        </w:rPr>
      </w:pPr>
      <w:r>
        <w:rPr>
          <w:rFonts w:ascii="Tahoma" w:hAnsi="Tahoma" w:cs="Tahoma"/>
          <w:iCs/>
          <w:noProof/>
          <w:lang w:eastAsia="fr-FR"/>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196215</wp:posOffset>
                </wp:positionV>
                <wp:extent cx="1371600" cy="342900"/>
                <wp:effectExtent l="9525" t="5715" r="9525" b="1333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3366FF"/>
                        </a:solidFill>
                        <a:ln w="9525">
                          <a:solidFill>
                            <a:srgbClr val="000000"/>
                          </a:solidFill>
                          <a:round/>
                          <a:headEnd/>
                          <a:tailEnd/>
                        </a:ln>
                      </wps:spPr>
                      <wps:txbx>
                        <w:txbxContent>
                          <w:p w:rsidR="004A5424" w:rsidRPr="00E45E0F" w:rsidRDefault="004A5424" w:rsidP="00CF1E10">
                            <w:pPr>
                              <w:rPr>
                                <w:b/>
                              </w:rPr>
                            </w:pPr>
                            <w:r w:rsidRPr="00E45E0F">
                              <w:rPr>
                                <w:b/>
                                <w:sz w:val="18"/>
                                <w:szCs w:val="18"/>
                              </w:rPr>
                              <w:t>Positionnement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44" style="position:absolute;left:0;text-align:left;margin-left:36pt;margin-top:15.45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" fillcolor="#36f">
                <v:textbox>
                  <w:txbxContent>
                    <w:p w:rsidR="004A5424" w:rsidRPr="00E45E0F" w:rsidRDefault="004A5424" w:rsidP="00CF1E10">
                      <w:pPr>
                        <w:rPr>
                          <w:b/>
                        </w:rPr>
                      </w:pPr>
                      <w:r w:rsidRPr="00E45E0F">
                        <w:rPr>
                          <w:b/>
                          <w:sz w:val="18"/>
                          <w:szCs w:val="18"/>
                        </w:rPr>
                        <w:t>Positionnement</w:t>
                      </w:r>
                    </w:p>
                  </w:txbxContent>
                </v:textbox>
              </v:oval>
            </w:pict>
          </mc:Fallback>
        </mc:AlternateContent>
      </w:r>
      <w:r>
        <w:rPr>
          <w:rFonts w:ascii="Tahoma" w:hAnsi="Tahoma" w:cs="Tahoma"/>
          <w:iCs/>
          <w:noProof/>
          <w:lang w:eastAsia="fr-FR"/>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196215</wp:posOffset>
                </wp:positionV>
                <wp:extent cx="914400" cy="342900"/>
                <wp:effectExtent l="9525" t="5715" r="9525" b="13335"/>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3366FF"/>
                        </a:solidFill>
                        <a:ln w="9525">
                          <a:solidFill>
                            <a:srgbClr val="000000"/>
                          </a:solidFill>
                          <a:round/>
                          <a:headEnd/>
                          <a:tailEnd/>
                        </a:ln>
                      </wps:spPr>
                      <wps:txbx>
                        <w:txbxContent>
                          <w:p w:rsidR="004A5424" w:rsidRPr="004405FC" w:rsidRDefault="004A5424" w:rsidP="00CF1E10">
                            <w:pPr>
                              <w:jc w:val="center"/>
                              <w:rPr>
                                <w:b/>
                              </w:rPr>
                            </w:pPr>
                            <w:r w:rsidRPr="004405FC">
                              <w:rPr>
                                <w:b/>
                              </w:rPr>
                              <w:t>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45" style="position:absolute;left:0;text-align:left;margin-left:270pt;margin-top:15.45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" fillcolor="#36f">
                <v:textbox>
                  <w:txbxContent>
                    <w:p w:rsidR="004A5424" w:rsidRPr="004405FC" w:rsidRDefault="004A5424" w:rsidP="00CF1E10">
                      <w:pPr>
                        <w:jc w:val="center"/>
                        <w:rPr>
                          <w:b/>
                        </w:rPr>
                      </w:pPr>
                      <w:r w:rsidRPr="004405FC">
                        <w:rPr>
                          <w:b/>
                        </w:rPr>
                        <w:t>Image</w:t>
                      </w:r>
                    </w:p>
                  </w:txbxContent>
                </v:textbox>
              </v:oval>
            </w:pict>
          </mc:Fallback>
        </mc:AlternateContent>
      </w:r>
    </w:p>
    <w:p w:rsidR="00CF1E10" w:rsidRDefault="00D702B6" w:rsidP="00CF1E10">
      <w:pPr>
        <w:autoSpaceDE w:val="0"/>
        <w:autoSpaceDN w:val="0"/>
        <w:adjustRightInd w:val="0"/>
        <w:spacing w:line="360" w:lineRule="auto"/>
        <w:jc w:val="both"/>
        <w:rPr>
          <w:rFonts w:ascii="Tahoma" w:hAnsi="Tahoma" w:cs="Tahoma"/>
          <w:iCs/>
        </w:rPr>
      </w:pPr>
      <w:r>
        <w:rPr>
          <w:rFonts w:ascii="Tahoma" w:hAnsi="Tahoma" w:cs="Tahoma"/>
          <w:iCs/>
          <w:noProof/>
          <w:lang w:eastAsia="fr-FR"/>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5715</wp:posOffset>
                </wp:positionV>
                <wp:extent cx="1600200" cy="0"/>
                <wp:effectExtent l="19050" t="53340" r="9525" b="6096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2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">
                <v:stroke endarrow="block"/>
              </v:line>
            </w:pict>
          </mc:Fallback>
        </mc:AlternateContent>
      </w:r>
    </w:p>
    <w:p w:rsidR="00CF1E10" w:rsidRDefault="00CF1E10" w:rsidP="00CF1E10">
      <w:pPr>
        <w:autoSpaceDE w:val="0"/>
        <w:autoSpaceDN w:val="0"/>
        <w:adjustRightInd w:val="0"/>
        <w:spacing w:line="360" w:lineRule="auto"/>
        <w:jc w:val="both"/>
        <w:rPr>
          <w:rFonts w:ascii="Tahoma" w:hAnsi="Tahoma" w:cs="Tahoma"/>
          <w:iCs/>
        </w:rPr>
      </w:pPr>
      <w:r>
        <w:rPr>
          <w:rFonts w:ascii="Tahoma" w:hAnsi="Tahoma" w:cs="Tahoma"/>
          <w:iCs/>
        </w:rPr>
        <w:t xml:space="preserve">Dans le couple marché-produit </w:t>
      </w:r>
      <w:r w:rsidR="00E945D9">
        <w:rPr>
          <w:rFonts w:ascii="Tahoma" w:hAnsi="Tahoma" w:cs="Tahoma"/>
          <w:iCs/>
        </w:rPr>
        <w:t xml:space="preserve">il y a </w:t>
      </w:r>
      <w:r>
        <w:rPr>
          <w:rFonts w:ascii="Tahoma" w:hAnsi="Tahoma" w:cs="Tahoma"/>
          <w:iCs/>
        </w:rPr>
        <w:t>une compatibilité (ciblage)</w:t>
      </w:r>
      <w:r w:rsidR="00E945D9">
        <w:rPr>
          <w:rFonts w:ascii="Tahoma" w:hAnsi="Tahoma" w:cs="Tahoma"/>
          <w:iCs/>
        </w:rPr>
        <w:t>,</w:t>
      </w:r>
      <w:r>
        <w:rPr>
          <w:rFonts w:ascii="Tahoma" w:hAnsi="Tahoma" w:cs="Tahoma"/>
          <w:iCs/>
        </w:rPr>
        <w:t xml:space="preserve"> l’entreprise travaille sur l’image. </w:t>
      </w:r>
    </w:p>
    <w:p w:rsidR="00CF1E10" w:rsidRPr="00CC2B2F" w:rsidRDefault="00DC77A3" w:rsidP="00DC77A3">
      <w:pPr>
        <w:numPr>
          <w:ilvl w:val="1"/>
          <w:numId w:val="28"/>
        </w:numPr>
        <w:autoSpaceDE w:val="0"/>
        <w:autoSpaceDN w:val="0"/>
        <w:adjustRightInd w:val="0"/>
        <w:spacing w:line="360" w:lineRule="auto"/>
        <w:jc w:val="both"/>
        <w:rPr>
          <w:rFonts w:ascii="Palatino-BoldItalic" w:hAnsi="Palatino-BoldItalic" w:cs="Palatino-BoldItalic"/>
          <w:sz w:val="20"/>
          <w:szCs w:val="20"/>
          <w:u w:val="single"/>
        </w:rPr>
      </w:pPr>
      <w:r>
        <w:rPr>
          <w:rFonts w:ascii="Palatino-BoldItalic" w:hAnsi="Palatino-BoldItalic" w:cs="Palatino-BoldItalic"/>
          <w:b/>
          <w:bCs/>
          <w:iCs/>
          <w:u w:val="single"/>
        </w:rPr>
        <w:br w:type="page"/>
      </w:r>
      <w:r w:rsidR="00CF1E10" w:rsidRPr="00DC77A3">
        <w:rPr>
          <w:rFonts w:ascii="Arial" w:hAnsi="Arial" w:cs="Arial"/>
          <w:b/>
          <w:i/>
          <w:sz w:val="24"/>
          <w:szCs w:val="24"/>
        </w:rPr>
        <w:lastRenderedPageBreak/>
        <w:t>Cycle de vie d’un produit hôtelier :</w:t>
      </w:r>
    </w:p>
    <w:p w:rsidR="00CF1E10" w:rsidRPr="00DC77A3" w:rsidRDefault="00CF1E10" w:rsidP="00CF1E10">
      <w:p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Comme tout bien et s</w:t>
      </w:r>
      <w:r w:rsidR="004405FC">
        <w:rPr>
          <w:rFonts w:ascii="Arial" w:hAnsi="Arial" w:cs="Arial"/>
          <w:sz w:val="24"/>
          <w:szCs w:val="24"/>
        </w:rPr>
        <w:t>ervice, un produit touristique a</w:t>
      </w:r>
      <w:r w:rsidRPr="00DC77A3">
        <w:rPr>
          <w:rFonts w:ascii="Arial" w:hAnsi="Arial" w:cs="Arial"/>
          <w:sz w:val="24"/>
          <w:szCs w:val="24"/>
        </w:rPr>
        <w:t xml:space="preserve"> une vie et une mort.</w:t>
      </w:r>
      <w:r w:rsidR="004C6F84">
        <w:rPr>
          <w:rFonts w:ascii="Arial" w:hAnsi="Arial" w:cs="Arial"/>
          <w:sz w:val="24"/>
          <w:szCs w:val="24"/>
        </w:rPr>
        <w:t xml:space="preserve"> I</w:t>
      </w:r>
      <w:r w:rsidRPr="00DC77A3">
        <w:rPr>
          <w:rFonts w:ascii="Arial" w:hAnsi="Arial" w:cs="Arial"/>
          <w:sz w:val="24"/>
          <w:szCs w:val="24"/>
        </w:rPr>
        <w:t xml:space="preserve">l doit perpétuellement convenir à la clientèle qui l’acquiert. Chaque nouveau produit est une facilité offerte à la consommation, mais également une difficulté imposé à la production. Dans ces conditions, il est normal que la carrière d’un produit touristique, c’est- à -dire l’usage qui en est fait, soit soumise à un grand nombre d’influences comme l’expérience de l’organisation touristique productrice, la position de ses concurrents, l’apparition de produit de substitution, la politique des Etats en matière de tourisme et de loisirs, les </w:t>
      </w:r>
      <w:r w:rsidR="008F01D9" w:rsidRPr="00DC77A3">
        <w:rPr>
          <w:rFonts w:ascii="Arial" w:hAnsi="Arial" w:cs="Arial"/>
          <w:sz w:val="24"/>
          <w:szCs w:val="24"/>
        </w:rPr>
        <w:t>goûts</w:t>
      </w:r>
      <w:r w:rsidRPr="00DC77A3">
        <w:rPr>
          <w:rFonts w:ascii="Arial" w:hAnsi="Arial" w:cs="Arial"/>
          <w:sz w:val="24"/>
          <w:szCs w:val="24"/>
        </w:rPr>
        <w:t>, besoins et désirs des vacanciers.</w:t>
      </w:r>
    </w:p>
    <w:p w:rsidR="00CF1E10" w:rsidRPr="00DC77A3" w:rsidRDefault="00CF1E10" w:rsidP="00CF1E10">
      <w:pPr>
        <w:autoSpaceDE w:val="0"/>
        <w:autoSpaceDN w:val="0"/>
        <w:adjustRightInd w:val="0"/>
        <w:spacing w:line="360" w:lineRule="auto"/>
        <w:jc w:val="both"/>
        <w:rPr>
          <w:rFonts w:ascii="Arial" w:hAnsi="Arial" w:cs="Arial"/>
          <w:sz w:val="24"/>
          <w:szCs w:val="24"/>
        </w:rPr>
      </w:pPr>
    </w:p>
    <w:p w:rsidR="00CF1E10" w:rsidRPr="00DC77A3" w:rsidRDefault="00CF1E10" w:rsidP="00CF1E10">
      <w:pPr>
        <w:autoSpaceDE w:val="0"/>
        <w:autoSpaceDN w:val="0"/>
        <w:adjustRightInd w:val="0"/>
        <w:spacing w:line="360" w:lineRule="auto"/>
        <w:jc w:val="both"/>
        <w:rPr>
          <w:rFonts w:ascii="Arial" w:hAnsi="Arial" w:cs="Arial"/>
          <w:sz w:val="24"/>
          <w:szCs w:val="24"/>
        </w:rPr>
      </w:pPr>
      <w:r w:rsidRPr="00DC77A3">
        <w:rPr>
          <w:rFonts w:ascii="Arial" w:hAnsi="Arial" w:cs="Arial"/>
          <w:sz w:val="24"/>
          <w:szCs w:val="24"/>
        </w:rPr>
        <w:t>En gé</w:t>
      </w:r>
      <w:r w:rsidR="004C6F84">
        <w:rPr>
          <w:rFonts w:ascii="Arial" w:hAnsi="Arial" w:cs="Arial"/>
          <w:sz w:val="24"/>
          <w:szCs w:val="24"/>
        </w:rPr>
        <w:t xml:space="preserve">néral, les auteurs s’accordent </w:t>
      </w:r>
      <w:r w:rsidR="004C6F84" w:rsidRPr="00DC77A3">
        <w:rPr>
          <w:rFonts w:ascii="Arial" w:hAnsi="Arial" w:cs="Arial"/>
          <w:sz w:val="24"/>
          <w:szCs w:val="24"/>
        </w:rPr>
        <w:t>à</w:t>
      </w:r>
      <w:r w:rsidRPr="00DC77A3">
        <w:rPr>
          <w:rFonts w:ascii="Arial" w:hAnsi="Arial" w:cs="Arial"/>
          <w:sz w:val="24"/>
          <w:szCs w:val="24"/>
        </w:rPr>
        <w:t xml:space="preserve"> reconnaitre quatre phases de la vie d’un produit : lancement, développement, maturité et déclin.</w:t>
      </w:r>
    </w:p>
    <w:p w:rsidR="00CF1E10" w:rsidRDefault="00CF1E10" w:rsidP="00CF1E10">
      <w:pPr>
        <w:autoSpaceDE w:val="0"/>
        <w:autoSpaceDN w:val="0"/>
        <w:adjustRightInd w:val="0"/>
        <w:spacing w:line="360" w:lineRule="auto"/>
        <w:jc w:val="both"/>
        <w:rPr>
          <w:rFonts w:ascii="Tahoma" w:hAnsi="Tahoma" w:cs="Tahoma"/>
          <w:sz w:val="18"/>
          <w:szCs w:val="18"/>
        </w:rPr>
      </w:pPr>
    </w:p>
    <w:p w:rsidR="00CF1E10" w:rsidRDefault="00D702B6" w:rsidP="00CF1E10">
      <w:pPr>
        <w:autoSpaceDE w:val="0"/>
        <w:autoSpaceDN w:val="0"/>
        <w:adjustRightInd w:val="0"/>
        <w:spacing w:line="360" w:lineRule="auto"/>
        <w:jc w:val="both"/>
        <w:rPr>
          <w:rFonts w:ascii="Tahoma" w:hAnsi="Tahoma" w:cs="Tahoma"/>
          <w:b/>
        </w:rPr>
      </w:pPr>
      <w:r>
        <w:rPr>
          <w:rFonts w:ascii="Tahoma" w:hAnsi="Tahoma" w:cs="Tahoma"/>
          <w:b/>
          <w:noProof/>
          <w:lang w:eastAsia="fr-FR"/>
        </w:rPr>
        <w:drawing>
          <wp:inline distT="0" distB="0" distL="0" distR="0">
            <wp:extent cx="5753100" cy="3114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3100" cy="3114675"/>
                    </a:xfrm>
                    <a:prstGeom prst="rect">
                      <a:avLst/>
                    </a:prstGeom>
                    <a:noFill/>
                    <a:ln>
                      <a:noFill/>
                    </a:ln>
                  </pic:spPr>
                </pic:pic>
              </a:graphicData>
            </a:graphic>
          </wp:inline>
        </w:drawing>
      </w:r>
    </w:p>
    <w:p w:rsidR="00CF1E10" w:rsidRPr="00321C5C" w:rsidRDefault="00CF1E10" w:rsidP="00CF1E10">
      <w:pPr>
        <w:autoSpaceDE w:val="0"/>
        <w:autoSpaceDN w:val="0"/>
        <w:adjustRightInd w:val="0"/>
        <w:jc w:val="center"/>
        <w:rPr>
          <w:rFonts w:ascii="Palatino-BoldItalic" w:hAnsi="Palatino-BoldItalic" w:cs="Palatino-BoldItalic"/>
          <w:sz w:val="20"/>
          <w:szCs w:val="20"/>
          <w:u w:val="single"/>
        </w:rPr>
      </w:pPr>
      <w:r w:rsidRPr="00321C5C">
        <w:rPr>
          <w:rFonts w:ascii="Palatino-BoldItalic" w:hAnsi="Palatino-BoldItalic" w:cs="Palatino-BoldItalic"/>
          <w:b/>
          <w:bCs/>
          <w:iCs/>
          <w:u w:val="single"/>
        </w:rPr>
        <w:t xml:space="preserve">Cycle de vie d’un produit hôtelier </w:t>
      </w:r>
    </w:p>
    <w:p w:rsidR="00CF1E10" w:rsidRPr="00FE1123" w:rsidRDefault="00DC77A3" w:rsidP="00CF1E10">
      <w:pPr>
        <w:autoSpaceDE w:val="0"/>
        <w:autoSpaceDN w:val="0"/>
        <w:adjustRightInd w:val="0"/>
        <w:spacing w:line="360" w:lineRule="auto"/>
        <w:jc w:val="both"/>
        <w:rPr>
          <w:rFonts w:ascii="Tahoma" w:hAnsi="Tahoma" w:cs="Tahoma"/>
          <w:b/>
        </w:rPr>
      </w:pPr>
      <w:r>
        <w:rPr>
          <w:rFonts w:ascii="Tahoma" w:hAnsi="Tahoma" w:cs="Tahoma"/>
          <w:b/>
        </w:rPr>
        <w:br w:type="page"/>
      </w:r>
    </w:p>
    <w:tbl>
      <w:tblPr>
        <w:tblStyle w:val="TableGrid"/>
        <w:tblW w:w="0" w:type="auto"/>
        <w:tblLayout w:type="fixed"/>
        <w:tblLook w:val="01E0" w:firstRow="1" w:lastRow="1" w:firstColumn="1" w:lastColumn="1" w:noHBand="0" w:noVBand="0"/>
      </w:tblPr>
      <w:tblGrid>
        <w:gridCol w:w="1548"/>
        <w:gridCol w:w="1435"/>
        <w:gridCol w:w="1625"/>
        <w:gridCol w:w="1497"/>
        <w:gridCol w:w="1671"/>
        <w:gridCol w:w="1512"/>
      </w:tblGrid>
      <w:tr w:rsidR="00CF1E10" w:rsidRPr="00DC77A3" w:rsidTr="00FB27C2">
        <w:trPr>
          <w:trHeight w:val="656"/>
        </w:trPr>
        <w:tc>
          <w:tcPr>
            <w:tcW w:w="1548" w:type="dxa"/>
          </w:tcPr>
          <w:p w:rsidR="00CF1E10" w:rsidRPr="00DC77A3" w:rsidRDefault="00CF1E10" w:rsidP="00DC77A3">
            <w:pPr>
              <w:autoSpaceDE w:val="0"/>
              <w:autoSpaceDN w:val="0"/>
              <w:adjustRightInd w:val="0"/>
              <w:spacing w:line="360" w:lineRule="auto"/>
              <w:jc w:val="center"/>
              <w:rPr>
                <w:rFonts w:ascii="Arial" w:hAnsi="Arial" w:cs="Arial"/>
                <w:b/>
              </w:rPr>
            </w:pPr>
          </w:p>
        </w:tc>
        <w:tc>
          <w:tcPr>
            <w:tcW w:w="1435" w:type="dxa"/>
          </w:tcPr>
          <w:p w:rsidR="00CF1E10" w:rsidRPr="00DC77A3" w:rsidRDefault="00CF1E10" w:rsidP="00DC77A3">
            <w:pPr>
              <w:autoSpaceDE w:val="0"/>
              <w:autoSpaceDN w:val="0"/>
              <w:adjustRightInd w:val="0"/>
              <w:spacing w:line="360" w:lineRule="auto"/>
              <w:jc w:val="center"/>
              <w:rPr>
                <w:rFonts w:ascii="Arial" w:hAnsi="Arial" w:cs="Arial"/>
                <w:b/>
              </w:rPr>
            </w:pPr>
            <w:r w:rsidRPr="00DC77A3">
              <w:rPr>
                <w:rFonts w:ascii="Arial" w:hAnsi="Arial" w:cs="Arial"/>
                <w:b/>
              </w:rPr>
              <w:t>Description</w:t>
            </w:r>
          </w:p>
        </w:tc>
        <w:tc>
          <w:tcPr>
            <w:tcW w:w="1625" w:type="dxa"/>
          </w:tcPr>
          <w:p w:rsidR="00CF1E10" w:rsidRPr="00DC77A3" w:rsidRDefault="00CF1E10" w:rsidP="00DC77A3">
            <w:pPr>
              <w:autoSpaceDE w:val="0"/>
              <w:autoSpaceDN w:val="0"/>
              <w:adjustRightInd w:val="0"/>
              <w:spacing w:line="360" w:lineRule="auto"/>
              <w:jc w:val="center"/>
              <w:rPr>
                <w:rFonts w:ascii="Arial" w:hAnsi="Arial" w:cs="Arial"/>
                <w:b/>
              </w:rPr>
            </w:pPr>
            <w:r w:rsidRPr="00DC77A3">
              <w:rPr>
                <w:rFonts w:ascii="Arial" w:hAnsi="Arial" w:cs="Arial"/>
                <w:b/>
              </w:rPr>
              <w:t>Objectifs-stratégies</w:t>
            </w:r>
          </w:p>
        </w:tc>
        <w:tc>
          <w:tcPr>
            <w:tcW w:w="1497" w:type="dxa"/>
          </w:tcPr>
          <w:p w:rsidR="00CF1E10" w:rsidRPr="00DC77A3" w:rsidRDefault="00CF1E10" w:rsidP="00DC77A3">
            <w:pPr>
              <w:autoSpaceDE w:val="0"/>
              <w:autoSpaceDN w:val="0"/>
              <w:adjustRightInd w:val="0"/>
              <w:spacing w:line="360" w:lineRule="auto"/>
              <w:jc w:val="center"/>
              <w:rPr>
                <w:rFonts w:ascii="Arial" w:hAnsi="Arial" w:cs="Arial"/>
                <w:b/>
              </w:rPr>
            </w:pPr>
            <w:r w:rsidRPr="00DC77A3">
              <w:rPr>
                <w:rFonts w:ascii="Arial" w:hAnsi="Arial" w:cs="Arial"/>
                <w:b/>
              </w:rPr>
              <w:t>Prix</w:t>
            </w:r>
          </w:p>
        </w:tc>
        <w:tc>
          <w:tcPr>
            <w:tcW w:w="1671" w:type="dxa"/>
          </w:tcPr>
          <w:p w:rsidR="00CF1E10" w:rsidRPr="00DC77A3" w:rsidRDefault="00CF1E10" w:rsidP="00DC77A3">
            <w:pPr>
              <w:autoSpaceDE w:val="0"/>
              <w:autoSpaceDN w:val="0"/>
              <w:adjustRightInd w:val="0"/>
              <w:spacing w:line="360" w:lineRule="auto"/>
              <w:jc w:val="center"/>
              <w:rPr>
                <w:rFonts w:ascii="Arial" w:hAnsi="Arial" w:cs="Arial"/>
                <w:b/>
              </w:rPr>
            </w:pPr>
            <w:r w:rsidRPr="00DC77A3">
              <w:rPr>
                <w:rFonts w:ascii="Arial" w:hAnsi="Arial" w:cs="Arial"/>
                <w:b/>
              </w:rPr>
              <w:t>Distribution</w:t>
            </w:r>
          </w:p>
        </w:tc>
        <w:tc>
          <w:tcPr>
            <w:tcW w:w="1512" w:type="dxa"/>
          </w:tcPr>
          <w:p w:rsidR="00CF1E10" w:rsidRPr="00DC77A3" w:rsidRDefault="00CF1E10" w:rsidP="00DC77A3">
            <w:pPr>
              <w:autoSpaceDE w:val="0"/>
              <w:autoSpaceDN w:val="0"/>
              <w:adjustRightInd w:val="0"/>
              <w:spacing w:line="360" w:lineRule="auto"/>
              <w:jc w:val="center"/>
              <w:rPr>
                <w:rFonts w:ascii="Arial" w:hAnsi="Arial" w:cs="Arial"/>
                <w:b/>
              </w:rPr>
            </w:pPr>
            <w:r w:rsidRPr="00DC77A3">
              <w:rPr>
                <w:rFonts w:ascii="Arial" w:hAnsi="Arial" w:cs="Arial"/>
                <w:b/>
              </w:rPr>
              <w:t>Promotion</w:t>
            </w:r>
          </w:p>
        </w:tc>
      </w:tr>
      <w:tr w:rsidR="00CF1E10" w:rsidTr="00FB27C2">
        <w:tc>
          <w:tcPr>
            <w:tcW w:w="1548" w:type="dxa"/>
          </w:tcPr>
          <w:p w:rsidR="00DC77A3" w:rsidRDefault="00DC77A3" w:rsidP="00DC77A3">
            <w:pPr>
              <w:autoSpaceDE w:val="0"/>
              <w:autoSpaceDN w:val="0"/>
              <w:adjustRightInd w:val="0"/>
              <w:spacing w:line="360" w:lineRule="auto"/>
              <w:jc w:val="center"/>
              <w:rPr>
                <w:rFonts w:ascii="Arial" w:hAnsi="Arial" w:cs="Arial"/>
                <w:b/>
              </w:rPr>
            </w:pPr>
          </w:p>
          <w:p w:rsidR="00CF1E10" w:rsidRPr="00DC77A3" w:rsidRDefault="00CF1E10" w:rsidP="00DC77A3">
            <w:pPr>
              <w:autoSpaceDE w:val="0"/>
              <w:autoSpaceDN w:val="0"/>
              <w:adjustRightInd w:val="0"/>
              <w:spacing w:line="360" w:lineRule="auto"/>
              <w:jc w:val="center"/>
              <w:rPr>
                <w:rFonts w:ascii="Arial" w:hAnsi="Arial" w:cs="Arial"/>
                <w:b/>
              </w:rPr>
            </w:pPr>
            <w:r w:rsidRPr="00DC77A3">
              <w:rPr>
                <w:rFonts w:ascii="Arial" w:hAnsi="Arial" w:cs="Arial"/>
                <w:b/>
              </w:rPr>
              <w:t>Lancement</w:t>
            </w:r>
          </w:p>
        </w:tc>
        <w:tc>
          <w:tcPr>
            <w:tcW w:w="1435"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Phase de test, le produit</w:t>
            </w:r>
            <w:r>
              <w:rPr>
                <w:rFonts w:ascii="Tahoma" w:hAnsi="Tahoma" w:cs="Tahoma"/>
                <w:sz w:val="20"/>
                <w:szCs w:val="20"/>
              </w:rPr>
              <w:t xml:space="preserve"> arrive </w:t>
            </w:r>
            <w:r w:rsidRPr="009D157C">
              <w:rPr>
                <w:rFonts w:ascii="Tahoma" w:hAnsi="Tahoma" w:cs="Tahoma"/>
                <w:sz w:val="20"/>
                <w:szCs w:val="20"/>
              </w:rPr>
              <w:t>sur le marché. Peu de</w:t>
            </w:r>
            <w:r>
              <w:rPr>
                <w:rFonts w:ascii="Tahoma" w:hAnsi="Tahoma" w:cs="Tahoma"/>
                <w:sz w:val="20"/>
                <w:szCs w:val="20"/>
              </w:rPr>
              <w:t xml:space="preserve"> </w:t>
            </w:r>
            <w:r w:rsidRPr="009D157C">
              <w:rPr>
                <w:rFonts w:ascii="Tahoma" w:hAnsi="Tahoma" w:cs="Tahoma"/>
                <w:sz w:val="20"/>
                <w:szCs w:val="20"/>
              </w:rPr>
              <w:t>clients et il faut construire</w:t>
            </w:r>
            <w:r w:rsidR="00246106">
              <w:rPr>
                <w:rFonts w:ascii="Tahoma" w:hAnsi="Tahoma" w:cs="Tahoma"/>
                <w:sz w:val="20"/>
                <w:szCs w:val="20"/>
              </w:rPr>
              <w:t xml:space="preserve"> </w:t>
            </w:r>
            <w:r w:rsidRPr="009D157C">
              <w:rPr>
                <w:rFonts w:ascii="Tahoma" w:hAnsi="Tahoma" w:cs="Tahoma"/>
                <w:sz w:val="20"/>
                <w:szCs w:val="20"/>
              </w:rPr>
              <w:t>l’image de l’établissement.</w:t>
            </w:r>
            <w:r>
              <w:rPr>
                <w:rFonts w:ascii="Tahoma" w:hAnsi="Tahoma" w:cs="Tahoma"/>
                <w:sz w:val="20"/>
                <w:szCs w:val="20"/>
              </w:rPr>
              <w:t xml:space="preserve"> </w:t>
            </w:r>
            <w:r w:rsidRPr="009D157C">
              <w:rPr>
                <w:rFonts w:ascii="Tahoma" w:hAnsi="Tahoma" w:cs="Tahoma"/>
                <w:sz w:val="20"/>
                <w:szCs w:val="20"/>
              </w:rPr>
              <w:t>En hôtellerie, cette phase</w:t>
            </w:r>
            <w:r w:rsidR="00246106">
              <w:rPr>
                <w:rFonts w:ascii="Tahoma" w:hAnsi="Tahoma" w:cs="Tahoma"/>
                <w:sz w:val="20"/>
                <w:szCs w:val="20"/>
              </w:rPr>
              <w:t xml:space="preserve"> </w:t>
            </w:r>
            <w:r w:rsidRPr="009D157C">
              <w:rPr>
                <w:rFonts w:ascii="Tahoma" w:hAnsi="Tahoma" w:cs="Tahoma"/>
                <w:sz w:val="20"/>
                <w:szCs w:val="20"/>
              </w:rPr>
              <w:t>peut durer de 5 à 10 ans.</w:t>
            </w:r>
            <w:r w:rsidR="00246106">
              <w:rPr>
                <w:rFonts w:ascii="Tahoma" w:hAnsi="Tahoma" w:cs="Tahoma"/>
                <w:sz w:val="20"/>
                <w:szCs w:val="20"/>
              </w:rPr>
              <w:t xml:space="preserve"> </w:t>
            </w:r>
            <w:r w:rsidRPr="009D157C">
              <w:rPr>
                <w:rFonts w:ascii="Tahoma" w:hAnsi="Tahoma" w:cs="Tahoma"/>
                <w:sz w:val="20"/>
                <w:szCs w:val="20"/>
              </w:rPr>
              <w:t>C’est long car on n’a pas de</w:t>
            </w:r>
            <w:r w:rsidR="00246106">
              <w:rPr>
                <w:rFonts w:ascii="Tahoma" w:hAnsi="Tahoma" w:cs="Tahoma"/>
                <w:sz w:val="20"/>
                <w:szCs w:val="20"/>
              </w:rPr>
              <w:t xml:space="preserve"> </w:t>
            </w:r>
            <w:r w:rsidRPr="009D157C">
              <w:rPr>
                <w:rFonts w:ascii="Tahoma" w:hAnsi="Tahoma" w:cs="Tahoma"/>
                <w:sz w:val="20"/>
                <w:szCs w:val="20"/>
              </w:rPr>
              <w:t>rentrées financières</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625" w:type="dxa"/>
          </w:tcPr>
          <w:p w:rsidR="00FB27C2"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Encourager les clients à</w:t>
            </w:r>
            <w:r>
              <w:rPr>
                <w:rFonts w:ascii="Tahoma" w:hAnsi="Tahoma" w:cs="Tahoma"/>
                <w:sz w:val="20"/>
                <w:szCs w:val="20"/>
              </w:rPr>
              <w:t xml:space="preserve"> </w:t>
            </w:r>
            <w:r w:rsidRPr="009D157C">
              <w:rPr>
                <w:rFonts w:ascii="Tahoma" w:hAnsi="Tahoma" w:cs="Tahoma"/>
                <w:sz w:val="20"/>
                <w:szCs w:val="20"/>
              </w:rPr>
              <w:t>tester le produit et essayer</w:t>
            </w:r>
            <w:r>
              <w:rPr>
                <w:rFonts w:ascii="Tahoma" w:hAnsi="Tahoma" w:cs="Tahoma"/>
                <w:sz w:val="20"/>
                <w:szCs w:val="20"/>
              </w:rPr>
              <w:t xml:space="preserve"> </w:t>
            </w:r>
            <w:r w:rsidRPr="009D157C">
              <w:rPr>
                <w:rFonts w:ascii="Tahoma" w:hAnsi="Tahoma" w:cs="Tahoma"/>
                <w:sz w:val="20"/>
                <w:szCs w:val="20"/>
              </w:rPr>
              <w:t>d’augmenter la demande.</w:t>
            </w:r>
          </w:p>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Promouvoir et construire</w:t>
            </w:r>
            <w:r w:rsidR="00246106">
              <w:rPr>
                <w:rFonts w:ascii="Tahoma" w:hAnsi="Tahoma" w:cs="Tahoma"/>
                <w:sz w:val="20"/>
                <w:szCs w:val="20"/>
              </w:rPr>
              <w:t xml:space="preserve"> </w:t>
            </w:r>
            <w:r w:rsidRPr="009D157C">
              <w:rPr>
                <w:rFonts w:ascii="Tahoma" w:hAnsi="Tahoma" w:cs="Tahoma"/>
                <w:sz w:val="20"/>
                <w:szCs w:val="20"/>
              </w:rPr>
              <w:t>l’image de l’établissement.</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497" w:type="dxa"/>
          </w:tcPr>
          <w:p w:rsidR="00CF1E10" w:rsidRPr="009D157C" w:rsidRDefault="00CF1E10" w:rsidP="00FB27C2">
            <w:pPr>
              <w:autoSpaceDE w:val="0"/>
              <w:autoSpaceDN w:val="0"/>
              <w:adjustRightInd w:val="0"/>
              <w:rPr>
                <w:rFonts w:ascii="Tahoma" w:hAnsi="Tahoma" w:cs="Tahoma"/>
                <w:sz w:val="20"/>
                <w:szCs w:val="20"/>
              </w:rPr>
            </w:pPr>
            <w:r>
              <w:rPr>
                <w:rFonts w:ascii="Tahoma" w:hAnsi="Tahoma" w:cs="Tahoma"/>
                <w:sz w:val="20"/>
                <w:szCs w:val="20"/>
              </w:rPr>
              <w:t xml:space="preserve">Soit </w:t>
            </w:r>
            <w:r w:rsidRPr="009D157C">
              <w:rPr>
                <w:rFonts w:ascii="Tahoma" w:hAnsi="Tahoma" w:cs="Tahoma"/>
                <w:sz w:val="20"/>
                <w:szCs w:val="20"/>
              </w:rPr>
              <w:t>on commence avec des</w:t>
            </w:r>
            <w:r w:rsidR="00246106">
              <w:rPr>
                <w:rFonts w:ascii="Tahoma" w:hAnsi="Tahoma" w:cs="Tahoma"/>
                <w:sz w:val="20"/>
                <w:szCs w:val="20"/>
              </w:rPr>
              <w:t xml:space="preserve"> </w:t>
            </w:r>
            <w:r w:rsidRPr="009D157C">
              <w:rPr>
                <w:rFonts w:ascii="Tahoma" w:hAnsi="Tahoma" w:cs="Tahoma"/>
                <w:sz w:val="20"/>
                <w:szCs w:val="20"/>
              </w:rPr>
              <w:t>prix très bas, soit on</w:t>
            </w:r>
            <w:r w:rsidR="00246106">
              <w:rPr>
                <w:rFonts w:ascii="Tahoma" w:hAnsi="Tahoma" w:cs="Tahoma"/>
                <w:sz w:val="20"/>
                <w:szCs w:val="20"/>
              </w:rPr>
              <w:t xml:space="preserve"> </w:t>
            </w:r>
            <w:r w:rsidRPr="009D157C">
              <w:rPr>
                <w:rFonts w:ascii="Tahoma" w:hAnsi="Tahoma" w:cs="Tahoma"/>
                <w:sz w:val="20"/>
                <w:szCs w:val="20"/>
              </w:rPr>
              <w:t>commence avec des prix</w:t>
            </w:r>
            <w:r w:rsidR="00246106">
              <w:rPr>
                <w:rFonts w:ascii="Tahoma" w:hAnsi="Tahoma" w:cs="Tahoma"/>
                <w:sz w:val="20"/>
                <w:szCs w:val="20"/>
              </w:rPr>
              <w:t xml:space="preserve"> </w:t>
            </w:r>
            <w:r w:rsidRPr="009D157C">
              <w:rPr>
                <w:rFonts w:ascii="Tahoma" w:hAnsi="Tahoma" w:cs="Tahoma"/>
                <w:sz w:val="20"/>
                <w:szCs w:val="20"/>
              </w:rPr>
              <w:t>élevés mais alors, il faut que</w:t>
            </w:r>
            <w:r w:rsidR="00246106">
              <w:rPr>
                <w:rFonts w:ascii="Tahoma" w:hAnsi="Tahoma" w:cs="Tahoma"/>
                <w:sz w:val="20"/>
                <w:szCs w:val="20"/>
              </w:rPr>
              <w:t xml:space="preserve"> </w:t>
            </w:r>
            <w:r w:rsidRPr="009D157C">
              <w:rPr>
                <w:rFonts w:ascii="Tahoma" w:hAnsi="Tahoma" w:cs="Tahoma"/>
                <w:sz w:val="20"/>
                <w:szCs w:val="20"/>
              </w:rPr>
              <w:t>le produit soit innovant et</w:t>
            </w:r>
            <w:r w:rsidR="00246106">
              <w:rPr>
                <w:rFonts w:ascii="Tahoma" w:hAnsi="Tahoma" w:cs="Tahoma"/>
                <w:sz w:val="20"/>
                <w:szCs w:val="20"/>
              </w:rPr>
              <w:t xml:space="preserve"> </w:t>
            </w:r>
            <w:r w:rsidRPr="009D157C">
              <w:rPr>
                <w:rFonts w:ascii="Tahoma" w:hAnsi="Tahoma" w:cs="Tahoma"/>
                <w:sz w:val="20"/>
                <w:szCs w:val="20"/>
              </w:rPr>
              <w:t>qu’il arrive à se distinguer</w:t>
            </w:r>
            <w:r w:rsidR="00246106">
              <w:rPr>
                <w:rFonts w:ascii="Tahoma" w:hAnsi="Tahoma" w:cs="Tahoma"/>
                <w:sz w:val="20"/>
                <w:szCs w:val="20"/>
              </w:rPr>
              <w:t xml:space="preserve"> </w:t>
            </w:r>
            <w:r w:rsidRPr="009D157C">
              <w:rPr>
                <w:rFonts w:ascii="Tahoma" w:hAnsi="Tahoma" w:cs="Tahoma"/>
                <w:sz w:val="20"/>
                <w:szCs w:val="20"/>
              </w:rPr>
              <w:t>de ce qui est sur le marché.</w:t>
            </w:r>
          </w:p>
          <w:p w:rsidR="00CF1E10" w:rsidRPr="009D157C" w:rsidRDefault="00CF1E10" w:rsidP="00FB27C2">
            <w:pPr>
              <w:autoSpaceDE w:val="0"/>
              <w:autoSpaceDN w:val="0"/>
              <w:adjustRightInd w:val="0"/>
              <w:spacing w:line="360" w:lineRule="auto"/>
              <w:rPr>
                <w:rFonts w:ascii="Tahoma" w:hAnsi="Tahoma" w:cs="Tahoma"/>
                <w:b/>
                <w:sz w:val="20"/>
                <w:szCs w:val="20"/>
              </w:rPr>
            </w:pPr>
            <w:r w:rsidRPr="009D157C">
              <w:rPr>
                <w:rFonts w:ascii="Tahoma" w:hAnsi="Tahoma" w:cs="Tahoma"/>
                <w:sz w:val="20"/>
                <w:szCs w:val="20"/>
              </w:rPr>
              <w:t>Il faut beaucoup de</w:t>
            </w:r>
            <w:r w:rsidR="00246106">
              <w:rPr>
                <w:rFonts w:ascii="Tahoma" w:hAnsi="Tahoma" w:cs="Tahoma"/>
                <w:sz w:val="20"/>
                <w:szCs w:val="20"/>
              </w:rPr>
              <w:t xml:space="preserve"> </w:t>
            </w:r>
            <w:r w:rsidRPr="009D157C">
              <w:rPr>
                <w:rFonts w:ascii="Tahoma" w:hAnsi="Tahoma" w:cs="Tahoma"/>
                <w:sz w:val="20"/>
                <w:szCs w:val="20"/>
              </w:rPr>
              <w:t>promotion et faire des tarifs</w:t>
            </w:r>
            <w:r w:rsidR="00246106">
              <w:rPr>
                <w:rFonts w:ascii="Tahoma" w:hAnsi="Tahoma" w:cs="Tahoma"/>
                <w:sz w:val="20"/>
                <w:szCs w:val="20"/>
              </w:rPr>
              <w:t xml:space="preserve"> </w:t>
            </w:r>
            <w:r w:rsidRPr="009D157C">
              <w:rPr>
                <w:rFonts w:ascii="Tahoma" w:hAnsi="Tahoma" w:cs="Tahoma"/>
                <w:sz w:val="20"/>
                <w:szCs w:val="20"/>
              </w:rPr>
              <w:t>promotionnels pour</w:t>
            </w:r>
            <w:r w:rsidR="00246106">
              <w:rPr>
                <w:rFonts w:ascii="Tahoma" w:hAnsi="Tahoma" w:cs="Tahoma"/>
                <w:sz w:val="20"/>
                <w:szCs w:val="20"/>
              </w:rPr>
              <w:t xml:space="preserve"> </w:t>
            </w:r>
            <w:r w:rsidRPr="009D157C">
              <w:rPr>
                <w:rFonts w:ascii="Tahoma" w:hAnsi="Tahoma" w:cs="Tahoma"/>
                <w:sz w:val="20"/>
                <w:szCs w:val="20"/>
              </w:rPr>
              <w:t>favoriser le premier essai.</w:t>
            </w:r>
          </w:p>
        </w:tc>
        <w:tc>
          <w:tcPr>
            <w:tcW w:w="1671"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Très peu de ventes directes.</w:t>
            </w:r>
          </w:p>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 xml:space="preserve">Utilisation de tours </w:t>
            </w:r>
            <w:proofErr w:type="spellStart"/>
            <w:r w:rsidRPr="009D157C">
              <w:rPr>
                <w:rFonts w:ascii="Tahoma" w:hAnsi="Tahoma" w:cs="Tahoma"/>
                <w:sz w:val="20"/>
                <w:szCs w:val="20"/>
              </w:rPr>
              <w:t>operators</w:t>
            </w:r>
            <w:proofErr w:type="spellEnd"/>
            <w:r w:rsidRPr="009D157C">
              <w:rPr>
                <w:rFonts w:ascii="Tahoma" w:hAnsi="Tahoma" w:cs="Tahoma"/>
                <w:sz w:val="20"/>
                <w:szCs w:val="20"/>
              </w:rPr>
              <w:t xml:space="preserve"> et d’agences de</w:t>
            </w:r>
            <w:r w:rsidR="00246106">
              <w:rPr>
                <w:rFonts w:ascii="Tahoma" w:hAnsi="Tahoma" w:cs="Tahoma"/>
                <w:sz w:val="20"/>
                <w:szCs w:val="20"/>
              </w:rPr>
              <w:t xml:space="preserve"> </w:t>
            </w:r>
            <w:r w:rsidRPr="009D157C">
              <w:rPr>
                <w:rFonts w:ascii="Tahoma" w:hAnsi="Tahoma" w:cs="Tahoma"/>
                <w:sz w:val="20"/>
                <w:szCs w:val="20"/>
              </w:rPr>
              <w:t>voyages connus qui reflètent</w:t>
            </w:r>
            <w:r w:rsidR="00246106">
              <w:rPr>
                <w:rFonts w:ascii="Tahoma" w:hAnsi="Tahoma" w:cs="Tahoma"/>
                <w:sz w:val="20"/>
                <w:szCs w:val="20"/>
              </w:rPr>
              <w:t xml:space="preserve"> </w:t>
            </w:r>
            <w:r w:rsidRPr="009D157C">
              <w:rPr>
                <w:rFonts w:ascii="Tahoma" w:hAnsi="Tahoma" w:cs="Tahoma"/>
                <w:sz w:val="20"/>
                <w:szCs w:val="20"/>
              </w:rPr>
              <w:t>bien l’image du produit. Un</w:t>
            </w:r>
            <w:r w:rsidR="00246106">
              <w:rPr>
                <w:rFonts w:ascii="Tahoma" w:hAnsi="Tahoma" w:cs="Tahoma"/>
                <w:sz w:val="20"/>
                <w:szCs w:val="20"/>
              </w:rPr>
              <w:t xml:space="preserve"> </w:t>
            </w:r>
            <w:r w:rsidRPr="009D157C">
              <w:rPr>
                <w:rFonts w:ascii="Tahoma" w:hAnsi="Tahoma" w:cs="Tahoma"/>
                <w:sz w:val="20"/>
                <w:szCs w:val="20"/>
              </w:rPr>
              <w:t>bon référencement est</w:t>
            </w:r>
            <w:r w:rsidR="00246106">
              <w:rPr>
                <w:rFonts w:ascii="Tahoma" w:hAnsi="Tahoma" w:cs="Tahoma"/>
                <w:sz w:val="20"/>
                <w:szCs w:val="20"/>
              </w:rPr>
              <w:t xml:space="preserve"> </w:t>
            </w:r>
            <w:r w:rsidRPr="009D157C">
              <w:rPr>
                <w:rFonts w:ascii="Tahoma" w:hAnsi="Tahoma" w:cs="Tahoma"/>
                <w:sz w:val="20"/>
                <w:szCs w:val="20"/>
              </w:rPr>
              <w:t>important (5ème ou 6ème sur un</w:t>
            </w:r>
            <w:r w:rsidR="00246106">
              <w:rPr>
                <w:rFonts w:ascii="Tahoma" w:hAnsi="Tahoma" w:cs="Tahoma"/>
                <w:sz w:val="20"/>
                <w:szCs w:val="20"/>
              </w:rPr>
              <w:t xml:space="preserve"> </w:t>
            </w:r>
            <w:r w:rsidRPr="009D157C">
              <w:rPr>
                <w:rFonts w:ascii="Tahoma" w:hAnsi="Tahoma" w:cs="Tahoma"/>
                <w:sz w:val="20"/>
                <w:szCs w:val="20"/>
              </w:rPr>
              <w:t>moteur de recherche est le</w:t>
            </w:r>
            <w:r w:rsidR="00246106">
              <w:rPr>
                <w:rFonts w:ascii="Tahoma" w:hAnsi="Tahoma" w:cs="Tahoma"/>
                <w:sz w:val="20"/>
                <w:szCs w:val="20"/>
              </w:rPr>
              <w:t xml:space="preserve"> </w:t>
            </w:r>
            <w:r w:rsidRPr="009D157C">
              <w:rPr>
                <w:rFonts w:ascii="Tahoma" w:hAnsi="Tahoma" w:cs="Tahoma"/>
                <w:sz w:val="20"/>
                <w:szCs w:val="20"/>
              </w:rPr>
              <w:t>minimum).</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512"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Beaucoup de promotion</w:t>
            </w:r>
            <w:r w:rsidR="00246106">
              <w:rPr>
                <w:rFonts w:ascii="Tahoma" w:hAnsi="Tahoma" w:cs="Tahoma"/>
                <w:sz w:val="20"/>
                <w:szCs w:val="20"/>
              </w:rPr>
              <w:t xml:space="preserve"> </w:t>
            </w:r>
            <w:r w:rsidRPr="009D157C">
              <w:rPr>
                <w:rFonts w:ascii="Tahoma" w:hAnsi="Tahoma" w:cs="Tahoma"/>
                <w:sz w:val="20"/>
                <w:szCs w:val="20"/>
              </w:rPr>
              <w:t>grâce à un budget</w:t>
            </w:r>
            <w:r w:rsidR="00246106">
              <w:rPr>
                <w:rFonts w:ascii="Tahoma" w:hAnsi="Tahoma" w:cs="Tahoma"/>
                <w:sz w:val="20"/>
                <w:szCs w:val="20"/>
              </w:rPr>
              <w:t xml:space="preserve"> </w:t>
            </w:r>
            <w:r w:rsidRPr="009D157C">
              <w:rPr>
                <w:rFonts w:ascii="Tahoma" w:hAnsi="Tahoma" w:cs="Tahoma"/>
                <w:sz w:val="20"/>
                <w:szCs w:val="20"/>
              </w:rPr>
              <w:t>commercial important. La</w:t>
            </w:r>
            <w:r w:rsidR="00246106">
              <w:rPr>
                <w:rFonts w:ascii="Tahoma" w:hAnsi="Tahoma" w:cs="Tahoma"/>
                <w:sz w:val="20"/>
                <w:szCs w:val="20"/>
              </w:rPr>
              <w:t xml:space="preserve"> </w:t>
            </w:r>
            <w:r w:rsidRPr="009D157C">
              <w:rPr>
                <w:rFonts w:ascii="Tahoma" w:hAnsi="Tahoma" w:cs="Tahoma"/>
                <w:sz w:val="20"/>
                <w:szCs w:val="20"/>
              </w:rPr>
              <w:t>promotion doit être ciblée</w:t>
            </w:r>
            <w:r w:rsidR="00246106">
              <w:rPr>
                <w:rFonts w:ascii="Tahoma" w:hAnsi="Tahoma" w:cs="Tahoma"/>
                <w:sz w:val="20"/>
                <w:szCs w:val="20"/>
              </w:rPr>
              <w:t xml:space="preserve"> </w:t>
            </w:r>
            <w:r w:rsidRPr="009D157C">
              <w:rPr>
                <w:rFonts w:ascii="Tahoma" w:hAnsi="Tahoma" w:cs="Tahoma"/>
                <w:sz w:val="20"/>
                <w:szCs w:val="20"/>
              </w:rPr>
              <w:t>en fonction de la clientèle à</w:t>
            </w:r>
            <w:r w:rsidR="00246106">
              <w:rPr>
                <w:rFonts w:ascii="Tahoma" w:hAnsi="Tahoma" w:cs="Tahoma"/>
                <w:sz w:val="20"/>
                <w:szCs w:val="20"/>
              </w:rPr>
              <w:t xml:space="preserve"> </w:t>
            </w:r>
            <w:r w:rsidRPr="009D157C">
              <w:rPr>
                <w:rFonts w:ascii="Tahoma" w:hAnsi="Tahoma" w:cs="Tahoma"/>
                <w:sz w:val="20"/>
                <w:szCs w:val="20"/>
              </w:rPr>
              <w:t>atteindre.</w:t>
            </w:r>
          </w:p>
          <w:p w:rsidR="00CF1E10" w:rsidRPr="009D157C" w:rsidRDefault="00CF1E10" w:rsidP="00FB27C2">
            <w:pPr>
              <w:autoSpaceDE w:val="0"/>
              <w:autoSpaceDN w:val="0"/>
              <w:adjustRightInd w:val="0"/>
              <w:spacing w:line="360" w:lineRule="auto"/>
              <w:rPr>
                <w:rFonts w:ascii="Tahoma" w:hAnsi="Tahoma" w:cs="Tahoma"/>
                <w:b/>
                <w:sz w:val="20"/>
                <w:szCs w:val="20"/>
              </w:rPr>
            </w:pPr>
          </w:p>
        </w:tc>
      </w:tr>
      <w:tr w:rsidR="00CF1E10" w:rsidRPr="00CA1A72" w:rsidTr="00FB27C2">
        <w:tc>
          <w:tcPr>
            <w:tcW w:w="1548" w:type="dxa"/>
          </w:tcPr>
          <w:p w:rsidR="00CF1E10" w:rsidRDefault="00CF1E10" w:rsidP="00A633EF">
            <w:pPr>
              <w:autoSpaceDE w:val="0"/>
              <w:autoSpaceDN w:val="0"/>
              <w:adjustRightInd w:val="0"/>
              <w:spacing w:line="360" w:lineRule="auto"/>
              <w:jc w:val="both"/>
              <w:rPr>
                <w:rFonts w:ascii="Tahoma" w:hAnsi="Tahoma" w:cs="Tahoma"/>
                <w:b/>
              </w:rPr>
            </w:pPr>
          </w:p>
          <w:p w:rsidR="00CF1E10" w:rsidRPr="00DC77A3" w:rsidRDefault="00CF1E10" w:rsidP="00A633EF">
            <w:pPr>
              <w:autoSpaceDE w:val="0"/>
              <w:autoSpaceDN w:val="0"/>
              <w:adjustRightInd w:val="0"/>
              <w:spacing w:line="360" w:lineRule="auto"/>
              <w:jc w:val="both"/>
              <w:rPr>
                <w:rFonts w:ascii="Arial" w:hAnsi="Arial" w:cs="Arial"/>
                <w:b/>
              </w:rPr>
            </w:pPr>
            <w:r w:rsidRPr="00DC77A3">
              <w:rPr>
                <w:rFonts w:ascii="Arial" w:hAnsi="Arial" w:cs="Arial"/>
                <w:b/>
              </w:rPr>
              <w:t>Croissance</w:t>
            </w:r>
          </w:p>
        </w:tc>
        <w:tc>
          <w:tcPr>
            <w:tcW w:w="1435"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Produit devient connu,</w:t>
            </w:r>
            <w:r w:rsidR="00246106">
              <w:rPr>
                <w:rFonts w:ascii="Tahoma" w:hAnsi="Tahoma" w:cs="Tahoma"/>
                <w:sz w:val="20"/>
                <w:szCs w:val="20"/>
              </w:rPr>
              <w:t xml:space="preserve"> </w:t>
            </w:r>
            <w:r w:rsidRPr="009D157C">
              <w:rPr>
                <w:rFonts w:ascii="Tahoma" w:hAnsi="Tahoma" w:cs="Tahoma"/>
                <w:sz w:val="20"/>
                <w:szCs w:val="20"/>
              </w:rPr>
              <w:t>grosse augmentation du C.A.</w:t>
            </w:r>
            <w:r w:rsidR="00246106">
              <w:rPr>
                <w:rFonts w:ascii="Tahoma" w:hAnsi="Tahoma" w:cs="Tahoma"/>
                <w:sz w:val="20"/>
                <w:szCs w:val="20"/>
              </w:rPr>
              <w:t xml:space="preserve"> </w:t>
            </w:r>
            <w:r w:rsidRPr="009D157C">
              <w:rPr>
                <w:rFonts w:ascii="Tahoma" w:hAnsi="Tahoma" w:cs="Tahoma"/>
                <w:sz w:val="20"/>
                <w:szCs w:val="20"/>
              </w:rPr>
              <w:t>(T.O.&gt;50%). On commence à</w:t>
            </w:r>
            <w:r w:rsidR="00246106">
              <w:rPr>
                <w:rFonts w:ascii="Tahoma" w:hAnsi="Tahoma" w:cs="Tahoma"/>
                <w:sz w:val="20"/>
                <w:szCs w:val="20"/>
              </w:rPr>
              <w:t xml:space="preserve"> </w:t>
            </w:r>
            <w:r w:rsidRPr="009D157C">
              <w:rPr>
                <w:rFonts w:ascii="Tahoma" w:hAnsi="Tahoma" w:cs="Tahoma"/>
                <w:sz w:val="20"/>
                <w:szCs w:val="20"/>
              </w:rPr>
              <w:t>rentabiliser.</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625"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Fidéliser les clients (cartes</w:t>
            </w:r>
            <w:r w:rsidR="00246106">
              <w:rPr>
                <w:rFonts w:ascii="Tahoma" w:hAnsi="Tahoma" w:cs="Tahoma"/>
                <w:sz w:val="20"/>
                <w:szCs w:val="20"/>
              </w:rPr>
              <w:t xml:space="preserve"> </w:t>
            </w:r>
            <w:r w:rsidRPr="009D157C">
              <w:rPr>
                <w:rFonts w:ascii="Tahoma" w:hAnsi="Tahoma" w:cs="Tahoma"/>
                <w:sz w:val="20"/>
                <w:szCs w:val="20"/>
              </w:rPr>
              <w:t>de fidélité, services</w:t>
            </w:r>
            <w:r w:rsidR="00246106">
              <w:rPr>
                <w:rFonts w:ascii="Tahoma" w:hAnsi="Tahoma" w:cs="Tahoma"/>
                <w:sz w:val="20"/>
                <w:szCs w:val="20"/>
              </w:rPr>
              <w:t xml:space="preserve"> </w:t>
            </w:r>
            <w:r w:rsidRPr="009D157C">
              <w:rPr>
                <w:rFonts w:ascii="Tahoma" w:hAnsi="Tahoma" w:cs="Tahoma"/>
                <w:sz w:val="20"/>
                <w:szCs w:val="20"/>
              </w:rPr>
              <w:t>spécialisés, réductions s’ils</w:t>
            </w:r>
            <w:r w:rsidR="00246106">
              <w:rPr>
                <w:rFonts w:ascii="Tahoma" w:hAnsi="Tahoma" w:cs="Tahoma"/>
                <w:sz w:val="20"/>
                <w:szCs w:val="20"/>
              </w:rPr>
              <w:t xml:space="preserve"> </w:t>
            </w:r>
            <w:r w:rsidRPr="009D157C">
              <w:rPr>
                <w:rFonts w:ascii="Tahoma" w:hAnsi="Tahoma" w:cs="Tahoma"/>
                <w:sz w:val="20"/>
                <w:szCs w:val="20"/>
              </w:rPr>
              <w:t>viennent souvent,…).</w:t>
            </w:r>
          </w:p>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Mise en place et analyse de</w:t>
            </w:r>
            <w:r w:rsidR="00246106">
              <w:rPr>
                <w:rFonts w:ascii="Tahoma" w:hAnsi="Tahoma" w:cs="Tahoma"/>
                <w:sz w:val="20"/>
                <w:szCs w:val="20"/>
              </w:rPr>
              <w:t xml:space="preserve"> </w:t>
            </w:r>
            <w:r w:rsidRPr="009D157C">
              <w:rPr>
                <w:rFonts w:ascii="Tahoma" w:hAnsi="Tahoma" w:cs="Tahoma"/>
                <w:sz w:val="20"/>
                <w:szCs w:val="20"/>
              </w:rPr>
              <w:t>la segmentation.</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497" w:type="dxa"/>
          </w:tcPr>
          <w:p w:rsidR="00CF1E10" w:rsidRPr="009D157C" w:rsidRDefault="00CF1E10" w:rsidP="00FB27C2">
            <w:pPr>
              <w:autoSpaceDE w:val="0"/>
              <w:autoSpaceDN w:val="0"/>
              <w:adjustRightInd w:val="0"/>
              <w:spacing w:line="360" w:lineRule="auto"/>
              <w:rPr>
                <w:rFonts w:ascii="Tahoma" w:hAnsi="Tahoma" w:cs="Tahoma"/>
                <w:b/>
                <w:sz w:val="20"/>
                <w:szCs w:val="20"/>
              </w:rPr>
            </w:pPr>
            <w:r w:rsidRPr="009D157C">
              <w:rPr>
                <w:rFonts w:ascii="Tahoma" w:hAnsi="Tahoma" w:cs="Tahoma"/>
                <w:sz w:val="20"/>
                <w:szCs w:val="20"/>
              </w:rPr>
              <w:t>Si on est parti avec des prix</w:t>
            </w:r>
            <w:r w:rsidR="00246106">
              <w:rPr>
                <w:rFonts w:ascii="Tahoma" w:hAnsi="Tahoma" w:cs="Tahoma"/>
                <w:sz w:val="20"/>
                <w:szCs w:val="20"/>
              </w:rPr>
              <w:t xml:space="preserve"> </w:t>
            </w:r>
            <w:r w:rsidRPr="009D157C">
              <w:rPr>
                <w:rFonts w:ascii="Tahoma" w:hAnsi="Tahoma" w:cs="Tahoma"/>
                <w:sz w:val="20"/>
                <w:szCs w:val="20"/>
              </w:rPr>
              <w:t>bas on essaie de les faire</w:t>
            </w:r>
            <w:r w:rsidR="00246106">
              <w:rPr>
                <w:rFonts w:ascii="Tahoma" w:hAnsi="Tahoma" w:cs="Tahoma"/>
                <w:sz w:val="20"/>
                <w:szCs w:val="20"/>
              </w:rPr>
              <w:t xml:space="preserve"> </w:t>
            </w:r>
            <w:r w:rsidRPr="009D157C">
              <w:rPr>
                <w:rFonts w:ascii="Tahoma" w:hAnsi="Tahoma" w:cs="Tahoma"/>
                <w:sz w:val="20"/>
                <w:szCs w:val="20"/>
              </w:rPr>
              <w:t>grimper pour rentabiliser</w:t>
            </w:r>
            <w:r w:rsidR="00246106">
              <w:rPr>
                <w:rFonts w:ascii="Tahoma" w:hAnsi="Tahoma" w:cs="Tahoma"/>
                <w:sz w:val="20"/>
                <w:szCs w:val="20"/>
              </w:rPr>
              <w:t xml:space="preserve"> </w:t>
            </w:r>
            <w:r w:rsidRPr="009D157C">
              <w:rPr>
                <w:rFonts w:ascii="Tahoma" w:hAnsi="Tahoma" w:cs="Tahoma"/>
                <w:sz w:val="20"/>
                <w:szCs w:val="20"/>
              </w:rPr>
              <w:t>l’hôtel. Si on avait des prix</w:t>
            </w:r>
            <w:r w:rsidR="00246106">
              <w:rPr>
                <w:rFonts w:ascii="Tahoma" w:hAnsi="Tahoma" w:cs="Tahoma"/>
                <w:sz w:val="20"/>
                <w:szCs w:val="20"/>
              </w:rPr>
              <w:t xml:space="preserve"> </w:t>
            </w:r>
            <w:r w:rsidRPr="009D157C">
              <w:rPr>
                <w:rFonts w:ascii="Tahoma" w:hAnsi="Tahoma" w:cs="Tahoma"/>
                <w:sz w:val="20"/>
                <w:szCs w:val="20"/>
              </w:rPr>
              <w:t>hauts, on les maintient et on</w:t>
            </w:r>
            <w:r w:rsidR="00246106">
              <w:rPr>
                <w:rFonts w:ascii="Tahoma" w:hAnsi="Tahoma" w:cs="Tahoma"/>
                <w:sz w:val="20"/>
                <w:szCs w:val="20"/>
              </w:rPr>
              <w:t xml:space="preserve"> </w:t>
            </w:r>
            <w:r w:rsidRPr="009D157C">
              <w:rPr>
                <w:rFonts w:ascii="Tahoma" w:hAnsi="Tahoma" w:cs="Tahoma"/>
                <w:sz w:val="20"/>
                <w:szCs w:val="20"/>
              </w:rPr>
              <w:t>fait des promotions-réductions</w:t>
            </w:r>
            <w:r w:rsidR="00246106">
              <w:rPr>
                <w:rFonts w:ascii="Tahoma" w:hAnsi="Tahoma" w:cs="Tahoma"/>
                <w:sz w:val="20"/>
                <w:szCs w:val="20"/>
              </w:rPr>
              <w:t xml:space="preserve"> </w:t>
            </w:r>
            <w:r w:rsidRPr="009D157C">
              <w:rPr>
                <w:rFonts w:ascii="Tahoma" w:hAnsi="Tahoma" w:cs="Tahoma"/>
                <w:sz w:val="20"/>
                <w:szCs w:val="20"/>
              </w:rPr>
              <w:t>pour fidéliser.</w:t>
            </w:r>
          </w:p>
        </w:tc>
        <w:tc>
          <w:tcPr>
            <w:tcW w:w="1671"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Commencement de la vente</w:t>
            </w:r>
            <w:r w:rsidR="00246106">
              <w:rPr>
                <w:rFonts w:ascii="Tahoma" w:hAnsi="Tahoma" w:cs="Tahoma"/>
                <w:sz w:val="20"/>
                <w:szCs w:val="20"/>
              </w:rPr>
              <w:t xml:space="preserve"> </w:t>
            </w:r>
            <w:r w:rsidRPr="009D157C">
              <w:rPr>
                <w:rFonts w:ascii="Tahoma" w:hAnsi="Tahoma" w:cs="Tahoma"/>
                <w:sz w:val="20"/>
                <w:szCs w:val="20"/>
              </w:rPr>
              <w:t>directe. Il faut être à la</w:t>
            </w:r>
            <w:r w:rsidR="00246106">
              <w:rPr>
                <w:rFonts w:ascii="Tahoma" w:hAnsi="Tahoma" w:cs="Tahoma"/>
                <w:sz w:val="20"/>
                <w:szCs w:val="20"/>
              </w:rPr>
              <w:t xml:space="preserve"> </w:t>
            </w:r>
            <w:r>
              <w:rPr>
                <w:rFonts w:ascii="Tahoma" w:hAnsi="Tahoma" w:cs="Tahoma"/>
                <w:sz w:val="20"/>
                <w:szCs w:val="20"/>
              </w:rPr>
              <w:t xml:space="preserve">recherche </w:t>
            </w:r>
            <w:r w:rsidRPr="009D157C">
              <w:rPr>
                <w:rFonts w:ascii="Tahoma" w:hAnsi="Tahoma" w:cs="Tahoma"/>
                <w:sz w:val="20"/>
                <w:szCs w:val="20"/>
              </w:rPr>
              <w:t>de nouveaux</w:t>
            </w:r>
            <w:r w:rsidR="00246106">
              <w:rPr>
                <w:rFonts w:ascii="Tahoma" w:hAnsi="Tahoma" w:cs="Tahoma"/>
                <w:sz w:val="20"/>
                <w:szCs w:val="20"/>
              </w:rPr>
              <w:t xml:space="preserve"> </w:t>
            </w:r>
            <w:r w:rsidRPr="009D157C">
              <w:rPr>
                <w:rFonts w:ascii="Tahoma" w:hAnsi="Tahoma" w:cs="Tahoma"/>
                <w:sz w:val="20"/>
                <w:szCs w:val="20"/>
              </w:rPr>
              <w:t>intermédiaires.</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512"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Continuer à faire beaucoup</w:t>
            </w:r>
            <w:r w:rsidR="00246106">
              <w:rPr>
                <w:rFonts w:ascii="Tahoma" w:hAnsi="Tahoma" w:cs="Tahoma"/>
                <w:sz w:val="20"/>
                <w:szCs w:val="20"/>
              </w:rPr>
              <w:t xml:space="preserve"> </w:t>
            </w:r>
            <w:r w:rsidRPr="009D157C">
              <w:rPr>
                <w:rFonts w:ascii="Tahoma" w:hAnsi="Tahoma" w:cs="Tahoma"/>
                <w:sz w:val="20"/>
                <w:szCs w:val="20"/>
              </w:rPr>
              <w:t>de promotion. On peut</w:t>
            </w:r>
            <w:r w:rsidR="00246106">
              <w:rPr>
                <w:rFonts w:ascii="Tahoma" w:hAnsi="Tahoma" w:cs="Tahoma"/>
                <w:sz w:val="20"/>
                <w:szCs w:val="20"/>
              </w:rPr>
              <w:t xml:space="preserve"> </w:t>
            </w:r>
            <w:r w:rsidRPr="009D157C">
              <w:rPr>
                <w:rFonts w:ascii="Tahoma" w:hAnsi="Tahoma" w:cs="Tahoma"/>
                <w:sz w:val="20"/>
                <w:szCs w:val="20"/>
              </w:rPr>
              <w:t>commencer le marketing</w:t>
            </w:r>
            <w:r w:rsidR="00246106">
              <w:rPr>
                <w:rFonts w:ascii="Tahoma" w:hAnsi="Tahoma" w:cs="Tahoma"/>
                <w:sz w:val="20"/>
                <w:szCs w:val="20"/>
              </w:rPr>
              <w:t xml:space="preserve"> </w:t>
            </w:r>
            <w:r w:rsidRPr="009D157C">
              <w:rPr>
                <w:rFonts w:ascii="Tahoma" w:hAnsi="Tahoma" w:cs="Tahoma"/>
                <w:sz w:val="20"/>
                <w:szCs w:val="20"/>
              </w:rPr>
              <w:t>direct (s’adresser de</w:t>
            </w:r>
            <w:r w:rsidR="00246106">
              <w:rPr>
                <w:rFonts w:ascii="Tahoma" w:hAnsi="Tahoma" w:cs="Tahoma"/>
                <w:sz w:val="20"/>
                <w:szCs w:val="20"/>
              </w:rPr>
              <w:t xml:space="preserve"> </w:t>
            </w:r>
            <w:r w:rsidRPr="009D157C">
              <w:rPr>
                <w:rFonts w:ascii="Tahoma" w:hAnsi="Tahoma" w:cs="Tahoma"/>
                <w:sz w:val="20"/>
                <w:szCs w:val="20"/>
              </w:rPr>
              <w:t>manière personnalisée aux</w:t>
            </w:r>
            <w:r>
              <w:rPr>
                <w:rFonts w:ascii="Tahoma" w:hAnsi="Tahoma" w:cs="Tahoma"/>
                <w:sz w:val="20"/>
                <w:szCs w:val="20"/>
              </w:rPr>
              <w:t xml:space="preserve"> </w:t>
            </w:r>
            <w:r w:rsidRPr="009D157C">
              <w:rPr>
                <w:rFonts w:ascii="Tahoma" w:hAnsi="Tahoma" w:cs="Tahoma"/>
                <w:sz w:val="20"/>
                <w:szCs w:val="20"/>
              </w:rPr>
              <w:t>clients</w:t>
            </w:r>
            <w:r>
              <w:rPr>
                <w:rFonts w:ascii="Tahoma" w:hAnsi="Tahoma" w:cs="Tahoma"/>
                <w:sz w:val="20"/>
                <w:szCs w:val="20"/>
              </w:rPr>
              <w:t>)</w:t>
            </w:r>
          </w:p>
          <w:p w:rsidR="00CF1E10" w:rsidRPr="009D157C" w:rsidRDefault="00CF1E10" w:rsidP="00FB27C2">
            <w:pPr>
              <w:autoSpaceDE w:val="0"/>
              <w:autoSpaceDN w:val="0"/>
              <w:adjustRightInd w:val="0"/>
              <w:spacing w:line="360" w:lineRule="auto"/>
              <w:rPr>
                <w:rFonts w:ascii="Tahoma" w:hAnsi="Tahoma" w:cs="Tahoma"/>
                <w:b/>
                <w:sz w:val="20"/>
                <w:szCs w:val="20"/>
              </w:rPr>
            </w:pPr>
          </w:p>
        </w:tc>
      </w:tr>
      <w:tr w:rsidR="00CF1E10" w:rsidRPr="00CA1A72" w:rsidTr="00FB27C2">
        <w:tc>
          <w:tcPr>
            <w:tcW w:w="1548" w:type="dxa"/>
          </w:tcPr>
          <w:p w:rsidR="00CF1E10" w:rsidRPr="00DC77A3" w:rsidRDefault="00CF1E10" w:rsidP="00A633EF">
            <w:pPr>
              <w:autoSpaceDE w:val="0"/>
              <w:autoSpaceDN w:val="0"/>
              <w:adjustRightInd w:val="0"/>
              <w:spacing w:line="360" w:lineRule="auto"/>
              <w:jc w:val="both"/>
              <w:rPr>
                <w:rFonts w:ascii="Arial" w:hAnsi="Arial" w:cs="Arial"/>
                <w:b/>
              </w:rPr>
            </w:pPr>
            <w:r w:rsidRPr="00DC77A3">
              <w:rPr>
                <w:rFonts w:ascii="Arial" w:hAnsi="Arial" w:cs="Arial"/>
                <w:b/>
              </w:rPr>
              <w:t>Maturité</w:t>
            </w:r>
          </w:p>
        </w:tc>
        <w:tc>
          <w:tcPr>
            <w:tcW w:w="1435" w:type="dxa"/>
          </w:tcPr>
          <w:p w:rsidR="00CF1E10" w:rsidRPr="009D157C" w:rsidRDefault="00CF1E10" w:rsidP="00FB27C2">
            <w:pPr>
              <w:autoSpaceDE w:val="0"/>
              <w:autoSpaceDN w:val="0"/>
              <w:adjustRightInd w:val="0"/>
              <w:spacing w:line="360" w:lineRule="auto"/>
              <w:rPr>
                <w:rFonts w:ascii="Tahoma" w:hAnsi="Tahoma" w:cs="Tahoma"/>
                <w:b/>
                <w:sz w:val="20"/>
                <w:szCs w:val="20"/>
              </w:rPr>
            </w:pPr>
            <w:r w:rsidRPr="009D157C">
              <w:rPr>
                <w:rFonts w:ascii="Tahoma" w:hAnsi="Tahoma" w:cs="Tahoma"/>
                <w:sz w:val="20"/>
                <w:szCs w:val="20"/>
              </w:rPr>
              <w:t>Le C.A. se stabilise à un</w:t>
            </w:r>
            <w:r w:rsidR="00246106">
              <w:rPr>
                <w:rFonts w:ascii="Tahoma" w:hAnsi="Tahoma" w:cs="Tahoma"/>
                <w:sz w:val="20"/>
                <w:szCs w:val="20"/>
              </w:rPr>
              <w:t xml:space="preserve"> </w:t>
            </w:r>
            <w:r w:rsidRPr="009D157C">
              <w:rPr>
                <w:rFonts w:ascii="Tahoma" w:hAnsi="Tahoma" w:cs="Tahoma"/>
                <w:sz w:val="20"/>
                <w:szCs w:val="20"/>
              </w:rPr>
              <w:t>niveau élevé. C’est ici que</w:t>
            </w:r>
            <w:r w:rsidR="00246106">
              <w:rPr>
                <w:rFonts w:ascii="Tahoma" w:hAnsi="Tahoma" w:cs="Tahoma"/>
                <w:sz w:val="20"/>
                <w:szCs w:val="20"/>
              </w:rPr>
              <w:t xml:space="preserve"> </w:t>
            </w:r>
            <w:r w:rsidRPr="009D157C">
              <w:rPr>
                <w:rFonts w:ascii="Tahoma" w:hAnsi="Tahoma" w:cs="Tahoma"/>
                <w:sz w:val="20"/>
                <w:szCs w:val="20"/>
              </w:rPr>
              <w:t xml:space="preserve">les emprunts </w:t>
            </w:r>
            <w:r w:rsidRPr="009D157C">
              <w:rPr>
                <w:rFonts w:ascii="Tahoma" w:hAnsi="Tahoma" w:cs="Tahoma"/>
                <w:sz w:val="20"/>
                <w:szCs w:val="20"/>
              </w:rPr>
              <w:lastRenderedPageBreak/>
              <w:t>sont</w:t>
            </w:r>
            <w:r w:rsidR="00246106">
              <w:rPr>
                <w:rFonts w:ascii="Tahoma" w:hAnsi="Tahoma" w:cs="Tahoma"/>
                <w:sz w:val="20"/>
                <w:szCs w:val="20"/>
              </w:rPr>
              <w:t xml:space="preserve"> </w:t>
            </w:r>
            <w:r w:rsidRPr="009D157C">
              <w:rPr>
                <w:rFonts w:ascii="Tahoma" w:hAnsi="Tahoma" w:cs="Tahoma"/>
                <w:sz w:val="20"/>
                <w:szCs w:val="20"/>
              </w:rPr>
              <w:t>remboursés et que le</w:t>
            </w:r>
            <w:r w:rsidR="00246106">
              <w:rPr>
                <w:rFonts w:ascii="Tahoma" w:hAnsi="Tahoma" w:cs="Tahoma"/>
                <w:sz w:val="20"/>
                <w:szCs w:val="20"/>
              </w:rPr>
              <w:t xml:space="preserve"> </w:t>
            </w:r>
            <w:r w:rsidRPr="009D157C">
              <w:rPr>
                <w:rFonts w:ascii="Tahoma" w:hAnsi="Tahoma" w:cs="Tahoma"/>
                <w:sz w:val="20"/>
                <w:szCs w:val="20"/>
              </w:rPr>
              <w:t xml:space="preserve">bénéfice est le plus haut </w:t>
            </w:r>
            <w:proofErr w:type="spellStart"/>
            <w:r w:rsidRPr="009D157C">
              <w:rPr>
                <w:rFonts w:ascii="Tahoma" w:hAnsi="Tahoma" w:cs="Tahoma"/>
                <w:sz w:val="20"/>
                <w:szCs w:val="20"/>
              </w:rPr>
              <w:t>du</w:t>
            </w:r>
            <w:proofErr w:type="spellEnd"/>
            <w:r w:rsidR="00246106">
              <w:rPr>
                <w:rFonts w:ascii="Tahoma" w:hAnsi="Tahoma" w:cs="Tahoma"/>
                <w:sz w:val="20"/>
                <w:szCs w:val="20"/>
              </w:rPr>
              <w:t xml:space="preserve"> </w:t>
            </w:r>
            <w:r w:rsidRPr="009D157C">
              <w:rPr>
                <w:rFonts w:ascii="Tahoma" w:hAnsi="Tahoma" w:cs="Tahoma"/>
                <w:sz w:val="20"/>
                <w:szCs w:val="20"/>
              </w:rPr>
              <w:t>au fait que l’on ne paie plus</w:t>
            </w:r>
            <w:r w:rsidR="00246106">
              <w:rPr>
                <w:rFonts w:ascii="Tahoma" w:hAnsi="Tahoma" w:cs="Tahoma"/>
                <w:sz w:val="20"/>
                <w:szCs w:val="20"/>
              </w:rPr>
              <w:t xml:space="preserve"> </w:t>
            </w:r>
            <w:r w:rsidRPr="009D157C">
              <w:rPr>
                <w:rFonts w:ascii="Tahoma" w:hAnsi="Tahoma" w:cs="Tahoma"/>
                <w:sz w:val="20"/>
                <w:szCs w:val="20"/>
              </w:rPr>
              <w:t>que les coûts de</w:t>
            </w:r>
            <w:r w:rsidR="00246106">
              <w:rPr>
                <w:rFonts w:ascii="Tahoma" w:hAnsi="Tahoma" w:cs="Tahoma"/>
                <w:sz w:val="20"/>
                <w:szCs w:val="20"/>
              </w:rPr>
              <w:t xml:space="preserve"> </w:t>
            </w:r>
            <w:r w:rsidRPr="009D157C">
              <w:rPr>
                <w:rFonts w:ascii="Tahoma" w:hAnsi="Tahoma" w:cs="Tahoma"/>
                <w:sz w:val="20"/>
                <w:szCs w:val="20"/>
              </w:rPr>
              <w:t>fonctionnement</w:t>
            </w:r>
          </w:p>
        </w:tc>
        <w:tc>
          <w:tcPr>
            <w:tcW w:w="1625"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lastRenderedPageBreak/>
              <w:t>Être à la recherche de</w:t>
            </w:r>
            <w:r w:rsidR="00246106">
              <w:rPr>
                <w:rFonts w:ascii="Tahoma" w:hAnsi="Tahoma" w:cs="Tahoma"/>
                <w:sz w:val="20"/>
                <w:szCs w:val="20"/>
              </w:rPr>
              <w:t xml:space="preserve"> </w:t>
            </w:r>
            <w:r w:rsidRPr="009D157C">
              <w:rPr>
                <w:rFonts w:ascii="Tahoma" w:hAnsi="Tahoma" w:cs="Tahoma"/>
                <w:sz w:val="20"/>
                <w:szCs w:val="20"/>
              </w:rPr>
              <w:t>nouveaux clients,</w:t>
            </w:r>
            <w:r w:rsidR="00246106">
              <w:rPr>
                <w:rFonts w:ascii="Tahoma" w:hAnsi="Tahoma" w:cs="Tahoma"/>
                <w:sz w:val="20"/>
                <w:szCs w:val="20"/>
              </w:rPr>
              <w:t xml:space="preserve"> </w:t>
            </w:r>
            <w:r w:rsidRPr="009D157C">
              <w:rPr>
                <w:rFonts w:ascii="Tahoma" w:hAnsi="Tahoma" w:cs="Tahoma"/>
                <w:sz w:val="20"/>
                <w:szCs w:val="20"/>
              </w:rPr>
              <w:t>développer la segmentation.</w:t>
            </w:r>
          </w:p>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lastRenderedPageBreak/>
              <w:t>Maintenir la fidélisation.</w:t>
            </w:r>
          </w:p>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On essaie au maximum de</w:t>
            </w:r>
            <w:r w:rsidR="00246106">
              <w:rPr>
                <w:rFonts w:ascii="Tahoma" w:hAnsi="Tahoma" w:cs="Tahoma"/>
                <w:sz w:val="20"/>
                <w:szCs w:val="20"/>
              </w:rPr>
              <w:t xml:space="preserve"> </w:t>
            </w:r>
            <w:r w:rsidRPr="009D157C">
              <w:rPr>
                <w:rFonts w:ascii="Tahoma" w:hAnsi="Tahoma" w:cs="Tahoma"/>
                <w:sz w:val="20"/>
                <w:szCs w:val="20"/>
              </w:rPr>
              <w:t>faire du chiffre.</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497"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lastRenderedPageBreak/>
              <w:t>Maintient les prix élevés à</w:t>
            </w:r>
            <w:r w:rsidR="00246106">
              <w:rPr>
                <w:rFonts w:ascii="Tahoma" w:hAnsi="Tahoma" w:cs="Tahoma"/>
                <w:sz w:val="20"/>
                <w:szCs w:val="20"/>
              </w:rPr>
              <w:t xml:space="preserve"> </w:t>
            </w:r>
            <w:r w:rsidRPr="009D157C">
              <w:rPr>
                <w:rFonts w:ascii="Tahoma" w:hAnsi="Tahoma" w:cs="Tahoma"/>
                <w:sz w:val="20"/>
                <w:szCs w:val="20"/>
              </w:rPr>
              <w:t>cause de l’inflation.</w:t>
            </w:r>
            <w:r w:rsidR="00246106">
              <w:rPr>
                <w:rFonts w:ascii="Tahoma" w:hAnsi="Tahoma" w:cs="Tahoma"/>
                <w:sz w:val="20"/>
                <w:szCs w:val="20"/>
              </w:rPr>
              <w:t xml:space="preserve"> </w:t>
            </w:r>
            <w:r w:rsidRPr="009D157C">
              <w:rPr>
                <w:rFonts w:ascii="Tahoma" w:hAnsi="Tahoma" w:cs="Tahoma"/>
                <w:sz w:val="20"/>
                <w:szCs w:val="20"/>
              </w:rPr>
              <w:t>Cependant, cela ne se fait</w:t>
            </w:r>
            <w:r w:rsidR="00246106">
              <w:rPr>
                <w:rFonts w:ascii="Tahoma" w:hAnsi="Tahoma" w:cs="Tahoma"/>
                <w:sz w:val="20"/>
                <w:szCs w:val="20"/>
              </w:rPr>
              <w:t xml:space="preserve"> </w:t>
            </w:r>
            <w:r w:rsidRPr="009D157C">
              <w:rPr>
                <w:rFonts w:ascii="Tahoma" w:hAnsi="Tahoma" w:cs="Tahoma"/>
                <w:sz w:val="20"/>
                <w:szCs w:val="20"/>
              </w:rPr>
              <w:t xml:space="preserve">pas tous les </w:t>
            </w:r>
            <w:r w:rsidRPr="009D157C">
              <w:rPr>
                <w:rFonts w:ascii="Tahoma" w:hAnsi="Tahoma" w:cs="Tahoma"/>
                <w:sz w:val="20"/>
                <w:szCs w:val="20"/>
              </w:rPr>
              <w:lastRenderedPageBreak/>
              <w:t>ans (3-4 ans).</w:t>
            </w:r>
          </w:p>
          <w:p w:rsidR="00CF1E10" w:rsidRPr="009D157C" w:rsidRDefault="00CF1E10" w:rsidP="00FB27C2">
            <w:pPr>
              <w:autoSpaceDE w:val="0"/>
              <w:autoSpaceDN w:val="0"/>
              <w:adjustRightInd w:val="0"/>
              <w:spacing w:line="360" w:lineRule="auto"/>
              <w:rPr>
                <w:rFonts w:ascii="Tahoma" w:hAnsi="Tahoma" w:cs="Tahoma"/>
                <w:b/>
                <w:sz w:val="20"/>
                <w:szCs w:val="20"/>
              </w:rPr>
            </w:pPr>
            <w:r w:rsidRPr="009D157C">
              <w:rPr>
                <w:rFonts w:ascii="Tahoma" w:hAnsi="Tahoma" w:cs="Tahoma"/>
                <w:sz w:val="20"/>
                <w:szCs w:val="20"/>
              </w:rPr>
              <w:t>On continue à faire des</w:t>
            </w:r>
            <w:r w:rsidR="00246106">
              <w:rPr>
                <w:rFonts w:ascii="Tahoma" w:hAnsi="Tahoma" w:cs="Tahoma"/>
                <w:sz w:val="20"/>
                <w:szCs w:val="20"/>
              </w:rPr>
              <w:t xml:space="preserve"> </w:t>
            </w:r>
            <w:r w:rsidRPr="009D157C">
              <w:rPr>
                <w:rFonts w:ascii="Tahoma" w:hAnsi="Tahoma" w:cs="Tahoma"/>
                <w:sz w:val="20"/>
                <w:szCs w:val="20"/>
              </w:rPr>
              <w:t>promotions pour fidéliser et</w:t>
            </w:r>
            <w:r w:rsidR="00246106">
              <w:rPr>
                <w:rFonts w:ascii="Tahoma" w:hAnsi="Tahoma" w:cs="Tahoma"/>
                <w:sz w:val="20"/>
                <w:szCs w:val="20"/>
              </w:rPr>
              <w:t xml:space="preserve"> </w:t>
            </w:r>
            <w:r w:rsidRPr="009D157C">
              <w:rPr>
                <w:rFonts w:ascii="Tahoma" w:hAnsi="Tahoma" w:cs="Tahoma"/>
                <w:sz w:val="20"/>
                <w:szCs w:val="20"/>
              </w:rPr>
              <w:t>trouver de nouveaux clients.</w:t>
            </w:r>
          </w:p>
        </w:tc>
        <w:tc>
          <w:tcPr>
            <w:tcW w:w="1671" w:type="dxa"/>
          </w:tcPr>
          <w:p w:rsidR="00CF1E10" w:rsidRPr="009D157C" w:rsidRDefault="00CF1E10" w:rsidP="00FB27C2">
            <w:pPr>
              <w:autoSpaceDE w:val="0"/>
              <w:autoSpaceDN w:val="0"/>
              <w:adjustRightInd w:val="0"/>
              <w:spacing w:line="360" w:lineRule="auto"/>
              <w:rPr>
                <w:rFonts w:ascii="Tahoma" w:hAnsi="Tahoma" w:cs="Tahoma"/>
                <w:b/>
                <w:sz w:val="20"/>
                <w:szCs w:val="20"/>
              </w:rPr>
            </w:pPr>
            <w:r w:rsidRPr="009D157C">
              <w:rPr>
                <w:rFonts w:ascii="Tahoma" w:hAnsi="Tahoma" w:cs="Tahoma"/>
                <w:sz w:val="20"/>
                <w:szCs w:val="20"/>
              </w:rPr>
              <w:lastRenderedPageBreak/>
              <w:t>Plus de ventes directes et</w:t>
            </w:r>
            <w:r w:rsidR="00246106">
              <w:rPr>
                <w:rFonts w:ascii="Tahoma" w:hAnsi="Tahoma" w:cs="Tahoma"/>
                <w:sz w:val="20"/>
                <w:szCs w:val="20"/>
              </w:rPr>
              <w:t xml:space="preserve"> </w:t>
            </w:r>
            <w:r w:rsidRPr="009D157C">
              <w:rPr>
                <w:rFonts w:ascii="Tahoma" w:hAnsi="Tahoma" w:cs="Tahoma"/>
                <w:sz w:val="20"/>
                <w:szCs w:val="20"/>
              </w:rPr>
              <w:t>moins d’intermédiaires. On</w:t>
            </w:r>
            <w:r w:rsidR="00246106">
              <w:rPr>
                <w:rFonts w:ascii="Tahoma" w:hAnsi="Tahoma" w:cs="Tahoma"/>
                <w:sz w:val="20"/>
                <w:szCs w:val="20"/>
              </w:rPr>
              <w:t xml:space="preserve"> </w:t>
            </w:r>
            <w:r w:rsidRPr="009D157C">
              <w:rPr>
                <w:rFonts w:ascii="Tahoma" w:hAnsi="Tahoma" w:cs="Tahoma"/>
                <w:sz w:val="20"/>
                <w:szCs w:val="20"/>
              </w:rPr>
              <w:t xml:space="preserve">travaille </w:t>
            </w:r>
            <w:r w:rsidRPr="009D157C">
              <w:rPr>
                <w:rFonts w:ascii="Tahoma" w:hAnsi="Tahoma" w:cs="Tahoma"/>
                <w:sz w:val="20"/>
                <w:szCs w:val="20"/>
              </w:rPr>
              <w:lastRenderedPageBreak/>
              <w:t>plus sur le site</w:t>
            </w:r>
            <w:r>
              <w:rPr>
                <w:rFonts w:ascii="Tahoma" w:hAnsi="Tahoma" w:cs="Tahoma"/>
                <w:sz w:val="20"/>
                <w:szCs w:val="20"/>
              </w:rPr>
              <w:t xml:space="preserve"> </w:t>
            </w:r>
            <w:r w:rsidRPr="009D157C">
              <w:rPr>
                <w:rFonts w:ascii="Tahoma" w:hAnsi="Tahoma" w:cs="Tahoma"/>
                <w:sz w:val="20"/>
                <w:szCs w:val="20"/>
              </w:rPr>
              <w:t>web (réservations online,</w:t>
            </w:r>
            <w:r w:rsidR="00246106">
              <w:rPr>
                <w:rFonts w:ascii="Tahoma" w:hAnsi="Tahoma" w:cs="Tahoma"/>
                <w:sz w:val="20"/>
                <w:szCs w:val="20"/>
              </w:rPr>
              <w:t xml:space="preserve"> </w:t>
            </w:r>
            <w:r w:rsidRPr="009D157C">
              <w:rPr>
                <w:rFonts w:ascii="Tahoma" w:hAnsi="Tahoma" w:cs="Tahoma"/>
                <w:sz w:val="20"/>
                <w:szCs w:val="20"/>
              </w:rPr>
              <w:t>visibilité, plaisir de</w:t>
            </w:r>
            <w:r>
              <w:rPr>
                <w:rFonts w:ascii="Tahoma" w:hAnsi="Tahoma" w:cs="Tahoma"/>
                <w:sz w:val="20"/>
                <w:szCs w:val="20"/>
              </w:rPr>
              <w:t xml:space="preserve"> </w:t>
            </w:r>
            <w:r w:rsidRPr="009D157C">
              <w:rPr>
                <w:rFonts w:ascii="Tahoma" w:hAnsi="Tahoma" w:cs="Tahoma"/>
                <w:sz w:val="20"/>
                <w:szCs w:val="20"/>
              </w:rPr>
              <w:t>l’œil,…). Mise en place du</w:t>
            </w:r>
            <w:r w:rsidR="00246106">
              <w:rPr>
                <w:rFonts w:ascii="Tahoma" w:hAnsi="Tahoma" w:cs="Tahoma"/>
                <w:sz w:val="20"/>
                <w:szCs w:val="20"/>
              </w:rPr>
              <w:t xml:space="preserve"> </w:t>
            </w:r>
            <w:proofErr w:type="spellStart"/>
            <w:r w:rsidRPr="009D157C">
              <w:rPr>
                <w:rFonts w:ascii="Tahoma" w:hAnsi="Tahoma" w:cs="Tahoma"/>
                <w:sz w:val="20"/>
                <w:szCs w:val="20"/>
              </w:rPr>
              <w:t>Yield</w:t>
            </w:r>
            <w:proofErr w:type="spellEnd"/>
            <w:r w:rsidRPr="009D157C">
              <w:rPr>
                <w:rFonts w:ascii="Tahoma" w:hAnsi="Tahoma" w:cs="Tahoma"/>
                <w:sz w:val="20"/>
                <w:szCs w:val="20"/>
              </w:rPr>
              <w:t xml:space="preserve"> Management et taux</w:t>
            </w:r>
            <w:r w:rsidR="00246106">
              <w:rPr>
                <w:rFonts w:ascii="Tahoma" w:hAnsi="Tahoma" w:cs="Tahoma"/>
                <w:sz w:val="20"/>
                <w:szCs w:val="20"/>
              </w:rPr>
              <w:t xml:space="preserve"> </w:t>
            </w:r>
            <w:r w:rsidRPr="009D157C">
              <w:rPr>
                <w:rFonts w:ascii="Tahoma" w:hAnsi="Tahoma" w:cs="Tahoma"/>
                <w:sz w:val="20"/>
                <w:szCs w:val="20"/>
              </w:rPr>
              <w:t>d’occupation de 60-70%.</w:t>
            </w:r>
          </w:p>
        </w:tc>
        <w:tc>
          <w:tcPr>
            <w:tcW w:w="1512"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lastRenderedPageBreak/>
              <w:t>On continue la promotion.</w:t>
            </w:r>
          </w:p>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Le budget est plus ou moins</w:t>
            </w:r>
            <w:r w:rsidR="00246106">
              <w:rPr>
                <w:rFonts w:ascii="Tahoma" w:hAnsi="Tahoma" w:cs="Tahoma"/>
                <w:sz w:val="20"/>
                <w:szCs w:val="20"/>
              </w:rPr>
              <w:t xml:space="preserve"> </w:t>
            </w:r>
            <w:r w:rsidRPr="009D157C">
              <w:rPr>
                <w:rFonts w:ascii="Tahoma" w:hAnsi="Tahoma" w:cs="Tahoma"/>
                <w:sz w:val="20"/>
                <w:szCs w:val="20"/>
              </w:rPr>
              <w:t>équivalent à 5% du chiffre</w:t>
            </w:r>
            <w:r w:rsidR="00246106">
              <w:rPr>
                <w:rFonts w:ascii="Tahoma" w:hAnsi="Tahoma" w:cs="Tahoma"/>
                <w:sz w:val="20"/>
                <w:szCs w:val="20"/>
              </w:rPr>
              <w:t xml:space="preserve"> </w:t>
            </w:r>
            <w:r w:rsidRPr="009D157C">
              <w:rPr>
                <w:rFonts w:ascii="Tahoma" w:hAnsi="Tahoma" w:cs="Tahoma"/>
                <w:sz w:val="20"/>
                <w:szCs w:val="20"/>
              </w:rPr>
              <w:lastRenderedPageBreak/>
              <w:t xml:space="preserve">d’affaire. Cette publicité </w:t>
            </w:r>
            <w:proofErr w:type="spellStart"/>
            <w:r w:rsidRPr="009D157C">
              <w:rPr>
                <w:rFonts w:ascii="Tahoma" w:hAnsi="Tahoma" w:cs="Tahoma"/>
                <w:sz w:val="20"/>
                <w:szCs w:val="20"/>
              </w:rPr>
              <w:t>à</w:t>
            </w:r>
            <w:proofErr w:type="spellEnd"/>
            <w:r w:rsidR="00246106">
              <w:rPr>
                <w:rFonts w:ascii="Tahoma" w:hAnsi="Tahoma" w:cs="Tahoma"/>
                <w:sz w:val="20"/>
                <w:szCs w:val="20"/>
              </w:rPr>
              <w:t xml:space="preserve"> </w:t>
            </w:r>
            <w:r w:rsidRPr="009D157C">
              <w:rPr>
                <w:rFonts w:ascii="Tahoma" w:hAnsi="Tahoma" w:cs="Tahoma"/>
                <w:sz w:val="20"/>
                <w:szCs w:val="20"/>
              </w:rPr>
              <w:t>pour objectif de trouver de</w:t>
            </w:r>
            <w:r w:rsidR="00246106">
              <w:rPr>
                <w:rFonts w:ascii="Tahoma" w:hAnsi="Tahoma" w:cs="Tahoma"/>
                <w:sz w:val="20"/>
                <w:szCs w:val="20"/>
              </w:rPr>
              <w:t xml:space="preserve"> </w:t>
            </w:r>
            <w:r w:rsidRPr="009D157C">
              <w:rPr>
                <w:rFonts w:ascii="Tahoma" w:hAnsi="Tahoma" w:cs="Tahoma"/>
                <w:sz w:val="20"/>
                <w:szCs w:val="20"/>
              </w:rPr>
              <w:t>nouveaux clients et de</w:t>
            </w:r>
            <w:r w:rsidR="00246106">
              <w:rPr>
                <w:rFonts w:ascii="Tahoma" w:hAnsi="Tahoma" w:cs="Tahoma"/>
                <w:sz w:val="20"/>
                <w:szCs w:val="20"/>
              </w:rPr>
              <w:t xml:space="preserve"> </w:t>
            </w:r>
            <w:r w:rsidRPr="009D157C">
              <w:rPr>
                <w:rFonts w:ascii="Tahoma" w:hAnsi="Tahoma" w:cs="Tahoma"/>
                <w:sz w:val="20"/>
                <w:szCs w:val="20"/>
              </w:rPr>
              <w:t>fidéliser les anciens.</w:t>
            </w:r>
          </w:p>
          <w:p w:rsidR="00CF1E10" w:rsidRPr="009D157C" w:rsidRDefault="00CF1E10" w:rsidP="00FB27C2">
            <w:pPr>
              <w:autoSpaceDE w:val="0"/>
              <w:autoSpaceDN w:val="0"/>
              <w:adjustRightInd w:val="0"/>
              <w:spacing w:line="360" w:lineRule="auto"/>
              <w:rPr>
                <w:rFonts w:ascii="Tahoma" w:hAnsi="Tahoma" w:cs="Tahoma"/>
                <w:b/>
                <w:sz w:val="20"/>
                <w:szCs w:val="20"/>
              </w:rPr>
            </w:pPr>
          </w:p>
        </w:tc>
      </w:tr>
      <w:tr w:rsidR="00CF1E10" w:rsidTr="00FB27C2">
        <w:tc>
          <w:tcPr>
            <w:tcW w:w="1548" w:type="dxa"/>
          </w:tcPr>
          <w:p w:rsidR="00246106" w:rsidRDefault="00246106" w:rsidP="00A633EF">
            <w:pPr>
              <w:autoSpaceDE w:val="0"/>
              <w:autoSpaceDN w:val="0"/>
              <w:adjustRightInd w:val="0"/>
              <w:spacing w:line="360" w:lineRule="auto"/>
              <w:jc w:val="both"/>
              <w:rPr>
                <w:rFonts w:ascii="Arial" w:hAnsi="Arial" w:cs="Arial"/>
                <w:b/>
              </w:rPr>
            </w:pPr>
          </w:p>
          <w:p w:rsidR="00CF1E10" w:rsidRPr="00246106" w:rsidRDefault="00CF1E10" w:rsidP="00A633EF">
            <w:pPr>
              <w:autoSpaceDE w:val="0"/>
              <w:autoSpaceDN w:val="0"/>
              <w:adjustRightInd w:val="0"/>
              <w:spacing w:line="360" w:lineRule="auto"/>
              <w:jc w:val="both"/>
              <w:rPr>
                <w:rFonts w:ascii="Arial" w:hAnsi="Arial" w:cs="Arial"/>
                <w:b/>
              </w:rPr>
            </w:pPr>
            <w:r w:rsidRPr="00246106">
              <w:rPr>
                <w:rFonts w:ascii="Arial" w:hAnsi="Arial" w:cs="Arial"/>
                <w:b/>
              </w:rPr>
              <w:t>Déclin</w:t>
            </w:r>
          </w:p>
        </w:tc>
        <w:tc>
          <w:tcPr>
            <w:tcW w:w="1435"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Diminution du C.A.</w:t>
            </w:r>
            <w:r w:rsidR="00246106">
              <w:rPr>
                <w:rFonts w:ascii="Tahoma" w:hAnsi="Tahoma" w:cs="Tahoma"/>
                <w:sz w:val="20"/>
                <w:szCs w:val="20"/>
              </w:rPr>
              <w:t xml:space="preserve"> </w:t>
            </w:r>
            <w:r w:rsidRPr="009D157C">
              <w:rPr>
                <w:rFonts w:ascii="Tahoma" w:hAnsi="Tahoma" w:cs="Tahoma"/>
                <w:sz w:val="20"/>
                <w:szCs w:val="20"/>
              </w:rPr>
              <w:t>d’années en années. Le</w:t>
            </w:r>
            <w:r w:rsidR="00246106">
              <w:rPr>
                <w:rFonts w:ascii="Tahoma" w:hAnsi="Tahoma" w:cs="Tahoma"/>
                <w:sz w:val="20"/>
                <w:szCs w:val="20"/>
              </w:rPr>
              <w:t xml:space="preserve"> </w:t>
            </w:r>
            <w:r w:rsidRPr="009D157C">
              <w:rPr>
                <w:rFonts w:ascii="Tahoma" w:hAnsi="Tahoma" w:cs="Tahoma"/>
                <w:sz w:val="20"/>
                <w:szCs w:val="20"/>
              </w:rPr>
              <w:t>produit devient obsolète.</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625"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On essaie de relancer un</w:t>
            </w:r>
            <w:r w:rsidR="00246106">
              <w:rPr>
                <w:rFonts w:ascii="Tahoma" w:hAnsi="Tahoma" w:cs="Tahoma"/>
                <w:sz w:val="20"/>
                <w:szCs w:val="20"/>
              </w:rPr>
              <w:t xml:space="preserve"> </w:t>
            </w:r>
            <w:r w:rsidRPr="009D157C">
              <w:rPr>
                <w:rFonts w:ascii="Tahoma" w:hAnsi="Tahoma" w:cs="Tahoma"/>
                <w:sz w:val="20"/>
                <w:szCs w:val="20"/>
              </w:rPr>
              <w:t>nouveau cycle tout en</w:t>
            </w:r>
            <w:r w:rsidR="00246106">
              <w:rPr>
                <w:rFonts w:ascii="Tahoma" w:hAnsi="Tahoma" w:cs="Tahoma"/>
                <w:sz w:val="20"/>
                <w:szCs w:val="20"/>
              </w:rPr>
              <w:t xml:space="preserve"> </w:t>
            </w:r>
            <w:r w:rsidRPr="009D157C">
              <w:rPr>
                <w:rFonts w:ascii="Tahoma" w:hAnsi="Tahoma" w:cs="Tahoma"/>
                <w:sz w:val="20"/>
                <w:szCs w:val="20"/>
              </w:rPr>
              <w:t xml:space="preserve">arrêtant les </w:t>
            </w:r>
            <w:r w:rsidR="00FB27C2" w:rsidRPr="009D157C">
              <w:rPr>
                <w:rFonts w:ascii="Tahoma" w:hAnsi="Tahoma" w:cs="Tahoma"/>
                <w:sz w:val="20"/>
                <w:szCs w:val="20"/>
              </w:rPr>
              <w:t>investissements. On</w:t>
            </w:r>
            <w:r w:rsidRPr="009D157C">
              <w:rPr>
                <w:rFonts w:ascii="Tahoma" w:hAnsi="Tahoma" w:cs="Tahoma"/>
                <w:sz w:val="20"/>
                <w:szCs w:val="20"/>
              </w:rPr>
              <w:t xml:space="preserve"> laisse survivre</w:t>
            </w:r>
            <w:r w:rsidR="00246106">
              <w:rPr>
                <w:rFonts w:ascii="Tahoma" w:hAnsi="Tahoma" w:cs="Tahoma"/>
                <w:sz w:val="20"/>
                <w:szCs w:val="20"/>
              </w:rPr>
              <w:t xml:space="preserve"> </w:t>
            </w:r>
            <w:r w:rsidRPr="009D157C">
              <w:rPr>
                <w:rFonts w:ascii="Tahoma" w:hAnsi="Tahoma" w:cs="Tahoma"/>
                <w:sz w:val="20"/>
                <w:szCs w:val="20"/>
              </w:rPr>
              <w:t>l’établissement tant qu’il</w:t>
            </w:r>
            <w:r w:rsidR="00246106">
              <w:rPr>
                <w:rFonts w:ascii="Tahoma" w:hAnsi="Tahoma" w:cs="Tahoma"/>
                <w:sz w:val="20"/>
                <w:szCs w:val="20"/>
              </w:rPr>
              <w:t xml:space="preserve"> </w:t>
            </w:r>
            <w:r w:rsidRPr="009D157C">
              <w:rPr>
                <w:rFonts w:ascii="Tahoma" w:hAnsi="Tahoma" w:cs="Tahoma"/>
                <w:sz w:val="20"/>
                <w:szCs w:val="20"/>
              </w:rPr>
              <w:t>génère encore de l’argent.</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497"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Les tarifs doivent diminuer</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671"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On garde les canaux les plus</w:t>
            </w:r>
            <w:r w:rsidR="00246106">
              <w:rPr>
                <w:rFonts w:ascii="Tahoma" w:hAnsi="Tahoma" w:cs="Tahoma"/>
                <w:sz w:val="20"/>
                <w:szCs w:val="20"/>
              </w:rPr>
              <w:t xml:space="preserve"> </w:t>
            </w:r>
            <w:r w:rsidRPr="009D157C">
              <w:rPr>
                <w:rFonts w:ascii="Tahoma" w:hAnsi="Tahoma" w:cs="Tahoma"/>
                <w:sz w:val="20"/>
                <w:szCs w:val="20"/>
              </w:rPr>
              <w:t>rentables (internet et vente</w:t>
            </w:r>
            <w:r w:rsidR="00246106">
              <w:rPr>
                <w:rFonts w:ascii="Tahoma" w:hAnsi="Tahoma" w:cs="Tahoma"/>
                <w:sz w:val="20"/>
                <w:szCs w:val="20"/>
              </w:rPr>
              <w:t xml:space="preserve"> </w:t>
            </w:r>
            <w:r w:rsidRPr="009D157C">
              <w:rPr>
                <w:rFonts w:ascii="Tahoma" w:hAnsi="Tahoma" w:cs="Tahoma"/>
                <w:sz w:val="20"/>
                <w:szCs w:val="20"/>
              </w:rPr>
              <w:t>directe).</w:t>
            </w:r>
          </w:p>
          <w:p w:rsidR="00CF1E10" w:rsidRPr="009D157C" w:rsidRDefault="00CF1E10" w:rsidP="00FB27C2">
            <w:pPr>
              <w:autoSpaceDE w:val="0"/>
              <w:autoSpaceDN w:val="0"/>
              <w:adjustRightInd w:val="0"/>
              <w:spacing w:line="360" w:lineRule="auto"/>
              <w:rPr>
                <w:rFonts w:ascii="Tahoma" w:hAnsi="Tahoma" w:cs="Tahoma"/>
                <w:b/>
                <w:sz w:val="20"/>
                <w:szCs w:val="20"/>
              </w:rPr>
            </w:pPr>
          </w:p>
        </w:tc>
        <w:tc>
          <w:tcPr>
            <w:tcW w:w="1512" w:type="dxa"/>
          </w:tcPr>
          <w:p w:rsidR="00CF1E10" w:rsidRPr="009D157C" w:rsidRDefault="00CF1E10" w:rsidP="00FB27C2">
            <w:pPr>
              <w:autoSpaceDE w:val="0"/>
              <w:autoSpaceDN w:val="0"/>
              <w:adjustRightInd w:val="0"/>
              <w:rPr>
                <w:rFonts w:ascii="Tahoma" w:hAnsi="Tahoma" w:cs="Tahoma"/>
                <w:sz w:val="20"/>
                <w:szCs w:val="20"/>
              </w:rPr>
            </w:pPr>
            <w:r w:rsidRPr="009D157C">
              <w:rPr>
                <w:rFonts w:ascii="Tahoma" w:hAnsi="Tahoma" w:cs="Tahoma"/>
                <w:sz w:val="20"/>
                <w:szCs w:val="20"/>
              </w:rPr>
              <w:t xml:space="preserve">Il ne faut plus faire </w:t>
            </w:r>
            <w:proofErr w:type="spellStart"/>
            <w:r w:rsidRPr="009D157C">
              <w:rPr>
                <w:rFonts w:ascii="Tahoma" w:hAnsi="Tahoma" w:cs="Tahoma"/>
                <w:sz w:val="20"/>
                <w:szCs w:val="20"/>
              </w:rPr>
              <w:t>grand</w:t>
            </w:r>
            <w:r w:rsidR="00246106">
              <w:rPr>
                <w:rFonts w:ascii="Tahoma" w:hAnsi="Tahoma" w:cs="Tahoma"/>
                <w:sz w:val="20"/>
                <w:szCs w:val="20"/>
              </w:rPr>
              <w:t xml:space="preserve"> </w:t>
            </w:r>
            <w:r w:rsidRPr="009D157C">
              <w:rPr>
                <w:rFonts w:ascii="Tahoma" w:hAnsi="Tahoma" w:cs="Tahoma"/>
                <w:sz w:val="20"/>
                <w:szCs w:val="20"/>
              </w:rPr>
              <w:t>chose</w:t>
            </w:r>
            <w:proofErr w:type="spellEnd"/>
            <w:r w:rsidRPr="009D157C">
              <w:rPr>
                <w:rFonts w:ascii="Tahoma" w:hAnsi="Tahoma" w:cs="Tahoma"/>
                <w:sz w:val="20"/>
                <w:szCs w:val="20"/>
              </w:rPr>
              <w:t>. On se base sur la</w:t>
            </w:r>
            <w:r w:rsidR="00246106">
              <w:rPr>
                <w:rFonts w:ascii="Tahoma" w:hAnsi="Tahoma" w:cs="Tahoma"/>
                <w:sz w:val="20"/>
                <w:szCs w:val="20"/>
              </w:rPr>
              <w:t xml:space="preserve"> </w:t>
            </w:r>
            <w:r w:rsidRPr="009D157C">
              <w:rPr>
                <w:rFonts w:ascii="Tahoma" w:hAnsi="Tahoma" w:cs="Tahoma"/>
                <w:sz w:val="20"/>
                <w:szCs w:val="20"/>
              </w:rPr>
              <w:t>réputation, ancienne, de</w:t>
            </w:r>
            <w:r w:rsidR="00246106">
              <w:rPr>
                <w:rFonts w:ascii="Tahoma" w:hAnsi="Tahoma" w:cs="Tahoma"/>
                <w:sz w:val="20"/>
                <w:szCs w:val="20"/>
              </w:rPr>
              <w:t xml:space="preserve"> </w:t>
            </w:r>
            <w:r w:rsidRPr="009D157C">
              <w:rPr>
                <w:rFonts w:ascii="Tahoma" w:hAnsi="Tahoma" w:cs="Tahoma"/>
                <w:sz w:val="20"/>
                <w:szCs w:val="20"/>
              </w:rPr>
              <w:t>l’établissement et on essaie</w:t>
            </w:r>
            <w:r w:rsidR="00246106">
              <w:rPr>
                <w:rFonts w:ascii="Tahoma" w:hAnsi="Tahoma" w:cs="Tahoma"/>
                <w:sz w:val="20"/>
                <w:szCs w:val="20"/>
              </w:rPr>
              <w:t xml:space="preserve"> </w:t>
            </w:r>
            <w:r w:rsidRPr="009D157C">
              <w:rPr>
                <w:rFonts w:ascii="Tahoma" w:hAnsi="Tahoma" w:cs="Tahoma"/>
                <w:sz w:val="20"/>
                <w:szCs w:val="20"/>
              </w:rPr>
              <w:t>d’entretenir la demande au</w:t>
            </w:r>
            <w:r w:rsidR="00246106">
              <w:rPr>
                <w:rFonts w:ascii="Tahoma" w:hAnsi="Tahoma" w:cs="Tahoma"/>
                <w:sz w:val="20"/>
                <w:szCs w:val="20"/>
              </w:rPr>
              <w:t xml:space="preserve"> </w:t>
            </w:r>
            <w:r w:rsidRPr="009D157C">
              <w:rPr>
                <w:rFonts w:ascii="Tahoma" w:hAnsi="Tahoma" w:cs="Tahoma"/>
                <w:sz w:val="20"/>
                <w:szCs w:val="20"/>
              </w:rPr>
              <w:t>moindre coût.</w:t>
            </w:r>
          </w:p>
          <w:p w:rsidR="00CF1E10" w:rsidRPr="009D157C" w:rsidRDefault="00CF1E10" w:rsidP="00FB27C2">
            <w:pPr>
              <w:autoSpaceDE w:val="0"/>
              <w:autoSpaceDN w:val="0"/>
              <w:adjustRightInd w:val="0"/>
              <w:spacing w:line="360" w:lineRule="auto"/>
              <w:rPr>
                <w:rFonts w:ascii="Tahoma" w:hAnsi="Tahoma" w:cs="Tahoma"/>
                <w:b/>
                <w:sz w:val="20"/>
                <w:szCs w:val="20"/>
              </w:rPr>
            </w:pPr>
          </w:p>
        </w:tc>
      </w:tr>
    </w:tbl>
    <w:p w:rsidR="00CF1E10" w:rsidRDefault="00CF1E10" w:rsidP="00CF1E10">
      <w:pPr>
        <w:autoSpaceDE w:val="0"/>
        <w:autoSpaceDN w:val="0"/>
        <w:adjustRightInd w:val="0"/>
        <w:spacing w:line="360" w:lineRule="auto"/>
        <w:jc w:val="both"/>
        <w:rPr>
          <w:rFonts w:ascii="Tahoma" w:hAnsi="Tahoma" w:cs="Tahoma"/>
          <w:b/>
          <w:bCs/>
        </w:rPr>
      </w:pPr>
    </w:p>
    <w:p w:rsidR="00CF1E10" w:rsidRPr="00786C8A" w:rsidRDefault="00786C8A" w:rsidP="00CF1E10">
      <w:pPr>
        <w:numPr>
          <w:ilvl w:val="0"/>
          <w:numId w:val="28"/>
        </w:num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br w:type="page"/>
      </w:r>
      <w:r w:rsidR="00CF1E10" w:rsidRPr="00786C8A">
        <w:rPr>
          <w:rFonts w:ascii="Arial" w:hAnsi="Arial" w:cs="Arial"/>
          <w:b/>
          <w:bCs/>
          <w:sz w:val="24"/>
          <w:szCs w:val="24"/>
        </w:rPr>
        <w:lastRenderedPageBreak/>
        <w:t>L</w:t>
      </w:r>
      <w:r>
        <w:rPr>
          <w:rFonts w:ascii="Arial" w:hAnsi="Arial" w:cs="Arial"/>
          <w:b/>
          <w:bCs/>
          <w:sz w:val="24"/>
          <w:szCs w:val="24"/>
        </w:rPr>
        <w:t>a politique du</w:t>
      </w:r>
      <w:r w:rsidR="00CF1E10" w:rsidRPr="00786C8A">
        <w:rPr>
          <w:rFonts w:ascii="Arial" w:hAnsi="Arial" w:cs="Arial"/>
          <w:b/>
          <w:bCs/>
          <w:sz w:val="24"/>
          <w:szCs w:val="24"/>
        </w:rPr>
        <w:t xml:space="preserve"> PRIX :</w:t>
      </w:r>
    </w:p>
    <w:p w:rsidR="00B27342" w:rsidRPr="00786C8A" w:rsidRDefault="008F01D9" w:rsidP="00B27342">
      <w:pPr>
        <w:numPr>
          <w:ilvl w:val="1"/>
          <w:numId w:val="28"/>
        </w:numPr>
        <w:autoSpaceDE w:val="0"/>
        <w:autoSpaceDN w:val="0"/>
        <w:adjustRightInd w:val="0"/>
        <w:spacing w:line="360" w:lineRule="auto"/>
        <w:jc w:val="both"/>
        <w:rPr>
          <w:rFonts w:ascii="Tahoma" w:hAnsi="Tahoma" w:cs="Tahoma"/>
        </w:rPr>
      </w:pPr>
      <w:r>
        <w:rPr>
          <w:rFonts w:ascii="Arial" w:hAnsi="Arial" w:cs="Arial"/>
          <w:b/>
          <w:i/>
          <w:sz w:val="24"/>
          <w:szCs w:val="24"/>
        </w:rPr>
        <w:t>Les o</w:t>
      </w:r>
      <w:r w:rsidR="00B27342" w:rsidRPr="00786C8A">
        <w:rPr>
          <w:rFonts w:ascii="Arial" w:hAnsi="Arial" w:cs="Arial"/>
          <w:b/>
          <w:i/>
          <w:sz w:val="24"/>
          <w:szCs w:val="24"/>
        </w:rPr>
        <w:t>bjectif</w:t>
      </w:r>
      <w:r>
        <w:rPr>
          <w:rFonts w:ascii="Arial" w:hAnsi="Arial" w:cs="Arial"/>
          <w:b/>
          <w:i/>
          <w:sz w:val="24"/>
          <w:szCs w:val="24"/>
        </w:rPr>
        <w:t>s de cette politique</w:t>
      </w:r>
      <w:r w:rsidR="00B27342" w:rsidRPr="00786C8A">
        <w:rPr>
          <w:rFonts w:ascii="Arial" w:hAnsi="Arial" w:cs="Arial"/>
          <w:b/>
          <w:i/>
          <w:sz w:val="24"/>
          <w:szCs w:val="24"/>
        </w:rPr>
        <w:t xml:space="preserve"> :</w:t>
      </w:r>
    </w:p>
    <w:p w:rsidR="008F01D9" w:rsidRDefault="008F01D9" w:rsidP="00B27342">
      <w:pPr>
        <w:numPr>
          <w:ilvl w:val="0"/>
          <w:numId w:val="34"/>
        </w:numPr>
        <w:autoSpaceDE w:val="0"/>
        <w:autoSpaceDN w:val="0"/>
        <w:adjustRightInd w:val="0"/>
        <w:spacing w:after="0" w:line="360" w:lineRule="auto"/>
        <w:rPr>
          <w:rFonts w:ascii="Arial" w:hAnsi="Arial" w:cs="Arial"/>
          <w:sz w:val="24"/>
          <w:szCs w:val="24"/>
        </w:rPr>
      </w:pPr>
      <w:r>
        <w:rPr>
          <w:rFonts w:ascii="Arial" w:hAnsi="Arial" w:cs="Arial"/>
          <w:sz w:val="24"/>
          <w:szCs w:val="24"/>
        </w:rPr>
        <w:t>Objectif d</w:t>
      </w:r>
      <w:r w:rsidR="00B27342" w:rsidRPr="00786C8A">
        <w:rPr>
          <w:rFonts w:ascii="Arial" w:hAnsi="Arial" w:cs="Arial"/>
          <w:sz w:val="24"/>
          <w:szCs w:val="24"/>
        </w:rPr>
        <w:t>e rentabilité :</w:t>
      </w:r>
    </w:p>
    <w:p w:rsidR="008F01D9" w:rsidRDefault="008F01D9" w:rsidP="008F01D9">
      <w:pPr>
        <w:autoSpaceDE w:val="0"/>
        <w:autoSpaceDN w:val="0"/>
        <w:adjustRightInd w:val="0"/>
        <w:spacing w:after="0" w:line="360" w:lineRule="auto"/>
        <w:ind w:left="180"/>
        <w:rPr>
          <w:rFonts w:ascii="Arial" w:hAnsi="Arial" w:cs="Arial"/>
          <w:sz w:val="24"/>
          <w:szCs w:val="24"/>
        </w:rPr>
      </w:pPr>
    </w:p>
    <w:p w:rsidR="00B27342" w:rsidRDefault="00B27342" w:rsidP="008F01D9">
      <w:pPr>
        <w:autoSpaceDE w:val="0"/>
        <w:autoSpaceDN w:val="0"/>
        <w:adjustRightInd w:val="0"/>
        <w:spacing w:after="0" w:line="360" w:lineRule="auto"/>
        <w:rPr>
          <w:rFonts w:ascii="Arial" w:hAnsi="Arial" w:cs="Arial"/>
          <w:sz w:val="24"/>
          <w:szCs w:val="24"/>
        </w:rPr>
      </w:pPr>
      <w:r w:rsidRPr="00786C8A">
        <w:rPr>
          <w:rFonts w:ascii="Arial" w:hAnsi="Arial" w:cs="Arial"/>
          <w:sz w:val="24"/>
          <w:szCs w:val="24"/>
        </w:rPr>
        <w:t xml:space="preserve"> </w:t>
      </w:r>
      <w:r w:rsidRPr="001F15EC">
        <w:rPr>
          <w:rFonts w:ascii="Arial" w:hAnsi="Arial" w:cs="Arial"/>
          <w:sz w:val="24"/>
          <w:szCs w:val="24"/>
        </w:rPr>
        <w:t>Cet objectif dépend de la phase dans laquelle se situe le produit.</w:t>
      </w:r>
    </w:p>
    <w:p w:rsidR="008F01D9" w:rsidRPr="001F15EC" w:rsidRDefault="008F01D9" w:rsidP="008F01D9">
      <w:pPr>
        <w:autoSpaceDE w:val="0"/>
        <w:autoSpaceDN w:val="0"/>
        <w:adjustRightInd w:val="0"/>
        <w:spacing w:after="0" w:line="360" w:lineRule="auto"/>
        <w:rPr>
          <w:rFonts w:ascii="Arial" w:hAnsi="Arial" w:cs="Arial"/>
          <w:sz w:val="24"/>
          <w:szCs w:val="24"/>
        </w:rPr>
      </w:pPr>
    </w:p>
    <w:p w:rsidR="00B27342" w:rsidRPr="001F15EC" w:rsidRDefault="00B27342" w:rsidP="00B27342">
      <w:pPr>
        <w:autoSpaceDE w:val="0"/>
        <w:autoSpaceDN w:val="0"/>
        <w:adjustRightInd w:val="0"/>
        <w:spacing w:line="360" w:lineRule="auto"/>
        <w:jc w:val="both"/>
        <w:rPr>
          <w:rFonts w:ascii="Arial" w:hAnsi="Arial" w:cs="Arial"/>
          <w:sz w:val="24"/>
          <w:szCs w:val="24"/>
        </w:rPr>
      </w:pPr>
      <w:r w:rsidRPr="001F15EC">
        <w:rPr>
          <w:rFonts w:ascii="Arial" w:hAnsi="Arial" w:cs="Arial"/>
          <w:sz w:val="24"/>
          <w:szCs w:val="24"/>
        </w:rPr>
        <w:t>Par exemple : en phase de lancement ou en phase de déclin, l’objectif sera d’assurer la rentabilité.</w:t>
      </w:r>
      <w:r w:rsidR="008F01D9">
        <w:rPr>
          <w:rFonts w:ascii="Arial" w:hAnsi="Arial" w:cs="Arial"/>
          <w:sz w:val="24"/>
          <w:szCs w:val="24"/>
        </w:rPr>
        <w:t xml:space="preserve"> </w:t>
      </w:r>
      <w:r w:rsidRPr="001F15EC">
        <w:rPr>
          <w:rFonts w:ascii="Arial" w:hAnsi="Arial" w:cs="Arial"/>
          <w:sz w:val="24"/>
          <w:szCs w:val="24"/>
        </w:rPr>
        <w:t>L'entreprise essaiera donc de trouver un prix lui  permettant de ne pas faire de perte.</w:t>
      </w:r>
    </w:p>
    <w:p w:rsidR="00B27342" w:rsidRPr="00986B79" w:rsidRDefault="00B27342" w:rsidP="00B27342">
      <w:pPr>
        <w:autoSpaceDE w:val="0"/>
        <w:autoSpaceDN w:val="0"/>
        <w:adjustRightInd w:val="0"/>
        <w:spacing w:line="360" w:lineRule="auto"/>
        <w:jc w:val="both"/>
        <w:rPr>
          <w:rFonts w:ascii="Tahoma" w:hAnsi="Tahoma" w:cs="Tahoma"/>
        </w:rPr>
      </w:pPr>
    </w:p>
    <w:p w:rsidR="00B27342" w:rsidRPr="00986B79" w:rsidRDefault="00D702B6" w:rsidP="00B27342">
      <w:pPr>
        <w:autoSpaceDE w:val="0"/>
        <w:autoSpaceDN w:val="0"/>
        <w:adjustRightInd w:val="0"/>
        <w:spacing w:line="360" w:lineRule="auto"/>
        <w:jc w:val="both"/>
        <w:rPr>
          <w:rFonts w:ascii="Tahoma" w:hAnsi="Tahoma" w:cs="Tahoma"/>
        </w:rPr>
      </w:pPr>
      <w:r>
        <w:rPr>
          <w:rFonts w:ascii="Tahoma" w:hAnsi="Tahoma" w:cs="Tahoma"/>
          <w:noProof/>
          <w:lang w:eastAsia="fr-FR"/>
        </w:rPr>
        <w:drawing>
          <wp:inline distT="0" distB="0" distL="0" distR="0">
            <wp:extent cx="3762375" cy="1971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762375" cy="1971675"/>
                    </a:xfrm>
                    <a:prstGeom prst="rect">
                      <a:avLst/>
                    </a:prstGeom>
                    <a:noFill/>
                    <a:ln>
                      <a:noFill/>
                    </a:ln>
                  </pic:spPr>
                </pic:pic>
              </a:graphicData>
            </a:graphic>
          </wp:inline>
        </w:drawing>
      </w:r>
    </w:p>
    <w:p w:rsidR="00B27342" w:rsidRPr="001F15EC" w:rsidRDefault="00B27342" w:rsidP="00B27342">
      <w:pPr>
        <w:autoSpaceDE w:val="0"/>
        <w:autoSpaceDN w:val="0"/>
        <w:adjustRightInd w:val="0"/>
        <w:spacing w:line="360" w:lineRule="auto"/>
        <w:ind w:left="180"/>
        <w:rPr>
          <w:rFonts w:ascii="Arial" w:hAnsi="Arial" w:cs="Arial"/>
          <w:sz w:val="24"/>
          <w:szCs w:val="24"/>
        </w:rPr>
      </w:pPr>
      <w:r w:rsidRPr="001F15EC">
        <w:rPr>
          <w:rFonts w:ascii="Arial" w:hAnsi="Arial" w:cs="Arial"/>
          <w:sz w:val="24"/>
          <w:szCs w:val="24"/>
        </w:rPr>
        <w:t xml:space="preserve">Le trait horizontal représente les coûts fixes, alors que le trait rouge montre les frais variables. La droite jaune signifie le chiffre d’affaire de l’entreprise. Et enfin, la droite verte indique les coûts totaux. Le point bleu est le Break </w:t>
      </w:r>
      <w:proofErr w:type="spellStart"/>
      <w:r w:rsidRPr="001F15EC">
        <w:rPr>
          <w:rFonts w:ascii="Arial" w:hAnsi="Arial" w:cs="Arial"/>
          <w:sz w:val="24"/>
          <w:szCs w:val="24"/>
        </w:rPr>
        <w:t>even</w:t>
      </w:r>
      <w:proofErr w:type="spellEnd"/>
      <w:r w:rsidRPr="001F15EC">
        <w:rPr>
          <w:rFonts w:ascii="Arial" w:hAnsi="Arial" w:cs="Arial"/>
          <w:sz w:val="24"/>
          <w:szCs w:val="24"/>
        </w:rPr>
        <w:t xml:space="preserve"> point, c’est à dire le chiffre d’affaire minimum à réaliser afin de faire du bénéfice.</w:t>
      </w:r>
    </w:p>
    <w:p w:rsidR="00B27342" w:rsidRPr="001F15EC" w:rsidRDefault="00B27342" w:rsidP="00B27342">
      <w:pPr>
        <w:autoSpaceDE w:val="0"/>
        <w:autoSpaceDN w:val="0"/>
        <w:adjustRightInd w:val="0"/>
        <w:spacing w:line="360" w:lineRule="auto"/>
        <w:ind w:left="180"/>
        <w:rPr>
          <w:rFonts w:ascii="Arial" w:hAnsi="Arial" w:cs="Arial"/>
          <w:sz w:val="24"/>
          <w:szCs w:val="24"/>
        </w:rPr>
      </w:pPr>
      <w:r w:rsidRPr="001F15EC">
        <w:rPr>
          <w:rFonts w:ascii="Arial" w:hAnsi="Arial" w:cs="Arial"/>
          <w:sz w:val="24"/>
          <w:szCs w:val="24"/>
        </w:rPr>
        <w:t>Le plus important pour l'entreprise est d’</w:t>
      </w:r>
      <w:r>
        <w:rPr>
          <w:rFonts w:ascii="Arial" w:hAnsi="Arial" w:cs="Arial"/>
        </w:rPr>
        <w:t xml:space="preserve">établir une bonne prévision des </w:t>
      </w:r>
      <w:r w:rsidRPr="001F15EC">
        <w:rPr>
          <w:rFonts w:ascii="Arial" w:hAnsi="Arial" w:cs="Arial"/>
          <w:sz w:val="24"/>
          <w:szCs w:val="24"/>
        </w:rPr>
        <w:t>quantités que l’on va vendre.</w:t>
      </w:r>
    </w:p>
    <w:p w:rsidR="00B27342" w:rsidRPr="00986B79" w:rsidRDefault="00B27342" w:rsidP="00B27342">
      <w:pPr>
        <w:autoSpaceDE w:val="0"/>
        <w:autoSpaceDN w:val="0"/>
        <w:adjustRightInd w:val="0"/>
        <w:spacing w:line="360" w:lineRule="auto"/>
        <w:jc w:val="both"/>
        <w:rPr>
          <w:rFonts w:ascii="Tahoma" w:hAnsi="Tahoma" w:cs="Tahoma"/>
        </w:rPr>
      </w:pPr>
    </w:p>
    <w:p w:rsidR="00B27342" w:rsidRPr="00786C8A" w:rsidRDefault="008F01D9" w:rsidP="00B27342">
      <w:pPr>
        <w:numPr>
          <w:ilvl w:val="0"/>
          <w:numId w:val="34"/>
        </w:numPr>
        <w:autoSpaceDE w:val="0"/>
        <w:autoSpaceDN w:val="0"/>
        <w:adjustRightInd w:val="0"/>
        <w:spacing w:line="360" w:lineRule="auto"/>
        <w:jc w:val="both"/>
        <w:rPr>
          <w:rFonts w:ascii="Arial" w:hAnsi="Arial" w:cs="Arial"/>
          <w:sz w:val="24"/>
          <w:szCs w:val="24"/>
        </w:rPr>
      </w:pPr>
      <w:r>
        <w:rPr>
          <w:rFonts w:ascii="Arial" w:hAnsi="Arial" w:cs="Arial"/>
          <w:sz w:val="24"/>
          <w:szCs w:val="24"/>
        </w:rPr>
        <w:t>Objectif d</w:t>
      </w:r>
      <w:r w:rsidR="00B27342" w:rsidRPr="00786C8A">
        <w:rPr>
          <w:rFonts w:ascii="Arial" w:hAnsi="Arial" w:cs="Arial"/>
          <w:sz w:val="24"/>
          <w:szCs w:val="24"/>
        </w:rPr>
        <w:t>e profit : (en phase de croissance - maturité)</w:t>
      </w:r>
    </w:p>
    <w:p w:rsidR="00B27342" w:rsidRPr="001F15EC" w:rsidRDefault="00B27342" w:rsidP="008F01D9">
      <w:pPr>
        <w:numPr>
          <w:ilvl w:val="1"/>
          <w:numId w:val="34"/>
        </w:numPr>
        <w:autoSpaceDE w:val="0"/>
        <w:autoSpaceDN w:val="0"/>
        <w:adjustRightInd w:val="0"/>
        <w:spacing w:line="360" w:lineRule="auto"/>
        <w:jc w:val="both"/>
        <w:rPr>
          <w:rFonts w:ascii="Arial" w:hAnsi="Arial" w:cs="Arial"/>
          <w:sz w:val="24"/>
          <w:szCs w:val="24"/>
        </w:rPr>
      </w:pPr>
      <w:r w:rsidRPr="001F15EC">
        <w:rPr>
          <w:rFonts w:ascii="Arial" w:hAnsi="Arial" w:cs="Arial"/>
          <w:sz w:val="24"/>
          <w:szCs w:val="24"/>
        </w:rPr>
        <w:t>Maximisation des bénéfices</w:t>
      </w:r>
    </w:p>
    <w:p w:rsidR="00B27342" w:rsidRPr="001F15EC" w:rsidRDefault="00B27342" w:rsidP="008F01D9">
      <w:pPr>
        <w:numPr>
          <w:ilvl w:val="1"/>
          <w:numId w:val="34"/>
        </w:numPr>
        <w:autoSpaceDE w:val="0"/>
        <w:autoSpaceDN w:val="0"/>
        <w:adjustRightInd w:val="0"/>
        <w:spacing w:line="360" w:lineRule="auto"/>
        <w:jc w:val="both"/>
        <w:rPr>
          <w:rFonts w:ascii="Arial" w:hAnsi="Arial" w:cs="Arial"/>
          <w:sz w:val="24"/>
          <w:szCs w:val="24"/>
        </w:rPr>
      </w:pPr>
      <w:r w:rsidRPr="001F15EC">
        <w:rPr>
          <w:rFonts w:ascii="Arial" w:hAnsi="Arial" w:cs="Arial"/>
          <w:sz w:val="24"/>
          <w:szCs w:val="24"/>
        </w:rPr>
        <w:t xml:space="preserve">Ventes des produits induits (chambres et petit déjeune. Package hôtel-restaurant où </w:t>
      </w:r>
      <w:r w:rsidR="008F01D9" w:rsidRPr="001F15EC">
        <w:rPr>
          <w:rFonts w:ascii="Arial" w:hAnsi="Arial" w:cs="Arial"/>
          <w:sz w:val="24"/>
          <w:szCs w:val="24"/>
        </w:rPr>
        <w:t>l’hôtel n’est</w:t>
      </w:r>
      <w:r w:rsidRPr="001F15EC">
        <w:rPr>
          <w:rFonts w:ascii="Arial" w:hAnsi="Arial" w:cs="Arial"/>
          <w:sz w:val="24"/>
          <w:szCs w:val="24"/>
        </w:rPr>
        <w:t xml:space="preserve"> pas cher mais le restaurant est au rack).</w:t>
      </w:r>
    </w:p>
    <w:p w:rsidR="00B27342" w:rsidRPr="001F15EC" w:rsidRDefault="00B27342" w:rsidP="008F01D9">
      <w:pPr>
        <w:numPr>
          <w:ilvl w:val="1"/>
          <w:numId w:val="34"/>
        </w:numPr>
        <w:autoSpaceDE w:val="0"/>
        <w:autoSpaceDN w:val="0"/>
        <w:adjustRightInd w:val="0"/>
        <w:spacing w:line="360" w:lineRule="auto"/>
        <w:jc w:val="both"/>
        <w:rPr>
          <w:rFonts w:ascii="Arial" w:hAnsi="Arial" w:cs="Arial"/>
          <w:sz w:val="24"/>
          <w:szCs w:val="24"/>
        </w:rPr>
      </w:pPr>
      <w:r w:rsidRPr="001F15EC">
        <w:rPr>
          <w:rFonts w:ascii="Arial" w:hAnsi="Arial" w:cs="Arial"/>
          <w:sz w:val="24"/>
          <w:szCs w:val="24"/>
        </w:rPr>
        <w:t>Accroissement du «trafic» : Essayer de faire rentrer un maximum de clients dans l’hôtel. Cela peut se faire en organisant des expositions, des événements (défilés de mode, spectacles, concerts,…).</w:t>
      </w:r>
    </w:p>
    <w:p w:rsidR="00B27342" w:rsidRDefault="00B27342" w:rsidP="00B27342">
      <w:pPr>
        <w:numPr>
          <w:ilvl w:val="1"/>
          <w:numId w:val="28"/>
        </w:numPr>
        <w:autoSpaceDE w:val="0"/>
        <w:autoSpaceDN w:val="0"/>
        <w:adjustRightInd w:val="0"/>
        <w:spacing w:line="360" w:lineRule="auto"/>
        <w:jc w:val="both"/>
        <w:rPr>
          <w:rFonts w:ascii="Tahoma" w:hAnsi="Tahoma" w:cs="Tahoma"/>
          <w:u w:val="single"/>
        </w:rPr>
      </w:pPr>
      <w:r w:rsidRPr="00786C8A">
        <w:rPr>
          <w:rFonts w:ascii="Arial" w:hAnsi="Arial" w:cs="Arial"/>
          <w:b/>
          <w:i/>
          <w:sz w:val="24"/>
          <w:szCs w:val="24"/>
        </w:rPr>
        <w:lastRenderedPageBreak/>
        <w:t>Méthodes</w:t>
      </w:r>
      <w:r w:rsidR="008F01D9">
        <w:rPr>
          <w:rFonts w:ascii="Arial" w:hAnsi="Arial" w:cs="Arial"/>
          <w:b/>
          <w:i/>
          <w:sz w:val="24"/>
          <w:szCs w:val="24"/>
        </w:rPr>
        <w:t xml:space="preserve"> de fixation de prix</w:t>
      </w:r>
      <w:r w:rsidRPr="00786C8A">
        <w:rPr>
          <w:rFonts w:ascii="Arial" w:hAnsi="Arial" w:cs="Arial"/>
          <w:b/>
          <w:i/>
          <w:sz w:val="24"/>
          <w:szCs w:val="24"/>
        </w:rPr>
        <w:t xml:space="preserve"> :</w:t>
      </w:r>
    </w:p>
    <w:p w:rsidR="00416EF0" w:rsidRPr="00153C6E" w:rsidRDefault="00B27342" w:rsidP="00416EF0">
      <w:pPr>
        <w:numPr>
          <w:ilvl w:val="8"/>
          <w:numId w:val="28"/>
        </w:numPr>
        <w:tabs>
          <w:tab w:val="clear" w:pos="3240"/>
          <w:tab w:val="num" w:pos="0"/>
        </w:tabs>
        <w:autoSpaceDE w:val="0"/>
        <w:autoSpaceDN w:val="0"/>
        <w:adjustRightInd w:val="0"/>
        <w:spacing w:after="0" w:line="360" w:lineRule="auto"/>
        <w:ind w:left="0" w:firstLine="0"/>
        <w:jc w:val="both"/>
        <w:rPr>
          <w:rFonts w:ascii="Arial" w:hAnsi="Arial" w:cs="Arial"/>
          <w:sz w:val="24"/>
          <w:szCs w:val="24"/>
        </w:rPr>
      </w:pPr>
      <w:r w:rsidRPr="00786C8A">
        <w:rPr>
          <w:rFonts w:ascii="Arial" w:hAnsi="Arial" w:cs="Arial"/>
          <w:b/>
          <w:sz w:val="24"/>
          <w:szCs w:val="24"/>
        </w:rPr>
        <w:t>Lors de</w:t>
      </w:r>
      <w:r>
        <w:rPr>
          <w:rFonts w:ascii="Arial" w:hAnsi="Arial" w:cs="Arial"/>
          <w:b/>
        </w:rPr>
        <w:t xml:space="preserve"> la première fixation des prix </w:t>
      </w:r>
      <w:r w:rsidRPr="00786C8A">
        <w:rPr>
          <w:rFonts w:ascii="Arial" w:hAnsi="Arial" w:cs="Arial"/>
          <w:b/>
          <w:sz w:val="24"/>
          <w:szCs w:val="24"/>
        </w:rPr>
        <w:t>:</w:t>
      </w:r>
      <w:r w:rsidRPr="00786C8A">
        <w:rPr>
          <w:rFonts w:ascii="Arial" w:hAnsi="Arial" w:cs="Arial"/>
          <w:sz w:val="24"/>
          <w:szCs w:val="24"/>
        </w:rPr>
        <w:t xml:space="preserve"> </w:t>
      </w:r>
      <w:r w:rsidRPr="00153C6E">
        <w:rPr>
          <w:rFonts w:ascii="Arial" w:hAnsi="Arial" w:cs="Arial"/>
          <w:sz w:val="24"/>
          <w:szCs w:val="24"/>
        </w:rPr>
        <w:t xml:space="preserve">(lancement, </w:t>
      </w:r>
      <w:proofErr w:type="spellStart"/>
      <w:r w:rsidRPr="00153C6E">
        <w:rPr>
          <w:rFonts w:ascii="Arial" w:hAnsi="Arial" w:cs="Arial"/>
          <w:sz w:val="24"/>
          <w:szCs w:val="24"/>
        </w:rPr>
        <w:t>re</w:t>
      </w:r>
      <w:proofErr w:type="spellEnd"/>
      <w:r w:rsidRPr="00153C6E">
        <w:rPr>
          <w:rFonts w:ascii="Arial" w:hAnsi="Arial" w:cs="Arial"/>
          <w:sz w:val="24"/>
          <w:szCs w:val="24"/>
        </w:rPr>
        <w:t>-lancement, rachat, exploitation de nouveaux segments, circuits de distribution ou d’intermédiaires,…)</w:t>
      </w:r>
      <w:r w:rsidR="00416EF0">
        <w:rPr>
          <w:rFonts w:ascii="Arial" w:hAnsi="Arial" w:cs="Arial"/>
          <w:sz w:val="24"/>
          <w:szCs w:val="24"/>
        </w:rPr>
        <w:t>.</w:t>
      </w:r>
    </w:p>
    <w:p w:rsidR="00B27342" w:rsidRPr="00153C6E" w:rsidRDefault="00B27342" w:rsidP="00B27342">
      <w:pPr>
        <w:autoSpaceDE w:val="0"/>
        <w:autoSpaceDN w:val="0"/>
        <w:adjustRightInd w:val="0"/>
        <w:spacing w:line="360" w:lineRule="auto"/>
        <w:jc w:val="both"/>
        <w:rPr>
          <w:rFonts w:ascii="Arial" w:hAnsi="Arial" w:cs="Arial"/>
          <w:sz w:val="24"/>
          <w:szCs w:val="24"/>
        </w:rPr>
      </w:pPr>
      <w:r w:rsidRPr="00986B79">
        <w:rPr>
          <w:rFonts w:ascii="Tahoma" w:hAnsi="Tahoma" w:cs="Tahoma"/>
          <w:b/>
          <w:bCs/>
        </w:rPr>
        <w:t xml:space="preserve">Loi du millième </w:t>
      </w:r>
      <w:r w:rsidRPr="00153C6E">
        <w:rPr>
          <w:rFonts w:ascii="Arial" w:hAnsi="Arial" w:cs="Arial"/>
        </w:rPr>
        <w:t xml:space="preserve">: </w:t>
      </w:r>
      <w:r w:rsidRPr="00153C6E">
        <w:rPr>
          <w:rFonts w:ascii="Arial" w:hAnsi="Arial" w:cs="Arial"/>
          <w:sz w:val="24"/>
          <w:szCs w:val="24"/>
        </w:rPr>
        <w:t>Cette loi est propre au domaine hôtelier et convient uniquement lors de la première fixation des tarifs. Il faut partir du coût total de construction de l’hôtel, le diviser par 1 000 et multiplié par le nombre de chambres :</w:t>
      </w:r>
    </w:p>
    <w:p w:rsidR="00B27342" w:rsidRPr="00986B79" w:rsidRDefault="00D702B6" w:rsidP="00B27342">
      <w:pPr>
        <w:autoSpaceDE w:val="0"/>
        <w:autoSpaceDN w:val="0"/>
        <w:adjustRightInd w:val="0"/>
        <w:spacing w:line="360" w:lineRule="auto"/>
        <w:jc w:val="both"/>
        <w:rPr>
          <w:rFonts w:ascii="Palatino-Roman" w:hAnsi="Palatino-Roman" w:cs="Palatino-Roman"/>
        </w:rPr>
      </w:pPr>
      <w:r>
        <w:rPr>
          <w:rFonts w:ascii="Arial" w:hAnsi="Arial" w:cs="Arial"/>
          <w:noProof/>
          <w:sz w:val="24"/>
          <w:szCs w:val="24"/>
          <w:lang w:eastAsia="fr-FR"/>
        </w:rPr>
        <w:drawing>
          <wp:inline distT="0" distB="0" distL="0" distR="0">
            <wp:extent cx="5438775" cy="60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38775" cy="600075"/>
                    </a:xfrm>
                    <a:prstGeom prst="rect">
                      <a:avLst/>
                    </a:prstGeom>
                    <a:noFill/>
                    <a:ln>
                      <a:noFill/>
                    </a:ln>
                  </pic:spPr>
                </pic:pic>
              </a:graphicData>
            </a:graphic>
          </wp:inline>
        </w:drawing>
      </w:r>
    </w:p>
    <w:p w:rsidR="00B27342" w:rsidRPr="00153C6E" w:rsidRDefault="00B27342" w:rsidP="00B27342">
      <w:pPr>
        <w:autoSpaceDE w:val="0"/>
        <w:autoSpaceDN w:val="0"/>
        <w:adjustRightInd w:val="0"/>
        <w:spacing w:line="360" w:lineRule="auto"/>
        <w:jc w:val="both"/>
        <w:rPr>
          <w:rFonts w:ascii="Arial" w:hAnsi="Arial" w:cs="Arial"/>
          <w:sz w:val="24"/>
          <w:szCs w:val="24"/>
        </w:rPr>
      </w:pPr>
      <w:r w:rsidRPr="00153C6E">
        <w:rPr>
          <w:rFonts w:ascii="Arial" w:hAnsi="Arial" w:cs="Arial"/>
          <w:sz w:val="24"/>
          <w:szCs w:val="24"/>
        </w:rPr>
        <w:t xml:space="preserve">Pour que cette loi soit fiable, l’hôtel doit réaliser un taux d’occupation minimum de 60-80% (ce qui est relativement rare pour un hôtel en phase de lancement). </w:t>
      </w:r>
    </w:p>
    <w:p w:rsidR="00B27342" w:rsidRPr="00153C6E" w:rsidRDefault="00B27342" w:rsidP="00B27342">
      <w:pPr>
        <w:autoSpaceDE w:val="0"/>
        <w:autoSpaceDN w:val="0"/>
        <w:adjustRightInd w:val="0"/>
        <w:spacing w:line="360" w:lineRule="auto"/>
        <w:jc w:val="both"/>
        <w:rPr>
          <w:rFonts w:ascii="Arial" w:hAnsi="Arial" w:cs="Arial"/>
          <w:sz w:val="24"/>
          <w:szCs w:val="24"/>
        </w:rPr>
      </w:pPr>
      <w:r w:rsidRPr="00153C6E">
        <w:rPr>
          <w:rFonts w:ascii="Arial" w:hAnsi="Arial" w:cs="Arial"/>
          <w:sz w:val="24"/>
          <w:szCs w:val="24"/>
        </w:rPr>
        <w:t>Il faudrait noter sur cette loi ne prend en compte que les coûts de construction et ne s’intéresse pas aux coûts de fonctionnement (personnel,…). Elle ne tient pas compte, non plus, de la concurrence et du pouvoir d’achat de la clientèle potentielle. Un bon avantage est sa simplicité.</w:t>
      </w:r>
    </w:p>
    <w:p w:rsidR="00B27342" w:rsidRPr="00153C6E" w:rsidRDefault="00B27342" w:rsidP="00416EF0">
      <w:pPr>
        <w:numPr>
          <w:ilvl w:val="0"/>
          <w:numId w:val="34"/>
        </w:numPr>
        <w:autoSpaceDE w:val="0"/>
        <w:autoSpaceDN w:val="0"/>
        <w:adjustRightInd w:val="0"/>
        <w:spacing w:after="0" w:line="360" w:lineRule="auto"/>
        <w:ind w:left="180" w:firstLine="0"/>
        <w:jc w:val="both"/>
        <w:rPr>
          <w:rFonts w:ascii="Arial" w:hAnsi="Arial" w:cs="Arial"/>
          <w:sz w:val="24"/>
          <w:szCs w:val="24"/>
        </w:rPr>
      </w:pPr>
      <w:r w:rsidRPr="00786C8A">
        <w:rPr>
          <w:rFonts w:ascii="Arial" w:hAnsi="Arial" w:cs="Arial"/>
          <w:b/>
          <w:sz w:val="24"/>
          <w:szCs w:val="24"/>
        </w:rPr>
        <w:t xml:space="preserve">Pour un établissement existant </w:t>
      </w:r>
      <w:r w:rsidRPr="00153C6E">
        <w:rPr>
          <w:rFonts w:ascii="Arial" w:hAnsi="Arial" w:cs="Arial"/>
          <w:sz w:val="24"/>
          <w:szCs w:val="24"/>
        </w:rPr>
        <w:t>: Il est nécessaire qu'il ait une  analyse de l'offre proposée par la concurrence.</w:t>
      </w:r>
    </w:p>
    <w:p w:rsidR="00B27342" w:rsidRPr="00153C6E" w:rsidRDefault="00B27342" w:rsidP="00B27342">
      <w:pPr>
        <w:autoSpaceDE w:val="0"/>
        <w:autoSpaceDN w:val="0"/>
        <w:adjustRightInd w:val="0"/>
        <w:spacing w:line="360" w:lineRule="auto"/>
        <w:jc w:val="both"/>
        <w:rPr>
          <w:rFonts w:ascii="Arial" w:hAnsi="Arial" w:cs="Arial"/>
          <w:sz w:val="24"/>
          <w:szCs w:val="24"/>
        </w:rPr>
      </w:pPr>
      <w:r w:rsidRPr="00153C6E">
        <w:rPr>
          <w:rFonts w:ascii="Arial" w:hAnsi="Arial" w:cs="Arial"/>
          <w:sz w:val="24"/>
          <w:szCs w:val="24"/>
        </w:rPr>
        <w:t>Et delà 3 alternatives s'offrent à l'entreprise :</w:t>
      </w:r>
    </w:p>
    <w:p w:rsidR="00B27342" w:rsidRPr="00153C6E" w:rsidRDefault="00B27342" w:rsidP="00B27342">
      <w:pPr>
        <w:numPr>
          <w:ilvl w:val="0"/>
          <w:numId w:val="35"/>
        </w:numPr>
        <w:autoSpaceDE w:val="0"/>
        <w:autoSpaceDN w:val="0"/>
        <w:adjustRightInd w:val="0"/>
        <w:spacing w:after="0" w:line="360" w:lineRule="auto"/>
        <w:jc w:val="both"/>
        <w:rPr>
          <w:rFonts w:ascii="Arial" w:hAnsi="Arial" w:cs="Arial"/>
          <w:sz w:val="24"/>
          <w:szCs w:val="24"/>
        </w:rPr>
      </w:pPr>
      <w:r w:rsidRPr="00962DAC">
        <w:rPr>
          <w:b/>
          <w:bCs/>
          <w:sz w:val="24"/>
          <w:szCs w:val="24"/>
        </w:rPr>
        <w:t>«</w:t>
      </w:r>
      <w:r w:rsidRPr="00416EF0">
        <w:rPr>
          <w:rFonts w:ascii="Arial" w:hAnsi="Arial" w:cs="Arial"/>
          <w:b/>
          <w:bCs/>
          <w:sz w:val="24"/>
          <w:szCs w:val="24"/>
        </w:rPr>
        <w:t xml:space="preserve">Me </w:t>
      </w:r>
      <w:proofErr w:type="spellStart"/>
      <w:r w:rsidRPr="00416EF0">
        <w:rPr>
          <w:rFonts w:ascii="Arial" w:hAnsi="Arial" w:cs="Arial"/>
          <w:b/>
          <w:bCs/>
          <w:sz w:val="24"/>
          <w:szCs w:val="24"/>
        </w:rPr>
        <w:t>too</w:t>
      </w:r>
      <w:proofErr w:type="spellEnd"/>
      <w:r w:rsidRPr="00416EF0">
        <w:rPr>
          <w:rFonts w:ascii="Arial" w:hAnsi="Arial" w:cs="Arial"/>
          <w:b/>
          <w:bCs/>
          <w:sz w:val="24"/>
          <w:szCs w:val="24"/>
        </w:rPr>
        <w:t xml:space="preserve"> </w:t>
      </w:r>
      <w:proofErr w:type="spellStart"/>
      <w:r w:rsidRPr="00416EF0">
        <w:rPr>
          <w:rFonts w:ascii="Arial" w:hAnsi="Arial" w:cs="Arial"/>
          <w:b/>
          <w:bCs/>
          <w:sz w:val="24"/>
          <w:szCs w:val="24"/>
        </w:rPr>
        <w:t>pricing</w:t>
      </w:r>
      <w:proofErr w:type="spellEnd"/>
      <w:r w:rsidRPr="00962DAC">
        <w:rPr>
          <w:b/>
          <w:bCs/>
          <w:sz w:val="24"/>
          <w:szCs w:val="24"/>
        </w:rPr>
        <w:t>» :</w:t>
      </w:r>
      <w:r w:rsidRPr="00B10CA4">
        <w:rPr>
          <w:sz w:val="28"/>
          <w:szCs w:val="28"/>
        </w:rPr>
        <w:t xml:space="preserve"> </w:t>
      </w:r>
      <w:r w:rsidRPr="00153C6E">
        <w:rPr>
          <w:rFonts w:ascii="Arial" w:hAnsi="Arial" w:cs="Arial"/>
          <w:sz w:val="24"/>
          <w:szCs w:val="24"/>
        </w:rPr>
        <w:t xml:space="preserve">On va s’aligner sur les tarifs pratiqués par les autres établissements. Cette opération est faisable lorsque la concurrence est faible </w:t>
      </w:r>
    </w:p>
    <w:p w:rsidR="00B27342" w:rsidRPr="00153C6E" w:rsidRDefault="00B27342" w:rsidP="00B27342">
      <w:pPr>
        <w:autoSpaceDE w:val="0"/>
        <w:autoSpaceDN w:val="0"/>
        <w:adjustRightInd w:val="0"/>
        <w:spacing w:line="360" w:lineRule="auto"/>
        <w:ind w:left="720"/>
        <w:jc w:val="both"/>
        <w:rPr>
          <w:rFonts w:ascii="Arial" w:hAnsi="Arial" w:cs="Arial"/>
          <w:sz w:val="24"/>
          <w:szCs w:val="24"/>
        </w:rPr>
      </w:pPr>
      <w:r>
        <w:rPr>
          <w:rFonts w:ascii="Arial" w:hAnsi="Arial" w:cs="Arial"/>
        </w:rPr>
        <w:t>(</w:t>
      </w:r>
      <w:r w:rsidRPr="00153C6E">
        <w:rPr>
          <w:rFonts w:ascii="Arial" w:hAnsi="Arial" w:cs="Arial"/>
        </w:rPr>
        <w:t>Tous</w:t>
      </w:r>
      <w:r w:rsidRPr="00153C6E">
        <w:rPr>
          <w:rFonts w:ascii="Arial" w:hAnsi="Arial" w:cs="Arial"/>
          <w:sz w:val="24"/>
          <w:szCs w:val="24"/>
        </w:rPr>
        <w:t xml:space="preserve"> les établissements travaillent avec le même prix) et si le produit n’est pas trop différent.</w:t>
      </w:r>
    </w:p>
    <w:p w:rsidR="00B27342" w:rsidRPr="00153C6E" w:rsidRDefault="00B27342" w:rsidP="00B27342">
      <w:pPr>
        <w:numPr>
          <w:ilvl w:val="0"/>
          <w:numId w:val="35"/>
        </w:numPr>
        <w:autoSpaceDE w:val="0"/>
        <w:autoSpaceDN w:val="0"/>
        <w:adjustRightInd w:val="0"/>
        <w:spacing w:after="0" w:line="360" w:lineRule="auto"/>
        <w:jc w:val="both"/>
        <w:rPr>
          <w:rFonts w:ascii="Arial" w:hAnsi="Arial" w:cs="Arial"/>
          <w:sz w:val="24"/>
          <w:szCs w:val="24"/>
        </w:rPr>
      </w:pPr>
      <w:r w:rsidRPr="00962DAC">
        <w:rPr>
          <w:b/>
          <w:bCs/>
          <w:sz w:val="24"/>
          <w:szCs w:val="24"/>
        </w:rPr>
        <w:t>«</w:t>
      </w:r>
      <w:r w:rsidRPr="00416EF0">
        <w:rPr>
          <w:rFonts w:ascii="Arial" w:hAnsi="Arial" w:cs="Arial"/>
          <w:b/>
          <w:bCs/>
          <w:sz w:val="24"/>
          <w:szCs w:val="24"/>
        </w:rPr>
        <w:t xml:space="preserve">Put out </w:t>
      </w:r>
      <w:proofErr w:type="spellStart"/>
      <w:r w:rsidRPr="00416EF0">
        <w:rPr>
          <w:rFonts w:ascii="Arial" w:hAnsi="Arial" w:cs="Arial"/>
          <w:b/>
          <w:bCs/>
          <w:sz w:val="24"/>
          <w:szCs w:val="24"/>
        </w:rPr>
        <w:t>pricing</w:t>
      </w:r>
      <w:proofErr w:type="spellEnd"/>
      <w:r w:rsidRPr="00962DAC">
        <w:rPr>
          <w:b/>
          <w:bCs/>
          <w:sz w:val="24"/>
          <w:szCs w:val="24"/>
        </w:rPr>
        <w:t>»</w:t>
      </w:r>
      <w:r w:rsidRPr="00B10CA4">
        <w:rPr>
          <w:sz w:val="28"/>
          <w:szCs w:val="28"/>
        </w:rPr>
        <w:t xml:space="preserve"> : </w:t>
      </w:r>
      <w:r w:rsidRPr="00153C6E">
        <w:rPr>
          <w:rFonts w:ascii="Arial" w:hAnsi="Arial" w:cs="Arial"/>
          <w:sz w:val="24"/>
          <w:szCs w:val="24"/>
        </w:rPr>
        <w:t xml:space="preserve">On va se distinguer de la concurrence en pratiquant  les tarifs les plus bas. Cette  méthode est envisageable quand la concurrence est forte. </w:t>
      </w:r>
    </w:p>
    <w:p w:rsidR="00B27342" w:rsidRPr="00153C6E" w:rsidRDefault="00B27342" w:rsidP="00B27342">
      <w:pPr>
        <w:autoSpaceDE w:val="0"/>
        <w:autoSpaceDN w:val="0"/>
        <w:adjustRightInd w:val="0"/>
        <w:spacing w:line="360" w:lineRule="auto"/>
        <w:ind w:left="540"/>
        <w:jc w:val="both"/>
        <w:rPr>
          <w:rFonts w:ascii="Arial" w:hAnsi="Arial" w:cs="Arial"/>
          <w:sz w:val="24"/>
          <w:szCs w:val="24"/>
        </w:rPr>
      </w:pPr>
      <w:r w:rsidRPr="00153C6E">
        <w:rPr>
          <w:rFonts w:ascii="Arial" w:hAnsi="Arial" w:cs="Arial"/>
          <w:sz w:val="24"/>
          <w:szCs w:val="24"/>
        </w:rPr>
        <w:t>Il faut absolument que l'entreprise minimise ses charges de fonctionnement en cherchant par exemple les fournisseurs les moins</w:t>
      </w:r>
      <w:r w:rsidRPr="00B10CA4">
        <w:rPr>
          <w:sz w:val="28"/>
          <w:szCs w:val="28"/>
        </w:rPr>
        <w:t xml:space="preserve"> </w:t>
      </w:r>
      <w:r w:rsidRPr="00153C6E">
        <w:rPr>
          <w:rFonts w:ascii="Arial" w:hAnsi="Arial" w:cs="Arial"/>
          <w:sz w:val="24"/>
          <w:szCs w:val="24"/>
        </w:rPr>
        <w:t>chers, du personnel venant de l’étranger que l’on peut payer moins cher etc.</w:t>
      </w:r>
    </w:p>
    <w:p w:rsidR="00B27342" w:rsidRDefault="00B27342" w:rsidP="00B27342">
      <w:pPr>
        <w:numPr>
          <w:ilvl w:val="0"/>
          <w:numId w:val="35"/>
        </w:numPr>
        <w:autoSpaceDE w:val="0"/>
        <w:autoSpaceDN w:val="0"/>
        <w:adjustRightInd w:val="0"/>
        <w:spacing w:after="0" w:line="360" w:lineRule="auto"/>
        <w:jc w:val="both"/>
        <w:rPr>
          <w:rFonts w:ascii="Arial" w:hAnsi="Arial" w:cs="Arial"/>
          <w:sz w:val="24"/>
          <w:szCs w:val="24"/>
        </w:rPr>
      </w:pPr>
      <w:r w:rsidRPr="00962DAC">
        <w:rPr>
          <w:b/>
          <w:bCs/>
          <w:sz w:val="24"/>
          <w:szCs w:val="24"/>
        </w:rPr>
        <w:t>«</w:t>
      </w:r>
      <w:proofErr w:type="spellStart"/>
      <w:r w:rsidRPr="00416EF0">
        <w:rPr>
          <w:rFonts w:ascii="Arial" w:hAnsi="Arial" w:cs="Arial"/>
          <w:b/>
          <w:bCs/>
          <w:sz w:val="24"/>
          <w:szCs w:val="24"/>
        </w:rPr>
        <w:t>Stay</w:t>
      </w:r>
      <w:proofErr w:type="spellEnd"/>
      <w:r w:rsidRPr="00416EF0">
        <w:rPr>
          <w:rFonts w:ascii="Arial" w:hAnsi="Arial" w:cs="Arial"/>
          <w:b/>
          <w:bCs/>
          <w:sz w:val="24"/>
          <w:szCs w:val="24"/>
        </w:rPr>
        <w:t xml:space="preserve"> out </w:t>
      </w:r>
      <w:proofErr w:type="spellStart"/>
      <w:r w:rsidRPr="00416EF0">
        <w:rPr>
          <w:rFonts w:ascii="Arial" w:hAnsi="Arial" w:cs="Arial"/>
          <w:b/>
          <w:bCs/>
          <w:sz w:val="24"/>
          <w:szCs w:val="24"/>
        </w:rPr>
        <w:t>pricing</w:t>
      </w:r>
      <w:proofErr w:type="spellEnd"/>
      <w:r w:rsidRPr="00962DAC">
        <w:rPr>
          <w:b/>
          <w:bCs/>
          <w:sz w:val="24"/>
          <w:szCs w:val="24"/>
        </w:rPr>
        <w:t>» :</w:t>
      </w:r>
      <w:r w:rsidRPr="00B10CA4">
        <w:rPr>
          <w:sz w:val="28"/>
          <w:szCs w:val="28"/>
        </w:rPr>
        <w:t xml:space="preserve"> </w:t>
      </w:r>
      <w:r w:rsidRPr="00153C6E">
        <w:rPr>
          <w:rFonts w:ascii="Arial" w:hAnsi="Arial" w:cs="Arial"/>
          <w:sz w:val="24"/>
          <w:szCs w:val="24"/>
        </w:rPr>
        <w:t>On va rester en dehors de la concurrence, souvent avec des tarifs plus élevés. Ce procédé est faisable avec un produit très innovant ou lorsque l’on est leader sur le marché (avec des parts de marché supérieures à 60%).</w:t>
      </w:r>
    </w:p>
    <w:p w:rsidR="00416EF0" w:rsidRPr="00153C6E" w:rsidRDefault="00416EF0" w:rsidP="00416EF0">
      <w:pPr>
        <w:autoSpaceDE w:val="0"/>
        <w:autoSpaceDN w:val="0"/>
        <w:adjustRightInd w:val="0"/>
        <w:spacing w:after="0" w:line="360" w:lineRule="auto"/>
        <w:ind w:left="360"/>
        <w:jc w:val="both"/>
        <w:rPr>
          <w:rFonts w:ascii="Arial" w:hAnsi="Arial" w:cs="Arial"/>
          <w:sz w:val="24"/>
          <w:szCs w:val="24"/>
        </w:rPr>
      </w:pPr>
    </w:p>
    <w:p w:rsidR="00B27342" w:rsidRDefault="00B27342" w:rsidP="00B27342">
      <w:pPr>
        <w:tabs>
          <w:tab w:val="left" w:pos="540"/>
        </w:tabs>
        <w:autoSpaceDE w:val="0"/>
        <w:autoSpaceDN w:val="0"/>
        <w:adjustRightInd w:val="0"/>
        <w:spacing w:line="360" w:lineRule="auto"/>
        <w:jc w:val="both"/>
        <w:rPr>
          <w:rFonts w:ascii="Arial" w:hAnsi="Arial" w:cs="Arial"/>
          <w:b/>
          <w:sz w:val="24"/>
          <w:szCs w:val="24"/>
        </w:rPr>
      </w:pPr>
      <w:r w:rsidRPr="000E0B4F">
        <w:rPr>
          <w:rFonts w:ascii="Arial" w:hAnsi="Arial" w:cs="Arial"/>
          <w:sz w:val="24"/>
          <w:szCs w:val="24"/>
        </w:rPr>
        <w:lastRenderedPageBreak/>
        <w:t>iii</w:t>
      </w:r>
      <w:r>
        <w:rPr>
          <w:rFonts w:ascii="Arial" w:hAnsi="Arial" w:cs="Arial"/>
          <w:b/>
        </w:rPr>
        <w:t>.</w:t>
      </w:r>
      <w:r w:rsidR="00526EB7">
        <w:rPr>
          <w:rFonts w:ascii="Arial" w:hAnsi="Arial" w:cs="Arial"/>
          <w:b/>
        </w:rPr>
        <w:t xml:space="preserve"> </w:t>
      </w:r>
      <w:r w:rsidR="008F01D9">
        <w:rPr>
          <w:rFonts w:ascii="Arial" w:hAnsi="Arial" w:cs="Arial"/>
          <w:b/>
          <w:sz w:val="24"/>
          <w:szCs w:val="24"/>
        </w:rPr>
        <w:t>les facteurs à prendre en considération lors de l’élaboration d’une politique de prix :</w:t>
      </w:r>
    </w:p>
    <w:p w:rsidR="00B27342" w:rsidRPr="00DE1B7A" w:rsidRDefault="00B27342" w:rsidP="00B27342">
      <w:pPr>
        <w:numPr>
          <w:ilvl w:val="0"/>
          <w:numId w:val="35"/>
        </w:numPr>
        <w:autoSpaceDE w:val="0"/>
        <w:autoSpaceDN w:val="0"/>
        <w:adjustRightInd w:val="0"/>
        <w:spacing w:after="0" w:line="360" w:lineRule="auto"/>
        <w:jc w:val="both"/>
        <w:rPr>
          <w:rFonts w:ascii="Arial" w:hAnsi="Arial" w:cs="Arial"/>
          <w:sz w:val="24"/>
          <w:szCs w:val="24"/>
        </w:rPr>
      </w:pPr>
      <w:r w:rsidRPr="00416EF0">
        <w:rPr>
          <w:rFonts w:ascii="Arial" w:hAnsi="Arial" w:cs="Arial"/>
          <w:b/>
          <w:bCs/>
          <w:i/>
          <w:sz w:val="24"/>
          <w:szCs w:val="24"/>
        </w:rPr>
        <w:t>Facteurs externes</w:t>
      </w:r>
      <w:r w:rsidRPr="00962DAC">
        <w:rPr>
          <w:b/>
          <w:bCs/>
          <w:sz w:val="24"/>
          <w:szCs w:val="24"/>
        </w:rPr>
        <w:t xml:space="preserve"> :</w:t>
      </w:r>
      <w:r w:rsidRPr="00B10CA4">
        <w:rPr>
          <w:sz w:val="28"/>
          <w:szCs w:val="28"/>
        </w:rPr>
        <w:t xml:space="preserve"> </w:t>
      </w:r>
      <w:r w:rsidRPr="00DE1B7A">
        <w:rPr>
          <w:rFonts w:ascii="Arial" w:hAnsi="Arial" w:cs="Arial"/>
          <w:sz w:val="24"/>
          <w:szCs w:val="24"/>
        </w:rPr>
        <w:t>La situation économique (croissance, récession), réglementation, fluctuations saisonnières et flexibilité de la demande.</w:t>
      </w:r>
    </w:p>
    <w:p w:rsidR="00B27342" w:rsidRDefault="00B27342" w:rsidP="00B27342">
      <w:pPr>
        <w:numPr>
          <w:ilvl w:val="0"/>
          <w:numId w:val="35"/>
        </w:numPr>
        <w:autoSpaceDE w:val="0"/>
        <w:autoSpaceDN w:val="0"/>
        <w:adjustRightInd w:val="0"/>
        <w:spacing w:after="0" w:line="360" w:lineRule="auto"/>
        <w:jc w:val="both"/>
        <w:rPr>
          <w:rFonts w:ascii="Arial" w:hAnsi="Arial" w:cs="Arial"/>
          <w:sz w:val="24"/>
          <w:szCs w:val="24"/>
        </w:rPr>
      </w:pPr>
      <w:r w:rsidRPr="00416EF0">
        <w:rPr>
          <w:rFonts w:ascii="Arial" w:hAnsi="Arial" w:cs="Arial"/>
          <w:b/>
          <w:bCs/>
          <w:i/>
          <w:sz w:val="24"/>
          <w:szCs w:val="24"/>
        </w:rPr>
        <w:t>Facteurs internes</w:t>
      </w:r>
      <w:r w:rsidRPr="00962DAC">
        <w:rPr>
          <w:b/>
          <w:bCs/>
          <w:sz w:val="24"/>
          <w:szCs w:val="24"/>
        </w:rPr>
        <w:t xml:space="preserve"> :</w:t>
      </w:r>
      <w:r w:rsidRPr="00B10CA4">
        <w:rPr>
          <w:sz w:val="28"/>
          <w:szCs w:val="28"/>
        </w:rPr>
        <w:t xml:space="preserve"> </w:t>
      </w:r>
      <w:r w:rsidRPr="00DE1B7A">
        <w:rPr>
          <w:rFonts w:ascii="Arial" w:hAnsi="Arial" w:cs="Arial"/>
          <w:sz w:val="24"/>
          <w:szCs w:val="24"/>
        </w:rPr>
        <w:t>Coûts, répartition coûts et chiffre d’affaires par département.</w:t>
      </w:r>
    </w:p>
    <w:p w:rsidR="000E0B4F" w:rsidRPr="00DE1B7A" w:rsidRDefault="000E0B4F" w:rsidP="000E0B4F">
      <w:pPr>
        <w:autoSpaceDE w:val="0"/>
        <w:autoSpaceDN w:val="0"/>
        <w:adjustRightInd w:val="0"/>
        <w:spacing w:after="0" w:line="360" w:lineRule="auto"/>
        <w:ind w:left="360"/>
        <w:jc w:val="both"/>
        <w:rPr>
          <w:rFonts w:ascii="Arial" w:hAnsi="Arial" w:cs="Arial"/>
          <w:sz w:val="24"/>
          <w:szCs w:val="24"/>
        </w:rPr>
      </w:pPr>
    </w:p>
    <w:p w:rsidR="008F01D9" w:rsidRDefault="00B27342" w:rsidP="00B27342">
      <w:pPr>
        <w:autoSpaceDE w:val="0"/>
        <w:autoSpaceDN w:val="0"/>
        <w:adjustRightInd w:val="0"/>
        <w:spacing w:line="360" w:lineRule="auto"/>
        <w:jc w:val="both"/>
        <w:rPr>
          <w:rFonts w:ascii="Arial" w:hAnsi="Arial" w:cs="Arial"/>
          <w:b/>
          <w:sz w:val="24"/>
          <w:szCs w:val="24"/>
        </w:rPr>
      </w:pPr>
      <w:r w:rsidRPr="000E0B4F">
        <w:rPr>
          <w:rFonts w:ascii="Arial" w:hAnsi="Arial" w:cs="Arial"/>
          <w:sz w:val="24"/>
          <w:szCs w:val="24"/>
        </w:rPr>
        <w:t>iv</w:t>
      </w:r>
      <w:r>
        <w:rPr>
          <w:rFonts w:ascii="Arial" w:hAnsi="Arial" w:cs="Arial"/>
          <w:b/>
        </w:rPr>
        <w:t xml:space="preserve">. </w:t>
      </w:r>
      <w:r w:rsidR="008F01D9" w:rsidRPr="008F01D9">
        <w:rPr>
          <w:rFonts w:ascii="Arial" w:hAnsi="Arial" w:cs="Arial"/>
          <w:b/>
          <w:sz w:val="24"/>
          <w:szCs w:val="24"/>
        </w:rPr>
        <w:t>La fixation du prix d’un produit de la gamme :</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786C8A">
        <w:rPr>
          <w:rFonts w:ascii="Arial" w:hAnsi="Arial" w:cs="Arial"/>
          <w:b/>
          <w:sz w:val="24"/>
          <w:szCs w:val="24"/>
        </w:rPr>
        <w:t xml:space="preserve"> </w:t>
      </w:r>
      <w:r w:rsidRPr="00DE1B7A">
        <w:rPr>
          <w:rFonts w:ascii="Arial" w:hAnsi="Arial" w:cs="Arial"/>
          <w:sz w:val="24"/>
          <w:szCs w:val="24"/>
        </w:rPr>
        <w:t>La fixation du prix d’un produit de la gamme doit être faite  de façon à favoriser la vente d’autres produits associés.</w:t>
      </w:r>
    </w:p>
    <w:p w:rsidR="00B27342" w:rsidRDefault="00B27342" w:rsidP="00B27342">
      <w:pPr>
        <w:numPr>
          <w:ilvl w:val="0"/>
          <w:numId w:val="36"/>
        </w:numPr>
        <w:autoSpaceDE w:val="0"/>
        <w:autoSpaceDN w:val="0"/>
        <w:adjustRightInd w:val="0"/>
        <w:spacing w:after="0" w:line="360" w:lineRule="auto"/>
        <w:jc w:val="both"/>
        <w:rPr>
          <w:rFonts w:ascii="Arial" w:hAnsi="Arial" w:cs="Arial"/>
        </w:rPr>
      </w:pPr>
      <w:r w:rsidRPr="000E0B4F">
        <w:rPr>
          <w:i/>
          <w:sz w:val="28"/>
          <w:szCs w:val="28"/>
        </w:rPr>
        <w:t>Politique d’accroissement du trafic</w:t>
      </w:r>
      <w:r w:rsidRPr="00B10CA4">
        <w:rPr>
          <w:sz w:val="28"/>
          <w:szCs w:val="28"/>
        </w:rPr>
        <w:t xml:space="preserve"> : </w:t>
      </w:r>
      <w:r w:rsidRPr="00DE1B7A">
        <w:rPr>
          <w:rFonts w:ascii="Arial" w:hAnsi="Arial" w:cs="Arial"/>
          <w:sz w:val="24"/>
          <w:szCs w:val="24"/>
        </w:rPr>
        <w:t>ex : Les grands magasins qui font «un prix du jour» au fond du magasin, incitent les clients à acheter d’autres produits puisqu’il faut passer devant pour se rendre jusqu’à la promotion. Les hôtels, eux, peuvent attirer des clients par des organisations extérieures, faire des menus du jour,…</w:t>
      </w:r>
    </w:p>
    <w:p w:rsidR="00B27342" w:rsidRDefault="00B27342" w:rsidP="00B27342">
      <w:pPr>
        <w:numPr>
          <w:ilvl w:val="0"/>
          <w:numId w:val="36"/>
        </w:numPr>
        <w:autoSpaceDE w:val="0"/>
        <w:autoSpaceDN w:val="0"/>
        <w:adjustRightInd w:val="0"/>
        <w:spacing w:after="0" w:line="360" w:lineRule="auto"/>
        <w:jc w:val="both"/>
        <w:rPr>
          <w:rFonts w:ascii="Arial" w:hAnsi="Arial" w:cs="Arial"/>
          <w:sz w:val="24"/>
          <w:szCs w:val="24"/>
        </w:rPr>
      </w:pPr>
      <w:r w:rsidRPr="000E0B4F">
        <w:rPr>
          <w:i/>
          <w:sz w:val="28"/>
          <w:szCs w:val="28"/>
        </w:rPr>
        <w:t>Les produits induits</w:t>
      </w:r>
      <w:r w:rsidRPr="00B10CA4">
        <w:rPr>
          <w:sz w:val="28"/>
          <w:szCs w:val="28"/>
        </w:rPr>
        <w:t xml:space="preserve"> : </w:t>
      </w:r>
      <w:r w:rsidRPr="00DE1B7A">
        <w:rPr>
          <w:rFonts w:ascii="Arial" w:hAnsi="Arial" w:cs="Arial"/>
          <w:sz w:val="24"/>
          <w:szCs w:val="24"/>
        </w:rPr>
        <w:t xml:space="preserve">Ce sont les produits qu’il faut acheter pour consommer un produit spécifique. Ex : l’achat d’un plat au restaurant nécessite l’achat d’une boisson. L’achat d’un lecteur DVD induit l’achat de </w:t>
      </w:r>
      <w:proofErr w:type="spellStart"/>
      <w:r w:rsidRPr="00DE1B7A">
        <w:rPr>
          <w:rFonts w:ascii="Arial" w:hAnsi="Arial" w:cs="Arial"/>
          <w:sz w:val="24"/>
          <w:szCs w:val="24"/>
        </w:rPr>
        <w:t>DVD’s</w:t>
      </w:r>
      <w:proofErr w:type="spellEnd"/>
      <w:r w:rsidRPr="00DE1B7A">
        <w:rPr>
          <w:rFonts w:ascii="Arial" w:hAnsi="Arial" w:cs="Arial"/>
          <w:sz w:val="24"/>
          <w:szCs w:val="24"/>
        </w:rPr>
        <w:t>.</w:t>
      </w:r>
    </w:p>
    <w:p w:rsidR="008F01D9" w:rsidRDefault="008F01D9" w:rsidP="008F01D9">
      <w:pPr>
        <w:autoSpaceDE w:val="0"/>
        <w:autoSpaceDN w:val="0"/>
        <w:adjustRightInd w:val="0"/>
        <w:spacing w:after="0" w:line="360" w:lineRule="auto"/>
        <w:jc w:val="both"/>
        <w:rPr>
          <w:rFonts w:ascii="Arial" w:hAnsi="Arial" w:cs="Arial"/>
          <w:sz w:val="24"/>
          <w:szCs w:val="24"/>
        </w:rPr>
      </w:pPr>
    </w:p>
    <w:p w:rsidR="008F01D9" w:rsidRDefault="008F01D9" w:rsidP="008F01D9">
      <w:pPr>
        <w:autoSpaceDE w:val="0"/>
        <w:autoSpaceDN w:val="0"/>
        <w:adjustRightInd w:val="0"/>
        <w:spacing w:after="0" w:line="360" w:lineRule="auto"/>
        <w:jc w:val="both"/>
        <w:rPr>
          <w:rFonts w:ascii="Arial" w:hAnsi="Arial" w:cs="Arial"/>
          <w:sz w:val="24"/>
          <w:szCs w:val="24"/>
        </w:rPr>
      </w:pPr>
    </w:p>
    <w:p w:rsidR="008F01D9" w:rsidRDefault="008F01D9" w:rsidP="008F01D9">
      <w:pPr>
        <w:autoSpaceDE w:val="0"/>
        <w:autoSpaceDN w:val="0"/>
        <w:adjustRightInd w:val="0"/>
        <w:spacing w:after="0" w:line="360" w:lineRule="auto"/>
        <w:jc w:val="both"/>
        <w:rPr>
          <w:rFonts w:ascii="Arial" w:hAnsi="Arial" w:cs="Arial"/>
          <w:sz w:val="24"/>
          <w:szCs w:val="24"/>
        </w:rPr>
      </w:pPr>
    </w:p>
    <w:p w:rsidR="008F01D9" w:rsidRDefault="008F01D9" w:rsidP="008F01D9">
      <w:pPr>
        <w:autoSpaceDE w:val="0"/>
        <w:autoSpaceDN w:val="0"/>
        <w:adjustRightInd w:val="0"/>
        <w:spacing w:after="0" w:line="360" w:lineRule="auto"/>
        <w:jc w:val="both"/>
        <w:rPr>
          <w:rFonts w:ascii="Arial" w:hAnsi="Arial" w:cs="Arial"/>
          <w:sz w:val="24"/>
          <w:szCs w:val="24"/>
        </w:rPr>
      </w:pPr>
    </w:p>
    <w:p w:rsidR="000E0B4F" w:rsidRPr="00DE1B7A" w:rsidRDefault="000E0B4F" w:rsidP="000E0B4F">
      <w:pPr>
        <w:autoSpaceDE w:val="0"/>
        <w:autoSpaceDN w:val="0"/>
        <w:adjustRightInd w:val="0"/>
        <w:spacing w:after="0" w:line="360" w:lineRule="auto"/>
        <w:ind w:left="360"/>
        <w:jc w:val="both"/>
        <w:rPr>
          <w:rFonts w:ascii="Arial" w:hAnsi="Arial" w:cs="Arial"/>
          <w:sz w:val="24"/>
          <w:szCs w:val="24"/>
        </w:rPr>
      </w:pPr>
    </w:p>
    <w:p w:rsidR="00B27342" w:rsidRPr="00786C8A" w:rsidRDefault="00B27342" w:rsidP="00B27342">
      <w:pPr>
        <w:numPr>
          <w:ilvl w:val="1"/>
          <w:numId w:val="28"/>
        </w:numPr>
        <w:autoSpaceDE w:val="0"/>
        <w:autoSpaceDN w:val="0"/>
        <w:adjustRightInd w:val="0"/>
        <w:spacing w:line="360" w:lineRule="auto"/>
        <w:jc w:val="both"/>
        <w:rPr>
          <w:rFonts w:ascii="Arial" w:hAnsi="Arial" w:cs="Arial"/>
          <w:b/>
          <w:i/>
          <w:sz w:val="24"/>
          <w:szCs w:val="24"/>
        </w:rPr>
      </w:pPr>
      <w:r w:rsidRPr="00786C8A">
        <w:rPr>
          <w:rFonts w:ascii="Arial" w:hAnsi="Arial" w:cs="Arial"/>
          <w:b/>
          <w:i/>
          <w:sz w:val="24"/>
          <w:szCs w:val="24"/>
        </w:rPr>
        <w:t>Étapes de la fixation des prix :</w:t>
      </w:r>
    </w:p>
    <w:p w:rsidR="00B27342" w:rsidRPr="00786C8A" w:rsidRDefault="00B27342" w:rsidP="00897D74">
      <w:pPr>
        <w:numPr>
          <w:ilvl w:val="2"/>
          <w:numId w:val="28"/>
        </w:numPr>
        <w:tabs>
          <w:tab w:val="clear" w:pos="1080"/>
          <w:tab w:val="num" w:pos="180"/>
          <w:tab w:val="left" w:pos="540"/>
        </w:tabs>
        <w:autoSpaceDE w:val="0"/>
        <w:autoSpaceDN w:val="0"/>
        <w:adjustRightInd w:val="0"/>
        <w:spacing w:line="360" w:lineRule="auto"/>
        <w:ind w:left="180" w:firstLine="0"/>
        <w:jc w:val="both"/>
        <w:rPr>
          <w:rFonts w:ascii="Arial" w:hAnsi="Arial" w:cs="Arial"/>
          <w:b/>
          <w:sz w:val="24"/>
          <w:szCs w:val="24"/>
        </w:rPr>
      </w:pPr>
      <w:r w:rsidRPr="00786C8A">
        <w:rPr>
          <w:rFonts w:ascii="Arial" w:hAnsi="Arial" w:cs="Arial"/>
          <w:b/>
          <w:sz w:val="24"/>
          <w:szCs w:val="24"/>
        </w:rPr>
        <w:t>Quel est l’objectif fixé dans le plan marketing?</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DE1B7A">
        <w:rPr>
          <w:rFonts w:ascii="Arial" w:hAnsi="Arial" w:cs="Arial"/>
          <w:sz w:val="24"/>
          <w:szCs w:val="24"/>
        </w:rPr>
        <w:t>La fixation du prix dépend de l'objectif de l'entreprise.</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DE1B7A">
        <w:rPr>
          <w:rFonts w:ascii="Arial" w:hAnsi="Arial" w:cs="Arial"/>
          <w:sz w:val="24"/>
          <w:szCs w:val="24"/>
        </w:rPr>
        <w:t>Si l'entreprise veut travailler son image de marque, le prix peut-être relativement élevé, il doit correspondre à l’image.</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DE1B7A">
        <w:rPr>
          <w:rFonts w:ascii="Arial" w:hAnsi="Arial" w:cs="Arial"/>
          <w:sz w:val="24"/>
          <w:szCs w:val="24"/>
        </w:rPr>
        <w:t>Cependant, si elle veut gagner des parts de marché, il faut proposer le prix le plus bas possible.</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DE1B7A">
        <w:rPr>
          <w:rFonts w:ascii="Arial" w:hAnsi="Arial" w:cs="Arial"/>
          <w:sz w:val="24"/>
          <w:szCs w:val="24"/>
        </w:rPr>
        <w:t>Étant donné, qu’en hôtellerie, le but est principalement de maximiser le bénéfice, il faut instaurer un prix qui rapporte beaucoup.</w:t>
      </w:r>
    </w:p>
    <w:p w:rsidR="00B27342" w:rsidRPr="00986B79" w:rsidRDefault="00B27342" w:rsidP="00B27342">
      <w:pPr>
        <w:autoSpaceDE w:val="0"/>
        <w:autoSpaceDN w:val="0"/>
        <w:adjustRightInd w:val="0"/>
        <w:spacing w:line="360" w:lineRule="auto"/>
        <w:jc w:val="both"/>
        <w:rPr>
          <w:rFonts w:ascii="Tahoma" w:hAnsi="Tahoma" w:cs="Tahoma"/>
        </w:rPr>
      </w:pPr>
    </w:p>
    <w:p w:rsidR="00B27342" w:rsidRPr="00786C8A" w:rsidRDefault="00B27342" w:rsidP="00897D74">
      <w:pPr>
        <w:numPr>
          <w:ilvl w:val="2"/>
          <w:numId w:val="28"/>
        </w:numPr>
        <w:tabs>
          <w:tab w:val="clear" w:pos="1080"/>
          <w:tab w:val="num" w:pos="180"/>
          <w:tab w:val="left" w:pos="540"/>
        </w:tabs>
        <w:autoSpaceDE w:val="0"/>
        <w:autoSpaceDN w:val="0"/>
        <w:adjustRightInd w:val="0"/>
        <w:spacing w:line="360" w:lineRule="auto"/>
        <w:ind w:left="180" w:firstLine="0"/>
        <w:jc w:val="both"/>
        <w:rPr>
          <w:rFonts w:ascii="Arial" w:hAnsi="Arial" w:cs="Arial"/>
          <w:b/>
          <w:sz w:val="24"/>
          <w:szCs w:val="24"/>
        </w:rPr>
      </w:pPr>
      <w:r w:rsidRPr="00786C8A">
        <w:rPr>
          <w:rFonts w:ascii="Arial" w:hAnsi="Arial" w:cs="Arial"/>
          <w:b/>
          <w:sz w:val="24"/>
          <w:szCs w:val="24"/>
        </w:rPr>
        <w:lastRenderedPageBreak/>
        <w:t>Fixation d’une fourchette de prix (minimum-maximum)</w:t>
      </w:r>
      <w:r>
        <w:rPr>
          <w:rFonts w:ascii="Arial" w:hAnsi="Arial" w:cs="Arial"/>
          <w:b/>
          <w:sz w:val="24"/>
          <w:szCs w:val="24"/>
        </w:rPr>
        <w:t> :</w:t>
      </w:r>
    </w:p>
    <w:p w:rsidR="00B27342" w:rsidRPr="00DE1B7A" w:rsidRDefault="00B27342" w:rsidP="00B27342">
      <w:pPr>
        <w:numPr>
          <w:ilvl w:val="0"/>
          <w:numId w:val="37"/>
        </w:numPr>
        <w:autoSpaceDE w:val="0"/>
        <w:autoSpaceDN w:val="0"/>
        <w:adjustRightInd w:val="0"/>
        <w:spacing w:after="0" w:line="360" w:lineRule="auto"/>
        <w:jc w:val="both"/>
        <w:rPr>
          <w:rFonts w:ascii="Arial" w:hAnsi="Arial" w:cs="Arial"/>
          <w:sz w:val="24"/>
          <w:szCs w:val="24"/>
        </w:rPr>
      </w:pPr>
      <w:r w:rsidRPr="000E0B4F">
        <w:rPr>
          <w:rFonts w:ascii="Arial" w:hAnsi="Arial" w:cs="Arial"/>
          <w:b/>
          <w:i/>
          <w:sz w:val="24"/>
          <w:szCs w:val="24"/>
        </w:rPr>
        <w:t>Le prix minimum</w:t>
      </w:r>
      <w:r w:rsidRPr="00B10CA4">
        <w:rPr>
          <w:sz w:val="28"/>
          <w:szCs w:val="28"/>
        </w:rPr>
        <w:t xml:space="preserve"> </w:t>
      </w:r>
      <w:r w:rsidRPr="00DE1B7A">
        <w:rPr>
          <w:rFonts w:ascii="Arial" w:hAnsi="Arial" w:cs="Arial"/>
          <w:sz w:val="24"/>
          <w:szCs w:val="24"/>
        </w:rPr>
        <w:t>est le prix pour lequel on ne fait aucun bénéfice mais également aucune perte.</w:t>
      </w:r>
    </w:p>
    <w:p w:rsidR="00B27342" w:rsidRDefault="00B27342" w:rsidP="00B27342">
      <w:pPr>
        <w:numPr>
          <w:ilvl w:val="0"/>
          <w:numId w:val="37"/>
        </w:numPr>
        <w:autoSpaceDE w:val="0"/>
        <w:autoSpaceDN w:val="0"/>
        <w:adjustRightInd w:val="0"/>
        <w:spacing w:after="0" w:line="360" w:lineRule="auto"/>
        <w:jc w:val="both"/>
        <w:rPr>
          <w:rFonts w:ascii="Arial" w:hAnsi="Arial" w:cs="Arial"/>
          <w:sz w:val="24"/>
          <w:szCs w:val="24"/>
        </w:rPr>
      </w:pPr>
      <w:r w:rsidRPr="000E0B4F">
        <w:rPr>
          <w:rFonts w:ascii="Arial" w:hAnsi="Arial" w:cs="Arial"/>
          <w:b/>
          <w:i/>
          <w:sz w:val="24"/>
          <w:szCs w:val="24"/>
        </w:rPr>
        <w:t>Le prix maximum</w:t>
      </w:r>
      <w:r w:rsidRPr="00B10CA4">
        <w:rPr>
          <w:sz w:val="28"/>
          <w:szCs w:val="28"/>
        </w:rPr>
        <w:t xml:space="preserve"> </w:t>
      </w:r>
      <w:r w:rsidRPr="00DE1B7A">
        <w:rPr>
          <w:rFonts w:ascii="Arial" w:hAnsi="Arial" w:cs="Arial"/>
          <w:sz w:val="24"/>
          <w:szCs w:val="24"/>
        </w:rPr>
        <w:t>est plus dur à définir. On se base sur ce que fait la concurrence. S’il n’y a pas de concurrence, on se base sur la logique psychologique des clients.</w:t>
      </w:r>
    </w:p>
    <w:p w:rsidR="000E0B4F" w:rsidRPr="00DE1B7A" w:rsidRDefault="000E0B4F" w:rsidP="000E0B4F">
      <w:pPr>
        <w:autoSpaceDE w:val="0"/>
        <w:autoSpaceDN w:val="0"/>
        <w:adjustRightInd w:val="0"/>
        <w:spacing w:after="0" w:line="360" w:lineRule="auto"/>
        <w:ind w:left="360"/>
        <w:jc w:val="both"/>
        <w:rPr>
          <w:rFonts w:ascii="Arial" w:hAnsi="Arial" w:cs="Arial"/>
          <w:sz w:val="24"/>
          <w:szCs w:val="24"/>
        </w:rPr>
      </w:pPr>
    </w:p>
    <w:p w:rsidR="00B27342" w:rsidRPr="00786C8A" w:rsidRDefault="00B27342" w:rsidP="000E0B4F">
      <w:pPr>
        <w:numPr>
          <w:ilvl w:val="2"/>
          <w:numId w:val="28"/>
        </w:numPr>
        <w:tabs>
          <w:tab w:val="clear" w:pos="1080"/>
          <w:tab w:val="num" w:pos="180"/>
          <w:tab w:val="left" w:pos="540"/>
        </w:tabs>
        <w:autoSpaceDE w:val="0"/>
        <w:autoSpaceDN w:val="0"/>
        <w:adjustRightInd w:val="0"/>
        <w:spacing w:line="360" w:lineRule="auto"/>
        <w:ind w:left="180" w:firstLine="0"/>
        <w:jc w:val="both"/>
        <w:rPr>
          <w:rFonts w:ascii="Arial" w:hAnsi="Arial" w:cs="Arial"/>
          <w:b/>
          <w:sz w:val="24"/>
          <w:szCs w:val="24"/>
        </w:rPr>
      </w:pPr>
      <w:r w:rsidRPr="00786C8A">
        <w:rPr>
          <w:rFonts w:ascii="Arial" w:hAnsi="Arial" w:cs="Arial"/>
          <w:b/>
          <w:sz w:val="24"/>
          <w:szCs w:val="24"/>
        </w:rPr>
        <w:t>Simulation :</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DE1B7A">
        <w:rPr>
          <w:rFonts w:ascii="Arial" w:hAnsi="Arial" w:cs="Arial"/>
          <w:sz w:val="24"/>
          <w:szCs w:val="24"/>
        </w:rPr>
        <w:t>On regarde si le prix que l’on s’est fixé se trouve bien à l’intérieur de la fourchette et quel est le bénéfice que l’on pourrait réaliser.</w:t>
      </w:r>
    </w:p>
    <w:p w:rsidR="00B27342" w:rsidRPr="004B14E9" w:rsidRDefault="00B27342" w:rsidP="00897D74">
      <w:pPr>
        <w:numPr>
          <w:ilvl w:val="2"/>
          <w:numId w:val="28"/>
        </w:numPr>
        <w:tabs>
          <w:tab w:val="clear" w:pos="1080"/>
          <w:tab w:val="num" w:pos="180"/>
          <w:tab w:val="left" w:pos="540"/>
        </w:tabs>
        <w:autoSpaceDE w:val="0"/>
        <w:autoSpaceDN w:val="0"/>
        <w:adjustRightInd w:val="0"/>
        <w:spacing w:line="360" w:lineRule="auto"/>
        <w:ind w:left="180" w:firstLine="0"/>
        <w:jc w:val="both"/>
        <w:rPr>
          <w:rFonts w:ascii="Arial" w:hAnsi="Arial" w:cs="Arial"/>
          <w:b/>
          <w:sz w:val="24"/>
          <w:szCs w:val="24"/>
        </w:rPr>
      </w:pPr>
      <w:r w:rsidRPr="004B14E9">
        <w:rPr>
          <w:rFonts w:ascii="Arial" w:hAnsi="Arial" w:cs="Arial"/>
          <w:b/>
          <w:sz w:val="24"/>
          <w:szCs w:val="24"/>
        </w:rPr>
        <w:t>Ajustement psychologique :</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DE1B7A">
        <w:rPr>
          <w:rFonts w:ascii="Arial" w:hAnsi="Arial" w:cs="Arial"/>
          <w:sz w:val="24"/>
          <w:szCs w:val="24"/>
        </w:rPr>
        <w:t>On ajuste son prix en fonction de la réaction des consommateurs.</w:t>
      </w:r>
    </w:p>
    <w:p w:rsidR="00B27342" w:rsidRPr="00DE1B7A" w:rsidRDefault="00B27342" w:rsidP="00B27342">
      <w:pPr>
        <w:autoSpaceDE w:val="0"/>
        <w:autoSpaceDN w:val="0"/>
        <w:adjustRightInd w:val="0"/>
        <w:spacing w:line="360" w:lineRule="auto"/>
        <w:jc w:val="both"/>
        <w:rPr>
          <w:rFonts w:ascii="Arial" w:hAnsi="Arial" w:cs="Arial"/>
          <w:sz w:val="24"/>
          <w:szCs w:val="24"/>
        </w:rPr>
      </w:pPr>
      <w:r w:rsidRPr="00DE1B7A">
        <w:rPr>
          <w:rFonts w:ascii="Arial" w:hAnsi="Arial" w:cs="Arial"/>
          <w:sz w:val="24"/>
          <w:szCs w:val="24"/>
        </w:rPr>
        <w:t>Une étude a démontré que le chiffre “</w:t>
      </w:r>
      <w:smartTag w:uri="urn:schemas-microsoft-com:office:smarttags" w:element="metricconverter">
        <w:smartTagPr>
          <w:attr w:name="ProductID" w:val="7”"/>
        </w:smartTagPr>
        <w:r w:rsidRPr="00DE1B7A">
          <w:rPr>
            <w:rFonts w:ascii="Arial" w:hAnsi="Arial" w:cs="Arial"/>
            <w:sz w:val="24"/>
            <w:szCs w:val="24"/>
          </w:rPr>
          <w:t>7”</w:t>
        </w:r>
      </w:smartTag>
      <w:r w:rsidRPr="00DE1B7A">
        <w:rPr>
          <w:rFonts w:ascii="Arial" w:hAnsi="Arial" w:cs="Arial"/>
          <w:sz w:val="24"/>
          <w:szCs w:val="24"/>
        </w:rPr>
        <w:t xml:space="preserve"> était perçu différemment, l’augmentation semble moins importante. Par exemple, si le prix est fixé à 40€, on peut monter jusqu’à 47€.</w:t>
      </w:r>
    </w:p>
    <w:p w:rsidR="00CF1E10" w:rsidRDefault="00CF1E10" w:rsidP="00CF1E10">
      <w:pPr>
        <w:autoSpaceDE w:val="0"/>
        <w:autoSpaceDN w:val="0"/>
        <w:adjustRightInd w:val="0"/>
        <w:spacing w:line="360" w:lineRule="auto"/>
        <w:jc w:val="both"/>
        <w:rPr>
          <w:rFonts w:ascii="Tahoma" w:hAnsi="Tahoma" w:cs="Tahoma"/>
          <w:b/>
          <w:bCs/>
        </w:rPr>
      </w:pPr>
    </w:p>
    <w:p w:rsidR="008F01D9" w:rsidRDefault="008F01D9" w:rsidP="00CF1E10">
      <w:pPr>
        <w:autoSpaceDE w:val="0"/>
        <w:autoSpaceDN w:val="0"/>
        <w:adjustRightInd w:val="0"/>
        <w:spacing w:line="360" w:lineRule="auto"/>
        <w:jc w:val="both"/>
        <w:rPr>
          <w:rFonts w:ascii="Tahoma" w:hAnsi="Tahoma" w:cs="Tahoma"/>
          <w:b/>
          <w:bCs/>
        </w:rPr>
      </w:pPr>
    </w:p>
    <w:p w:rsidR="008F01D9" w:rsidRDefault="008F01D9" w:rsidP="00CF1E10">
      <w:pPr>
        <w:autoSpaceDE w:val="0"/>
        <w:autoSpaceDN w:val="0"/>
        <w:adjustRightInd w:val="0"/>
        <w:spacing w:line="360" w:lineRule="auto"/>
        <w:jc w:val="both"/>
        <w:rPr>
          <w:rFonts w:ascii="Tahoma" w:hAnsi="Tahoma" w:cs="Tahoma"/>
          <w:b/>
          <w:bCs/>
        </w:rPr>
      </w:pPr>
    </w:p>
    <w:p w:rsidR="008009B9" w:rsidRPr="008009B9" w:rsidRDefault="004B14E9" w:rsidP="00CF1E10">
      <w:pPr>
        <w:numPr>
          <w:ilvl w:val="0"/>
          <w:numId w:val="28"/>
        </w:numPr>
        <w:autoSpaceDE w:val="0"/>
        <w:autoSpaceDN w:val="0"/>
        <w:adjustRightInd w:val="0"/>
        <w:spacing w:line="360" w:lineRule="auto"/>
        <w:jc w:val="both"/>
        <w:rPr>
          <w:rFonts w:ascii="Tahoma" w:hAnsi="Tahoma" w:cs="Tahoma"/>
          <w:b/>
          <w:u w:val="single"/>
        </w:rPr>
      </w:pPr>
      <w:r>
        <w:rPr>
          <w:rFonts w:ascii="Arial" w:hAnsi="Arial" w:cs="Arial"/>
          <w:b/>
          <w:bCs/>
          <w:sz w:val="24"/>
          <w:szCs w:val="24"/>
        </w:rPr>
        <w:t>L</w:t>
      </w:r>
      <w:r w:rsidR="00CF1E10" w:rsidRPr="004B14E9">
        <w:rPr>
          <w:rFonts w:ascii="Arial" w:hAnsi="Arial" w:cs="Arial"/>
          <w:b/>
          <w:bCs/>
          <w:sz w:val="24"/>
          <w:szCs w:val="24"/>
        </w:rPr>
        <w:t>a</w:t>
      </w:r>
      <w:r>
        <w:rPr>
          <w:rFonts w:ascii="Arial" w:hAnsi="Arial" w:cs="Arial"/>
          <w:b/>
          <w:bCs/>
          <w:sz w:val="24"/>
          <w:szCs w:val="24"/>
        </w:rPr>
        <w:t xml:space="preserve"> politique de</w:t>
      </w:r>
      <w:r w:rsidR="00CF1E10" w:rsidRPr="004B14E9">
        <w:rPr>
          <w:rFonts w:ascii="Arial" w:hAnsi="Arial" w:cs="Arial"/>
          <w:b/>
          <w:bCs/>
          <w:sz w:val="24"/>
          <w:szCs w:val="24"/>
        </w:rPr>
        <w:t xml:space="preserve"> distribution :</w:t>
      </w:r>
    </w:p>
    <w:p w:rsidR="00CF1E10" w:rsidRPr="008009B9" w:rsidRDefault="00CF1E10" w:rsidP="008009B9">
      <w:pPr>
        <w:numPr>
          <w:ilvl w:val="1"/>
          <w:numId w:val="28"/>
        </w:numPr>
        <w:autoSpaceDE w:val="0"/>
        <w:autoSpaceDN w:val="0"/>
        <w:adjustRightInd w:val="0"/>
        <w:spacing w:line="360" w:lineRule="auto"/>
        <w:jc w:val="both"/>
        <w:rPr>
          <w:rFonts w:ascii="Arial" w:hAnsi="Arial" w:cs="Arial"/>
          <w:b/>
          <w:i/>
          <w:sz w:val="24"/>
          <w:szCs w:val="24"/>
        </w:rPr>
      </w:pPr>
      <w:r w:rsidRPr="008009B9">
        <w:rPr>
          <w:rFonts w:ascii="Arial" w:hAnsi="Arial" w:cs="Arial"/>
          <w:b/>
          <w:i/>
          <w:sz w:val="24"/>
          <w:szCs w:val="24"/>
        </w:rPr>
        <w:t>Définition :</w:t>
      </w:r>
    </w:p>
    <w:p w:rsidR="00CF1E10" w:rsidRPr="007B2C6D" w:rsidRDefault="00CF1E10" w:rsidP="00CF1E10">
      <w:p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La distribution regroupe l’ensemble des activités pour acheminer dans les meilleures conditions un produit vers le consommateur final.</w:t>
      </w:r>
    </w:p>
    <w:p w:rsidR="00CF1E10" w:rsidRPr="007B2C6D" w:rsidRDefault="00CF1E10" w:rsidP="00CF1E10">
      <w:p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Selon Jacques Schwarz, la distribution implique notamment :</w:t>
      </w:r>
    </w:p>
    <w:p w:rsidR="00CF1E10" w:rsidRPr="007B2C6D" w:rsidRDefault="00CF1E10" w:rsidP="00CC2B2F">
      <w:pPr>
        <w:numPr>
          <w:ilvl w:val="0"/>
          <w:numId w:val="14"/>
        </w:num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 xml:space="preserve"> Le choix du canal de distribution par lequel le produit sera écoulé.</w:t>
      </w:r>
    </w:p>
    <w:p w:rsidR="00CF1E10" w:rsidRPr="007B2C6D" w:rsidRDefault="00CF1E10" w:rsidP="00CC2B2F">
      <w:pPr>
        <w:numPr>
          <w:ilvl w:val="0"/>
          <w:numId w:val="14"/>
        </w:num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 xml:space="preserve"> La sélection des intermédiaires.</w:t>
      </w:r>
    </w:p>
    <w:p w:rsidR="00CF1E10" w:rsidRPr="007B2C6D" w:rsidRDefault="00CF1E10" w:rsidP="00CC2B2F">
      <w:pPr>
        <w:numPr>
          <w:ilvl w:val="0"/>
          <w:numId w:val="14"/>
        </w:num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 xml:space="preserve"> La préparation de l’offre.</w:t>
      </w:r>
    </w:p>
    <w:p w:rsidR="00CF1E10" w:rsidRPr="007B2C6D" w:rsidRDefault="00CF1E10" w:rsidP="00CC2B2F">
      <w:pPr>
        <w:numPr>
          <w:ilvl w:val="0"/>
          <w:numId w:val="14"/>
        </w:num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 xml:space="preserve"> Les ventes.</w:t>
      </w:r>
    </w:p>
    <w:p w:rsidR="00CF1E10" w:rsidRPr="007B2C6D" w:rsidRDefault="00CF1E10" w:rsidP="00CC2B2F">
      <w:pPr>
        <w:numPr>
          <w:ilvl w:val="0"/>
          <w:numId w:val="14"/>
        </w:num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 xml:space="preserve"> La stimulation des ventes.</w:t>
      </w:r>
    </w:p>
    <w:p w:rsidR="00CF1E10" w:rsidRDefault="00CF1E10" w:rsidP="00CC2B2F">
      <w:pPr>
        <w:numPr>
          <w:ilvl w:val="0"/>
          <w:numId w:val="14"/>
        </w:numPr>
        <w:autoSpaceDE w:val="0"/>
        <w:autoSpaceDN w:val="0"/>
        <w:adjustRightInd w:val="0"/>
        <w:spacing w:line="360" w:lineRule="auto"/>
        <w:jc w:val="both"/>
        <w:rPr>
          <w:rFonts w:ascii="Arial" w:hAnsi="Arial" w:cs="Arial"/>
          <w:sz w:val="24"/>
          <w:szCs w:val="24"/>
        </w:rPr>
      </w:pPr>
      <w:r w:rsidRPr="007B2C6D">
        <w:rPr>
          <w:rFonts w:ascii="Arial" w:hAnsi="Arial" w:cs="Arial"/>
          <w:sz w:val="24"/>
          <w:szCs w:val="24"/>
        </w:rPr>
        <w:t xml:space="preserve"> L’analyse et le contrôle des ventes.</w:t>
      </w:r>
    </w:p>
    <w:p w:rsidR="005D1142" w:rsidRPr="007B2C6D" w:rsidRDefault="005D1142" w:rsidP="005D1142">
      <w:pPr>
        <w:autoSpaceDE w:val="0"/>
        <w:autoSpaceDN w:val="0"/>
        <w:adjustRightInd w:val="0"/>
        <w:spacing w:line="360" w:lineRule="auto"/>
        <w:ind w:left="360"/>
        <w:jc w:val="both"/>
        <w:rPr>
          <w:rFonts w:ascii="Arial" w:hAnsi="Arial" w:cs="Arial"/>
          <w:sz w:val="24"/>
          <w:szCs w:val="24"/>
        </w:rPr>
      </w:pPr>
    </w:p>
    <w:p w:rsidR="00CF1E10" w:rsidRPr="005D1142" w:rsidRDefault="005D1142" w:rsidP="00CF1E10">
      <w:pPr>
        <w:numPr>
          <w:ilvl w:val="1"/>
          <w:numId w:val="28"/>
        </w:numPr>
        <w:autoSpaceDE w:val="0"/>
        <w:autoSpaceDN w:val="0"/>
        <w:adjustRightInd w:val="0"/>
        <w:spacing w:line="360" w:lineRule="auto"/>
        <w:jc w:val="both"/>
        <w:rPr>
          <w:rFonts w:ascii="Arial" w:hAnsi="Arial" w:cs="Arial"/>
          <w:b/>
          <w:i/>
          <w:sz w:val="24"/>
          <w:szCs w:val="24"/>
        </w:rPr>
      </w:pPr>
      <w:r>
        <w:rPr>
          <w:rFonts w:ascii="Arial" w:hAnsi="Arial" w:cs="Arial"/>
          <w:b/>
          <w:i/>
          <w:sz w:val="24"/>
          <w:szCs w:val="24"/>
        </w:rPr>
        <w:t>L</w:t>
      </w:r>
      <w:r w:rsidR="00CF1E10" w:rsidRPr="005D1142">
        <w:rPr>
          <w:rFonts w:ascii="Arial" w:hAnsi="Arial" w:cs="Arial"/>
          <w:b/>
          <w:i/>
          <w:sz w:val="24"/>
          <w:szCs w:val="24"/>
        </w:rPr>
        <w:t>es canaux de distribution:</w:t>
      </w:r>
    </w:p>
    <w:p w:rsidR="00CF1E10" w:rsidRPr="005D1142" w:rsidRDefault="00CF1E10" w:rsidP="00CF1E10">
      <w:pPr>
        <w:autoSpaceDE w:val="0"/>
        <w:autoSpaceDN w:val="0"/>
        <w:adjustRightInd w:val="0"/>
        <w:spacing w:line="360" w:lineRule="auto"/>
        <w:jc w:val="both"/>
        <w:rPr>
          <w:rFonts w:ascii="Arial" w:hAnsi="Arial" w:cs="Arial"/>
          <w:sz w:val="24"/>
          <w:szCs w:val="24"/>
        </w:rPr>
      </w:pPr>
      <w:r w:rsidRPr="005D1142">
        <w:rPr>
          <w:rFonts w:ascii="Arial" w:hAnsi="Arial" w:cs="Arial"/>
          <w:sz w:val="24"/>
          <w:szCs w:val="24"/>
        </w:rPr>
        <w:t>Distinguons les canaux de distribution directs et indirects :</w:t>
      </w:r>
    </w:p>
    <w:p w:rsidR="00CF1E10" w:rsidRPr="005D1142" w:rsidRDefault="00CF1E10" w:rsidP="00CC2B2F">
      <w:pPr>
        <w:numPr>
          <w:ilvl w:val="0"/>
          <w:numId w:val="15"/>
        </w:numPr>
        <w:autoSpaceDE w:val="0"/>
        <w:autoSpaceDN w:val="0"/>
        <w:adjustRightInd w:val="0"/>
        <w:spacing w:line="360" w:lineRule="auto"/>
        <w:jc w:val="both"/>
        <w:rPr>
          <w:rFonts w:ascii="Arial" w:hAnsi="Arial" w:cs="Arial"/>
          <w:sz w:val="24"/>
          <w:szCs w:val="24"/>
        </w:rPr>
      </w:pPr>
      <w:r w:rsidRPr="005D1142">
        <w:rPr>
          <w:rFonts w:ascii="Arial" w:hAnsi="Arial" w:cs="Arial"/>
          <w:b/>
          <w:bCs/>
          <w:sz w:val="24"/>
          <w:szCs w:val="24"/>
        </w:rPr>
        <w:t xml:space="preserve">Le canal direct </w:t>
      </w:r>
      <w:r w:rsidRPr="005D1142">
        <w:rPr>
          <w:rFonts w:ascii="Arial" w:hAnsi="Arial" w:cs="Arial"/>
          <w:sz w:val="24"/>
          <w:szCs w:val="24"/>
        </w:rPr>
        <w:t>: c’est le canal de distribution le plus simple, dans ce cas, le dirigeant de l’hôtel préfère vendre son produit directement au consommateur.</w:t>
      </w:r>
    </w:p>
    <w:p w:rsidR="00CF1E10" w:rsidRPr="005D1142" w:rsidRDefault="00CF1E10" w:rsidP="00526EB7">
      <w:pPr>
        <w:numPr>
          <w:ilvl w:val="0"/>
          <w:numId w:val="15"/>
        </w:numPr>
        <w:autoSpaceDE w:val="0"/>
        <w:autoSpaceDN w:val="0"/>
        <w:adjustRightInd w:val="0"/>
        <w:spacing w:line="360" w:lineRule="auto"/>
        <w:jc w:val="both"/>
        <w:rPr>
          <w:rFonts w:ascii="Arial" w:hAnsi="Arial" w:cs="Arial"/>
          <w:sz w:val="24"/>
          <w:szCs w:val="24"/>
        </w:rPr>
      </w:pPr>
      <w:r w:rsidRPr="005D1142">
        <w:rPr>
          <w:rFonts w:ascii="Arial" w:hAnsi="Arial" w:cs="Arial"/>
          <w:b/>
          <w:bCs/>
          <w:sz w:val="24"/>
          <w:szCs w:val="24"/>
        </w:rPr>
        <w:t xml:space="preserve">Le canal indirect </w:t>
      </w:r>
      <w:r w:rsidRPr="005D1142">
        <w:rPr>
          <w:rFonts w:ascii="Arial" w:hAnsi="Arial" w:cs="Arial"/>
          <w:sz w:val="24"/>
          <w:szCs w:val="24"/>
        </w:rPr>
        <w:t>: Il se réalise par l’intermédiaire de grossistes (</w:t>
      </w:r>
      <w:proofErr w:type="spellStart"/>
      <w:r w:rsidRPr="005D1142">
        <w:rPr>
          <w:rFonts w:ascii="Arial" w:hAnsi="Arial" w:cs="Arial"/>
          <w:sz w:val="24"/>
          <w:szCs w:val="24"/>
        </w:rPr>
        <w:t>tour opérateurs</w:t>
      </w:r>
      <w:proofErr w:type="spellEnd"/>
      <w:r w:rsidRPr="005D1142">
        <w:rPr>
          <w:rFonts w:ascii="Arial" w:hAnsi="Arial" w:cs="Arial"/>
          <w:sz w:val="24"/>
          <w:szCs w:val="24"/>
        </w:rPr>
        <w:t xml:space="preserve"> et les détaillants (agences de voyage) et les systèmes de centra</w:t>
      </w:r>
      <w:r w:rsidR="00526EB7">
        <w:rPr>
          <w:rFonts w:ascii="Arial" w:hAnsi="Arial" w:cs="Arial"/>
          <w:sz w:val="24"/>
          <w:szCs w:val="24"/>
        </w:rPr>
        <w:t>les de réservation,</w:t>
      </w:r>
      <w:r w:rsidR="00526EB7" w:rsidRPr="005D1142">
        <w:rPr>
          <w:rFonts w:ascii="Arial" w:hAnsi="Arial" w:cs="Arial"/>
          <w:sz w:val="24"/>
          <w:szCs w:val="24"/>
        </w:rPr>
        <w:t xml:space="preserve"> et</w:t>
      </w:r>
      <w:r w:rsidRPr="005D1142">
        <w:rPr>
          <w:rFonts w:ascii="Arial" w:hAnsi="Arial" w:cs="Arial"/>
          <w:sz w:val="24"/>
          <w:szCs w:val="24"/>
        </w:rPr>
        <w:t xml:space="preserve"> actuellement aussi à l’aide d’internet.</w:t>
      </w:r>
    </w:p>
    <w:p w:rsidR="00CF1E10" w:rsidRPr="001C11C2" w:rsidRDefault="00CF1E10" w:rsidP="00CF1E10">
      <w:pPr>
        <w:numPr>
          <w:ilvl w:val="1"/>
          <w:numId w:val="28"/>
        </w:numPr>
        <w:autoSpaceDE w:val="0"/>
        <w:autoSpaceDN w:val="0"/>
        <w:adjustRightInd w:val="0"/>
        <w:spacing w:line="360" w:lineRule="auto"/>
        <w:jc w:val="both"/>
        <w:rPr>
          <w:rFonts w:ascii="Arial" w:hAnsi="Arial" w:cs="Arial"/>
          <w:b/>
          <w:i/>
          <w:sz w:val="24"/>
          <w:szCs w:val="24"/>
        </w:rPr>
      </w:pPr>
      <w:r w:rsidRPr="001C11C2">
        <w:rPr>
          <w:rFonts w:ascii="Arial" w:hAnsi="Arial" w:cs="Arial"/>
          <w:b/>
          <w:i/>
          <w:sz w:val="24"/>
          <w:szCs w:val="24"/>
        </w:rPr>
        <w:t>Les principaux canaux de distribution :</w:t>
      </w:r>
    </w:p>
    <w:p w:rsidR="00CF1E10" w:rsidRPr="001C11C2" w:rsidRDefault="00CF1E10" w:rsidP="00CF1E10">
      <w:pPr>
        <w:autoSpaceDE w:val="0"/>
        <w:autoSpaceDN w:val="0"/>
        <w:adjustRightInd w:val="0"/>
        <w:spacing w:line="360" w:lineRule="auto"/>
        <w:jc w:val="both"/>
        <w:rPr>
          <w:rFonts w:ascii="Arial" w:hAnsi="Arial" w:cs="Arial"/>
          <w:sz w:val="24"/>
          <w:szCs w:val="24"/>
        </w:rPr>
      </w:pPr>
      <w:r w:rsidRPr="001C11C2">
        <w:rPr>
          <w:rFonts w:ascii="Arial" w:hAnsi="Arial" w:cs="Arial"/>
          <w:sz w:val="24"/>
          <w:szCs w:val="24"/>
        </w:rPr>
        <w:t>Les principaux canaux de distribution sont :</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tours </w:t>
      </w:r>
      <w:proofErr w:type="spellStart"/>
      <w:r w:rsidRPr="001C11C2">
        <w:rPr>
          <w:rFonts w:ascii="Arial" w:hAnsi="Arial" w:cs="Arial"/>
          <w:b/>
          <w:bCs/>
          <w:sz w:val="24"/>
          <w:szCs w:val="24"/>
        </w:rPr>
        <w:t>operators</w:t>
      </w:r>
      <w:proofErr w:type="spellEnd"/>
      <w:r w:rsidRPr="001C11C2">
        <w:rPr>
          <w:rFonts w:ascii="Arial" w:hAnsi="Arial" w:cs="Arial"/>
          <w:b/>
          <w:bCs/>
          <w:sz w:val="24"/>
          <w:szCs w:val="24"/>
        </w:rPr>
        <w:t xml:space="preserve"> </w:t>
      </w:r>
      <w:r w:rsidRPr="001C11C2">
        <w:rPr>
          <w:rFonts w:ascii="Arial" w:hAnsi="Arial" w:cs="Arial"/>
          <w:sz w:val="24"/>
          <w:szCs w:val="24"/>
        </w:rPr>
        <w:t xml:space="preserve">: Il peut être défini comme une personne qui vend des produits touristiques finis. Il achète des services en grandes quantités  (transports, hôtels </w:t>
      </w:r>
      <w:proofErr w:type="spellStart"/>
      <w:r w:rsidRPr="001C11C2">
        <w:rPr>
          <w:rFonts w:ascii="Arial" w:hAnsi="Arial" w:cs="Arial"/>
          <w:sz w:val="24"/>
          <w:szCs w:val="24"/>
        </w:rPr>
        <w:t>day</w:t>
      </w:r>
      <w:proofErr w:type="spellEnd"/>
      <w:r w:rsidRPr="001C11C2">
        <w:rPr>
          <w:rFonts w:ascii="Arial" w:hAnsi="Arial" w:cs="Arial"/>
          <w:sz w:val="24"/>
          <w:szCs w:val="24"/>
        </w:rPr>
        <w:t>-trips,…) à bas prix et compose des voyages organisés. Cela peut alors être vendu directement par lui (quand il est détaillant) ou par une agence de voyage.</w:t>
      </w:r>
      <w:r w:rsidR="00153404" w:rsidRPr="001C11C2">
        <w:rPr>
          <w:rFonts w:ascii="Arial" w:hAnsi="Arial" w:cs="Arial"/>
          <w:sz w:val="24"/>
          <w:szCs w:val="24"/>
        </w:rPr>
        <w:t xml:space="preserve">  </w:t>
      </w:r>
      <w:r w:rsidRPr="001C11C2">
        <w:rPr>
          <w:rFonts w:ascii="Arial" w:hAnsi="Arial" w:cs="Arial"/>
          <w:sz w:val="24"/>
          <w:szCs w:val="24"/>
        </w:rPr>
        <w:t xml:space="preserve">Cela coûte très cher en publicité pour un manager d’hôtel d’être mentionné chez un tour </w:t>
      </w:r>
      <w:proofErr w:type="spellStart"/>
      <w:r w:rsidRPr="001C11C2">
        <w:rPr>
          <w:rFonts w:ascii="Arial" w:hAnsi="Arial" w:cs="Arial"/>
          <w:sz w:val="24"/>
          <w:szCs w:val="24"/>
        </w:rPr>
        <w:t>operator</w:t>
      </w:r>
      <w:proofErr w:type="spellEnd"/>
      <w:r w:rsidRPr="001C11C2">
        <w:rPr>
          <w:rFonts w:ascii="Arial" w:hAnsi="Arial" w:cs="Arial"/>
          <w:sz w:val="24"/>
          <w:szCs w:val="24"/>
        </w:rPr>
        <w:t>.</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agences de voyages </w:t>
      </w:r>
      <w:r w:rsidRPr="001C11C2">
        <w:rPr>
          <w:rFonts w:ascii="Arial" w:hAnsi="Arial" w:cs="Arial"/>
          <w:sz w:val="24"/>
          <w:szCs w:val="24"/>
        </w:rPr>
        <w:t xml:space="preserve">: Les agences de voyages vendent aussi bien des voyages qu’elles ont composés </w:t>
      </w:r>
      <w:proofErr w:type="spellStart"/>
      <w:r w:rsidRPr="001C11C2">
        <w:rPr>
          <w:rFonts w:ascii="Arial" w:hAnsi="Arial" w:cs="Arial"/>
          <w:sz w:val="24"/>
          <w:szCs w:val="24"/>
        </w:rPr>
        <w:t>elles mêmes</w:t>
      </w:r>
      <w:proofErr w:type="spellEnd"/>
      <w:r w:rsidRPr="001C11C2">
        <w:rPr>
          <w:rFonts w:ascii="Arial" w:hAnsi="Arial" w:cs="Arial"/>
          <w:sz w:val="24"/>
          <w:szCs w:val="24"/>
        </w:rPr>
        <w:t xml:space="preserve"> que composés par un tour </w:t>
      </w:r>
      <w:proofErr w:type="spellStart"/>
      <w:r w:rsidRPr="001C11C2">
        <w:rPr>
          <w:rFonts w:ascii="Arial" w:hAnsi="Arial" w:cs="Arial"/>
          <w:sz w:val="24"/>
          <w:szCs w:val="24"/>
        </w:rPr>
        <w:t>operator</w:t>
      </w:r>
      <w:proofErr w:type="spellEnd"/>
      <w:r w:rsidRPr="001C11C2">
        <w:rPr>
          <w:rFonts w:ascii="Arial" w:hAnsi="Arial" w:cs="Arial"/>
          <w:sz w:val="24"/>
          <w:szCs w:val="24"/>
        </w:rPr>
        <w:t>. Elles cherchent après une réservation (transport, hôtel,…) et crée un contact individuel entre le client et le manager de l’hôtel. D’un côté le manager de l’hôtel a compris qu’une agence de voyages offrait des avantages directs et indirects de publicité (il y a un certain prix à payer pour cette publicité).</w:t>
      </w:r>
      <w:r w:rsidR="00153404" w:rsidRPr="001C11C2">
        <w:rPr>
          <w:rFonts w:ascii="Arial" w:hAnsi="Arial" w:cs="Arial"/>
          <w:sz w:val="24"/>
          <w:szCs w:val="24"/>
        </w:rPr>
        <w:t xml:space="preserve">                                                         </w:t>
      </w:r>
      <w:r w:rsidRPr="001C11C2">
        <w:rPr>
          <w:rFonts w:ascii="Arial" w:hAnsi="Arial" w:cs="Arial"/>
          <w:sz w:val="24"/>
          <w:szCs w:val="24"/>
        </w:rPr>
        <w:t>De l’autre côté, l’agent de voyage est d’accord que ce paiement demande un travail de qualité. Il est important que le manager donne de bonnes informations sur son hôtel à l’agent de voyage.</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offices de tourisme </w:t>
      </w:r>
      <w:r w:rsidRPr="001C11C2">
        <w:rPr>
          <w:rFonts w:ascii="Arial" w:hAnsi="Arial" w:cs="Arial"/>
          <w:sz w:val="24"/>
          <w:szCs w:val="24"/>
        </w:rPr>
        <w:t>: Ils font la promotion des qualités touristiques d’un pays. Ils sont les partenaires idéaux et offrent au manager de l’hôtel différents services comme : faire connaître des activités proportionnelles, donner des adresses,….</w:t>
      </w:r>
      <w:r w:rsidR="00153404" w:rsidRPr="001C11C2">
        <w:rPr>
          <w:rFonts w:ascii="Arial" w:hAnsi="Arial" w:cs="Arial"/>
          <w:sz w:val="24"/>
          <w:szCs w:val="24"/>
        </w:rPr>
        <w:t xml:space="preserve">    </w:t>
      </w:r>
      <w:r w:rsidRPr="001C11C2">
        <w:rPr>
          <w:rFonts w:ascii="Arial" w:hAnsi="Arial" w:cs="Arial"/>
          <w:sz w:val="24"/>
          <w:szCs w:val="24"/>
        </w:rPr>
        <w:t>Exemple : office du tourisme, Ministère du tourisme, OPT,….</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Un département d’une grande entreprise </w:t>
      </w:r>
      <w:r w:rsidRPr="001C11C2">
        <w:rPr>
          <w:rFonts w:ascii="Arial" w:hAnsi="Arial" w:cs="Arial"/>
          <w:sz w:val="24"/>
          <w:szCs w:val="24"/>
        </w:rPr>
        <w:t xml:space="preserve">: Certaines grandes firmes (comme les banques) considèrent le tourisme comme une source supplémentaire de profit. D’autres firmes ont leur propre département pour le </w:t>
      </w:r>
      <w:r w:rsidRPr="001C11C2">
        <w:rPr>
          <w:rFonts w:ascii="Arial" w:hAnsi="Arial" w:cs="Arial"/>
          <w:sz w:val="24"/>
          <w:szCs w:val="24"/>
        </w:rPr>
        <w:lastRenderedPageBreak/>
        <w:t>personnel. Ces avantages offerts par l’entreprise aux employés peuvent être intéressants pour le manager de l’hôtel.</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compagnies de transport </w:t>
      </w:r>
      <w:r w:rsidRPr="001C11C2">
        <w:rPr>
          <w:rFonts w:ascii="Arial" w:hAnsi="Arial" w:cs="Arial"/>
          <w:sz w:val="24"/>
          <w:szCs w:val="24"/>
        </w:rPr>
        <w:t xml:space="preserve">: Les compagnies de transport coopèrent avec les agences de voyages, certaines d’entre elles ont </w:t>
      </w:r>
      <w:r w:rsidR="00153404" w:rsidRPr="001C11C2">
        <w:rPr>
          <w:rFonts w:ascii="Arial" w:hAnsi="Arial" w:cs="Arial"/>
          <w:sz w:val="24"/>
          <w:szCs w:val="24"/>
        </w:rPr>
        <w:t>leur propre service</w:t>
      </w:r>
      <w:r w:rsidRPr="001C11C2">
        <w:rPr>
          <w:rFonts w:ascii="Arial" w:hAnsi="Arial" w:cs="Arial"/>
          <w:sz w:val="24"/>
          <w:szCs w:val="24"/>
        </w:rPr>
        <w:t xml:space="preserve"> de ventes.</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compagnies de chemin de fer </w:t>
      </w:r>
      <w:r w:rsidRPr="001C11C2">
        <w:rPr>
          <w:rFonts w:ascii="Arial" w:hAnsi="Arial" w:cs="Arial"/>
          <w:sz w:val="24"/>
          <w:szCs w:val="24"/>
        </w:rPr>
        <w:t xml:space="preserve">: Notamment par leur formule «train &amp; </w:t>
      </w:r>
      <w:proofErr w:type="spellStart"/>
      <w:r w:rsidRPr="001C11C2">
        <w:rPr>
          <w:rFonts w:ascii="Arial" w:hAnsi="Arial" w:cs="Arial"/>
          <w:sz w:val="24"/>
          <w:szCs w:val="24"/>
        </w:rPr>
        <w:t>hotel</w:t>
      </w:r>
      <w:proofErr w:type="spellEnd"/>
      <w:r w:rsidRPr="001C11C2">
        <w:rPr>
          <w:rFonts w:ascii="Arial" w:hAnsi="Arial" w:cs="Arial"/>
          <w:sz w:val="24"/>
          <w:szCs w:val="24"/>
        </w:rPr>
        <w:t>».</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compagnies aériennes </w:t>
      </w:r>
      <w:r w:rsidRPr="001C11C2">
        <w:rPr>
          <w:rFonts w:ascii="Arial" w:hAnsi="Arial" w:cs="Arial"/>
          <w:sz w:val="24"/>
          <w:szCs w:val="24"/>
        </w:rPr>
        <w:t>: La plupart des compagnies aériennes offre la possibilité de combiner leur réservation avec un séjour à l’hôtel.</w:t>
      </w:r>
      <w:r w:rsidR="00153404" w:rsidRPr="001C11C2">
        <w:rPr>
          <w:rFonts w:ascii="Arial" w:hAnsi="Arial" w:cs="Arial"/>
          <w:sz w:val="24"/>
          <w:szCs w:val="24"/>
        </w:rPr>
        <w:t xml:space="preserve"> </w:t>
      </w:r>
      <w:r w:rsidRPr="001C11C2">
        <w:rPr>
          <w:rFonts w:ascii="Arial" w:hAnsi="Arial" w:cs="Arial"/>
          <w:sz w:val="24"/>
          <w:szCs w:val="24"/>
        </w:rPr>
        <w:t>La plupart des chaînes d’hôtels sont localisées près d’un aéroport dans le but d’offrir le logement à l’équipage et aux voyageurs.</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compagnies de cars </w:t>
      </w:r>
      <w:r w:rsidRPr="001C11C2">
        <w:rPr>
          <w:rFonts w:ascii="Arial" w:hAnsi="Arial" w:cs="Arial"/>
          <w:sz w:val="24"/>
          <w:szCs w:val="24"/>
        </w:rPr>
        <w:t xml:space="preserve">: Une compagnie de cars, spécialisée dans les voyages est un tour </w:t>
      </w:r>
      <w:proofErr w:type="spellStart"/>
      <w:r w:rsidRPr="001C11C2">
        <w:rPr>
          <w:rFonts w:ascii="Arial" w:hAnsi="Arial" w:cs="Arial"/>
          <w:sz w:val="24"/>
          <w:szCs w:val="24"/>
        </w:rPr>
        <w:t>operator</w:t>
      </w:r>
      <w:proofErr w:type="spellEnd"/>
      <w:r w:rsidRPr="001C11C2">
        <w:rPr>
          <w:rFonts w:ascii="Arial" w:hAnsi="Arial" w:cs="Arial"/>
          <w:sz w:val="24"/>
          <w:szCs w:val="24"/>
        </w:rPr>
        <w:t xml:space="preserve"> qui vend différents services touristiques. Cela implique souvent le logement. La plupart du temps, ce logement est de courte durée.</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chaînes d’hôtel indépendantes : </w:t>
      </w:r>
      <w:r w:rsidRPr="001C11C2">
        <w:rPr>
          <w:rFonts w:ascii="Arial" w:hAnsi="Arial" w:cs="Arial"/>
          <w:sz w:val="24"/>
          <w:szCs w:val="24"/>
        </w:rPr>
        <w:t>Des hôtels indépendants mais qui ont un objectif commun peuvent rejoindre une chaîne. Cette chaîne met l’hôtel sur le marché avec la même enseigne qu’elle.</w:t>
      </w:r>
      <w:r w:rsidR="00153404" w:rsidRPr="001C11C2">
        <w:rPr>
          <w:rFonts w:ascii="Arial" w:hAnsi="Arial" w:cs="Arial"/>
          <w:sz w:val="24"/>
          <w:szCs w:val="24"/>
        </w:rPr>
        <w:t xml:space="preserve"> </w:t>
      </w:r>
      <w:r w:rsidRPr="001C11C2">
        <w:rPr>
          <w:rFonts w:ascii="Arial" w:hAnsi="Arial" w:cs="Arial"/>
          <w:sz w:val="24"/>
          <w:szCs w:val="24"/>
        </w:rPr>
        <w:t>Cette chaîne va aussi développer : des activités de marketing, des ventes, une image de marque, des avantages en faisant des commandes groupées,….</w:t>
      </w:r>
    </w:p>
    <w:p w:rsidR="00CF1E10" w:rsidRPr="001C11C2" w:rsidRDefault="00153404" w:rsidP="00153404">
      <w:pPr>
        <w:autoSpaceDE w:val="0"/>
        <w:autoSpaceDN w:val="0"/>
        <w:adjustRightInd w:val="0"/>
        <w:spacing w:line="360" w:lineRule="auto"/>
        <w:ind w:left="720"/>
        <w:jc w:val="both"/>
        <w:rPr>
          <w:rFonts w:ascii="Arial" w:hAnsi="Arial" w:cs="Arial"/>
          <w:sz w:val="24"/>
          <w:szCs w:val="24"/>
        </w:rPr>
      </w:pPr>
      <w:r w:rsidRPr="001C11C2">
        <w:rPr>
          <w:rFonts w:ascii="Arial" w:hAnsi="Arial" w:cs="Arial"/>
          <w:sz w:val="24"/>
          <w:szCs w:val="24"/>
        </w:rPr>
        <w:t xml:space="preserve"> </w:t>
      </w:r>
      <w:r w:rsidR="00CF1E10" w:rsidRPr="001C11C2">
        <w:rPr>
          <w:rFonts w:ascii="Arial" w:hAnsi="Arial" w:cs="Arial"/>
          <w:sz w:val="24"/>
          <w:szCs w:val="24"/>
        </w:rPr>
        <w:t>Voici des exemples de chaînes d’hôtels : Relais du silence, Relais &amp; Châteaux, best western,…</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entreprises franchisées </w:t>
      </w:r>
      <w:r w:rsidRPr="001C11C2">
        <w:rPr>
          <w:rFonts w:ascii="Arial" w:hAnsi="Arial" w:cs="Arial"/>
          <w:sz w:val="24"/>
          <w:szCs w:val="24"/>
        </w:rPr>
        <w:t>: Beaucoup de chaînes d’hôtels et de restaurants augmentent leur part de marché en travaillant avec des points de vente et des contrats franchisés.</w:t>
      </w:r>
    </w:p>
    <w:p w:rsidR="00CF1E10" w:rsidRPr="001C11C2" w:rsidRDefault="00CF1E10" w:rsidP="00153404">
      <w:pPr>
        <w:numPr>
          <w:ilvl w:val="0"/>
          <w:numId w:val="16"/>
        </w:numPr>
        <w:autoSpaceDE w:val="0"/>
        <w:autoSpaceDN w:val="0"/>
        <w:adjustRightInd w:val="0"/>
        <w:spacing w:line="360" w:lineRule="auto"/>
        <w:jc w:val="both"/>
        <w:rPr>
          <w:rFonts w:ascii="Arial" w:hAnsi="Arial" w:cs="Arial"/>
          <w:sz w:val="24"/>
          <w:szCs w:val="24"/>
        </w:rPr>
      </w:pPr>
      <w:r w:rsidRPr="001C11C2">
        <w:rPr>
          <w:rFonts w:ascii="Arial" w:hAnsi="Arial" w:cs="Arial"/>
          <w:b/>
          <w:bCs/>
          <w:sz w:val="24"/>
          <w:szCs w:val="24"/>
        </w:rPr>
        <w:t xml:space="preserve">Les guides touristiques </w:t>
      </w:r>
      <w:r w:rsidRPr="001C11C2">
        <w:rPr>
          <w:rFonts w:ascii="Arial" w:hAnsi="Arial" w:cs="Arial"/>
          <w:sz w:val="24"/>
          <w:szCs w:val="24"/>
        </w:rPr>
        <w:t>: Il faut faire la différence entre les guides d’hôtels officiels et les éditions commerciales.</w:t>
      </w:r>
    </w:p>
    <w:p w:rsidR="00CF1E10" w:rsidRPr="001C11C2" w:rsidRDefault="00267F55" w:rsidP="00CF1E10">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r w:rsidR="00CF1E10" w:rsidRPr="001C11C2">
        <w:rPr>
          <w:rFonts w:ascii="Arial" w:hAnsi="Arial" w:cs="Arial"/>
          <w:sz w:val="24"/>
          <w:szCs w:val="24"/>
        </w:rPr>
        <w:t xml:space="preserve">Les guides officiels sont </w:t>
      </w:r>
      <w:r w:rsidR="00140D7A" w:rsidRPr="001C11C2">
        <w:rPr>
          <w:rFonts w:ascii="Arial" w:hAnsi="Arial" w:cs="Arial"/>
          <w:sz w:val="24"/>
          <w:szCs w:val="24"/>
        </w:rPr>
        <w:t>faits</w:t>
      </w:r>
      <w:r w:rsidR="00CF1E10" w:rsidRPr="001C11C2">
        <w:rPr>
          <w:rFonts w:ascii="Arial" w:hAnsi="Arial" w:cs="Arial"/>
          <w:sz w:val="24"/>
          <w:szCs w:val="24"/>
        </w:rPr>
        <w:t xml:space="preserve"> par des organisations officielles.</w:t>
      </w:r>
    </w:p>
    <w:p w:rsidR="00CF1E10" w:rsidRPr="001C11C2" w:rsidRDefault="00267F55" w:rsidP="00CF1E10">
      <w:pPr>
        <w:autoSpaceDE w:val="0"/>
        <w:autoSpaceDN w:val="0"/>
        <w:adjustRightInd w:val="0"/>
        <w:spacing w:line="360" w:lineRule="auto"/>
        <w:jc w:val="both"/>
        <w:rPr>
          <w:rFonts w:ascii="Arial" w:hAnsi="Arial" w:cs="Arial"/>
          <w:sz w:val="24"/>
          <w:szCs w:val="24"/>
        </w:rPr>
      </w:pPr>
      <w:r>
        <w:rPr>
          <w:rFonts w:ascii="Arial" w:hAnsi="Arial" w:cs="Arial"/>
          <w:sz w:val="24"/>
          <w:szCs w:val="24"/>
        </w:rPr>
        <w:t>-</w:t>
      </w:r>
      <w:r w:rsidR="00CF1E10" w:rsidRPr="001C11C2">
        <w:rPr>
          <w:rFonts w:ascii="Arial" w:hAnsi="Arial" w:cs="Arial"/>
          <w:sz w:val="24"/>
          <w:szCs w:val="24"/>
        </w:rPr>
        <w:t xml:space="preserve"> Les éditions commerciales sont des guides </w:t>
      </w:r>
      <w:r w:rsidR="00140D7A" w:rsidRPr="001C11C2">
        <w:rPr>
          <w:rFonts w:ascii="Arial" w:hAnsi="Arial" w:cs="Arial"/>
          <w:sz w:val="24"/>
          <w:szCs w:val="24"/>
        </w:rPr>
        <w:t>d’hô</w:t>
      </w:r>
      <w:r w:rsidR="00140D7A">
        <w:rPr>
          <w:rFonts w:ascii="Arial" w:hAnsi="Arial" w:cs="Arial"/>
          <w:sz w:val="24"/>
          <w:szCs w:val="24"/>
        </w:rPr>
        <w:t>tels.</w:t>
      </w:r>
    </w:p>
    <w:p w:rsidR="00153404" w:rsidRPr="00986B79" w:rsidRDefault="00153404" w:rsidP="00CF1E10">
      <w:pPr>
        <w:autoSpaceDE w:val="0"/>
        <w:autoSpaceDN w:val="0"/>
        <w:adjustRightInd w:val="0"/>
        <w:spacing w:line="360" w:lineRule="auto"/>
        <w:jc w:val="both"/>
        <w:rPr>
          <w:rFonts w:ascii="Tahoma" w:hAnsi="Tahoma" w:cs="Tahoma"/>
        </w:rPr>
      </w:pPr>
    </w:p>
    <w:p w:rsidR="00CF1E10" w:rsidRPr="00267F55" w:rsidRDefault="00267F55" w:rsidP="00267F55">
      <w:pPr>
        <w:numPr>
          <w:ilvl w:val="0"/>
          <w:numId w:val="28"/>
        </w:num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La politique de</w:t>
      </w:r>
      <w:r w:rsidR="00CF1E10" w:rsidRPr="00267F55">
        <w:rPr>
          <w:rFonts w:ascii="Arial" w:hAnsi="Arial" w:cs="Arial"/>
          <w:b/>
          <w:bCs/>
          <w:sz w:val="24"/>
          <w:szCs w:val="24"/>
        </w:rPr>
        <w:t xml:space="preserve"> COMMUNICATION :</w:t>
      </w:r>
    </w:p>
    <w:p w:rsidR="00B27342" w:rsidRPr="00526EB7" w:rsidRDefault="00B27342" w:rsidP="00526EB7">
      <w:pPr>
        <w:tabs>
          <w:tab w:val="right" w:pos="0"/>
        </w:tabs>
        <w:rPr>
          <w:rFonts w:ascii="Arial" w:hAnsi="Arial" w:cs="Arial"/>
        </w:rPr>
      </w:pPr>
      <w:r w:rsidRPr="00AA334D">
        <w:rPr>
          <w:rFonts w:ascii="Arial" w:hAnsi="Arial" w:cs="Arial"/>
        </w:rPr>
        <w:t>La promotion comprend tous les outils intervenant dans la "communication marketing".</w:t>
      </w:r>
    </w:p>
    <w:p w:rsidR="00B27342" w:rsidRPr="00267F55" w:rsidRDefault="00B27342" w:rsidP="00B27342">
      <w:pPr>
        <w:numPr>
          <w:ilvl w:val="1"/>
          <w:numId w:val="28"/>
        </w:numPr>
        <w:autoSpaceDE w:val="0"/>
        <w:autoSpaceDN w:val="0"/>
        <w:adjustRightInd w:val="0"/>
        <w:spacing w:line="360" w:lineRule="auto"/>
        <w:jc w:val="both"/>
        <w:rPr>
          <w:rFonts w:ascii="Arial" w:hAnsi="Arial" w:cs="Arial"/>
          <w:b/>
          <w:i/>
          <w:sz w:val="24"/>
          <w:szCs w:val="24"/>
        </w:rPr>
      </w:pPr>
      <w:r w:rsidRPr="00267F55">
        <w:rPr>
          <w:rFonts w:ascii="Arial" w:hAnsi="Arial" w:cs="Arial"/>
          <w:b/>
          <w:i/>
          <w:sz w:val="24"/>
          <w:szCs w:val="24"/>
        </w:rPr>
        <w:lastRenderedPageBreak/>
        <w:t>Les types de communication</w:t>
      </w:r>
      <w:r>
        <w:rPr>
          <w:rFonts w:ascii="Arial" w:hAnsi="Arial" w:cs="Arial"/>
          <w:b/>
          <w:i/>
          <w:sz w:val="24"/>
          <w:szCs w:val="24"/>
        </w:rPr>
        <w:t> :</w:t>
      </w:r>
    </w:p>
    <w:p w:rsidR="00B27342" w:rsidRDefault="00B27342" w:rsidP="00526EB7">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 xml:space="preserve"> </w:t>
      </w:r>
      <w:r w:rsidRPr="00943D4D">
        <w:rPr>
          <w:rFonts w:ascii="Palatino-Roman" w:eastAsia="SimSun" w:hAnsi="Palatino-Roman" w:cs="Palatino-Roman"/>
          <w:lang w:eastAsia="zh-CN"/>
        </w:rPr>
        <w:t>Les deux types de</w:t>
      </w:r>
      <w:r>
        <w:rPr>
          <w:rFonts w:ascii="Palatino-Roman" w:eastAsia="SimSun" w:hAnsi="Palatino-Roman" w:cs="Palatino-Roman"/>
          <w:lang w:eastAsia="zh-CN"/>
        </w:rPr>
        <w:t xml:space="preserve"> </w:t>
      </w:r>
      <w:r w:rsidRPr="00943D4D">
        <w:rPr>
          <w:rFonts w:ascii="Palatino-Roman" w:eastAsia="SimSun" w:hAnsi="Palatino-Roman" w:cs="Palatino-Roman"/>
          <w:lang w:eastAsia="zh-CN"/>
        </w:rPr>
        <w:t xml:space="preserve"> </w:t>
      </w:r>
      <w:r>
        <w:rPr>
          <w:rFonts w:ascii="Palatino-Roman" w:eastAsia="SimSun" w:hAnsi="Palatino-Roman" w:cs="Palatino-Roman"/>
          <w:lang w:eastAsia="zh-CN"/>
        </w:rPr>
        <w:t>la communication</w:t>
      </w:r>
    </w:p>
    <w:p w:rsidR="00B27342" w:rsidRPr="00267F55" w:rsidRDefault="00B27342" w:rsidP="00897D74">
      <w:pPr>
        <w:numPr>
          <w:ilvl w:val="2"/>
          <w:numId w:val="28"/>
        </w:numPr>
        <w:tabs>
          <w:tab w:val="clear" w:pos="1080"/>
          <w:tab w:val="num" w:pos="180"/>
          <w:tab w:val="left" w:pos="540"/>
        </w:tabs>
        <w:autoSpaceDE w:val="0"/>
        <w:autoSpaceDN w:val="0"/>
        <w:adjustRightInd w:val="0"/>
        <w:spacing w:line="360" w:lineRule="auto"/>
        <w:ind w:left="180" w:firstLine="0"/>
        <w:jc w:val="both"/>
        <w:rPr>
          <w:rFonts w:ascii="Arial" w:hAnsi="Arial" w:cs="Arial"/>
          <w:b/>
          <w:sz w:val="24"/>
          <w:szCs w:val="24"/>
        </w:rPr>
      </w:pPr>
      <w:r w:rsidRPr="00267F55">
        <w:rPr>
          <w:rFonts w:ascii="Arial" w:hAnsi="Arial" w:cs="Arial"/>
          <w:b/>
          <w:sz w:val="24"/>
          <w:szCs w:val="24"/>
        </w:rPr>
        <w:t>La communication interne :</w:t>
      </w:r>
    </w:p>
    <w:p w:rsidR="00B27342" w:rsidRPr="00AA334D" w:rsidRDefault="00B27342" w:rsidP="00B27342">
      <w:pPr>
        <w:autoSpaceDE w:val="0"/>
        <w:autoSpaceDN w:val="0"/>
        <w:adjustRightInd w:val="0"/>
        <w:spacing w:line="360" w:lineRule="auto"/>
        <w:rPr>
          <w:rFonts w:ascii="Arial" w:hAnsi="Arial" w:cs="Arial"/>
        </w:rPr>
      </w:pPr>
      <w:r w:rsidRPr="00AA334D">
        <w:rPr>
          <w:rFonts w:ascii="Arial" w:eastAsia="Times New Roman" w:hAnsi="Arial" w:cs="Arial"/>
          <w:lang w:eastAsia="fr-FR"/>
        </w:rPr>
        <w:t xml:space="preserve">Définition : </w:t>
      </w:r>
      <w:r w:rsidRPr="00AA334D">
        <w:rPr>
          <w:rFonts w:ascii="Arial" w:hAnsi="Arial" w:cs="Arial"/>
        </w:rPr>
        <w:t>La communication interne a pour but de maintenir la</w:t>
      </w:r>
      <w:r>
        <w:rPr>
          <w:rFonts w:ascii="Arial" w:hAnsi="Arial" w:cs="Arial"/>
        </w:rPr>
        <w:t xml:space="preserve"> </w:t>
      </w:r>
      <w:r w:rsidRPr="00AA334D">
        <w:rPr>
          <w:rFonts w:ascii="Arial" w:hAnsi="Arial" w:cs="Arial"/>
        </w:rPr>
        <w:t>culture d’entreprise et de créer un climat de travail favorable à</w:t>
      </w:r>
      <w:r>
        <w:rPr>
          <w:rFonts w:ascii="Arial" w:hAnsi="Arial" w:cs="Arial"/>
        </w:rPr>
        <w:t xml:space="preserve"> </w:t>
      </w:r>
      <w:r w:rsidRPr="00AA334D">
        <w:rPr>
          <w:rFonts w:ascii="Arial" w:hAnsi="Arial" w:cs="Arial"/>
        </w:rPr>
        <w:t>l’intérieur de l’établissement. C’est essentiellement le GRH qui va</w:t>
      </w:r>
      <w:r>
        <w:rPr>
          <w:rFonts w:ascii="Arial" w:hAnsi="Arial" w:cs="Arial"/>
        </w:rPr>
        <w:t xml:space="preserve"> </w:t>
      </w:r>
      <w:r w:rsidRPr="00AA334D">
        <w:rPr>
          <w:rFonts w:ascii="Arial" w:hAnsi="Arial" w:cs="Arial"/>
        </w:rPr>
        <w:t>travailler en étroite collaboration avec le département marketing.</w:t>
      </w:r>
    </w:p>
    <w:p w:rsidR="00B27342" w:rsidRPr="00AA334D" w:rsidRDefault="00B27342" w:rsidP="00526EB7">
      <w:pPr>
        <w:autoSpaceDE w:val="0"/>
        <w:autoSpaceDN w:val="0"/>
        <w:adjustRightInd w:val="0"/>
        <w:spacing w:line="360" w:lineRule="auto"/>
        <w:rPr>
          <w:rFonts w:ascii="Arial" w:hAnsi="Arial" w:cs="Arial"/>
        </w:rPr>
      </w:pPr>
      <w:r w:rsidRPr="00AA334D">
        <w:rPr>
          <w:rFonts w:ascii="Arial" w:hAnsi="Arial" w:cs="Arial"/>
        </w:rPr>
        <w:t>Nous citons ci-dessous quelques outils pour la communication interne :</w:t>
      </w:r>
    </w:p>
    <w:p w:rsidR="00B27342" w:rsidRPr="00AA334D" w:rsidRDefault="00B27342" w:rsidP="00526EB7">
      <w:pPr>
        <w:numPr>
          <w:ilvl w:val="0"/>
          <w:numId w:val="38"/>
        </w:numPr>
        <w:autoSpaceDE w:val="0"/>
        <w:autoSpaceDN w:val="0"/>
        <w:adjustRightInd w:val="0"/>
        <w:spacing w:after="0" w:line="360" w:lineRule="auto"/>
        <w:rPr>
          <w:rFonts w:ascii="Arial" w:hAnsi="Arial" w:cs="Arial"/>
        </w:rPr>
      </w:pPr>
      <w:r w:rsidRPr="00AA334D">
        <w:rPr>
          <w:rFonts w:ascii="Arial" w:hAnsi="Arial" w:cs="Arial"/>
        </w:rPr>
        <w:t>Élaboration des notes de service, visibles et disponibles. Tous</w:t>
      </w:r>
      <w:r>
        <w:rPr>
          <w:rFonts w:ascii="Arial" w:hAnsi="Arial" w:cs="Arial"/>
        </w:rPr>
        <w:t xml:space="preserve"> </w:t>
      </w:r>
      <w:r w:rsidRPr="00AA334D">
        <w:rPr>
          <w:rFonts w:ascii="Arial" w:hAnsi="Arial" w:cs="Arial"/>
        </w:rPr>
        <w:t>changements, nouvelles stratégies, doivent être dans ces notes et tout le personnel doit être informé.</w:t>
      </w:r>
    </w:p>
    <w:p w:rsidR="00B27342" w:rsidRDefault="00B27342" w:rsidP="00B27342">
      <w:pPr>
        <w:numPr>
          <w:ilvl w:val="0"/>
          <w:numId w:val="38"/>
        </w:numPr>
        <w:autoSpaceDE w:val="0"/>
        <w:autoSpaceDN w:val="0"/>
        <w:adjustRightInd w:val="0"/>
        <w:spacing w:after="0" w:line="360" w:lineRule="auto"/>
        <w:rPr>
          <w:rFonts w:ascii="Arial" w:hAnsi="Arial" w:cs="Arial"/>
        </w:rPr>
      </w:pPr>
      <w:r w:rsidRPr="00AA334D">
        <w:rPr>
          <w:rFonts w:ascii="Arial" w:hAnsi="Arial" w:cs="Arial"/>
        </w:rPr>
        <w:t>La mise en place d’un journal interne qui a l’avantage que tout le monde peut s’exprimer. En effet, les notes sont émises par la direction et descendent dans la hiérarchie.</w:t>
      </w:r>
    </w:p>
    <w:p w:rsidR="00231A97" w:rsidRPr="00AA334D" w:rsidRDefault="00231A97" w:rsidP="00231A97">
      <w:pPr>
        <w:autoSpaceDE w:val="0"/>
        <w:autoSpaceDN w:val="0"/>
        <w:adjustRightInd w:val="0"/>
        <w:spacing w:after="0" w:line="360" w:lineRule="auto"/>
        <w:ind w:left="360"/>
        <w:rPr>
          <w:rFonts w:ascii="Arial" w:hAnsi="Arial" w:cs="Arial"/>
        </w:rPr>
      </w:pPr>
    </w:p>
    <w:p w:rsidR="00B27342" w:rsidRDefault="00B27342" w:rsidP="00B27342">
      <w:pPr>
        <w:numPr>
          <w:ilvl w:val="2"/>
          <w:numId w:val="28"/>
        </w:numPr>
        <w:autoSpaceDE w:val="0"/>
        <w:autoSpaceDN w:val="0"/>
        <w:adjustRightInd w:val="0"/>
        <w:spacing w:after="0" w:line="240" w:lineRule="auto"/>
        <w:rPr>
          <w:rFonts w:ascii="Arial" w:hAnsi="Arial" w:cs="Arial"/>
          <w:b/>
        </w:rPr>
      </w:pPr>
      <w:r w:rsidRPr="00267F55">
        <w:rPr>
          <w:rFonts w:ascii="Arial" w:hAnsi="Arial" w:cs="Arial"/>
          <w:b/>
          <w:sz w:val="24"/>
          <w:szCs w:val="24"/>
        </w:rPr>
        <w:t>La communication externe :</w:t>
      </w:r>
    </w:p>
    <w:p w:rsidR="00B27342" w:rsidRPr="00943D4D" w:rsidRDefault="00B27342" w:rsidP="00B27342">
      <w:pPr>
        <w:autoSpaceDE w:val="0"/>
        <w:autoSpaceDN w:val="0"/>
        <w:adjustRightInd w:val="0"/>
        <w:ind w:left="720"/>
        <w:rPr>
          <w:rFonts w:ascii="Palatino-Bold" w:eastAsia="SimSun" w:hAnsi="Palatino-Bold" w:cs="Palatino-Bold"/>
          <w:b/>
          <w:bCs/>
          <w:lang w:eastAsia="zh-CN"/>
        </w:rPr>
      </w:pPr>
    </w:p>
    <w:p w:rsidR="00B27342" w:rsidRPr="000E0B4F" w:rsidRDefault="00B27342" w:rsidP="00B27342">
      <w:pPr>
        <w:autoSpaceDE w:val="0"/>
        <w:autoSpaceDN w:val="0"/>
        <w:adjustRightInd w:val="0"/>
        <w:spacing w:line="360" w:lineRule="auto"/>
        <w:rPr>
          <w:rFonts w:ascii="Arial" w:hAnsi="Arial" w:cs="Arial"/>
          <w:sz w:val="24"/>
          <w:szCs w:val="24"/>
        </w:rPr>
      </w:pPr>
      <w:r w:rsidRPr="000E0B4F">
        <w:rPr>
          <w:rFonts w:ascii="Arial" w:hAnsi="Arial" w:cs="Arial"/>
          <w:sz w:val="24"/>
          <w:szCs w:val="24"/>
        </w:rPr>
        <w:t>Définition : La communication externe a pour but de faire connaître l’établissement, ses différents produits et services envers les clients mais aussi les banques, les fournisseurs et les intermédiaires.</w:t>
      </w:r>
    </w:p>
    <w:p w:rsidR="00B27342" w:rsidRPr="000E0B4F" w:rsidRDefault="00B27342" w:rsidP="00B27342">
      <w:pPr>
        <w:autoSpaceDE w:val="0"/>
        <w:autoSpaceDN w:val="0"/>
        <w:adjustRightInd w:val="0"/>
        <w:spacing w:line="360" w:lineRule="auto"/>
        <w:rPr>
          <w:rFonts w:ascii="Arial" w:hAnsi="Arial" w:cs="Arial"/>
          <w:sz w:val="24"/>
          <w:szCs w:val="24"/>
        </w:rPr>
      </w:pPr>
      <w:r w:rsidRPr="000E0B4F">
        <w:rPr>
          <w:rFonts w:ascii="Arial" w:hAnsi="Arial" w:cs="Arial"/>
          <w:sz w:val="24"/>
          <w:szCs w:val="24"/>
        </w:rPr>
        <w:t xml:space="preserve">Cette communication peut prendre deux formes. La première forme est la forme commerciale avec le but direct d’augmenter les ventes. </w:t>
      </w:r>
    </w:p>
    <w:p w:rsidR="00B27342" w:rsidRPr="000E0B4F" w:rsidRDefault="00B27342" w:rsidP="00B27342">
      <w:pPr>
        <w:autoSpaceDE w:val="0"/>
        <w:autoSpaceDN w:val="0"/>
        <w:adjustRightInd w:val="0"/>
        <w:spacing w:line="360" w:lineRule="auto"/>
        <w:rPr>
          <w:rFonts w:ascii="Arial" w:hAnsi="Arial" w:cs="Arial"/>
          <w:sz w:val="24"/>
          <w:szCs w:val="24"/>
        </w:rPr>
      </w:pPr>
      <w:r w:rsidRPr="000E0B4F">
        <w:rPr>
          <w:rFonts w:ascii="Arial" w:hAnsi="Arial" w:cs="Arial"/>
          <w:sz w:val="24"/>
          <w:szCs w:val="24"/>
        </w:rPr>
        <w:t>La deuxième forme est celle de firme, qui consiste à faire connaître le nom et la marque.</w:t>
      </w:r>
    </w:p>
    <w:p w:rsidR="00B27342" w:rsidRDefault="00B27342" w:rsidP="00B27342">
      <w:pPr>
        <w:autoSpaceDE w:val="0"/>
        <w:autoSpaceDN w:val="0"/>
        <w:adjustRightInd w:val="0"/>
        <w:rPr>
          <w:lang w:bidi="ar-MA"/>
        </w:rPr>
      </w:pPr>
    </w:p>
    <w:p w:rsidR="00B27342" w:rsidRPr="00F27829" w:rsidRDefault="00B27342" w:rsidP="00B27342">
      <w:pPr>
        <w:numPr>
          <w:ilvl w:val="1"/>
          <w:numId w:val="28"/>
        </w:numPr>
        <w:autoSpaceDE w:val="0"/>
        <w:autoSpaceDN w:val="0"/>
        <w:adjustRightInd w:val="0"/>
        <w:spacing w:line="360" w:lineRule="auto"/>
        <w:jc w:val="both"/>
        <w:rPr>
          <w:rFonts w:ascii="Arial" w:hAnsi="Arial" w:cs="Arial"/>
          <w:b/>
          <w:i/>
          <w:sz w:val="24"/>
          <w:szCs w:val="24"/>
        </w:rPr>
      </w:pPr>
      <w:r w:rsidRPr="00F27829">
        <w:rPr>
          <w:rFonts w:ascii="Arial" w:hAnsi="Arial" w:cs="Arial"/>
          <w:b/>
          <w:i/>
          <w:sz w:val="24"/>
          <w:szCs w:val="24"/>
        </w:rPr>
        <w:t>Quels sont les buts du message?</w:t>
      </w:r>
    </w:p>
    <w:p w:rsidR="00B27342" w:rsidRPr="00986B79" w:rsidRDefault="00B27342" w:rsidP="00B27342">
      <w:pPr>
        <w:autoSpaceDE w:val="0"/>
        <w:autoSpaceDN w:val="0"/>
        <w:adjustRightInd w:val="0"/>
        <w:spacing w:line="360" w:lineRule="auto"/>
        <w:jc w:val="both"/>
        <w:rPr>
          <w:rFonts w:ascii="Tahoma" w:hAnsi="Tahoma" w:cs="Tahoma"/>
        </w:rPr>
      </w:pPr>
    </w:p>
    <w:p w:rsidR="00B27342" w:rsidRDefault="00D702B6" w:rsidP="00B27342">
      <w:pPr>
        <w:autoSpaceDE w:val="0"/>
        <w:autoSpaceDN w:val="0"/>
        <w:adjustRightInd w:val="0"/>
        <w:spacing w:line="360" w:lineRule="auto"/>
        <w:jc w:val="both"/>
        <w:rPr>
          <w:rFonts w:ascii="Tahoma" w:hAnsi="Tahoma" w:cs="Tahoma"/>
          <w:b/>
          <w:bCs/>
        </w:rPr>
      </w:pPr>
      <w:r>
        <w:rPr>
          <w:rFonts w:ascii="Tahoma" w:hAnsi="Tahoma" w:cs="Tahoma"/>
          <w:noProof/>
          <w:lang w:eastAsia="fr-FR"/>
        </w:rPr>
        <w:drawing>
          <wp:inline distT="0" distB="0" distL="0" distR="0">
            <wp:extent cx="5476875" cy="904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76875" cy="904875"/>
                    </a:xfrm>
                    <a:prstGeom prst="rect">
                      <a:avLst/>
                    </a:prstGeom>
                    <a:noFill/>
                    <a:ln>
                      <a:noFill/>
                    </a:ln>
                  </pic:spPr>
                </pic:pic>
              </a:graphicData>
            </a:graphic>
          </wp:inline>
        </w:drawing>
      </w:r>
      <w:r w:rsidR="00B27342" w:rsidRPr="00986B79">
        <w:rPr>
          <w:rFonts w:ascii="Tahoma" w:hAnsi="Tahoma" w:cs="Tahoma"/>
          <w:b/>
          <w:bCs/>
        </w:rPr>
        <w:t xml:space="preserve"> </w:t>
      </w:r>
    </w:p>
    <w:p w:rsidR="00231A97" w:rsidRDefault="00231A97" w:rsidP="00B27342">
      <w:pPr>
        <w:autoSpaceDE w:val="0"/>
        <w:autoSpaceDN w:val="0"/>
        <w:adjustRightInd w:val="0"/>
        <w:spacing w:line="360" w:lineRule="auto"/>
        <w:jc w:val="both"/>
        <w:rPr>
          <w:rFonts w:ascii="Tahoma" w:hAnsi="Tahoma" w:cs="Tahoma"/>
          <w:b/>
          <w:bCs/>
        </w:rPr>
      </w:pPr>
    </w:p>
    <w:p w:rsidR="00231A97" w:rsidRDefault="00231A97" w:rsidP="00B27342">
      <w:pPr>
        <w:autoSpaceDE w:val="0"/>
        <w:autoSpaceDN w:val="0"/>
        <w:adjustRightInd w:val="0"/>
        <w:spacing w:line="360" w:lineRule="auto"/>
        <w:jc w:val="both"/>
        <w:rPr>
          <w:rFonts w:ascii="Tahoma" w:hAnsi="Tahoma" w:cs="Tahoma"/>
          <w:b/>
          <w:bCs/>
        </w:rPr>
      </w:pPr>
    </w:p>
    <w:p w:rsidR="00231A97" w:rsidRDefault="00231A97" w:rsidP="00B27342">
      <w:pPr>
        <w:autoSpaceDE w:val="0"/>
        <w:autoSpaceDN w:val="0"/>
        <w:adjustRightInd w:val="0"/>
        <w:spacing w:line="360" w:lineRule="auto"/>
        <w:jc w:val="both"/>
        <w:rPr>
          <w:rFonts w:ascii="Tahoma" w:hAnsi="Tahoma" w:cs="Tahoma"/>
          <w:b/>
          <w:bCs/>
        </w:rPr>
      </w:pPr>
    </w:p>
    <w:p w:rsidR="00231A97" w:rsidRDefault="00231A97" w:rsidP="00B27342">
      <w:pPr>
        <w:autoSpaceDE w:val="0"/>
        <w:autoSpaceDN w:val="0"/>
        <w:adjustRightInd w:val="0"/>
        <w:spacing w:line="360" w:lineRule="auto"/>
        <w:jc w:val="both"/>
        <w:rPr>
          <w:rFonts w:ascii="Tahoma" w:hAnsi="Tahoma" w:cs="Tahoma"/>
          <w:b/>
          <w:bCs/>
        </w:rPr>
      </w:pPr>
    </w:p>
    <w:p w:rsidR="00231A97" w:rsidRDefault="00231A97" w:rsidP="00B27342">
      <w:pPr>
        <w:autoSpaceDE w:val="0"/>
        <w:autoSpaceDN w:val="0"/>
        <w:adjustRightInd w:val="0"/>
        <w:spacing w:line="360" w:lineRule="auto"/>
        <w:jc w:val="both"/>
        <w:rPr>
          <w:rFonts w:ascii="Tahoma" w:hAnsi="Tahoma" w:cs="Tahoma"/>
          <w:b/>
          <w:bCs/>
        </w:rPr>
      </w:pPr>
    </w:p>
    <w:p w:rsidR="00B27342" w:rsidRDefault="00B27342" w:rsidP="00B27342">
      <w:pPr>
        <w:numPr>
          <w:ilvl w:val="1"/>
          <w:numId w:val="28"/>
        </w:numPr>
        <w:autoSpaceDE w:val="0"/>
        <w:autoSpaceDN w:val="0"/>
        <w:adjustRightInd w:val="0"/>
        <w:spacing w:after="0" w:line="360" w:lineRule="auto"/>
        <w:jc w:val="both"/>
        <w:rPr>
          <w:rFonts w:ascii="Tahoma" w:hAnsi="Tahoma" w:cs="Tahoma"/>
          <w:b/>
          <w:bCs/>
        </w:rPr>
      </w:pPr>
      <w:r w:rsidRPr="00986B79">
        <w:rPr>
          <w:rFonts w:ascii="Tahoma" w:hAnsi="Tahoma" w:cs="Tahoma"/>
          <w:b/>
          <w:bCs/>
        </w:rPr>
        <w:t>Outils d</w:t>
      </w:r>
      <w:r>
        <w:rPr>
          <w:rFonts w:ascii="Tahoma" w:hAnsi="Tahoma" w:cs="Tahoma"/>
          <w:b/>
          <w:bCs/>
        </w:rPr>
        <w:t>e la communication externe par objectif de cycle de vie :</w:t>
      </w:r>
    </w:p>
    <w:p w:rsidR="00B27342" w:rsidRPr="00986B79" w:rsidRDefault="00B27342" w:rsidP="00B27342">
      <w:pPr>
        <w:autoSpaceDE w:val="0"/>
        <w:autoSpaceDN w:val="0"/>
        <w:adjustRightInd w:val="0"/>
        <w:spacing w:line="360" w:lineRule="auto"/>
        <w:jc w:val="both"/>
        <w:rPr>
          <w:rFonts w:ascii="Tahoma" w:hAnsi="Tahoma" w:cs="Tahoma"/>
          <w:b/>
          <w:bCs/>
        </w:rPr>
      </w:pPr>
    </w:p>
    <w:p w:rsidR="00B27342" w:rsidRPr="00943D4D" w:rsidRDefault="00D702B6" w:rsidP="00B27342">
      <w:pPr>
        <w:autoSpaceDE w:val="0"/>
        <w:autoSpaceDN w:val="0"/>
        <w:adjustRightInd w:val="0"/>
        <w:rPr>
          <w:lang w:bidi="ar-MA"/>
        </w:rPr>
      </w:pPr>
      <w:r>
        <w:rPr>
          <w:rFonts w:ascii="Tahoma" w:hAnsi="Tahoma" w:cs="Tahoma"/>
          <w:noProof/>
          <w:lang w:eastAsia="fr-FR"/>
        </w:rPr>
        <w:drawing>
          <wp:inline distT="0" distB="0" distL="0" distR="0">
            <wp:extent cx="4562475" cy="2085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562475" cy="2085975"/>
                    </a:xfrm>
                    <a:prstGeom prst="rect">
                      <a:avLst/>
                    </a:prstGeom>
                    <a:noFill/>
                    <a:ln>
                      <a:noFill/>
                    </a:ln>
                  </pic:spPr>
                </pic:pic>
              </a:graphicData>
            </a:graphic>
          </wp:inline>
        </w:drawing>
      </w:r>
    </w:p>
    <w:p w:rsidR="00B27342" w:rsidRDefault="00B27342" w:rsidP="00B27342">
      <w:pPr>
        <w:tabs>
          <w:tab w:val="right" w:pos="0"/>
        </w:tabs>
        <w:rPr>
          <w:lang w:bidi="ar-MA"/>
        </w:rPr>
      </w:pPr>
    </w:p>
    <w:p w:rsidR="00B27342" w:rsidRDefault="00B27342" w:rsidP="00B27342">
      <w:pPr>
        <w:autoSpaceDE w:val="0"/>
        <w:autoSpaceDN w:val="0"/>
        <w:adjustRightInd w:val="0"/>
        <w:spacing w:line="360" w:lineRule="auto"/>
        <w:jc w:val="both"/>
        <w:rPr>
          <w:rFonts w:ascii="Tahoma" w:hAnsi="Tahoma" w:cs="Tahoma"/>
          <w:iCs/>
        </w:rPr>
      </w:pP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sz w:val="24"/>
          <w:szCs w:val="24"/>
        </w:rPr>
        <w:t xml:space="preserve">a) Relations publiques : Les relations publiques peuvent se définir comme étant "les efforts délibérés, planifiés et maintenus pour créer et entretenir une compréhension mutuelle entre une organisation et son public". </w:t>
      </w: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sz w:val="24"/>
          <w:szCs w:val="24"/>
        </w:rPr>
        <w:t>Ces efforts contribueront à l'amélioration de l'image de marque de l'entreprise durant les phases de maturité et de déclin si celle-ci est une phase de résurrection.</w:t>
      </w: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sz w:val="24"/>
          <w:szCs w:val="24"/>
        </w:rPr>
        <w:t>Parmi les actions que les hôtels peuvent mener afin de mieux s'intégrer dans leur environnement, nous citons le sponsoring.</w:t>
      </w: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sz w:val="24"/>
          <w:szCs w:val="24"/>
        </w:rPr>
        <w:t>Pour ce faire, l’hôtel donne de l’argent pour financer des activités qui n’ont pas de liens directs avec les ventes mais le but est de se faire bien voir. Il peut organiser des événements ou des conférences dans les écoles par exemple.</w:t>
      </w: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sz w:val="24"/>
          <w:szCs w:val="24"/>
        </w:rPr>
        <w:t>Cet outil permet donc à l'entreprise de forger une image de crédibilité et de s'engager sur des actions concrètes.</w:t>
      </w:r>
    </w:p>
    <w:p w:rsidR="00B27342" w:rsidRPr="000E0B4F" w:rsidRDefault="00B27342" w:rsidP="000E0B4F">
      <w:pPr>
        <w:autoSpaceDE w:val="0"/>
        <w:autoSpaceDN w:val="0"/>
        <w:adjustRightInd w:val="0"/>
        <w:spacing w:line="360" w:lineRule="auto"/>
        <w:jc w:val="both"/>
        <w:rPr>
          <w:rFonts w:ascii="Arial" w:hAnsi="Arial" w:cs="Arial"/>
          <w:sz w:val="24"/>
          <w:szCs w:val="24"/>
        </w:rPr>
      </w:pPr>
    </w:p>
    <w:p w:rsidR="00B27342" w:rsidRPr="000E0B4F" w:rsidRDefault="00B27342" w:rsidP="000E0B4F">
      <w:pPr>
        <w:autoSpaceDE w:val="0"/>
        <w:autoSpaceDN w:val="0"/>
        <w:adjustRightInd w:val="0"/>
        <w:spacing w:line="360" w:lineRule="auto"/>
        <w:jc w:val="both"/>
        <w:rPr>
          <w:rFonts w:ascii="Arial" w:eastAsia="SimSun" w:hAnsi="Arial" w:cs="Arial"/>
          <w:sz w:val="24"/>
          <w:szCs w:val="24"/>
          <w:lang w:eastAsia="zh-CN"/>
        </w:rPr>
      </w:pPr>
      <w:r w:rsidRPr="000E0B4F">
        <w:rPr>
          <w:rFonts w:ascii="Arial" w:hAnsi="Arial" w:cs="Arial"/>
          <w:iCs/>
          <w:sz w:val="24"/>
          <w:szCs w:val="24"/>
        </w:rPr>
        <w:t xml:space="preserve">b) Publicité de firme </w:t>
      </w:r>
      <w:r w:rsidRPr="000E0B4F">
        <w:rPr>
          <w:rFonts w:ascii="Arial" w:hAnsi="Arial" w:cs="Arial"/>
          <w:sz w:val="24"/>
          <w:szCs w:val="24"/>
        </w:rPr>
        <w:t xml:space="preserve">: Le but est de faire connaître le nom de l’établissement et de créer l’image qui va avec et ceci durant </w:t>
      </w:r>
      <w:r w:rsidRPr="000E0B4F">
        <w:rPr>
          <w:rFonts w:ascii="Arial" w:eastAsia="SimSun" w:hAnsi="Arial" w:cs="Arial"/>
          <w:sz w:val="24"/>
          <w:szCs w:val="24"/>
          <w:lang w:eastAsia="zh-CN"/>
        </w:rPr>
        <w:t>les phases de lancement et de croissance dans un objectif de notoriété.</w:t>
      </w: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eastAsia="SimSun" w:hAnsi="Arial" w:cs="Arial"/>
          <w:sz w:val="24"/>
          <w:szCs w:val="24"/>
          <w:lang w:eastAsia="zh-CN"/>
        </w:rPr>
        <w:t xml:space="preserve">Nous citons à titre d'exemple : </w:t>
      </w:r>
      <w:r w:rsidRPr="000E0B4F">
        <w:rPr>
          <w:rFonts w:ascii="Arial" w:hAnsi="Arial" w:cs="Arial"/>
          <w:sz w:val="24"/>
          <w:szCs w:val="24"/>
        </w:rPr>
        <w:t>création d’un logo, spot radio général de l’établissement, publications dans des revues spécialisées ou pas etc.</w:t>
      </w:r>
    </w:p>
    <w:p w:rsidR="00B27342" w:rsidRPr="000E0B4F" w:rsidRDefault="00B27342" w:rsidP="000E0B4F">
      <w:pPr>
        <w:autoSpaceDE w:val="0"/>
        <w:autoSpaceDN w:val="0"/>
        <w:adjustRightInd w:val="0"/>
        <w:spacing w:line="360" w:lineRule="auto"/>
        <w:jc w:val="both"/>
        <w:rPr>
          <w:rFonts w:ascii="Arial" w:hAnsi="Arial" w:cs="Arial"/>
          <w:sz w:val="24"/>
          <w:szCs w:val="24"/>
        </w:rPr>
      </w:pP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iCs/>
          <w:sz w:val="24"/>
          <w:szCs w:val="24"/>
        </w:rPr>
        <w:t xml:space="preserve">c) La publicité classique produit </w:t>
      </w:r>
      <w:r w:rsidRPr="000E0B4F">
        <w:rPr>
          <w:rFonts w:ascii="Arial" w:hAnsi="Arial" w:cs="Arial"/>
          <w:sz w:val="24"/>
          <w:szCs w:val="24"/>
        </w:rPr>
        <w:t>a pour but d’augmenter les ventes d’un produit ou d’un service spécifique en particulier dans la phase de croissance. Cette publicité est souvent liée à la précédente, étant donné que pour faire la publicité d’un produit, il faut inévitablement faire celle de la firme. Pour ce faire, on passe par un média et il s’agit d’une publicité unilatérale (le client reçoit un message mais il ne peut pas discuter avec l’émetteur de ce message).</w:t>
      </w:r>
    </w:p>
    <w:p w:rsidR="00B27342" w:rsidRPr="000E0B4F" w:rsidRDefault="00B27342" w:rsidP="000E0B4F">
      <w:pPr>
        <w:autoSpaceDE w:val="0"/>
        <w:autoSpaceDN w:val="0"/>
        <w:adjustRightInd w:val="0"/>
        <w:spacing w:line="360" w:lineRule="auto"/>
        <w:jc w:val="both"/>
        <w:rPr>
          <w:rFonts w:ascii="Arial" w:hAnsi="Arial" w:cs="Arial"/>
          <w:sz w:val="24"/>
          <w:szCs w:val="24"/>
        </w:rPr>
      </w:pP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iCs/>
          <w:sz w:val="24"/>
          <w:szCs w:val="24"/>
        </w:rPr>
        <w:t xml:space="preserve">d) La promotion des ventes </w:t>
      </w:r>
      <w:r w:rsidRPr="000E0B4F">
        <w:rPr>
          <w:rFonts w:ascii="Arial" w:hAnsi="Arial" w:cs="Arial"/>
          <w:sz w:val="24"/>
          <w:szCs w:val="24"/>
        </w:rPr>
        <w:t xml:space="preserve">veut augmenter les ventes d’un produit ou d’un service mais ça se fait durant une période bien déterminée .C’est la différence avec la publicité du produit. </w:t>
      </w:r>
    </w:p>
    <w:p w:rsidR="00B27342" w:rsidRPr="000E0B4F" w:rsidRDefault="00B27342" w:rsidP="000E0B4F">
      <w:pPr>
        <w:autoSpaceDE w:val="0"/>
        <w:autoSpaceDN w:val="0"/>
        <w:adjustRightInd w:val="0"/>
        <w:spacing w:line="360" w:lineRule="auto"/>
        <w:jc w:val="both"/>
        <w:rPr>
          <w:rFonts w:ascii="Arial" w:eastAsia="Times New Roman" w:hAnsi="Arial" w:cs="Arial"/>
          <w:sz w:val="24"/>
          <w:szCs w:val="24"/>
          <w:lang w:eastAsia="fr-FR"/>
        </w:rPr>
      </w:pPr>
      <w:r w:rsidRPr="000E0B4F">
        <w:rPr>
          <w:rFonts w:ascii="Arial" w:hAnsi="Arial" w:cs="Arial"/>
          <w:sz w:val="24"/>
          <w:szCs w:val="24"/>
        </w:rPr>
        <w:t xml:space="preserve">En effet, cet outil permet de faire du remplissage durant les périodes creuses </w:t>
      </w:r>
      <w:r w:rsidRPr="000E0B4F">
        <w:rPr>
          <w:rFonts w:ascii="Arial" w:eastAsia="SimSun" w:hAnsi="Arial" w:cs="Arial"/>
          <w:sz w:val="24"/>
          <w:szCs w:val="24"/>
          <w:lang w:eastAsia="zh-CN"/>
        </w:rPr>
        <w:t>(basse saison), et ce, durant les phases différentes du cycle de vie du produit.</w:t>
      </w:r>
    </w:p>
    <w:p w:rsidR="00B27342" w:rsidRPr="000E0B4F" w:rsidRDefault="00B27342" w:rsidP="000E0B4F">
      <w:pPr>
        <w:autoSpaceDE w:val="0"/>
        <w:autoSpaceDN w:val="0"/>
        <w:adjustRightInd w:val="0"/>
        <w:spacing w:line="360" w:lineRule="auto"/>
        <w:jc w:val="both"/>
        <w:rPr>
          <w:rFonts w:ascii="Arial" w:eastAsia="SimSun" w:hAnsi="Arial" w:cs="Arial"/>
          <w:sz w:val="24"/>
          <w:szCs w:val="24"/>
          <w:lang w:eastAsia="zh-CN"/>
        </w:rPr>
      </w:pPr>
    </w:p>
    <w:p w:rsidR="00B27342" w:rsidRPr="000E0B4F" w:rsidRDefault="00B27342" w:rsidP="000E0B4F">
      <w:pPr>
        <w:autoSpaceDE w:val="0"/>
        <w:autoSpaceDN w:val="0"/>
        <w:adjustRightInd w:val="0"/>
        <w:spacing w:line="360" w:lineRule="auto"/>
        <w:jc w:val="both"/>
        <w:rPr>
          <w:rFonts w:ascii="Arial" w:hAnsi="Arial" w:cs="Arial"/>
          <w:sz w:val="24"/>
          <w:szCs w:val="24"/>
        </w:rPr>
      </w:pPr>
      <w:r w:rsidRPr="000E0B4F">
        <w:rPr>
          <w:rFonts w:ascii="Arial" w:hAnsi="Arial" w:cs="Arial"/>
          <w:iCs/>
          <w:sz w:val="24"/>
          <w:szCs w:val="24"/>
        </w:rPr>
        <w:t xml:space="preserve">e) La prospection ou marketing direct </w:t>
      </w:r>
      <w:r w:rsidRPr="000E0B4F">
        <w:rPr>
          <w:rFonts w:ascii="Arial" w:hAnsi="Arial" w:cs="Arial"/>
          <w:sz w:val="24"/>
          <w:szCs w:val="24"/>
        </w:rPr>
        <w:t xml:space="preserve">permet d’avoir un contact direct entre l’émetteur et le récepteur. Le but de cet outil est de </w:t>
      </w:r>
      <w:r w:rsidRPr="000E0B4F">
        <w:rPr>
          <w:rFonts w:ascii="Arial" w:eastAsia="Times New Roman" w:hAnsi="Arial" w:cs="Arial"/>
          <w:sz w:val="24"/>
          <w:szCs w:val="24"/>
          <w:lang w:eastAsia="fr-FR"/>
        </w:rPr>
        <w:t xml:space="preserve"> fidéliser la clientèle et rechercher</w:t>
      </w:r>
      <w:r w:rsidRPr="000E0B4F">
        <w:rPr>
          <w:rFonts w:ascii="Arial" w:hAnsi="Arial" w:cs="Arial"/>
          <w:sz w:val="24"/>
          <w:szCs w:val="24"/>
        </w:rPr>
        <w:t xml:space="preserve"> </w:t>
      </w:r>
      <w:r w:rsidRPr="000E0B4F">
        <w:rPr>
          <w:rFonts w:ascii="Arial" w:eastAsia="Times New Roman" w:hAnsi="Arial" w:cs="Arial"/>
          <w:sz w:val="24"/>
          <w:szCs w:val="24"/>
          <w:lang w:eastAsia="fr-FR"/>
        </w:rPr>
        <w:t>de nouveaux clients, (catégorie affaire), toutes phases.</w:t>
      </w:r>
    </w:p>
    <w:p w:rsidR="00B27342" w:rsidRDefault="00B27342" w:rsidP="00B27342">
      <w:pPr>
        <w:tabs>
          <w:tab w:val="right" w:pos="0"/>
        </w:tabs>
        <w:rPr>
          <w:lang w:bidi="ar-MA"/>
        </w:rPr>
      </w:pPr>
    </w:p>
    <w:p w:rsidR="00B27342" w:rsidRDefault="00B27342" w:rsidP="00B27342">
      <w:pPr>
        <w:numPr>
          <w:ilvl w:val="1"/>
          <w:numId w:val="28"/>
        </w:numPr>
        <w:autoSpaceDE w:val="0"/>
        <w:autoSpaceDN w:val="0"/>
        <w:adjustRightInd w:val="0"/>
        <w:spacing w:after="0" w:line="240" w:lineRule="auto"/>
        <w:rPr>
          <w:rFonts w:ascii="Arial" w:hAnsi="Arial" w:cs="Arial"/>
          <w:b/>
          <w:i/>
        </w:rPr>
      </w:pPr>
      <w:r w:rsidRPr="00F27829">
        <w:rPr>
          <w:rFonts w:ascii="Arial" w:hAnsi="Arial" w:cs="Arial"/>
          <w:b/>
          <w:i/>
          <w:sz w:val="24"/>
          <w:szCs w:val="24"/>
        </w:rPr>
        <w:t>Étapes de la promotion</w:t>
      </w:r>
    </w:p>
    <w:p w:rsidR="00B27342" w:rsidRPr="00684B55" w:rsidRDefault="00B27342" w:rsidP="00B27342">
      <w:pPr>
        <w:autoSpaceDE w:val="0"/>
        <w:autoSpaceDN w:val="0"/>
        <w:adjustRightInd w:val="0"/>
        <w:rPr>
          <w:rFonts w:ascii="Palatino-Roman" w:eastAsia="SimSun" w:hAnsi="Palatino-Roman" w:cs="Palatino-Roman"/>
          <w:lang w:eastAsia="zh-CN"/>
        </w:rPr>
      </w:pPr>
    </w:p>
    <w:p w:rsidR="00B27342" w:rsidRPr="000E0B4F" w:rsidRDefault="00B27342" w:rsidP="000E0B4F">
      <w:pPr>
        <w:numPr>
          <w:ilvl w:val="0"/>
          <w:numId w:val="39"/>
        </w:numPr>
        <w:autoSpaceDE w:val="0"/>
        <w:autoSpaceDN w:val="0"/>
        <w:adjustRightInd w:val="0"/>
        <w:spacing w:after="0" w:line="360" w:lineRule="auto"/>
        <w:jc w:val="both"/>
        <w:rPr>
          <w:rFonts w:ascii="Arial" w:eastAsia="SimSun" w:hAnsi="Arial" w:cs="Arial"/>
          <w:sz w:val="24"/>
          <w:szCs w:val="24"/>
          <w:lang w:eastAsia="zh-CN"/>
        </w:rPr>
      </w:pPr>
      <w:r w:rsidRPr="000E0B4F">
        <w:rPr>
          <w:rFonts w:ascii="Arial" w:eastAsia="SimSun" w:hAnsi="Arial" w:cs="Arial"/>
          <w:sz w:val="24"/>
          <w:szCs w:val="24"/>
          <w:lang w:eastAsia="zh-CN"/>
        </w:rPr>
        <w:t>Consulter les objectifs du plan marketing.</w:t>
      </w:r>
    </w:p>
    <w:p w:rsidR="00B27342" w:rsidRPr="000E0B4F" w:rsidRDefault="00B27342" w:rsidP="000E0B4F">
      <w:pPr>
        <w:numPr>
          <w:ilvl w:val="0"/>
          <w:numId w:val="39"/>
        </w:numPr>
        <w:autoSpaceDE w:val="0"/>
        <w:autoSpaceDN w:val="0"/>
        <w:adjustRightInd w:val="0"/>
        <w:spacing w:after="0" w:line="360" w:lineRule="auto"/>
        <w:jc w:val="both"/>
        <w:rPr>
          <w:rFonts w:ascii="Arial" w:eastAsia="SimSun" w:hAnsi="Arial" w:cs="Arial"/>
          <w:sz w:val="24"/>
          <w:szCs w:val="24"/>
          <w:lang w:eastAsia="zh-CN"/>
        </w:rPr>
      </w:pPr>
      <w:r w:rsidRPr="000E0B4F">
        <w:rPr>
          <w:rFonts w:ascii="Arial" w:eastAsia="SimSun" w:hAnsi="Arial" w:cs="Arial"/>
          <w:sz w:val="24"/>
          <w:szCs w:val="24"/>
          <w:lang w:eastAsia="zh-CN"/>
        </w:rPr>
        <w:t>Analyser dans quelle étape du cycle de vie se trouve le produit.</w:t>
      </w:r>
    </w:p>
    <w:p w:rsidR="00B27342" w:rsidRPr="000E0B4F" w:rsidRDefault="00B27342" w:rsidP="000E0B4F">
      <w:pPr>
        <w:numPr>
          <w:ilvl w:val="0"/>
          <w:numId w:val="39"/>
        </w:numPr>
        <w:autoSpaceDE w:val="0"/>
        <w:autoSpaceDN w:val="0"/>
        <w:adjustRightInd w:val="0"/>
        <w:spacing w:after="0" w:line="360" w:lineRule="auto"/>
        <w:jc w:val="both"/>
        <w:rPr>
          <w:rFonts w:ascii="Arial" w:eastAsia="SimSun" w:hAnsi="Arial" w:cs="Arial"/>
          <w:sz w:val="24"/>
          <w:szCs w:val="24"/>
          <w:lang w:eastAsia="zh-CN"/>
        </w:rPr>
      </w:pPr>
      <w:r w:rsidRPr="000E0B4F">
        <w:rPr>
          <w:rFonts w:ascii="Arial" w:eastAsia="SimSun" w:hAnsi="Arial" w:cs="Arial"/>
          <w:sz w:val="24"/>
          <w:szCs w:val="24"/>
          <w:lang w:eastAsia="zh-CN"/>
        </w:rPr>
        <w:t>Définir sa stratégie de communication</w:t>
      </w:r>
    </w:p>
    <w:p w:rsidR="00B27342" w:rsidRPr="000E0B4F" w:rsidRDefault="00B27342" w:rsidP="000E0B4F">
      <w:pPr>
        <w:numPr>
          <w:ilvl w:val="0"/>
          <w:numId w:val="39"/>
        </w:numPr>
        <w:autoSpaceDE w:val="0"/>
        <w:autoSpaceDN w:val="0"/>
        <w:adjustRightInd w:val="0"/>
        <w:spacing w:after="0" w:line="360" w:lineRule="auto"/>
        <w:jc w:val="both"/>
        <w:rPr>
          <w:rFonts w:ascii="Arial" w:eastAsia="SimSun" w:hAnsi="Arial" w:cs="Arial"/>
          <w:sz w:val="24"/>
          <w:szCs w:val="24"/>
          <w:lang w:eastAsia="zh-CN"/>
        </w:rPr>
      </w:pPr>
      <w:r w:rsidRPr="000E0B4F">
        <w:rPr>
          <w:rFonts w:ascii="Arial" w:eastAsia="SimSun" w:hAnsi="Arial" w:cs="Arial"/>
          <w:sz w:val="24"/>
          <w:szCs w:val="24"/>
          <w:lang w:eastAsia="zh-CN"/>
        </w:rPr>
        <w:t>Définir les outils et l’agenda</w:t>
      </w:r>
    </w:p>
    <w:p w:rsidR="00B27342" w:rsidRPr="000E0B4F" w:rsidRDefault="00B27342" w:rsidP="000E0B4F">
      <w:pPr>
        <w:numPr>
          <w:ilvl w:val="0"/>
          <w:numId w:val="39"/>
        </w:numPr>
        <w:autoSpaceDE w:val="0"/>
        <w:autoSpaceDN w:val="0"/>
        <w:adjustRightInd w:val="0"/>
        <w:spacing w:after="0" w:line="360" w:lineRule="auto"/>
        <w:jc w:val="both"/>
        <w:rPr>
          <w:rFonts w:ascii="Arial" w:eastAsia="SimSun" w:hAnsi="Arial" w:cs="Arial"/>
          <w:sz w:val="24"/>
          <w:szCs w:val="24"/>
          <w:lang w:eastAsia="zh-CN"/>
        </w:rPr>
      </w:pPr>
      <w:r w:rsidRPr="000E0B4F">
        <w:rPr>
          <w:rFonts w:ascii="Arial" w:eastAsia="SimSun" w:hAnsi="Arial" w:cs="Arial"/>
          <w:sz w:val="24"/>
          <w:szCs w:val="24"/>
          <w:lang w:eastAsia="zh-CN"/>
        </w:rPr>
        <w:t>Choisir les médias utilisés pour la diffusion. En fonction de la clientèle et des coûts.</w:t>
      </w:r>
    </w:p>
    <w:p w:rsidR="00B27342" w:rsidRPr="000E0B4F" w:rsidRDefault="00B27342" w:rsidP="000E0B4F">
      <w:pPr>
        <w:numPr>
          <w:ilvl w:val="0"/>
          <w:numId w:val="39"/>
        </w:numPr>
        <w:autoSpaceDE w:val="0"/>
        <w:autoSpaceDN w:val="0"/>
        <w:adjustRightInd w:val="0"/>
        <w:spacing w:after="0" w:line="360" w:lineRule="auto"/>
        <w:jc w:val="both"/>
        <w:rPr>
          <w:rFonts w:ascii="Arial" w:eastAsia="SimSun" w:hAnsi="Arial" w:cs="Arial"/>
          <w:sz w:val="24"/>
          <w:szCs w:val="24"/>
          <w:lang w:eastAsia="zh-CN"/>
        </w:rPr>
      </w:pPr>
      <w:r w:rsidRPr="000E0B4F">
        <w:rPr>
          <w:rFonts w:ascii="Arial" w:eastAsia="SimSun" w:hAnsi="Arial" w:cs="Arial"/>
          <w:sz w:val="24"/>
          <w:szCs w:val="24"/>
          <w:lang w:eastAsia="zh-CN"/>
        </w:rPr>
        <w:t>Fixation du budget commercial.</w:t>
      </w:r>
    </w:p>
    <w:p w:rsidR="00B27342" w:rsidRPr="000E0B4F" w:rsidRDefault="00B27342" w:rsidP="000E0B4F">
      <w:pPr>
        <w:autoSpaceDE w:val="0"/>
        <w:autoSpaceDN w:val="0"/>
        <w:adjustRightInd w:val="0"/>
        <w:spacing w:line="360" w:lineRule="auto"/>
        <w:jc w:val="both"/>
        <w:rPr>
          <w:rFonts w:ascii="Arial" w:eastAsia="SimSun" w:hAnsi="Arial" w:cs="Arial"/>
          <w:sz w:val="24"/>
          <w:szCs w:val="24"/>
          <w:lang w:eastAsia="zh-CN"/>
        </w:rPr>
      </w:pPr>
      <w:r w:rsidRPr="000E0B4F">
        <w:rPr>
          <w:rFonts w:ascii="Arial" w:eastAsia="SimSun" w:hAnsi="Arial" w:cs="Arial"/>
          <w:sz w:val="24"/>
          <w:szCs w:val="24"/>
          <w:lang w:eastAsia="zh-CN"/>
        </w:rPr>
        <w:t xml:space="preserve">=&gt; PLAN MEDIA (reprend les différentes actions à réaliser) leurs dates et </w:t>
      </w:r>
      <w:r w:rsidRPr="0088120C">
        <w:rPr>
          <w:rFonts w:ascii="Arial" w:eastAsia="SimSun" w:hAnsi="Arial" w:cs="Arial"/>
          <w:sz w:val="24"/>
          <w:szCs w:val="24"/>
          <w:lang w:eastAsia="zh-CN"/>
        </w:rPr>
        <w:t>leurs coûts de déroulement.</w:t>
      </w:r>
    </w:p>
    <w:p w:rsidR="00B27342" w:rsidRPr="0088120C" w:rsidRDefault="00B27342" w:rsidP="00B27342">
      <w:pPr>
        <w:autoSpaceDE w:val="0"/>
        <w:autoSpaceDN w:val="0"/>
        <w:adjustRightInd w:val="0"/>
        <w:rPr>
          <w:rFonts w:ascii="Palatino-Roman" w:eastAsia="SimSun" w:hAnsi="Palatino-Roman" w:cs="Palatino-Roman"/>
          <w:sz w:val="24"/>
          <w:szCs w:val="24"/>
          <w:lang w:eastAsia="zh-CN"/>
        </w:rPr>
      </w:pPr>
    </w:p>
    <w:p w:rsidR="00B27342" w:rsidRDefault="00B27342" w:rsidP="00B27342">
      <w:pPr>
        <w:numPr>
          <w:ilvl w:val="1"/>
          <w:numId w:val="28"/>
        </w:numPr>
        <w:autoSpaceDE w:val="0"/>
        <w:autoSpaceDN w:val="0"/>
        <w:adjustRightInd w:val="0"/>
        <w:spacing w:after="0" w:line="240" w:lineRule="auto"/>
        <w:rPr>
          <w:rFonts w:ascii="Arial" w:eastAsia="Times New Roman" w:hAnsi="Arial" w:cs="Arial"/>
          <w:b/>
          <w:i/>
          <w:lang w:eastAsia="fr-FR"/>
        </w:rPr>
      </w:pPr>
      <w:r w:rsidRPr="00014539">
        <w:rPr>
          <w:rFonts w:ascii="Arial" w:eastAsia="Times New Roman" w:hAnsi="Arial" w:cs="Arial"/>
          <w:b/>
          <w:i/>
          <w:lang w:eastAsia="fr-FR"/>
        </w:rPr>
        <w:t>Les médias :</w:t>
      </w:r>
    </w:p>
    <w:p w:rsidR="00B27342" w:rsidRPr="00B27342" w:rsidRDefault="00B27342" w:rsidP="00B27342">
      <w:pPr>
        <w:autoSpaceDE w:val="0"/>
        <w:autoSpaceDN w:val="0"/>
        <w:adjustRightInd w:val="0"/>
        <w:spacing w:after="0" w:line="240" w:lineRule="auto"/>
        <w:ind w:left="360"/>
        <w:rPr>
          <w:rFonts w:ascii="Arial" w:eastAsia="Times New Roman" w:hAnsi="Arial" w:cs="Arial"/>
          <w:b/>
          <w:i/>
          <w:lang w:eastAsia="fr-FR"/>
        </w:rPr>
      </w:pPr>
    </w:p>
    <w:tbl>
      <w:tblPr>
        <w:tblStyle w:val="TableGrid"/>
        <w:tblW w:w="9619" w:type="dxa"/>
        <w:tblLook w:val="01E0" w:firstRow="1" w:lastRow="1" w:firstColumn="1" w:lastColumn="1" w:noHBand="0" w:noVBand="0"/>
      </w:tblPr>
      <w:tblGrid>
        <w:gridCol w:w="2130"/>
        <w:gridCol w:w="3378"/>
        <w:gridCol w:w="1980"/>
        <w:gridCol w:w="2131"/>
      </w:tblGrid>
      <w:tr w:rsidR="00B27342" w:rsidRPr="002312EE" w:rsidTr="00231A97">
        <w:trPr>
          <w:trHeight w:val="45"/>
        </w:trPr>
        <w:tc>
          <w:tcPr>
            <w:tcW w:w="2130" w:type="dxa"/>
          </w:tcPr>
          <w:p w:rsidR="00B27342" w:rsidRPr="00526EB7" w:rsidRDefault="00B27342" w:rsidP="00526EB7">
            <w:pPr>
              <w:autoSpaceDE w:val="0"/>
              <w:autoSpaceDN w:val="0"/>
              <w:adjustRightInd w:val="0"/>
              <w:jc w:val="center"/>
              <w:rPr>
                <w:rFonts w:ascii="Palatino-Roman" w:eastAsia="SimSun" w:hAnsi="Palatino-Roman" w:cs="Palatino-Roman"/>
                <w:b/>
                <w:bCs/>
                <w:lang w:eastAsia="zh-CN"/>
              </w:rPr>
            </w:pPr>
            <w:r w:rsidRPr="00526EB7">
              <w:rPr>
                <w:rFonts w:ascii="Palatino-Roman" w:eastAsia="SimSun" w:hAnsi="Palatino-Roman" w:cs="Palatino-Roman"/>
                <w:b/>
                <w:bCs/>
                <w:lang w:eastAsia="zh-CN"/>
              </w:rPr>
              <w:t>Type de média</w:t>
            </w:r>
          </w:p>
        </w:tc>
        <w:tc>
          <w:tcPr>
            <w:tcW w:w="3378" w:type="dxa"/>
          </w:tcPr>
          <w:p w:rsidR="00B27342" w:rsidRPr="00526EB7" w:rsidRDefault="00B27342" w:rsidP="00526EB7">
            <w:pPr>
              <w:autoSpaceDE w:val="0"/>
              <w:autoSpaceDN w:val="0"/>
              <w:adjustRightInd w:val="0"/>
              <w:jc w:val="center"/>
              <w:rPr>
                <w:rFonts w:ascii="Palatino-Roman" w:eastAsia="SimSun" w:hAnsi="Palatino-Roman" w:cs="Palatino-Roman"/>
                <w:b/>
                <w:bCs/>
                <w:lang w:eastAsia="zh-CN"/>
              </w:rPr>
            </w:pPr>
            <w:r w:rsidRPr="00526EB7">
              <w:rPr>
                <w:rFonts w:ascii="Palatino-Roman" w:eastAsia="SimSun" w:hAnsi="Palatino-Roman" w:cs="Palatino-Roman"/>
                <w:b/>
                <w:bCs/>
                <w:lang w:eastAsia="zh-CN"/>
              </w:rPr>
              <w:t>Avantages</w:t>
            </w:r>
          </w:p>
        </w:tc>
        <w:tc>
          <w:tcPr>
            <w:tcW w:w="1980" w:type="dxa"/>
          </w:tcPr>
          <w:p w:rsidR="00B27342" w:rsidRPr="00526EB7" w:rsidRDefault="00B27342" w:rsidP="00526EB7">
            <w:pPr>
              <w:autoSpaceDE w:val="0"/>
              <w:autoSpaceDN w:val="0"/>
              <w:adjustRightInd w:val="0"/>
              <w:jc w:val="center"/>
              <w:rPr>
                <w:rFonts w:ascii="Palatino-Roman" w:eastAsia="SimSun" w:hAnsi="Palatino-Roman" w:cs="Palatino-Roman"/>
                <w:b/>
                <w:bCs/>
                <w:lang w:eastAsia="zh-CN"/>
              </w:rPr>
            </w:pPr>
            <w:r w:rsidRPr="00526EB7">
              <w:rPr>
                <w:rFonts w:ascii="Palatino-Roman" w:eastAsia="SimSun" w:hAnsi="Palatino-Roman" w:cs="Palatino-Roman"/>
                <w:b/>
                <w:bCs/>
                <w:lang w:eastAsia="zh-CN"/>
              </w:rPr>
              <w:t>Inconvénients</w:t>
            </w:r>
          </w:p>
        </w:tc>
        <w:tc>
          <w:tcPr>
            <w:tcW w:w="2131" w:type="dxa"/>
          </w:tcPr>
          <w:p w:rsidR="00B27342" w:rsidRPr="00526EB7" w:rsidRDefault="00B27342" w:rsidP="00526EB7">
            <w:pPr>
              <w:autoSpaceDE w:val="0"/>
              <w:autoSpaceDN w:val="0"/>
              <w:adjustRightInd w:val="0"/>
              <w:jc w:val="center"/>
              <w:rPr>
                <w:rFonts w:ascii="Palatino-Roman" w:eastAsia="SimSun" w:hAnsi="Palatino-Roman" w:cs="Palatino-Roman"/>
                <w:b/>
                <w:bCs/>
                <w:lang w:eastAsia="zh-CN"/>
              </w:rPr>
            </w:pPr>
            <w:r w:rsidRPr="00526EB7">
              <w:rPr>
                <w:rFonts w:ascii="Palatino-Roman" w:eastAsia="SimSun" w:hAnsi="Palatino-Roman" w:cs="Palatino-Roman"/>
                <w:b/>
                <w:bCs/>
                <w:lang w:eastAsia="zh-CN"/>
              </w:rPr>
              <w:t>Objectifs</w:t>
            </w:r>
          </w:p>
        </w:tc>
      </w:tr>
      <w:tr w:rsidR="00B27342" w:rsidRPr="002312EE" w:rsidTr="00231A97">
        <w:trPr>
          <w:trHeight w:val="45"/>
        </w:trPr>
        <w:tc>
          <w:tcPr>
            <w:tcW w:w="2130" w:type="dxa"/>
          </w:tcPr>
          <w:p w:rsidR="00B27342" w:rsidRPr="002312EE" w:rsidRDefault="00B27342" w:rsidP="00762E79">
            <w:pPr>
              <w:autoSpaceDE w:val="0"/>
              <w:autoSpaceDN w:val="0"/>
              <w:adjustRightInd w:val="0"/>
              <w:ind w:right="-246"/>
              <w:rPr>
                <w:rFonts w:ascii="Palatino-Roman" w:eastAsia="SimSun" w:hAnsi="Palatino-Roman" w:cs="Palatino-Roman"/>
                <w:lang w:eastAsia="zh-CN"/>
              </w:rPr>
            </w:pPr>
            <w:r>
              <w:rPr>
                <w:rFonts w:ascii="Palatino-Roman" w:eastAsia="SimSun" w:hAnsi="Palatino-Roman" w:cs="Palatino-Roman"/>
                <w:b/>
                <w:bCs/>
                <w:lang w:eastAsia="zh-CN"/>
              </w:rPr>
              <w:lastRenderedPageBreak/>
              <w:t xml:space="preserve">Presse </w:t>
            </w:r>
            <w:r w:rsidRPr="002312EE">
              <w:rPr>
                <w:rFonts w:ascii="Palatino-Roman" w:eastAsia="SimSun" w:hAnsi="Palatino-Roman" w:cs="Palatino-Roman"/>
                <w:b/>
                <w:bCs/>
                <w:lang w:eastAsia="zh-CN"/>
              </w:rPr>
              <w:t>quotidienne</w:t>
            </w:r>
          </w:p>
        </w:tc>
        <w:tc>
          <w:tcPr>
            <w:tcW w:w="3378" w:type="dxa"/>
          </w:tcPr>
          <w:p w:rsidR="00B27342" w:rsidRDefault="00B27342" w:rsidP="00762E79">
            <w:pPr>
              <w:autoSpaceDE w:val="0"/>
              <w:autoSpaceDN w:val="0"/>
              <w:adjustRightInd w:val="0"/>
              <w:ind w:right="-275"/>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Nombre important de lecteurs.</w:t>
            </w:r>
          </w:p>
          <w:p w:rsidR="00B27342" w:rsidRDefault="00B27342" w:rsidP="00762E79">
            <w:pPr>
              <w:autoSpaceDE w:val="0"/>
              <w:autoSpaceDN w:val="0"/>
              <w:adjustRightInd w:val="0"/>
              <w:ind w:right="-275"/>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 xml:space="preserve">On peut choisir le nombre </w:t>
            </w:r>
          </w:p>
          <w:p w:rsidR="00B27342" w:rsidRPr="00B56783" w:rsidRDefault="00B27342" w:rsidP="00B27342">
            <w:pPr>
              <w:autoSpaceDE w:val="0"/>
              <w:autoSpaceDN w:val="0"/>
              <w:adjustRightInd w:val="0"/>
              <w:ind w:right="-275"/>
              <w:rPr>
                <w:rFonts w:ascii="Palatino-Roman" w:eastAsia="SimSun" w:hAnsi="Palatino-Roman" w:cs="Palatino-Roman"/>
                <w:lang w:eastAsia="zh-CN"/>
              </w:rPr>
            </w:pPr>
            <w:r w:rsidRPr="00B56783">
              <w:rPr>
                <w:rFonts w:ascii="Palatino-Roman" w:eastAsia="SimSun" w:hAnsi="Palatino-Roman" w:cs="Palatino-Roman"/>
                <w:lang w:eastAsia="zh-CN"/>
              </w:rPr>
              <w:t xml:space="preserve">de parutions. </w:t>
            </w:r>
          </w:p>
          <w:p w:rsidR="00B27342" w:rsidRPr="00B56783" w:rsidRDefault="00B27342" w:rsidP="00762E79">
            <w:pPr>
              <w:autoSpaceDE w:val="0"/>
              <w:autoSpaceDN w:val="0"/>
              <w:adjustRightInd w:val="0"/>
              <w:ind w:right="-275"/>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Situation propice à la lecture.</w:t>
            </w:r>
          </w:p>
          <w:p w:rsidR="00B27342" w:rsidRPr="00B56783" w:rsidRDefault="00B27342" w:rsidP="00762E79">
            <w:pPr>
              <w:autoSpaceDE w:val="0"/>
              <w:autoSpaceDN w:val="0"/>
              <w:adjustRightInd w:val="0"/>
              <w:ind w:right="-275"/>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 xml:space="preserve">Possibilité de bons de réduction. </w:t>
            </w:r>
          </w:p>
          <w:p w:rsidR="00B27342" w:rsidRPr="002312EE" w:rsidRDefault="00B27342" w:rsidP="00762E79">
            <w:pPr>
              <w:autoSpaceDE w:val="0"/>
              <w:autoSpaceDN w:val="0"/>
              <w:adjustRightInd w:val="0"/>
              <w:ind w:right="-275"/>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Ciblage.</w:t>
            </w:r>
          </w:p>
        </w:tc>
        <w:tc>
          <w:tcPr>
            <w:tcW w:w="1980" w:type="dxa"/>
          </w:tcPr>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 xml:space="preserve">Message éphémère. </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 xml:space="preserve">Public majoritairement masculin. </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Coût</w:t>
            </w:r>
            <w:r>
              <w:rPr>
                <w:rFonts w:ascii="Palatino-Roman" w:eastAsia="SimSun" w:hAnsi="Palatino-Roman" w:cs="Palatino-Roman"/>
                <w:lang w:eastAsia="zh-CN"/>
              </w:rPr>
              <w:t xml:space="preserve"> </w:t>
            </w:r>
            <w:r w:rsidRPr="00B56783">
              <w:rPr>
                <w:rFonts w:ascii="Palatino-Roman" w:eastAsia="SimSun" w:hAnsi="Palatino-Roman" w:cs="Palatino-Roman"/>
                <w:lang w:eastAsia="zh-CN"/>
              </w:rPr>
              <w:t xml:space="preserve">relativement élevé vu le nombre de parutions. </w:t>
            </w:r>
          </w:p>
          <w:p w:rsidR="00B27342" w:rsidRPr="00B56783"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w:t>
            </w:r>
            <w:r w:rsidRPr="00B56783">
              <w:rPr>
                <w:rFonts w:ascii="Palatino-Roman" w:eastAsia="SimSun" w:hAnsi="Palatino-Roman" w:cs="Palatino-Roman"/>
                <w:lang w:eastAsia="zh-CN"/>
              </w:rPr>
              <w:t>Pas adapté aux clients loisirs.</w:t>
            </w:r>
          </w:p>
        </w:tc>
        <w:tc>
          <w:tcPr>
            <w:tcW w:w="2131" w:type="dxa"/>
          </w:tcPr>
          <w:p w:rsidR="00B27342" w:rsidRDefault="00B27342" w:rsidP="00762E79">
            <w:pPr>
              <w:autoSpaceDE w:val="0"/>
              <w:autoSpaceDN w:val="0"/>
              <w:adjustRightInd w:val="0"/>
              <w:rPr>
                <w:rFonts w:ascii="Palatino-Roman" w:eastAsia="SimSun" w:hAnsi="Palatino-Roman" w:cs="Palatino-Roman"/>
                <w:lang w:eastAsia="zh-CN"/>
              </w:rPr>
            </w:pPr>
            <w:r w:rsidRPr="00B56783">
              <w:rPr>
                <w:rFonts w:ascii="Palatino-Roman" w:eastAsia="SimSun" w:hAnsi="Palatino-Roman" w:cs="Palatino-Roman"/>
                <w:lang w:eastAsia="zh-CN"/>
              </w:rPr>
              <w:t xml:space="preserve">Faire des promotions (bons). </w:t>
            </w:r>
          </w:p>
          <w:p w:rsidR="00B27342" w:rsidRPr="00B56783" w:rsidRDefault="00B27342" w:rsidP="00762E79">
            <w:pPr>
              <w:autoSpaceDE w:val="0"/>
              <w:autoSpaceDN w:val="0"/>
              <w:adjustRightInd w:val="0"/>
              <w:rPr>
                <w:rFonts w:ascii="Palatino-Roman" w:eastAsia="SimSun" w:hAnsi="Palatino-Roman" w:cs="Palatino-Roman"/>
                <w:lang w:eastAsia="zh-CN"/>
              </w:rPr>
            </w:pPr>
            <w:r w:rsidRPr="00B56783">
              <w:rPr>
                <w:rFonts w:ascii="Palatino-Roman" w:eastAsia="SimSun" w:hAnsi="Palatino-Roman" w:cs="Palatino-Roman"/>
                <w:lang w:eastAsia="zh-CN"/>
              </w:rPr>
              <w:t>Adapter aux événements.</w:t>
            </w:r>
          </w:p>
        </w:tc>
      </w:tr>
      <w:tr w:rsidR="00B27342" w:rsidRPr="002312EE" w:rsidTr="00231A97">
        <w:trPr>
          <w:trHeight w:val="45"/>
        </w:trPr>
        <w:tc>
          <w:tcPr>
            <w:tcW w:w="2130" w:type="dxa"/>
          </w:tcPr>
          <w:p w:rsidR="00B27342" w:rsidRPr="00526EB7" w:rsidRDefault="00B27342" w:rsidP="00526EB7">
            <w:pPr>
              <w:autoSpaceDE w:val="0"/>
              <w:autoSpaceDN w:val="0"/>
              <w:adjustRightInd w:val="0"/>
              <w:jc w:val="center"/>
              <w:rPr>
                <w:rFonts w:ascii="Palatino-Roman" w:eastAsia="SimSun" w:hAnsi="Palatino-Roman" w:cs="Palatino-Roman"/>
                <w:b/>
                <w:bCs/>
                <w:sz w:val="20"/>
                <w:szCs w:val="20"/>
                <w:lang w:val="en-US" w:eastAsia="zh-CN"/>
              </w:rPr>
            </w:pPr>
            <w:proofErr w:type="spellStart"/>
            <w:r w:rsidRPr="00526EB7">
              <w:rPr>
                <w:rFonts w:ascii="Palatino-Roman" w:eastAsia="SimSun" w:hAnsi="Palatino-Roman" w:cs="Palatino-Roman"/>
                <w:b/>
                <w:bCs/>
                <w:lang w:val="en-US" w:eastAsia="zh-CN"/>
              </w:rPr>
              <w:t>Presse</w:t>
            </w:r>
            <w:proofErr w:type="spellEnd"/>
            <w:r w:rsidRPr="00526EB7">
              <w:rPr>
                <w:rFonts w:ascii="Palatino-Roman" w:eastAsia="SimSun" w:hAnsi="Palatino-Roman" w:cs="Palatino-Roman"/>
                <w:b/>
                <w:bCs/>
                <w:lang w:val="en-US" w:eastAsia="zh-CN"/>
              </w:rPr>
              <w:t xml:space="preserve"> </w:t>
            </w:r>
            <w:proofErr w:type="spellStart"/>
            <w:r w:rsidRPr="00526EB7">
              <w:rPr>
                <w:rFonts w:ascii="Palatino-Roman" w:eastAsia="SimSun" w:hAnsi="Palatino-Roman" w:cs="Palatino-Roman"/>
                <w:b/>
                <w:bCs/>
                <w:lang w:val="en-US" w:eastAsia="zh-CN"/>
              </w:rPr>
              <w:t>périodique</w:t>
            </w:r>
            <w:proofErr w:type="spellEnd"/>
          </w:p>
          <w:p w:rsidR="00B27342" w:rsidRPr="002312EE" w:rsidRDefault="00B27342" w:rsidP="00762E79">
            <w:pPr>
              <w:autoSpaceDE w:val="0"/>
              <w:autoSpaceDN w:val="0"/>
              <w:adjustRightInd w:val="0"/>
              <w:rPr>
                <w:rFonts w:ascii="Palatino-Roman" w:eastAsia="SimSun" w:hAnsi="Palatino-Roman" w:cs="Palatino-Roman"/>
                <w:lang w:eastAsia="zh-CN"/>
              </w:rPr>
            </w:pPr>
          </w:p>
        </w:tc>
        <w:tc>
          <w:tcPr>
            <w:tcW w:w="3378" w:type="dxa"/>
          </w:tcPr>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-Bon ciblage.</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-Bonne couverture géographique.</w:t>
            </w:r>
          </w:p>
          <w:p w:rsidR="00B27342" w:rsidRPr="00684B55"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-D</w:t>
            </w:r>
            <w:r w:rsidRPr="00684B55">
              <w:rPr>
                <w:rFonts w:ascii="Palatino-Roman" w:eastAsia="SimSun" w:hAnsi="Palatino-Roman" w:cs="Palatino-Roman"/>
                <w:lang w:eastAsia="zh-CN"/>
              </w:rPr>
              <w:t>urée de vie plus</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Longue.</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-Situation propice à la lecture</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-C</w:t>
            </w:r>
            <w:r w:rsidRPr="00684B55">
              <w:rPr>
                <w:rFonts w:ascii="Palatino-Roman" w:eastAsia="SimSun" w:hAnsi="Palatino-Roman" w:cs="Palatino-Roman"/>
                <w:lang w:eastAsia="zh-CN"/>
              </w:rPr>
              <w:t>li</w:t>
            </w:r>
            <w:r>
              <w:rPr>
                <w:rFonts w:ascii="Palatino-Roman" w:eastAsia="SimSun" w:hAnsi="Palatino-Roman" w:cs="Palatino-Roman"/>
                <w:lang w:eastAsia="zh-CN"/>
              </w:rPr>
              <w:t>entèle haut de gamme accessible.</w:t>
            </w:r>
          </w:p>
          <w:p w:rsidR="00B27342" w:rsidRPr="002312EE"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 M</w:t>
            </w:r>
            <w:r w:rsidRPr="00684B55">
              <w:rPr>
                <w:rFonts w:ascii="Palatino-Roman" w:eastAsia="SimSun" w:hAnsi="Palatino-Roman" w:cs="Palatino-Roman"/>
                <w:lang w:eastAsia="zh-CN"/>
              </w:rPr>
              <w:t>eilleure</w:t>
            </w:r>
            <w:r>
              <w:rPr>
                <w:rFonts w:ascii="Palatino-Roman" w:eastAsia="SimSun" w:hAnsi="Palatino-Roman" w:cs="Palatino-Roman"/>
                <w:lang w:eastAsia="zh-CN"/>
              </w:rPr>
              <w:t xml:space="preserve"> </w:t>
            </w:r>
            <w:r w:rsidRPr="00684B55">
              <w:rPr>
                <w:rFonts w:ascii="Palatino-Roman" w:eastAsia="SimSun" w:hAnsi="Palatino-Roman" w:cs="Palatino-Roman"/>
                <w:lang w:eastAsia="zh-CN"/>
              </w:rPr>
              <w:t>qualité de publication.</w:t>
            </w:r>
          </w:p>
        </w:tc>
        <w:tc>
          <w:tcPr>
            <w:tcW w:w="1980" w:type="dxa"/>
          </w:tcPr>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-Coûts plus élevés.</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-Délais de publication élevés</w:t>
            </w:r>
          </w:p>
          <w:p w:rsidR="00B27342" w:rsidRPr="00684B55"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-S</w:t>
            </w:r>
            <w:r w:rsidRPr="00684B55">
              <w:rPr>
                <w:rFonts w:ascii="Palatino-Roman" w:eastAsia="SimSun" w:hAnsi="Palatino-Roman" w:cs="Palatino-Roman"/>
                <w:lang w:eastAsia="zh-CN"/>
              </w:rPr>
              <w:t>aturation au</w:t>
            </w:r>
          </w:p>
          <w:p w:rsidR="00B27342" w:rsidRPr="002312EE" w:rsidRDefault="00B27342" w:rsidP="00762E79">
            <w:pPr>
              <w:autoSpaceDE w:val="0"/>
              <w:autoSpaceDN w:val="0"/>
              <w:adjustRightInd w:val="0"/>
              <w:rPr>
                <w:rFonts w:ascii="Palatino-Roman" w:eastAsia="SimSun" w:hAnsi="Palatino-Roman" w:cs="Palatino-Roman"/>
                <w:lang w:eastAsia="zh-CN"/>
              </w:rPr>
            </w:pPr>
            <w:r w:rsidRPr="00684B55">
              <w:rPr>
                <w:rFonts w:ascii="Palatino-Roman" w:eastAsia="SimSun" w:hAnsi="Palatino-Roman" w:cs="Palatino-Roman"/>
                <w:lang w:eastAsia="zh-CN"/>
              </w:rPr>
              <w:t xml:space="preserve">niveau des lecteurs </w:t>
            </w:r>
          </w:p>
        </w:tc>
        <w:tc>
          <w:tcPr>
            <w:tcW w:w="2131" w:type="dxa"/>
          </w:tcPr>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-Changement de clientèle.</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-Amélioration de l’image.</w:t>
            </w:r>
          </w:p>
          <w:p w:rsidR="00B27342" w:rsidRPr="00684B55"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-S</w:t>
            </w:r>
            <w:r w:rsidRPr="00684B55">
              <w:rPr>
                <w:rFonts w:ascii="Palatino-Roman" w:eastAsia="SimSun" w:hAnsi="Palatino-Roman" w:cs="Palatino-Roman"/>
                <w:lang w:eastAsia="zh-CN"/>
              </w:rPr>
              <w:t>élection de la</w:t>
            </w:r>
          </w:p>
          <w:p w:rsidR="00B27342" w:rsidRPr="002312EE" w:rsidRDefault="00B27342" w:rsidP="00762E79">
            <w:pPr>
              <w:autoSpaceDE w:val="0"/>
              <w:autoSpaceDN w:val="0"/>
              <w:adjustRightInd w:val="0"/>
              <w:rPr>
                <w:rFonts w:ascii="Palatino-Roman" w:eastAsia="SimSun" w:hAnsi="Palatino-Roman" w:cs="Palatino-Roman"/>
                <w:lang w:eastAsia="zh-CN"/>
              </w:rPr>
            </w:pPr>
            <w:r w:rsidRPr="00684B55">
              <w:rPr>
                <w:rFonts w:ascii="Palatino-Roman" w:eastAsia="SimSun" w:hAnsi="Palatino-Roman" w:cs="Palatino-Roman"/>
                <w:lang w:eastAsia="zh-CN"/>
              </w:rPr>
              <w:t>clientèle.</w:t>
            </w:r>
          </w:p>
        </w:tc>
      </w:tr>
      <w:tr w:rsidR="00B27342" w:rsidRPr="002312EE" w:rsidTr="00231A97">
        <w:trPr>
          <w:trHeight w:val="5216"/>
        </w:trPr>
        <w:tc>
          <w:tcPr>
            <w:tcW w:w="2130" w:type="dxa"/>
          </w:tcPr>
          <w:p w:rsidR="00B27342" w:rsidRPr="002312EE" w:rsidRDefault="00B27342" w:rsidP="00762E79">
            <w:pPr>
              <w:autoSpaceDE w:val="0"/>
              <w:autoSpaceDN w:val="0"/>
              <w:adjustRightInd w:val="0"/>
              <w:rPr>
                <w:rFonts w:ascii="Palatino-Roman" w:eastAsia="SimSun" w:hAnsi="Palatino-Roman" w:cs="Palatino-Roman"/>
                <w:lang w:eastAsia="zh-CN"/>
              </w:rPr>
            </w:pPr>
            <w:r w:rsidRPr="002312EE">
              <w:rPr>
                <w:rFonts w:ascii="Palatino-Roman" w:eastAsia="SimSun" w:hAnsi="Palatino-Roman" w:cs="Palatino-Roman"/>
                <w:b/>
                <w:bCs/>
                <w:lang w:eastAsia="zh-CN"/>
              </w:rPr>
              <w:lastRenderedPageBreak/>
              <w:t>Toutes boi</w:t>
            </w:r>
            <w:r>
              <w:rPr>
                <w:rFonts w:ascii="Palatino-Roman" w:eastAsia="SimSun" w:hAnsi="Palatino-Roman" w:cs="Palatino-Roman"/>
                <w:b/>
                <w:bCs/>
                <w:lang w:eastAsia="zh-CN"/>
              </w:rPr>
              <w:t>t</w:t>
            </w:r>
            <w:r w:rsidRPr="002312EE">
              <w:rPr>
                <w:rFonts w:ascii="Palatino-Roman" w:eastAsia="SimSun" w:hAnsi="Palatino-Roman" w:cs="Palatino-Roman"/>
                <w:b/>
                <w:bCs/>
                <w:lang w:eastAsia="zh-CN"/>
              </w:rPr>
              <w:t>es</w:t>
            </w:r>
          </w:p>
        </w:tc>
        <w:tc>
          <w:tcPr>
            <w:tcW w:w="3378" w:type="dxa"/>
          </w:tcPr>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-Gratuite pour les clients.</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-Directement adressé au</w:t>
            </w:r>
            <w:r w:rsidR="000E0B4F">
              <w:rPr>
                <w:rFonts w:ascii="Palatino-Roman" w:eastAsia="SimSun" w:hAnsi="Palatino-Roman" w:cs="Palatino-Roman"/>
                <w:lang w:eastAsia="zh-CN"/>
              </w:rPr>
              <w:t>x</w:t>
            </w:r>
            <w:r>
              <w:rPr>
                <w:rFonts w:ascii="Palatino-Roman" w:eastAsia="SimSun" w:hAnsi="Palatino-Roman" w:cs="Palatino-Roman"/>
                <w:lang w:eastAsia="zh-CN"/>
              </w:rPr>
              <w:t xml:space="preserve"> clients.</w:t>
            </w:r>
          </w:p>
          <w:p w:rsidR="00B27342" w:rsidRPr="002312EE"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-C</w:t>
            </w:r>
            <w:r w:rsidRPr="00684B55">
              <w:rPr>
                <w:rFonts w:ascii="Palatino-Roman" w:eastAsia="SimSun" w:hAnsi="Palatino-Roman" w:cs="Palatino-Roman"/>
                <w:lang w:eastAsia="zh-CN"/>
              </w:rPr>
              <w:t>oût peu</w:t>
            </w:r>
            <w:r>
              <w:rPr>
                <w:rFonts w:ascii="Palatino-Roman" w:eastAsia="SimSun" w:hAnsi="Palatino-Roman" w:cs="Palatino-Roman"/>
                <w:lang w:eastAsia="zh-CN"/>
              </w:rPr>
              <w:t xml:space="preserve"> </w:t>
            </w:r>
            <w:r w:rsidRPr="00684B55">
              <w:rPr>
                <w:rFonts w:ascii="Palatino-Roman" w:eastAsia="SimSun" w:hAnsi="Palatino-Roman" w:cs="Palatino-Roman"/>
                <w:lang w:eastAsia="zh-CN"/>
              </w:rPr>
              <w:t>élevé pour la publication.</w:t>
            </w:r>
          </w:p>
        </w:tc>
        <w:tc>
          <w:tcPr>
            <w:tcW w:w="1980" w:type="dxa"/>
          </w:tcPr>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w:t>
            </w:r>
            <w:r w:rsidRPr="00684B55">
              <w:rPr>
                <w:rFonts w:ascii="Palatino-Roman" w:eastAsia="SimSun" w:hAnsi="Palatino-Roman" w:cs="Palatino-Roman"/>
                <w:lang w:eastAsia="zh-CN"/>
              </w:rPr>
              <w:t>Pas toujours désiré</w:t>
            </w:r>
            <w:r>
              <w:rPr>
                <w:rFonts w:ascii="Palatino-Roman" w:eastAsia="SimSun" w:hAnsi="Palatino-Roman" w:cs="Palatino-Roman"/>
                <w:lang w:eastAsia="zh-CN"/>
              </w:rPr>
              <w:t>.</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-P</w:t>
            </w:r>
            <w:r w:rsidRPr="00684B55">
              <w:rPr>
                <w:rFonts w:ascii="Palatino-Roman" w:eastAsia="SimSun" w:hAnsi="Palatino-Roman" w:cs="Palatino-Roman"/>
                <w:lang w:eastAsia="zh-CN"/>
              </w:rPr>
              <w:t>as de cib</w:t>
            </w:r>
            <w:r>
              <w:rPr>
                <w:rFonts w:ascii="Palatino-Roman" w:eastAsia="SimSun" w:hAnsi="Palatino-Roman" w:cs="Palatino-Roman"/>
                <w:lang w:eastAsia="zh-CN"/>
              </w:rPr>
              <w:t>lage précis (sauf géographique).</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-Pas toujours lu.</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-R</w:t>
            </w:r>
            <w:r w:rsidRPr="00684B55">
              <w:rPr>
                <w:rFonts w:ascii="Palatino-Roman" w:eastAsia="SimSun" w:hAnsi="Palatino-Roman" w:cs="Palatino-Roman"/>
                <w:lang w:eastAsia="zh-CN"/>
              </w:rPr>
              <w:t>is</w:t>
            </w:r>
            <w:r>
              <w:rPr>
                <w:rFonts w:ascii="Palatino-Roman" w:eastAsia="SimSun" w:hAnsi="Palatino-Roman" w:cs="Palatino-Roman"/>
                <w:lang w:eastAsia="zh-CN"/>
              </w:rPr>
              <w:t>que de nuire à l’image.</w:t>
            </w:r>
          </w:p>
          <w:p w:rsidR="00B27342" w:rsidRPr="002312EE"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 xml:space="preserve">-Nombre de </w:t>
            </w:r>
            <w:r w:rsidRPr="00684B55">
              <w:rPr>
                <w:rFonts w:ascii="Palatino-Roman" w:eastAsia="SimSun" w:hAnsi="Palatino-Roman" w:cs="Palatino-Roman"/>
                <w:lang w:eastAsia="zh-CN"/>
              </w:rPr>
              <w:t>concurrents présent.</w:t>
            </w:r>
          </w:p>
        </w:tc>
        <w:tc>
          <w:tcPr>
            <w:tcW w:w="2131" w:type="dxa"/>
          </w:tcPr>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-Clientèle locale (restaurants).</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-Se faire connaître.</w:t>
            </w:r>
            <w:r w:rsidRPr="00684B55">
              <w:rPr>
                <w:rFonts w:ascii="Palatino-Roman" w:eastAsia="SimSun" w:hAnsi="Palatino-Roman" w:cs="Palatino-Roman"/>
                <w:lang w:eastAsia="zh-CN"/>
              </w:rPr>
              <w:t xml:space="preserve"> </w:t>
            </w:r>
          </w:p>
          <w:p w:rsidR="00B27342"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-F</w:t>
            </w:r>
            <w:r w:rsidRPr="00684B55">
              <w:rPr>
                <w:rFonts w:ascii="Palatino-Roman" w:eastAsia="SimSun" w:hAnsi="Palatino-Roman" w:cs="Palatino-Roman"/>
                <w:lang w:eastAsia="zh-CN"/>
              </w:rPr>
              <w:t>aire des</w:t>
            </w:r>
            <w:r>
              <w:rPr>
                <w:rFonts w:ascii="Palatino-Roman" w:eastAsia="SimSun" w:hAnsi="Palatino-Roman" w:cs="Palatino-Roman"/>
                <w:lang w:eastAsia="zh-CN"/>
              </w:rPr>
              <w:t xml:space="preserve"> promotions</w:t>
            </w:r>
          </w:p>
          <w:p w:rsidR="00B27342" w:rsidRPr="002312EE" w:rsidRDefault="00B27342" w:rsidP="00762E79">
            <w:pPr>
              <w:autoSpaceDE w:val="0"/>
              <w:autoSpaceDN w:val="0"/>
              <w:adjustRightInd w:val="0"/>
              <w:rPr>
                <w:rFonts w:ascii="Palatino-Roman" w:eastAsia="SimSun" w:hAnsi="Palatino-Roman" w:cs="Palatino-Roman"/>
                <w:lang w:eastAsia="zh-CN"/>
              </w:rPr>
            </w:pPr>
            <w:r>
              <w:rPr>
                <w:rFonts w:ascii="Palatino-Roman" w:eastAsia="SimSun" w:hAnsi="Palatino-Roman" w:cs="Palatino-Roman"/>
                <w:lang w:eastAsia="zh-CN"/>
              </w:rPr>
              <w:t>-E</w:t>
            </w:r>
            <w:r w:rsidRPr="00684B55">
              <w:rPr>
                <w:rFonts w:ascii="Palatino-Roman" w:eastAsia="SimSun" w:hAnsi="Palatino-Roman" w:cs="Palatino-Roman"/>
                <w:lang w:eastAsia="zh-CN"/>
              </w:rPr>
              <w:t>vénement local.</w:t>
            </w:r>
          </w:p>
        </w:tc>
      </w:tr>
    </w:tbl>
    <w:p w:rsidR="00B27342" w:rsidRDefault="00B27342" w:rsidP="00B27342">
      <w:pPr>
        <w:autoSpaceDE w:val="0"/>
        <w:autoSpaceDN w:val="0"/>
        <w:adjustRightInd w:val="0"/>
        <w:rPr>
          <w:rFonts w:ascii="Palatino-Roman" w:eastAsia="SimSun" w:hAnsi="Palatino-Roman" w:cs="Palatino-Roman"/>
          <w:lang w:eastAsia="zh-CN"/>
        </w:rPr>
      </w:pPr>
    </w:p>
    <w:p w:rsidR="00B27342" w:rsidRDefault="00B27342" w:rsidP="00B27342">
      <w:pPr>
        <w:autoSpaceDE w:val="0"/>
        <w:autoSpaceDN w:val="0"/>
        <w:adjustRightInd w:val="0"/>
        <w:rPr>
          <w:rFonts w:ascii="Palatino-Roman" w:eastAsia="SimSun" w:hAnsi="Palatino-Roman" w:cs="Palatino-Roman"/>
          <w:lang w:eastAsia="zh-CN"/>
        </w:rPr>
      </w:pPr>
    </w:p>
    <w:p w:rsidR="00CF1E10" w:rsidRDefault="00330CB3" w:rsidP="00C36ED0">
      <w:pPr>
        <w:pStyle w:val="NormalWeb"/>
        <w:spacing w:line="360" w:lineRule="auto"/>
        <w:jc w:val="center"/>
        <w:rPr>
          <w:rFonts w:ascii="Arial" w:hAnsi="Arial" w:cs="Arial"/>
        </w:rPr>
      </w:pPr>
      <w:r>
        <w:rPr>
          <w:rFonts w:ascii="Arial" w:hAnsi="Arial" w:cs="Arial"/>
        </w:rPr>
        <w:br w:type="page"/>
      </w:r>
    </w:p>
    <w:p w:rsidR="00330CB3" w:rsidRDefault="00330CB3" w:rsidP="00CF1E10">
      <w:pPr>
        <w:autoSpaceDE w:val="0"/>
        <w:autoSpaceDN w:val="0"/>
        <w:adjustRightInd w:val="0"/>
        <w:spacing w:line="360" w:lineRule="auto"/>
        <w:jc w:val="both"/>
        <w:rPr>
          <w:rFonts w:ascii="Arial" w:hAnsi="Arial" w:cs="Arial"/>
          <w:sz w:val="24"/>
          <w:szCs w:val="24"/>
        </w:rPr>
      </w:pPr>
    </w:p>
    <w:p w:rsidR="0043175D" w:rsidRDefault="0043175D" w:rsidP="00CF1E10">
      <w:pPr>
        <w:autoSpaceDE w:val="0"/>
        <w:autoSpaceDN w:val="0"/>
        <w:adjustRightInd w:val="0"/>
        <w:spacing w:line="360" w:lineRule="auto"/>
        <w:jc w:val="both"/>
        <w:rPr>
          <w:rFonts w:ascii="Arial" w:hAnsi="Arial" w:cs="Arial"/>
          <w:sz w:val="24"/>
          <w:szCs w:val="24"/>
        </w:rPr>
      </w:pPr>
    </w:p>
    <w:p w:rsidR="0043175D" w:rsidRPr="00F27829" w:rsidRDefault="0043175D" w:rsidP="00CF1E10">
      <w:pPr>
        <w:autoSpaceDE w:val="0"/>
        <w:autoSpaceDN w:val="0"/>
        <w:adjustRightInd w:val="0"/>
        <w:spacing w:line="360" w:lineRule="auto"/>
        <w:jc w:val="both"/>
        <w:rPr>
          <w:rFonts w:ascii="Arial" w:hAnsi="Arial" w:cs="Arial"/>
          <w:sz w:val="24"/>
          <w:szCs w:val="24"/>
        </w:rPr>
      </w:pPr>
    </w:p>
    <w:p w:rsidR="00CF1E10" w:rsidRDefault="00CF1E10" w:rsidP="00CF1E10">
      <w:pPr>
        <w:autoSpaceDE w:val="0"/>
        <w:autoSpaceDN w:val="0"/>
        <w:adjustRightInd w:val="0"/>
        <w:spacing w:line="360" w:lineRule="auto"/>
        <w:jc w:val="both"/>
        <w:rPr>
          <w:rFonts w:ascii="Tahoma" w:hAnsi="Tahoma" w:cs="Tahoma"/>
        </w:rPr>
      </w:pPr>
    </w:p>
    <w:p w:rsidR="000E0B4F" w:rsidRDefault="000E0B4F" w:rsidP="00CF1E10">
      <w:pPr>
        <w:autoSpaceDE w:val="0"/>
        <w:autoSpaceDN w:val="0"/>
        <w:adjustRightInd w:val="0"/>
        <w:spacing w:line="360" w:lineRule="auto"/>
        <w:jc w:val="both"/>
        <w:rPr>
          <w:rFonts w:ascii="Tahoma" w:hAnsi="Tahoma" w:cs="Tahoma"/>
        </w:rPr>
      </w:pPr>
    </w:p>
    <w:p w:rsidR="000E0B4F" w:rsidRDefault="000E0B4F" w:rsidP="00CF1E10">
      <w:pPr>
        <w:autoSpaceDE w:val="0"/>
        <w:autoSpaceDN w:val="0"/>
        <w:adjustRightInd w:val="0"/>
        <w:spacing w:line="360" w:lineRule="auto"/>
        <w:jc w:val="both"/>
        <w:rPr>
          <w:rFonts w:ascii="Tahoma" w:hAnsi="Tahoma" w:cs="Tahoma"/>
        </w:rPr>
      </w:pPr>
    </w:p>
    <w:p w:rsidR="000E0B4F" w:rsidRDefault="000E0B4F" w:rsidP="00CF1E10">
      <w:pPr>
        <w:autoSpaceDE w:val="0"/>
        <w:autoSpaceDN w:val="0"/>
        <w:adjustRightInd w:val="0"/>
        <w:spacing w:line="360" w:lineRule="auto"/>
        <w:jc w:val="both"/>
        <w:rPr>
          <w:rFonts w:ascii="Tahoma" w:hAnsi="Tahoma" w:cs="Tahoma"/>
        </w:rPr>
      </w:pPr>
    </w:p>
    <w:p w:rsidR="000E0B4F" w:rsidRDefault="00333046" w:rsidP="00CF1E10">
      <w:pPr>
        <w:autoSpaceDE w:val="0"/>
        <w:autoSpaceDN w:val="0"/>
        <w:adjustRightInd w:val="0"/>
        <w:spacing w:line="360" w:lineRule="auto"/>
        <w:jc w:val="both"/>
        <w:rPr>
          <w:rFonts w:ascii="Tahoma" w:hAnsi="Tahoma" w:cs="Tahoma"/>
        </w:rPr>
      </w:pPr>
      <w:r>
        <w:rPr>
          <w:rFonts w:ascii="Tahoma" w:hAnsi="Tahoma" w:cs="Tahoma"/>
          <w:color w:val="000000"/>
        </w:rPr>
        <w:pict>
          <v:shape id="_x0000_i1028" type="#_x0000_t136" style="width:434.5pt;height:145.65pt" fillcolor="#3cc" stroked="f">
            <v:fill opacity="60293f" color2="blue"/>
            <v:shadow on="t" color="#4d4d4d" opacity="52429f" offset=",3pt"/>
            <v:textpath style="font-family:&quot;Monotype Corsiva&quot;;font-size:60pt;font-weight:bold;v-text-spacing:78650f;v-text-kern:t" trim="t" fitpath="t" string="Chapitre 3 :&#10;étude de cas : Sofitel"/>
          </v:shape>
        </w:pict>
      </w:r>
    </w:p>
    <w:p w:rsidR="0043175D" w:rsidRDefault="003805C0" w:rsidP="00F52AEB">
      <w:pPr>
        <w:autoSpaceDE w:val="0"/>
        <w:autoSpaceDN w:val="0"/>
        <w:adjustRightInd w:val="0"/>
        <w:spacing w:after="0" w:line="360" w:lineRule="auto"/>
        <w:rPr>
          <w:rFonts w:ascii="Arial" w:hAnsi="Arial" w:cs="Arial"/>
          <w:b/>
          <w:sz w:val="24"/>
          <w:szCs w:val="24"/>
        </w:rPr>
      </w:pPr>
      <w:r>
        <w:rPr>
          <w:rFonts w:ascii="Tahoma" w:hAnsi="Tahoma" w:cs="Tahoma"/>
        </w:rPr>
        <w:br w:type="page"/>
      </w:r>
      <w:r w:rsidR="00F52AEB" w:rsidRPr="0043175D">
        <w:rPr>
          <w:rFonts w:ascii="Arial" w:hAnsi="Arial" w:cs="Arial"/>
          <w:b/>
          <w:sz w:val="24"/>
          <w:szCs w:val="24"/>
        </w:rPr>
        <w:lastRenderedPageBreak/>
        <w:t>I-</w:t>
      </w:r>
      <w:r w:rsidR="0043175D" w:rsidRPr="0043175D">
        <w:rPr>
          <w:rFonts w:ascii="Arial" w:hAnsi="Arial" w:cs="Arial"/>
          <w:b/>
          <w:sz w:val="24"/>
          <w:szCs w:val="24"/>
        </w:rPr>
        <w:t>présentation</w:t>
      </w:r>
      <w:r w:rsidR="00F52AEB" w:rsidRPr="0043175D">
        <w:rPr>
          <w:rFonts w:ascii="Arial" w:hAnsi="Arial" w:cs="Arial"/>
          <w:b/>
          <w:sz w:val="24"/>
          <w:szCs w:val="24"/>
        </w:rPr>
        <w:t xml:space="preserve"> de Sofitel :</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Sofitel, la marque d’hôtellerie de luxe du groupe Accor est présente dans 51 pays en Europe, Afrique, Moyen-Orient, Asie-Pacifique et </w:t>
      </w:r>
      <w:r w:rsidR="0043175D">
        <w:rPr>
          <w:rFonts w:ascii="Arial" w:hAnsi="Arial" w:cs="Arial"/>
          <w:sz w:val="24"/>
          <w:szCs w:val="24"/>
        </w:rPr>
        <w:t>en Amériques du Sud et du Nord.</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Parce qu'il n'est pas un pays ou une ville semblable à une autre, Sofitel a fait de chacun de ses hôtels à travers le monde des rendez-vous singuliers. Associant l'esprit de chaque lieu à des valeurs de modernité, de raffinement et de confort absolu, tous conjuguent à leur façon l'inimitable art de vivre à la française.</w:t>
      </w:r>
    </w:p>
    <w:p w:rsidR="00F52AEB" w:rsidRP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Qu'il s'inscrive au cœur d'une grande métropole d'affaires comme Paris, New York ou Bangkok ou qu'il se niche dans un paysage d'Indonésie, de Polynésie ou du Brésil, chaque hôtel Sofitel offre au voyageur un véritable havre de paix. Pour que chacun, l'espace d'une nuit ou d'une pause plus longue, à l'occasion d'un voyage d'affaires ou d'agrément, goûte en toute quiétude aux richesses de ces lieux rares.</w:t>
      </w:r>
    </w:p>
    <w:p w:rsidR="00F52AEB" w:rsidRDefault="00F52AEB" w:rsidP="00F72A26">
      <w:pPr>
        <w:autoSpaceDE w:val="0"/>
        <w:autoSpaceDN w:val="0"/>
        <w:adjustRightInd w:val="0"/>
        <w:spacing w:after="0" w:line="240" w:lineRule="auto"/>
        <w:rPr>
          <w:rFonts w:ascii="Tahoma" w:hAnsi="Tahoma" w:cs="Tahoma"/>
        </w:rPr>
      </w:pPr>
    </w:p>
    <w:p w:rsidR="00F52AEB" w:rsidRPr="0043175D" w:rsidRDefault="009E2314" w:rsidP="0043175D">
      <w:pPr>
        <w:numPr>
          <w:ilvl w:val="0"/>
          <w:numId w:val="48"/>
        </w:numPr>
        <w:autoSpaceDE w:val="0"/>
        <w:autoSpaceDN w:val="0"/>
        <w:adjustRightInd w:val="0"/>
        <w:spacing w:line="360" w:lineRule="auto"/>
        <w:jc w:val="both"/>
        <w:rPr>
          <w:rFonts w:ascii="Arial" w:hAnsi="Arial" w:cs="Arial"/>
          <w:b/>
          <w:bCs/>
          <w:sz w:val="24"/>
          <w:szCs w:val="24"/>
        </w:rPr>
      </w:pPr>
      <w:r w:rsidRPr="0043175D">
        <w:rPr>
          <w:rFonts w:ascii="Arial" w:hAnsi="Arial" w:cs="Arial"/>
          <w:b/>
          <w:bCs/>
          <w:sz w:val="24"/>
          <w:szCs w:val="24"/>
        </w:rPr>
        <w:t>Réseau</w:t>
      </w:r>
      <w:r w:rsidR="00F72A26" w:rsidRPr="0043175D">
        <w:rPr>
          <w:rFonts w:ascii="Arial" w:hAnsi="Arial" w:cs="Arial"/>
          <w:b/>
          <w:bCs/>
          <w:sz w:val="24"/>
          <w:szCs w:val="24"/>
        </w:rPr>
        <w:t xml:space="preserve"> Sofitel</w:t>
      </w:r>
      <w:r w:rsidR="00F52AEB" w:rsidRPr="0043175D">
        <w:rPr>
          <w:rFonts w:ascii="Arial" w:hAnsi="Arial" w:cs="Arial"/>
          <w:b/>
          <w:bCs/>
          <w:sz w:val="24"/>
          <w:szCs w:val="24"/>
        </w:rPr>
        <w:t> :</w:t>
      </w:r>
    </w:p>
    <w:p w:rsidR="00F52AEB" w:rsidRP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La localisation d’un hôtel est essentielle. Le parti pris de Sofitel est de s'établir dans des villes de premier plan, à des adresses prestigieuses. Lorsque l’enseigne Sofitel s’établit à New York, elle est entre la 5ème et la 6ème avenue, pour son hôtel à Londres, elle choisit </w:t>
      </w:r>
      <w:proofErr w:type="spellStart"/>
      <w:r w:rsidRPr="0043175D">
        <w:rPr>
          <w:rFonts w:ascii="Arial" w:hAnsi="Arial" w:cs="Arial"/>
          <w:sz w:val="24"/>
          <w:szCs w:val="24"/>
        </w:rPr>
        <w:t>Pall</w:t>
      </w:r>
      <w:proofErr w:type="spellEnd"/>
      <w:r w:rsidRPr="0043175D">
        <w:rPr>
          <w:rFonts w:ascii="Arial" w:hAnsi="Arial" w:cs="Arial"/>
          <w:sz w:val="24"/>
          <w:szCs w:val="24"/>
        </w:rPr>
        <w:t xml:space="preserve"> Mall, à Washington, l’hôtel est à deux blocs de </w:t>
      </w:r>
      <w:smartTag w:uri="urn:schemas-microsoft-com:office:smarttags" w:element="PersonName">
        <w:smartTagPr>
          <w:attr w:name="ProductID" w:val="la Maison Blanche"/>
        </w:smartTagPr>
        <w:r w:rsidRPr="0043175D">
          <w:rPr>
            <w:rFonts w:ascii="Arial" w:hAnsi="Arial" w:cs="Arial"/>
            <w:sz w:val="24"/>
            <w:szCs w:val="24"/>
          </w:rPr>
          <w:t>la Maison Blanche</w:t>
        </w:r>
      </w:smartTag>
      <w:r w:rsidRPr="0043175D">
        <w:rPr>
          <w:rFonts w:ascii="Arial" w:hAnsi="Arial" w:cs="Arial"/>
          <w:sz w:val="24"/>
          <w:szCs w:val="24"/>
        </w:rPr>
        <w:t>,…</w:t>
      </w:r>
    </w:p>
    <w:p w:rsidR="00F52AEB" w:rsidRDefault="00D702B6" w:rsidP="00F52AEB">
      <w:pPr>
        <w:autoSpaceDE w:val="0"/>
        <w:autoSpaceDN w:val="0"/>
        <w:adjustRightInd w:val="0"/>
        <w:spacing w:after="0" w:line="360" w:lineRule="auto"/>
        <w:rPr>
          <w:rFonts w:ascii="Tahoma" w:hAnsi="Tahoma" w:cs="Tahoma"/>
        </w:rPr>
      </w:pPr>
      <w:r>
        <w:rPr>
          <w:rFonts w:ascii="Tahoma" w:hAnsi="Tahoma" w:cs="Tahoma"/>
          <w:noProof/>
          <w:lang w:eastAsia="fr-FR"/>
        </w:rPr>
        <w:drawing>
          <wp:inline distT="0" distB="0" distL="0" distR="0">
            <wp:extent cx="5753100" cy="3905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53100" cy="3905250"/>
                    </a:xfrm>
                    <a:prstGeom prst="rect">
                      <a:avLst/>
                    </a:prstGeom>
                    <a:noFill/>
                    <a:ln>
                      <a:noFill/>
                    </a:ln>
                  </pic:spPr>
                </pic:pic>
              </a:graphicData>
            </a:graphic>
          </wp:inline>
        </w:drawing>
      </w:r>
    </w:p>
    <w:p w:rsidR="00F52AEB" w:rsidRPr="0043175D" w:rsidRDefault="00F52AEB" w:rsidP="0043175D">
      <w:pPr>
        <w:numPr>
          <w:ilvl w:val="0"/>
          <w:numId w:val="48"/>
        </w:numPr>
        <w:autoSpaceDE w:val="0"/>
        <w:autoSpaceDN w:val="0"/>
        <w:adjustRightInd w:val="0"/>
        <w:spacing w:line="360" w:lineRule="auto"/>
        <w:jc w:val="both"/>
        <w:rPr>
          <w:rFonts w:ascii="Arial" w:hAnsi="Arial" w:cs="Arial"/>
          <w:b/>
          <w:bCs/>
          <w:sz w:val="24"/>
          <w:szCs w:val="24"/>
        </w:rPr>
      </w:pPr>
      <w:r w:rsidRPr="0043175D">
        <w:rPr>
          <w:rFonts w:ascii="Arial" w:hAnsi="Arial" w:cs="Arial"/>
          <w:b/>
          <w:bCs/>
          <w:sz w:val="24"/>
          <w:szCs w:val="24"/>
        </w:rPr>
        <w:t>Les Chambres &amp; Suites :</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Les chambres Sofitel se veulent avant tout ambivalentes : confort et élégance pour la détente, espace et luminosité pour les affaires. Tout est fait pour que le voyageur </w:t>
      </w:r>
      <w:r w:rsidRPr="0043175D">
        <w:rPr>
          <w:rFonts w:ascii="Arial" w:hAnsi="Arial" w:cs="Arial"/>
          <w:sz w:val="24"/>
          <w:szCs w:val="24"/>
        </w:rPr>
        <w:lastRenderedPageBreak/>
        <w:t>prenne rapidement possession de ces espaces de liberté, pensés pour mettre en éveil les 5 sens :</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 L’ouïe : insonorisation, confort acoustique… </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 La vue : l’originalité du décor, la chaleur des tonalités… </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 L’odorat : des chambres non-fumeurs, parfum de linge frais… </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 Le goût : les attentions portées en chambre … </w:t>
      </w: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 Le toucher : moelleux de la literie, qualité des matériaux, des produits d’accueil… </w:t>
      </w:r>
    </w:p>
    <w:p w:rsidR="0043175D" w:rsidRDefault="0043175D" w:rsidP="0043175D">
      <w:pPr>
        <w:autoSpaceDE w:val="0"/>
        <w:autoSpaceDN w:val="0"/>
        <w:adjustRightInd w:val="0"/>
        <w:spacing w:after="0" w:line="360" w:lineRule="auto"/>
        <w:jc w:val="both"/>
        <w:rPr>
          <w:rFonts w:ascii="Arial" w:hAnsi="Arial" w:cs="Arial"/>
          <w:sz w:val="24"/>
          <w:szCs w:val="24"/>
        </w:rPr>
      </w:pPr>
    </w:p>
    <w:p w:rsidR="0043175D" w:rsidRDefault="00F52AEB" w:rsidP="0043175D">
      <w:p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Le concept </w:t>
      </w:r>
      <w:proofErr w:type="spellStart"/>
      <w:r w:rsidRPr="0043175D">
        <w:rPr>
          <w:rFonts w:ascii="Arial" w:hAnsi="Arial" w:cs="Arial"/>
          <w:sz w:val="24"/>
          <w:szCs w:val="24"/>
        </w:rPr>
        <w:t>MyBed</w:t>
      </w:r>
      <w:proofErr w:type="spellEnd"/>
      <w:r w:rsidRPr="0043175D">
        <w:rPr>
          <w:rFonts w:ascii="Arial" w:hAnsi="Arial" w:cs="Arial"/>
          <w:sz w:val="24"/>
          <w:szCs w:val="24"/>
        </w:rPr>
        <w:t xml:space="preserve"> de Sofitel invite le voyageur à une nouvelle expérience de la nuit alliant moelleux et douceur, promesse d’un sommeil réparateur.</w:t>
      </w:r>
    </w:p>
    <w:p w:rsidR="00A56746" w:rsidRDefault="00A56746" w:rsidP="0043175D">
      <w:pPr>
        <w:autoSpaceDE w:val="0"/>
        <w:autoSpaceDN w:val="0"/>
        <w:adjustRightInd w:val="0"/>
        <w:spacing w:after="0" w:line="360" w:lineRule="auto"/>
        <w:jc w:val="both"/>
        <w:rPr>
          <w:rFonts w:ascii="Arial" w:hAnsi="Arial" w:cs="Arial"/>
          <w:sz w:val="24"/>
          <w:szCs w:val="24"/>
        </w:rPr>
      </w:pPr>
    </w:p>
    <w:p w:rsidR="00A56746" w:rsidRDefault="00A56746" w:rsidP="0043175D">
      <w:pPr>
        <w:autoSpaceDE w:val="0"/>
        <w:autoSpaceDN w:val="0"/>
        <w:adjustRightInd w:val="0"/>
        <w:spacing w:after="0" w:line="360" w:lineRule="auto"/>
        <w:jc w:val="both"/>
        <w:rPr>
          <w:rFonts w:ascii="Arial" w:hAnsi="Arial" w:cs="Arial"/>
          <w:sz w:val="24"/>
          <w:szCs w:val="24"/>
        </w:rPr>
      </w:pPr>
    </w:p>
    <w:p w:rsidR="00A56746" w:rsidRDefault="00A56746" w:rsidP="0043175D">
      <w:pPr>
        <w:autoSpaceDE w:val="0"/>
        <w:autoSpaceDN w:val="0"/>
        <w:adjustRightInd w:val="0"/>
        <w:spacing w:after="0" w:line="360" w:lineRule="auto"/>
        <w:jc w:val="both"/>
        <w:rPr>
          <w:rFonts w:ascii="Arial" w:hAnsi="Arial" w:cs="Arial"/>
          <w:sz w:val="24"/>
          <w:szCs w:val="24"/>
        </w:rPr>
      </w:pPr>
    </w:p>
    <w:p w:rsidR="00A56746" w:rsidRDefault="00A56746" w:rsidP="0043175D">
      <w:pPr>
        <w:autoSpaceDE w:val="0"/>
        <w:autoSpaceDN w:val="0"/>
        <w:adjustRightInd w:val="0"/>
        <w:spacing w:after="0" w:line="360" w:lineRule="auto"/>
        <w:jc w:val="both"/>
        <w:rPr>
          <w:rFonts w:ascii="Arial" w:hAnsi="Arial" w:cs="Arial"/>
          <w:sz w:val="24"/>
          <w:szCs w:val="24"/>
        </w:rPr>
      </w:pPr>
    </w:p>
    <w:p w:rsidR="00F72A26" w:rsidRDefault="00F72A26" w:rsidP="00CF1E10">
      <w:pPr>
        <w:autoSpaceDE w:val="0"/>
        <w:autoSpaceDN w:val="0"/>
        <w:adjustRightInd w:val="0"/>
        <w:spacing w:line="360" w:lineRule="auto"/>
        <w:jc w:val="both"/>
        <w:rPr>
          <w:rFonts w:ascii="Tahoma" w:hAnsi="Tahoma" w:cs="Tahoma"/>
        </w:rPr>
      </w:pPr>
    </w:p>
    <w:p w:rsidR="00F52AEB" w:rsidRPr="0043175D" w:rsidRDefault="00F72A26" w:rsidP="0043175D">
      <w:pPr>
        <w:numPr>
          <w:ilvl w:val="0"/>
          <w:numId w:val="48"/>
        </w:numPr>
        <w:autoSpaceDE w:val="0"/>
        <w:autoSpaceDN w:val="0"/>
        <w:adjustRightInd w:val="0"/>
        <w:spacing w:line="360" w:lineRule="auto"/>
        <w:jc w:val="both"/>
        <w:rPr>
          <w:rFonts w:ascii="Arial" w:hAnsi="Arial" w:cs="Arial"/>
          <w:b/>
          <w:bCs/>
          <w:sz w:val="24"/>
          <w:szCs w:val="24"/>
        </w:rPr>
      </w:pPr>
      <w:r w:rsidRPr="0043175D">
        <w:rPr>
          <w:rFonts w:ascii="Arial" w:hAnsi="Arial" w:cs="Arial"/>
          <w:b/>
          <w:bCs/>
          <w:sz w:val="24"/>
          <w:szCs w:val="24"/>
        </w:rPr>
        <w:t>Origine de la clientèle Sofitel :</w:t>
      </w:r>
    </w:p>
    <w:p w:rsidR="00F72A26" w:rsidRPr="0043175D" w:rsidRDefault="00F72A26" w:rsidP="00CF1E10">
      <w:pPr>
        <w:autoSpaceDE w:val="0"/>
        <w:autoSpaceDN w:val="0"/>
        <w:adjustRightInd w:val="0"/>
        <w:spacing w:line="360" w:lineRule="auto"/>
        <w:jc w:val="both"/>
        <w:rPr>
          <w:rFonts w:ascii="Arial" w:hAnsi="Arial" w:cs="Arial"/>
          <w:sz w:val="24"/>
          <w:szCs w:val="24"/>
        </w:rPr>
      </w:pPr>
      <w:r w:rsidRPr="0043175D">
        <w:rPr>
          <w:rFonts w:ascii="Arial" w:hAnsi="Arial" w:cs="Arial"/>
          <w:sz w:val="24"/>
          <w:szCs w:val="24"/>
        </w:rPr>
        <w:t>L’un des atouts de Sofitel est  la diversité de sa clientèle</w:t>
      </w:r>
    </w:p>
    <w:p w:rsidR="00F72A26" w:rsidRDefault="00D702B6" w:rsidP="00CF1E10">
      <w:pPr>
        <w:autoSpaceDE w:val="0"/>
        <w:autoSpaceDN w:val="0"/>
        <w:adjustRightInd w:val="0"/>
        <w:spacing w:line="360" w:lineRule="auto"/>
        <w:jc w:val="both"/>
        <w:rPr>
          <w:rFonts w:ascii="Tahoma" w:hAnsi="Tahoma" w:cs="Tahoma"/>
        </w:rPr>
      </w:pPr>
      <w:r>
        <w:rPr>
          <w:rFonts w:ascii="Tahoma" w:hAnsi="Tahoma" w:cs="Tahoma"/>
          <w:noProof/>
          <w:lang w:eastAsia="fr-FR"/>
        </w:rPr>
        <w:drawing>
          <wp:inline distT="0" distB="0" distL="0" distR="0">
            <wp:extent cx="5762625" cy="3219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762625" cy="3219450"/>
                    </a:xfrm>
                    <a:prstGeom prst="rect">
                      <a:avLst/>
                    </a:prstGeom>
                    <a:noFill/>
                    <a:ln>
                      <a:noFill/>
                    </a:ln>
                  </pic:spPr>
                </pic:pic>
              </a:graphicData>
            </a:graphic>
          </wp:inline>
        </w:drawing>
      </w:r>
    </w:p>
    <w:p w:rsidR="00F72A26" w:rsidRDefault="00F72A26" w:rsidP="00CF1E10">
      <w:pPr>
        <w:autoSpaceDE w:val="0"/>
        <w:autoSpaceDN w:val="0"/>
        <w:adjustRightInd w:val="0"/>
        <w:spacing w:line="360" w:lineRule="auto"/>
        <w:jc w:val="both"/>
        <w:rPr>
          <w:rFonts w:ascii="Tahoma" w:hAnsi="Tahoma" w:cs="Tahoma"/>
        </w:rPr>
      </w:pPr>
    </w:p>
    <w:p w:rsidR="00F72A26" w:rsidRPr="0043175D" w:rsidRDefault="00F72A26" w:rsidP="0043175D">
      <w:pPr>
        <w:numPr>
          <w:ilvl w:val="0"/>
          <w:numId w:val="48"/>
        </w:numPr>
        <w:autoSpaceDE w:val="0"/>
        <w:autoSpaceDN w:val="0"/>
        <w:adjustRightInd w:val="0"/>
        <w:spacing w:line="360" w:lineRule="auto"/>
        <w:jc w:val="both"/>
        <w:rPr>
          <w:rFonts w:ascii="Arial" w:hAnsi="Arial" w:cs="Arial"/>
          <w:b/>
          <w:bCs/>
          <w:sz w:val="24"/>
          <w:szCs w:val="24"/>
        </w:rPr>
      </w:pPr>
      <w:r w:rsidRPr="0043175D">
        <w:rPr>
          <w:rFonts w:ascii="Arial" w:hAnsi="Arial" w:cs="Arial"/>
          <w:b/>
          <w:bCs/>
          <w:sz w:val="24"/>
          <w:szCs w:val="24"/>
        </w:rPr>
        <w:t xml:space="preserve">Segmentation de la </w:t>
      </w:r>
      <w:r w:rsidR="00F52AEB" w:rsidRPr="0043175D">
        <w:rPr>
          <w:rFonts w:ascii="Arial" w:hAnsi="Arial" w:cs="Arial"/>
          <w:b/>
          <w:bCs/>
          <w:sz w:val="24"/>
          <w:szCs w:val="24"/>
        </w:rPr>
        <w:t>clientèle</w:t>
      </w:r>
      <w:r w:rsidRPr="0043175D">
        <w:rPr>
          <w:rFonts w:ascii="Arial" w:hAnsi="Arial" w:cs="Arial"/>
          <w:b/>
          <w:bCs/>
          <w:sz w:val="24"/>
          <w:szCs w:val="24"/>
        </w:rPr>
        <w:t xml:space="preserve"> </w:t>
      </w:r>
      <w:proofErr w:type="spellStart"/>
      <w:r w:rsidRPr="0043175D">
        <w:rPr>
          <w:rFonts w:ascii="Arial" w:hAnsi="Arial" w:cs="Arial"/>
          <w:b/>
          <w:bCs/>
          <w:sz w:val="24"/>
          <w:szCs w:val="24"/>
        </w:rPr>
        <w:t>sofitel</w:t>
      </w:r>
      <w:proofErr w:type="spellEnd"/>
      <w:r w:rsidRPr="0043175D">
        <w:rPr>
          <w:rFonts w:ascii="Arial" w:hAnsi="Arial" w:cs="Arial"/>
          <w:b/>
          <w:bCs/>
          <w:sz w:val="24"/>
          <w:szCs w:val="24"/>
        </w:rPr>
        <w:t> :</w:t>
      </w:r>
    </w:p>
    <w:p w:rsidR="00F72A26" w:rsidRPr="00BC62B2" w:rsidRDefault="00D702B6" w:rsidP="00BC62B2">
      <w:pPr>
        <w:autoSpaceDE w:val="0"/>
        <w:autoSpaceDN w:val="0"/>
        <w:adjustRightInd w:val="0"/>
        <w:spacing w:line="360" w:lineRule="auto"/>
        <w:rPr>
          <w:rFonts w:ascii="Tahoma" w:hAnsi="Tahoma" w:cs="Tahoma"/>
        </w:rPr>
      </w:pPr>
      <w:r>
        <w:rPr>
          <w:rFonts w:ascii="Tahoma" w:hAnsi="Tahoma" w:cs="Tahoma"/>
          <w:noProof/>
          <w:lang w:eastAsia="fr-FR"/>
        </w:rPr>
        <w:lastRenderedPageBreak/>
        <w:drawing>
          <wp:inline distT="0" distB="0" distL="0" distR="0">
            <wp:extent cx="5762625" cy="3724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762625" cy="3724275"/>
                    </a:xfrm>
                    <a:prstGeom prst="rect">
                      <a:avLst/>
                    </a:prstGeom>
                    <a:noFill/>
                    <a:ln>
                      <a:noFill/>
                    </a:ln>
                  </pic:spPr>
                </pic:pic>
              </a:graphicData>
            </a:graphic>
          </wp:inline>
        </w:drawing>
      </w:r>
    </w:p>
    <w:p w:rsidR="00747C8C" w:rsidRDefault="00747C8C" w:rsidP="00747C8C">
      <w:pPr>
        <w:autoSpaceDE w:val="0"/>
        <w:autoSpaceDN w:val="0"/>
        <w:adjustRightInd w:val="0"/>
        <w:spacing w:line="360" w:lineRule="auto"/>
        <w:rPr>
          <w:rFonts w:ascii="Tahoma" w:hAnsi="Tahoma" w:cs="Tahoma"/>
        </w:rPr>
      </w:pPr>
    </w:p>
    <w:p w:rsidR="00525F7B" w:rsidRPr="0043175D" w:rsidRDefault="00525F7B" w:rsidP="0043175D">
      <w:pPr>
        <w:numPr>
          <w:ilvl w:val="0"/>
          <w:numId w:val="48"/>
        </w:numPr>
        <w:autoSpaceDE w:val="0"/>
        <w:autoSpaceDN w:val="0"/>
        <w:adjustRightInd w:val="0"/>
        <w:spacing w:line="360" w:lineRule="auto"/>
        <w:jc w:val="both"/>
        <w:rPr>
          <w:rFonts w:ascii="Arial" w:hAnsi="Arial" w:cs="Arial"/>
          <w:b/>
          <w:bCs/>
          <w:sz w:val="24"/>
          <w:szCs w:val="24"/>
        </w:rPr>
      </w:pPr>
      <w:r w:rsidRPr="0043175D">
        <w:rPr>
          <w:rFonts w:ascii="Arial" w:hAnsi="Arial" w:cs="Arial"/>
          <w:b/>
          <w:bCs/>
          <w:sz w:val="24"/>
          <w:szCs w:val="24"/>
        </w:rPr>
        <w:t>Le marketing mix de Sofitel :</w:t>
      </w:r>
    </w:p>
    <w:p w:rsidR="00525F7B" w:rsidRDefault="00F321BC" w:rsidP="00F72A26">
      <w:pPr>
        <w:autoSpaceDE w:val="0"/>
        <w:autoSpaceDN w:val="0"/>
        <w:adjustRightInd w:val="0"/>
        <w:spacing w:line="360" w:lineRule="auto"/>
        <w:rPr>
          <w:rFonts w:ascii="Tahoma" w:hAnsi="Tahoma" w:cs="Tahoma"/>
          <w:b/>
          <w:bCs/>
          <w:i/>
        </w:rPr>
      </w:pPr>
      <w:proofErr w:type="spellStart"/>
      <w:r w:rsidRPr="0043175D">
        <w:rPr>
          <w:rFonts w:ascii="Tahoma" w:hAnsi="Tahoma" w:cs="Tahoma"/>
          <w:b/>
          <w:bCs/>
          <w:i/>
        </w:rPr>
        <w:t>A</w:t>
      </w:r>
      <w:r w:rsidR="00525F7B" w:rsidRPr="0043175D">
        <w:rPr>
          <w:rFonts w:ascii="Tahoma" w:hAnsi="Tahoma" w:cs="Tahoma"/>
          <w:b/>
          <w:bCs/>
          <w:i/>
        </w:rPr>
        <w:t>-la</w:t>
      </w:r>
      <w:proofErr w:type="spellEnd"/>
      <w:r w:rsidR="00525F7B" w:rsidRPr="0043175D">
        <w:rPr>
          <w:rFonts w:ascii="Tahoma" w:hAnsi="Tahoma" w:cs="Tahoma"/>
          <w:b/>
          <w:bCs/>
          <w:i/>
        </w:rPr>
        <w:t xml:space="preserve"> politique du produit :</w:t>
      </w:r>
    </w:p>
    <w:p w:rsidR="003E0E76" w:rsidRDefault="003E0E76" w:rsidP="00F72A26">
      <w:pPr>
        <w:autoSpaceDE w:val="0"/>
        <w:autoSpaceDN w:val="0"/>
        <w:adjustRightInd w:val="0"/>
        <w:spacing w:line="360" w:lineRule="auto"/>
        <w:rPr>
          <w:rFonts w:ascii="Tahoma" w:hAnsi="Tahoma" w:cs="Tahoma"/>
          <w:b/>
          <w:bCs/>
          <w:i/>
        </w:rPr>
      </w:pPr>
      <w:r>
        <w:rPr>
          <w:rFonts w:ascii="Tahoma" w:hAnsi="Tahoma" w:cs="Tahoma"/>
          <w:b/>
          <w:bCs/>
          <w:i/>
        </w:rPr>
        <w:t>a) le positionnement :</w:t>
      </w:r>
    </w:p>
    <w:p w:rsidR="00F321BC" w:rsidRPr="00BC62B2" w:rsidRDefault="00BC62B2" w:rsidP="00BC62B2">
      <w:pPr>
        <w:autoSpaceDE w:val="0"/>
        <w:autoSpaceDN w:val="0"/>
        <w:adjustRightInd w:val="0"/>
        <w:spacing w:line="360" w:lineRule="auto"/>
        <w:rPr>
          <w:rFonts w:ascii="Tahoma" w:hAnsi="Tahoma" w:cs="Tahoma"/>
        </w:rPr>
      </w:pPr>
      <w:r>
        <w:rPr>
          <w:rFonts w:ascii="Tahoma" w:hAnsi="Tahoma" w:cs="Tahoma"/>
        </w:rPr>
        <w:t>Etre reconnu comme une référence de l’hôtellerie haut de gamme (</w:t>
      </w:r>
      <w:proofErr w:type="spellStart"/>
      <w:r>
        <w:rPr>
          <w:rFonts w:ascii="Tahoma" w:hAnsi="Tahoma" w:cs="Tahoma"/>
        </w:rPr>
        <w:t>Upper</w:t>
      </w:r>
      <w:proofErr w:type="spellEnd"/>
      <w:r>
        <w:rPr>
          <w:rFonts w:ascii="Tahoma" w:hAnsi="Tahoma" w:cs="Tahoma"/>
        </w:rPr>
        <w:t xml:space="preserve"> </w:t>
      </w:r>
      <w:proofErr w:type="spellStart"/>
      <w:r>
        <w:rPr>
          <w:rFonts w:ascii="Tahoma" w:hAnsi="Tahoma" w:cs="Tahoma"/>
        </w:rPr>
        <w:t>upscale</w:t>
      </w:r>
      <w:proofErr w:type="spellEnd"/>
      <w:r>
        <w:rPr>
          <w:rFonts w:ascii="Tahoma" w:hAnsi="Tahoma" w:cs="Tahoma"/>
        </w:rPr>
        <w:t xml:space="preserve">) International, sur le plan de la qualité et la rentabilité. </w:t>
      </w:r>
    </w:p>
    <w:p w:rsidR="00F321BC" w:rsidRPr="0043175D" w:rsidRDefault="00F321BC"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 </w:t>
      </w:r>
      <w:r w:rsidRPr="0043175D">
        <w:rPr>
          <w:rFonts w:ascii="Arial" w:eastAsia="Times New Roman" w:hAnsi="Arial" w:cs="Arial"/>
          <w:i/>
          <w:iCs/>
          <w:sz w:val="24"/>
          <w:szCs w:val="24"/>
          <w:lang w:eastAsia="fr-FR"/>
        </w:rPr>
        <w:t>S</w:t>
      </w:r>
      <w:r w:rsidRPr="0043175D">
        <w:rPr>
          <w:rFonts w:ascii="Arial" w:eastAsia="Times New Roman" w:hAnsi="Arial" w:cs="Arial"/>
          <w:sz w:val="24"/>
          <w:szCs w:val="24"/>
          <w:lang w:eastAsia="fr-FR"/>
        </w:rPr>
        <w:t>ofitel est présent dans des capitales, métropoles ou hauts lieux de villégiature, à des emplacements de premier rang</w:t>
      </w:r>
    </w:p>
    <w:p w:rsidR="00F321BC" w:rsidRPr="0043175D" w:rsidRDefault="00F321BC"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Chaque hôtel a sa propre personnalité, originalité et authenticité par opposition à la standardisation</w:t>
      </w:r>
    </w:p>
    <w:p w:rsidR="00F321BC" w:rsidRPr="0043175D" w:rsidRDefault="00F321BC"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 </w:t>
      </w:r>
      <w:r w:rsidRPr="0043175D">
        <w:rPr>
          <w:rFonts w:ascii="Arial" w:eastAsia="Times New Roman" w:hAnsi="Arial" w:cs="Arial"/>
          <w:i/>
          <w:iCs/>
          <w:sz w:val="24"/>
          <w:szCs w:val="24"/>
          <w:lang w:eastAsia="fr-FR"/>
        </w:rPr>
        <w:t>S</w:t>
      </w:r>
      <w:r w:rsidRPr="0043175D">
        <w:rPr>
          <w:rFonts w:ascii="Arial" w:eastAsia="Times New Roman" w:hAnsi="Arial" w:cs="Arial"/>
          <w:sz w:val="24"/>
          <w:szCs w:val="24"/>
          <w:lang w:eastAsia="fr-FR"/>
        </w:rPr>
        <w:t>ofitel est réuni par une identité forte commune, teintée de la touche française, qui les distingue des concurrents.</w:t>
      </w:r>
    </w:p>
    <w:p w:rsidR="00F321BC" w:rsidRPr="0043175D" w:rsidRDefault="00F321BC"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 </w:t>
      </w:r>
      <w:r w:rsidRPr="0043175D">
        <w:rPr>
          <w:rFonts w:ascii="Arial" w:eastAsia="Times New Roman" w:hAnsi="Arial" w:cs="Arial"/>
          <w:i/>
          <w:iCs/>
          <w:sz w:val="24"/>
          <w:szCs w:val="24"/>
          <w:lang w:eastAsia="fr-FR"/>
        </w:rPr>
        <w:t>S</w:t>
      </w:r>
      <w:r w:rsidRPr="0043175D">
        <w:rPr>
          <w:rFonts w:ascii="Arial" w:eastAsia="Times New Roman" w:hAnsi="Arial" w:cs="Arial"/>
          <w:sz w:val="24"/>
          <w:szCs w:val="24"/>
          <w:lang w:eastAsia="fr-FR"/>
        </w:rPr>
        <w:t>ofitel touche une clientèle internationale sensible à l’art de vivre</w:t>
      </w:r>
    </w:p>
    <w:p w:rsidR="00F321BC" w:rsidRPr="0043175D" w:rsidRDefault="00F321BC" w:rsidP="0043175D">
      <w:pPr>
        <w:autoSpaceDE w:val="0"/>
        <w:autoSpaceDN w:val="0"/>
        <w:adjustRightInd w:val="0"/>
        <w:spacing w:line="360" w:lineRule="auto"/>
        <w:jc w:val="both"/>
        <w:rPr>
          <w:rFonts w:ascii="Arial" w:hAnsi="Arial" w:cs="Arial"/>
          <w:sz w:val="24"/>
          <w:szCs w:val="24"/>
        </w:rPr>
      </w:pPr>
    </w:p>
    <w:p w:rsidR="00F321BC" w:rsidRPr="003E0E76" w:rsidRDefault="003E0E76" w:rsidP="0043175D">
      <w:pPr>
        <w:autoSpaceDE w:val="0"/>
        <w:autoSpaceDN w:val="0"/>
        <w:adjustRightInd w:val="0"/>
        <w:spacing w:line="360" w:lineRule="auto"/>
        <w:jc w:val="both"/>
        <w:rPr>
          <w:rFonts w:ascii="Tahoma" w:hAnsi="Tahoma" w:cs="Tahoma"/>
          <w:b/>
          <w:bCs/>
          <w:i/>
        </w:rPr>
      </w:pPr>
      <w:r w:rsidRPr="003E0E76">
        <w:rPr>
          <w:rFonts w:ascii="Tahoma" w:hAnsi="Tahoma" w:cs="Tahoma"/>
          <w:b/>
          <w:bCs/>
          <w:i/>
        </w:rPr>
        <w:t>b</w:t>
      </w:r>
      <w:r w:rsidR="00F321BC" w:rsidRPr="003E0E76">
        <w:rPr>
          <w:rFonts w:ascii="Tahoma" w:hAnsi="Tahoma" w:cs="Tahoma"/>
          <w:b/>
          <w:bCs/>
          <w:i/>
        </w:rPr>
        <w:t>) Offre Sofitel :</w:t>
      </w:r>
    </w:p>
    <w:p w:rsidR="00F321BC" w:rsidRPr="0043175D" w:rsidRDefault="00F321BC" w:rsidP="0043175D">
      <w:pPr>
        <w:numPr>
          <w:ilvl w:val="4"/>
          <w:numId w:val="35"/>
        </w:numPr>
        <w:tabs>
          <w:tab w:val="num" w:pos="180"/>
        </w:tabs>
        <w:autoSpaceDE w:val="0"/>
        <w:autoSpaceDN w:val="0"/>
        <w:adjustRightInd w:val="0"/>
        <w:spacing w:after="0" w:line="360" w:lineRule="auto"/>
        <w:ind w:left="0" w:hanging="180"/>
        <w:jc w:val="both"/>
        <w:rPr>
          <w:rFonts w:ascii="Arial" w:hAnsi="Arial" w:cs="Arial"/>
          <w:sz w:val="24"/>
          <w:szCs w:val="24"/>
        </w:rPr>
      </w:pPr>
      <w:r w:rsidRPr="0043175D">
        <w:rPr>
          <w:rFonts w:ascii="Arial" w:hAnsi="Arial" w:cs="Arial"/>
          <w:sz w:val="24"/>
          <w:szCs w:val="24"/>
        </w:rPr>
        <w:t xml:space="preserve">Des hôtels de </w:t>
      </w:r>
      <w:proofErr w:type="spellStart"/>
      <w:r w:rsidRPr="0043175D">
        <w:rPr>
          <w:rFonts w:ascii="Arial" w:hAnsi="Arial" w:cs="Arial"/>
          <w:sz w:val="24"/>
          <w:szCs w:val="24"/>
        </w:rPr>
        <w:t xml:space="preserve">centre </w:t>
      </w:r>
      <w:r w:rsidR="003E0E76">
        <w:rPr>
          <w:rFonts w:ascii="Arial" w:hAnsi="Arial" w:cs="Arial"/>
          <w:sz w:val="24"/>
          <w:szCs w:val="24"/>
        </w:rPr>
        <w:t>ville</w:t>
      </w:r>
      <w:proofErr w:type="spellEnd"/>
    </w:p>
    <w:p w:rsidR="00F321BC" w:rsidRPr="0043175D" w:rsidRDefault="00F321BC" w:rsidP="0043175D">
      <w:pPr>
        <w:numPr>
          <w:ilvl w:val="5"/>
          <w:numId w:val="35"/>
        </w:numPr>
        <w:tabs>
          <w:tab w:val="clear" w:pos="4320"/>
        </w:tabs>
        <w:autoSpaceDE w:val="0"/>
        <w:autoSpaceDN w:val="0"/>
        <w:adjustRightInd w:val="0"/>
        <w:spacing w:after="0" w:line="360" w:lineRule="auto"/>
        <w:ind w:left="720" w:firstLine="0"/>
        <w:jc w:val="both"/>
        <w:rPr>
          <w:rFonts w:ascii="Arial" w:hAnsi="Arial" w:cs="Arial"/>
          <w:sz w:val="24"/>
          <w:szCs w:val="24"/>
        </w:rPr>
      </w:pPr>
      <w:r w:rsidRPr="0043175D">
        <w:rPr>
          <w:rFonts w:ascii="Arial" w:hAnsi="Arial" w:cs="Arial"/>
          <w:sz w:val="24"/>
          <w:szCs w:val="24"/>
        </w:rPr>
        <w:t xml:space="preserve">Londres Sofitel St James : Une nouvelle adresse typiquement londonienne, à l’angle de Waterloo Place et </w:t>
      </w:r>
      <w:proofErr w:type="spellStart"/>
      <w:r w:rsidRPr="0043175D">
        <w:rPr>
          <w:rFonts w:ascii="Arial" w:hAnsi="Arial" w:cs="Arial"/>
          <w:sz w:val="24"/>
          <w:szCs w:val="24"/>
        </w:rPr>
        <w:t>Pall</w:t>
      </w:r>
      <w:proofErr w:type="spellEnd"/>
      <w:r w:rsidRPr="0043175D">
        <w:rPr>
          <w:rFonts w:ascii="Arial" w:hAnsi="Arial" w:cs="Arial"/>
          <w:sz w:val="24"/>
          <w:szCs w:val="24"/>
        </w:rPr>
        <w:t xml:space="preserve"> Mall et entre le Palais de Buckingham et Trafalgar Square</w:t>
      </w:r>
    </w:p>
    <w:p w:rsidR="00F321BC" w:rsidRPr="0043175D" w:rsidRDefault="00F321BC" w:rsidP="0043175D">
      <w:pPr>
        <w:numPr>
          <w:ilvl w:val="5"/>
          <w:numId w:val="35"/>
        </w:numPr>
        <w:tabs>
          <w:tab w:val="clear" w:pos="4320"/>
        </w:tabs>
        <w:autoSpaceDE w:val="0"/>
        <w:autoSpaceDN w:val="0"/>
        <w:adjustRightInd w:val="0"/>
        <w:spacing w:after="0" w:line="360" w:lineRule="auto"/>
        <w:ind w:left="720" w:firstLine="0"/>
        <w:jc w:val="both"/>
        <w:rPr>
          <w:rFonts w:ascii="Arial" w:hAnsi="Arial" w:cs="Arial"/>
          <w:sz w:val="24"/>
          <w:szCs w:val="24"/>
        </w:rPr>
      </w:pPr>
      <w:r w:rsidRPr="0043175D">
        <w:rPr>
          <w:rFonts w:ascii="Arial" w:hAnsi="Arial" w:cs="Arial"/>
          <w:sz w:val="24"/>
          <w:szCs w:val="24"/>
        </w:rPr>
        <w:lastRenderedPageBreak/>
        <w:t>Chicago Sofitel Chicago Water Tower Spectaculaire bâtiment conçu par l’architecte français Jean Paul Viguier.</w:t>
      </w:r>
    </w:p>
    <w:p w:rsidR="00F321BC" w:rsidRPr="0043175D" w:rsidRDefault="00F321BC" w:rsidP="0043175D">
      <w:pPr>
        <w:autoSpaceDE w:val="0"/>
        <w:autoSpaceDN w:val="0"/>
        <w:adjustRightInd w:val="0"/>
        <w:spacing w:after="0" w:line="360" w:lineRule="auto"/>
        <w:ind w:left="720"/>
        <w:jc w:val="both"/>
        <w:rPr>
          <w:rFonts w:ascii="Arial" w:hAnsi="Arial" w:cs="Arial"/>
          <w:sz w:val="24"/>
          <w:szCs w:val="24"/>
        </w:rPr>
      </w:pPr>
    </w:p>
    <w:p w:rsidR="00F321BC" w:rsidRPr="0043175D" w:rsidRDefault="00F321BC" w:rsidP="0043175D">
      <w:pPr>
        <w:tabs>
          <w:tab w:val="left" w:pos="3420"/>
        </w:tabs>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2) Des hôtels M.I.C.E : </w:t>
      </w:r>
    </w:p>
    <w:p w:rsidR="00F321BC" w:rsidRPr="0043175D" w:rsidRDefault="00F321BC" w:rsidP="0043175D">
      <w:pPr>
        <w:numPr>
          <w:ilvl w:val="0"/>
          <w:numId w:val="41"/>
        </w:num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Brésil : Bahia – Sofitel Conventions &amp; </w:t>
      </w:r>
      <w:proofErr w:type="spellStart"/>
      <w:r w:rsidRPr="0043175D">
        <w:rPr>
          <w:rFonts w:ascii="Arial" w:hAnsi="Arial" w:cs="Arial"/>
          <w:sz w:val="24"/>
          <w:szCs w:val="24"/>
        </w:rPr>
        <w:t>Resort</w:t>
      </w:r>
      <w:proofErr w:type="spellEnd"/>
      <w:r w:rsidRPr="0043175D">
        <w:rPr>
          <w:rFonts w:ascii="Arial" w:hAnsi="Arial" w:cs="Arial"/>
          <w:sz w:val="24"/>
          <w:szCs w:val="24"/>
        </w:rPr>
        <w:t xml:space="preserve"> Costa do </w:t>
      </w:r>
      <w:proofErr w:type="spellStart"/>
      <w:r w:rsidRPr="0043175D">
        <w:rPr>
          <w:rFonts w:ascii="Arial" w:hAnsi="Arial" w:cs="Arial"/>
          <w:sz w:val="24"/>
          <w:szCs w:val="24"/>
        </w:rPr>
        <w:t>Sauipe</w:t>
      </w:r>
      <w:proofErr w:type="spellEnd"/>
      <w:r w:rsidRPr="0043175D">
        <w:rPr>
          <w:rFonts w:ascii="Arial" w:hAnsi="Arial" w:cs="Arial"/>
          <w:sz w:val="24"/>
          <w:szCs w:val="24"/>
        </w:rPr>
        <w:t xml:space="preserve"> Au sein du plus grand complexe hôtelier de toute l’Amérique du Sud, d’une capacité de 404 chambres.</w:t>
      </w:r>
    </w:p>
    <w:p w:rsidR="00F321BC" w:rsidRPr="0043175D" w:rsidRDefault="00F321BC" w:rsidP="0043175D">
      <w:pPr>
        <w:numPr>
          <w:ilvl w:val="0"/>
          <w:numId w:val="41"/>
        </w:numPr>
        <w:autoSpaceDE w:val="0"/>
        <w:autoSpaceDN w:val="0"/>
        <w:adjustRightInd w:val="0"/>
        <w:spacing w:after="0" w:line="360" w:lineRule="auto"/>
        <w:jc w:val="both"/>
        <w:rPr>
          <w:rFonts w:ascii="Arial" w:hAnsi="Arial" w:cs="Arial"/>
          <w:sz w:val="24"/>
          <w:szCs w:val="24"/>
        </w:rPr>
      </w:pPr>
      <w:r w:rsidRPr="0043175D">
        <w:rPr>
          <w:rFonts w:ascii="Arial" w:hAnsi="Arial" w:cs="Arial"/>
          <w:sz w:val="24"/>
          <w:szCs w:val="24"/>
        </w:rPr>
        <w:t xml:space="preserve">Paris : Sofitel Paris </w:t>
      </w:r>
      <w:smartTag w:uri="urn:schemas-microsoft-com:office:smarttags" w:element="PersonName">
        <w:smartTagPr>
          <w:attr w:name="ProductID" w:val="La D￩fense Grande"/>
        </w:smartTagPr>
        <w:r w:rsidRPr="0043175D">
          <w:rPr>
            <w:rFonts w:ascii="Arial" w:hAnsi="Arial" w:cs="Arial"/>
            <w:sz w:val="24"/>
            <w:szCs w:val="24"/>
          </w:rPr>
          <w:t>La Défense Grande</w:t>
        </w:r>
      </w:smartTag>
      <w:r w:rsidRPr="0043175D">
        <w:rPr>
          <w:rFonts w:ascii="Arial" w:hAnsi="Arial" w:cs="Arial"/>
          <w:sz w:val="24"/>
          <w:szCs w:val="24"/>
        </w:rPr>
        <w:t xml:space="preserve"> Arche Situé dans le nouveau quartier des affaires de la défense, d’une capacité de 352 chambres et 32 suites</w:t>
      </w:r>
    </w:p>
    <w:p w:rsidR="00F321BC" w:rsidRPr="0043175D" w:rsidRDefault="00F321BC" w:rsidP="00F321BC">
      <w:pPr>
        <w:autoSpaceDE w:val="0"/>
        <w:autoSpaceDN w:val="0"/>
        <w:adjustRightInd w:val="0"/>
        <w:spacing w:after="0" w:line="360" w:lineRule="auto"/>
        <w:rPr>
          <w:rFonts w:ascii="Arial" w:hAnsi="Arial" w:cs="Arial"/>
          <w:sz w:val="24"/>
          <w:szCs w:val="24"/>
        </w:rPr>
      </w:pPr>
    </w:p>
    <w:p w:rsidR="00F321BC" w:rsidRPr="0043175D" w:rsidRDefault="00F321BC" w:rsidP="00F321BC">
      <w:pPr>
        <w:tabs>
          <w:tab w:val="left" w:pos="3420"/>
        </w:tabs>
        <w:autoSpaceDE w:val="0"/>
        <w:autoSpaceDN w:val="0"/>
        <w:adjustRightInd w:val="0"/>
        <w:spacing w:after="0" w:line="360" w:lineRule="auto"/>
        <w:ind w:left="3240"/>
        <w:rPr>
          <w:rFonts w:ascii="Arial" w:hAnsi="Arial" w:cs="Arial"/>
          <w:sz w:val="24"/>
          <w:szCs w:val="24"/>
        </w:rPr>
      </w:pPr>
    </w:p>
    <w:p w:rsidR="00F321BC" w:rsidRPr="0043175D" w:rsidRDefault="00F321BC" w:rsidP="00962DAC">
      <w:pPr>
        <w:autoSpaceDE w:val="0"/>
        <w:autoSpaceDN w:val="0"/>
        <w:adjustRightInd w:val="0"/>
        <w:spacing w:after="0" w:line="360" w:lineRule="auto"/>
        <w:rPr>
          <w:rFonts w:ascii="Arial" w:hAnsi="Arial" w:cs="Arial"/>
          <w:sz w:val="24"/>
          <w:szCs w:val="24"/>
        </w:rPr>
      </w:pPr>
      <w:r w:rsidRPr="0043175D">
        <w:rPr>
          <w:rFonts w:ascii="Arial" w:hAnsi="Arial" w:cs="Arial"/>
          <w:sz w:val="24"/>
          <w:szCs w:val="24"/>
        </w:rPr>
        <w:t xml:space="preserve">3) Des hôtels d’aéroport </w:t>
      </w:r>
    </w:p>
    <w:p w:rsidR="00F321BC" w:rsidRPr="0043175D" w:rsidRDefault="00F321BC" w:rsidP="00F321BC">
      <w:pPr>
        <w:numPr>
          <w:ilvl w:val="0"/>
          <w:numId w:val="42"/>
        </w:numPr>
        <w:autoSpaceDE w:val="0"/>
        <w:autoSpaceDN w:val="0"/>
        <w:adjustRightInd w:val="0"/>
        <w:spacing w:after="0" w:line="360" w:lineRule="auto"/>
        <w:rPr>
          <w:rFonts w:ascii="Arial" w:hAnsi="Arial" w:cs="Arial"/>
          <w:sz w:val="24"/>
          <w:szCs w:val="24"/>
        </w:rPr>
      </w:pPr>
      <w:r w:rsidRPr="0043175D">
        <w:rPr>
          <w:rFonts w:ascii="Arial" w:hAnsi="Arial" w:cs="Arial"/>
          <w:sz w:val="24"/>
          <w:szCs w:val="24"/>
        </w:rPr>
        <w:t>Madrid : Sofitel Madrid Airport Situé en face du centre de conférence et l’ “</w:t>
      </w:r>
      <w:proofErr w:type="spellStart"/>
      <w:r w:rsidRPr="0043175D">
        <w:rPr>
          <w:rFonts w:ascii="Arial" w:hAnsi="Arial" w:cs="Arial"/>
          <w:sz w:val="24"/>
          <w:szCs w:val="24"/>
        </w:rPr>
        <w:t>Ifema</w:t>
      </w:r>
      <w:proofErr w:type="spellEnd"/>
      <w:r w:rsidRPr="0043175D">
        <w:rPr>
          <w:rFonts w:ascii="Arial" w:hAnsi="Arial" w:cs="Arial"/>
          <w:sz w:val="24"/>
          <w:szCs w:val="24"/>
        </w:rPr>
        <w:t>” centre d’exposition</w:t>
      </w:r>
    </w:p>
    <w:p w:rsidR="00F321BC" w:rsidRPr="0043175D" w:rsidRDefault="00F321BC" w:rsidP="00F321BC">
      <w:pPr>
        <w:autoSpaceDE w:val="0"/>
        <w:autoSpaceDN w:val="0"/>
        <w:adjustRightInd w:val="0"/>
        <w:spacing w:after="0" w:line="360" w:lineRule="auto"/>
        <w:rPr>
          <w:rFonts w:ascii="Arial" w:hAnsi="Arial" w:cs="Arial"/>
          <w:sz w:val="24"/>
          <w:szCs w:val="24"/>
        </w:rPr>
      </w:pPr>
    </w:p>
    <w:p w:rsidR="00F321BC" w:rsidRPr="0043175D" w:rsidRDefault="00F321BC" w:rsidP="00F321BC">
      <w:pPr>
        <w:autoSpaceDE w:val="0"/>
        <w:autoSpaceDN w:val="0"/>
        <w:adjustRightInd w:val="0"/>
        <w:spacing w:after="0" w:line="360" w:lineRule="auto"/>
        <w:rPr>
          <w:rFonts w:ascii="Arial" w:hAnsi="Arial" w:cs="Arial"/>
          <w:sz w:val="24"/>
          <w:szCs w:val="24"/>
        </w:rPr>
      </w:pPr>
      <w:r w:rsidRPr="0043175D">
        <w:rPr>
          <w:rFonts w:ascii="Arial" w:hAnsi="Arial" w:cs="Arial"/>
          <w:sz w:val="24"/>
          <w:szCs w:val="24"/>
        </w:rPr>
        <w:t xml:space="preserve">4) Des hôtels de loisirs </w:t>
      </w:r>
    </w:p>
    <w:p w:rsidR="00F321BC" w:rsidRPr="0043175D" w:rsidRDefault="00F321BC" w:rsidP="00F321BC">
      <w:pPr>
        <w:numPr>
          <w:ilvl w:val="0"/>
          <w:numId w:val="42"/>
        </w:numPr>
        <w:autoSpaceDE w:val="0"/>
        <w:autoSpaceDN w:val="0"/>
        <w:adjustRightInd w:val="0"/>
        <w:spacing w:after="0" w:line="360" w:lineRule="auto"/>
        <w:rPr>
          <w:rFonts w:ascii="Arial" w:hAnsi="Arial" w:cs="Arial"/>
          <w:sz w:val="24"/>
          <w:szCs w:val="24"/>
        </w:rPr>
      </w:pPr>
      <w:r w:rsidRPr="0043175D">
        <w:rPr>
          <w:rFonts w:ascii="Arial" w:hAnsi="Arial" w:cs="Arial"/>
          <w:sz w:val="24"/>
          <w:szCs w:val="24"/>
        </w:rPr>
        <w:t xml:space="preserve">Fès : Sofitel Palais </w:t>
      </w:r>
      <w:proofErr w:type="spellStart"/>
      <w:r w:rsidRPr="0043175D">
        <w:rPr>
          <w:rFonts w:ascii="Arial" w:hAnsi="Arial" w:cs="Arial"/>
          <w:sz w:val="24"/>
          <w:szCs w:val="24"/>
        </w:rPr>
        <w:t>Jama,i</w:t>
      </w:r>
      <w:proofErr w:type="spellEnd"/>
      <w:r w:rsidRPr="0043175D">
        <w:rPr>
          <w:rFonts w:ascii="Arial" w:hAnsi="Arial" w:cs="Arial"/>
          <w:sz w:val="24"/>
          <w:szCs w:val="24"/>
        </w:rPr>
        <w:t xml:space="preserve"> Palace construit en 1879 dans le plus pur style Arabo-Mauresque, entouré par un magnifique jardin Andalou, l’hôtel est classé au Patrimoine Universel</w:t>
      </w:r>
    </w:p>
    <w:p w:rsidR="00F321BC" w:rsidRPr="0043175D" w:rsidRDefault="00F321BC" w:rsidP="00F321BC">
      <w:pPr>
        <w:numPr>
          <w:ilvl w:val="0"/>
          <w:numId w:val="42"/>
        </w:numPr>
        <w:autoSpaceDE w:val="0"/>
        <w:autoSpaceDN w:val="0"/>
        <w:adjustRightInd w:val="0"/>
        <w:spacing w:after="0" w:line="360" w:lineRule="auto"/>
        <w:rPr>
          <w:rFonts w:ascii="Arial" w:hAnsi="Arial" w:cs="Arial"/>
          <w:sz w:val="24"/>
          <w:szCs w:val="24"/>
        </w:rPr>
      </w:pPr>
      <w:r w:rsidRPr="0043175D">
        <w:rPr>
          <w:rFonts w:ascii="Arial" w:hAnsi="Arial" w:cs="Arial"/>
          <w:sz w:val="24"/>
          <w:szCs w:val="24"/>
        </w:rPr>
        <w:t>Louxor : Sofitel Winter Palace Construit en 1886, adjacent au temple de Louxor, au cœur d’un jardin tropical.</w:t>
      </w:r>
    </w:p>
    <w:p w:rsidR="00747C8C" w:rsidRPr="0043175D" w:rsidRDefault="00F321BC" w:rsidP="00F321BC">
      <w:pPr>
        <w:numPr>
          <w:ilvl w:val="0"/>
          <w:numId w:val="42"/>
        </w:numPr>
        <w:autoSpaceDE w:val="0"/>
        <w:autoSpaceDN w:val="0"/>
        <w:adjustRightInd w:val="0"/>
        <w:spacing w:after="0" w:line="360" w:lineRule="auto"/>
        <w:rPr>
          <w:rFonts w:ascii="Arial" w:hAnsi="Arial" w:cs="Arial"/>
          <w:sz w:val="24"/>
          <w:szCs w:val="24"/>
        </w:rPr>
      </w:pPr>
      <w:r w:rsidRPr="0043175D">
        <w:rPr>
          <w:rFonts w:ascii="Arial" w:hAnsi="Arial" w:cs="Arial"/>
          <w:sz w:val="24"/>
          <w:szCs w:val="24"/>
        </w:rPr>
        <w:t>Bora Bora : Sofitel Motu Situé sur une île privée, un havre de paix et de beauté entouré de superbes coraux.</w:t>
      </w:r>
    </w:p>
    <w:p w:rsidR="00962DAC" w:rsidRPr="0043175D" w:rsidRDefault="00962DAC" w:rsidP="00962DAC">
      <w:pPr>
        <w:autoSpaceDE w:val="0"/>
        <w:autoSpaceDN w:val="0"/>
        <w:adjustRightInd w:val="0"/>
        <w:spacing w:after="0" w:line="360" w:lineRule="auto"/>
        <w:ind w:left="360"/>
        <w:rPr>
          <w:rFonts w:ascii="Arial" w:hAnsi="Arial" w:cs="Arial"/>
          <w:sz w:val="24"/>
          <w:szCs w:val="24"/>
        </w:rPr>
      </w:pPr>
    </w:p>
    <w:p w:rsidR="00525F7B" w:rsidRPr="0043175D" w:rsidRDefault="00F321BC" w:rsidP="00747C8C">
      <w:pPr>
        <w:tabs>
          <w:tab w:val="num" w:pos="900"/>
        </w:tabs>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b) </w:t>
      </w:r>
      <w:r w:rsidR="00525F7B" w:rsidRPr="0043175D">
        <w:rPr>
          <w:rFonts w:ascii="Arial" w:eastAsia="Times New Roman" w:hAnsi="Arial" w:cs="Arial"/>
          <w:sz w:val="24"/>
          <w:szCs w:val="24"/>
          <w:lang w:eastAsia="fr-FR"/>
        </w:rPr>
        <w:t>Les éléments d’identification du produit Sofitel :</w:t>
      </w:r>
    </w:p>
    <w:p w:rsidR="00525F7B" w:rsidRPr="0043175D" w:rsidRDefault="00525F7B" w:rsidP="00525F7B">
      <w:pPr>
        <w:numPr>
          <w:ilvl w:val="0"/>
          <w:numId w:val="40"/>
        </w:numPr>
        <w:tabs>
          <w:tab w:val="num" w:pos="900"/>
        </w:tabs>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La décoration florale</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Les uniformes</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Le petit déjeuner</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Le café de chef</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Une œuvre d’art</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La bibliothèque</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Les produits d’accueil</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Le salon </w:t>
      </w:r>
      <w:proofErr w:type="spellStart"/>
      <w:r w:rsidRPr="0043175D">
        <w:rPr>
          <w:rFonts w:ascii="Arial" w:eastAsia="Times New Roman" w:hAnsi="Arial" w:cs="Arial"/>
          <w:sz w:val="24"/>
          <w:szCs w:val="24"/>
          <w:lang w:eastAsia="fr-FR"/>
        </w:rPr>
        <w:t>board</w:t>
      </w:r>
      <w:proofErr w:type="spellEnd"/>
      <w:r w:rsidRPr="0043175D">
        <w:rPr>
          <w:rFonts w:ascii="Arial" w:eastAsia="Times New Roman" w:hAnsi="Arial" w:cs="Arial"/>
          <w:sz w:val="24"/>
          <w:szCs w:val="24"/>
          <w:lang w:eastAsia="fr-FR"/>
        </w:rPr>
        <w:t xml:space="preserve"> meeting</w:t>
      </w:r>
    </w:p>
    <w:p w:rsidR="00525F7B" w:rsidRPr="0043175D" w:rsidRDefault="00525F7B" w:rsidP="00525F7B">
      <w:pPr>
        <w:numPr>
          <w:ilvl w:val="0"/>
          <w:numId w:val="40"/>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L’identité visuelle</w:t>
      </w:r>
    </w:p>
    <w:p w:rsidR="00525F7B" w:rsidRDefault="00525F7B" w:rsidP="00525F7B">
      <w:pPr>
        <w:autoSpaceDE w:val="0"/>
        <w:autoSpaceDN w:val="0"/>
        <w:adjustRightInd w:val="0"/>
        <w:spacing w:after="0" w:line="360" w:lineRule="auto"/>
        <w:ind w:left="540"/>
        <w:rPr>
          <w:rFonts w:ascii="Tahoma" w:eastAsia="Times New Roman" w:hAnsi="Tahoma" w:cs="Tahoma"/>
          <w:sz w:val="24"/>
          <w:szCs w:val="24"/>
          <w:lang w:eastAsia="fr-FR"/>
        </w:rPr>
      </w:pPr>
    </w:p>
    <w:p w:rsidR="00962DAC" w:rsidRPr="0043175D" w:rsidRDefault="00F321BC" w:rsidP="0043175D">
      <w:pPr>
        <w:autoSpaceDE w:val="0"/>
        <w:autoSpaceDN w:val="0"/>
        <w:adjustRightInd w:val="0"/>
        <w:spacing w:line="360" w:lineRule="auto"/>
        <w:rPr>
          <w:rFonts w:ascii="Tahoma" w:hAnsi="Tahoma" w:cs="Tahoma"/>
          <w:b/>
          <w:bCs/>
          <w:i/>
          <w:sz w:val="24"/>
          <w:szCs w:val="24"/>
        </w:rPr>
      </w:pPr>
      <w:r w:rsidRPr="0043175D">
        <w:rPr>
          <w:rFonts w:ascii="Tahoma" w:hAnsi="Tahoma" w:cs="Tahoma"/>
          <w:b/>
          <w:bCs/>
          <w:i/>
          <w:sz w:val="24"/>
          <w:szCs w:val="24"/>
        </w:rPr>
        <w:t>B- La politique prix :</w:t>
      </w:r>
    </w:p>
    <w:p w:rsidR="00F321BC" w:rsidRPr="0043175D" w:rsidRDefault="00F321BC" w:rsidP="00525F7B">
      <w:pPr>
        <w:autoSpaceDE w:val="0"/>
        <w:autoSpaceDN w:val="0"/>
        <w:adjustRightInd w:val="0"/>
        <w:spacing w:after="0" w:line="360" w:lineRule="auto"/>
        <w:ind w:left="540"/>
        <w:rPr>
          <w:rFonts w:ascii="Arial" w:eastAsia="Times New Roman" w:hAnsi="Arial" w:cs="Arial"/>
          <w:sz w:val="24"/>
          <w:szCs w:val="24"/>
          <w:lang w:eastAsia="fr-FR"/>
        </w:rPr>
      </w:pPr>
      <w:r w:rsidRPr="0043175D">
        <w:rPr>
          <w:rFonts w:ascii="Arial" w:eastAsia="Times New Roman" w:hAnsi="Arial" w:cs="Arial"/>
          <w:sz w:val="24"/>
          <w:szCs w:val="24"/>
          <w:lang w:eastAsia="fr-FR"/>
        </w:rPr>
        <w:lastRenderedPageBreak/>
        <w:t>La vision claire pour Sofitel, est l’hôtellerie haut de gamme internationale, ce qui implique une offre de produit luxe avec une politique de prix élevé.</w:t>
      </w:r>
    </w:p>
    <w:p w:rsidR="00F321BC" w:rsidRPr="0043175D" w:rsidRDefault="00F321BC" w:rsidP="00525F7B">
      <w:pPr>
        <w:autoSpaceDE w:val="0"/>
        <w:autoSpaceDN w:val="0"/>
        <w:adjustRightInd w:val="0"/>
        <w:spacing w:after="0" w:line="360" w:lineRule="auto"/>
        <w:ind w:left="540"/>
        <w:rPr>
          <w:rFonts w:ascii="Arial" w:eastAsia="Times New Roman" w:hAnsi="Arial" w:cs="Arial"/>
          <w:sz w:val="24"/>
          <w:szCs w:val="24"/>
          <w:lang w:eastAsia="fr-FR"/>
        </w:rPr>
      </w:pPr>
      <w:r w:rsidRPr="0043175D">
        <w:rPr>
          <w:rFonts w:ascii="Arial" w:eastAsia="Times New Roman" w:hAnsi="Arial" w:cs="Arial"/>
          <w:sz w:val="24"/>
          <w:szCs w:val="24"/>
          <w:lang w:eastAsia="fr-FR"/>
        </w:rPr>
        <w:t>Exemple :</w:t>
      </w:r>
    </w:p>
    <w:p w:rsidR="00F321BC" w:rsidRPr="0043175D" w:rsidRDefault="00F321BC" w:rsidP="00525F7B">
      <w:pPr>
        <w:autoSpaceDE w:val="0"/>
        <w:autoSpaceDN w:val="0"/>
        <w:adjustRightInd w:val="0"/>
        <w:spacing w:after="0" w:line="360" w:lineRule="auto"/>
        <w:ind w:left="540"/>
        <w:rPr>
          <w:rFonts w:ascii="Arial" w:eastAsia="Times New Roman" w:hAnsi="Arial" w:cs="Arial"/>
          <w:sz w:val="24"/>
          <w:szCs w:val="24"/>
          <w:lang w:eastAsia="fr-FR"/>
        </w:rPr>
      </w:pPr>
      <w:r w:rsidRPr="0043175D">
        <w:rPr>
          <w:rFonts w:ascii="Arial" w:eastAsia="Times New Roman" w:hAnsi="Arial" w:cs="Arial"/>
          <w:sz w:val="24"/>
          <w:szCs w:val="24"/>
          <w:lang w:eastAsia="fr-FR"/>
        </w:rPr>
        <w:t>Tarifs individuels 2007/ Sofitel Marrakech</w:t>
      </w:r>
    </w:p>
    <w:p w:rsidR="00111636" w:rsidRPr="0043175D" w:rsidRDefault="00111636" w:rsidP="00111636">
      <w:pPr>
        <w:numPr>
          <w:ilvl w:val="0"/>
          <w:numId w:val="43"/>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Chambre standard coté </w:t>
      </w:r>
      <w:proofErr w:type="spellStart"/>
      <w:r w:rsidRPr="0043175D">
        <w:rPr>
          <w:rFonts w:ascii="Arial" w:eastAsia="Times New Roman" w:hAnsi="Arial" w:cs="Arial"/>
          <w:sz w:val="24"/>
          <w:szCs w:val="24"/>
          <w:lang w:eastAsia="fr-FR"/>
        </w:rPr>
        <w:t>Mènara</w:t>
      </w:r>
      <w:proofErr w:type="spellEnd"/>
      <w:r w:rsidRPr="0043175D">
        <w:rPr>
          <w:rFonts w:ascii="Arial" w:eastAsia="Times New Roman" w:hAnsi="Arial" w:cs="Arial"/>
          <w:sz w:val="24"/>
          <w:szCs w:val="24"/>
          <w:lang w:eastAsia="fr-FR"/>
        </w:rPr>
        <w:t> : 3100 DHS</w:t>
      </w:r>
    </w:p>
    <w:p w:rsidR="00111636" w:rsidRPr="0043175D" w:rsidRDefault="00111636" w:rsidP="00111636">
      <w:pPr>
        <w:numPr>
          <w:ilvl w:val="0"/>
          <w:numId w:val="43"/>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Chambre</w:t>
      </w:r>
      <w:r w:rsidR="00292772">
        <w:rPr>
          <w:rFonts w:ascii="Arial" w:eastAsia="Times New Roman" w:hAnsi="Arial" w:cs="Arial"/>
          <w:sz w:val="24"/>
          <w:szCs w:val="24"/>
          <w:lang w:eastAsia="fr-FR"/>
        </w:rPr>
        <w:t xml:space="preserve"> supérieure et pavillon : 3450 </w:t>
      </w:r>
      <w:r w:rsidRPr="0043175D">
        <w:rPr>
          <w:rFonts w:ascii="Arial" w:eastAsia="Times New Roman" w:hAnsi="Arial" w:cs="Arial"/>
          <w:sz w:val="24"/>
          <w:szCs w:val="24"/>
          <w:lang w:eastAsia="fr-FR"/>
        </w:rPr>
        <w:t>DHS</w:t>
      </w:r>
    </w:p>
    <w:p w:rsidR="00111636" w:rsidRPr="0043175D" w:rsidRDefault="00111636" w:rsidP="00111636">
      <w:pPr>
        <w:numPr>
          <w:ilvl w:val="0"/>
          <w:numId w:val="43"/>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Chambre de luxe-vue piscine/Atlas : 3800 DHS</w:t>
      </w:r>
    </w:p>
    <w:p w:rsidR="00111636" w:rsidRPr="0043175D" w:rsidRDefault="00111636" w:rsidP="00111636">
      <w:pPr>
        <w:numPr>
          <w:ilvl w:val="0"/>
          <w:numId w:val="43"/>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Suite ambassadeur : 6900 DHS</w:t>
      </w:r>
    </w:p>
    <w:p w:rsidR="00111636" w:rsidRPr="0043175D" w:rsidRDefault="00111636" w:rsidP="00111636">
      <w:pPr>
        <w:numPr>
          <w:ilvl w:val="0"/>
          <w:numId w:val="43"/>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Suite présidentielle : 9900 DHS</w:t>
      </w:r>
    </w:p>
    <w:p w:rsidR="00962DAC" w:rsidRPr="00962DAC" w:rsidRDefault="00962DAC" w:rsidP="00962DAC">
      <w:pPr>
        <w:autoSpaceDE w:val="0"/>
        <w:autoSpaceDN w:val="0"/>
        <w:adjustRightInd w:val="0"/>
        <w:spacing w:after="0" w:line="360" w:lineRule="auto"/>
        <w:ind w:left="900"/>
        <w:rPr>
          <w:rFonts w:ascii="Tahoma" w:eastAsia="Times New Roman" w:hAnsi="Tahoma" w:cs="Tahoma"/>
          <w:b/>
          <w:bCs/>
          <w:sz w:val="24"/>
          <w:szCs w:val="24"/>
          <w:lang w:eastAsia="fr-FR"/>
        </w:rPr>
      </w:pPr>
    </w:p>
    <w:p w:rsidR="00F321BC" w:rsidRPr="0043175D" w:rsidRDefault="00111636" w:rsidP="0043175D">
      <w:pPr>
        <w:autoSpaceDE w:val="0"/>
        <w:autoSpaceDN w:val="0"/>
        <w:adjustRightInd w:val="0"/>
        <w:spacing w:line="360" w:lineRule="auto"/>
        <w:rPr>
          <w:rFonts w:ascii="Tahoma" w:hAnsi="Tahoma" w:cs="Tahoma"/>
          <w:b/>
          <w:bCs/>
          <w:i/>
          <w:sz w:val="24"/>
          <w:szCs w:val="24"/>
        </w:rPr>
      </w:pPr>
      <w:r w:rsidRPr="0043175D">
        <w:rPr>
          <w:rFonts w:ascii="Tahoma" w:hAnsi="Tahoma" w:cs="Tahoma"/>
          <w:b/>
          <w:bCs/>
          <w:i/>
          <w:sz w:val="24"/>
          <w:szCs w:val="24"/>
        </w:rPr>
        <w:t>C- Politique de communication :</w:t>
      </w:r>
    </w:p>
    <w:p w:rsidR="00111636" w:rsidRPr="0043175D" w:rsidRDefault="00111636" w:rsidP="0043175D">
      <w:p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1) la publicité</w:t>
      </w:r>
    </w:p>
    <w:p w:rsidR="00111636" w:rsidRPr="0043175D" w:rsidRDefault="00111636" w:rsidP="00111636">
      <w:pPr>
        <w:numPr>
          <w:ilvl w:val="0"/>
          <w:numId w:val="44"/>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Campagne d’image lancée en Novembre 2000</w:t>
      </w:r>
    </w:p>
    <w:p w:rsidR="00111636" w:rsidRPr="0043175D" w:rsidRDefault="00111636" w:rsidP="00111636">
      <w:pPr>
        <w:numPr>
          <w:ilvl w:val="0"/>
          <w:numId w:val="44"/>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Concept fédérateur : « Check </w:t>
      </w:r>
      <w:proofErr w:type="spellStart"/>
      <w:r w:rsidRPr="0043175D">
        <w:rPr>
          <w:rFonts w:ascii="Arial" w:eastAsia="Times New Roman" w:hAnsi="Arial" w:cs="Arial"/>
          <w:sz w:val="24"/>
          <w:szCs w:val="24"/>
          <w:lang w:eastAsia="fr-FR"/>
        </w:rPr>
        <w:t>into</w:t>
      </w:r>
      <w:proofErr w:type="spellEnd"/>
      <w:r w:rsidRPr="0043175D">
        <w:rPr>
          <w:rFonts w:ascii="Arial" w:eastAsia="Times New Roman" w:hAnsi="Arial" w:cs="Arial"/>
          <w:sz w:val="24"/>
          <w:szCs w:val="24"/>
          <w:lang w:eastAsia="fr-FR"/>
        </w:rPr>
        <w:t xml:space="preserve"> </w:t>
      </w:r>
      <w:proofErr w:type="spellStart"/>
      <w:r w:rsidRPr="0043175D">
        <w:rPr>
          <w:rFonts w:ascii="Arial" w:eastAsia="Times New Roman" w:hAnsi="Arial" w:cs="Arial"/>
          <w:sz w:val="24"/>
          <w:szCs w:val="24"/>
          <w:lang w:eastAsia="fr-FR"/>
        </w:rPr>
        <w:t>emotions</w:t>
      </w:r>
      <w:proofErr w:type="spellEnd"/>
      <w:r w:rsidRPr="0043175D">
        <w:rPr>
          <w:rFonts w:ascii="Arial" w:eastAsia="Times New Roman" w:hAnsi="Arial" w:cs="Arial"/>
          <w:sz w:val="24"/>
          <w:szCs w:val="24"/>
          <w:lang w:eastAsia="fr-FR"/>
        </w:rPr>
        <w:t xml:space="preserve"> »</w:t>
      </w:r>
    </w:p>
    <w:p w:rsidR="00111636" w:rsidRPr="0043175D" w:rsidRDefault="00111636" w:rsidP="00111636">
      <w:pPr>
        <w:numPr>
          <w:ilvl w:val="0"/>
          <w:numId w:val="44"/>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Une campagne adaptée par tous les Sofitel dans le monde</w:t>
      </w:r>
    </w:p>
    <w:p w:rsidR="00111636" w:rsidRPr="0043175D" w:rsidRDefault="00111636" w:rsidP="00111636">
      <w:pPr>
        <w:autoSpaceDE w:val="0"/>
        <w:autoSpaceDN w:val="0"/>
        <w:adjustRightInd w:val="0"/>
        <w:spacing w:after="0" w:line="360" w:lineRule="auto"/>
        <w:rPr>
          <w:rFonts w:ascii="Arial" w:eastAsia="Times New Roman" w:hAnsi="Arial" w:cs="Arial"/>
          <w:sz w:val="24"/>
          <w:szCs w:val="24"/>
          <w:lang w:eastAsia="fr-FR"/>
        </w:rPr>
      </w:pPr>
    </w:p>
    <w:p w:rsidR="00111636" w:rsidRPr="0043175D" w:rsidRDefault="00111636" w:rsidP="00111636">
      <w:p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2) Une couverture mondiale d’agences Relations Publiques</w:t>
      </w:r>
    </w:p>
    <w:p w:rsidR="00111636" w:rsidRPr="0043175D" w:rsidRDefault="00111636" w:rsidP="00111636">
      <w:pPr>
        <w:numPr>
          <w:ilvl w:val="0"/>
          <w:numId w:val="45"/>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Capitaliser sur les ouvertures des hôtels phares</w:t>
      </w:r>
    </w:p>
    <w:p w:rsidR="00111636" w:rsidRPr="0043175D" w:rsidRDefault="00111636" w:rsidP="00111636">
      <w:pPr>
        <w:numPr>
          <w:ilvl w:val="0"/>
          <w:numId w:val="45"/>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Mettre en avant les points d’identité Sofitel</w:t>
      </w:r>
    </w:p>
    <w:p w:rsidR="00111636" w:rsidRPr="0043175D" w:rsidRDefault="00111636" w:rsidP="00111636">
      <w:pPr>
        <w:numPr>
          <w:ilvl w:val="0"/>
          <w:numId w:val="45"/>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Développer une coordination des équipes </w:t>
      </w:r>
      <w:r w:rsidR="00EB58B0" w:rsidRPr="0043175D">
        <w:rPr>
          <w:rFonts w:ascii="Arial" w:eastAsia="Times New Roman" w:hAnsi="Arial" w:cs="Arial"/>
          <w:sz w:val="24"/>
          <w:szCs w:val="24"/>
          <w:lang w:eastAsia="fr-FR"/>
        </w:rPr>
        <w:t>Relations Publiques</w:t>
      </w:r>
      <w:r w:rsidRPr="0043175D">
        <w:rPr>
          <w:rFonts w:ascii="Arial" w:eastAsia="Times New Roman" w:hAnsi="Arial" w:cs="Arial"/>
          <w:sz w:val="24"/>
          <w:szCs w:val="24"/>
          <w:lang w:eastAsia="fr-FR"/>
        </w:rPr>
        <w:t xml:space="preserve"> dans le monde</w:t>
      </w:r>
    </w:p>
    <w:p w:rsidR="00111636" w:rsidRPr="0043175D" w:rsidRDefault="00111636" w:rsidP="00111636">
      <w:pPr>
        <w:numPr>
          <w:ilvl w:val="0"/>
          <w:numId w:val="45"/>
        </w:numPr>
        <w:autoSpaceDE w:val="0"/>
        <w:autoSpaceDN w:val="0"/>
        <w:adjustRightInd w:val="0"/>
        <w:spacing w:after="0" w:line="360" w:lineRule="auto"/>
        <w:rPr>
          <w:rFonts w:ascii="Arial" w:eastAsia="Times New Roman" w:hAnsi="Arial" w:cs="Arial"/>
          <w:sz w:val="24"/>
          <w:szCs w:val="24"/>
          <w:lang w:eastAsia="fr-FR"/>
        </w:rPr>
      </w:pPr>
      <w:r w:rsidRPr="0043175D">
        <w:rPr>
          <w:rFonts w:ascii="Arial" w:eastAsia="Times New Roman" w:hAnsi="Arial" w:cs="Arial"/>
          <w:sz w:val="24"/>
          <w:szCs w:val="24"/>
          <w:lang w:eastAsia="fr-FR"/>
        </w:rPr>
        <w:t>Renforcer la présence de Sofitel dans</w:t>
      </w:r>
      <w:r w:rsidR="00EB58B0">
        <w:rPr>
          <w:rFonts w:ascii="Arial" w:eastAsia="Times New Roman" w:hAnsi="Arial" w:cs="Arial"/>
          <w:sz w:val="24"/>
          <w:szCs w:val="24"/>
          <w:lang w:eastAsia="fr-FR"/>
        </w:rPr>
        <w:t xml:space="preserve"> la presse </w:t>
      </w:r>
    </w:p>
    <w:p w:rsidR="00762E79" w:rsidRPr="0043175D" w:rsidRDefault="00762E79" w:rsidP="00EB58B0">
      <w:pPr>
        <w:autoSpaceDE w:val="0"/>
        <w:autoSpaceDN w:val="0"/>
        <w:adjustRightInd w:val="0"/>
        <w:spacing w:after="0" w:line="360" w:lineRule="auto"/>
        <w:ind w:left="540"/>
        <w:rPr>
          <w:rFonts w:ascii="Arial" w:eastAsia="Times New Roman" w:hAnsi="Arial" w:cs="Arial"/>
          <w:sz w:val="24"/>
          <w:szCs w:val="24"/>
          <w:lang w:eastAsia="fr-FR"/>
        </w:rPr>
      </w:pPr>
      <w:r w:rsidRPr="0043175D">
        <w:rPr>
          <w:rFonts w:ascii="Arial" w:eastAsia="Times New Roman" w:hAnsi="Arial" w:cs="Arial"/>
          <w:sz w:val="24"/>
          <w:szCs w:val="24"/>
          <w:lang w:eastAsia="fr-FR"/>
        </w:rPr>
        <w:t>En plus des offres promotionnelles appuyées par :</w:t>
      </w:r>
      <w:r w:rsidR="00EB58B0">
        <w:rPr>
          <w:rFonts w:ascii="Arial" w:eastAsia="Times New Roman" w:hAnsi="Arial" w:cs="Arial"/>
          <w:sz w:val="24"/>
          <w:szCs w:val="24"/>
          <w:lang w:eastAsia="fr-FR"/>
        </w:rPr>
        <w:t xml:space="preserve"> </w:t>
      </w:r>
      <w:r w:rsidRPr="0043175D">
        <w:rPr>
          <w:rFonts w:ascii="Arial" w:eastAsia="Times New Roman" w:hAnsi="Arial" w:cs="Arial"/>
          <w:sz w:val="24"/>
          <w:szCs w:val="24"/>
          <w:lang w:eastAsia="fr-FR"/>
        </w:rPr>
        <w:t>Adresses e-mails,</w:t>
      </w:r>
      <w:r w:rsidR="00897D74" w:rsidRPr="0043175D">
        <w:rPr>
          <w:rFonts w:ascii="Arial" w:eastAsia="Times New Roman" w:hAnsi="Arial" w:cs="Arial"/>
          <w:sz w:val="24"/>
          <w:szCs w:val="24"/>
          <w:lang w:eastAsia="fr-FR"/>
        </w:rPr>
        <w:t xml:space="preserve">  Publicité</w:t>
      </w:r>
      <w:r w:rsidRPr="0043175D">
        <w:rPr>
          <w:rFonts w:ascii="Arial" w:eastAsia="Times New Roman" w:hAnsi="Arial" w:cs="Arial"/>
          <w:sz w:val="24"/>
          <w:szCs w:val="24"/>
          <w:lang w:eastAsia="fr-FR"/>
        </w:rPr>
        <w:t xml:space="preserve"> Web, Édition Internationale, N</w:t>
      </w:r>
      <w:r w:rsidR="00EB58B0">
        <w:rPr>
          <w:rFonts w:ascii="Arial" w:eastAsia="Times New Roman" w:hAnsi="Arial" w:cs="Arial"/>
          <w:sz w:val="24"/>
          <w:szCs w:val="24"/>
          <w:lang w:eastAsia="fr-FR"/>
        </w:rPr>
        <w:t>iche mailing, etc.</w:t>
      </w:r>
    </w:p>
    <w:p w:rsidR="00762E79" w:rsidRDefault="00762E79" w:rsidP="00762E79">
      <w:pPr>
        <w:autoSpaceDE w:val="0"/>
        <w:autoSpaceDN w:val="0"/>
        <w:adjustRightInd w:val="0"/>
        <w:spacing w:after="0" w:line="360" w:lineRule="auto"/>
        <w:rPr>
          <w:rFonts w:ascii="Tahoma" w:eastAsia="Times New Roman" w:hAnsi="Tahoma" w:cs="Tahoma"/>
          <w:sz w:val="24"/>
          <w:szCs w:val="24"/>
          <w:lang w:eastAsia="fr-FR"/>
        </w:rPr>
      </w:pPr>
    </w:p>
    <w:p w:rsidR="00762E79" w:rsidRPr="0043175D" w:rsidRDefault="00762E79" w:rsidP="0043175D">
      <w:pPr>
        <w:autoSpaceDE w:val="0"/>
        <w:autoSpaceDN w:val="0"/>
        <w:adjustRightInd w:val="0"/>
        <w:spacing w:line="360" w:lineRule="auto"/>
        <w:rPr>
          <w:rFonts w:ascii="Tahoma" w:hAnsi="Tahoma" w:cs="Tahoma"/>
          <w:b/>
          <w:bCs/>
          <w:i/>
          <w:sz w:val="24"/>
          <w:szCs w:val="24"/>
        </w:rPr>
      </w:pPr>
      <w:r w:rsidRPr="0043175D">
        <w:rPr>
          <w:rFonts w:ascii="Tahoma" w:hAnsi="Tahoma" w:cs="Tahoma"/>
          <w:b/>
          <w:bCs/>
          <w:i/>
          <w:sz w:val="24"/>
          <w:szCs w:val="24"/>
        </w:rPr>
        <w:t>D- politique de distribution :</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Sofitel bénéficie plus que les autres marques du Système de Distribution Accor, 87 % de leur volume est distribué.</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=&gt; 43 % via les canaux centraux :</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xml:space="preserve">. Call </w:t>
      </w:r>
      <w:proofErr w:type="spellStart"/>
      <w:r w:rsidRPr="0043175D">
        <w:rPr>
          <w:rFonts w:ascii="Arial" w:eastAsia="Times New Roman" w:hAnsi="Arial" w:cs="Arial"/>
          <w:sz w:val="24"/>
          <w:szCs w:val="24"/>
          <w:lang w:eastAsia="fr-FR"/>
        </w:rPr>
        <w:t>centers</w:t>
      </w:r>
      <w:proofErr w:type="spellEnd"/>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GDS</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Internet</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Forces de ventes Accor</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 Programmes de fidélisation</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=&gt; Ces canaux renforcent leur distribution</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=&gt; 44 % par des agences de voyages, directement dans les hôtels</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lastRenderedPageBreak/>
        <w:t>La relation client B2B de Sofitel s’appuie également sur des moyens spécifiques :</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1/ Une relation forte, continue et unique avec leur prescripteurs</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2/ Un « VIP Desk » aux USA et bientôt en Europe</w:t>
      </w:r>
    </w:p>
    <w:p w:rsidR="00762E79" w:rsidRPr="0043175D" w:rsidRDefault="00762E79" w:rsidP="0043175D">
      <w:pPr>
        <w:autoSpaceDE w:val="0"/>
        <w:autoSpaceDN w:val="0"/>
        <w:adjustRightInd w:val="0"/>
        <w:spacing w:after="0" w:line="360" w:lineRule="auto"/>
        <w:jc w:val="both"/>
        <w:rPr>
          <w:rFonts w:ascii="Arial" w:eastAsia="Times New Roman" w:hAnsi="Arial" w:cs="Arial"/>
          <w:sz w:val="24"/>
          <w:szCs w:val="24"/>
          <w:lang w:eastAsia="fr-FR"/>
        </w:rPr>
      </w:pPr>
      <w:r w:rsidRPr="0043175D">
        <w:rPr>
          <w:rFonts w:ascii="Arial" w:eastAsia="Times New Roman" w:hAnsi="Arial" w:cs="Arial"/>
          <w:sz w:val="24"/>
          <w:szCs w:val="24"/>
          <w:lang w:eastAsia="fr-FR"/>
        </w:rPr>
        <w:t>3/ Une force de vente dédiée à une clientèle «haute contribution», déployée aux USA, Royaume Uni, France, Allemagne, Brésil, Suisse, Espagne, Italie et en Asie, au sein de l’organisation mondiale des Ventes</w:t>
      </w:r>
    </w:p>
    <w:p w:rsidR="00526EB7" w:rsidRDefault="00333046" w:rsidP="007C1363">
      <w:pPr>
        <w:autoSpaceDE w:val="0"/>
        <w:autoSpaceDN w:val="0"/>
        <w:adjustRightInd w:val="0"/>
        <w:spacing w:line="360" w:lineRule="auto"/>
        <w:jc w:val="center"/>
        <w:rPr>
          <w:rFonts w:ascii="Arial" w:hAnsi="Arial" w:cs="Arial"/>
          <w:b/>
          <w:sz w:val="28"/>
          <w:szCs w:val="28"/>
          <w:u w:val="single"/>
        </w:rPr>
      </w:pPr>
      <w:r>
        <w:rPr>
          <w:rStyle w:val="txtcourant1"/>
          <w:b/>
          <w:bCs/>
          <w:i/>
          <w:iCs/>
          <w:sz w:val="32"/>
          <w:szCs w:val="32"/>
        </w:rPr>
        <w:pict>
          <v:shape id="_x0000_i1029" type="#_x0000_t136" style="width:5in;height:39.35pt" fillcolor="#09c" stroked="f">
            <v:shadow on="t" color="#b2b2b2" opacity="52429f" offset="3pt"/>
            <v:textpath style="font-family:&quot;Monotype Corsiva&quot;;font-size:32pt;font-weight:bold;v-text-kern:t" trim="t" fitpath="t" string="Conclusion"/>
          </v:shape>
        </w:pict>
      </w:r>
    </w:p>
    <w:p w:rsidR="00155272" w:rsidRPr="00155272" w:rsidRDefault="00155272" w:rsidP="00155272">
      <w:pPr>
        <w:pStyle w:val="Title"/>
        <w:spacing w:line="360" w:lineRule="auto"/>
        <w:jc w:val="both"/>
        <w:rPr>
          <w:rFonts w:ascii="Arial" w:hAnsi="Arial" w:cs="Arial"/>
        </w:rPr>
      </w:pPr>
      <w:r w:rsidRPr="00155272">
        <w:rPr>
          <w:rFonts w:ascii="Arial" w:hAnsi="Arial" w:cs="Arial"/>
        </w:rPr>
        <w:t xml:space="preserve">Le succès de la surveillance minutieuse de l’environnement marketing repose sur l’habileté des dirigeants à utiliser l’information de manière stratégique et à la transformer en avantages concurrentiels. La dynamique des marchés et l’accroissement général du niveau de compétitivité font en sorte que les dirigeants hôteliers doivent dorénavant considérer tous les moyens mis à leur disposition pour prendre de meilleures décisions stratégiques ou tactiques et améliorer les résultats de leur entreprise. La pratique du marketing-Mix est l’un des moyens leur permettant de demeurer à l’avant-garde de leur industrie tout en favorisant le développement d’avantages concurrentiels durables pour leur organisation. </w:t>
      </w:r>
    </w:p>
    <w:p w:rsidR="003805C0" w:rsidRPr="00155272" w:rsidRDefault="00155272" w:rsidP="00155272">
      <w:pPr>
        <w:pStyle w:val="Title"/>
        <w:spacing w:line="360" w:lineRule="auto"/>
        <w:jc w:val="both"/>
        <w:rPr>
          <w:rFonts w:ascii="Arial" w:hAnsi="Arial" w:cs="Arial"/>
        </w:rPr>
      </w:pPr>
      <w:r w:rsidRPr="00155272">
        <w:rPr>
          <w:rFonts w:ascii="Arial" w:hAnsi="Arial" w:cs="Arial"/>
        </w:rPr>
        <w:t xml:space="preserve">Par exemple, une </w:t>
      </w:r>
      <w:r w:rsidR="003805C0" w:rsidRPr="00155272">
        <w:rPr>
          <w:rFonts w:ascii="Arial" w:hAnsi="Arial" w:cs="Arial"/>
        </w:rPr>
        <w:t>entreprise a recours à quatre stratégies marketing différentes</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Attirer des nouveaux consommateurs qui, pour certaines raisons, ne prennent pas l’avion;</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Attirer des consommateurs qui utilisent les compagnies concurrentes;</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Renforcer la fidélité des consommateurs qui utilisent déjà le service de la firme;</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Accroître l’occasion d’utiliser la compagnie en créant de nouvelles liaisons aériennes.</w:t>
      </w:r>
    </w:p>
    <w:p w:rsidR="003805C0" w:rsidRPr="00155272" w:rsidRDefault="00155272" w:rsidP="00155272">
      <w:pPr>
        <w:pStyle w:val="NormalWeb"/>
        <w:spacing w:line="360" w:lineRule="auto"/>
        <w:ind w:left="360"/>
        <w:jc w:val="both"/>
        <w:rPr>
          <w:rFonts w:ascii="Arial" w:hAnsi="Arial" w:cs="Arial"/>
        </w:rPr>
      </w:pPr>
      <w:r w:rsidRPr="00155272">
        <w:rPr>
          <w:rFonts w:ascii="Arial" w:hAnsi="Arial" w:cs="Arial"/>
        </w:rPr>
        <w:t>En général, il faut que chaque entreprise utilise la démarche adéquate pour fidéliser sa clientèle surtout dans le secteur hôtelier en tenant compte de toutes les parties suivantes :</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 xml:space="preserve">Rôle de l’accueil et du personnel </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 xml:space="preserve">Des Tarifs promotionnels </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 xml:space="preserve">Les éléments de confort et d’attention </w:t>
      </w:r>
    </w:p>
    <w:p w:rsidR="003805C0" w:rsidRPr="00155272" w:rsidRDefault="00155272" w:rsidP="00155272">
      <w:pPr>
        <w:pStyle w:val="NormalWeb"/>
        <w:numPr>
          <w:ilvl w:val="0"/>
          <w:numId w:val="4"/>
        </w:numPr>
        <w:spacing w:line="360" w:lineRule="auto"/>
        <w:jc w:val="both"/>
        <w:rPr>
          <w:rFonts w:ascii="Arial" w:hAnsi="Arial" w:cs="Arial"/>
        </w:rPr>
      </w:pPr>
      <w:r w:rsidRPr="00155272">
        <w:rPr>
          <w:rFonts w:ascii="Arial" w:hAnsi="Arial" w:cs="Arial"/>
        </w:rPr>
        <w:t>La création</w:t>
      </w:r>
      <w:r w:rsidR="003805C0" w:rsidRPr="00155272">
        <w:rPr>
          <w:rFonts w:ascii="Arial" w:hAnsi="Arial" w:cs="Arial"/>
        </w:rPr>
        <w:t xml:space="preserve"> des événements </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Élargisse</w:t>
      </w:r>
      <w:r w:rsidR="00155272" w:rsidRPr="00155272">
        <w:rPr>
          <w:rFonts w:ascii="Arial" w:hAnsi="Arial" w:cs="Arial"/>
        </w:rPr>
        <w:t>ment</w:t>
      </w:r>
      <w:r w:rsidRPr="00155272">
        <w:rPr>
          <w:rFonts w:ascii="Arial" w:hAnsi="Arial" w:cs="Arial"/>
        </w:rPr>
        <w:t xml:space="preserve"> </w:t>
      </w:r>
      <w:r w:rsidR="00155272" w:rsidRPr="00155272">
        <w:rPr>
          <w:rFonts w:ascii="Arial" w:hAnsi="Arial" w:cs="Arial"/>
        </w:rPr>
        <w:t>de l’</w:t>
      </w:r>
      <w:r w:rsidRPr="00155272">
        <w:rPr>
          <w:rFonts w:ascii="Arial" w:hAnsi="Arial" w:cs="Arial"/>
        </w:rPr>
        <w:t xml:space="preserve">offre </w:t>
      </w:r>
      <w:r w:rsidR="00155272" w:rsidRPr="00155272">
        <w:rPr>
          <w:rFonts w:ascii="Arial" w:hAnsi="Arial" w:cs="Arial"/>
        </w:rPr>
        <w:t xml:space="preserve">et se </w:t>
      </w:r>
      <w:r w:rsidRPr="00155272">
        <w:rPr>
          <w:rFonts w:ascii="Arial" w:hAnsi="Arial" w:cs="Arial"/>
        </w:rPr>
        <w:t xml:space="preserve">rappeler au bon souvenir de </w:t>
      </w:r>
      <w:r w:rsidR="00155272" w:rsidRPr="00155272">
        <w:rPr>
          <w:rFonts w:ascii="Arial" w:hAnsi="Arial" w:cs="Arial"/>
        </w:rPr>
        <w:t>ses</w:t>
      </w:r>
      <w:r w:rsidRPr="00155272">
        <w:rPr>
          <w:rFonts w:ascii="Arial" w:hAnsi="Arial" w:cs="Arial"/>
        </w:rPr>
        <w:t xml:space="preserve"> clients </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Cré</w:t>
      </w:r>
      <w:r w:rsidR="00155272" w:rsidRPr="00155272">
        <w:rPr>
          <w:rFonts w:ascii="Arial" w:hAnsi="Arial" w:cs="Arial"/>
        </w:rPr>
        <w:t>ation d’</w:t>
      </w:r>
      <w:r w:rsidRPr="00155272">
        <w:rPr>
          <w:rFonts w:ascii="Arial" w:hAnsi="Arial" w:cs="Arial"/>
        </w:rPr>
        <w:t xml:space="preserve">un club de clients </w:t>
      </w:r>
    </w:p>
    <w:p w:rsidR="003805C0" w:rsidRPr="00155272" w:rsidRDefault="003805C0" w:rsidP="00155272">
      <w:pPr>
        <w:pStyle w:val="NormalWeb"/>
        <w:numPr>
          <w:ilvl w:val="0"/>
          <w:numId w:val="4"/>
        </w:numPr>
        <w:spacing w:line="360" w:lineRule="auto"/>
        <w:jc w:val="both"/>
        <w:rPr>
          <w:rFonts w:ascii="Arial" w:hAnsi="Arial" w:cs="Arial"/>
        </w:rPr>
      </w:pPr>
      <w:r w:rsidRPr="00155272">
        <w:rPr>
          <w:rFonts w:ascii="Arial" w:hAnsi="Arial" w:cs="Arial"/>
        </w:rPr>
        <w:t xml:space="preserve">Questionnaires et enquêtes de satisfaction </w:t>
      </w:r>
    </w:p>
    <w:p w:rsidR="003805C0" w:rsidRPr="00155272" w:rsidRDefault="003805C0" w:rsidP="00CF1E10">
      <w:pPr>
        <w:autoSpaceDE w:val="0"/>
        <w:autoSpaceDN w:val="0"/>
        <w:adjustRightInd w:val="0"/>
        <w:spacing w:line="360" w:lineRule="auto"/>
        <w:jc w:val="both"/>
        <w:rPr>
          <w:rFonts w:ascii="Arial" w:hAnsi="Arial" w:cs="Arial"/>
          <w:sz w:val="24"/>
          <w:szCs w:val="24"/>
        </w:rPr>
      </w:pPr>
    </w:p>
    <w:p w:rsidR="007C1363" w:rsidRDefault="00333046" w:rsidP="003A688B">
      <w:pPr>
        <w:autoSpaceDE w:val="0"/>
        <w:autoSpaceDN w:val="0"/>
        <w:adjustRightInd w:val="0"/>
        <w:spacing w:line="360" w:lineRule="auto"/>
        <w:jc w:val="center"/>
        <w:rPr>
          <w:rFonts w:ascii="Tahoma" w:hAnsi="Tahoma" w:cs="Tahoma"/>
        </w:rPr>
      </w:pPr>
      <w:r>
        <w:rPr>
          <w:rStyle w:val="txtcourant1"/>
          <w:b/>
          <w:bCs/>
          <w:i/>
          <w:iCs/>
          <w:sz w:val="32"/>
          <w:szCs w:val="32"/>
        </w:rPr>
        <w:pict>
          <v:shape id="_x0000_i1030" type="#_x0000_t136" style="width:378.4pt;height:53.6pt" fillcolor="#09c" stroked="f">
            <v:shadow on="t" color="#b2b2b2" opacity="52429f" offset="3pt"/>
            <v:textpath style="font-family:&quot;Monotype Corsiva&quot;;font-weight:bold;v-text-kern:t" trim="t" fitpath="t" string="Bibliographie"/>
          </v:shape>
        </w:pict>
      </w:r>
    </w:p>
    <w:p w:rsidR="00962DAC" w:rsidRPr="00155272" w:rsidRDefault="00962DAC" w:rsidP="004405FC">
      <w:pPr>
        <w:numPr>
          <w:ilvl w:val="0"/>
          <w:numId w:val="4"/>
        </w:numPr>
        <w:autoSpaceDE w:val="0"/>
        <w:autoSpaceDN w:val="0"/>
        <w:adjustRightInd w:val="0"/>
        <w:spacing w:line="360" w:lineRule="auto"/>
        <w:jc w:val="both"/>
        <w:rPr>
          <w:rFonts w:ascii="Arial" w:hAnsi="Arial" w:cs="Arial"/>
          <w:b/>
          <w:sz w:val="24"/>
          <w:szCs w:val="24"/>
        </w:rPr>
      </w:pPr>
      <w:r w:rsidRPr="00155272">
        <w:rPr>
          <w:rFonts w:ascii="Arial" w:hAnsi="Arial" w:cs="Arial"/>
          <w:b/>
          <w:sz w:val="24"/>
          <w:szCs w:val="24"/>
        </w:rPr>
        <w:t>Les sites internet :</w:t>
      </w:r>
    </w:p>
    <w:p w:rsidR="00CF1E10" w:rsidRPr="00155272" w:rsidRDefault="00333046" w:rsidP="00155272">
      <w:pPr>
        <w:spacing w:line="360" w:lineRule="auto"/>
        <w:jc w:val="both"/>
        <w:rPr>
          <w:rFonts w:ascii="Arial" w:hAnsi="Arial" w:cs="Arial"/>
          <w:sz w:val="24"/>
          <w:szCs w:val="24"/>
        </w:rPr>
      </w:pPr>
      <w:hyperlink r:id="rId18" w:history="1">
        <w:r w:rsidR="00CF1E10" w:rsidRPr="00155272">
          <w:rPr>
            <w:rStyle w:val="Hyperlink"/>
            <w:rFonts w:ascii="Arial" w:hAnsi="Arial" w:cs="Arial"/>
            <w:sz w:val="24"/>
            <w:szCs w:val="24"/>
          </w:rPr>
          <w:t>http://www.magharebia.com</w:t>
        </w:r>
      </w:hyperlink>
    </w:p>
    <w:p w:rsidR="00CF1E10" w:rsidRPr="00155272" w:rsidRDefault="00333046" w:rsidP="00155272">
      <w:pPr>
        <w:spacing w:line="360" w:lineRule="auto"/>
        <w:jc w:val="both"/>
        <w:rPr>
          <w:rStyle w:val="HTMLCite"/>
          <w:rFonts w:ascii="Arial" w:hAnsi="Arial" w:cs="Arial"/>
          <w:sz w:val="24"/>
          <w:szCs w:val="24"/>
        </w:rPr>
      </w:pPr>
      <w:hyperlink r:id="rId19" w:history="1">
        <w:r w:rsidR="00962DAC" w:rsidRPr="00155272">
          <w:rPr>
            <w:rStyle w:val="Hyperlink"/>
            <w:rFonts w:ascii="Arial" w:hAnsi="Arial" w:cs="Arial"/>
            <w:sz w:val="24"/>
            <w:szCs w:val="24"/>
          </w:rPr>
          <w:t>www.charlesdotreppe.lalibreblogs.be/media.com</w:t>
        </w:r>
      </w:hyperlink>
    </w:p>
    <w:p w:rsidR="00CF1E10" w:rsidRPr="00155272" w:rsidRDefault="00333046" w:rsidP="00155272">
      <w:pPr>
        <w:spacing w:line="360" w:lineRule="auto"/>
        <w:jc w:val="both"/>
        <w:rPr>
          <w:rFonts w:ascii="Arial" w:hAnsi="Arial" w:cs="Arial"/>
          <w:sz w:val="24"/>
          <w:szCs w:val="24"/>
        </w:rPr>
      </w:pPr>
      <w:hyperlink r:id="rId20" w:history="1">
        <w:r w:rsidR="00CF1E10" w:rsidRPr="00155272">
          <w:rPr>
            <w:rStyle w:val="Hyperlink"/>
            <w:rFonts w:ascii="Arial" w:hAnsi="Arial" w:cs="Arial"/>
            <w:sz w:val="24"/>
            <w:szCs w:val="24"/>
          </w:rPr>
          <w:t>www.servedby.advertising.com</w:t>
        </w:r>
      </w:hyperlink>
    </w:p>
    <w:p w:rsidR="00CF1E10" w:rsidRPr="00155272" w:rsidRDefault="00333046" w:rsidP="00155272">
      <w:pPr>
        <w:spacing w:line="360" w:lineRule="auto"/>
        <w:jc w:val="both"/>
        <w:rPr>
          <w:rFonts w:ascii="Arial" w:hAnsi="Arial" w:cs="Arial"/>
          <w:sz w:val="24"/>
          <w:szCs w:val="24"/>
        </w:rPr>
      </w:pPr>
      <w:hyperlink r:id="rId21" w:history="1">
        <w:r w:rsidR="00CF1E10" w:rsidRPr="00155272">
          <w:rPr>
            <w:rStyle w:val="Hyperlink"/>
            <w:rFonts w:ascii="Arial" w:hAnsi="Arial" w:cs="Arial"/>
            <w:sz w:val="24"/>
            <w:szCs w:val="24"/>
          </w:rPr>
          <w:t>http://fr.wikipedia.org</w:t>
        </w:r>
      </w:hyperlink>
    </w:p>
    <w:p w:rsidR="00CF1E10" w:rsidRPr="00155272" w:rsidRDefault="00333046" w:rsidP="00155272">
      <w:pPr>
        <w:spacing w:line="360" w:lineRule="auto"/>
        <w:jc w:val="both"/>
        <w:rPr>
          <w:rStyle w:val="Hyperlink"/>
          <w:rFonts w:ascii="Arial" w:hAnsi="Arial" w:cs="Arial"/>
          <w:sz w:val="24"/>
          <w:szCs w:val="24"/>
        </w:rPr>
      </w:pPr>
      <w:hyperlink r:id="rId22" w:history="1">
        <w:r w:rsidR="00CF1E10" w:rsidRPr="00155272">
          <w:rPr>
            <w:rStyle w:val="Hyperlink"/>
            <w:rFonts w:ascii="Arial" w:hAnsi="Arial" w:cs="Arial"/>
            <w:sz w:val="24"/>
            <w:szCs w:val="24"/>
          </w:rPr>
          <w:t>http://coursenligne.univ-artois.fr/Aes/Marketing_territorial/III_Segmentationbis.com</w:t>
        </w:r>
      </w:hyperlink>
    </w:p>
    <w:p w:rsidR="00762E79" w:rsidRPr="00155272" w:rsidRDefault="00333046" w:rsidP="00155272">
      <w:pPr>
        <w:spacing w:line="360" w:lineRule="auto"/>
        <w:jc w:val="both"/>
        <w:rPr>
          <w:rFonts w:ascii="Arial" w:hAnsi="Arial" w:cs="Arial"/>
          <w:sz w:val="24"/>
          <w:szCs w:val="24"/>
        </w:rPr>
      </w:pPr>
      <w:hyperlink r:id="rId23" w:history="1">
        <w:r w:rsidR="00762E79" w:rsidRPr="00155272">
          <w:rPr>
            <w:rStyle w:val="Hyperlink"/>
            <w:rFonts w:ascii="Arial" w:hAnsi="Arial" w:cs="Arial"/>
            <w:sz w:val="24"/>
            <w:szCs w:val="24"/>
          </w:rPr>
          <w:t>www.Marketing-Etudiant.fr</w:t>
        </w:r>
      </w:hyperlink>
    </w:p>
    <w:p w:rsidR="00762E79" w:rsidRPr="00155272" w:rsidRDefault="00333046" w:rsidP="00155272">
      <w:pPr>
        <w:spacing w:line="360" w:lineRule="auto"/>
        <w:jc w:val="both"/>
        <w:rPr>
          <w:rFonts w:ascii="Arial" w:hAnsi="Arial" w:cs="Arial"/>
          <w:sz w:val="24"/>
          <w:szCs w:val="24"/>
        </w:rPr>
      </w:pPr>
      <w:hyperlink r:id="rId24" w:history="1">
        <w:r w:rsidR="00762E79" w:rsidRPr="00155272">
          <w:rPr>
            <w:rStyle w:val="Hyperlink"/>
            <w:rFonts w:ascii="Arial" w:hAnsi="Arial" w:cs="Arial"/>
            <w:sz w:val="24"/>
            <w:szCs w:val="24"/>
          </w:rPr>
          <w:t>www.sofitel.com</w:t>
        </w:r>
      </w:hyperlink>
    </w:p>
    <w:p w:rsidR="00FE6FB4" w:rsidRDefault="00333046" w:rsidP="00155272">
      <w:pPr>
        <w:spacing w:line="360" w:lineRule="auto"/>
        <w:jc w:val="both"/>
        <w:rPr>
          <w:rFonts w:ascii="Arial" w:hAnsi="Arial" w:cs="Arial"/>
          <w:sz w:val="24"/>
          <w:szCs w:val="24"/>
        </w:rPr>
      </w:pPr>
      <w:hyperlink r:id="rId25" w:history="1">
        <w:r w:rsidR="00FE6FB4" w:rsidRPr="00155272">
          <w:rPr>
            <w:rStyle w:val="Hyperlink"/>
            <w:rFonts w:ascii="Arial" w:hAnsi="Arial" w:cs="Arial"/>
            <w:sz w:val="24"/>
            <w:szCs w:val="24"/>
          </w:rPr>
          <w:t>www.accor.com</w:t>
        </w:r>
      </w:hyperlink>
    </w:p>
    <w:p w:rsidR="00FE6FB4" w:rsidRPr="00155272" w:rsidRDefault="00333046" w:rsidP="00155272">
      <w:pPr>
        <w:spacing w:line="360" w:lineRule="auto"/>
        <w:jc w:val="both"/>
        <w:rPr>
          <w:rFonts w:ascii="Arial" w:hAnsi="Arial" w:cs="Arial"/>
          <w:sz w:val="24"/>
          <w:szCs w:val="24"/>
        </w:rPr>
      </w:pPr>
      <w:hyperlink r:id="rId26" w:history="1">
        <w:r w:rsidR="007B4211" w:rsidRPr="008B15AD">
          <w:rPr>
            <w:rStyle w:val="Hyperlink"/>
            <w:rFonts w:ascii="Arial" w:hAnsi="Arial" w:cs="Arial"/>
            <w:sz w:val="24"/>
            <w:szCs w:val="24"/>
          </w:rPr>
          <w:t>www.oodoc.com</w:t>
        </w:r>
      </w:hyperlink>
    </w:p>
    <w:p w:rsidR="00962DAC" w:rsidRPr="00155272" w:rsidRDefault="00962DAC" w:rsidP="00155272">
      <w:pPr>
        <w:numPr>
          <w:ilvl w:val="0"/>
          <w:numId w:val="49"/>
        </w:numPr>
        <w:spacing w:line="360" w:lineRule="auto"/>
        <w:jc w:val="both"/>
        <w:rPr>
          <w:rFonts w:ascii="Arial" w:hAnsi="Arial" w:cs="Arial"/>
          <w:b/>
          <w:sz w:val="24"/>
          <w:szCs w:val="24"/>
        </w:rPr>
      </w:pPr>
      <w:r w:rsidRPr="00155272">
        <w:rPr>
          <w:rFonts w:ascii="Arial" w:hAnsi="Arial" w:cs="Arial"/>
          <w:b/>
          <w:sz w:val="24"/>
          <w:szCs w:val="24"/>
        </w:rPr>
        <w:t>Les livres</w:t>
      </w:r>
      <w:r w:rsidR="00526EB7" w:rsidRPr="00155272">
        <w:rPr>
          <w:rFonts w:ascii="Arial" w:hAnsi="Arial" w:cs="Arial"/>
          <w:b/>
          <w:sz w:val="24"/>
          <w:szCs w:val="24"/>
        </w:rPr>
        <w:t xml:space="preserve"> et les documents</w:t>
      </w:r>
      <w:r w:rsidRPr="00155272">
        <w:rPr>
          <w:rFonts w:ascii="Arial" w:hAnsi="Arial" w:cs="Arial"/>
          <w:b/>
          <w:sz w:val="24"/>
          <w:szCs w:val="24"/>
        </w:rPr>
        <w:t> :</w:t>
      </w:r>
    </w:p>
    <w:p w:rsidR="00962DAC" w:rsidRPr="00155272" w:rsidRDefault="004405FC" w:rsidP="00155272">
      <w:pPr>
        <w:spacing w:line="360" w:lineRule="auto"/>
        <w:jc w:val="both"/>
        <w:rPr>
          <w:rFonts w:ascii="Arial" w:hAnsi="Arial" w:cs="Arial"/>
          <w:sz w:val="24"/>
          <w:szCs w:val="24"/>
        </w:rPr>
      </w:pPr>
      <w:r>
        <w:rPr>
          <w:rFonts w:ascii="Arial" w:hAnsi="Arial" w:cs="Arial"/>
          <w:sz w:val="24"/>
          <w:szCs w:val="24"/>
        </w:rPr>
        <w:t xml:space="preserve">- </w:t>
      </w:r>
      <w:r w:rsidR="00526EB7" w:rsidRPr="00155272">
        <w:rPr>
          <w:rFonts w:ascii="Arial" w:hAnsi="Arial" w:cs="Arial"/>
          <w:sz w:val="24"/>
          <w:szCs w:val="24"/>
        </w:rPr>
        <w:t xml:space="preserve">Un livre </w:t>
      </w:r>
      <w:r w:rsidR="00962DAC" w:rsidRPr="00155272">
        <w:rPr>
          <w:rFonts w:ascii="Arial" w:hAnsi="Arial" w:cs="Arial"/>
          <w:sz w:val="24"/>
          <w:szCs w:val="24"/>
        </w:rPr>
        <w:t xml:space="preserve">« Le marketing » de  </w:t>
      </w:r>
      <w:proofErr w:type="spellStart"/>
      <w:r w:rsidR="00962DAC" w:rsidRPr="00155272">
        <w:rPr>
          <w:rFonts w:ascii="Arial" w:hAnsi="Arial" w:cs="Arial"/>
          <w:sz w:val="24"/>
          <w:szCs w:val="24"/>
        </w:rPr>
        <w:t>cathrine</w:t>
      </w:r>
      <w:proofErr w:type="spellEnd"/>
      <w:r w:rsidR="00962DAC" w:rsidRPr="00155272">
        <w:rPr>
          <w:rFonts w:ascii="Arial" w:hAnsi="Arial" w:cs="Arial"/>
          <w:sz w:val="24"/>
          <w:szCs w:val="24"/>
        </w:rPr>
        <w:t xml:space="preserve"> </w:t>
      </w:r>
      <w:proofErr w:type="spellStart"/>
      <w:r w:rsidR="00962DAC" w:rsidRPr="00155272">
        <w:rPr>
          <w:rFonts w:ascii="Arial" w:hAnsi="Arial" w:cs="Arial"/>
          <w:sz w:val="24"/>
          <w:szCs w:val="24"/>
        </w:rPr>
        <w:t>viot</w:t>
      </w:r>
      <w:proofErr w:type="spellEnd"/>
      <w:r w:rsidR="00962DAC" w:rsidRPr="00155272">
        <w:rPr>
          <w:rFonts w:ascii="Arial" w:hAnsi="Arial" w:cs="Arial"/>
          <w:sz w:val="24"/>
          <w:szCs w:val="24"/>
        </w:rPr>
        <w:t>.</w:t>
      </w:r>
    </w:p>
    <w:p w:rsidR="00526EB7" w:rsidRPr="00155272" w:rsidRDefault="004405FC" w:rsidP="00155272">
      <w:pPr>
        <w:spacing w:line="360" w:lineRule="auto"/>
        <w:jc w:val="both"/>
        <w:rPr>
          <w:rFonts w:ascii="Arial" w:hAnsi="Arial" w:cs="Arial"/>
          <w:sz w:val="24"/>
          <w:szCs w:val="24"/>
        </w:rPr>
      </w:pPr>
      <w:r>
        <w:rPr>
          <w:rFonts w:ascii="Arial" w:hAnsi="Arial" w:cs="Arial"/>
          <w:sz w:val="24"/>
          <w:szCs w:val="24"/>
        </w:rPr>
        <w:t xml:space="preserve">- </w:t>
      </w:r>
      <w:r w:rsidR="00526EB7" w:rsidRPr="00155272">
        <w:rPr>
          <w:rFonts w:ascii="Arial" w:hAnsi="Arial" w:cs="Arial"/>
          <w:sz w:val="24"/>
          <w:szCs w:val="24"/>
        </w:rPr>
        <w:t>Un document de l’hôtel Sofitel Marrakech</w:t>
      </w:r>
    </w:p>
    <w:p w:rsidR="00962DAC" w:rsidRDefault="00962DAC" w:rsidP="00CF1E10"/>
    <w:p w:rsidR="00962DAC" w:rsidRDefault="00962DAC" w:rsidP="00CF1E10"/>
    <w:p w:rsidR="00762E79" w:rsidRPr="002065D7" w:rsidRDefault="00762E79" w:rsidP="00CF1E10"/>
    <w:sectPr w:rsidR="00762E79" w:rsidRPr="002065D7" w:rsidSect="0088120C">
      <w:footerReference w:type="even" r:id="rId27"/>
      <w:pgSz w:w="11906" w:h="16838"/>
      <w:pgMar w:top="426" w:right="1417"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46" w:rsidRDefault="00333046">
      <w:r>
        <w:separator/>
      </w:r>
    </w:p>
  </w:endnote>
  <w:endnote w:type="continuationSeparator" w:id="0">
    <w:p w:rsidR="00333046" w:rsidRDefault="0033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JBHKBF+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Roman">
    <w:altName w:val="Arial Unicode MS"/>
    <w:panose1 w:val="00000000000000000000"/>
    <w:charset w:val="00"/>
    <w:family w:val="swiss"/>
    <w:notTrueType/>
    <w:pitch w:val="default"/>
    <w:sig w:usb0="00000003" w:usb1="08070000" w:usb2="00000010" w:usb3="00000000" w:csb0="00020001" w:csb1="00000000"/>
  </w:font>
  <w:font w:name="Palatino-Bold">
    <w:panose1 w:val="00000000000000000000"/>
    <w:charset w:val="00"/>
    <w:family w:val="swiss"/>
    <w:notTrueType/>
    <w:pitch w:val="default"/>
    <w:sig w:usb0="00000003" w:usb1="00000000" w:usb2="00000000" w:usb3="00000000" w:csb0="00000001" w:csb1="00000000"/>
  </w:font>
  <w:font w:name="Palatino-Bold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24" w:rsidRDefault="004A5424" w:rsidP="00FE6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424" w:rsidRDefault="004A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46" w:rsidRDefault="00333046">
      <w:r>
        <w:separator/>
      </w:r>
    </w:p>
  </w:footnote>
  <w:footnote w:type="continuationSeparator" w:id="0">
    <w:p w:rsidR="00333046" w:rsidRDefault="00333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593"/>
    <w:multiLevelType w:val="hybridMultilevel"/>
    <w:tmpl w:val="43D6BC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CD2E53"/>
    <w:multiLevelType w:val="hybridMultilevel"/>
    <w:tmpl w:val="B0041AD0"/>
    <w:lvl w:ilvl="0" w:tplc="F620C828">
      <w:start w:val="1"/>
      <w:numFmt w:val="bullet"/>
      <w:lvlText w:val=""/>
      <w:lvlJc w:val="left"/>
      <w:pPr>
        <w:tabs>
          <w:tab w:val="num" w:pos="720"/>
        </w:tabs>
        <w:ind w:left="720" w:hanging="360"/>
      </w:pPr>
      <w:rPr>
        <w:rFonts w:ascii="Wingdings" w:hAnsi="Wingdings" w:hint="default"/>
      </w:rPr>
    </w:lvl>
    <w:lvl w:ilvl="1" w:tplc="218C45A6" w:tentative="1">
      <w:start w:val="1"/>
      <w:numFmt w:val="bullet"/>
      <w:lvlText w:val=""/>
      <w:lvlJc w:val="left"/>
      <w:pPr>
        <w:tabs>
          <w:tab w:val="num" w:pos="1440"/>
        </w:tabs>
        <w:ind w:left="1440" w:hanging="360"/>
      </w:pPr>
      <w:rPr>
        <w:rFonts w:ascii="Wingdings" w:hAnsi="Wingdings" w:hint="default"/>
      </w:rPr>
    </w:lvl>
    <w:lvl w:ilvl="2" w:tplc="538A33AE" w:tentative="1">
      <w:start w:val="1"/>
      <w:numFmt w:val="bullet"/>
      <w:lvlText w:val=""/>
      <w:lvlJc w:val="left"/>
      <w:pPr>
        <w:tabs>
          <w:tab w:val="num" w:pos="2160"/>
        </w:tabs>
        <w:ind w:left="2160" w:hanging="360"/>
      </w:pPr>
      <w:rPr>
        <w:rFonts w:ascii="Wingdings" w:hAnsi="Wingdings" w:hint="default"/>
      </w:rPr>
    </w:lvl>
    <w:lvl w:ilvl="3" w:tplc="0E1A611E" w:tentative="1">
      <w:start w:val="1"/>
      <w:numFmt w:val="bullet"/>
      <w:lvlText w:val=""/>
      <w:lvlJc w:val="left"/>
      <w:pPr>
        <w:tabs>
          <w:tab w:val="num" w:pos="2880"/>
        </w:tabs>
        <w:ind w:left="2880" w:hanging="360"/>
      </w:pPr>
      <w:rPr>
        <w:rFonts w:ascii="Wingdings" w:hAnsi="Wingdings" w:hint="default"/>
      </w:rPr>
    </w:lvl>
    <w:lvl w:ilvl="4" w:tplc="238AC480" w:tentative="1">
      <w:start w:val="1"/>
      <w:numFmt w:val="bullet"/>
      <w:lvlText w:val=""/>
      <w:lvlJc w:val="left"/>
      <w:pPr>
        <w:tabs>
          <w:tab w:val="num" w:pos="3600"/>
        </w:tabs>
        <w:ind w:left="3600" w:hanging="360"/>
      </w:pPr>
      <w:rPr>
        <w:rFonts w:ascii="Wingdings" w:hAnsi="Wingdings" w:hint="default"/>
      </w:rPr>
    </w:lvl>
    <w:lvl w:ilvl="5" w:tplc="DD80325E" w:tentative="1">
      <w:start w:val="1"/>
      <w:numFmt w:val="bullet"/>
      <w:lvlText w:val=""/>
      <w:lvlJc w:val="left"/>
      <w:pPr>
        <w:tabs>
          <w:tab w:val="num" w:pos="4320"/>
        </w:tabs>
        <w:ind w:left="4320" w:hanging="360"/>
      </w:pPr>
      <w:rPr>
        <w:rFonts w:ascii="Wingdings" w:hAnsi="Wingdings" w:hint="default"/>
      </w:rPr>
    </w:lvl>
    <w:lvl w:ilvl="6" w:tplc="A23EB57A" w:tentative="1">
      <w:start w:val="1"/>
      <w:numFmt w:val="bullet"/>
      <w:lvlText w:val=""/>
      <w:lvlJc w:val="left"/>
      <w:pPr>
        <w:tabs>
          <w:tab w:val="num" w:pos="5040"/>
        </w:tabs>
        <w:ind w:left="5040" w:hanging="360"/>
      </w:pPr>
      <w:rPr>
        <w:rFonts w:ascii="Wingdings" w:hAnsi="Wingdings" w:hint="default"/>
      </w:rPr>
    </w:lvl>
    <w:lvl w:ilvl="7" w:tplc="B1AEE83C" w:tentative="1">
      <w:start w:val="1"/>
      <w:numFmt w:val="bullet"/>
      <w:lvlText w:val=""/>
      <w:lvlJc w:val="left"/>
      <w:pPr>
        <w:tabs>
          <w:tab w:val="num" w:pos="5760"/>
        </w:tabs>
        <w:ind w:left="5760" w:hanging="360"/>
      </w:pPr>
      <w:rPr>
        <w:rFonts w:ascii="Wingdings" w:hAnsi="Wingdings" w:hint="default"/>
      </w:rPr>
    </w:lvl>
    <w:lvl w:ilvl="8" w:tplc="08EE1774" w:tentative="1">
      <w:start w:val="1"/>
      <w:numFmt w:val="bullet"/>
      <w:lvlText w:val=""/>
      <w:lvlJc w:val="left"/>
      <w:pPr>
        <w:tabs>
          <w:tab w:val="num" w:pos="6480"/>
        </w:tabs>
        <w:ind w:left="6480" w:hanging="360"/>
      </w:pPr>
      <w:rPr>
        <w:rFonts w:ascii="Wingdings" w:hAnsi="Wingdings" w:hint="default"/>
      </w:rPr>
    </w:lvl>
  </w:abstractNum>
  <w:abstractNum w:abstractNumId="2">
    <w:nsid w:val="06F753C7"/>
    <w:multiLevelType w:val="hybridMultilevel"/>
    <w:tmpl w:val="99B68918"/>
    <w:lvl w:ilvl="0" w:tplc="F8D8062E">
      <w:start w:val="1"/>
      <w:numFmt w:val="bullet"/>
      <w:lvlText w:val="•"/>
      <w:lvlJc w:val="left"/>
      <w:pPr>
        <w:tabs>
          <w:tab w:val="num" w:pos="720"/>
        </w:tabs>
        <w:ind w:left="720" w:hanging="360"/>
      </w:pPr>
      <w:rPr>
        <w:rFonts w:ascii="Tahoma" w:hAnsi="Tahoma" w:hint="default"/>
      </w:rPr>
    </w:lvl>
    <w:lvl w:ilvl="1" w:tplc="8C0E8608" w:tentative="1">
      <w:start w:val="1"/>
      <w:numFmt w:val="bullet"/>
      <w:lvlText w:val="•"/>
      <w:lvlJc w:val="left"/>
      <w:pPr>
        <w:tabs>
          <w:tab w:val="num" w:pos="1440"/>
        </w:tabs>
        <w:ind w:left="1440" w:hanging="360"/>
      </w:pPr>
      <w:rPr>
        <w:rFonts w:ascii="Tahoma" w:hAnsi="Tahoma" w:hint="default"/>
      </w:rPr>
    </w:lvl>
    <w:lvl w:ilvl="2" w:tplc="4AFC2B0A" w:tentative="1">
      <w:start w:val="1"/>
      <w:numFmt w:val="bullet"/>
      <w:lvlText w:val="•"/>
      <w:lvlJc w:val="left"/>
      <w:pPr>
        <w:tabs>
          <w:tab w:val="num" w:pos="2160"/>
        </w:tabs>
        <w:ind w:left="2160" w:hanging="360"/>
      </w:pPr>
      <w:rPr>
        <w:rFonts w:ascii="Tahoma" w:hAnsi="Tahoma" w:hint="default"/>
      </w:rPr>
    </w:lvl>
    <w:lvl w:ilvl="3" w:tplc="9A2AABDC" w:tentative="1">
      <w:start w:val="1"/>
      <w:numFmt w:val="bullet"/>
      <w:lvlText w:val="•"/>
      <w:lvlJc w:val="left"/>
      <w:pPr>
        <w:tabs>
          <w:tab w:val="num" w:pos="2880"/>
        </w:tabs>
        <w:ind w:left="2880" w:hanging="360"/>
      </w:pPr>
      <w:rPr>
        <w:rFonts w:ascii="Tahoma" w:hAnsi="Tahoma" w:hint="default"/>
      </w:rPr>
    </w:lvl>
    <w:lvl w:ilvl="4" w:tplc="B07AB966" w:tentative="1">
      <w:start w:val="1"/>
      <w:numFmt w:val="bullet"/>
      <w:lvlText w:val="•"/>
      <w:lvlJc w:val="left"/>
      <w:pPr>
        <w:tabs>
          <w:tab w:val="num" w:pos="3600"/>
        </w:tabs>
        <w:ind w:left="3600" w:hanging="360"/>
      </w:pPr>
      <w:rPr>
        <w:rFonts w:ascii="Tahoma" w:hAnsi="Tahoma" w:hint="default"/>
      </w:rPr>
    </w:lvl>
    <w:lvl w:ilvl="5" w:tplc="314240F4" w:tentative="1">
      <w:start w:val="1"/>
      <w:numFmt w:val="bullet"/>
      <w:lvlText w:val="•"/>
      <w:lvlJc w:val="left"/>
      <w:pPr>
        <w:tabs>
          <w:tab w:val="num" w:pos="4320"/>
        </w:tabs>
        <w:ind w:left="4320" w:hanging="360"/>
      </w:pPr>
      <w:rPr>
        <w:rFonts w:ascii="Tahoma" w:hAnsi="Tahoma" w:hint="default"/>
      </w:rPr>
    </w:lvl>
    <w:lvl w:ilvl="6" w:tplc="3502D4DA" w:tentative="1">
      <w:start w:val="1"/>
      <w:numFmt w:val="bullet"/>
      <w:lvlText w:val="•"/>
      <w:lvlJc w:val="left"/>
      <w:pPr>
        <w:tabs>
          <w:tab w:val="num" w:pos="5040"/>
        </w:tabs>
        <w:ind w:left="5040" w:hanging="360"/>
      </w:pPr>
      <w:rPr>
        <w:rFonts w:ascii="Tahoma" w:hAnsi="Tahoma" w:hint="default"/>
      </w:rPr>
    </w:lvl>
    <w:lvl w:ilvl="7" w:tplc="32D2328A" w:tentative="1">
      <w:start w:val="1"/>
      <w:numFmt w:val="bullet"/>
      <w:lvlText w:val="•"/>
      <w:lvlJc w:val="left"/>
      <w:pPr>
        <w:tabs>
          <w:tab w:val="num" w:pos="5760"/>
        </w:tabs>
        <w:ind w:left="5760" w:hanging="360"/>
      </w:pPr>
      <w:rPr>
        <w:rFonts w:ascii="Tahoma" w:hAnsi="Tahoma" w:hint="default"/>
      </w:rPr>
    </w:lvl>
    <w:lvl w:ilvl="8" w:tplc="2D905522" w:tentative="1">
      <w:start w:val="1"/>
      <w:numFmt w:val="bullet"/>
      <w:lvlText w:val="•"/>
      <w:lvlJc w:val="left"/>
      <w:pPr>
        <w:tabs>
          <w:tab w:val="num" w:pos="6480"/>
        </w:tabs>
        <w:ind w:left="6480" w:hanging="360"/>
      </w:pPr>
      <w:rPr>
        <w:rFonts w:ascii="Tahoma" w:hAnsi="Tahoma" w:hint="default"/>
      </w:rPr>
    </w:lvl>
  </w:abstractNum>
  <w:abstractNum w:abstractNumId="3">
    <w:nsid w:val="0CEA232B"/>
    <w:multiLevelType w:val="hybridMultilevel"/>
    <w:tmpl w:val="BDF4E108"/>
    <w:lvl w:ilvl="0" w:tplc="97B43C22">
      <w:start w:val="1"/>
      <w:numFmt w:val="bullet"/>
      <w:lvlText w:val="•"/>
      <w:lvlJc w:val="left"/>
      <w:pPr>
        <w:tabs>
          <w:tab w:val="num" w:pos="720"/>
        </w:tabs>
        <w:ind w:left="720" w:hanging="360"/>
      </w:pPr>
      <w:rPr>
        <w:rFonts w:ascii="Tahoma" w:hAnsi="Tahoma" w:hint="default"/>
      </w:rPr>
    </w:lvl>
    <w:lvl w:ilvl="1" w:tplc="6432536C" w:tentative="1">
      <w:start w:val="1"/>
      <w:numFmt w:val="bullet"/>
      <w:lvlText w:val="•"/>
      <w:lvlJc w:val="left"/>
      <w:pPr>
        <w:tabs>
          <w:tab w:val="num" w:pos="1440"/>
        </w:tabs>
        <w:ind w:left="1440" w:hanging="360"/>
      </w:pPr>
      <w:rPr>
        <w:rFonts w:ascii="Tahoma" w:hAnsi="Tahoma" w:hint="default"/>
      </w:rPr>
    </w:lvl>
    <w:lvl w:ilvl="2" w:tplc="CFA2380A" w:tentative="1">
      <w:start w:val="1"/>
      <w:numFmt w:val="bullet"/>
      <w:lvlText w:val="•"/>
      <w:lvlJc w:val="left"/>
      <w:pPr>
        <w:tabs>
          <w:tab w:val="num" w:pos="2160"/>
        </w:tabs>
        <w:ind w:left="2160" w:hanging="360"/>
      </w:pPr>
      <w:rPr>
        <w:rFonts w:ascii="Tahoma" w:hAnsi="Tahoma" w:hint="default"/>
      </w:rPr>
    </w:lvl>
    <w:lvl w:ilvl="3" w:tplc="6A024BC4" w:tentative="1">
      <w:start w:val="1"/>
      <w:numFmt w:val="bullet"/>
      <w:lvlText w:val="•"/>
      <w:lvlJc w:val="left"/>
      <w:pPr>
        <w:tabs>
          <w:tab w:val="num" w:pos="2880"/>
        </w:tabs>
        <w:ind w:left="2880" w:hanging="360"/>
      </w:pPr>
      <w:rPr>
        <w:rFonts w:ascii="Tahoma" w:hAnsi="Tahoma" w:hint="default"/>
      </w:rPr>
    </w:lvl>
    <w:lvl w:ilvl="4" w:tplc="F3DCCA98" w:tentative="1">
      <w:start w:val="1"/>
      <w:numFmt w:val="bullet"/>
      <w:lvlText w:val="•"/>
      <w:lvlJc w:val="left"/>
      <w:pPr>
        <w:tabs>
          <w:tab w:val="num" w:pos="3600"/>
        </w:tabs>
        <w:ind w:left="3600" w:hanging="360"/>
      </w:pPr>
      <w:rPr>
        <w:rFonts w:ascii="Tahoma" w:hAnsi="Tahoma" w:hint="default"/>
      </w:rPr>
    </w:lvl>
    <w:lvl w:ilvl="5" w:tplc="C09251C8" w:tentative="1">
      <w:start w:val="1"/>
      <w:numFmt w:val="bullet"/>
      <w:lvlText w:val="•"/>
      <w:lvlJc w:val="left"/>
      <w:pPr>
        <w:tabs>
          <w:tab w:val="num" w:pos="4320"/>
        </w:tabs>
        <w:ind w:left="4320" w:hanging="360"/>
      </w:pPr>
      <w:rPr>
        <w:rFonts w:ascii="Tahoma" w:hAnsi="Tahoma" w:hint="default"/>
      </w:rPr>
    </w:lvl>
    <w:lvl w:ilvl="6" w:tplc="F5123A84" w:tentative="1">
      <w:start w:val="1"/>
      <w:numFmt w:val="bullet"/>
      <w:lvlText w:val="•"/>
      <w:lvlJc w:val="left"/>
      <w:pPr>
        <w:tabs>
          <w:tab w:val="num" w:pos="5040"/>
        </w:tabs>
        <w:ind w:left="5040" w:hanging="360"/>
      </w:pPr>
      <w:rPr>
        <w:rFonts w:ascii="Tahoma" w:hAnsi="Tahoma" w:hint="default"/>
      </w:rPr>
    </w:lvl>
    <w:lvl w:ilvl="7" w:tplc="33BAF754" w:tentative="1">
      <w:start w:val="1"/>
      <w:numFmt w:val="bullet"/>
      <w:lvlText w:val="•"/>
      <w:lvlJc w:val="left"/>
      <w:pPr>
        <w:tabs>
          <w:tab w:val="num" w:pos="5760"/>
        </w:tabs>
        <w:ind w:left="5760" w:hanging="360"/>
      </w:pPr>
      <w:rPr>
        <w:rFonts w:ascii="Tahoma" w:hAnsi="Tahoma" w:hint="default"/>
      </w:rPr>
    </w:lvl>
    <w:lvl w:ilvl="8" w:tplc="0868F83A" w:tentative="1">
      <w:start w:val="1"/>
      <w:numFmt w:val="bullet"/>
      <w:lvlText w:val="•"/>
      <w:lvlJc w:val="left"/>
      <w:pPr>
        <w:tabs>
          <w:tab w:val="num" w:pos="6480"/>
        </w:tabs>
        <w:ind w:left="6480" w:hanging="360"/>
      </w:pPr>
      <w:rPr>
        <w:rFonts w:ascii="Tahoma" w:hAnsi="Tahoma" w:hint="default"/>
      </w:rPr>
    </w:lvl>
  </w:abstractNum>
  <w:abstractNum w:abstractNumId="4">
    <w:nsid w:val="111747AF"/>
    <w:multiLevelType w:val="hybridMultilevel"/>
    <w:tmpl w:val="918C3C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703BEF"/>
    <w:multiLevelType w:val="hybridMultilevel"/>
    <w:tmpl w:val="FE84BFA6"/>
    <w:lvl w:ilvl="0" w:tplc="040C0001">
      <w:start w:val="1"/>
      <w:numFmt w:val="bullet"/>
      <w:lvlText w:val=""/>
      <w:lvlJc w:val="left"/>
      <w:pPr>
        <w:tabs>
          <w:tab w:val="num" w:pos="720"/>
        </w:tabs>
        <w:ind w:left="720" w:hanging="360"/>
      </w:pPr>
      <w:rPr>
        <w:rFonts w:ascii="Symbol" w:hAnsi="Symbol" w:hint="default"/>
      </w:rPr>
    </w:lvl>
    <w:lvl w:ilvl="1" w:tplc="69DCB14A">
      <w:start w:val="1"/>
      <w:numFmt w:val="none"/>
      <w:lvlText w:val="ii."/>
      <w:lvlJc w:val="righ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9AEE147E">
      <w:start w:val="1"/>
      <w:numFmt w:val="lowerLetter"/>
      <w:lvlText w:val="%4-"/>
      <w:lvlJc w:val="left"/>
      <w:pPr>
        <w:tabs>
          <w:tab w:val="num" w:pos="900"/>
        </w:tabs>
        <w:ind w:left="900" w:hanging="360"/>
      </w:pPr>
      <w:rPr>
        <w:rFonts w:hint="default"/>
      </w:rPr>
    </w:lvl>
    <w:lvl w:ilvl="4" w:tplc="B86CB158">
      <w:start w:val="1"/>
      <w:numFmt w:val="decimal"/>
      <w:lvlText w:val="%5)"/>
      <w:lvlJc w:val="left"/>
      <w:pPr>
        <w:tabs>
          <w:tab w:val="num" w:pos="360"/>
        </w:tabs>
        <w:ind w:left="360" w:hanging="360"/>
      </w:pPr>
      <w:rPr>
        <w:rFonts w:hint="default"/>
      </w:rPr>
    </w:lvl>
    <w:lvl w:ilvl="5" w:tplc="040C0001">
      <w:start w:val="1"/>
      <w:numFmt w:val="bullet"/>
      <w:lvlText w:val=""/>
      <w:lvlJc w:val="left"/>
      <w:pPr>
        <w:tabs>
          <w:tab w:val="num" w:pos="4320"/>
        </w:tabs>
        <w:ind w:left="4320" w:hanging="360"/>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6030A3"/>
    <w:multiLevelType w:val="hybridMultilevel"/>
    <w:tmpl w:val="5774801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D416D4"/>
    <w:multiLevelType w:val="hybridMultilevel"/>
    <w:tmpl w:val="CBB0CC94"/>
    <w:lvl w:ilvl="0" w:tplc="FB02FF90">
      <w:start w:val="1"/>
      <w:numFmt w:val="bullet"/>
      <w:lvlText w:val=""/>
      <w:lvlJc w:val="left"/>
      <w:pPr>
        <w:tabs>
          <w:tab w:val="num" w:pos="720"/>
        </w:tabs>
        <w:ind w:left="720" w:hanging="360"/>
      </w:pPr>
      <w:rPr>
        <w:rFonts w:ascii="Wingdings" w:hAnsi="Wingdings" w:hint="default"/>
      </w:rPr>
    </w:lvl>
    <w:lvl w:ilvl="1" w:tplc="DEA2AC14" w:tentative="1">
      <w:start w:val="1"/>
      <w:numFmt w:val="bullet"/>
      <w:lvlText w:val=""/>
      <w:lvlJc w:val="left"/>
      <w:pPr>
        <w:tabs>
          <w:tab w:val="num" w:pos="1440"/>
        </w:tabs>
        <w:ind w:left="1440" w:hanging="360"/>
      </w:pPr>
      <w:rPr>
        <w:rFonts w:ascii="Wingdings" w:hAnsi="Wingdings" w:hint="default"/>
      </w:rPr>
    </w:lvl>
    <w:lvl w:ilvl="2" w:tplc="F6BC2A7C" w:tentative="1">
      <w:start w:val="1"/>
      <w:numFmt w:val="bullet"/>
      <w:lvlText w:val=""/>
      <w:lvlJc w:val="left"/>
      <w:pPr>
        <w:tabs>
          <w:tab w:val="num" w:pos="2160"/>
        </w:tabs>
        <w:ind w:left="2160" w:hanging="360"/>
      </w:pPr>
      <w:rPr>
        <w:rFonts w:ascii="Wingdings" w:hAnsi="Wingdings" w:hint="default"/>
      </w:rPr>
    </w:lvl>
    <w:lvl w:ilvl="3" w:tplc="3C40B726" w:tentative="1">
      <w:start w:val="1"/>
      <w:numFmt w:val="bullet"/>
      <w:lvlText w:val=""/>
      <w:lvlJc w:val="left"/>
      <w:pPr>
        <w:tabs>
          <w:tab w:val="num" w:pos="2880"/>
        </w:tabs>
        <w:ind w:left="2880" w:hanging="360"/>
      </w:pPr>
      <w:rPr>
        <w:rFonts w:ascii="Wingdings" w:hAnsi="Wingdings" w:hint="default"/>
      </w:rPr>
    </w:lvl>
    <w:lvl w:ilvl="4" w:tplc="A93CCF54" w:tentative="1">
      <w:start w:val="1"/>
      <w:numFmt w:val="bullet"/>
      <w:lvlText w:val=""/>
      <w:lvlJc w:val="left"/>
      <w:pPr>
        <w:tabs>
          <w:tab w:val="num" w:pos="3600"/>
        </w:tabs>
        <w:ind w:left="3600" w:hanging="360"/>
      </w:pPr>
      <w:rPr>
        <w:rFonts w:ascii="Wingdings" w:hAnsi="Wingdings" w:hint="default"/>
      </w:rPr>
    </w:lvl>
    <w:lvl w:ilvl="5" w:tplc="8438DAD0" w:tentative="1">
      <w:start w:val="1"/>
      <w:numFmt w:val="bullet"/>
      <w:lvlText w:val=""/>
      <w:lvlJc w:val="left"/>
      <w:pPr>
        <w:tabs>
          <w:tab w:val="num" w:pos="4320"/>
        </w:tabs>
        <w:ind w:left="4320" w:hanging="360"/>
      </w:pPr>
      <w:rPr>
        <w:rFonts w:ascii="Wingdings" w:hAnsi="Wingdings" w:hint="default"/>
      </w:rPr>
    </w:lvl>
    <w:lvl w:ilvl="6" w:tplc="E63C23CC" w:tentative="1">
      <w:start w:val="1"/>
      <w:numFmt w:val="bullet"/>
      <w:lvlText w:val=""/>
      <w:lvlJc w:val="left"/>
      <w:pPr>
        <w:tabs>
          <w:tab w:val="num" w:pos="5040"/>
        </w:tabs>
        <w:ind w:left="5040" w:hanging="360"/>
      </w:pPr>
      <w:rPr>
        <w:rFonts w:ascii="Wingdings" w:hAnsi="Wingdings" w:hint="default"/>
      </w:rPr>
    </w:lvl>
    <w:lvl w:ilvl="7" w:tplc="AE7E8F40" w:tentative="1">
      <w:start w:val="1"/>
      <w:numFmt w:val="bullet"/>
      <w:lvlText w:val=""/>
      <w:lvlJc w:val="left"/>
      <w:pPr>
        <w:tabs>
          <w:tab w:val="num" w:pos="5760"/>
        </w:tabs>
        <w:ind w:left="5760" w:hanging="360"/>
      </w:pPr>
      <w:rPr>
        <w:rFonts w:ascii="Wingdings" w:hAnsi="Wingdings" w:hint="default"/>
      </w:rPr>
    </w:lvl>
    <w:lvl w:ilvl="8" w:tplc="F3A2206C" w:tentative="1">
      <w:start w:val="1"/>
      <w:numFmt w:val="bullet"/>
      <w:lvlText w:val=""/>
      <w:lvlJc w:val="left"/>
      <w:pPr>
        <w:tabs>
          <w:tab w:val="num" w:pos="6480"/>
        </w:tabs>
        <w:ind w:left="6480" w:hanging="360"/>
      </w:pPr>
      <w:rPr>
        <w:rFonts w:ascii="Wingdings" w:hAnsi="Wingdings" w:hint="default"/>
      </w:rPr>
    </w:lvl>
  </w:abstractNum>
  <w:abstractNum w:abstractNumId="8">
    <w:nsid w:val="1B4149E5"/>
    <w:multiLevelType w:val="hybridMultilevel"/>
    <w:tmpl w:val="74EAD0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E21106A"/>
    <w:multiLevelType w:val="multilevel"/>
    <w:tmpl w:val="0CF441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5065F0"/>
    <w:multiLevelType w:val="hybridMultilevel"/>
    <w:tmpl w:val="D0EA1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2217CBD"/>
    <w:multiLevelType w:val="multilevel"/>
    <w:tmpl w:val="5F5CEA7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start w:val="1"/>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313F46"/>
    <w:multiLevelType w:val="hybridMultilevel"/>
    <w:tmpl w:val="332A433E"/>
    <w:lvl w:ilvl="0" w:tplc="0D386F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8157959"/>
    <w:multiLevelType w:val="hybridMultilevel"/>
    <w:tmpl w:val="30E42B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B06F35"/>
    <w:multiLevelType w:val="hybridMultilevel"/>
    <w:tmpl w:val="30D0F9C8"/>
    <w:lvl w:ilvl="0" w:tplc="ED68305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CFE4CB4"/>
    <w:multiLevelType w:val="hybridMultilevel"/>
    <w:tmpl w:val="AC20DD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540DE5"/>
    <w:multiLevelType w:val="hybridMultilevel"/>
    <w:tmpl w:val="7E7825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FDE1BAB"/>
    <w:multiLevelType w:val="multilevel"/>
    <w:tmpl w:val="E4D8B15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Arial" w:hAnsi="Arial" w:cs="Arial" w:hint="default"/>
        <w:b/>
        <w:sz w:val="24"/>
        <w:szCs w:val="24"/>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1B0AF4"/>
    <w:multiLevelType w:val="hybridMultilevel"/>
    <w:tmpl w:val="584E02E8"/>
    <w:lvl w:ilvl="0" w:tplc="4F886CC6">
      <w:start w:val="1"/>
      <w:numFmt w:val="upperRoman"/>
      <w:lvlText w:val="%1."/>
      <w:lvlJc w:val="left"/>
      <w:pPr>
        <w:tabs>
          <w:tab w:val="num" w:pos="1080"/>
        </w:tabs>
        <w:ind w:left="1080" w:hanging="720"/>
      </w:pPr>
      <w:rPr>
        <w:rFonts w:hint="default"/>
      </w:rPr>
    </w:lvl>
    <w:lvl w:ilvl="1" w:tplc="ED683054">
      <w:start w:val="1"/>
      <w:numFmt w:val="decimal"/>
      <w:lvlText w:val="%2-"/>
      <w:lvlJc w:val="left"/>
      <w:pPr>
        <w:tabs>
          <w:tab w:val="num" w:pos="1440"/>
        </w:tabs>
        <w:ind w:left="1440" w:hanging="360"/>
      </w:pPr>
      <w:rPr>
        <w:rFonts w:hint="default"/>
      </w:rPr>
    </w:lvl>
    <w:lvl w:ilvl="2" w:tplc="18B8BE90">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94C52B9"/>
    <w:multiLevelType w:val="hybridMultilevel"/>
    <w:tmpl w:val="7AFA492E"/>
    <w:lvl w:ilvl="0" w:tplc="CE96015A">
      <w:start w:val="1"/>
      <w:numFmt w:val="bullet"/>
      <w:lvlText w:val=""/>
      <w:lvlJc w:val="left"/>
      <w:pPr>
        <w:tabs>
          <w:tab w:val="num" w:pos="720"/>
        </w:tabs>
        <w:ind w:left="720" w:hanging="360"/>
      </w:pPr>
      <w:rPr>
        <w:rFonts w:ascii="Wingdings" w:hAnsi="Wingdings" w:hint="default"/>
      </w:rPr>
    </w:lvl>
    <w:lvl w:ilvl="1" w:tplc="14F8BBC0">
      <w:start w:val="167"/>
      <w:numFmt w:val="bullet"/>
      <w:lvlText w:val=""/>
      <w:lvlJc w:val="left"/>
      <w:pPr>
        <w:tabs>
          <w:tab w:val="num" w:pos="1440"/>
        </w:tabs>
        <w:ind w:left="1440" w:hanging="360"/>
      </w:pPr>
      <w:rPr>
        <w:rFonts w:ascii="Webdings" w:hAnsi="Webdings" w:hint="default"/>
      </w:rPr>
    </w:lvl>
    <w:lvl w:ilvl="2" w:tplc="3594B630" w:tentative="1">
      <w:start w:val="1"/>
      <w:numFmt w:val="bullet"/>
      <w:lvlText w:val=""/>
      <w:lvlJc w:val="left"/>
      <w:pPr>
        <w:tabs>
          <w:tab w:val="num" w:pos="2160"/>
        </w:tabs>
        <w:ind w:left="2160" w:hanging="360"/>
      </w:pPr>
      <w:rPr>
        <w:rFonts w:ascii="Wingdings" w:hAnsi="Wingdings" w:hint="default"/>
      </w:rPr>
    </w:lvl>
    <w:lvl w:ilvl="3" w:tplc="0366C618" w:tentative="1">
      <w:start w:val="1"/>
      <w:numFmt w:val="bullet"/>
      <w:lvlText w:val=""/>
      <w:lvlJc w:val="left"/>
      <w:pPr>
        <w:tabs>
          <w:tab w:val="num" w:pos="2880"/>
        </w:tabs>
        <w:ind w:left="2880" w:hanging="360"/>
      </w:pPr>
      <w:rPr>
        <w:rFonts w:ascii="Wingdings" w:hAnsi="Wingdings" w:hint="default"/>
      </w:rPr>
    </w:lvl>
    <w:lvl w:ilvl="4" w:tplc="1CB49E82" w:tentative="1">
      <w:start w:val="1"/>
      <w:numFmt w:val="bullet"/>
      <w:lvlText w:val=""/>
      <w:lvlJc w:val="left"/>
      <w:pPr>
        <w:tabs>
          <w:tab w:val="num" w:pos="3600"/>
        </w:tabs>
        <w:ind w:left="3600" w:hanging="360"/>
      </w:pPr>
      <w:rPr>
        <w:rFonts w:ascii="Wingdings" w:hAnsi="Wingdings" w:hint="default"/>
      </w:rPr>
    </w:lvl>
    <w:lvl w:ilvl="5" w:tplc="7B68DC96" w:tentative="1">
      <w:start w:val="1"/>
      <w:numFmt w:val="bullet"/>
      <w:lvlText w:val=""/>
      <w:lvlJc w:val="left"/>
      <w:pPr>
        <w:tabs>
          <w:tab w:val="num" w:pos="4320"/>
        </w:tabs>
        <w:ind w:left="4320" w:hanging="360"/>
      </w:pPr>
      <w:rPr>
        <w:rFonts w:ascii="Wingdings" w:hAnsi="Wingdings" w:hint="default"/>
      </w:rPr>
    </w:lvl>
    <w:lvl w:ilvl="6" w:tplc="12BAE552" w:tentative="1">
      <w:start w:val="1"/>
      <w:numFmt w:val="bullet"/>
      <w:lvlText w:val=""/>
      <w:lvlJc w:val="left"/>
      <w:pPr>
        <w:tabs>
          <w:tab w:val="num" w:pos="5040"/>
        </w:tabs>
        <w:ind w:left="5040" w:hanging="360"/>
      </w:pPr>
      <w:rPr>
        <w:rFonts w:ascii="Wingdings" w:hAnsi="Wingdings" w:hint="default"/>
      </w:rPr>
    </w:lvl>
    <w:lvl w:ilvl="7" w:tplc="08CCCDE6" w:tentative="1">
      <w:start w:val="1"/>
      <w:numFmt w:val="bullet"/>
      <w:lvlText w:val=""/>
      <w:lvlJc w:val="left"/>
      <w:pPr>
        <w:tabs>
          <w:tab w:val="num" w:pos="5760"/>
        </w:tabs>
        <w:ind w:left="5760" w:hanging="360"/>
      </w:pPr>
      <w:rPr>
        <w:rFonts w:ascii="Wingdings" w:hAnsi="Wingdings" w:hint="default"/>
      </w:rPr>
    </w:lvl>
    <w:lvl w:ilvl="8" w:tplc="A6DCEAFE" w:tentative="1">
      <w:start w:val="1"/>
      <w:numFmt w:val="bullet"/>
      <w:lvlText w:val=""/>
      <w:lvlJc w:val="left"/>
      <w:pPr>
        <w:tabs>
          <w:tab w:val="num" w:pos="6480"/>
        </w:tabs>
        <w:ind w:left="6480" w:hanging="360"/>
      </w:pPr>
      <w:rPr>
        <w:rFonts w:ascii="Wingdings" w:hAnsi="Wingdings" w:hint="default"/>
      </w:rPr>
    </w:lvl>
  </w:abstractNum>
  <w:abstractNum w:abstractNumId="20">
    <w:nsid w:val="3DC56E8A"/>
    <w:multiLevelType w:val="hybridMultilevel"/>
    <w:tmpl w:val="FF7243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F82198A"/>
    <w:multiLevelType w:val="hybridMultilevel"/>
    <w:tmpl w:val="7A7458BA"/>
    <w:lvl w:ilvl="0" w:tplc="54BAEBC0">
      <w:start w:val="1"/>
      <w:numFmt w:val="upperRoman"/>
      <w:lvlText w:val="%1."/>
      <w:lvlJc w:val="left"/>
      <w:pPr>
        <w:tabs>
          <w:tab w:val="num" w:pos="1080"/>
        </w:tabs>
        <w:ind w:left="1080" w:hanging="720"/>
      </w:pPr>
      <w:rPr>
        <w:rFonts w:hint="default"/>
        <w:i w:val="0"/>
        <w:sz w:val="28"/>
        <w:szCs w:val="28"/>
      </w:rPr>
    </w:lvl>
    <w:lvl w:ilvl="1" w:tplc="040C0019">
      <w:start w:val="1"/>
      <w:numFmt w:val="lowerLetter"/>
      <w:lvlText w:val="%2."/>
      <w:lvlJc w:val="left"/>
      <w:pPr>
        <w:tabs>
          <w:tab w:val="num" w:pos="1440"/>
        </w:tabs>
        <w:ind w:left="1440" w:hanging="360"/>
      </w:pPr>
    </w:lvl>
    <w:lvl w:ilvl="2" w:tplc="5CD00810">
      <w:start w:val="1"/>
      <w:numFmt w:val="upperLetter"/>
      <w:lvlText w:val="%3-"/>
      <w:lvlJc w:val="left"/>
      <w:pPr>
        <w:tabs>
          <w:tab w:val="num" w:pos="2340"/>
        </w:tabs>
        <w:ind w:left="2340" w:hanging="360"/>
      </w:pPr>
      <w:rPr>
        <w:rFonts w:hint="default"/>
      </w:rPr>
    </w:lvl>
    <w:lvl w:ilvl="3" w:tplc="6816AE10">
      <w:start w:val="1"/>
      <w:numFmt w:val="low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5F50FF4"/>
    <w:multiLevelType w:val="hybridMultilevel"/>
    <w:tmpl w:val="787A4C64"/>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80A6DD8"/>
    <w:multiLevelType w:val="hybridMultilevel"/>
    <w:tmpl w:val="85C4194C"/>
    <w:lvl w:ilvl="0" w:tplc="E8D4C9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8120C24"/>
    <w:multiLevelType w:val="hybridMultilevel"/>
    <w:tmpl w:val="087E0A62"/>
    <w:lvl w:ilvl="0" w:tplc="B052E1D6">
      <w:start w:val="1"/>
      <w:numFmt w:val="bullet"/>
      <w:lvlText w:val=""/>
      <w:lvlJc w:val="left"/>
      <w:pPr>
        <w:tabs>
          <w:tab w:val="num" w:pos="720"/>
        </w:tabs>
        <w:ind w:left="720" w:hanging="360"/>
      </w:pPr>
      <w:rPr>
        <w:rFonts w:ascii="Wingdings" w:hAnsi="Wingdings" w:hint="default"/>
      </w:rPr>
    </w:lvl>
    <w:lvl w:ilvl="1" w:tplc="75FCE80A">
      <w:start w:val="167"/>
      <w:numFmt w:val="bullet"/>
      <w:lvlText w:val=""/>
      <w:lvlJc w:val="left"/>
      <w:pPr>
        <w:tabs>
          <w:tab w:val="num" w:pos="1440"/>
        </w:tabs>
        <w:ind w:left="1440" w:hanging="360"/>
      </w:pPr>
      <w:rPr>
        <w:rFonts w:ascii="Webdings" w:hAnsi="Webdings" w:hint="default"/>
      </w:rPr>
    </w:lvl>
    <w:lvl w:ilvl="2" w:tplc="43CEC42A" w:tentative="1">
      <w:start w:val="1"/>
      <w:numFmt w:val="bullet"/>
      <w:lvlText w:val=""/>
      <w:lvlJc w:val="left"/>
      <w:pPr>
        <w:tabs>
          <w:tab w:val="num" w:pos="2160"/>
        </w:tabs>
        <w:ind w:left="2160" w:hanging="360"/>
      </w:pPr>
      <w:rPr>
        <w:rFonts w:ascii="Wingdings" w:hAnsi="Wingdings" w:hint="default"/>
      </w:rPr>
    </w:lvl>
    <w:lvl w:ilvl="3" w:tplc="1938E53E" w:tentative="1">
      <w:start w:val="1"/>
      <w:numFmt w:val="bullet"/>
      <w:lvlText w:val=""/>
      <w:lvlJc w:val="left"/>
      <w:pPr>
        <w:tabs>
          <w:tab w:val="num" w:pos="2880"/>
        </w:tabs>
        <w:ind w:left="2880" w:hanging="360"/>
      </w:pPr>
      <w:rPr>
        <w:rFonts w:ascii="Wingdings" w:hAnsi="Wingdings" w:hint="default"/>
      </w:rPr>
    </w:lvl>
    <w:lvl w:ilvl="4" w:tplc="199CEAAA" w:tentative="1">
      <w:start w:val="1"/>
      <w:numFmt w:val="bullet"/>
      <w:lvlText w:val=""/>
      <w:lvlJc w:val="left"/>
      <w:pPr>
        <w:tabs>
          <w:tab w:val="num" w:pos="3600"/>
        </w:tabs>
        <w:ind w:left="3600" w:hanging="360"/>
      </w:pPr>
      <w:rPr>
        <w:rFonts w:ascii="Wingdings" w:hAnsi="Wingdings" w:hint="default"/>
      </w:rPr>
    </w:lvl>
    <w:lvl w:ilvl="5" w:tplc="2AB6150E" w:tentative="1">
      <w:start w:val="1"/>
      <w:numFmt w:val="bullet"/>
      <w:lvlText w:val=""/>
      <w:lvlJc w:val="left"/>
      <w:pPr>
        <w:tabs>
          <w:tab w:val="num" w:pos="4320"/>
        </w:tabs>
        <w:ind w:left="4320" w:hanging="360"/>
      </w:pPr>
      <w:rPr>
        <w:rFonts w:ascii="Wingdings" w:hAnsi="Wingdings" w:hint="default"/>
      </w:rPr>
    </w:lvl>
    <w:lvl w:ilvl="6" w:tplc="0C126EA6" w:tentative="1">
      <w:start w:val="1"/>
      <w:numFmt w:val="bullet"/>
      <w:lvlText w:val=""/>
      <w:lvlJc w:val="left"/>
      <w:pPr>
        <w:tabs>
          <w:tab w:val="num" w:pos="5040"/>
        </w:tabs>
        <w:ind w:left="5040" w:hanging="360"/>
      </w:pPr>
      <w:rPr>
        <w:rFonts w:ascii="Wingdings" w:hAnsi="Wingdings" w:hint="default"/>
      </w:rPr>
    </w:lvl>
    <w:lvl w:ilvl="7" w:tplc="69A8B542" w:tentative="1">
      <w:start w:val="1"/>
      <w:numFmt w:val="bullet"/>
      <w:lvlText w:val=""/>
      <w:lvlJc w:val="left"/>
      <w:pPr>
        <w:tabs>
          <w:tab w:val="num" w:pos="5760"/>
        </w:tabs>
        <w:ind w:left="5760" w:hanging="360"/>
      </w:pPr>
      <w:rPr>
        <w:rFonts w:ascii="Wingdings" w:hAnsi="Wingdings" w:hint="default"/>
      </w:rPr>
    </w:lvl>
    <w:lvl w:ilvl="8" w:tplc="4D94B802" w:tentative="1">
      <w:start w:val="1"/>
      <w:numFmt w:val="bullet"/>
      <w:lvlText w:val=""/>
      <w:lvlJc w:val="left"/>
      <w:pPr>
        <w:tabs>
          <w:tab w:val="num" w:pos="6480"/>
        </w:tabs>
        <w:ind w:left="6480" w:hanging="360"/>
      </w:pPr>
      <w:rPr>
        <w:rFonts w:ascii="Wingdings" w:hAnsi="Wingdings" w:hint="default"/>
      </w:rPr>
    </w:lvl>
  </w:abstractNum>
  <w:abstractNum w:abstractNumId="25">
    <w:nsid w:val="4B2A5531"/>
    <w:multiLevelType w:val="hybridMultilevel"/>
    <w:tmpl w:val="0C52003E"/>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6">
    <w:nsid w:val="4B485D1B"/>
    <w:multiLevelType w:val="hybridMultilevel"/>
    <w:tmpl w:val="2D7665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DF32C29"/>
    <w:multiLevelType w:val="hybridMultilevel"/>
    <w:tmpl w:val="AE1048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F633C6B"/>
    <w:multiLevelType w:val="hybridMultilevel"/>
    <w:tmpl w:val="24B821A8"/>
    <w:lvl w:ilvl="0" w:tplc="A86EF244">
      <w:start w:val="1"/>
      <w:numFmt w:val="bullet"/>
      <w:lvlText w:val="•"/>
      <w:lvlJc w:val="left"/>
      <w:pPr>
        <w:tabs>
          <w:tab w:val="num" w:pos="720"/>
        </w:tabs>
        <w:ind w:left="720" w:hanging="360"/>
      </w:pPr>
      <w:rPr>
        <w:rFonts w:ascii="Tahoma" w:hAnsi="Tahoma" w:hint="default"/>
      </w:rPr>
    </w:lvl>
    <w:lvl w:ilvl="1" w:tplc="9C96940A" w:tentative="1">
      <w:start w:val="1"/>
      <w:numFmt w:val="bullet"/>
      <w:lvlText w:val="•"/>
      <w:lvlJc w:val="left"/>
      <w:pPr>
        <w:tabs>
          <w:tab w:val="num" w:pos="1440"/>
        </w:tabs>
        <w:ind w:left="1440" w:hanging="360"/>
      </w:pPr>
      <w:rPr>
        <w:rFonts w:ascii="Tahoma" w:hAnsi="Tahoma" w:hint="default"/>
      </w:rPr>
    </w:lvl>
    <w:lvl w:ilvl="2" w:tplc="C37A93F4" w:tentative="1">
      <w:start w:val="1"/>
      <w:numFmt w:val="bullet"/>
      <w:lvlText w:val="•"/>
      <w:lvlJc w:val="left"/>
      <w:pPr>
        <w:tabs>
          <w:tab w:val="num" w:pos="2160"/>
        </w:tabs>
        <w:ind w:left="2160" w:hanging="360"/>
      </w:pPr>
      <w:rPr>
        <w:rFonts w:ascii="Tahoma" w:hAnsi="Tahoma" w:hint="default"/>
      </w:rPr>
    </w:lvl>
    <w:lvl w:ilvl="3" w:tplc="9A02D962" w:tentative="1">
      <w:start w:val="1"/>
      <w:numFmt w:val="bullet"/>
      <w:lvlText w:val="•"/>
      <w:lvlJc w:val="left"/>
      <w:pPr>
        <w:tabs>
          <w:tab w:val="num" w:pos="2880"/>
        </w:tabs>
        <w:ind w:left="2880" w:hanging="360"/>
      </w:pPr>
      <w:rPr>
        <w:rFonts w:ascii="Tahoma" w:hAnsi="Tahoma" w:hint="default"/>
      </w:rPr>
    </w:lvl>
    <w:lvl w:ilvl="4" w:tplc="119A806E" w:tentative="1">
      <w:start w:val="1"/>
      <w:numFmt w:val="bullet"/>
      <w:lvlText w:val="•"/>
      <w:lvlJc w:val="left"/>
      <w:pPr>
        <w:tabs>
          <w:tab w:val="num" w:pos="3600"/>
        </w:tabs>
        <w:ind w:left="3600" w:hanging="360"/>
      </w:pPr>
      <w:rPr>
        <w:rFonts w:ascii="Tahoma" w:hAnsi="Tahoma" w:hint="default"/>
      </w:rPr>
    </w:lvl>
    <w:lvl w:ilvl="5" w:tplc="5AC842AE" w:tentative="1">
      <w:start w:val="1"/>
      <w:numFmt w:val="bullet"/>
      <w:lvlText w:val="•"/>
      <w:lvlJc w:val="left"/>
      <w:pPr>
        <w:tabs>
          <w:tab w:val="num" w:pos="4320"/>
        </w:tabs>
        <w:ind w:left="4320" w:hanging="360"/>
      </w:pPr>
      <w:rPr>
        <w:rFonts w:ascii="Tahoma" w:hAnsi="Tahoma" w:hint="default"/>
      </w:rPr>
    </w:lvl>
    <w:lvl w:ilvl="6" w:tplc="74FA26DE" w:tentative="1">
      <w:start w:val="1"/>
      <w:numFmt w:val="bullet"/>
      <w:lvlText w:val="•"/>
      <w:lvlJc w:val="left"/>
      <w:pPr>
        <w:tabs>
          <w:tab w:val="num" w:pos="5040"/>
        </w:tabs>
        <w:ind w:left="5040" w:hanging="360"/>
      </w:pPr>
      <w:rPr>
        <w:rFonts w:ascii="Tahoma" w:hAnsi="Tahoma" w:hint="default"/>
      </w:rPr>
    </w:lvl>
    <w:lvl w:ilvl="7" w:tplc="679A1482" w:tentative="1">
      <w:start w:val="1"/>
      <w:numFmt w:val="bullet"/>
      <w:lvlText w:val="•"/>
      <w:lvlJc w:val="left"/>
      <w:pPr>
        <w:tabs>
          <w:tab w:val="num" w:pos="5760"/>
        </w:tabs>
        <w:ind w:left="5760" w:hanging="360"/>
      </w:pPr>
      <w:rPr>
        <w:rFonts w:ascii="Tahoma" w:hAnsi="Tahoma" w:hint="default"/>
      </w:rPr>
    </w:lvl>
    <w:lvl w:ilvl="8" w:tplc="FFACFB20" w:tentative="1">
      <w:start w:val="1"/>
      <w:numFmt w:val="bullet"/>
      <w:lvlText w:val="•"/>
      <w:lvlJc w:val="left"/>
      <w:pPr>
        <w:tabs>
          <w:tab w:val="num" w:pos="6480"/>
        </w:tabs>
        <w:ind w:left="6480" w:hanging="360"/>
      </w:pPr>
      <w:rPr>
        <w:rFonts w:ascii="Tahoma" w:hAnsi="Tahoma" w:hint="default"/>
      </w:rPr>
    </w:lvl>
  </w:abstractNum>
  <w:abstractNum w:abstractNumId="29">
    <w:nsid w:val="508B318D"/>
    <w:multiLevelType w:val="hybridMultilevel"/>
    <w:tmpl w:val="57746A9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50B578B9"/>
    <w:multiLevelType w:val="hybridMultilevel"/>
    <w:tmpl w:val="325C4AC2"/>
    <w:lvl w:ilvl="0" w:tplc="0D386F9E">
      <w:start w:val="1"/>
      <w:numFmt w:val="decimal"/>
      <w:lvlText w:val="%1-"/>
      <w:lvlJc w:val="left"/>
      <w:pPr>
        <w:tabs>
          <w:tab w:val="num" w:pos="720"/>
        </w:tabs>
        <w:ind w:left="720" w:hanging="360"/>
      </w:pPr>
      <w:rPr>
        <w:rFonts w:hint="default"/>
      </w:rPr>
    </w:lvl>
    <w:lvl w:ilvl="1" w:tplc="87E015FC">
      <w:start w:val="2"/>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2635530"/>
    <w:multiLevelType w:val="hybridMultilevel"/>
    <w:tmpl w:val="013E17A8"/>
    <w:lvl w:ilvl="0" w:tplc="E8D4C9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33A29BA"/>
    <w:multiLevelType w:val="hybridMultilevel"/>
    <w:tmpl w:val="ED7065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58104F2"/>
    <w:multiLevelType w:val="hybridMultilevel"/>
    <w:tmpl w:val="BADE50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6C8086B"/>
    <w:multiLevelType w:val="hybridMultilevel"/>
    <w:tmpl w:val="8C8C46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7F50AE3"/>
    <w:multiLevelType w:val="hybridMultilevel"/>
    <w:tmpl w:val="D736BFA8"/>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360"/>
        </w:tabs>
        <w:ind w:left="360" w:hanging="360"/>
      </w:pPr>
      <w:rPr>
        <w:rFonts w:ascii="Symbol" w:hAnsi="Symbol" w:hint="default"/>
      </w:rPr>
    </w:lvl>
    <w:lvl w:ilvl="2" w:tplc="192615B8">
      <w:start w:val="1"/>
      <w:numFmt w:val="bullet"/>
      <w:lvlText w:val="-"/>
      <w:lvlJc w:val="left"/>
      <w:pPr>
        <w:tabs>
          <w:tab w:val="num" w:pos="1260"/>
        </w:tabs>
        <w:ind w:left="1260" w:hanging="360"/>
      </w:pPr>
      <w:rPr>
        <w:rFonts w:ascii="Arial" w:eastAsia="Calibri" w:hAnsi="Arial" w:cs="Arial" w:hint="default"/>
      </w:r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36">
    <w:nsid w:val="58027D66"/>
    <w:multiLevelType w:val="hybridMultilevel"/>
    <w:tmpl w:val="2AF2F6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AF40592"/>
    <w:multiLevelType w:val="hybridMultilevel"/>
    <w:tmpl w:val="E0B4D988"/>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8">
    <w:nsid w:val="5BB211AC"/>
    <w:multiLevelType w:val="hybridMultilevel"/>
    <w:tmpl w:val="4A9A4A10"/>
    <w:lvl w:ilvl="0" w:tplc="B48603F6">
      <w:start w:val="1"/>
      <w:numFmt w:val="bullet"/>
      <w:lvlText w:val="•"/>
      <w:lvlJc w:val="left"/>
      <w:pPr>
        <w:tabs>
          <w:tab w:val="num" w:pos="720"/>
        </w:tabs>
        <w:ind w:left="720" w:hanging="360"/>
      </w:pPr>
      <w:rPr>
        <w:rFonts w:ascii="Tahoma" w:hAnsi="Tahoma" w:hint="default"/>
      </w:rPr>
    </w:lvl>
    <w:lvl w:ilvl="1" w:tplc="599ADA8A" w:tentative="1">
      <w:start w:val="1"/>
      <w:numFmt w:val="bullet"/>
      <w:lvlText w:val="•"/>
      <w:lvlJc w:val="left"/>
      <w:pPr>
        <w:tabs>
          <w:tab w:val="num" w:pos="1440"/>
        </w:tabs>
        <w:ind w:left="1440" w:hanging="360"/>
      </w:pPr>
      <w:rPr>
        <w:rFonts w:ascii="Tahoma" w:hAnsi="Tahoma" w:hint="default"/>
      </w:rPr>
    </w:lvl>
    <w:lvl w:ilvl="2" w:tplc="9A2AAF3C" w:tentative="1">
      <w:start w:val="1"/>
      <w:numFmt w:val="bullet"/>
      <w:lvlText w:val="•"/>
      <w:lvlJc w:val="left"/>
      <w:pPr>
        <w:tabs>
          <w:tab w:val="num" w:pos="2160"/>
        </w:tabs>
        <w:ind w:left="2160" w:hanging="360"/>
      </w:pPr>
      <w:rPr>
        <w:rFonts w:ascii="Tahoma" w:hAnsi="Tahoma" w:hint="default"/>
      </w:rPr>
    </w:lvl>
    <w:lvl w:ilvl="3" w:tplc="1DD61448" w:tentative="1">
      <w:start w:val="1"/>
      <w:numFmt w:val="bullet"/>
      <w:lvlText w:val="•"/>
      <w:lvlJc w:val="left"/>
      <w:pPr>
        <w:tabs>
          <w:tab w:val="num" w:pos="2880"/>
        </w:tabs>
        <w:ind w:left="2880" w:hanging="360"/>
      </w:pPr>
      <w:rPr>
        <w:rFonts w:ascii="Tahoma" w:hAnsi="Tahoma" w:hint="default"/>
      </w:rPr>
    </w:lvl>
    <w:lvl w:ilvl="4" w:tplc="4B8A55AC" w:tentative="1">
      <w:start w:val="1"/>
      <w:numFmt w:val="bullet"/>
      <w:lvlText w:val="•"/>
      <w:lvlJc w:val="left"/>
      <w:pPr>
        <w:tabs>
          <w:tab w:val="num" w:pos="3600"/>
        </w:tabs>
        <w:ind w:left="3600" w:hanging="360"/>
      </w:pPr>
      <w:rPr>
        <w:rFonts w:ascii="Tahoma" w:hAnsi="Tahoma" w:hint="default"/>
      </w:rPr>
    </w:lvl>
    <w:lvl w:ilvl="5" w:tplc="0212CA3E" w:tentative="1">
      <w:start w:val="1"/>
      <w:numFmt w:val="bullet"/>
      <w:lvlText w:val="•"/>
      <w:lvlJc w:val="left"/>
      <w:pPr>
        <w:tabs>
          <w:tab w:val="num" w:pos="4320"/>
        </w:tabs>
        <w:ind w:left="4320" w:hanging="360"/>
      </w:pPr>
      <w:rPr>
        <w:rFonts w:ascii="Tahoma" w:hAnsi="Tahoma" w:hint="default"/>
      </w:rPr>
    </w:lvl>
    <w:lvl w:ilvl="6" w:tplc="64F2233E" w:tentative="1">
      <w:start w:val="1"/>
      <w:numFmt w:val="bullet"/>
      <w:lvlText w:val="•"/>
      <w:lvlJc w:val="left"/>
      <w:pPr>
        <w:tabs>
          <w:tab w:val="num" w:pos="5040"/>
        </w:tabs>
        <w:ind w:left="5040" w:hanging="360"/>
      </w:pPr>
      <w:rPr>
        <w:rFonts w:ascii="Tahoma" w:hAnsi="Tahoma" w:hint="default"/>
      </w:rPr>
    </w:lvl>
    <w:lvl w:ilvl="7" w:tplc="60DC552A" w:tentative="1">
      <w:start w:val="1"/>
      <w:numFmt w:val="bullet"/>
      <w:lvlText w:val="•"/>
      <w:lvlJc w:val="left"/>
      <w:pPr>
        <w:tabs>
          <w:tab w:val="num" w:pos="5760"/>
        </w:tabs>
        <w:ind w:left="5760" w:hanging="360"/>
      </w:pPr>
      <w:rPr>
        <w:rFonts w:ascii="Tahoma" w:hAnsi="Tahoma" w:hint="default"/>
      </w:rPr>
    </w:lvl>
    <w:lvl w:ilvl="8" w:tplc="85963D96" w:tentative="1">
      <w:start w:val="1"/>
      <w:numFmt w:val="bullet"/>
      <w:lvlText w:val="•"/>
      <w:lvlJc w:val="left"/>
      <w:pPr>
        <w:tabs>
          <w:tab w:val="num" w:pos="6480"/>
        </w:tabs>
        <w:ind w:left="6480" w:hanging="360"/>
      </w:pPr>
      <w:rPr>
        <w:rFonts w:ascii="Tahoma" w:hAnsi="Tahoma" w:hint="default"/>
      </w:rPr>
    </w:lvl>
  </w:abstractNum>
  <w:abstractNum w:abstractNumId="39">
    <w:nsid w:val="5C6732BB"/>
    <w:multiLevelType w:val="hybridMultilevel"/>
    <w:tmpl w:val="AAAC2A3A"/>
    <w:lvl w:ilvl="0" w:tplc="69DCB14A">
      <w:start w:val="1"/>
      <w:numFmt w:val="none"/>
      <w:lvlText w:val="ii."/>
      <w:lvlJc w:val="right"/>
      <w:pPr>
        <w:tabs>
          <w:tab w:val="num" w:pos="540"/>
        </w:tabs>
        <w:ind w:left="54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5C7E24BA"/>
    <w:multiLevelType w:val="hybridMultilevel"/>
    <w:tmpl w:val="EC4CB0EA"/>
    <w:lvl w:ilvl="0" w:tplc="6C3E171A">
      <w:start w:val="1"/>
      <w:numFmt w:val="bullet"/>
      <w:lvlText w:val="•"/>
      <w:lvlJc w:val="left"/>
      <w:pPr>
        <w:tabs>
          <w:tab w:val="num" w:pos="720"/>
        </w:tabs>
        <w:ind w:left="720" w:hanging="360"/>
      </w:pPr>
      <w:rPr>
        <w:rFonts w:ascii="Tahoma" w:hAnsi="Tahoma" w:hint="default"/>
      </w:rPr>
    </w:lvl>
    <w:lvl w:ilvl="1" w:tplc="A2B0DC6C" w:tentative="1">
      <w:start w:val="1"/>
      <w:numFmt w:val="bullet"/>
      <w:lvlText w:val="•"/>
      <w:lvlJc w:val="left"/>
      <w:pPr>
        <w:tabs>
          <w:tab w:val="num" w:pos="1440"/>
        </w:tabs>
        <w:ind w:left="1440" w:hanging="360"/>
      </w:pPr>
      <w:rPr>
        <w:rFonts w:ascii="Tahoma" w:hAnsi="Tahoma" w:hint="default"/>
      </w:rPr>
    </w:lvl>
    <w:lvl w:ilvl="2" w:tplc="B5260986" w:tentative="1">
      <w:start w:val="1"/>
      <w:numFmt w:val="bullet"/>
      <w:lvlText w:val="•"/>
      <w:lvlJc w:val="left"/>
      <w:pPr>
        <w:tabs>
          <w:tab w:val="num" w:pos="2160"/>
        </w:tabs>
        <w:ind w:left="2160" w:hanging="360"/>
      </w:pPr>
      <w:rPr>
        <w:rFonts w:ascii="Tahoma" w:hAnsi="Tahoma" w:hint="default"/>
      </w:rPr>
    </w:lvl>
    <w:lvl w:ilvl="3" w:tplc="D2CA1000" w:tentative="1">
      <w:start w:val="1"/>
      <w:numFmt w:val="bullet"/>
      <w:lvlText w:val="•"/>
      <w:lvlJc w:val="left"/>
      <w:pPr>
        <w:tabs>
          <w:tab w:val="num" w:pos="2880"/>
        </w:tabs>
        <w:ind w:left="2880" w:hanging="360"/>
      </w:pPr>
      <w:rPr>
        <w:rFonts w:ascii="Tahoma" w:hAnsi="Tahoma" w:hint="default"/>
      </w:rPr>
    </w:lvl>
    <w:lvl w:ilvl="4" w:tplc="4EF68A7E" w:tentative="1">
      <w:start w:val="1"/>
      <w:numFmt w:val="bullet"/>
      <w:lvlText w:val="•"/>
      <w:lvlJc w:val="left"/>
      <w:pPr>
        <w:tabs>
          <w:tab w:val="num" w:pos="3600"/>
        </w:tabs>
        <w:ind w:left="3600" w:hanging="360"/>
      </w:pPr>
      <w:rPr>
        <w:rFonts w:ascii="Tahoma" w:hAnsi="Tahoma" w:hint="default"/>
      </w:rPr>
    </w:lvl>
    <w:lvl w:ilvl="5" w:tplc="7C0C623C" w:tentative="1">
      <w:start w:val="1"/>
      <w:numFmt w:val="bullet"/>
      <w:lvlText w:val="•"/>
      <w:lvlJc w:val="left"/>
      <w:pPr>
        <w:tabs>
          <w:tab w:val="num" w:pos="4320"/>
        </w:tabs>
        <w:ind w:left="4320" w:hanging="360"/>
      </w:pPr>
      <w:rPr>
        <w:rFonts w:ascii="Tahoma" w:hAnsi="Tahoma" w:hint="default"/>
      </w:rPr>
    </w:lvl>
    <w:lvl w:ilvl="6" w:tplc="14B4A710" w:tentative="1">
      <w:start w:val="1"/>
      <w:numFmt w:val="bullet"/>
      <w:lvlText w:val="•"/>
      <w:lvlJc w:val="left"/>
      <w:pPr>
        <w:tabs>
          <w:tab w:val="num" w:pos="5040"/>
        </w:tabs>
        <w:ind w:left="5040" w:hanging="360"/>
      </w:pPr>
      <w:rPr>
        <w:rFonts w:ascii="Tahoma" w:hAnsi="Tahoma" w:hint="default"/>
      </w:rPr>
    </w:lvl>
    <w:lvl w:ilvl="7" w:tplc="8A9622CA" w:tentative="1">
      <w:start w:val="1"/>
      <w:numFmt w:val="bullet"/>
      <w:lvlText w:val="•"/>
      <w:lvlJc w:val="left"/>
      <w:pPr>
        <w:tabs>
          <w:tab w:val="num" w:pos="5760"/>
        </w:tabs>
        <w:ind w:left="5760" w:hanging="360"/>
      </w:pPr>
      <w:rPr>
        <w:rFonts w:ascii="Tahoma" w:hAnsi="Tahoma" w:hint="default"/>
      </w:rPr>
    </w:lvl>
    <w:lvl w:ilvl="8" w:tplc="2AD20B56" w:tentative="1">
      <w:start w:val="1"/>
      <w:numFmt w:val="bullet"/>
      <w:lvlText w:val="•"/>
      <w:lvlJc w:val="left"/>
      <w:pPr>
        <w:tabs>
          <w:tab w:val="num" w:pos="6480"/>
        </w:tabs>
        <w:ind w:left="6480" w:hanging="360"/>
      </w:pPr>
      <w:rPr>
        <w:rFonts w:ascii="Tahoma" w:hAnsi="Tahoma" w:hint="default"/>
      </w:rPr>
    </w:lvl>
  </w:abstractNum>
  <w:abstractNum w:abstractNumId="41">
    <w:nsid w:val="60100847"/>
    <w:multiLevelType w:val="hybridMultilevel"/>
    <w:tmpl w:val="6DCCAF44"/>
    <w:lvl w:ilvl="0" w:tplc="4F886CC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607B105A"/>
    <w:multiLevelType w:val="hybridMultilevel"/>
    <w:tmpl w:val="E24AE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20F2C68"/>
    <w:multiLevelType w:val="multilevel"/>
    <w:tmpl w:val="E4D8B15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Arial" w:hAnsi="Arial" w:cs="Arial" w:hint="default"/>
        <w:b/>
        <w:sz w:val="24"/>
        <w:szCs w:val="24"/>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7DD5249"/>
    <w:multiLevelType w:val="hybridMultilevel"/>
    <w:tmpl w:val="E808F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94A0C1D"/>
    <w:multiLevelType w:val="hybridMultilevel"/>
    <w:tmpl w:val="EE38976A"/>
    <w:lvl w:ilvl="0" w:tplc="29C6EB6A">
      <w:start w:val="1"/>
      <w:numFmt w:val="bullet"/>
      <w:lvlText w:val=""/>
      <w:lvlJc w:val="left"/>
      <w:pPr>
        <w:tabs>
          <w:tab w:val="num" w:pos="720"/>
        </w:tabs>
        <w:ind w:left="720" w:hanging="360"/>
      </w:pPr>
      <w:rPr>
        <w:rFonts w:ascii="Wingdings" w:hAnsi="Wingdings" w:hint="default"/>
      </w:rPr>
    </w:lvl>
    <w:lvl w:ilvl="1" w:tplc="C1EE5264">
      <w:start w:val="167"/>
      <w:numFmt w:val="bullet"/>
      <w:lvlText w:val=""/>
      <w:lvlJc w:val="left"/>
      <w:pPr>
        <w:tabs>
          <w:tab w:val="num" w:pos="1440"/>
        </w:tabs>
        <w:ind w:left="1440" w:hanging="360"/>
      </w:pPr>
      <w:rPr>
        <w:rFonts w:ascii="Webdings" w:hAnsi="Webdings" w:hint="default"/>
      </w:rPr>
    </w:lvl>
    <w:lvl w:ilvl="2" w:tplc="2780B8C6" w:tentative="1">
      <w:start w:val="1"/>
      <w:numFmt w:val="bullet"/>
      <w:lvlText w:val=""/>
      <w:lvlJc w:val="left"/>
      <w:pPr>
        <w:tabs>
          <w:tab w:val="num" w:pos="2160"/>
        </w:tabs>
        <w:ind w:left="2160" w:hanging="360"/>
      </w:pPr>
      <w:rPr>
        <w:rFonts w:ascii="Wingdings" w:hAnsi="Wingdings" w:hint="default"/>
      </w:rPr>
    </w:lvl>
    <w:lvl w:ilvl="3" w:tplc="389283EC" w:tentative="1">
      <w:start w:val="1"/>
      <w:numFmt w:val="bullet"/>
      <w:lvlText w:val=""/>
      <w:lvlJc w:val="left"/>
      <w:pPr>
        <w:tabs>
          <w:tab w:val="num" w:pos="2880"/>
        </w:tabs>
        <w:ind w:left="2880" w:hanging="360"/>
      </w:pPr>
      <w:rPr>
        <w:rFonts w:ascii="Wingdings" w:hAnsi="Wingdings" w:hint="default"/>
      </w:rPr>
    </w:lvl>
    <w:lvl w:ilvl="4" w:tplc="906AD652" w:tentative="1">
      <w:start w:val="1"/>
      <w:numFmt w:val="bullet"/>
      <w:lvlText w:val=""/>
      <w:lvlJc w:val="left"/>
      <w:pPr>
        <w:tabs>
          <w:tab w:val="num" w:pos="3600"/>
        </w:tabs>
        <w:ind w:left="3600" w:hanging="360"/>
      </w:pPr>
      <w:rPr>
        <w:rFonts w:ascii="Wingdings" w:hAnsi="Wingdings" w:hint="default"/>
      </w:rPr>
    </w:lvl>
    <w:lvl w:ilvl="5" w:tplc="BAD40BB4" w:tentative="1">
      <w:start w:val="1"/>
      <w:numFmt w:val="bullet"/>
      <w:lvlText w:val=""/>
      <w:lvlJc w:val="left"/>
      <w:pPr>
        <w:tabs>
          <w:tab w:val="num" w:pos="4320"/>
        </w:tabs>
        <w:ind w:left="4320" w:hanging="360"/>
      </w:pPr>
      <w:rPr>
        <w:rFonts w:ascii="Wingdings" w:hAnsi="Wingdings" w:hint="default"/>
      </w:rPr>
    </w:lvl>
    <w:lvl w:ilvl="6" w:tplc="437E88D4" w:tentative="1">
      <w:start w:val="1"/>
      <w:numFmt w:val="bullet"/>
      <w:lvlText w:val=""/>
      <w:lvlJc w:val="left"/>
      <w:pPr>
        <w:tabs>
          <w:tab w:val="num" w:pos="5040"/>
        </w:tabs>
        <w:ind w:left="5040" w:hanging="360"/>
      </w:pPr>
      <w:rPr>
        <w:rFonts w:ascii="Wingdings" w:hAnsi="Wingdings" w:hint="default"/>
      </w:rPr>
    </w:lvl>
    <w:lvl w:ilvl="7" w:tplc="972CF0D6" w:tentative="1">
      <w:start w:val="1"/>
      <w:numFmt w:val="bullet"/>
      <w:lvlText w:val=""/>
      <w:lvlJc w:val="left"/>
      <w:pPr>
        <w:tabs>
          <w:tab w:val="num" w:pos="5760"/>
        </w:tabs>
        <w:ind w:left="5760" w:hanging="360"/>
      </w:pPr>
      <w:rPr>
        <w:rFonts w:ascii="Wingdings" w:hAnsi="Wingdings" w:hint="default"/>
      </w:rPr>
    </w:lvl>
    <w:lvl w:ilvl="8" w:tplc="F00C9B64" w:tentative="1">
      <w:start w:val="1"/>
      <w:numFmt w:val="bullet"/>
      <w:lvlText w:val=""/>
      <w:lvlJc w:val="left"/>
      <w:pPr>
        <w:tabs>
          <w:tab w:val="num" w:pos="6480"/>
        </w:tabs>
        <w:ind w:left="6480" w:hanging="360"/>
      </w:pPr>
      <w:rPr>
        <w:rFonts w:ascii="Wingdings" w:hAnsi="Wingdings" w:hint="default"/>
      </w:rPr>
    </w:lvl>
  </w:abstractNum>
  <w:abstractNum w:abstractNumId="46">
    <w:nsid w:val="769C093A"/>
    <w:multiLevelType w:val="hybridMultilevel"/>
    <w:tmpl w:val="40486EEC"/>
    <w:lvl w:ilvl="0" w:tplc="DF12348C">
      <w:start w:val="1"/>
      <w:numFmt w:val="bullet"/>
      <w:lvlText w:val="•"/>
      <w:lvlJc w:val="left"/>
      <w:pPr>
        <w:tabs>
          <w:tab w:val="num" w:pos="720"/>
        </w:tabs>
        <w:ind w:left="720" w:hanging="360"/>
      </w:pPr>
      <w:rPr>
        <w:rFonts w:ascii="Tahoma" w:hAnsi="Tahoma" w:hint="default"/>
      </w:rPr>
    </w:lvl>
    <w:lvl w:ilvl="1" w:tplc="6A68A088" w:tentative="1">
      <w:start w:val="1"/>
      <w:numFmt w:val="bullet"/>
      <w:lvlText w:val="•"/>
      <w:lvlJc w:val="left"/>
      <w:pPr>
        <w:tabs>
          <w:tab w:val="num" w:pos="1440"/>
        </w:tabs>
        <w:ind w:left="1440" w:hanging="360"/>
      </w:pPr>
      <w:rPr>
        <w:rFonts w:ascii="Tahoma" w:hAnsi="Tahoma" w:hint="default"/>
      </w:rPr>
    </w:lvl>
    <w:lvl w:ilvl="2" w:tplc="07826CF2" w:tentative="1">
      <w:start w:val="1"/>
      <w:numFmt w:val="bullet"/>
      <w:lvlText w:val="•"/>
      <w:lvlJc w:val="left"/>
      <w:pPr>
        <w:tabs>
          <w:tab w:val="num" w:pos="2160"/>
        </w:tabs>
        <w:ind w:left="2160" w:hanging="360"/>
      </w:pPr>
      <w:rPr>
        <w:rFonts w:ascii="Tahoma" w:hAnsi="Tahoma" w:hint="default"/>
      </w:rPr>
    </w:lvl>
    <w:lvl w:ilvl="3" w:tplc="E24896C6" w:tentative="1">
      <w:start w:val="1"/>
      <w:numFmt w:val="bullet"/>
      <w:lvlText w:val="•"/>
      <w:lvlJc w:val="left"/>
      <w:pPr>
        <w:tabs>
          <w:tab w:val="num" w:pos="2880"/>
        </w:tabs>
        <w:ind w:left="2880" w:hanging="360"/>
      </w:pPr>
      <w:rPr>
        <w:rFonts w:ascii="Tahoma" w:hAnsi="Tahoma" w:hint="default"/>
      </w:rPr>
    </w:lvl>
    <w:lvl w:ilvl="4" w:tplc="C57812B8" w:tentative="1">
      <w:start w:val="1"/>
      <w:numFmt w:val="bullet"/>
      <w:lvlText w:val="•"/>
      <w:lvlJc w:val="left"/>
      <w:pPr>
        <w:tabs>
          <w:tab w:val="num" w:pos="3600"/>
        </w:tabs>
        <w:ind w:left="3600" w:hanging="360"/>
      </w:pPr>
      <w:rPr>
        <w:rFonts w:ascii="Tahoma" w:hAnsi="Tahoma" w:hint="default"/>
      </w:rPr>
    </w:lvl>
    <w:lvl w:ilvl="5" w:tplc="9EDA79F2" w:tentative="1">
      <w:start w:val="1"/>
      <w:numFmt w:val="bullet"/>
      <w:lvlText w:val="•"/>
      <w:lvlJc w:val="left"/>
      <w:pPr>
        <w:tabs>
          <w:tab w:val="num" w:pos="4320"/>
        </w:tabs>
        <w:ind w:left="4320" w:hanging="360"/>
      </w:pPr>
      <w:rPr>
        <w:rFonts w:ascii="Tahoma" w:hAnsi="Tahoma" w:hint="default"/>
      </w:rPr>
    </w:lvl>
    <w:lvl w:ilvl="6" w:tplc="B81EEA42" w:tentative="1">
      <w:start w:val="1"/>
      <w:numFmt w:val="bullet"/>
      <w:lvlText w:val="•"/>
      <w:lvlJc w:val="left"/>
      <w:pPr>
        <w:tabs>
          <w:tab w:val="num" w:pos="5040"/>
        </w:tabs>
        <w:ind w:left="5040" w:hanging="360"/>
      </w:pPr>
      <w:rPr>
        <w:rFonts w:ascii="Tahoma" w:hAnsi="Tahoma" w:hint="default"/>
      </w:rPr>
    </w:lvl>
    <w:lvl w:ilvl="7" w:tplc="85B26614" w:tentative="1">
      <w:start w:val="1"/>
      <w:numFmt w:val="bullet"/>
      <w:lvlText w:val="•"/>
      <w:lvlJc w:val="left"/>
      <w:pPr>
        <w:tabs>
          <w:tab w:val="num" w:pos="5760"/>
        </w:tabs>
        <w:ind w:left="5760" w:hanging="360"/>
      </w:pPr>
      <w:rPr>
        <w:rFonts w:ascii="Tahoma" w:hAnsi="Tahoma" w:hint="default"/>
      </w:rPr>
    </w:lvl>
    <w:lvl w:ilvl="8" w:tplc="69C63438" w:tentative="1">
      <w:start w:val="1"/>
      <w:numFmt w:val="bullet"/>
      <w:lvlText w:val="•"/>
      <w:lvlJc w:val="left"/>
      <w:pPr>
        <w:tabs>
          <w:tab w:val="num" w:pos="6480"/>
        </w:tabs>
        <w:ind w:left="6480" w:hanging="360"/>
      </w:pPr>
      <w:rPr>
        <w:rFonts w:ascii="Tahoma" w:hAnsi="Tahoma" w:hint="default"/>
      </w:rPr>
    </w:lvl>
  </w:abstractNum>
  <w:abstractNum w:abstractNumId="47">
    <w:nsid w:val="7BDF7BA7"/>
    <w:multiLevelType w:val="hybridMultilevel"/>
    <w:tmpl w:val="BDCA6CE2"/>
    <w:lvl w:ilvl="0" w:tplc="4F886CC6">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7CF2237E"/>
    <w:multiLevelType w:val="hybridMultilevel"/>
    <w:tmpl w:val="BE1A67C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F9A12D2"/>
    <w:multiLevelType w:val="hybridMultilevel"/>
    <w:tmpl w:val="959CF344"/>
    <w:lvl w:ilvl="0" w:tplc="E300374E">
      <w:start w:val="1"/>
      <w:numFmt w:val="bullet"/>
      <w:lvlText w:val="•"/>
      <w:lvlJc w:val="left"/>
      <w:pPr>
        <w:tabs>
          <w:tab w:val="num" w:pos="720"/>
        </w:tabs>
        <w:ind w:left="720" w:hanging="360"/>
      </w:pPr>
      <w:rPr>
        <w:rFonts w:ascii="Tahoma" w:hAnsi="Tahoma" w:hint="default"/>
      </w:rPr>
    </w:lvl>
    <w:lvl w:ilvl="1" w:tplc="040C0001">
      <w:start w:val="1"/>
      <w:numFmt w:val="bullet"/>
      <w:lvlText w:val=""/>
      <w:lvlJc w:val="left"/>
      <w:pPr>
        <w:tabs>
          <w:tab w:val="num" w:pos="1440"/>
        </w:tabs>
        <w:ind w:left="1440" w:hanging="360"/>
      </w:pPr>
      <w:rPr>
        <w:rFonts w:ascii="Symbol" w:hAnsi="Symbol" w:hint="default"/>
      </w:rPr>
    </w:lvl>
    <w:lvl w:ilvl="2" w:tplc="8CBA29BC" w:tentative="1">
      <w:start w:val="1"/>
      <w:numFmt w:val="bullet"/>
      <w:lvlText w:val="•"/>
      <w:lvlJc w:val="left"/>
      <w:pPr>
        <w:tabs>
          <w:tab w:val="num" w:pos="2160"/>
        </w:tabs>
        <w:ind w:left="2160" w:hanging="360"/>
      </w:pPr>
      <w:rPr>
        <w:rFonts w:ascii="Tahoma" w:hAnsi="Tahoma" w:hint="default"/>
      </w:rPr>
    </w:lvl>
    <w:lvl w:ilvl="3" w:tplc="91667F10" w:tentative="1">
      <w:start w:val="1"/>
      <w:numFmt w:val="bullet"/>
      <w:lvlText w:val="•"/>
      <w:lvlJc w:val="left"/>
      <w:pPr>
        <w:tabs>
          <w:tab w:val="num" w:pos="2880"/>
        </w:tabs>
        <w:ind w:left="2880" w:hanging="360"/>
      </w:pPr>
      <w:rPr>
        <w:rFonts w:ascii="Tahoma" w:hAnsi="Tahoma" w:hint="default"/>
      </w:rPr>
    </w:lvl>
    <w:lvl w:ilvl="4" w:tplc="14D8288C" w:tentative="1">
      <w:start w:val="1"/>
      <w:numFmt w:val="bullet"/>
      <w:lvlText w:val="•"/>
      <w:lvlJc w:val="left"/>
      <w:pPr>
        <w:tabs>
          <w:tab w:val="num" w:pos="3600"/>
        </w:tabs>
        <w:ind w:left="3600" w:hanging="360"/>
      </w:pPr>
      <w:rPr>
        <w:rFonts w:ascii="Tahoma" w:hAnsi="Tahoma" w:hint="default"/>
      </w:rPr>
    </w:lvl>
    <w:lvl w:ilvl="5" w:tplc="D3225FB4" w:tentative="1">
      <w:start w:val="1"/>
      <w:numFmt w:val="bullet"/>
      <w:lvlText w:val="•"/>
      <w:lvlJc w:val="left"/>
      <w:pPr>
        <w:tabs>
          <w:tab w:val="num" w:pos="4320"/>
        </w:tabs>
        <w:ind w:left="4320" w:hanging="360"/>
      </w:pPr>
      <w:rPr>
        <w:rFonts w:ascii="Tahoma" w:hAnsi="Tahoma" w:hint="default"/>
      </w:rPr>
    </w:lvl>
    <w:lvl w:ilvl="6" w:tplc="E376B058" w:tentative="1">
      <w:start w:val="1"/>
      <w:numFmt w:val="bullet"/>
      <w:lvlText w:val="•"/>
      <w:lvlJc w:val="left"/>
      <w:pPr>
        <w:tabs>
          <w:tab w:val="num" w:pos="5040"/>
        </w:tabs>
        <w:ind w:left="5040" w:hanging="360"/>
      </w:pPr>
      <w:rPr>
        <w:rFonts w:ascii="Tahoma" w:hAnsi="Tahoma" w:hint="default"/>
      </w:rPr>
    </w:lvl>
    <w:lvl w:ilvl="7" w:tplc="C3786AB0" w:tentative="1">
      <w:start w:val="1"/>
      <w:numFmt w:val="bullet"/>
      <w:lvlText w:val="•"/>
      <w:lvlJc w:val="left"/>
      <w:pPr>
        <w:tabs>
          <w:tab w:val="num" w:pos="5760"/>
        </w:tabs>
        <w:ind w:left="5760" w:hanging="360"/>
      </w:pPr>
      <w:rPr>
        <w:rFonts w:ascii="Tahoma" w:hAnsi="Tahoma" w:hint="default"/>
      </w:rPr>
    </w:lvl>
    <w:lvl w:ilvl="8" w:tplc="7B76D490" w:tentative="1">
      <w:start w:val="1"/>
      <w:numFmt w:val="bullet"/>
      <w:lvlText w:val="•"/>
      <w:lvlJc w:val="left"/>
      <w:pPr>
        <w:tabs>
          <w:tab w:val="num" w:pos="6480"/>
        </w:tabs>
        <w:ind w:left="6480" w:hanging="360"/>
      </w:pPr>
      <w:rPr>
        <w:rFonts w:ascii="Tahoma" w:hAnsi="Tahoma" w:hint="default"/>
      </w:rPr>
    </w:lvl>
  </w:abstractNum>
  <w:num w:numId="1">
    <w:abstractNumId w:val="11"/>
  </w:num>
  <w:num w:numId="2">
    <w:abstractNumId w:val="22"/>
  </w:num>
  <w:num w:numId="3">
    <w:abstractNumId w:val="42"/>
  </w:num>
  <w:num w:numId="4">
    <w:abstractNumId w:val="49"/>
  </w:num>
  <w:num w:numId="5">
    <w:abstractNumId w:val="38"/>
  </w:num>
  <w:num w:numId="6">
    <w:abstractNumId w:val="28"/>
  </w:num>
  <w:num w:numId="7">
    <w:abstractNumId w:val="2"/>
  </w:num>
  <w:num w:numId="8">
    <w:abstractNumId w:val="46"/>
  </w:num>
  <w:num w:numId="9">
    <w:abstractNumId w:val="3"/>
  </w:num>
  <w:num w:numId="10">
    <w:abstractNumId w:val="40"/>
  </w:num>
  <w:num w:numId="11">
    <w:abstractNumId w:val="30"/>
  </w:num>
  <w:num w:numId="12">
    <w:abstractNumId w:val="10"/>
  </w:num>
  <w:num w:numId="13">
    <w:abstractNumId w:val="8"/>
  </w:num>
  <w:num w:numId="14">
    <w:abstractNumId w:val="44"/>
  </w:num>
  <w:num w:numId="15">
    <w:abstractNumId w:val="13"/>
  </w:num>
  <w:num w:numId="16">
    <w:abstractNumId w:val="27"/>
  </w:num>
  <w:num w:numId="17">
    <w:abstractNumId w:val="47"/>
  </w:num>
  <w:num w:numId="18">
    <w:abstractNumId w:val="31"/>
  </w:num>
  <w:num w:numId="19">
    <w:abstractNumId w:val="23"/>
  </w:num>
  <w:num w:numId="20">
    <w:abstractNumId w:val="18"/>
  </w:num>
  <w:num w:numId="21">
    <w:abstractNumId w:val="12"/>
  </w:num>
  <w:num w:numId="22">
    <w:abstractNumId w:val="41"/>
  </w:num>
  <w:num w:numId="23">
    <w:abstractNumId w:val="21"/>
  </w:num>
  <w:num w:numId="24">
    <w:abstractNumId w:val="14"/>
  </w:num>
  <w:num w:numId="25">
    <w:abstractNumId w:val="9"/>
  </w:num>
  <w:num w:numId="26">
    <w:abstractNumId w:val="35"/>
  </w:num>
  <w:num w:numId="27">
    <w:abstractNumId w:val="33"/>
  </w:num>
  <w:num w:numId="28">
    <w:abstractNumId w:val="17"/>
  </w:num>
  <w:num w:numId="29">
    <w:abstractNumId w:val="7"/>
  </w:num>
  <w:num w:numId="30">
    <w:abstractNumId w:val="19"/>
  </w:num>
  <w:num w:numId="31">
    <w:abstractNumId w:val="1"/>
  </w:num>
  <w:num w:numId="32">
    <w:abstractNumId w:val="24"/>
  </w:num>
  <w:num w:numId="33">
    <w:abstractNumId w:val="45"/>
  </w:num>
  <w:num w:numId="34">
    <w:abstractNumId w:val="39"/>
  </w:num>
  <w:num w:numId="35">
    <w:abstractNumId w:val="5"/>
  </w:num>
  <w:num w:numId="36">
    <w:abstractNumId w:val="48"/>
  </w:num>
  <w:num w:numId="37">
    <w:abstractNumId w:val="15"/>
  </w:num>
  <w:num w:numId="38">
    <w:abstractNumId w:val="26"/>
  </w:num>
  <w:num w:numId="39">
    <w:abstractNumId w:val="32"/>
  </w:num>
  <w:num w:numId="40">
    <w:abstractNumId w:val="25"/>
  </w:num>
  <w:num w:numId="41">
    <w:abstractNumId w:val="36"/>
  </w:num>
  <w:num w:numId="42">
    <w:abstractNumId w:val="34"/>
  </w:num>
  <w:num w:numId="43">
    <w:abstractNumId w:val="37"/>
  </w:num>
  <w:num w:numId="44">
    <w:abstractNumId w:val="20"/>
  </w:num>
  <w:num w:numId="45">
    <w:abstractNumId w:val="4"/>
  </w:num>
  <w:num w:numId="46">
    <w:abstractNumId w:val="29"/>
  </w:num>
  <w:num w:numId="47">
    <w:abstractNumId w:val="6"/>
  </w:num>
  <w:num w:numId="48">
    <w:abstractNumId w:val="43"/>
  </w:num>
  <w:num w:numId="49">
    <w:abstractNumId w:val="16"/>
  </w:num>
  <w:num w:numId="50">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CE"/>
    <w:rsid w:val="0002204D"/>
    <w:rsid w:val="00023DB4"/>
    <w:rsid w:val="000632EA"/>
    <w:rsid w:val="000D14AB"/>
    <w:rsid w:val="000E0B4F"/>
    <w:rsid w:val="00111636"/>
    <w:rsid w:val="00140D7A"/>
    <w:rsid w:val="00153404"/>
    <w:rsid w:val="00155272"/>
    <w:rsid w:val="00173543"/>
    <w:rsid w:val="0018582A"/>
    <w:rsid w:val="001963CC"/>
    <w:rsid w:val="001B2BB2"/>
    <w:rsid w:val="001B3FFD"/>
    <w:rsid w:val="001C11C2"/>
    <w:rsid w:val="001D7917"/>
    <w:rsid w:val="00231A97"/>
    <w:rsid w:val="00231CEE"/>
    <w:rsid w:val="00246106"/>
    <w:rsid w:val="00267F55"/>
    <w:rsid w:val="00275CF2"/>
    <w:rsid w:val="00292772"/>
    <w:rsid w:val="00292B9A"/>
    <w:rsid w:val="002F704C"/>
    <w:rsid w:val="0032415C"/>
    <w:rsid w:val="00330CB3"/>
    <w:rsid w:val="00333046"/>
    <w:rsid w:val="0034188B"/>
    <w:rsid w:val="00346609"/>
    <w:rsid w:val="00367089"/>
    <w:rsid w:val="003805C0"/>
    <w:rsid w:val="003A1FC6"/>
    <w:rsid w:val="003A688B"/>
    <w:rsid w:val="003E0E76"/>
    <w:rsid w:val="00412F5B"/>
    <w:rsid w:val="00416EF0"/>
    <w:rsid w:val="0043175D"/>
    <w:rsid w:val="004405FC"/>
    <w:rsid w:val="00456B88"/>
    <w:rsid w:val="004A5424"/>
    <w:rsid w:val="004B14E9"/>
    <w:rsid w:val="004C197A"/>
    <w:rsid w:val="004C4C12"/>
    <w:rsid w:val="004C6F84"/>
    <w:rsid w:val="005022B2"/>
    <w:rsid w:val="00511448"/>
    <w:rsid w:val="00525F7B"/>
    <w:rsid w:val="00526EB7"/>
    <w:rsid w:val="00570647"/>
    <w:rsid w:val="00591978"/>
    <w:rsid w:val="005D1142"/>
    <w:rsid w:val="005F36BE"/>
    <w:rsid w:val="0062718E"/>
    <w:rsid w:val="00667CCE"/>
    <w:rsid w:val="00683F4F"/>
    <w:rsid w:val="006B07FE"/>
    <w:rsid w:val="006B5FB0"/>
    <w:rsid w:val="00707798"/>
    <w:rsid w:val="00747C8C"/>
    <w:rsid w:val="00752BB4"/>
    <w:rsid w:val="00762E79"/>
    <w:rsid w:val="00786C8A"/>
    <w:rsid w:val="007B2C6D"/>
    <w:rsid w:val="007B4211"/>
    <w:rsid w:val="007C1363"/>
    <w:rsid w:val="007C5FE2"/>
    <w:rsid w:val="007F60A8"/>
    <w:rsid w:val="008009B9"/>
    <w:rsid w:val="0080668F"/>
    <w:rsid w:val="00813B0B"/>
    <w:rsid w:val="00825EBD"/>
    <w:rsid w:val="00842002"/>
    <w:rsid w:val="0088120C"/>
    <w:rsid w:val="00893FCA"/>
    <w:rsid w:val="00897D74"/>
    <w:rsid w:val="008F01D9"/>
    <w:rsid w:val="008F6958"/>
    <w:rsid w:val="00962DAC"/>
    <w:rsid w:val="0098531E"/>
    <w:rsid w:val="00987B8B"/>
    <w:rsid w:val="009E2314"/>
    <w:rsid w:val="00A50205"/>
    <w:rsid w:val="00A552D1"/>
    <w:rsid w:val="00A56746"/>
    <w:rsid w:val="00A633EF"/>
    <w:rsid w:val="00AB0E08"/>
    <w:rsid w:val="00B13EC6"/>
    <w:rsid w:val="00B27342"/>
    <w:rsid w:val="00B46A04"/>
    <w:rsid w:val="00B6033E"/>
    <w:rsid w:val="00B90B18"/>
    <w:rsid w:val="00B91192"/>
    <w:rsid w:val="00BC62B2"/>
    <w:rsid w:val="00BD505E"/>
    <w:rsid w:val="00C36ED0"/>
    <w:rsid w:val="00C6341E"/>
    <w:rsid w:val="00CC2B2F"/>
    <w:rsid w:val="00CC2F10"/>
    <w:rsid w:val="00CE6CAF"/>
    <w:rsid w:val="00CF1E10"/>
    <w:rsid w:val="00D307D4"/>
    <w:rsid w:val="00D5409C"/>
    <w:rsid w:val="00D702B6"/>
    <w:rsid w:val="00DC77A3"/>
    <w:rsid w:val="00E26BC8"/>
    <w:rsid w:val="00E333D3"/>
    <w:rsid w:val="00E34E1E"/>
    <w:rsid w:val="00E53E7B"/>
    <w:rsid w:val="00E56301"/>
    <w:rsid w:val="00E65DBB"/>
    <w:rsid w:val="00E72A00"/>
    <w:rsid w:val="00E945D9"/>
    <w:rsid w:val="00EB58B0"/>
    <w:rsid w:val="00EE5FBD"/>
    <w:rsid w:val="00F12373"/>
    <w:rsid w:val="00F27829"/>
    <w:rsid w:val="00F321BC"/>
    <w:rsid w:val="00F52AEB"/>
    <w:rsid w:val="00F55AE7"/>
    <w:rsid w:val="00F70C80"/>
    <w:rsid w:val="00F72A26"/>
    <w:rsid w:val="00F77EEE"/>
    <w:rsid w:val="00F813B2"/>
    <w:rsid w:val="00FB25DB"/>
    <w:rsid w:val="00FB27C2"/>
    <w:rsid w:val="00FE6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CC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interligne">
    <w:name w:val="Sans interligne"/>
    <w:link w:val="SansinterligneCar"/>
    <w:qFormat/>
    <w:rsid w:val="00667CCE"/>
    <w:rPr>
      <w:rFonts w:ascii="Calibri" w:hAnsi="Calibri"/>
      <w:sz w:val="22"/>
      <w:szCs w:val="22"/>
      <w:lang w:eastAsia="en-US"/>
    </w:rPr>
  </w:style>
  <w:style w:type="character" w:customStyle="1" w:styleId="SansinterligneCar">
    <w:name w:val="Sans interligne Car"/>
    <w:basedOn w:val="DefaultParagraphFont"/>
    <w:link w:val="Sansinterligne"/>
    <w:rsid w:val="00667CCE"/>
    <w:rPr>
      <w:rFonts w:ascii="Calibri" w:hAnsi="Calibri"/>
      <w:sz w:val="22"/>
      <w:szCs w:val="22"/>
      <w:lang w:val="fr-FR" w:eastAsia="en-US" w:bidi="ar-SA"/>
    </w:rPr>
  </w:style>
  <w:style w:type="paragraph" w:styleId="Header">
    <w:name w:val="header"/>
    <w:basedOn w:val="Normal"/>
    <w:link w:val="HeaderChar"/>
    <w:unhideWhenUsed/>
    <w:rsid w:val="00667CCE"/>
    <w:pPr>
      <w:tabs>
        <w:tab w:val="center" w:pos="4536"/>
        <w:tab w:val="right" w:pos="9072"/>
      </w:tabs>
    </w:pPr>
  </w:style>
  <w:style w:type="character" w:customStyle="1" w:styleId="HeaderChar">
    <w:name w:val="Header Char"/>
    <w:basedOn w:val="DefaultParagraphFont"/>
    <w:link w:val="Header"/>
    <w:rsid w:val="00667CCE"/>
    <w:rPr>
      <w:rFonts w:ascii="Calibri" w:eastAsia="Calibri" w:hAnsi="Calibri"/>
      <w:sz w:val="22"/>
      <w:szCs w:val="22"/>
      <w:lang w:val="fr-FR" w:eastAsia="en-US" w:bidi="ar-SA"/>
    </w:rPr>
  </w:style>
  <w:style w:type="paragraph" w:styleId="Footer">
    <w:name w:val="footer"/>
    <w:basedOn w:val="Normal"/>
    <w:rsid w:val="001D7917"/>
    <w:pPr>
      <w:tabs>
        <w:tab w:val="center" w:pos="4536"/>
        <w:tab w:val="right" w:pos="9072"/>
      </w:tabs>
    </w:pPr>
  </w:style>
  <w:style w:type="paragraph" w:styleId="Title">
    <w:name w:val="Title"/>
    <w:basedOn w:val="Normal"/>
    <w:next w:val="Normal"/>
    <w:qFormat/>
    <w:rsid w:val="00683F4F"/>
    <w:pPr>
      <w:autoSpaceDE w:val="0"/>
      <w:autoSpaceDN w:val="0"/>
      <w:adjustRightInd w:val="0"/>
      <w:spacing w:after="0" w:line="240" w:lineRule="auto"/>
    </w:pPr>
    <w:rPr>
      <w:rFonts w:ascii="JBHKBF+TimesNewRoman,Bold" w:eastAsia="Times New Roman" w:hAnsi="JBHKBF+TimesNewRoman,Bold"/>
      <w:sz w:val="24"/>
      <w:szCs w:val="24"/>
      <w:lang w:eastAsia="fr-FR"/>
    </w:rPr>
  </w:style>
  <w:style w:type="paragraph" w:styleId="BodyText">
    <w:name w:val="Body Text"/>
    <w:basedOn w:val="Normal"/>
    <w:rsid w:val="000D14AB"/>
    <w:pPr>
      <w:spacing w:after="0" w:line="240" w:lineRule="auto"/>
      <w:jc w:val="both"/>
    </w:pPr>
    <w:rPr>
      <w:rFonts w:ascii="Times New Roman" w:eastAsia="Times New Roman" w:hAnsi="Times New Roman"/>
      <w:sz w:val="28"/>
      <w:szCs w:val="28"/>
      <w:lang w:eastAsia="fr-FR"/>
    </w:rPr>
  </w:style>
  <w:style w:type="table" w:styleId="TableGrid">
    <w:name w:val="Table Grid"/>
    <w:basedOn w:val="TableNormal"/>
    <w:rsid w:val="00CF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1E10"/>
    <w:rPr>
      <w:color w:val="0000FF"/>
      <w:u w:val="single"/>
    </w:rPr>
  </w:style>
  <w:style w:type="character" w:styleId="HTMLCite">
    <w:name w:val="HTML Cite"/>
    <w:basedOn w:val="DefaultParagraphFont"/>
    <w:rsid w:val="00CF1E10"/>
    <w:rPr>
      <w:i w:val="0"/>
      <w:iCs w:val="0"/>
      <w:color w:val="008000"/>
    </w:rPr>
  </w:style>
  <w:style w:type="paragraph" w:styleId="NormalWeb">
    <w:name w:val="Normal (Web)"/>
    <w:basedOn w:val="Normal"/>
    <w:rsid w:val="00CF1E1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ssv3title21">
    <w:name w:val="cssv3title21"/>
    <w:basedOn w:val="DefaultParagraphFont"/>
    <w:rsid w:val="00F52AEB"/>
    <w:rPr>
      <w:rFonts w:ascii="Arial" w:hAnsi="Arial" w:cs="Arial" w:hint="default"/>
      <w:b/>
      <w:bCs/>
      <w:color w:val="AA9A8C"/>
      <w:sz w:val="21"/>
      <w:szCs w:val="21"/>
    </w:rPr>
  </w:style>
  <w:style w:type="character" w:styleId="PageNumber">
    <w:name w:val="page number"/>
    <w:basedOn w:val="DefaultParagraphFont"/>
    <w:rsid w:val="00FE6FB4"/>
  </w:style>
  <w:style w:type="character" w:customStyle="1" w:styleId="txtcourant1">
    <w:name w:val="txtcourant1"/>
    <w:basedOn w:val="DefaultParagraphFont"/>
    <w:rsid w:val="00B46A04"/>
    <w:rPr>
      <w:rFonts w:ascii="Verdana" w:hAnsi="Verdana" w:hint="default"/>
      <w:color w:val="000000"/>
      <w:sz w:val="18"/>
      <w:szCs w:val="18"/>
    </w:rPr>
  </w:style>
  <w:style w:type="paragraph" w:styleId="BalloonText">
    <w:name w:val="Balloon Text"/>
    <w:basedOn w:val="Normal"/>
    <w:semiHidden/>
    <w:rsid w:val="0034188B"/>
    <w:rPr>
      <w:rFonts w:ascii="Tahoma" w:hAnsi="Tahoma" w:cs="Tahoma"/>
      <w:sz w:val="16"/>
      <w:szCs w:val="16"/>
    </w:rPr>
  </w:style>
  <w:style w:type="paragraph" w:styleId="DocumentMap">
    <w:name w:val="Document Map"/>
    <w:basedOn w:val="Normal"/>
    <w:semiHidden/>
    <w:rsid w:val="007C136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CC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interligne">
    <w:name w:val="Sans interligne"/>
    <w:link w:val="SansinterligneCar"/>
    <w:qFormat/>
    <w:rsid w:val="00667CCE"/>
    <w:rPr>
      <w:rFonts w:ascii="Calibri" w:hAnsi="Calibri"/>
      <w:sz w:val="22"/>
      <w:szCs w:val="22"/>
      <w:lang w:eastAsia="en-US"/>
    </w:rPr>
  </w:style>
  <w:style w:type="character" w:customStyle="1" w:styleId="SansinterligneCar">
    <w:name w:val="Sans interligne Car"/>
    <w:basedOn w:val="DefaultParagraphFont"/>
    <w:link w:val="Sansinterligne"/>
    <w:rsid w:val="00667CCE"/>
    <w:rPr>
      <w:rFonts w:ascii="Calibri" w:hAnsi="Calibri"/>
      <w:sz w:val="22"/>
      <w:szCs w:val="22"/>
      <w:lang w:val="fr-FR" w:eastAsia="en-US" w:bidi="ar-SA"/>
    </w:rPr>
  </w:style>
  <w:style w:type="paragraph" w:styleId="Header">
    <w:name w:val="header"/>
    <w:basedOn w:val="Normal"/>
    <w:link w:val="HeaderChar"/>
    <w:unhideWhenUsed/>
    <w:rsid w:val="00667CCE"/>
    <w:pPr>
      <w:tabs>
        <w:tab w:val="center" w:pos="4536"/>
        <w:tab w:val="right" w:pos="9072"/>
      </w:tabs>
    </w:pPr>
  </w:style>
  <w:style w:type="character" w:customStyle="1" w:styleId="HeaderChar">
    <w:name w:val="Header Char"/>
    <w:basedOn w:val="DefaultParagraphFont"/>
    <w:link w:val="Header"/>
    <w:rsid w:val="00667CCE"/>
    <w:rPr>
      <w:rFonts w:ascii="Calibri" w:eastAsia="Calibri" w:hAnsi="Calibri"/>
      <w:sz w:val="22"/>
      <w:szCs w:val="22"/>
      <w:lang w:val="fr-FR" w:eastAsia="en-US" w:bidi="ar-SA"/>
    </w:rPr>
  </w:style>
  <w:style w:type="paragraph" w:styleId="Footer">
    <w:name w:val="footer"/>
    <w:basedOn w:val="Normal"/>
    <w:rsid w:val="001D7917"/>
    <w:pPr>
      <w:tabs>
        <w:tab w:val="center" w:pos="4536"/>
        <w:tab w:val="right" w:pos="9072"/>
      </w:tabs>
    </w:pPr>
  </w:style>
  <w:style w:type="paragraph" w:styleId="Title">
    <w:name w:val="Title"/>
    <w:basedOn w:val="Normal"/>
    <w:next w:val="Normal"/>
    <w:qFormat/>
    <w:rsid w:val="00683F4F"/>
    <w:pPr>
      <w:autoSpaceDE w:val="0"/>
      <w:autoSpaceDN w:val="0"/>
      <w:adjustRightInd w:val="0"/>
      <w:spacing w:after="0" w:line="240" w:lineRule="auto"/>
    </w:pPr>
    <w:rPr>
      <w:rFonts w:ascii="JBHKBF+TimesNewRoman,Bold" w:eastAsia="Times New Roman" w:hAnsi="JBHKBF+TimesNewRoman,Bold"/>
      <w:sz w:val="24"/>
      <w:szCs w:val="24"/>
      <w:lang w:eastAsia="fr-FR"/>
    </w:rPr>
  </w:style>
  <w:style w:type="paragraph" w:styleId="BodyText">
    <w:name w:val="Body Text"/>
    <w:basedOn w:val="Normal"/>
    <w:rsid w:val="000D14AB"/>
    <w:pPr>
      <w:spacing w:after="0" w:line="240" w:lineRule="auto"/>
      <w:jc w:val="both"/>
    </w:pPr>
    <w:rPr>
      <w:rFonts w:ascii="Times New Roman" w:eastAsia="Times New Roman" w:hAnsi="Times New Roman"/>
      <w:sz w:val="28"/>
      <w:szCs w:val="28"/>
      <w:lang w:eastAsia="fr-FR"/>
    </w:rPr>
  </w:style>
  <w:style w:type="table" w:styleId="TableGrid">
    <w:name w:val="Table Grid"/>
    <w:basedOn w:val="TableNormal"/>
    <w:rsid w:val="00CF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1E10"/>
    <w:rPr>
      <w:color w:val="0000FF"/>
      <w:u w:val="single"/>
    </w:rPr>
  </w:style>
  <w:style w:type="character" w:styleId="HTMLCite">
    <w:name w:val="HTML Cite"/>
    <w:basedOn w:val="DefaultParagraphFont"/>
    <w:rsid w:val="00CF1E10"/>
    <w:rPr>
      <w:i w:val="0"/>
      <w:iCs w:val="0"/>
      <w:color w:val="008000"/>
    </w:rPr>
  </w:style>
  <w:style w:type="paragraph" w:styleId="NormalWeb">
    <w:name w:val="Normal (Web)"/>
    <w:basedOn w:val="Normal"/>
    <w:rsid w:val="00CF1E1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ssv3title21">
    <w:name w:val="cssv3title21"/>
    <w:basedOn w:val="DefaultParagraphFont"/>
    <w:rsid w:val="00F52AEB"/>
    <w:rPr>
      <w:rFonts w:ascii="Arial" w:hAnsi="Arial" w:cs="Arial" w:hint="default"/>
      <w:b/>
      <w:bCs/>
      <w:color w:val="AA9A8C"/>
      <w:sz w:val="21"/>
      <w:szCs w:val="21"/>
    </w:rPr>
  </w:style>
  <w:style w:type="character" w:styleId="PageNumber">
    <w:name w:val="page number"/>
    <w:basedOn w:val="DefaultParagraphFont"/>
    <w:rsid w:val="00FE6FB4"/>
  </w:style>
  <w:style w:type="character" w:customStyle="1" w:styleId="txtcourant1">
    <w:name w:val="txtcourant1"/>
    <w:basedOn w:val="DefaultParagraphFont"/>
    <w:rsid w:val="00B46A04"/>
    <w:rPr>
      <w:rFonts w:ascii="Verdana" w:hAnsi="Verdana" w:hint="default"/>
      <w:color w:val="000000"/>
      <w:sz w:val="18"/>
      <w:szCs w:val="18"/>
    </w:rPr>
  </w:style>
  <w:style w:type="paragraph" w:styleId="BalloonText">
    <w:name w:val="Balloon Text"/>
    <w:basedOn w:val="Normal"/>
    <w:semiHidden/>
    <w:rsid w:val="0034188B"/>
    <w:rPr>
      <w:rFonts w:ascii="Tahoma" w:hAnsi="Tahoma" w:cs="Tahoma"/>
      <w:sz w:val="16"/>
      <w:szCs w:val="16"/>
    </w:rPr>
  </w:style>
  <w:style w:type="paragraph" w:styleId="DocumentMap">
    <w:name w:val="Document Map"/>
    <w:basedOn w:val="Normal"/>
    <w:semiHidden/>
    <w:rsid w:val="007C136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6609">
      <w:bodyDiv w:val="1"/>
      <w:marLeft w:val="0"/>
      <w:marRight w:val="0"/>
      <w:marTop w:val="0"/>
      <w:marBottom w:val="0"/>
      <w:divBdr>
        <w:top w:val="none" w:sz="0" w:space="0" w:color="auto"/>
        <w:left w:val="none" w:sz="0" w:space="0" w:color="auto"/>
        <w:bottom w:val="none" w:sz="0" w:space="0" w:color="auto"/>
        <w:right w:val="none" w:sz="0" w:space="0" w:color="auto"/>
      </w:divBdr>
      <w:divsChild>
        <w:div w:id="34317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magharebia.com" TargetMode="External"/><Relationship Id="rId26" Type="http://schemas.openxmlformats.org/officeDocument/2006/relationships/hyperlink" Target="http://www.oodoc.com" TargetMode="External"/><Relationship Id="rId3" Type="http://schemas.microsoft.com/office/2007/relationships/stylesWithEffects" Target="stylesWithEffects.xml"/><Relationship Id="rId21" Type="http://schemas.openxmlformats.org/officeDocument/2006/relationships/hyperlink" Target="http://fr.wikipedia.org"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www.accor.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servedby.advertising.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sofite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Marketing-Etudiant.fr"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charlesdotreppe.lalibreblogs.be/medi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coursenligne.univ-artois.fr/Aes/Marketing_territorial/III_Segmentationbis.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8238</Words>
  <Characters>45311</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home</Company>
  <LinksUpToDate>false</LinksUpToDate>
  <CharactersWithSpaces>53443</CharactersWithSpaces>
  <SharedDoc>false</SharedDoc>
  <HLinks>
    <vt:vector size="54" baseType="variant">
      <vt:variant>
        <vt:i4>5046289</vt:i4>
      </vt:variant>
      <vt:variant>
        <vt:i4>27</vt:i4>
      </vt:variant>
      <vt:variant>
        <vt:i4>0</vt:i4>
      </vt:variant>
      <vt:variant>
        <vt:i4>5</vt:i4>
      </vt:variant>
      <vt:variant>
        <vt:lpwstr>http://www.oodoc.com/</vt:lpwstr>
      </vt:variant>
      <vt:variant>
        <vt:lpwstr/>
      </vt:variant>
      <vt:variant>
        <vt:i4>5570589</vt:i4>
      </vt:variant>
      <vt:variant>
        <vt:i4>24</vt:i4>
      </vt:variant>
      <vt:variant>
        <vt:i4>0</vt:i4>
      </vt:variant>
      <vt:variant>
        <vt:i4>5</vt:i4>
      </vt:variant>
      <vt:variant>
        <vt:lpwstr>http://www.accor.com/</vt:lpwstr>
      </vt:variant>
      <vt:variant>
        <vt:lpwstr/>
      </vt:variant>
      <vt:variant>
        <vt:i4>2621554</vt:i4>
      </vt:variant>
      <vt:variant>
        <vt:i4>21</vt:i4>
      </vt:variant>
      <vt:variant>
        <vt:i4>0</vt:i4>
      </vt:variant>
      <vt:variant>
        <vt:i4>5</vt:i4>
      </vt:variant>
      <vt:variant>
        <vt:lpwstr>http://www.sofitel.com/</vt:lpwstr>
      </vt:variant>
      <vt:variant>
        <vt:lpwstr/>
      </vt:variant>
      <vt:variant>
        <vt:i4>1310734</vt:i4>
      </vt:variant>
      <vt:variant>
        <vt:i4>18</vt:i4>
      </vt:variant>
      <vt:variant>
        <vt:i4>0</vt:i4>
      </vt:variant>
      <vt:variant>
        <vt:i4>5</vt:i4>
      </vt:variant>
      <vt:variant>
        <vt:lpwstr>http://www.marketing-etudiant.fr/</vt:lpwstr>
      </vt:variant>
      <vt:variant>
        <vt:lpwstr/>
      </vt:variant>
      <vt:variant>
        <vt:i4>5439565</vt:i4>
      </vt:variant>
      <vt:variant>
        <vt:i4>15</vt:i4>
      </vt:variant>
      <vt:variant>
        <vt:i4>0</vt:i4>
      </vt:variant>
      <vt:variant>
        <vt:i4>5</vt:i4>
      </vt:variant>
      <vt:variant>
        <vt:lpwstr>http://coursenligne.univ-artois.fr/Aes/Marketing_territorial/III_Segmentationbis.com</vt:lpwstr>
      </vt:variant>
      <vt:variant>
        <vt:lpwstr/>
      </vt:variant>
      <vt:variant>
        <vt:i4>1835034</vt:i4>
      </vt:variant>
      <vt:variant>
        <vt:i4>12</vt:i4>
      </vt:variant>
      <vt:variant>
        <vt:i4>0</vt:i4>
      </vt:variant>
      <vt:variant>
        <vt:i4>5</vt:i4>
      </vt:variant>
      <vt:variant>
        <vt:lpwstr>http://fr.wikipedia.org/</vt:lpwstr>
      </vt:variant>
      <vt:variant>
        <vt:lpwstr/>
      </vt:variant>
      <vt:variant>
        <vt:i4>327762</vt:i4>
      </vt:variant>
      <vt:variant>
        <vt:i4>9</vt:i4>
      </vt:variant>
      <vt:variant>
        <vt:i4>0</vt:i4>
      </vt:variant>
      <vt:variant>
        <vt:i4>5</vt:i4>
      </vt:variant>
      <vt:variant>
        <vt:lpwstr>http://www.servedby.advertising.com/</vt:lpwstr>
      </vt:variant>
      <vt:variant>
        <vt:lpwstr/>
      </vt:variant>
      <vt:variant>
        <vt:i4>2031616</vt:i4>
      </vt:variant>
      <vt:variant>
        <vt:i4>6</vt:i4>
      </vt:variant>
      <vt:variant>
        <vt:i4>0</vt:i4>
      </vt:variant>
      <vt:variant>
        <vt:i4>5</vt:i4>
      </vt:variant>
      <vt:variant>
        <vt:lpwstr>http://www.charlesdotreppe.lalibreblogs.be/media.com</vt:lpwstr>
      </vt:variant>
      <vt:variant>
        <vt:lpwstr/>
      </vt:variant>
      <vt:variant>
        <vt:i4>2228262</vt:i4>
      </vt:variant>
      <vt:variant>
        <vt:i4>3</vt:i4>
      </vt:variant>
      <vt:variant>
        <vt:i4>0</vt:i4>
      </vt:variant>
      <vt:variant>
        <vt:i4>5</vt:i4>
      </vt:variant>
      <vt:variant>
        <vt:lpwstr>http://www.magharebia.com/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2008-11-18T14:57:00Z</cp:lastPrinted>
  <dcterms:created xsi:type="dcterms:W3CDTF">2015-08-12T13:03:00Z</dcterms:created>
  <dcterms:modified xsi:type="dcterms:W3CDTF">2015-08-12T13:07:00Z</dcterms:modified>
</cp:coreProperties>
</file>