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7" w:rsidRDefault="005B0DA7">
      <w:pPr>
        <w:framePr w:w="7860" w:h="300" w:wrap="auto" w:hAnchor="text" w:x="4701" w:y="1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color w:val="333399"/>
          <w:sz w:val="30"/>
          <w:szCs w:val="30"/>
        </w:rPr>
        <w:t xml:space="preserve">ORGANISATION DU TOURISME EN FRANCE </w:t>
      </w:r>
    </w:p>
    <w:p w:rsidR="005B0DA7" w:rsidRDefault="005B0DA7">
      <w:pPr>
        <w:framePr w:w="1126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FF0000"/>
          <w:sz w:val="30"/>
          <w:szCs w:val="30"/>
        </w:rPr>
        <w:t xml:space="preserve"> </w:t>
      </w:r>
    </w:p>
    <w:p w:rsidR="005B0DA7" w:rsidRDefault="005B0DA7">
      <w:pPr>
        <w:framePr w:w="1580" w:h="260" w:wrap="auto" w:hAnchor="text" w:x="1981" w:y="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 </w:t>
      </w:r>
    </w:p>
    <w:p w:rsidR="005B0DA7" w:rsidRDefault="005B0DA7">
      <w:pPr>
        <w:framePr w:w="3440" w:h="260" w:wrap="auto" w:hAnchor="text" w:x="1981" w:y="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1- LES PRINCIPES </w:t>
      </w:r>
    </w:p>
    <w:p w:rsidR="005B0DA7" w:rsidRDefault="005B0DA7">
      <w:pPr>
        <w:framePr w:w="3620" w:h="260" w:wrap="auto" w:hAnchor="text" w:x="1981" w:y="2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 </w:t>
      </w:r>
    </w:p>
    <w:p w:rsidR="005B0DA7" w:rsidRDefault="005B0DA7">
      <w:pPr>
        <w:framePr w:w="1700" w:h="300" w:wrap="auto" w:hAnchor="text" w:x="1501" w:y="3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6740" w:h="300" w:wrap="auto" w:hAnchor="text" w:x="1501" w:y="3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333399"/>
          <w:sz w:val="30"/>
          <w:szCs w:val="30"/>
        </w:rPr>
        <w:t xml:space="preserve">Le tourisme est une compétence publique </w:t>
      </w:r>
    </w:p>
    <w:p w:rsidR="005B0DA7" w:rsidRDefault="005B0DA7">
      <w:pPr>
        <w:framePr w:w="6720" w:h="300" w:wrap="auto" w:hAnchor="text" w:x="1501" w:y="3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333399"/>
          <w:sz w:val="30"/>
          <w:szCs w:val="30"/>
        </w:rPr>
        <w:t xml:space="preserve">Le tourisme est une compétence partagée </w:t>
      </w:r>
    </w:p>
    <w:p w:rsidR="005B0DA7" w:rsidRDefault="005B0DA7">
      <w:pPr>
        <w:framePr w:w="13860" w:h="300" w:wrap="auto" w:hAnchor="text" w:x="1501" w:y="4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La compétence tourisme s’exerce en coopération et de manière coordonnée par les acteurs publics </w:t>
      </w:r>
    </w:p>
    <w:p w:rsidR="005B0DA7" w:rsidRDefault="005B0DA7">
      <w:pPr>
        <w:framePr w:w="2560" w:h="300" w:wrap="auto" w:hAnchor="text" w:x="150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compétents </w:t>
      </w:r>
    </w:p>
    <w:p w:rsidR="005B0DA7" w:rsidRDefault="005B0DA7">
      <w:pPr>
        <w:framePr w:w="5560" w:h="300" w:wrap="auto" w:hAnchor="text" w:x="1501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 Math" w:eastAsia="SimSun" w:hAnsi="Cambria Math" w:cs="Cambria Math"/>
          <w:color w:val="000000"/>
          <w:sz w:val="30"/>
          <w:szCs w:val="30"/>
        </w:rPr>
        <w:t>⇒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Organisation de la concertation  </w:t>
      </w:r>
    </w:p>
    <w:p w:rsidR="005B0DA7" w:rsidRDefault="005B0DA7">
      <w:pPr>
        <w:framePr w:w="13940" w:h="300" w:wrap="auto" w:hAnchor="text" w:x="1501" w:y="5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 Math" w:eastAsia="SimSun" w:hAnsi="Cambria Math" w:cs="Cambria Math"/>
          <w:color w:val="000000"/>
          <w:sz w:val="30"/>
          <w:szCs w:val="30"/>
        </w:rPr>
        <w:t>⇒</w:t>
      </w:r>
      <w:r>
        <w:rPr>
          <w:rFonts w:ascii="SimSun" w:eastAsia="SimSun" w:hAnsi="Times New Roman" w:cs="SimSun"/>
          <w:color w:val="000000"/>
          <w:sz w:val="30"/>
          <w:szCs w:val="30"/>
        </w:rPr>
        <w:t>Encouragement des proc</w:t>
      </w:r>
      <w:r>
        <w:rPr>
          <w:rFonts w:ascii="SimSun" w:eastAsia="SimSun" w:hAnsi="Times New Roman" w:cs="SimSun"/>
          <w:color w:val="000000"/>
          <w:sz w:val="30"/>
          <w:szCs w:val="30"/>
        </w:rPr>
        <w:t>é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dures contractuelles pour permettre une meilleure coordination entre les </w:t>
      </w:r>
    </w:p>
    <w:p w:rsidR="005B0DA7" w:rsidRDefault="005B0DA7">
      <w:pPr>
        <w:framePr w:w="2000" w:h="300" w:wrap="auto" w:hAnchor="text" w:x="1501" w:y="5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acteurs </w:t>
      </w:r>
    </w:p>
    <w:p w:rsidR="005B0DA7" w:rsidRDefault="005B0DA7">
      <w:pPr>
        <w:framePr w:w="2140" w:h="300" w:wrap="auto" w:hAnchor="text" w:x="1501" w:y="6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5780" w:h="300" w:wrap="auto" w:hAnchor="text" w:x="1501" w:y="6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Le tourisme, compétence publique </w:t>
      </w:r>
    </w:p>
    <w:p w:rsidR="005B0DA7" w:rsidRDefault="005B0DA7">
      <w:pPr>
        <w:framePr w:w="5920" w:h="300" w:wrap="auto" w:hAnchor="text" w:x="1501" w:y="6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0820" w:h="300" w:wrap="auto" w:hAnchor="text" w:x="1501" w:y="7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Les acteurs publics ont la possibilité d’intervenir directement sur le secteur. </w:t>
      </w:r>
    </w:p>
    <w:p w:rsidR="005B0DA7" w:rsidRDefault="005B0DA7">
      <w:pPr>
        <w:framePr w:w="14180" w:h="300" w:wrap="auto" w:hAnchor="text" w:x="1501" w:y="7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Ainsi, l’action visant à développer le tourisme est une activité dite d’intérêt général ou d’intérêt public </w:t>
      </w:r>
    </w:p>
    <w:p w:rsidR="005B0DA7" w:rsidRDefault="005B0DA7">
      <w:pPr>
        <w:framePr w:w="8240" w:h="300" w:wrap="auto" w:hAnchor="text" w:x="1501" w:y="8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dès lors qu’elle pallie une carence de l’initiative privée. </w:t>
      </w:r>
    </w:p>
    <w:p w:rsidR="005B0DA7" w:rsidRDefault="005B0DA7">
      <w:pPr>
        <w:framePr w:w="8320" w:h="300" w:wrap="auto" w:hAnchor="text" w:x="1501" w:y="8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6340" w:h="300" w:wrap="auto" w:hAnchor="text" w:x="1501" w:y="8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Le tourisme, une compétence partagée </w:t>
      </w:r>
    </w:p>
    <w:p w:rsidR="005B0DA7" w:rsidRDefault="005B0DA7">
      <w:pPr>
        <w:framePr w:w="6480" w:h="300" w:wrap="auto" w:hAnchor="text" w:x="1501" w:y="9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4120" w:h="300" w:wrap="auto" w:hAnchor="text" w:x="1501" w:y="9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-l’Etat et les collectivités territoriales (région, département, commune ) interviennent dans le domaine </w:t>
      </w:r>
    </w:p>
    <w:p w:rsidR="005B0DA7" w:rsidRDefault="005B0DA7">
      <w:pPr>
        <w:framePr w:w="13620" w:h="300" w:wrap="auto" w:hAnchor="text" w:x="1501" w:y="9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du tourisme, chacun dans le cadre des compétences fixées par la loi, par opposition au principe de </w:t>
      </w:r>
    </w:p>
    <w:p w:rsidR="005B0DA7" w:rsidRDefault="005B0DA7">
      <w:pPr>
        <w:framePr w:w="9780" w:h="300" w:wrap="auto" w:hAnchor="text" w:x="1501" w:y="10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compétence exclusive qui réserve les compétences à un seul acteur. </w:t>
      </w:r>
    </w:p>
    <w:p w:rsidR="005B0DA7" w:rsidRDefault="005B0DA7">
      <w:pPr>
        <w:framePr w:w="9860" w:h="300" w:wrap="auto" w:hAnchor="text" w:x="1501" w:y="10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4900" w:h="300" w:wrap="auto" w:hAnchor="text" w:x="1501" w:y="11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Coopération et coordination </w:t>
      </w:r>
    </w:p>
    <w:p w:rsidR="005B0DA7" w:rsidRDefault="005B0DA7">
      <w:pPr>
        <w:framePr w:w="5080" w:h="300" w:wrap="auto" w:hAnchor="text" w:x="1501" w:y="11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3900" w:h="300" w:wrap="auto" w:hAnchor="text" w:x="1501" w:y="11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Les actions de chaque acteur public s’inscrivent dans un ensemble cohérent qui prend en compte les </w:t>
      </w:r>
    </w:p>
    <w:p w:rsidR="005B0DA7" w:rsidRDefault="005B0DA7">
      <w:pPr>
        <w:framePr w:w="5420" w:h="300" w:wrap="auto" w:hAnchor="text" w:x="1501" w:y="1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prérogatives du niveau supérieur. </w:t>
      </w:r>
    </w:p>
    <w:p w:rsidR="005B0DA7" w:rsidRDefault="005B0DA7">
      <w:pPr>
        <w:framePr w:w="5500" w:h="300" w:wrap="auto" w:hAnchor="text" w:x="1501" w:y="12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7380" w:h="300" w:wrap="auto" w:hAnchor="text" w:x="1501" w:y="12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Encouragement des procédures contractuelles </w:t>
      </w:r>
    </w:p>
    <w:p w:rsidR="005B0DA7" w:rsidRDefault="005B0DA7">
      <w:pPr>
        <w:framePr w:w="7520" w:h="300" w:wrap="auto" w:hAnchor="text" w:x="1501" w:y="13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4080" w:h="300" w:wrap="auto" w:hAnchor="text" w:x="1501" w:y="13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Différents modes de conventionnement sont encouragés par la loi pour que les différentes institutions </w:t>
      </w:r>
    </w:p>
    <w:p w:rsidR="005B0DA7" w:rsidRDefault="005B0DA7">
      <w:pPr>
        <w:framePr w:w="9460" w:h="300" w:wrap="auto" w:hAnchor="text" w:x="1501" w:y="13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organisent ensemble la mise en œuvre de la politique touristique. </w:t>
      </w:r>
    </w:p>
    <w:p w:rsidR="005B0DA7" w:rsidRDefault="005B0DA7">
      <w:pPr>
        <w:framePr w:w="9540" w:h="300" w:wrap="auto" w:hAnchor="text" w:x="1501" w:y="1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240" w:h="300" w:wrap="auto" w:hAnchor="text" w:x="1501" w:y="14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240" w:h="300" w:wrap="auto" w:hAnchor="text" w:x="1501" w:y="1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0420" w:h="260" w:wrap="auto" w:hAnchor="text" w:x="1501" w:y="15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2- L’ORGANISATION ET LES COMPETENCES DES DIFFERENTS ACTEURS </w:t>
      </w:r>
    </w:p>
    <w:p w:rsidR="005B0DA7" w:rsidRDefault="005B0DA7">
      <w:pPr>
        <w:framePr w:w="10600" w:h="260" w:wrap="auto" w:hAnchor="text" w:x="1501" w:y="15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 </w:t>
      </w:r>
    </w:p>
    <w:p w:rsidR="005B0DA7" w:rsidRDefault="005B0DA7">
      <w:pPr>
        <w:framePr w:w="1120" w:h="260" w:wrap="auto" w:hAnchor="text" w:x="1501" w:y="16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000000"/>
          <w:sz w:val="26"/>
          <w:szCs w:val="26"/>
        </w:rPr>
        <w:t xml:space="preserve"> </w:t>
      </w:r>
    </w:p>
    <w:p w:rsidR="005B0DA7" w:rsidRDefault="005B0DA7">
      <w:pPr>
        <w:framePr w:w="4960" w:h="300" w:wrap="auto" w:hAnchor="text" w:x="1501" w:y="16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333399"/>
          <w:sz w:val="30"/>
          <w:szCs w:val="30"/>
        </w:rPr>
        <w:t xml:space="preserve">Organisation administrative </w:t>
      </w:r>
    </w:p>
    <w:p w:rsidR="005B0DA7" w:rsidRDefault="005B0DA7">
      <w:pPr>
        <w:framePr w:w="4980" w:h="260" w:wrap="auto" w:hAnchor="text" w:x="1501" w:y="1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FF0000"/>
          <w:sz w:val="26"/>
          <w:szCs w:val="26"/>
        </w:rPr>
        <w:t xml:space="preserve"> </w:t>
      </w:r>
    </w:p>
    <w:p w:rsidR="005B0DA7" w:rsidRDefault="005B0DA7">
      <w:pPr>
        <w:framePr w:w="1180" w:h="280" w:wrap="auto" w:hAnchor="text" w:x="1501" w:y="17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 </w:t>
      </w:r>
    </w:p>
    <w:p w:rsidR="005B0DA7" w:rsidRDefault="005B0DA7">
      <w:pPr>
        <w:framePr w:w="14300" w:h="300" w:wrap="auto" w:hAnchor="text" w:x="1501" w:y="17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En termes d’organisation administrative, une nouvelle direction générale a été créée, la Direction </w:t>
      </w:r>
    </w:p>
    <w:p w:rsidR="005B0DA7" w:rsidRDefault="005B0DA7">
      <w:pPr>
        <w:framePr w:w="14060" w:h="300" w:wrap="auto" w:hAnchor="text" w:x="1501" w:y="17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générale de la compétitivité, de l’industrie et des services (DGCIS), par le décret du 12 janvier 2009, </w:t>
      </w:r>
    </w:p>
    <w:p w:rsidR="005B0DA7" w:rsidRDefault="005B0DA7">
      <w:pPr>
        <w:framePr w:w="14060" w:h="300" w:wrap="auto" w:hAnchor="text" w:x="1501" w:y="18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qui a fusionné la Direction générale des entreprises (DGE), la direction du commerce, des l’artisanat, </w:t>
      </w:r>
    </w:p>
    <w:p w:rsidR="005B0DA7" w:rsidRDefault="005B0DA7">
      <w:pPr>
        <w:framePr w:w="14360" w:h="300" w:wrap="auto" w:hAnchor="text" w:x="1501" w:y="18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des services et des professions libérales (DCASPL) et la direction du tourisme. Le tourisme, qui était </w:t>
      </w:r>
    </w:p>
    <w:p w:rsidR="005B0DA7" w:rsidRDefault="005B0DA7">
      <w:pPr>
        <w:framePr w:w="14320" w:h="300" w:wrap="auto" w:hAnchor="text" w:x="1501" w:y="18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préalablement rattaché au ministère chargé de l’équipement, relève donc à présent du ministère chargé </w:t>
      </w:r>
    </w:p>
    <w:p w:rsidR="005B0DA7" w:rsidRDefault="005B0DA7">
      <w:pPr>
        <w:framePr w:w="13220" w:h="300" w:wrap="auto" w:hAnchor="text" w:x="1501" w:y="19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de l’économie et des finances, signe de sa reconnaissance comme secteur économique majeur. </w:t>
      </w:r>
    </w:p>
    <w:p w:rsidR="005B0DA7" w:rsidRDefault="005B0DA7">
      <w:pPr>
        <w:framePr w:w="13300" w:h="300" w:wrap="auto" w:hAnchor="text" w:x="1501" w:y="19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40" w:h="300" w:wrap="auto" w:hAnchor="text" w:x="1501" w:y="19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En 2009 également, la loi du 22 juillet (de développement et de modernisation des services </w:t>
      </w:r>
    </w:p>
    <w:p w:rsidR="005B0DA7" w:rsidRDefault="005B0DA7">
      <w:pPr>
        <w:framePr w:w="14320" w:h="300" w:wrap="auto" w:hAnchor="text" w:x="1501" w:y="20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touristiques) a créé « Atout France », agence de développement touristique de la France. Cette agence </w:t>
      </w:r>
    </w:p>
    <w:p w:rsidR="005B0DA7" w:rsidRDefault="005B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DA7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5B0DA7" w:rsidRDefault="005B0DA7">
      <w:pPr>
        <w:framePr w:w="14300" w:h="300" w:wrap="auto" w:hAnchor="text" w:x="112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lastRenderedPageBreak/>
        <w:t xml:space="preserve">est issue de la fusion d’ODIT France, agence d’ingénierie touristique constituée sous la forme d’un </w:t>
      </w:r>
    </w:p>
    <w:p w:rsidR="005B0DA7" w:rsidRDefault="005B0DA7">
      <w:pPr>
        <w:framePr w:w="14380" w:h="300" w:wrap="auto" w:hAnchor="text" w:x="112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groupement d’intérêt public, et de Maison de la France, agence de promotion de la France à l’étranger. </w:t>
      </w:r>
    </w:p>
    <w:p w:rsidR="005B0DA7" w:rsidRDefault="005B0DA7">
      <w:pPr>
        <w:framePr w:w="14320" w:h="300" w:wrap="auto" w:hAnchor="text" w:x="1121" w:y="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Elle est constituée sous la forme d’un groupement d’intérêt économique (GIE). En cohérence avec les </w:t>
      </w:r>
    </w:p>
    <w:p w:rsidR="005B0DA7" w:rsidRDefault="005B0DA7">
      <w:pPr>
        <w:framePr w:w="14320" w:h="300" w:wrap="auto" w:hAnchor="text" w:x="112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orientations retenues par la révision générale des politiques publiques (RGPP), l’agence de </w:t>
      </w:r>
    </w:p>
    <w:p w:rsidR="005B0DA7" w:rsidRDefault="005B0DA7">
      <w:pPr>
        <w:framePr w:w="14380" w:h="300" w:wrap="auto" w:hAnchor="text" w:x="1121" w:y="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développement touristique de la France devient l’opérateur unique de l’Etat en matière de tourisme et, </w:t>
      </w:r>
    </w:p>
    <w:p w:rsidR="005B0DA7" w:rsidRDefault="005B0DA7">
      <w:pPr>
        <w:framePr w:w="14360" w:h="300" w:wrap="auto" w:hAnchor="text" w:x="112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à ce titre, elle concourt à la mise en œuvre des politiques publiques en faveur du tourisme, et </w:t>
      </w:r>
    </w:p>
    <w:p w:rsidR="005B0DA7" w:rsidRDefault="005B0DA7">
      <w:pPr>
        <w:framePr w:w="14340" w:h="300" w:wrap="auto" w:hAnchor="text" w:x="1121" w:y="3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notamment à la promotion du tourisme en France. L’agence s’est vu, par ailleurs, confier par la loi des </w:t>
      </w:r>
    </w:p>
    <w:p w:rsidR="005B0DA7" w:rsidRDefault="005B0DA7">
      <w:pPr>
        <w:framePr w:w="14320" w:h="300" w:wrap="auto" w:hAnchor="text" w:x="1121" w:y="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missions d’intérêt général dans le domaine du classement des hébergements touristiques et de la tenue </w:t>
      </w:r>
    </w:p>
    <w:p w:rsidR="005B0DA7" w:rsidRDefault="005B0DA7">
      <w:pPr>
        <w:framePr w:w="13360" w:h="300" w:wrap="auto" w:hAnchor="text" w:x="1121" w:y="4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du registre des opérateurs de voyages et des exploitants de voiture de tourisme avec chauffeurs. </w:t>
      </w:r>
    </w:p>
    <w:p w:rsidR="005B0DA7" w:rsidRDefault="005B0DA7">
      <w:pPr>
        <w:framePr w:w="13440" w:h="300" w:wrap="auto" w:hAnchor="text" w:x="112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121" w:y="5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La composition du gouvernement issue du décret du 21 juin 2012 a de nouveau introduit un ministre </w:t>
      </w:r>
    </w:p>
    <w:p w:rsidR="005B0DA7" w:rsidRDefault="005B0DA7">
      <w:pPr>
        <w:framePr w:w="14320" w:h="300" w:wrap="auto" w:hAnchor="text" w:x="1121" w:y="5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de plein exercice en charge du tourisme, et dont le portefeuille comporte également l'artisanat et le </w:t>
      </w:r>
    </w:p>
    <w:p w:rsidR="005B0DA7" w:rsidRDefault="005B0DA7">
      <w:pPr>
        <w:framePr w:w="2640" w:h="300" w:wrap="auto" w:hAnchor="text" w:x="1121" w:y="5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commerce.  </w:t>
      </w:r>
    </w:p>
    <w:p w:rsidR="005B0DA7" w:rsidRDefault="005B0DA7">
      <w:pPr>
        <w:framePr w:w="2720" w:h="300" w:wrap="auto" w:hAnchor="text" w:x="1121" w:y="6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4880" w:h="300" w:wrap="auto" w:hAnchor="text" w:x="1121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333399"/>
          <w:sz w:val="30"/>
          <w:szCs w:val="30"/>
        </w:rPr>
        <w:t xml:space="preserve">Organisation territoriale :   </w:t>
      </w:r>
    </w:p>
    <w:p w:rsidR="005B0DA7" w:rsidRDefault="005B0DA7">
      <w:pPr>
        <w:framePr w:w="4960" w:h="300" w:wrap="auto" w:hAnchor="text" w:x="1121" w:y="7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4220" w:h="300" w:wrap="auto" w:hAnchor="text" w:x="1121" w:y="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Le tourisme, une compétence partagée :  l’Etat et les collectivités territoriales (région, département, </w:t>
      </w:r>
    </w:p>
    <w:p w:rsidR="005B0DA7" w:rsidRDefault="005B0DA7">
      <w:pPr>
        <w:framePr w:w="13980" w:h="300" w:wrap="auto" w:hAnchor="text" w:x="112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commune ) interviennent dans le domaine du tourisme, chacun dans le cadre des compétences fixées </w:t>
      </w:r>
    </w:p>
    <w:p w:rsidR="005B0DA7" w:rsidRDefault="005B0DA7">
      <w:pPr>
        <w:framePr w:w="13940" w:h="300" w:wrap="auto" w:hAnchor="text" w:x="112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par la loi, par opposition au principe de compétence exclusive qui réserve les compétences à un seul </w:t>
      </w:r>
    </w:p>
    <w:p w:rsidR="005B0DA7" w:rsidRDefault="005B0DA7">
      <w:pPr>
        <w:framePr w:w="13360" w:h="300" w:wrap="auto" w:hAnchor="text" w:x="112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acteur. Les actions de chaque acteur public s’inscrivent dans un ensemble cohérent qui prend en </w:t>
      </w:r>
    </w:p>
    <w:p w:rsidR="005B0DA7" w:rsidRDefault="005B0DA7">
      <w:pPr>
        <w:framePr w:w="6880" w:h="300" w:wrap="auto" w:hAnchor="text" w:x="1121" w:y="8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compte les prérogatives du niveau supérieur. </w:t>
      </w:r>
    </w:p>
    <w:p w:rsidR="005B0DA7" w:rsidRDefault="005B0DA7">
      <w:pPr>
        <w:framePr w:w="14080" w:h="300" w:wrap="auto" w:hAnchor="text" w:x="1121" w:y="9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Différents modes de conventionnement sont encouragés par la loi pour que les différentes institutions </w:t>
      </w:r>
    </w:p>
    <w:p w:rsidR="005B0DA7" w:rsidRDefault="005B0DA7">
      <w:pPr>
        <w:framePr w:w="9460" w:h="300" w:wrap="auto" w:hAnchor="text" w:x="1121" w:y="9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organisent ensemble la mise en œuvre de la politique touristique. </w:t>
      </w:r>
    </w:p>
    <w:p w:rsidR="005B0DA7" w:rsidRDefault="005B0DA7">
      <w:pPr>
        <w:framePr w:w="9540" w:h="300" w:wrap="auto" w:hAnchor="text" w:x="1121" w:y="9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240" w:h="300" w:wrap="auto" w:hAnchor="text" w:x="1121" w:y="10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4340" w:h="300" w:wrap="auto" w:hAnchor="text" w:x="1121" w:y="10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Etat. Il définit et met en œuvre la politique nationale du tourisme. Il réglemente, agrée et classe les </w:t>
      </w:r>
    </w:p>
    <w:p w:rsidR="005B0DA7" w:rsidRDefault="005B0DA7">
      <w:pPr>
        <w:framePr w:w="14340" w:h="300" w:wrap="auto" w:hAnchor="text" w:x="1121" w:y="11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équipements, organismes et activités touristiques. Il assure la promotion du tourisme français sur les </w:t>
      </w:r>
    </w:p>
    <w:p w:rsidR="005B0DA7" w:rsidRDefault="005B0DA7">
      <w:pPr>
        <w:framePr w:w="14320" w:h="300" w:wrap="auto" w:hAnchor="text" w:x="1121" w:y="11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marchés extérieurs et au sein des organisations internationales compétentes. Enfin, il favorise la </w:t>
      </w:r>
    </w:p>
    <w:p w:rsidR="005B0DA7" w:rsidRDefault="005B0DA7">
      <w:pPr>
        <w:framePr w:w="14340" w:h="300" w:wrap="auto" w:hAnchor="text" w:x="1121" w:y="11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coordination des initiatives publiques et privées dans le domaine du tourisme et apporte son concours </w:t>
      </w:r>
    </w:p>
    <w:p w:rsidR="005B0DA7" w:rsidRDefault="005B0DA7">
      <w:pPr>
        <w:framePr w:w="10220" w:h="300" w:wrap="auto" w:hAnchor="text" w:x="1121" w:y="12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aux actions de développement touristique des collectivités territoriales. </w:t>
      </w:r>
    </w:p>
    <w:p w:rsidR="005B0DA7" w:rsidRDefault="005B0DA7">
      <w:pPr>
        <w:framePr w:w="10300" w:h="300" w:wrap="auto" w:hAnchor="text" w:x="1121" w:y="1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121" w:y="12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Région. Elle définit les objectifs à moyen terme du développement touristique régional dans le cadre </w:t>
      </w:r>
    </w:p>
    <w:p w:rsidR="005B0DA7" w:rsidRDefault="005B0DA7">
      <w:pPr>
        <w:framePr w:w="14360" w:h="300" w:wrap="auto" w:hAnchor="text" w:x="1121" w:y="13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d’un schéma régional de développement du tourisme et des loisirs. La loi n°2002-276 du 27 février </w:t>
      </w:r>
    </w:p>
    <w:p w:rsidR="005B0DA7" w:rsidRDefault="005B0DA7">
      <w:pPr>
        <w:framePr w:w="14380" w:h="300" w:wrap="auto" w:hAnchor="text" w:x="1121" w:y="13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2002, relative à la démocratie de proximité précise que le conseil régional coordonne, dans la région, </w:t>
      </w:r>
    </w:p>
    <w:p w:rsidR="005B0DA7" w:rsidRDefault="005B0DA7">
      <w:pPr>
        <w:framePr w:w="14360" w:h="300" w:wrap="auto" w:hAnchor="text" w:x="1121" w:y="1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les initiatives publiques et privées dans le domaine du développement, de l'information touristique et </w:t>
      </w:r>
    </w:p>
    <w:p w:rsidR="005B0DA7" w:rsidRDefault="005B0DA7">
      <w:pPr>
        <w:framePr w:w="14300" w:h="300" w:wrap="auto" w:hAnchor="text" w:x="1121" w:y="14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de la promotion dont les actions sur les marchés étrangers sont coordonnées par le comité régional du </w:t>
      </w:r>
    </w:p>
    <w:p w:rsidR="005B0DA7" w:rsidRDefault="005B0DA7">
      <w:pPr>
        <w:framePr w:w="14320" w:h="300" w:wrap="auto" w:hAnchor="text" w:x="1121" w:y="14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tourisme et par les comités départementaux du tourisme présents dans la région. En outre, il assure le </w:t>
      </w:r>
    </w:p>
    <w:p w:rsidR="005B0DA7" w:rsidRDefault="005B0DA7">
      <w:pPr>
        <w:framePr w:w="13280" w:h="300" w:wrap="auto" w:hAnchor="text" w:x="1121" w:y="15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recueil, le traitement et la diffusion des données relatives à l’activité touristique dans la région. </w:t>
      </w:r>
    </w:p>
    <w:p w:rsidR="005B0DA7" w:rsidRDefault="005B0DA7">
      <w:pPr>
        <w:framePr w:w="13360" w:h="300" w:wrap="auto" w:hAnchor="text" w:x="1121" w:y="15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121" w:y="15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Département. Le conseil général définit la politique du tourisme du département. Il établit un schéma </w:t>
      </w:r>
    </w:p>
    <w:p w:rsidR="005B0DA7" w:rsidRDefault="005B0DA7">
      <w:pPr>
        <w:framePr w:w="14320" w:h="300" w:wrap="auto" w:hAnchor="text" w:x="1121" w:y="16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d’aménagement touristique départemental qui prend en compte les orientations portées par le schéma </w:t>
      </w:r>
    </w:p>
    <w:p w:rsidR="005B0DA7" w:rsidRDefault="005B0DA7">
      <w:pPr>
        <w:framePr w:w="14300" w:h="300" w:wrap="auto" w:hAnchor="text" w:x="1121" w:y="16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régional de développement du tourisme et des loisirs. Il peut créer un comité départemental du </w:t>
      </w:r>
    </w:p>
    <w:p w:rsidR="005B0DA7" w:rsidRDefault="005B0DA7">
      <w:pPr>
        <w:framePr w:w="14320" w:h="300" w:wrap="auto" w:hAnchor="text" w:x="1121" w:y="16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tourisme dont il choisit librement le régime juridique. La composition et les attributions du comité </w:t>
      </w:r>
    </w:p>
    <w:p w:rsidR="005B0DA7" w:rsidRDefault="005B0DA7">
      <w:pPr>
        <w:framePr w:w="14300" w:h="300" w:wrap="auto" w:hAnchor="text" w:x="1121" w:y="17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départemental du tourisme sont déterminées par la loi afin de lui permettre d’exercer son activité en </w:t>
      </w:r>
    </w:p>
    <w:p w:rsidR="005B0DA7" w:rsidRDefault="005B0DA7">
      <w:pPr>
        <w:framePr w:w="14300" w:h="300" w:wrap="auto" w:hAnchor="text" w:x="1121" w:y="17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harmonie avec les collectivités territoriales et en partenariat avec les organismes intéressés au </w:t>
      </w:r>
    </w:p>
    <w:p w:rsidR="005B0DA7" w:rsidRDefault="005B0DA7">
      <w:pPr>
        <w:framePr w:w="7420" w:h="300" w:wrap="auto" w:hAnchor="text" w:x="1121" w:y="1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développement du tourisme dans le département. </w:t>
      </w:r>
    </w:p>
    <w:p w:rsidR="005B0DA7" w:rsidRDefault="005B0DA7">
      <w:pPr>
        <w:framePr w:w="7500" w:h="300" w:wrap="auto" w:hAnchor="text" w:x="1121" w:y="18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121" w:y="18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Commune. Elle définit la politique locale du tourisme. Elle peut créer un office de tourisme, chargé </w:t>
      </w:r>
    </w:p>
    <w:p w:rsidR="005B0DA7" w:rsidRDefault="005B0DA7">
      <w:pPr>
        <w:framePr w:w="14340" w:h="300" w:wrap="auto" w:hAnchor="text" w:x="1121" w:y="19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des missions d’accueil, d’information, de promotion touristique locale et de coordination des </w:t>
      </w:r>
    </w:p>
    <w:p w:rsidR="005B0DA7" w:rsidRDefault="005B0DA7">
      <w:pPr>
        <w:framePr w:w="14320" w:h="300" w:wrap="auto" w:hAnchor="text" w:x="1121" w:y="19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interventions des divers partenaires du développement touristique local. Elle peut le faire participer à </w:t>
      </w:r>
    </w:p>
    <w:p w:rsidR="005B0DA7" w:rsidRDefault="005B0DA7">
      <w:pPr>
        <w:framePr w:w="14320" w:h="300" w:wrap="auto" w:hAnchor="text" w:x="1121" w:y="19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la définition et la mise en œuvre de la politique locale du tourisme et des programmes locaux de </w:t>
      </w:r>
    </w:p>
    <w:p w:rsidR="005B0DA7" w:rsidRDefault="005B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DA7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5B0DA7" w:rsidRDefault="005B0DA7">
      <w:pPr>
        <w:framePr w:w="1436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lastRenderedPageBreak/>
        <w:t xml:space="preserve">développement touristique ainsi que lui déléguer l’animation des loisirs, l’organisation de fêtes et </w:t>
      </w:r>
    </w:p>
    <w:p w:rsidR="005B0DA7" w:rsidRDefault="005B0DA7">
      <w:pPr>
        <w:framePr w:w="592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l’exploitation d’équipements publics. </w:t>
      </w:r>
    </w:p>
    <w:p w:rsidR="005B0DA7" w:rsidRDefault="005B0DA7">
      <w:pPr>
        <w:framePr w:w="6000" w:h="300" w:wrap="auto" w:hAnchor="text" w:x="1501" w:y="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50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Les collectivités de l’Outre-mer français font l’objet de dispositions particulières. Dans le cas des </w:t>
      </w:r>
    </w:p>
    <w:p w:rsidR="005B0DA7" w:rsidRDefault="005B0DA7">
      <w:pPr>
        <w:framePr w:w="14320" w:h="300" w:wrap="auto" w:hAnchor="text" w:x="1501" w:y="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départements et régions d’outre-mer (article 73 de la Constitution française), la loi a ouvert la </w:t>
      </w:r>
    </w:p>
    <w:p w:rsidR="005B0DA7" w:rsidRDefault="005B0DA7">
      <w:pPr>
        <w:framePr w:w="14320" w:h="300" w:wrap="auto" w:hAnchor="text" w:x="150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possibilité à ces collectivités mono départementales d’opter pour l’existence d’un organisme de </w:t>
      </w:r>
    </w:p>
    <w:p w:rsidR="005B0DA7" w:rsidRDefault="005B0DA7">
      <w:pPr>
        <w:framePr w:w="14320" w:h="300" w:wrap="auto" w:hAnchor="text" w:x="1501" w:y="3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tourisme unique ou d’organismes régionaux et départementaux. Cette catégorie de collectivité est régie </w:t>
      </w:r>
    </w:p>
    <w:p w:rsidR="005B0DA7" w:rsidRDefault="005B0DA7">
      <w:pPr>
        <w:framePr w:w="14320" w:h="300" w:wrap="auto" w:hAnchor="text" w:x="1501" w:y="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par le principe d’identité législative et le droit commun en matière de tourisme s’y applique </w:t>
      </w:r>
    </w:p>
    <w:p w:rsidR="005B0DA7" w:rsidRDefault="005B0DA7">
      <w:pPr>
        <w:framePr w:w="14320" w:h="300" w:wrap="auto" w:hAnchor="text" w:x="1501" w:y="4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(Guadeloupe, Guyane, Martinique et Réunion). Les statuts de Saint-Pierre et Miquelon et de Mayotte </w:t>
      </w:r>
    </w:p>
    <w:p w:rsidR="005B0DA7" w:rsidRDefault="005B0DA7">
      <w:pPr>
        <w:framePr w:w="14320" w:h="300" w:wrap="auto" w:hAnchor="text" w:x="150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relèvent du droit commun, en matière d’organisation touristique en l’adaptant aux particularités de ces </w:t>
      </w:r>
    </w:p>
    <w:p w:rsidR="005B0DA7" w:rsidRDefault="005B0DA7">
      <w:pPr>
        <w:framePr w:w="14320" w:h="300" w:wrap="auto" w:hAnchor="text" w:x="1501" w:y="5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collectivités. S’agissant des Collectivités de l’outre-mer (article 74 de la constitution française), la </w:t>
      </w:r>
    </w:p>
    <w:p w:rsidR="005B0DA7" w:rsidRDefault="005B0DA7">
      <w:pPr>
        <w:framePr w:w="14320" w:h="300" w:wrap="auto" w:hAnchor="text" w:x="1501" w:y="5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compétence touristique est entièrement dévolue aux territoires concernés notamment s’agissant de la </w:t>
      </w:r>
    </w:p>
    <w:p w:rsidR="005B0DA7" w:rsidRDefault="005B0DA7">
      <w:pPr>
        <w:framePr w:w="14300" w:h="300" w:wrap="auto" w:hAnchor="text" w:x="1501" w:y="5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Polynésie Française et de la Nouvelle Calédonie. De la même manière, la loi organique n°2007-223 du </w:t>
      </w:r>
    </w:p>
    <w:p w:rsidR="005B0DA7" w:rsidRDefault="005B0DA7">
      <w:pPr>
        <w:framePr w:w="14340" w:h="300" w:wrap="auto" w:hAnchor="text" w:x="1501" w:y="6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21 février 2007 a transféré aux nouvelles collectivités de Saint-Barthélemy et Saint-Martin les </w:t>
      </w:r>
    </w:p>
    <w:p w:rsidR="005B0DA7" w:rsidRDefault="005B0DA7">
      <w:pPr>
        <w:framePr w:w="7060" w:h="300" w:wrap="auto" w:hAnchor="text" w:x="1501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compétences de l’Etat en matière de tourisme. </w:t>
      </w:r>
    </w:p>
    <w:p w:rsidR="005B0DA7" w:rsidRDefault="005B0DA7">
      <w:pPr>
        <w:framePr w:w="7080" w:h="280" w:wrap="auto" w:hAnchor="text" w:x="1501" w:y="7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3365"/>
          <w:sz w:val="28"/>
          <w:szCs w:val="28"/>
        </w:rPr>
        <w:t xml:space="preserve"> </w:t>
      </w:r>
    </w:p>
    <w:p w:rsidR="005B0DA7" w:rsidRDefault="005B0DA7">
      <w:pPr>
        <w:framePr w:w="4320" w:h="280" w:wrap="auto" w:hAnchor="text" w:x="150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L’opérateur Atout France </w:t>
      </w:r>
    </w:p>
    <w:p w:rsidR="005B0DA7" w:rsidRDefault="005B0DA7">
      <w:pPr>
        <w:framePr w:w="4440" w:h="280" w:wrap="auto" w:hAnchor="text" w:x="1501" w:y="7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3365"/>
          <w:sz w:val="28"/>
          <w:szCs w:val="28"/>
        </w:rPr>
        <w:t xml:space="preserve"> </w:t>
      </w:r>
    </w:p>
    <w:p w:rsidR="005B0DA7" w:rsidRDefault="005B0DA7">
      <w:pPr>
        <w:framePr w:w="13920" w:h="280" w:wrap="auto" w:hAnchor="text" w:x="1501" w:y="8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En 2009, l’Etat a créé un opérateur chargé de la mise en œuvre des politiques qui s’inscrivent dans son champ </w:t>
      </w:r>
    </w:p>
    <w:p w:rsidR="005B0DA7" w:rsidRDefault="005B0DA7">
      <w:pPr>
        <w:framePr w:w="2920" w:h="280" w:wrap="auto" w:hAnchor="text" w:x="1501" w:y="8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de compétence. </w:t>
      </w:r>
    </w:p>
    <w:p w:rsidR="005B0DA7" w:rsidRDefault="005B0DA7">
      <w:pPr>
        <w:framePr w:w="3000" w:h="280" w:wrap="auto" w:hAnchor="text" w:x="1501" w:y="8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</w:p>
    <w:p w:rsidR="005B0DA7" w:rsidRDefault="005B0DA7">
      <w:pPr>
        <w:framePr w:w="5340" w:h="280" w:wrap="auto" w:hAnchor="text" w:x="1501" w:y="9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Les missions d’Atout France sont  </w:t>
      </w:r>
    </w:p>
    <w:p w:rsidR="005B0DA7" w:rsidRDefault="005B0DA7">
      <w:pPr>
        <w:framePr w:w="5420" w:h="280" w:wrap="auto" w:hAnchor="text" w:x="1501" w:y="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 </w:t>
      </w:r>
    </w:p>
    <w:p w:rsidR="005B0DA7" w:rsidRDefault="005B0DA7">
      <w:pPr>
        <w:framePr w:w="5660" w:h="280" w:wrap="auto" w:hAnchor="text" w:x="1501" w:y="9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La promotion touristique de la France </w:t>
      </w:r>
    </w:p>
    <w:p w:rsidR="005B0DA7" w:rsidRDefault="005B0DA7">
      <w:pPr>
        <w:framePr w:w="11760" w:h="280" w:wrap="auto" w:hAnchor="text" w:x="1501" w:y="1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La mise en œuvre d’une politique de compétitivité et de qualité des entreprises du secteur </w:t>
      </w:r>
    </w:p>
    <w:p w:rsidR="005B0DA7" w:rsidRDefault="005B0DA7">
      <w:pPr>
        <w:framePr w:w="7420" w:h="280" w:wrap="auto" w:hAnchor="text" w:x="1501" w:y="10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La réalisation d’opérations d’ingénieries touristiques </w:t>
      </w:r>
    </w:p>
    <w:p w:rsidR="005B0DA7" w:rsidRDefault="005B0DA7">
      <w:pPr>
        <w:framePr w:w="7540" w:h="280" w:wrap="auto" w:hAnchor="text" w:x="1501" w:y="10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</w:p>
    <w:p w:rsidR="005B0DA7" w:rsidRDefault="005B0DA7">
      <w:pPr>
        <w:framePr w:w="12320" w:h="280" w:wrap="auto" w:hAnchor="text" w:x="1501" w:y="11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L’opérateur Atout France a été créé sous la forme d’un groupement d’intérêt économique (GIE) </w:t>
      </w:r>
    </w:p>
    <w:p w:rsidR="005B0DA7" w:rsidRDefault="005B0DA7">
      <w:pPr>
        <w:framePr w:w="12420" w:h="280" w:wrap="auto" w:hAnchor="text" w:x="1501" w:y="1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</w:p>
    <w:p w:rsidR="005B0DA7" w:rsidRDefault="005B0DA7">
      <w:pPr>
        <w:framePr w:w="10480" w:h="280" w:wrap="auto" w:hAnchor="text" w:x="1501" w:y="11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le GIE permet de réunir l’Etat et les organismes publics et privés du tourisme ; </w:t>
      </w:r>
    </w:p>
    <w:p w:rsidR="005B0DA7" w:rsidRDefault="005B0DA7">
      <w:pPr>
        <w:framePr w:w="11440" w:h="280" w:wrap="auto" w:hAnchor="text" w:x="1501" w:y="12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le GIE peut remplir une mission d’intérêt général et exercer une activité commerciale ; </w:t>
      </w:r>
    </w:p>
    <w:p w:rsidR="005B0DA7" w:rsidRDefault="005B0DA7">
      <w:pPr>
        <w:framePr w:w="13100" w:h="280" w:wrap="auto" w:hAnchor="text" w:x="1501" w:y="12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le GIE jouit d’une souplesse de gestion par rapport à la réglementation publique. Il peut recourir sans </w:t>
      </w:r>
    </w:p>
    <w:p w:rsidR="005B0DA7" w:rsidRDefault="005B0DA7">
      <w:pPr>
        <w:framePr w:w="13720" w:h="280" w:wrap="auto" w:hAnchor="text" w:x="1501" w:y="12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restriction à des salariés de droit privé ou à des agents publics, tout en recevant des subventions de l’Etat, en </w:t>
      </w:r>
    </w:p>
    <w:p w:rsidR="005B0DA7" w:rsidRDefault="005B0DA7">
      <w:pPr>
        <w:framePr w:w="2700" w:h="280" w:wrap="auto" w:hAnchor="text" w:x="1501" w:y="13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bénéficiant de </w:t>
      </w:r>
    </w:p>
    <w:p w:rsidR="005B0DA7" w:rsidRDefault="005B0DA7">
      <w:pPr>
        <w:framePr w:w="13240" w:h="280" w:wrap="auto" w:hAnchor="text" w:x="1501" w:y="13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la sécurité des contrôles de l’Etat et en jouissant d’une facilité pour mobiliser les fonds des partenaires. </w:t>
      </w:r>
    </w:p>
    <w:p w:rsidR="005B0DA7" w:rsidRDefault="005B0DA7">
      <w:pPr>
        <w:framePr w:w="13320" w:h="300" w:wrap="auto" w:hAnchor="text" w:x="1501" w:y="13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120" w:h="260" w:wrap="auto" w:hAnchor="text" w:x="150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</w:p>
    <w:p w:rsidR="005B0DA7" w:rsidRDefault="005B0DA7">
      <w:pPr>
        <w:framePr w:w="1120" w:h="260" w:wrap="auto" w:hAnchor="text" w:x="1501" w:y="14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000000"/>
          <w:sz w:val="26"/>
          <w:szCs w:val="26"/>
        </w:rPr>
        <w:t xml:space="preserve"> </w:t>
      </w:r>
    </w:p>
    <w:p w:rsidR="005B0DA7" w:rsidRDefault="005B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DA7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5B0DA7" w:rsidRDefault="005B0DA7">
      <w:pPr>
        <w:framePr w:w="1120" w:h="260" w:wrap="auto" w:hAnchor="text" w:x="1121" w:y="11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000000"/>
          <w:sz w:val="26"/>
          <w:szCs w:val="26"/>
        </w:rPr>
        <w:lastRenderedPageBreak/>
        <w:t xml:space="preserve"> </w:t>
      </w:r>
    </w:p>
    <w:p w:rsidR="005B0DA7" w:rsidRDefault="005B0DA7">
      <w:pPr>
        <w:framePr w:w="1180" w:h="280" w:wrap="auto" w:hAnchor="text" w:x="1121" w:y="11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 </w:t>
      </w:r>
    </w:p>
    <w:p w:rsidR="005B0DA7" w:rsidRDefault="005B0DA7">
      <w:pPr>
        <w:framePr w:w="2260" w:h="280" w:wrap="auto" w:hAnchor="text" w:x="1121" w:y="12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EN BREF </w:t>
      </w:r>
    </w:p>
    <w:p w:rsidR="005B0DA7" w:rsidRDefault="005B0DA7">
      <w:pPr>
        <w:framePr w:w="2440" w:h="280" w:wrap="auto" w:hAnchor="text" w:x="1121" w:y="12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 </w:t>
      </w:r>
    </w:p>
    <w:p w:rsidR="005B0DA7" w:rsidRDefault="005B0DA7">
      <w:pPr>
        <w:framePr w:w="8920" w:h="280" w:wrap="auto" w:hAnchor="text" w:x="1121" w:y="13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28"/>
          <w:szCs w:val="28"/>
        </w:rPr>
        <w:t xml:space="preserve">•L’Etat définit et met en œuvre la politique nationale du tourisme. </w:t>
      </w:r>
    </w:p>
    <w:p w:rsidR="005B0DA7" w:rsidRDefault="005B0DA7">
      <w:pPr>
        <w:framePr w:w="9820" w:h="280" w:wrap="auto" w:hAnchor="text" w:x="1121" w:y="13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•Il détermine et met en œuvre les procédures d’agrément et de classement, </w:t>
      </w:r>
    </w:p>
    <w:p w:rsidR="005B0DA7" w:rsidRDefault="005B0DA7">
      <w:pPr>
        <w:framePr w:w="9220" w:h="280" w:wrap="auto" w:hAnchor="text" w:x="1121" w:y="13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•Il définit et conduit les opérations de promotion touristique nationale </w:t>
      </w:r>
    </w:p>
    <w:p w:rsidR="005B0DA7" w:rsidRDefault="005B0DA7">
      <w:pPr>
        <w:framePr w:w="8540" w:h="280" w:wrap="auto" w:hAnchor="text" w:x="1121" w:y="14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•Il fixe les règles et orientations de la coopération internationale </w:t>
      </w:r>
    </w:p>
    <w:p w:rsidR="005B0DA7" w:rsidRDefault="005B0DA7">
      <w:pPr>
        <w:framePr w:w="8320" w:h="280" w:wrap="auto" w:hAnchor="text" w:x="1121" w:y="14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•Il favorise la coordination des initiatives publiques et privées </w:t>
      </w:r>
    </w:p>
    <w:p w:rsidR="005B0DA7" w:rsidRDefault="005B0DA7">
      <w:pPr>
        <w:framePr w:w="13760" w:h="280" w:wrap="auto" w:hAnchor="text" w:x="1121" w:y="14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•Il apporte son concours aux actions de développement touristique engagées par les collectivités territoriales </w:t>
      </w:r>
    </w:p>
    <w:p w:rsidR="005B0DA7" w:rsidRDefault="005B0DA7">
      <w:pPr>
        <w:framePr w:w="13960" w:h="280" w:wrap="auto" w:hAnchor="text" w:x="1121" w:y="15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</w:t>
      </w:r>
    </w:p>
    <w:p w:rsidR="005B0DA7" w:rsidRDefault="005B0DA7">
      <w:pPr>
        <w:framePr w:w="13300" w:h="280" w:wrap="auto" w:hAnchor="text" w:x="1121" w:y="15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28"/>
          <w:szCs w:val="28"/>
        </w:rPr>
        <w:t xml:space="preserve">•La Région fixe les objectifs à moyen terme du développement touristique régional (schéma régional de </w:t>
      </w:r>
    </w:p>
    <w:p w:rsidR="005B0DA7" w:rsidRDefault="005B0DA7">
      <w:pPr>
        <w:framePr w:w="4380" w:h="280" w:wrap="auto" w:hAnchor="text" w:x="1121" w:y="1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développement touristique). </w:t>
      </w:r>
    </w:p>
    <w:p w:rsidR="005B0DA7" w:rsidRDefault="005B0DA7">
      <w:pPr>
        <w:framePr w:w="11000" w:h="280" w:wrap="auto" w:hAnchor="text" w:x="1121" w:y="16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•Le conseil régional assure l’étude statistique de l’activité touristique dans la région. </w:t>
      </w:r>
    </w:p>
    <w:p w:rsidR="005B0DA7" w:rsidRDefault="005B0DA7">
      <w:pPr>
        <w:framePr w:w="13980" w:h="280" w:wrap="auto" w:hAnchor="text" w:x="1121" w:y="16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•Le conseil régional coordonne les initiatives publiques et privées dans les domaines du développement , de la </w:t>
      </w:r>
    </w:p>
    <w:p w:rsidR="005B0DA7" w:rsidRDefault="005B0DA7">
      <w:pPr>
        <w:framePr w:w="6000" w:h="280" w:wrap="auto" w:hAnchor="text" w:x="1121" w:y="16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promotion et de l’information touristique. </w:t>
      </w:r>
    </w:p>
    <w:p w:rsidR="005B0DA7" w:rsidRDefault="005B0DA7">
      <w:pPr>
        <w:framePr w:w="14000" w:h="280" w:wrap="auto" w:hAnchor="text" w:x="1121" w:y="17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La région de par la loi confie la réalisation du schéma régional à son comité régional du tourisme. Les comités </w:t>
      </w:r>
    </w:p>
    <w:p w:rsidR="005B0DA7" w:rsidRDefault="005B0DA7">
      <w:pPr>
        <w:framePr w:w="14140" w:h="280" w:wrap="auto" w:hAnchor="text" w:x="1121" w:y="17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régionaux sont également compétents pour les actions de promotion des régions sur les marchés étrangers,ainsi </w:t>
      </w:r>
    </w:p>
    <w:p w:rsidR="005B0DA7" w:rsidRDefault="005B0DA7">
      <w:pPr>
        <w:framePr w:w="10660" w:h="280" w:wrap="auto" w:hAnchor="text" w:x="1121" w:y="17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que pour tout ou partie de la mise en œuvre de la politique du tourisme en région. </w:t>
      </w:r>
    </w:p>
    <w:p w:rsidR="005B0DA7" w:rsidRDefault="005B0DA7">
      <w:pPr>
        <w:framePr w:w="10720" w:h="280" w:wrap="auto" w:hAnchor="text" w:x="1121" w:y="18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28"/>
          <w:szCs w:val="28"/>
        </w:rPr>
        <w:t xml:space="preserve"> </w:t>
      </w:r>
    </w:p>
    <w:p w:rsidR="005B0DA7" w:rsidRDefault="005B0DA7">
      <w:pPr>
        <w:framePr w:w="13600" w:h="280" w:wrap="auto" w:hAnchor="text" w:x="1121" w:y="18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28"/>
          <w:szCs w:val="28"/>
        </w:rPr>
        <w:t xml:space="preserve">•Le Département, en tant que de besoin, établit un schéma d’aménagement touristique départemental, qui </w:t>
      </w:r>
    </w:p>
    <w:p w:rsidR="005B0DA7" w:rsidRDefault="005B0DA7">
      <w:pPr>
        <w:framePr w:w="8860" w:h="280" w:wrap="auto" w:hAnchor="text" w:x="1121" w:y="1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prend en compte les orientations définies dans le schéma régional. </w:t>
      </w:r>
    </w:p>
    <w:p w:rsidR="005B0DA7" w:rsidRDefault="005B0DA7">
      <w:pPr>
        <w:framePr w:w="13520" w:h="280" w:wrap="auto" w:hAnchor="text" w:x="1121" w:y="1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•Il peut créer un comité départemental du tourisme, qui prépare et met en œuvre la politique touristique du </w:t>
      </w:r>
    </w:p>
    <w:p w:rsidR="005B0DA7" w:rsidRDefault="005B0DA7">
      <w:pPr>
        <w:framePr w:w="13160" w:h="280" w:wrap="auto" w:hAnchor="text" w:x="1121" w:y="19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département, notamment l’élaboration, la promotion et la commercialisation de produits touristiques en </w:t>
      </w:r>
    </w:p>
    <w:p w:rsidR="005B0DA7" w:rsidRDefault="005B0DA7">
      <w:pPr>
        <w:framePr w:w="10240" w:h="280" w:wrap="auto" w:hAnchor="text" w:x="1121" w:y="19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>collaboration avec les acteurs intéressés ( professionnels, organismes, etc…).</w:t>
      </w:r>
    </w:p>
    <w:p w:rsidR="005B0DA7" w:rsidRDefault="005B0DA7">
      <w:pPr>
        <w:framePr w:w="10220" w:h="280" w:wrap="auto" w:hAnchor="text" w:x="1121" w:y="20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 </w:t>
      </w:r>
    </w:p>
    <w:p w:rsidR="005B0DA7" w:rsidRDefault="00B0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DA7">
          <w:pgSz w:w="15860" w:h="224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1496695</wp:posOffset>
            </wp:positionV>
            <wp:extent cx="7719060" cy="5201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DA7" w:rsidRDefault="005B0DA7">
      <w:pPr>
        <w:framePr w:w="13100" w:h="280" w:wrap="auto" w:hAnchor="text" w:x="1501" w:y="1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28"/>
          <w:szCs w:val="28"/>
        </w:rPr>
        <w:lastRenderedPageBreak/>
        <w:t xml:space="preserve">•La Commune peut créer un organisme chargé de la promotion du tourisme  ( l’office du tourisme) en </w:t>
      </w:r>
    </w:p>
    <w:p w:rsidR="005B0DA7" w:rsidRDefault="005B0DA7">
      <w:pPr>
        <w:framePr w:w="11560" w:h="28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coordination avec le comité départemental du tourisme et le comité régional du tourisme. </w:t>
      </w:r>
    </w:p>
    <w:p w:rsidR="005B0DA7" w:rsidRDefault="005B0DA7">
      <w:pPr>
        <w:framePr w:w="11640" w:h="280" w:wrap="auto" w:hAnchor="text" w:x="1501" w:y="2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3365"/>
          <w:sz w:val="28"/>
          <w:szCs w:val="28"/>
        </w:rPr>
        <w:t xml:space="preserve"> </w:t>
      </w:r>
    </w:p>
    <w:p w:rsidR="005B0DA7" w:rsidRDefault="005B0DA7">
      <w:pPr>
        <w:framePr w:w="9180" w:h="280" w:wrap="auto" w:hAnchor="text" w:x="1501" w:y="2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28"/>
          <w:szCs w:val="28"/>
        </w:rPr>
        <w:t xml:space="preserve">•L’office du tourisme assure l’accueil et l’information des touristes. </w:t>
      </w:r>
    </w:p>
    <w:p w:rsidR="005B0DA7" w:rsidRDefault="005B0DA7">
      <w:pPr>
        <w:framePr w:w="9240" w:h="280" w:wrap="auto" w:hAnchor="text" w:x="1501" w:y="2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3365"/>
          <w:sz w:val="28"/>
          <w:szCs w:val="28"/>
        </w:rPr>
        <w:t xml:space="preserve"> </w:t>
      </w:r>
    </w:p>
    <w:p w:rsidR="005B0DA7" w:rsidRDefault="005B0DA7">
      <w:pPr>
        <w:framePr w:w="13400" w:h="280" w:wrap="auto" w:hAnchor="text" w:x="1501" w:y="3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28"/>
          <w:szCs w:val="28"/>
        </w:rPr>
        <w:t xml:space="preserve">•L’office du tourisme contribue à coordonner les interventions des divers partenaires du développement </w:t>
      </w:r>
    </w:p>
    <w:p w:rsidR="005B0DA7" w:rsidRDefault="005B0DA7">
      <w:pPr>
        <w:framePr w:w="3080" w:h="280" w:wrap="auto" w:hAnchor="text" w:x="1501" w:y="3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touristique local. </w:t>
      </w:r>
    </w:p>
    <w:p w:rsidR="005B0DA7" w:rsidRDefault="005B0DA7">
      <w:pPr>
        <w:framePr w:w="3140" w:h="280" w:wrap="auto" w:hAnchor="text" w:x="1501" w:y="3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3365"/>
          <w:sz w:val="28"/>
          <w:szCs w:val="28"/>
        </w:rPr>
        <w:t xml:space="preserve"> </w:t>
      </w:r>
    </w:p>
    <w:p w:rsidR="005B0DA7" w:rsidRDefault="005B0DA7">
      <w:pPr>
        <w:framePr w:w="4320" w:h="280" w:wrap="auto" w:hAnchor="text" w:x="1501" w:y="4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3365"/>
          <w:sz w:val="28"/>
          <w:szCs w:val="28"/>
        </w:rPr>
        <w:t xml:space="preserve">L’opérateur Atout France </w:t>
      </w:r>
    </w:p>
    <w:p w:rsidR="005B0DA7" w:rsidRDefault="005B0DA7">
      <w:pPr>
        <w:framePr w:w="4440" w:h="280" w:wrap="auto" w:hAnchor="text" w:x="1501" w:y="4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3365"/>
          <w:sz w:val="28"/>
          <w:szCs w:val="28"/>
        </w:rPr>
        <w:t xml:space="preserve"> </w:t>
      </w:r>
    </w:p>
    <w:p w:rsidR="005B0DA7" w:rsidRDefault="005B0DA7">
      <w:pPr>
        <w:framePr w:w="13920" w:h="280" w:wrap="auto" w:hAnchor="text" w:x="1501" w:y="4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En 2009, l’Etat a créé un opérateur chargé de la mise en œuvre des politiques qui s’inscrivent dans son champ </w:t>
      </w:r>
    </w:p>
    <w:p w:rsidR="005B0DA7" w:rsidRDefault="005B0DA7">
      <w:pPr>
        <w:framePr w:w="2920" w:h="280" w:wrap="auto" w:hAnchor="text" w:x="1501" w:y="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de compétence. </w:t>
      </w:r>
    </w:p>
    <w:p w:rsidR="005B0DA7" w:rsidRDefault="005B0DA7">
      <w:pPr>
        <w:framePr w:w="3000" w:h="280" w:wrap="auto" w:hAnchor="text" w:x="1501" w:y="5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</w:p>
    <w:p w:rsidR="005B0DA7" w:rsidRDefault="005B0DA7">
      <w:pPr>
        <w:framePr w:w="5340" w:h="280" w:wrap="auto" w:hAnchor="text" w:x="150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Les missions d’Atout France sont  </w:t>
      </w:r>
    </w:p>
    <w:p w:rsidR="005B0DA7" w:rsidRDefault="005B0DA7">
      <w:pPr>
        <w:framePr w:w="5420" w:h="280" w:wrap="auto" w:hAnchor="text" w:x="1501" w:y="6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 </w:t>
      </w:r>
    </w:p>
    <w:p w:rsidR="005B0DA7" w:rsidRDefault="005B0DA7">
      <w:pPr>
        <w:framePr w:w="5660" w:h="280" w:wrap="auto" w:hAnchor="text" w:x="1501" w:y="6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La promotion touristique de la France </w:t>
      </w:r>
    </w:p>
    <w:p w:rsidR="005B0DA7" w:rsidRDefault="005B0DA7">
      <w:pPr>
        <w:framePr w:w="11760" w:h="280" w:wrap="auto" w:hAnchor="text" w:x="1501" w:y="6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La mise en œuvre d’une politique de compétitivité et de qualité des entreprises du secteur </w:t>
      </w:r>
    </w:p>
    <w:p w:rsidR="005B0DA7" w:rsidRDefault="005B0DA7">
      <w:pPr>
        <w:framePr w:w="7420" w:h="280" w:wrap="auto" w:hAnchor="text" w:x="1501" w:y="7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La réalisation d’opérations d’ingénieries touristiques </w:t>
      </w:r>
    </w:p>
    <w:p w:rsidR="005B0DA7" w:rsidRDefault="005B0DA7">
      <w:pPr>
        <w:framePr w:w="7540" w:h="280" w:wrap="auto" w:hAnchor="text" w:x="1501" w:y="7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</w:p>
    <w:p w:rsidR="005B0DA7" w:rsidRDefault="005B0DA7">
      <w:pPr>
        <w:framePr w:w="12320" w:h="280" w:wrap="auto" w:hAnchor="text" w:x="1501" w:y="7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L’opérateur Atout France a été créé sous la forme d’un groupement d’intérêt économique (GIE) </w:t>
      </w:r>
    </w:p>
    <w:p w:rsidR="005B0DA7" w:rsidRDefault="005B0DA7">
      <w:pPr>
        <w:framePr w:w="12420" w:h="280" w:wrap="auto" w:hAnchor="text" w:x="1501" w:y="8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</w:p>
    <w:p w:rsidR="005B0DA7" w:rsidRDefault="005B0DA7">
      <w:pPr>
        <w:framePr w:w="10480" w:h="280" w:wrap="auto" w:hAnchor="text" w:x="1501" w:y="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le GIE permet de réunir l’Etat et les organismes publics et privés du tourisme ; </w:t>
      </w:r>
    </w:p>
    <w:p w:rsidR="005B0DA7" w:rsidRDefault="005B0DA7">
      <w:pPr>
        <w:framePr w:w="11440" w:h="280" w:wrap="auto" w:hAnchor="text" w:x="1501" w:y="8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le GIE peut remplir une mission d’intérêt général et exercer une activité commerciale ; </w:t>
      </w:r>
    </w:p>
    <w:p w:rsidR="005B0DA7" w:rsidRDefault="005B0DA7">
      <w:pPr>
        <w:framePr w:w="13100" w:h="280" w:wrap="auto" w:hAnchor="text" w:x="1501" w:y="9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le GIE jouit d’une souplesse de gestion par rapport à la réglementation publique. Il peut recourir sans </w:t>
      </w:r>
    </w:p>
    <w:p w:rsidR="005B0DA7" w:rsidRDefault="005B0DA7">
      <w:pPr>
        <w:framePr w:w="13720" w:h="280" w:wrap="auto" w:hAnchor="text" w:x="1501" w:y="9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restriction à des salariés de droit privé ou à des agents publics, tout en recevant des subventions de l’Etat, en </w:t>
      </w:r>
    </w:p>
    <w:p w:rsidR="005B0DA7" w:rsidRDefault="005B0DA7">
      <w:pPr>
        <w:framePr w:w="2700" w:h="280" w:wrap="auto" w:hAnchor="text" w:x="1501" w:y="9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bénéficiant de </w:t>
      </w:r>
    </w:p>
    <w:p w:rsidR="005B0DA7" w:rsidRDefault="005B0DA7">
      <w:pPr>
        <w:framePr w:w="13240" w:h="280" w:wrap="auto" w:hAnchor="text" w:x="1501" w:y="10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la sécurité des contrôles de l’Etat et en jouissant d’une facilité pour mobiliser les fonds des partenaires. </w:t>
      </w:r>
    </w:p>
    <w:p w:rsidR="005B0DA7" w:rsidRDefault="005B0DA7">
      <w:pPr>
        <w:framePr w:w="13400" w:h="300" w:wrap="auto" w:hAnchor="text" w:x="1501" w:y="10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A7" w:rsidRDefault="005B0DA7">
      <w:pPr>
        <w:framePr w:w="1320" w:h="300" w:wrap="auto" w:hAnchor="text" w:x="1501" w:y="11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A7" w:rsidRDefault="005B0DA7">
      <w:pPr>
        <w:framePr w:w="1180" w:h="280" w:wrap="auto" w:hAnchor="text" w:x="1501" w:y="11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 </w:t>
      </w:r>
    </w:p>
    <w:p w:rsidR="005B0DA7" w:rsidRDefault="005B0DA7">
      <w:pPr>
        <w:framePr w:w="1180" w:h="280" w:wrap="auto" w:hAnchor="text" w:x="1501" w:y="1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8"/>
          <w:szCs w:val="28"/>
        </w:rPr>
        <w:t xml:space="preserve"> </w:t>
      </w:r>
    </w:p>
    <w:p w:rsidR="005B0DA7" w:rsidRDefault="005B0DA7">
      <w:pPr>
        <w:framePr w:w="6320" w:h="260" w:wrap="auto" w:hAnchor="text" w:x="1501" w:y="12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3- LE BUDGET CONSACRE AU TOURISME </w:t>
      </w:r>
    </w:p>
    <w:p w:rsidR="005B0DA7" w:rsidRDefault="005B0DA7">
      <w:pPr>
        <w:framePr w:w="6500" w:h="260" w:wrap="auto" w:hAnchor="text" w:x="1501" w:y="12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 </w:t>
      </w:r>
    </w:p>
    <w:p w:rsidR="005B0DA7" w:rsidRDefault="005B0DA7">
      <w:pPr>
        <w:framePr w:w="1180" w:h="280" w:wrap="auto" w:hAnchor="text" w:x="1501" w:y="13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</w:p>
    <w:p w:rsidR="005B0DA7" w:rsidRDefault="005B0DA7">
      <w:pPr>
        <w:framePr w:w="13840" w:h="300" w:wrap="auto" w:hAnchor="text" w:x="1501" w:y="13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Le programme tourisme (« programme 223 ») représente, dans le projet de loi de finances (PLF) </w:t>
      </w:r>
    </w:p>
    <w:p w:rsidR="005B0DA7" w:rsidRDefault="005B0DA7">
      <w:pPr>
        <w:framePr w:w="14140" w:h="300" w:wrap="auto" w:hAnchor="text" w:x="1501" w:y="13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2012, 43,2 millions d’euros en autorisations d’engagement (AE) et 44,7 millions d’euros en crédits de </w:t>
      </w:r>
    </w:p>
    <w:p w:rsidR="005B0DA7" w:rsidRDefault="005B0DA7">
      <w:pPr>
        <w:framePr w:w="14120" w:h="300" w:wrap="auto" w:hAnchor="text" w:x="150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paiements (CP). Ce programme se compose de trois actions : (1) la promotion de la France, en France </w:t>
      </w:r>
    </w:p>
    <w:p w:rsidR="005B0DA7" w:rsidRDefault="005B0DA7">
      <w:pPr>
        <w:framePr w:w="12580" w:h="300" w:wrap="auto" w:hAnchor="text" w:x="1501" w:y="14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et à l’étranger ; (2) le développement de l’économie et de l’attractivité touristiques ; (3) le </w:t>
      </w:r>
    </w:p>
    <w:p w:rsidR="005B0DA7" w:rsidRDefault="005B0DA7">
      <w:pPr>
        <w:framePr w:w="9520" w:h="300" w:wrap="auto" w:hAnchor="text" w:x="1501" w:y="1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développement des politiques en faveur de l’accès aux vacances.  </w:t>
      </w:r>
    </w:p>
    <w:p w:rsidR="005B0DA7" w:rsidRDefault="005B0DA7">
      <w:pPr>
        <w:framePr w:w="9600" w:h="300" w:wrap="auto" w:hAnchor="text" w:x="1501" w:y="15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2820" w:h="300" w:wrap="auto" w:hAnchor="text" w:x="1501" w:y="1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La première action, la promotion de la France, concentre la majeure partie des crédits du </w:t>
      </w:r>
    </w:p>
    <w:p w:rsidR="005B0DA7" w:rsidRDefault="005B0DA7">
      <w:pPr>
        <w:framePr w:w="13620" w:h="300" w:wrap="auto" w:hAnchor="text" w:x="1501" w:y="1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programme (35,64 M€ - PLF 2012). Elle comprend essentiellement la subvention pour charges de </w:t>
      </w:r>
    </w:p>
    <w:p w:rsidR="005B0DA7" w:rsidRDefault="005B0DA7">
      <w:pPr>
        <w:framePr w:w="13340" w:h="300" w:wrap="auto" w:hAnchor="text" w:x="1501" w:y="1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service public (34,1 M€) versée à l’opérateur, le groupement d’intérêt économique (GIE) Atout </w:t>
      </w:r>
    </w:p>
    <w:p w:rsidR="005B0DA7" w:rsidRDefault="005B0DA7">
      <w:pPr>
        <w:framePr w:w="13260" w:h="300" w:wrap="auto" w:hAnchor="text" w:x="1501" w:y="1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France. Le budget d’Atout France ne dépend pas en totalité de l’Etat. Grâce au partenariat avec </w:t>
      </w:r>
    </w:p>
    <w:p w:rsidR="005B0DA7" w:rsidRDefault="005B0DA7">
      <w:pPr>
        <w:framePr w:w="14280" w:h="300" w:wrap="auto" w:hAnchor="text" w:x="1501" w:y="1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différents acteurs, dont des entreprises privées, l’opérateur a disposé en 2011 de 76,4 M€ de ressources </w:t>
      </w:r>
    </w:p>
    <w:p w:rsidR="005B0DA7" w:rsidRDefault="005B0DA7">
      <w:pPr>
        <w:framePr w:w="2720" w:h="300" w:wrap="auto" w:hAnchor="text" w:x="1501" w:y="17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financières.  </w:t>
      </w:r>
    </w:p>
    <w:p w:rsidR="005B0DA7" w:rsidRDefault="005B0DA7">
      <w:pPr>
        <w:framePr w:w="2800" w:h="300" w:wrap="auto" w:hAnchor="text" w:x="1501" w:y="17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3180" w:h="300" w:wrap="auto" w:hAnchor="text" w:x="1501" w:y="18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La deuxième action, stimuler la consommation touristique par l’adaptation de l’offre à la </w:t>
      </w:r>
    </w:p>
    <w:p w:rsidR="005B0DA7" w:rsidRDefault="005B0DA7">
      <w:pPr>
        <w:framePr w:w="13500" w:h="300" w:wrap="auto" w:hAnchor="text" w:x="1501" w:y="18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demande, se traduit par un montant total de 5,19 M€ en AE et 6,58 M€ en CP (PLF 2012). Cette </w:t>
      </w:r>
    </w:p>
    <w:p w:rsidR="005B0DA7" w:rsidRDefault="005B0DA7">
      <w:pPr>
        <w:framePr w:w="13720" w:h="300" w:wrap="auto" w:hAnchor="text" w:x="1501" w:y="18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action inclut, par exemple, un Plan Qualité tourisme et des efforts en matière de développement du </w:t>
      </w:r>
    </w:p>
    <w:p w:rsidR="005B0DA7" w:rsidRDefault="005B0DA7">
      <w:pPr>
        <w:framePr w:w="3380" w:h="300" w:wrap="auto" w:hAnchor="text" w:x="1501" w:y="1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tourisme durable. </w:t>
      </w:r>
    </w:p>
    <w:p w:rsidR="005B0DA7" w:rsidRDefault="005B0DA7">
      <w:pPr>
        <w:framePr w:w="3460" w:h="300" w:wrap="auto" w:hAnchor="text" w:x="1501" w:y="1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3580" w:h="300" w:wrap="auto" w:hAnchor="text" w:x="1501" w:y="20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La troisième action, contribuer à l’accès de tous aux vacances, comprend l’action de l’Agence </w:t>
      </w:r>
    </w:p>
    <w:p w:rsidR="005B0DA7" w:rsidRDefault="005B0DA7">
      <w:pPr>
        <w:framePr w:w="13520" w:h="300" w:wrap="auto" w:hAnchor="text" w:x="1501" w:y="20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nationale pour les chèques-vacances (ANCV) en faveur du tourisme social, ainsi que les mesures </w:t>
      </w:r>
    </w:p>
    <w:p w:rsidR="005B0DA7" w:rsidRDefault="005B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DA7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5B0DA7" w:rsidRDefault="005B0DA7">
      <w:pPr>
        <w:framePr w:w="14000" w:h="300" w:wrap="auto" w:hAnchor="text" w:x="112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lastRenderedPageBreak/>
        <w:t xml:space="preserve">visant à l’accessibilité pour tous des équipements touristiques. En PLF 2012, les AE sont de 2,37 M€ </w:t>
      </w:r>
    </w:p>
    <w:p w:rsidR="005B0DA7" w:rsidRDefault="005B0DA7">
      <w:pPr>
        <w:framePr w:w="4000" w:h="300" w:wrap="auto" w:hAnchor="text" w:x="112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et les CP de 2,48 M€.  </w:t>
      </w:r>
    </w:p>
    <w:p w:rsidR="005B0DA7" w:rsidRDefault="005B0DA7">
      <w:pPr>
        <w:framePr w:w="4080" w:h="300" w:wrap="auto" w:hAnchor="text" w:x="1121" w:y="2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240" w:h="300" w:wrap="auto" w:hAnchor="text" w:x="1121" w:y="2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240" w:h="300" w:wrap="auto" w:hAnchor="text" w:x="1121" w:y="3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9380" w:h="300" w:wrap="auto" w:hAnchor="text" w:x="3621" w:y="3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Synthèse des crédits du programme 223 tourisme en 2012 (PLF) </w:t>
      </w:r>
    </w:p>
    <w:p w:rsidR="005B0DA7" w:rsidRDefault="005B0DA7">
      <w:pPr>
        <w:framePr w:w="10240" w:h="300" w:wrap="auto" w:hAnchor="text" w:x="4061" w:y="3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Programme 223 Tourisme AE CP </w:t>
      </w:r>
    </w:p>
    <w:p w:rsidR="005B0DA7" w:rsidRDefault="005B0DA7">
      <w:pPr>
        <w:framePr w:w="9500" w:h="300" w:wrap="auto" w:hAnchor="text" w:x="1661" w:y="4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Action 1 : Promotion de l’image touristique de la France et de ses </w:t>
      </w:r>
    </w:p>
    <w:p w:rsidR="005B0DA7" w:rsidRDefault="005B0DA7">
      <w:pPr>
        <w:framePr w:w="2560" w:h="300" w:wrap="auto" w:hAnchor="text" w:x="5121" w:y="4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savoir-faire </w:t>
      </w:r>
    </w:p>
    <w:p w:rsidR="005B0DA7" w:rsidRDefault="005B0DA7">
      <w:pPr>
        <w:framePr w:w="4340" w:h="300" w:wrap="auto" w:hAnchor="text" w:x="10561" w:y="4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35 636 695 35 636 695 </w:t>
      </w:r>
    </w:p>
    <w:p w:rsidR="005B0DA7" w:rsidRDefault="005B0DA7">
      <w:pPr>
        <w:framePr w:w="9300" w:h="300" w:wrap="auto" w:hAnchor="text" w:x="1761" w:y="5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Action 2 : Economie du tourisme et développement de l’activité </w:t>
      </w:r>
    </w:p>
    <w:p w:rsidR="005B0DA7" w:rsidRDefault="005B0DA7">
      <w:pPr>
        <w:framePr w:w="2460" w:h="300" w:wrap="auto" w:hAnchor="text" w:x="5181" w:y="5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touristique </w:t>
      </w:r>
    </w:p>
    <w:p w:rsidR="005B0DA7" w:rsidRDefault="005B0DA7">
      <w:pPr>
        <w:framePr w:w="4180" w:h="300" w:wrap="auto" w:hAnchor="text" w:x="10721" w:y="5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5 190 907 6 578 654 </w:t>
      </w:r>
    </w:p>
    <w:p w:rsidR="005B0DA7" w:rsidRDefault="005B0DA7">
      <w:pPr>
        <w:framePr w:w="12420" w:h="300" w:wrap="auto" w:hAnchor="text" w:x="2481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Action 3 : Politiques favorisant l’accès aux vacances 2 372 398 2 484 651 </w:t>
      </w:r>
    </w:p>
    <w:p w:rsidR="005B0DA7" w:rsidRDefault="005B0DA7">
      <w:pPr>
        <w:framePr w:w="9620" w:h="300" w:wrap="auto" w:hAnchor="text" w:x="5301" w:y="6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TOTAL 43 200 000 44 700 000 </w:t>
      </w:r>
    </w:p>
    <w:p w:rsidR="005B0DA7" w:rsidRDefault="005B0DA7">
      <w:pPr>
        <w:framePr w:w="13940" w:h="300" w:wrap="auto" w:hAnchor="text" w:x="1121" w:y="6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121" w:y="6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Au-delà de ce programme budgétaire, il faut compter la dépense fiscale directement ciblée sur le </w:t>
      </w:r>
    </w:p>
    <w:p w:rsidR="005B0DA7" w:rsidRDefault="005B0DA7">
      <w:pPr>
        <w:framePr w:w="14320" w:h="300" w:wrap="auto" w:hAnchor="text" w:x="1121" w:y="7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secteur : elle se compose par exemple de la défiscalisation investissement locatif pour 70 M€, et de la </w:t>
      </w:r>
    </w:p>
    <w:p w:rsidR="005B0DA7" w:rsidRDefault="005B0DA7">
      <w:pPr>
        <w:framePr w:w="14340" w:h="300" w:wrap="auto" w:hAnchor="text" w:x="1121" w:y="7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TVA réduite dans les campings :170 millions d’€. L’application des taux réduits de TVA dans </w:t>
      </w:r>
    </w:p>
    <w:p w:rsidR="005B0DA7" w:rsidRDefault="005B0DA7">
      <w:pPr>
        <w:framePr w:w="14360" w:h="300" w:wrap="auto" w:hAnchor="text" w:x="1121" w:y="7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l’hôtellerie (900 millions d’€) et la restauration (3 milliards d’€) ne poursuit pas à l’origine un objectif </w:t>
      </w:r>
    </w:p>
    <w:p w:rsidR="005B0DA7" w:rsidRDefault="005B0DA7">
      <w:pPr>
        <w:framePr w:w="11340" w:h="300" w:wrap="auto" w:hAnchor="text" w:x="1121" w:y="8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proprement « touristique » ; elle contribue cependant au dynamisme du secteur. </w:t>
      </w:r>
    </w:p>
    <w:p w:rsidR="005B0DA7" w:rsidRDefault="005B0DA7">
      <w:pPr>
        <w:framePr w:w="11420" w:h="300" w:wrap="auto" w:hAnchor="text" w:x="1121" w:y="8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240" w:h="300" w:wrap="auto" w:hAnchor="text" w:x="1121" w:y="9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Enfin, le tourisme bénéficie à des titres divers des dépenses de la politique culturelle, écologique ou de </w:t>
      </w:r>
    </w:p>
    <w:p w:rsidR="005B0DA7" w:rsidRDefault="005B0DA7">
      <w:pPr>
        <w:framePr w:w="13940" w:h="300" w:wrap="auto" w:hAnchor="text" w:x="1121" w:y="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sécurité publique qui bénéficient au tourisme même s’il n’est pas directement ciblé par ces mesures. </w:t>
      </w:r>
    </w:p>
    <w:p w:rsidR="005B0DA7" w:rsidRDefault="005B0DA7">
      <w:pPr>
        <w:framePr w:w="13820" w:h="300" w:wrap="auto" w:hAnchor="text" w:x="1121" w:y="9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Cet effort budgétaire global est estimé par le Document de politique touristique (DPT). Le montant </w:t>
      </w:r>
    </w:p>
    <w:p w:rsidR="005B0DA7" w:rsidRDefault="005B0DA7">
      <w:pPr>
        <w:framePr w:w="13320" w:h="300" w:wrap="auto" w:hAnchor="text" w:x="1121" w:y="10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cumulé des crédits engagés dans ces politiques « non touristiques » est évalué à 1,9 milliard d’€ </w:t>
      </w:r>
    </w:p>
    <w:p w:rsidR="005B0DA7" w:rsidRDefault="005B0DA7">
      <w:pPr>
        <w:framePr w:w="3320" w:h="300" w:wrap="auto" w:hAnchor="text" w:x="1121" w:y="10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environ en 2011. </w:t>
      </w:r>
    </w:p>
    <w:p w:rsidR="005B0DA7" w:rsidRDefault="005B0DA7">
      <w:pPr>
        <w:framePr w:w="3400" w:h="300" w:wrap="auto" w:hAnchor="text" w:x="1121" w:y="10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240" w:h="300" w:wrap="auto" w:hAnchor="text" w:x="1121" w:y="1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6660" w:h="260" w:wrap="auto" w:hAnchor="text" w:x="1121" w:y="12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4. LA POLITIQUE NATIONALE DU TOURISME </w:t>
      </w:r>
    </w:p>
    <w:p w:rsidR="005B0DA7" w:rsidRDefault="005B0DA7">
      <w:pPr>
        <w:framePr w:w="6840" w:h="260" w:wrap="auto" w:hAnchor="text" w:x="1121" w:y="12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 </w:t>
      </w:r>
    </w:p>
    <w:p w:rsidR="005B0DA7" w:rsidRDefault="005B0DA7">
      <w:pPr>
        <w:framePr w:w="14320" w:h="300" w:wrap="auto" w:hAnchor="text" w:x="1121" w:y="1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Le tourisme est un secteur majeur pour l’économie française. La consommation touristique </w:t>
      </w:r>
    </w:p>
    <w:p w:rsidR="005B0DA7" w:rsidRDefault="005B0DA7">
      <w:pPr>
        <w:framePr w:w="14360" w:h="300" w:wrap="auto" w:hAnchor="text" w:x="1121" w:y="1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intérieure a représenté en 2010, d’après le compte satellite du tourisme, 137,6 milliards d’euros, soit </w:t>
      </w:r>
    </w:p>
    <w:p w:rsidR="005B0DA7" w:rsidRDefault="005B0DA7">
      <w:pPr>
        <w:framePr w:w="14340" w:h="300" w:wrap="auto" w:hAnchor="text" w:x="1121" w:y="13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7,1 % du PIB, et un peu moins d’un million d’emplois directs, soit 4% des actifs occupés auxquels </w:t>
      </w:r>
    </w:p>
    <w:p w:rsidR="005B0DA7" w:rsidRDefault="005B0DA7">
      <w:pPr>
        <w:framePr w:w="14340" w:h="300" w:wrap="auto" w:hAnchor="text" w:x="1121" w:y="1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s’ajoute un million d’emplois induits. Il est le premier poste exportateur de notre balance des </w:t>
      </w:r>
    </w:p>
    <w:p w:rsidR="005B0DA7" w:rsidRDefault="005B0DA7">
      <w:pPr>
        <w:framePr w:w="14320" w:h="300" w:wrap="auto" w:hAnchor="text" w:x="1121" w:y="14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paiements. La ligne « voyages » enregistre un excédent de 6,1 milliards d’euros en 2010. Le tourisme </w:t>
      </w:r>
    </w:p>
    <w:p w:rsidR="005B0DA7" w:rsidRDefault="005B0DA7">
      <w:pPr>
        <w:framePr w:w="14360" w:h="300" w:wrap="auto" w:hAnchor="text" w:x="1121" w:y="1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suscite des investissements de long terme, avec de fortes retombées sur d’autres secteurs (BTP et </w:t>
      </w:r>
    </w:p>
    <w:p w:rsidR="005B0DA7" w:rsidRDefault="005B0DA7">
      <w:pPr>
        <w:framePr w:w="14320" w:h="300" w:wrap="auto" w:hAnchor="text" w:x="1121" w:y="15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infrastructures, salons-foires-congrès, les évènements culturels ou encore la protection de </w:t>
      </w:r>
    </w:p>
    <w:p w:rsidR="005B0DA7" w:rsidRDefault="005B0DA7">
      <w:pPr>
        <w:framePr w:w="3440" w:h="300" w:wrap="auto" w:hAnchor="text" w:x="1121" w:y="15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l’environnement). </w:t>
      </w:r>
    </w:p>
    <w:p w:rsidR="005B0DA7" w:rsidRDefault="005B0DA7">
      <w:pPr>
        <w:framePr w:w="3520" w:h="300" w:wrap="auto" w:hAnchor="text" w:x="1121" w:y="15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121" w:y="1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Mais le destination France est concurrencée. Dans un souci de compétitivité, il est nécessaire de </w:t>
      </w:r>
    </w:p>
    <w:p w:rsidR="005B0DA7" w:rsidRDefault="005B0DA7">
      <w:pPr>
        <w:framePr w:w="14340" w:h="300" w:wrap="auto" w:hAnchor="text" w:x="1121" w:y="1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favoriser le renforcement et l’adaptation de l’offre touristique française. II faut aussi anticiper les </w:t>
      </w:r>
    </w:p>
    <w:p w:rsidR="005B0DA7" w:rsidRDefault="005B0DA7">
      <w:pPr>
        <w:framePr w:w="14340" w:h="300" w:wrap="auto" w:hAnchor="text" w:x="1121" w:y="1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nouvelles attentes et  les nouvelles consommations, en particulier pour ce qui concerne de nouvelles </w:t>
      </w:r>
    </w:p>
    <w:p w:rsidR="005B0DA7" w:rsidRDefault="005B0DA7">
      <w:pPr>
        <w:framePr w:w="14300" w:h="300" w:wrap="auto" w:hAnchor="text" w:x="1121" w:y="1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clientèles, notamment les BRIC. Des synergies nouvelles doivent être trouvées entre acteurs du </w:t>
      </w:r>
    </w:p>
    <w:p w:rsidR="005B0DA7" w:rsidRDefault="005B0DA7">
      <w:pPr>
        <w:framePr w:w="14360" w:h="300" w:wrap="auto" w:hAnchor="text" w:x="1121" w:y="1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tourisme et du commerce, pour aboutir à une meilleure structuration de l’offre du commerce, pour </w:t>
      </w:r>
    </w:p>
    <w:p w:rsidR="005B0DA7" w:rsidRDefault="005B0DA7">
      <w:pPr>
        <w:framePr w:w="14320" w:h="300" w:wrap="auto" w:hAnchor="text" w:x="1121" w:y="18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accroître la qualité  des services commerciaux offerts à la clientèle touristique avec une approche </w:t>
      </w:r>
    </w:p>
    <w:p w:rsidR="005B0DA7" w:rsidRDefault="005B0DA7">
      <w:pPr>
        <w:framePr w:w="14320" w:h="300" w:wrap="auto" w:hAnchor="text" w:x="1121" w:y="1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d’excellence des territoires riches de savoir et de savoir-faire. Simultanément, cet objectif global ne </w:t>
      </w:r>
    </w:p>
    <w:p w:rsidR="005B0DA7" w:rsidRDefault="005B0DA7">
      <w:pPr>
        <w:framePr w:w="14340" w:h="300" w:wrap="auto" w:hAnchor="text" w:x="1121" w:y="18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pourra être atteint que grâce à une promotion active de la destination France. Globalement, les efforts </w:t>
      </w:r>
    </w:p>
    <w:p w:rsidR="005B0DA7" w:rsidRDefault="005B0DA7">
      <w:pPr>
        <w:framePr w:w="4820" w:h="300" w:wrap="auto" w:hAnchor="text" w:x="1121" w:y="19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se déploient selon trois axes. </w:t>
      </w:r>
    </w:p>
    <w:p w:rsidR="005B0DA7" w:rsidRDefault="005B0DA7">
      <w:pPr>
        <w:framePr w:w="4900" w:h="300" w:wrap="auto" w:hAnchor="text" w:x="1121" w:y="19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00" w:h="300" w:wrap="auto" w:hAnchor="text" w:x="1121" w:y="19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1. La stratégie consiste à renforcer l’attractivité de la destination France en favorisant la </w:t>
      </w:r>
    </w:p>
    <w:p w:rsidR="005B0DA7" w:rsidRDefault="005B0DA7">
      <w:pPr>
        <w:framePr w:w="14340" w:h="300" w:wrap="auto" w:hAnchor="text" w:x="1121" w:y="20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diversité de l’offre touristique. Dans ce cadre, il s’agit par exemple de structurer des destinations </w:t>
      </w:r>
    </w:p>
    <w:p w:rsidR="005B0DA7" w:rsidRDefault="005B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DA7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5B0DA7" w:rsidRDefault="005B0DA7">
      <w:pPr>
        <w:framePr w:w="1430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lastRenderedPageBreak/>
        <w:t xml:space="preserve">régionales pour contrebalancer le monopole Paris-Riviera – et secondairement les Grandes Alpes – en </w:t>
      </w:r>
    </w:p>
    <w:p w:rsidR="005B0DA7" w:rsidRDefault="005B0DA7">
      <w:pPr>
        <w:framePr w:w="1432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matière de visibilité internationale, notamment par le moyen des contrats de destination. La France </w:t>
      </w:r>
    </w:p>
    <w:p w:rsidR="005B0DA7" w:rsidRDefault="005B0DA7">
      <w:pPr>
        <w:framePr w:w="14320" w:h="300" w:wrap="auto" w:hAnchor="text" w:x="1501" w:y="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entend également développer un tourisme d’itinéraire (principalement axé sur le vélo) et renforcer le </w:t>
      </w:r>
    </w:p>
    <w:p w:rsidR="005B0DA7" w:rsidRDefault="005B0DA7">
      <w:pPr>
        <w:framePr w:w="14360" w:h="300" w:wrap="auto" w:hAnchor="text" w:x="150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tourisme urbain hors Paris. Trois thématiques sont considérées comme particulièrement importantes : </w:t>
      </w:r>
    </w:p>
    <w:p w:rsidR="005B0DA7" w:rsidRDefault="005B0DA7">
      <w:pPr>
        <w:framePr w:w="10000" w:h="300" w:wrap="auto" w:hAnchor="text" w:x="1501" w:y="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tourisme et événementiel, tourisme et commerce, tourisme et culture. </w:t>
      </w:r>
    </w:p>
    <w:p w:rsidR="005B0DA7" w:rsidRDefault="005B0DA7">
      <w:pPr>
        <w:framePr w:w="10080" w:h="300" w:wrap="auto" w:hAnchor="text" w:x="150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060" w:h="300" w:wrap="auto" w:hAnchor="text" w:x="1501" w:y="3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2. La politique touristique consiste également à appuyer l’amélioration de la qualité de l’offre, </w:t>
      </w:r>
    </w:p>
    <w:p w:rsidR="005B0DA7" w:rsidRDefault="005B0DA7">
      <w:pPr>
        <w:framePr w:w="14320" w:h="300" w:wrap="auto" w:hAnchor="text" w:x="1501" w:y="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notamment à en encourager la montée en gamme. Le déploiement du Plan qualité tourisme a été </w:t>
      </w:r>
    </w:p>
    <w:p w:rsidR="005B0DA7" w:rsidRDefault="005B0DA7">
      <w:pPr>
        <w:framePr w:w="14320" w:h="300" w:wrap="auto" w:hAnchor="text" w:x="1501" w:y="4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relancé. La rénovation des hébergements touristiques constitue également un enjeu important. La </w:t>
      </w:r>
    </w:p>
    <w:p w:rsidR="005B0DA7" w:rsidRDefault="005B0DA7">
      <w:pPr>
        <w:framePr w:w="14320" w:h="300" w:wrap="auto" w:hAnchor="text" w:x="150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réforme du classement des hébergements, notamment des hôtels, participe de cet effort. Peu à peu, le </w:t>
      </w:r>
    </w:p>
    <w:p w:rsidR="005B0DA7" w:rsidRDefault="005B0DA7">
      <w:pPr>
        <w:framePr w:w="14340" w:h="300" w:wrap="auto" w:hAnchor="text" w:x="1501" w:y="5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nouveau classement, mieux adapté aux exigences des clientèles internationales, monte en régime. Dans </w:t>
      </w:r>
    </w:p>
    <w:p w:rsidR="005B0DA7" w:rsidRDefault="005B0DA7">
      <w:pPr>
        <w:framePr w:w="14340" w:h="300" w:wrap="auto" w:hAnchor="text" w:x="1501" w:y="5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la période récente, la France s’est également attelée à résoudre le problème des « lits froids » dans les </w:t>
      </w:r>
    </w:p>
    <w:p w:rsidR="005B0DA7" w:rsidRDefault="005B0DA7">
      <w:pPr>
        <w:framePr w:w="14360" w:h="300" w:wrap="auto" w:hAnchor="text" w:x="1501" w:y="5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résidences de tourisme (sous-occupation des capacités d’hébergement). Une attention particulière doit </w:t>
      </w:r>
    </w:p>
    <w:p w:rsidR="005B0DA7" w:rsidRDefault="005B0DA7">
      <w:pPr>
        <w:framePr w:w="14320" w:h="300" w:wrap="auto" w:hAnchor="text" w:x="1501" w:y="6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être portée à la structuration d’une filière de l’industrie touristique, en associant les collectivités </w:t>
      </w:r>
    </w:p>
    <w:p w:rsidR="005B0DA7" w:rsidRDefault="005B0DA7">
      <w:pPr>
        <w:framePr w:w="12700" w:h="300" w:wrap="auto" w:hAnchor="text" w:x="1501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territoriales. Il convient également de veiller à la question de l’emploi et de la formation. </w:t>
      </w:r>
    </w:p>
    <w:p w:rsidR="005B0DA7" w:rsidRDefault="005B0DA7">
      <w:pPr>
        <w:framePr w:w="12780" w:h="300" w:wrap="auto" w:hAnchor="text" w:x="150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501" w:y="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3. Enfin, il s’agit d’intensifier et d’adapter les efforts de promotion. Le lancement en 2011 de la </w:t>
      </w:r>
    </w:p>
    <w:p w:rsidR="005B0DA7" w:rsidRDefault="005B0DA7">
      <w:pPr>
        <w:framePr w:w="14300" w:h="300" w:wrap="auto" w:hAnchor="text" w:x="150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marque « Rendez-vous en France » fait partie de cette stratégie. Il s’agira de veiller à la généralisation </w:t>
      </w:r>
    </w:p>
    <w:p w:rsidR="005B0DA7" w:rsidRDefault="005B0DA7">
      <w:pPr>
        <w:framePr w:w="14260" w:h="300" w:wrap="auto" w:hAnchor="text" w:x="150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de son emploi et d’en faire une véritable « marque ombrelle » utilisée par tous les acteurs territoriaux.  </w:t>
      </w:r>
    </w:p>
    <w:p w:rsidR="005B0DA7" w:rsidRDefault="005B0DA7">
      <w:pPr>
        <w:framePr w:w="14340" w:h="300" w:wrap="auto" w:hAnchor="text" w:x="1501" w:y="8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6700" w:h="300" w:wrap="auto" w:hAnchor="text" w:x="1501" w:y="9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4. Les acteurs de la politique du tourisme </w:t>
      </w:r>
    </w:p>
    <w:p w:rsidR="005B0DA7" w:rsidRDefault="005B0DA7">
      <w:pPr>
        <w:framePr w:w="13580" w:h="300" w:wrap="auto" w:hAnchor="text" w:x="1501" w:y="9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Le ministère chargé du tourisme, en collaboration avec Atout France, définit les grands axes de la </w:t>
      </w:r>
    </w:p>
    <w:p w:rsidR="005B0DA7" w:rsidRDefault="005B0DA7">
      <w:pPr>
        <w:framePr w:w="13660" w:h="300" w:wrap="auto" w:hAnchor="text" w:x="1501" w:y="9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politique. Sa mise en œuvre repose sur les pouvoirs publics, c’est à dire les services de l’Etat mais </w:t>
      </w:r>
    </w:p>
    <w:p w:rsidR="005B0DA7" w:rsidRDefault="005B0DA7">
      <w:pPr>
        <w:framePr w:w="13680" w:h="300" w:wrap="auto" w:hAnchor="text" w:x="1501" w:y="10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aussi les collectivités territoriales. En outre, la situation économique actuelle implique un effort de </w:t>
      </w:r>
    </w:p>
    <w:p w:rsidR="005B0DA7" w:rsidRDefault="005B0DA7">
      <w:pPr>
        <w:framePr w:w="12940" w:h="300" w:wrap="auto" w:hAnchor="text" w:x="1501" w:y="10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tous, y compris des acteurs privés, pour développer le tourisme, poste majeur de nos recettes </w:t>
      </w:r>
    </w:p>
    <w:p w:rsidR="005B0DA7" w:rsidRDefault="005B0DA7">
      <w:pPr>
        <w:framePr w:w="13780" w:h="300" w:wrap="auto" w:hAnchor="text" w:x="1501" w:y="11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nationales. Un dialogue est organisé avec les acteurs privés, au moyen d’instances de concertations </w:t>
      </w:r>
    </w:p>
    <w:p w:rsidR="005B0DA7" w:rsidRDefault="005B0DA7">
      <w:pPr>
        <w:framePr w:w="13460" w:h="300" w:wrap="auto" w:hAnchor="text" w:x="1501" w:y="11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comme le CNT (Conseil national du tourisme) mais aussi à l’occasion d’événement), comme les </w:t>
      </w:r>
    </w:p>
    <w:p w:rsidR="005B0DA7" w:rsidRDefault="005B0DA7">
      <w:pPr>
        <w:framePr w:w="5640" w:h="300" w:wrap="auto" w:hAnchor="text" w:x="1501" w:y="11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Rencontres nationales du tourisme. </w:t>
      </w:r>
    </w:p>
    <w:p w:rsidR="005B0DA7" w:rsidRDefault="005B0DA7">
      <w:pPr>
        <w:framePr w:w="5720" w:h="300" w:wrap="auto" w:hAnchor="text" w:x="1501" w:y="12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120" w:h="260" w:wrap="auto" w:hAnchor="text" w:x="1501" w:y="1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000000"/>
          <w:sz w:val="26"/>
          <w:szCs w:val="26"/>
        </w:rPr>
        <w:t xml:space="preserve"> </w:t>
      </w:r>
    </w:p>
    <w:p w:rsidR="005B0DA7" w:rsidRDefault="005B0DA7">
      <w:pPr>
        <w:framePr w:w="5000" w:h="260" w:wrap="auto" w:hAnchor="text" w:x="1501" w:y="1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5- LE CADRE REGLEMENTAIRE </w:t>
      </w:r>
    </w:p>
    <w:p w:rsidR="005B0DA7" w:rsidRDefault="005B0DA7">
      <w:pPr>
        <w:framePr w:w="5160" w:h="260" w:wrap="auto" w:hAnchor="text" w:x="1501" w:y="13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 </w:t>
      </w:r>
    </w:p>
    <w:p w:rsidR="005B0DA7" w:rsidRDefault="005B0DA7">
      <w:pPr>
        <w:framePr w:w="1120" w:h="260" w:wrap="auto" w:hAnchor="text" w:x="1501" w:y="13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333399"/>
          <w:sz w:val="26"/>
          <w:szCs w:val="26"/>
        </w:rPr>
        <w:t xml:space="preserve"> </w:t>
      </w:r>
    </w:p>
    <w:p w:rsidR="005B0DA7" w:rsidRDefault="005B0DA7">
      <w:pPr>
        <w:framePr w:w="13720" w:h="260" w:wrap="auto" w:hAnchor="text" w:x="1501" w:y="14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3365"/>
          <w:sz w:val="26"/>
          <w:szCs w:val="26"/>
        </w:rPr>
        <w:t xml:space="preserve">•Les règles de droit applicables au secteur du tourisme sont rassemblées dans le code du tourisme. </w:t>
      </w:r>
    </w:p>
    <w:p w:rsidR="005B0DA7" w:rsidRDefault="005B0DA7">
      <w:pPr>
        <w:framePr w:w="13800" w:h="260" w:wrap="auto" w:hAnchor="text" w:x="1501" w:y="14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003365"/>
          <w:sz w:val="26"/>
          <w:szCs w:val="26"/>
        </w:rPr>
        <w:t xml:space="preserve"> </w:t>
      </w:r>
    </w:p>
    <w:p w:rsidR="005B0DA7" w:rsidRDefault="005B0DA7">
      <w:pPr>
        <w:framePr w:w="13220" w:h="260" w:wrap="auto" w:hAnchor="text" w:x="1501" w:y="15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3365"/>
          <w:sz w:val="26"/>
          <w:szCs w:val="26"/>
        </w:rPr>
        <w:t xml:space="preserve">•Le code du tourisme organise les dispositions existantes spécifiques au tourisme selon un plan </w:t>
      </w:r>
    </w:p>
    <w:p w:rsidR="005B0DA7" w:rsidRDefault="005B0DA7">
      <w:pPr>
        <w:framePr w:w="2240" w:h="260" w:wrap="auto" w:hAnchor="text" w:x="1501" w:y="15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003365"/>
          <w:sz w:val="26"/>
          <w:szCs w:val="26"/>
        </w:rPr>
        <w:t xml:space="preserve">cohérent. </w:t>
      </w:r>
    </w:p>
    <w:p w:rsidR="005B0DA7" w:rsidRDefault="005B0DA7">
      <w:pPr>
        <w:framePr w:w="2300" w:h="260" w:wrap="auto" w:hAnchor="text" w:x="1501" w:y="15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si="Helvetica-Bold" w:cs="Helvetica-Bold"/>
          <w:color w:val="003365"/>
          <w:sz w:val="26"/>
          <w:szCs w:val="26"/>
        </w:rPr>
        <w:t xml:space="preserve"> </w:t>
      </w:r>
    </w:p>
    <w:p w:rsidR="005B0DA7" w:rsidRDefault="005B0DA7">
      <w:pPr>
        <w:framePr w:w="9420" w:h="260" w:wrap="auto" w:hAnchor="text" w:x="1501" w:y="1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3365"/>
          <w:sz w:val="26"/>
          <w:szCs w:val="26"/>
        </w:rPr>
        <w:t xml:space="preserve">•La codification répond à un principe de valeur constitutionnelle :  </w:t>
      </w:r>
    </w:p>
    <w:p w:rsidR="005B0DA7" w:rsidRDefault="005B0DA7">
      <w:pPr>
        <w:framePr w:w="6800" w:h="220" w:wrap="auto" w:hAnchor="text" w:x="1501" w:y="1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3365"/>
        </w:rPr>
        <w:t xml:space="preserve">« le droit doit être intelligible, lisible et compréhensible » </w:t>
      </w:r>
    </w:p>
    <w:p w:rsidR="005B0DA7" w:rsidRDefault="005B0DA7">
      <w:pPr>
        <w:framePr w:w="7180" w:h="300" w:wrap="auto" w:hAnchor="text" w:x="1501" w:y="16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 </w:t>
      </w:r>
    </w:p>
    <w:p w:rsidR="005B0DA7" w:rsidRDefault="005B0DA7">
      <w:pPr>
        <w:framePr w:w="1240" w:h="300" w:wrap="auto" w:hAnchor="text" w:x="1501" w:y="16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9400" w:h="300" w:wrap="auto" w:hAnchor="text" w:x="1501" w:y="17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333399"/>
          <w:sz w:val="30"/>
          <w:szCs w:val="30"/>
        </w:rPr>
        <w:t xml:space="preserve">Le code du tourisme est composé de 4 parties, appelées livres </w:t>
      </w:r>
    </w:p>
    <w:p w:rsidR="005B0DA7" w:rsidRDefault="005B0DA7">
      <w:pPr>
        <w:framePr w:w="9520" w:h="300" w:wrap="auto" w:hAnchor="text" w:x="1501" w:y="17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501" w:y="1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333399"/>
          <w:sz w:val="30"/>
          <w:szCs w:val="30"/>
        </w:rPr>
        <w:t xml:space="preserve">1 – Organisation générale du tourisme retrace l'organisation générale du tourisme et notamment la </w:t>
      </w:r>
    </w:p>
    <w:p w:rsidR="005B0DA7" w:rsidRDefault="005B0DA7">
      <w:pPr>
        <w:framePr w:w="14340" w:h="300" w:wrap="auto" w:hAnchor="text" w:x="1501" w:y="1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répartition des compétences touristiques entre l'État, les collectivités territoriales, les établissements </w:t>
      </w:r>
    </w:p>
    <w:p w:rsidR="005B0DA7" w:rsidRDefault="005B0DA7">
      <w:pPr>
        <w:framePr w:w="6360" w:h="300" w:wrap="auto" w:hAnchor="text" w:x="1501" w:y="18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publics de coopération intercommunale.  </w:t>
      </w:r>
    </w:p>
    <w:p w:rsidR="005B0DA7" w:rsidRDefault="005B0DA7">
      <w:pPr>
        <w:framePr w:w="6440" w:h="300" w:wrap="auto" w:hAnchor="text" w:x="1501" w:y="1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30"/>
          <w:szCs w:val="30"/>
        </w:rPr>
        <w:t xml:space="preserve"> </w:t>
      </w:r>
    </w:p>
    <w:p w:rsidR="005B0DA7" w:rsidRDefault="005B0DA7">
      <w:pPr>
        <w:framePr w:w="12020" w:h="300" w:wrap="auto" w:hAnchor="text" w:x="1501" w:y="19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333399"/>
          <w:sz w:val="30"/>
          <w:szCs w:val="30"/>
        </w:rPr>
        <w:t xml:space="preserve">2 – Activités et professions du tourisme régit les activités et professions du tourisme. </w:t>
      </w:r>
    </w:p>
    <w:p w:rsidR="005B0DA7" w:rsidRDefault="005B0DA7">
      <w:pPr>
        <w:framePr w:w="12100" w:h="300" w:wrap="auto" w:hAnchor="text" w:x="1501" w:y="19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30"/>
          <w:szCs w:val="30"/>
        </w:rPr>
        <w:t xml:space="preserve"> </w:t>
      </w:r>
    </w:p>
    <w:p w:rsidR="005B0DA7" w:rsidRDefault="005B0DA7">
      <w:pPr>
        <w:framePr w:w="13300" w:h="300" w:wrap="auto" w:hAnchor="text" w:x="1501" w:y="20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333399"/>
          <w:sz w:val="30"/>
          <w:szCs w:val="30"/>
        </w:rPr>
        <w:t xml:space="preserve">3 – Equipements et aménagements est consacré aux équipements et aménagements touristiques </w:t>
      </w:r>
    </w:p>
    <w:p w:rsidR="005B0DA7" w:rsidRDefault="005B0DA7">
      <w:pPr>
        <w:framePr w:w="13420" w:h="300" w:wrap="auto" w:hAnchor="text" w:x="1501" w:y="20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3365"/>
          <w:sz w:val="30"/>
          <w:szCs w:val="30"/>
        </w:rPr>
        <w:t xml:space="preserve"> </w:t>
      </w:r>
    </w:p>
    <w:p w:rsidR="005B0DA7" w:rsidRDefault="005B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DA7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5B0DA7" w:rsidRDefault="005B0DA7">
      <w:pPr>
        <w:framePr w:w="14360" w:h="300" w:wrap="auto" w:hAnchor="text" w:x="112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333399"/>
          <w:sz w:val="30"/>
          <w:szCs w:val="30"/>
        </w:rPr>
        <w:lastRenderedPageBreak/>
        <w:t xml:space="preserve">4 – Financement de l’accès aux vacances et fiscalité du tourisme regroupe les dispositions intéressant </w:t>
      </w:r>
    </w:p>
    <w:p w:rsidR="005B0DA7" w:rsidRDefault="005B0DA7">
      <w:pPr>
        <w:framePr w:w="9600" w:h="300" w:wrap="auto" w:hAnchor="text" w:x="112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le financement de l'accès aux vacances et la fiscalité du tourisme.  </w:t>
      </w:r>
    </w:p>
    <w:p w:rsidR="005B0DA7" w:rsidRDefault="005B0DA7">
      <w:pPr>
        <w:framePr w:w="9680" w:h="300" w:wrap="auto" w:hAnchor="text" w:x="1121" w:y="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20" w:h="300" w:wrap="auto" w:hAnchor="text" w:x="112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La loi n° 2009-888 du 22 juillet 2009 de développement et de modernisation des services touristiques a </w:t>
      </w:r>
    </w:p>
    <w:p w:rsidR="005B0DA7" w:rsidRDefault="005B0DA7">
      <w:pPr>
        <w:framePr w:w="14320" w:h="300" w:wrap="auto" w:hAnchor="text" w:x="1121" w:y="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pour objectif de donner aux professionnels du tourisme les conditions de leur compétitivité par </w:t>
      </w:r>
    </w:p>
    <w:p w:rsidR="005B0DA7" w:rsidRDefault="005B0DA7">
      <w:pPr>
        <w:framePr w:w="9940" w:h="300" w:wrap="auto" w:hAnchor="text" w:x="112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une nouvelle réglementation. Elle introduit les réformes suivantes : </w:t>
      </w:r>
    </w:p>
    <w:p w:rsidR="005B0DA7" w:rsidRDefault="005B0DA7">
      <w:pPr>
        <w:framePr w:w="10040" w:h="300" w:wrap="auto" w:hAnchor="text" w:x="1121" w:y="3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framePr w:w="14300" w:h="300" w:wrap="auto" w:hAnchor="text" w:x="1121" w:y="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- La réglementation applicable aux opérateurs de voyage a été simplifiée tout en assurant un niveau </w:t>
      </w:r>
    </w:p>
    <w:p w:rsidR="005B0DA7" w:rsidRDefault="005B0DA7">
      <w:pPr>
        <w:framePr w:w="14340" w:h="300" w:wrap="auto" w:hAnchor="text" w:x="1121" w:y="4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élevé de protection aux consommateurs. Les quatre régimes d'autorisation existants sont remplacés par </w:t>
      </w:r>
    </w:p>
    <w:p w:rsidR="005B0DA7" w:rsidRDefault="005B0DA7">
      <w:pPr>
        <w:framePr w:w="5900" w:h="300" w:wrap="auto" w:hAnchor="text" w:x="112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un régime unique d'immatriculation.  </w:t>
      </w:r>
    </w:p>
    <w:p w:rsidR="005B0DA7" w:rsidRDefault="005B0DA7">
      <w:pPr>
        <w:framePr w:w="14340" w:h="300" w:wrap="auto" w:hAnchor="text" w:x="1121" w:y="5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- La loi a modernisé le régime juridique des voitures de tourisme avec chauffeur (qualifiées </w:t>
      </w:r>
    </w:p>
    <w:p w:rsidR="005B0DA7" w:rsidRDefault="005B0DA7">
      <w:pPr>
        <w:framePr w:w="14300" w:h="300" w:wrap="auto" w:hAnchor="text" w:x="1121" w:y="5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antérieurement de « grande remise ») et donne une base juridique aux véhicules motorisés à deux ou </w:t>
      </w:r>
    </w:p>
    <w:p w:rsidR="005B0DA7" w:rsidRDefault="005B0DA7">
      <w:pPr>
        <w:framePr w:w="14320" w:h="300" w:wrap="auto" w:hAnchor="text" w:x="1121" w:y="5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trois roues (motos-taxis). Le nouveau régime simplifie la procédure qui se limite dorénavant à une </w:t>
      </w:r>
    </w:p>
    <w:p w:rsidR="005B0DA7" w:rsidRDefault="005B0DA7">
      <w:pPr>
        <w:framePr w:w="14340" w:h="300" w:wrap="auto" w:hAnchor="text" w:x="1121" w:y="6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immatriculation déclarative. Les chauffeurs doivent comme précédemment justifier de conditions </w:t>
      </w:r>
    </w:p>
    <w:p w:rsidR="005B0DA7" w:rsidRDefault="005B0DA7">
      <w:pPr>
        <w:framePr w:w="2520" w:h="300" w:wrap="auto" w:hAnchor="text" w:x="1121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d’aptitude. </w:t>
      </w:r>
    </w:p>
    <w:p w:rsidR="005B0DA7" w:rsidRDefault="005B0DA7">
      <w:pPr>
        <w:framePr w:w="14320" w:h="300" w:wrap="auto" w:hAnchor="text" w:x="112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- La loi a également pour objet de réaliser un important effort de rénovation de l’offre de </w:t>
      </w:r>
    </w:p>
    <w:p w:rsidR="005B0DA7" w:rsidRDefault="005B0DA7">
      <w:pPr>
        <w:framePr w:w="14340" w:h="300" w:wrap="auto" w:hAnchor="text" w:x="1121" w:y="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30"/>
          <w:szCs w:val="30"/>
        </w:rPr>
        <w:t xml:space="preserve">l’hébergement touristique (hôtels, résidences de tourisme, village de vacances, villages résidentiels </w:t>
      </w:r>
    </w:p>
    <w:p w:rsidR="005B0DA7" w:rsidRDefault="005B0DA7">
      <w:pPr>
        <w:framePr w:w="14320" w:h="300" w:wrap="auto" w:hAnchor="text" w:x="112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de tourisme, meublés de tourisme, terrains de camping et parcs résidentiels de loisir…). A cette fin, le </w:t>
      </w:r>
    </w:p>
    <w:p w:rsidR="005B0DA7" w:rsidRDefault="005B0DA7">
      <w:pPr>
        <w:framePr w:w="14360" w:h="300" w:wrap="auto" w:hAnchor="text" w:x="112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classement a été profondément réformé. Le classement demeure volontaire mais il est dorénavant </w:t>
      </w:r>
    </w:p>
    <w:p w:rsidR="005B0DA7" w:rsidRDefault="005B0DA7">
      <w:pPr>
        <w:framePr w:w="14340" w:h="300" w:wrap="auto" w:hAnchor="text" w:x="1121" w:y="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limité à 5 ans. Des organismes accrédités par le COFRAC sont désormais chargés des visites dans les </w:t>
      </w:r>
    </w:p>
    <w:p w:rsidR="005B0DA7" w:rsidRDefault="005B0DA7">
      <w:pPr>
        <w:framePr w:w="14320" w:h="300" w:wrap="auto" w:hAnchor="text" w:x="1121" w:y="8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établissements. Atout France, l’agence de développement touristique de la France, élabore et actualise </w:t>
      </w:r>
    </w:p>
    <w:p w:rsidR="005B0DA7" w:rsidRDefault="005B0DA7">
      <w:pPr>
        <w:framePr w:w="14320" w:h="300" w:wrap="auto" w:hAnchor="text" w:x="1121" w:y="9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le référentiel de classement avec des catégories classées de une à cinq étoiles. L'Etat demeurait jusqu'à </w:t>
      </w:r>
    </w:p>
    <w:p w:rsidR="005B0DA7" w:rsidRDefault="005B0DA7">
      <w:pPr>
        <w:framePr w:w="14300" w:h="300" w:wrap="auto" w:hAnchor="text" w:x="1121" w:y="9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récemment le garant du classement en validant la procédure et en attribuant le classement. La loi du 22 </w:t>
      </w:r>
    </w:p>
    <w:p w:rsidR="005B0DA7" w:rsidRDefault="005B0DA7">
      <w:pPr>
        <w:framePr w:w="14340" w:h="300" w:wrap="auto" w:hAnchor="text" w:x="1121" w:y="9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mars 2012 a mis fin au morcellement des compétences au cours de la procédure de classement des </w:t>
      </w:r>
    </w:p>
    <w:p w:rsidR="005B0DA7" w:rsidRDefault="005B0DA7">
      <w:pPr>
        <w:framePr w:w="14360" w:h="300" w:wrap="auto" w:hAnchor="text" w:x="1121" w:y="10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hébergements touristiques en déchargeant le Préfet et en confiant la décision de classement à Atout </w:t>
      </w:r>
    </w:p>
    <w:p w:rsidR="005B0DA7" w:rsidRDefault="005B0DA7">
      <w:pPr>
        <w:framePr w:w="6620" w:h="300" w:wrap="auto" w:hAnchor="text" w:x="1121" w:y="10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France, sauf pour les meublés de tourisme. </w:t>
      </w:r>
    </w:p>
    <w:p w:rsidR="005B0DA7" w:rsidRDefault="005B0DA7">
      <w:pPr>
        <w:framePr w:w="14380" w:h="300" w:wrap="auto" w:hAnchor="text" w:x="1121" w:y="11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-   Comme cela a déjà été mentionné, la création par la loi de l’opérateur unique, Atout France, </w:t>
      </w:r>
    </w:p>
    <w:p w:rsidR="005B0DA7" w:rsidRDefault="005B0DA7">
      <w:pPr>
        <w:framePr w:w="14320" w:h="300" w:wrap="auto" w:hAnchor="text" w:x="1121" w:y="11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agence de développement touristique de la France, a permis de contribuer à cette modernisation de </w:t>
      </w:r>
    </w:p>
    <w:p w:rsidR="005B0DA7" w:rsidRDefault="005B0DA7">
      <w:pPr>
        <w:framePr w:w="3580" w:h="300" w:wrap="auto" w:hAnchor="text" w:x="1121" w:y="11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l’offre touristique.  </w:t>
      </w:r>
    </w:p>
    <w:p w:rsidR="005B0DA7" w:rsidRDefault="005B0DA7">
      <w:pPr>
        <w:framePr w:w="3660" w:h="300" w:wrap="auto" w:hAnchor="text" w:x="1121" w:y="12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</w:p>
    <w:p w:rsidR="005B0DA7" w:rsidRDefault="005B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0DA7">
      <w:pgSz w:w="15860" w:h="224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F"/>
    <w:rsid w:val="0022047F"/>
    <w:rsid w:val="005B0DA7"/>
    <w:rsid w:val="00B0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3397</Words>
  <Characters>18689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dcterms:created xsi:type="dcterms:W3CDTF">2014-04-28T12:31:00Z</dcterms:created>
  <dcterms:modified xsi:type="dcterms:W3CDTF">2014-04-28T12:31:00Z</dcterms:modified>
</cp:coreProperties>
</file>